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E073" w14:textId="5E43478A" w:rsidR="005C606A" w:rsidRPr="00383220" w:rsidRDefault="005C606A" w:rsidP="005C60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22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4. ТЕХНІЧНА ЕКСПЛУАТАЦІЯ ТА РЕМОНТ ПОКРІВЕЛЬНИХ</w:t>
      </w:r>
    </w:p>
    <w:p w14:paraId="49AC11BC" w14:textId="08DCC225" w:rsidR="00420327" w:rsidRPr="00383220" w:rsidRDefault="005C606A" w:rsidP="005C60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2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ПОКРИТТІВ І ДАХІВ</w:t>
      </w:r>
    </w:p>
    <w:p w14:paraId="1810AEA8" w14:textId="530912C2" w:rsidR="005C606A" w:rsidRPr="00383220" w:rsidRDefault="005C606A" w:rsidP="005C60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DCF1D4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основні завдання технічної експлуатації покрівель?</w:t>
      </w:r>
    </w:p>
    <w:p w14:paraId="63362389" w14:textId="77777777" w:rsidR="005C606A" w:rsidRPr="005C606A" w:rsidRDefault="005C606A" w:rsidP="005C60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Фарбування та декоративний ремонт.</w:t>
      </w:r>
    </w:p>
    <w:p w14:paraId="2EFE3096" w14:textId="405A99A0" w:rsidR="005C606A" w:rsidRPr="005C606A" w:rsidRDefault="005C606A" w:rsidP="005C60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Забезпечення справності покрівлі та створення сталого </w:t>
      </w:r>
      <w:proofErr w:type="spellStart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температурно-вологісного</w:t>
      </w:r>
      <w:proofErr w:type="spellEnd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режиму. </w:t>
      </w:r>
    </w:p>
    <w:p w14:paraId="689AC0F5" w14:textId="77777777" w:rsidR="005C606A" w:rsidRPr="005C606A" w:rsidRDefault="005C606A" w:rsidP="005C60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Демонтаж старих конструкцій.</w:t>
      </w:r>
    </w:p>
    <w:p w14:paraId="13E96860" w14:textId="77777777" w:rsidR="005C606A" w:rsidRPr="005C606A" w:rsidRDefault="005C606A" w:rsidP="005C60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Теплоізоляція горищних приміщень.</w:t>
      </w:r>
    </w:p>
    <w:p w14:paraId="7C55D787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B565494">
          <v:rect id="_x0000_i1052" style="width:0;height:1.5pt" o:hralign="center" o:hrstd="t" o:hr="t" fillcolor="#a0a0a0" stroked="f"/>
        </w:pict>
      </w:r>
    </w:p>
    <w:p w14:paraId="4E86EF90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 часто слід оглядати рулонні покрівлі в літній період?</w:t>
      </w:r>
    </w:p>
    <w:p w14:paraId="29A140C7" w14:textId="77777777" w:rsidR="005C606A" w:rsidRPr="005C606A" w:rsidRDefault="005C606A" w:rsidP="005C606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Один раз на рік.</w:t>
      </w:r>
    </w:p>
    <w:p w14:paraId="2A3EE77D" w14:textId="77777777" w:rsidR="005C606A" w:rsidRPr="005C606A" w:rsidRDefault="005C606A" w:rsidP="005C606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Один раз на місяць.</w:t>
      </w:r>
    </w:p>
    <w:p w14:paraId="4A436E0B" w14:textId="6EC469B6" w:rsidR="005C606A" w:rsidRPr="005C606A" w:rsidRDefault="005C606A" w:rsidP="005C606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Один раз на два місяці. </w:t>
      </w:r>
    </w:p>
    <w:p w14:paraId="17E1685A" w14:textId="77777777" w:rsidR="005C606A" w:rsidRPr="005C606A" w:rsidRDefault="005C606A" w:rsidP="005C606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Щотижня.</w:t>
      </w:r>
    </w:p>
    <w:p w14:paraId="3D6CFBB1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9F78709">
          <v:rect id="_x0000_i1053" style="width:0;height:1.5pt" o:hralign="center" o:hrstd="t" o:hr="t" fillcolor="#a0a0a0" stroked="f"/>
        </w:pict>
      </w:r>
    </w:p>
    <w:p w14:paraId="475D5448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необхідно зробити перед оглядом покрівельного покриття?</w:t>
      </w:r>
    </w:p>
    <w:p w14:paraId="62772DFD" w14:textId="77777777" w:rsidR="005C606A" w:rsidRPr="005C606A" w:rsidRDefault="005C606A" w:rsidP="005C606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Провести обмір площі даху.</w:t>
      </w:r>
    </w:p>
    <w:p w14:paraId="112C28F7" w14:textId="00185C1D" w:rsidR="005C606A" w:rsidRPr="005C606A" w:rsidRDefault="005C606A" w:rsidP="005C606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Очистити покриття від сміття, листя та пилу. </w:t>
      </w:r>
    </w:p>
    <w:p w14:paraId="662C4E57" w14:textId="77777777" w:rsidR="005C606A" w:rsidRPr="005C606A" w:rsidRDefault="005C606A" w:rsidP="005C606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Перевірити стан фундаменту.</w:t>
      </w:r>
    </w:p>
    <w:p w14:paraId="4CC64BCD" w14:textId="2CCA0DF4" w:rsidR="005C606A" w:rsidRPr="005C606A" w:rsidRDefault="00383220" w:rsidP="005C606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Перевірити стан перекриття </w:t>
      </w:r>
    </w:p>
    <w:p w14:paraId="6E56DC66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80432DF">
          <v:rect id="_x0000_i1054" style="width:0;height:1.5pt" o:hralign="center" o:hrstd="t" o:hr="t" fillcolor="#a0a0a0" stroked="f"/>
        </w:pict>
      </w:r>
    </w:p>
    <w:p w14:paraId="0BEC2CA8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фактори найчастіше викликають дефекти рулонних покрівель?</w:t>
      </w:r>
    </w:p>
    <w:p w14:paraId="7E79EFE9" w14:textId="77777777" w:rsidR="005C606A" w:rsidRPr="005C606A" w:rsidRDefault="005C606A" w:rsidP="005C606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Вплив вітру.</w:t>
      </w:r>
    </w:p>
    <w:p w14:paraId="26F5B768" w14:textId="419274B7" w:rsidR="005C606A" w:rsidRPr="005C606A" w:rsidRDefault="005C606A" w:rsidP="005C606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Механічні ушкодження, зсихання утеплювача, утворення </w:t>
      </w:r>
      <w:proofErr w:type="spellStart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тріщин</w:t>
      </w:r>
      <w:proofErr w:type="spellEnd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. </w:t>
      </w:r>
    </w:p>
    <w:p w14:paraId="3B89CAB4" w14:textId="77777777" w:rsidR="005C606A" w:rsidRPr="005C606A" w:rsidRDefault="005C606A" w:rsidP="005C606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Вплив ультрафіолетового випромінювання.</w:t>
      </w:r>
    </w:p>
    <w:p w14:paraId="30321E87" w14:textId="77777777" w:rsidR="005C606A" w:rsidRPr="005C606A" w:rsidRDefault="005C606A" w:rsidP="005C606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Пошкодження від комах.</w:t>
      </w:r>
    </w:p>
    <w:p w14:paraId="0DC9F14B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4205D3D">
          <v:rect id="_x0000_i1055" style="width:0;height:1.5pt" o:hralign="center" o:hrstd="t" o:hr="t" fillcolor="#a0a0a0" stroked="f"/>
        </w:pict>
      </w:r>
    </w:p>
    <w:p w14:paraId="3D0C7051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Яка основна причина заміни покрівельного покриття з листової сталі?</w:t>
      </w:r>
    </w:p>
    <w:p w14:paraId="213D9810" w14:textId="2A946274" w:rsidR="005C606A" w:rsidRPr="005C606A" w:rsidRDefault="005C606A" w:rsidP="005C606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Втрата кольору</w:t>
      </w:r>
    </w:p>
    <w:p w14:paraId="52FF5FF9" w14:textId="0B324B34" w:rsidR="005C606A" w:rsidRPr="005C606A" w:rsidRDefault="005C606A" w:rsidP="005C606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Корозія та пробоїни.</w:t>
      </w:r>
    </w:p>
    <w:p w14:paraId="2A11BC35" w14:textId="77777777" w:rsidR="005C606A" w:rsidRPr="005C606A" w:rsidRDefault="005C606A" w:rsidP="005C606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Висока температура повітря.</w:t>
      </w:r>
    </w:p>
    <w:p w14:paraId="056E148D" w14:textId="77777777" w:rsidR="005C606A" w:rsidRPr="005C606A" w:rsidRDefault="005C606A" w:rsidP="005C606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Забруднення поверхні.</w:t>
      </w:r>
    </w:p>
    <w:p w14:paraId="6B1709C9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8A5F143">
          <v:rect id="_x0000_i1056" style="width:0;height:1.5pt" o:hralign="center" o:hrstd="t" o:hr="t" fillcolor="#a0a0a0" stroked="f"/>
        </w:pict>
      </w:r>
    </w:p>
    <w:p w14:paraId="2C03C840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lastRenderedPageBreak/>
        <w:t xml:space="preserve">Які роботи виконуються під час </w:t>
      </w:r>
      <w:proofErr w:type="spellStart"/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латочного</w:t>
      </w:r>
      <w:proofErr w:type="spellEnd"/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ремонту покрівель із рулонних матеріалів?</w:t>
      </w:r>
    </w:p>
    <w:p w14:paraId="282616B1" w14:textId="77777777" w:rsidR="005C606A" w:rsidRPr="005C606A" w:rsidRDefault="005C606A" w:rsidP="005C606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Фарбування покриття.</w:t>
      </w:r>
    </w:p>
    <w:p w14:paraId="58415D2A" w14:textId="237BC204" w:rsidR="005C606A" w:rsidRPr="005C606A" w:rsidRDefault="005C606A" w:rsidP="005C606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Укладання латок із руберойду або склотканини. </w:t>
      </w:r>
    </w:p>
    <w:p w14:paraId="5E9FFE6E" w14:textId="77777777" w:rsidR="005C606A" w:rsidRPr="005C606A" w:rsidRDefault="005C606A" w:rsidP="005C606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Демонтаж утеплювача.</w:t>
      </w:r>
    </w:p>
    <w:p w14:paraId="3AF0AA90" w14:textId="77777777" w:rsidR="005C606A" w:rsidRPr="005C606A" w:rsidRDefault="005C606A" w:rsidP="005C606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Очищення водостічних систем.</w:t>
      </w:r>
    </w:p>
    <w:p w14:paraId="3DCC1FAB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312553CF">
          <v:rect id="_x0000_i1057" style="width:0;height:1.5pt" o:hralign="center" o:hrstd="t" o:hr="t" fillcolor="#a0a0a0" stroked="f"/>
        </w:pict>
      </w:r>
    </w:p>
    <w:p w14:paraId="0649268E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критерієм вибору матеріалу для покрівельного покриття?</w:t>
      </w:r>
    </w:p>
    <w:p w14:paraId="3F58B7C1" w14:textId="77777777" w:rsidR="005C606A" w:rsidRPr="005C606A" w:rsidRDefault="005C606A" w:rsidP="005C606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Вартість матеріалу.</w:t>
      </w:r>
    </w:p>
    <w:p w14:paraId="498E3A5C" w14:textId="5DCEC8CD" w:rsidR="005C606A" w:rsidRPr="005C606A" w:rsidRDefault="005C606A" w:rsidP="005C606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Призначення будівлі, кліматичні умови, довговічність матеріалу. </w:t>
      </w:r>
    </w:p>
    <w:p w14:paraId="7061ADB1" w14:textId="77777777" w:rsidR="005C606A" w:rsidRPr="005C606A" w:rsidRDefault="005C606A" w:rsidP="005C606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Вага матеріалу.</w:t>
      </w:r>
    </w:p>
    <w:p w14:paraId="6E514A12" w14:textId="77777777" w:rsidR="005C606A" w:rsidRPr="005C606A" w:rsidRDefault="005C606A" w:rsidP="005C606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Колір покриття.</w:t>
      </w:r>
    </w:p>
    <w:p w14:paraId="3F938E99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000CF615">
          <v:rect id="_x0000_i1058" style="width:0;height:1.5pt" o:hralign="center" o:hrstd="t" o:hr="t" fillcolor="#a0a0a0" stroked="f"/>
        </w:pict>
      </w:r>
    </w:p>
    <w:p w14:paraId="12BB90E5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вид ремонту покрівлі виконують під час значних ушкоджень конструкцій?</w:t>
      </w:r>
    </w:p>
    <w:p w14:paraId="40B24C93" w14:textId="77777777" w:rsidR="005C606A" w:rsidRPr="005C606A" w:rsidRDefault="005C606A" w:rsidP="005C606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Поточний ремонт.</w:t>
      </w:r>
    </w:p>
    <w:p w14:paraId="133083C3" w14:textId="60FA46E6" w:rsidR="005C606A" w:rsidRPr="005C606A" w:rsidRDefault="005C606A" w:rsidP="005C606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Капітальний ремонт. </w:t>
      </w:r>
    </w:p>
    <w:p w14:paraId="473B99F2" w14:textId="77777777" w:rsidR="005C606A" w:rsidRPr="005C606A" w:rsidRDefault="005C606A" w:rsidP="005C606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Локальний ремонт.</w:t>
      </w:r>
    </w:p>
    <w:p w14:paraId="548DA50A" w14:textId="77777777" w:rsidR="005C606A" w:rsidRPr="005C606A" w:rsidRDefault="005C606A" w:rsidP="005C606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Екстрений ремонт.</w:t>
      </w:r>
    </w:p>
    <w:p w14:paraId="59015F73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0C493ADB">
          <v:rect id="_x0000_i1059" style="width:0;height:1.5pt" o:hralign="center" o:hrstd="t" o:hr="t" fillcolor="#a0a0a0" stroked="f"/>
        </w:pict>
      </w:r>
    </w:p>
    <w:p w14:paraId="361E2C44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визначає справність водостічної системи?</w:t>
      </w:r>
    </w:p>
    <w:p w14:paraId="3E94F0BD" w14:textId="7C7ECB01" w:rsidR="005C606A" w:rsidRPr="005C606A" w:rsidRDefault="005C606A" w:rsidP="005C606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Відсутність забруднень у трубах і жолобах. </w:t>
      </w:r>
    </w:p>
    <w:p w14:paraId="72E459CD" w14:textId="77777777" w:rsidR="005C606A" w:rsidRPr="005C606A" w:rsidRDefault="005C606A" w:rsidP="005C606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Яскравість кольору труб.</w:t>
      </w:r>
    </w:p>
    <w:p w14:paraId="3D55F0D4" w14:textId="77777777" w:rsidR="005C606A" w:rsidRPr="005C606A" w:rsidRDefault="005C606A" w:rsidP="005C606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Розташування труб уздовж фасаду.</w:t>
      </w:r>
    </w:p>
    <w:p w14:paraId="2504C976" w14:textId="77777777" w:rsidR="005C606A" w:rsidRPr="005C606A" w:rsidRDefault="005C606A" w:rsidP="005C606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Тип матеріалу, з якого виготовлено труби.</w:t>
      </w:r>
    </w:p>
    <w:p w14:paraId="43B1828B" w14:textId="77777777" w:rsidR="005C606A" w:rsidRPr="005C606A" w:rsidRDefault="006D4C0B" w:rsidP="005C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0639203">
          <v:rect id="_x0000_i1060" style="width:0;height:1.5pt" o:hralign="center" o:hrstd="t" o:hr="t" fillcolor="#a0a0a0" stroked="f"/>
        </w:pict>
      </w:r>
    </w:p>
    <w:p w14:paraId="25EACF48" w14:textId="77777777" w:rsidR="005C606A" w:rsidRPr="005C606A" w:rsidRDefault="005C606A" w:rsidP="005C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Чому важливо уникати механічного впливу на покрівлі?</w:t>
      </w:r>
    </w:p>
    <w:p w14:paraId="3C1EB9EC" w14:textId="77777777" w:rsidR="005C606A" w:rsidRPr="005C606A" w:rsidRDefault="005C606A" w:rsidP="005C606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Це збільшує витрати на обслуговування.</w:t>
      </w:r>
    </w:p>
    <w:p w14:paraId="01CF787E" w14:textId="273EE352" w:rsidR="005C606A" w:rsidRPr="005C606A" w:rsidRDefault="005C606A" w:rsidP="005C606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Механічні ушкодження призводять до </w:t>
      </w:r>
      <w:proofErr w:type="spellStart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тріщин</w:t>
      </w:r>
      <w:proofErr w:type="spellEnd"/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і зниження довговічності покриття. </w:t>
      </w:r>
    </w:p>
    <w:p w14:paraId="0F4E2084" w14:textId="77777777" w:rsidR="005C606A" w:rsidRPr="005C606A" w:rsidRDefault="005C606A" w:rsidP="005C606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Впливає на естетичний вигляд покрівлі.</w:t>
      </w:r>
    </w:p>
    <w:p w14:paraId="434217E9" w14:textId="77777777" w:rsidR="005C606A" w:rsidRPr="005C606A" w:rsidRDefault="005C606A" w:rsidP="005C606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5C606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Ускладнює фарбування поверхонь.</w:t>
      </w:r>
    </w:p>
    <w:p w14:paraId="1E21915E" w14:textId="77777777" w:rsidR="005C606A" w:rsidRPr="00383220" w:rsidRDefault="005C606A" w:rsidP="005C60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606A" w:rsidRPr="0038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F1"/>
    <w:multiLevelType w:val="multilevel"/>
    <w:tmpl w:val="314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40B4"/>
    <w:multiLevelType w:val="multilevel"/>
    <w:tmpl w:val="DDB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6249"/>
    <w:multiLevelType w:val="multilevel"/>
    <w:tmpl w:val="C5F6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13B0"/>
    <w:multiLevelType w:val="multilevel"/>
    <w:tmpl w:val="D2F6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C47CD"/>
    <w:multiLevelType w:val="multilevel"/>
    <w:tmpl w:val="8FC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91CA7"/>
    <w:multiLevelType w:val="multilevel"/>
    <w:tmpl w:val="DB2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E08FE"/>
    <w:multiLevelType w:val="multilevel"/>
    <w:tmpl w:val="69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A7D19"/>
    <w:multiLevelType w:val="multilevel"/>
    <w:tmpl w:val="0CF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C6A61"/>
    <w:multiLevelType w:val="multilevel"/>
    <w:tmpl w:val="C75E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44BA7"/>
    <w:multiLevelType w:val="multilevel"/>
    <w:tmpl w:val="1514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44E3C"/>
    <w:multiLevelType w:val="multilevel"/>
    <w:tmpl w:val="141E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2F50"/>
    <w:multiLevelType w:val="multilevel"/>
    <w:tmpl w:val="7B9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60C58"/>
    <w:multiLevelType w:val="multilevel"/>
    <w:tmpl w:val="7AF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379D8"/>
    <w:multiLevelType w:val="multilevel"/>
    <w:tmpl w:val="31B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C6912"/>
    <w:multiLevelType w:val="multilevel"/>
    <w:tmpl w:val="5DC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012F4"/>
    <w:multiLevelType w:val="multilevel"/>
    <w:tmpl w:val="A69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D5C44"/>
    <w:multiLevelType w:val="multilevel"/>
    <w:tmpl w:val="CD5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C14C1"/>
    <w:multiLevelType w:val="multilevel"/>
    <w:tmpl w:val="E61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8173D"/>
    <w:multiLevelType w:val="multilevel"/>
    <w:tmpl w:val="7AD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83699"/>
    <w:multiLevelType w:val="multilevel"/>
    <w:tmpl w:val="90C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10302"/>
    <w:multiLevelType w:val="multilevel"/>
    <w:tmpl w:val="1DE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737C9"/>
    <w:multiLevelType w:val="multilevel"/>
    <w:tmpl w:val="CD4A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B1121"/>
    <w:multiLevelType w:val="multilevel"/>
    <w:tmpl w:val="89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C36C4"/>
    <w:multiLevelType w:val="multilevel"/>
    <w:tmpl w:val="64C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03540"/>
    <w:multiLevelType w:val="multilevel"/>
    <w:tmpl w:val="099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35BCD"/>
    <w:multiLevelType w:val="multilevel"/>
    <w:tmpl w:val="01E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A051C"/>
    <w:multiLevelType w:val="multilevel"/>
    <w:tmpl w:val="488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87A8E"/>
    <w:multiLevelType w:val="multilevel"/>
    <w:tmpl w:val="DDB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8212D"/>
    <w:multiLevelType w:val="multilevel"/>
    <w:tmpl w:val="D31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90CE2"/>
    <w:multiLevelType w:val="multilevel"/>
    <w:tmpl w:val="E7C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65E28"/>
    <w:multiLevelType w:val="multilevel"/>
    <w:tmpl w:val="CA0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549B7"/>
    <w:multiLevelType w:val="multilevel"/>
    <w:tmpl w:val="4AC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D2C54"/>
    <w:multiLevelType w:val="multilevel"/>
    <w:tmpl w:val="8C1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B077B"/>
    <w:multiLevelType w:val="multilevel"/>
    <w:tmpl w:val="5268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BA0617"/>
    <w:multiLevelType w:val="multilevel"/>
    <w:tmpl w:val="B984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D284D"/>
    <w:multiLevelType w:val="multilevel"/>
    <w:tmpl w:val="8B5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9445D"/>
    <w:multiLevelType w:val="multilevel"/>
    <w:tmpl w:val="B43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45306"/>
    <w:multiLevelType w:val="multilevel"/>
    <w:tmpl w:val="8ED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3187E"/>
    <w:multiLevelType w:val="multilevel"/>
    <w:tmpl w:val="B4A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60661D"/>
    <w:multiLevelType w:val="multilevel"/>
    <w:tmpl w:val="6BD2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6"/>
  </w:num>
  <w:num w:numId="3">
    <w:abstractNumId w:val="18"/>
  </w:num>
  <w:num w:numId="4">
    <w:abstractNumId w:val="9"/>
  </w:num>
  <w:num w:numId="5">
    <w:abstractNumId w:val="0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38"/>
  </w:num>
  <w:num w:numId="15">
    <w:abstractNumId w:val="30"/>
  </w:num>
  <w:num w:numId="16">
    <w:abstractNumId w:val="25"/>
  </w:num>
  <w:num w:numId="17">
    <w:abstractNumId w:val="33"/>
  </w:num>
  <w:num w:numId="18">
    <w:abstractNumId w:val="4"/>
  </w:num>
  <w:num w:numId="19">
    <w:abstractNumId w:val="24"/>
  </w:num>
  <w:num w:numId="20">
    <w:abstractNumId w:val="20"/>
  </w:num>
  <w:num w:numId="21">
    <w:abstractNumId w:val="31"/>
  </w:num>
  <w:num w:numId="22">
    <w:abstractNumId w:val="12"/>
  </w:num>
  <w:num w:numId="23">
    <w:abstractNumId w:val="6"/>
  </w:num>
  <w:num w:numId="24">
    <w:abstractNumId w:val="27"/>
  </w:num>
  <w:num w:numId="25">
    <w:abstractNumId w:val="39"/>
  </w:num>
  <w:num w:numId="26">
    <w:abstractNumId w:val="10"/>
  </w:num>
  <w:num w:numId="27">
    <w:abstractNumId w:val="37"/>
  </w:num>
  <w:num w:numId="28">
    <w:abstractNumId w:val="15"/>
  </w:num>
  <w:num w:numId="29">
    <w:abstractNumId w:val="26"/>
  </w:num>
  <w:num w:numId="30">
    <w:abstractNumId w:val="32"/>
  </w:num>
  <w:num w:numId="31">
    <w:abstractNumId w:val="3"/>
  </w:num>
  <w:num w:numId="32">
    <w:abstractNumId w:val="14"/>
  </w:num>
  <w:num w:numId="33">
    <w:abstractNumId w:val="21"/>
  </w:num>
  <w:num w:numId="34">
    <w:abstractNumId w:val="23"/>
  </w:num>
  <w:num w:numId="35">
    <w:abstractNumId w:val="29"/>
  </w:num>
  <w:num w:numId="36">
    <w:abstractNumId w:val="5"/>
  </w:num>
  <w:num w:numId="37">
    <w:abstractNumId w:val="13"/>
  </w:num>
  <w:num w:numId="38">
    <w:abstractNumId w:val="19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7"/>
    <w:rsid w:val="00383220"/>
    <w:rsid w:val="00420327"/>
    <w:rsid w:val="005C606A"/>
    <w:rsid w:val="006D4C0B"/>
    <w:rsid w:val="00785EEF"/>
    <w:rsid w:val="00E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AC7"/>
  <w15:chartTrackingRefBased/>
  <w15:docId w15:val="{D1A96010-BD9C-4C76-9614-083A3D2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06A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styleId="a3">
    <w:name w:val="Strong"/>
    <w:basedOn w:val="a0"/>
    <w:uiPriority w:val="22"/>
    <w:qFormat/>
    <w:rsid w:val="005C606A"/>
    <w:rPr>
      <w:b/>
      <w:bCs/>
    </w:rPr>
  </w:style>
  <w:style w:type="paragraph" w:styleId="a4">
    <w:name w:val="Normal (Web)"/>
    <w:basedOn w:val="a"/>
    <w:uiPriority w:val="99"/>
    <w:semiHidden/>
    <w:unhideWhenUsed/>
    <w:rsid w:val="005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2</cp:revision>
  <dcterms:created xsi:type="dcterms:W3CDTF">2025-01-12T17:35:00Z</dcterms:created>
  <dcterms:modified xsi:type="dcterms:W3CDTF">2025-01-12T17:35:00Z</dcterms:modified>
</cp:coreProperties>
</file>