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A8D0" w14:textId="77777777" w:rsidR="00512FCF" w:rsidRDefault="00512FCF" w:rsidP="00512FCF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 робота 3</w:t>
      </w:r>
    </w:p>
    <w:p w14:paraId="241F978D" w14:textId="42C1ED62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t>Тема: Статична маршрутизація</w:t>
      </w:r>
    </w:p>
    <w:p w14:paraId="6B05D370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t xml:space="preserve">Мета роботи: </w:t>
      </w:r>
      <w:r w:rsidRPr="00512FCF">
        <w:rPr>
          <w:sz w:val="28"/>
          <w:szCs w:val="28"/>
          <w:lang w:val="uk-UA"/>
        </w:rPr>
        <w:t xml:space="preserve">ознайомитись з основними можливостями середовища </w:t>
      </w:r>
      <w:proofErr w:type="spellStart"/>
      <w:r w:rsidRPr="00512FCF">
        <w:rPr>
          <w:sz w:val="28"/>
          <w:szCs w:val="28"/>
          <w:lang w:val="uk-UA"/>
        </w:rPr>
        <w:t>Cisco</w:t>
      </w:r>
      <w:proofErr w:type="spellEnd"/>
      <w:r w:rsidRPr="00512FCF">
        <w:rPr>
          <w:sz w:val="28"/>
          <w:szCs w:val="28"/>
          <w:lang w:val="uk-UA"/>
        </w:rPr>
        <w:t xml:space="preserve"> </w:t>
      </w:r>
      <w:proofErr w:type="spellStart"/>
      <w:r w:rsidRPr="00512FCF">
        <w:rPr>
          <w:sz w:val="28"/>
          <w:szCs w:val="28"/>
          <w:lang w:val="uk-UA"/>
        </w:rPr>
        <w:t>Packet</w:t>
      </w:r>
      <w:proofErr w:type="spellEnd"/>
      <w:r w:rsidRPr="00512FCF">
        <w:rPr>
          <w:sz w:val="28"/>
          <w:szCs w:val="28"/>
          <w:lang w:val="uk-UA"/>
        </w:rPr>
        <w:t xml:space="preserve"> </w:t>
      </w:r>
      <w:proofErr w:type="spellStart"/>
      <w:r w:rsidRPr="00512FCF">
        <w:rPr>
          <w:sz w:val="28"/>
          <w:szCs w:val="28"/>
          <w:lang w:val="uk-UA"/>
        </w:rPr>
        <w:t>Tracer</w:t>
      </w:r>
      <w:proofErr w:type="spellEnd"/>
      <w:r w:rsidRPr="00512FCF">
        <w:rPr>
          <w:sz w:val="28"/>
          <w:szCs w:val="28"/>
          <w:lang w:val="uk-UA"/>
        </w:rPr>
        <w:t xml:space="preserve">; набути навичок налаштування маршрутизації пакетів за допомогою статичних маршрутів. </w:t>
      </w:r>
    </w:p>
    <w:p w14:paraId="598D5A02" w14:textId="74A4EFBA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t>Теоретичні відомості</w:t>
      </w:r>
    </w:p>
    <w:p w14:paraId="1EC2F557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Маршрутизація (</w:t>
      </w:r>
      <w:proofErr w:type="spellStart"/>
      <w:r w:rsidRPr="00512FCF">
        <w:rPr>
          <w:sz w:val="28"/>
          <w:szCs w:val="28"/>
          <w:lang w:val="uk-UA"/>
        </w:rPr>
        <w:t>англ</w:t>
      </w:r>
      <w:proofErr w:type="spellEnd"/>
      <w:r w:rsidRPr="00512FCF">
        <w:rPr>
          <w:sz w:val="28"/>
          <w:szCs w:val="28"/>
          <w:lang w:val="uk-UA"/>
        </w:rPr>
        <w:t xml:space="preserve">. </w:t>
      </w:r>
      <w:proofErr w:type="spellStart"/>
      <w:r w:rsidRPr="00512FCF">
        <w:rPr>
          <w:i/>
          <w:iCs/>
          <w:sz w:val="28"/>
          <w:szCs w:val="28"/>
          <w:lang w:val="uk-UA"/>
        </w:rPr>
        <w:t>Routing</w:t>
      </w:r>
      <w:proofErr w:type="spellEnd"/>
      <w:r w:rsidRPr="00512FCF">
        <w:rPr>
          <w:sz w:val="28"/>
          <w:szCs w:val="28"/>
          <w:lang w:val="uk-UA"/>
        </w:rPr>
        <w:t xml:space="preserve">) — процес визначення маршруту прямування інформації між мережами. </w:t>
      </w:r>
    </w:p>
    <w:p w14:paraId="384AD2B0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Маршрутизатор (або </w:t>
      </w:r>
      <w:proofErr w:type="spellStart"/>
      <w:r w:rsidRPr="00512FCF">
        <w:rPr>
          <w:sz w:val="28"/>
          <w:szCs w:val="28"/>
          <w:lang w:val="uk-UA"/>
        </w:rPr>
        <w:t>роутер</w:t>
      </w:r>
      <w:proofErr w:type="spellEnd"/>
      <w:r w:rsidRPr="00512FCF">
        <w:rPr>
          <w:sz w:val="28"/>
          <w:szCs w:val="28"/>
          <w:lang w:val="uk-UA"/>
        </w:rPr>
        <w:t xml:space="preserve"> від </w:t>
      </w:r>
      <w:proofErr w:type="spellStart"/>
      <w:r w:rsidRPr="00512FCF">
        <w:rPr>
          <w:sz w:val="28"/>
          <w:szCs w:val="28"/>
          <w:lang w:val="uk-UA"/>
        </w:rPr>
        <w:t>англ</w:t>
      </w:r>
      <w:proofErr w:type="spellEnd"/>
      <w:r w:rsidRPr="00512FCF">
        <w:rPr>
          <w:sz w:val="28"/>
          <w:szCs w:val="28"/>
          <w:lang w:val="uk-UA"/>
        </w:rPr>
        <w:t xml:space="preserve">. слова </w:t>
      </w:r>
      <w:proofErr w:type="spellStart"/>
      <w:r w:rsidRPr="00512FCF">
        <w:rPr>
          <w:i/>
          <w:iCs/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 xml:space="preserve">) приймає рішення, що базується на IP-адресі отримувача пакету. Для того, щоб переслати пакет далі, всі пристрої на шляху слідування використовують IP-адресу отримувача. Для прийняття правильного рішення маршрутизатор має знати напрямки і маршрути до віддалених мереж. </w:t>
      </w:r>
    </w:p>
    <w:p w14:paraId="298179BD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Статична маршрутизація - вид маршрутизації, при якому маршрути вказуються в явному вигляді при конфігурації маршрутизатора. Вся маршрутизація при цьому відбувається без участі будь-яких протоколів маршрутизації. </w:t>
      </w:r>
    </w:p>
    <w:p w14:paraId="67280C4B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При використанні статичної маршрутизації маршрути задаються вручну адміністратором. </w:t>
      </w:r>
    </w:p>
    <w:p w14:paraId="2B4539B8" w14:textId="2B994C0E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Оскільки статичні маршрути конфігуруються вручну, будь-які зміни мережної топології вимагають участі адміністратора для додавання і видалення статичних маршрутів відповідно до змін. У великих мережах підтримка таблиць маршрутизації вручну може вимагати величезних витрат часу адміністратора. У невеликих мережах це робити легше. Статична маршрутизація не має можливості масштабування, яку має динамічна</w:t>
      </w:r>
      <w:r w:rsidRPr="00512FCF">
        <w:rPr>
          <w:sz w:val="28"/>
          <w:szCs w:val="28"/>
          <w:lang w:val="uk-UA"/>
        </w:rPr>
        <w:t xml:space="preserve"> м</w:t>
      </w:r>
      <w:r w:rsidRPr="00512FCF">
        <w:rPr>
          <w:color w:val="auto"/>
          <w:sz w:val="28"/>
          <w:szCs w:val="28"/>
          <w:lang w:val="uk-UA"/>
        </w:rPr>
        <w:t xml:space="preserve">аршрутизація через додаткові вимоги до налаштування і втручання адміністратора. Але і у великих мережах часто конфігуруються статичні маршрути для спеціальних цілей у комбінації з протоколами динамічної маршрутизації, оскільки статична маршрутизація є стабільнішою і вимагає мінімум апаратних ресурсів маршрутизатора для обслуговування таблиці. </w:t>
      </w:r>
    </w:p>
    <w:p w14:paraId="19C412C6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Статична маршрутизація має наступні </w:t>
      </w:r>
      <w:r w:rsidRPr="00512FCF">
        <w:rPr>
          <w:b/>
          <w:bCs/>
          <w:color w:val="auto"/>
          <w:sz w:val="28"/>
          <w:szCs w:val="28"/>
          <w:lang w:val="uk-UA"/>
        </w:rPr>
        <w:t xml:space="preserve">особливості: </w:t>
      </w:r>
    </w:p>
    <w:p w14:paraId="121101FC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1. Забезпечує підтримку маршрутизації для невеликих мереж, які не передбачено суттєво розширювати; </w:t>
      </w:r>
    </w:p>
    <w:p w14:paraId="3185E209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lastRenderedPageBreak/>
        <w:t xml:space="preserve">2. Забезпечує маршрутизацію для кінцевої (тупикової) мережі; </w:t>
      </w:r>
    </w:p>
    <w:p w14:paraId="783D43AA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3. Задає єдиний маршрут за замовчуванням до будь-якої мережі, якщо мережа не містить більш специфічного шляху. </w:t>
      </w:r>
    </w:p>
    <w:p w14:paraId="4D1FA5A2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b/>
          <w:bCs/>
          <w:color w:val="auto"/>
          <w:sz w:val="28"/>
          <w:szCs w:val="28"/>
          <w:lang w:val="uk-UA"/>
        </w:rPr>
        <w:t xml:space="preserve">Переваги </w:t>
      </w:r>
      <w:r w:rsidRPr="00512FCF">
        <w:rPr>
          <w:color w:val="auto"/>
          <w:sz w:val="28"/>
          <w:szCs w:val="28"/>
          <w:lang w:val="uk-UA"/>
        </w:rPr>
        <w:t xml:space="preserve">статичної маршрутизації: </w:t>
      </w:r>
    </w:p>
    <w:p w14:paraId="52222399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1. Мінімальне використання процесора; </w:t>
      </w:r>
    </w:p>
    <w:p w14:paraId="02BC8611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2. Легша для розуміння адміністратора; </w:t>
      </w:r>
    </w:p>
    <w:p w14:paraId="156FF9B8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3. Легша для конфігурування в малих мережах; </w:t>
      </w:r>
    </w:p>
    <w:p w14:paraId="03CBBC86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4. Передбачуваність в будь-який момент часу. </w:t>
      </w:r>
    </w:p>
    <w:p w14:paraId="7E1D40CD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b/>
          <w:bCs/>
          <w:color w:val="auto"/>
          <w:sz w:val="28"/>
          <w:szCs w:val="28"/>
          <w:lang w:val="uk-UA"/>
        </w:rPr>
        <w:t xml:space="preserve">Недоліки </w:t>
      </w:r>
      <w:r w:rsidRPr="00512FCF">
        <w:rPr>
          <w:color w:val="auto"/>
          <w:sz w:val="28"/>
          <w:szCs w:val="28"/>
          <w:lang w:val="uk-UA"/>
        </w:rPr>
        <w:t xml:space="preserve">статичної маршрутизації: </w:t>
      </w:r>
    </w:p>
    <w:p w14:paraId="434BF3E1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1. Конфігурування та обслуговування потребує багато часу; </w:t>
      </w:r>
    </w:p>
    <w:p w14:paraId="53D7DEDF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2. Під час конфігурування можливі помилки (особливо у великих мережах); для підтримки заміни маршрутної інформації потрібне втручання адміністратора; </w:t>
      </w:r>
    </w:p>
    <w:p w14:paraId="4E3A8B8A" w14:textId="77777777" w:rsid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3. Зі зростанням мережі погано масштабується; для належного виконання потребує повного знання усієї мережі. </w:t>
      </w:r>
    </w:p>
    <w:p w14:paraId="3F326AA0" w14:textId="2FC25B6F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b/>
          <w:bCs/>
          <w:color w:val="auto"/>
          <w:sz w:val="28"/>
          <w:szCs w:val="28"/>
          <w:lang w:val="uk-UA"/>
        </w:rPr>
        <w:t xml:space="preserve">Приклад налаштування статичної маршрутизації </w:t>
      </w:r>
    </w:p>
    <w:p w14:paraId="0C3154FE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На рис. 1.1 зображено топологію з трьома підмережами. Для налаштування статичної маршрутизації в такому випадку необхідно виконати наступні дії: </w:t>
      </w:r>
    </w:p>
    <w:p w14:paraId="5B965815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1. Налаштувати на кожному кінцевому пристрої (комп’ютери, ноутбуки, сервери) ІР-адресу, маску підмережі, ІР-адресу шлюзу та ІР-адресу DNS-сервера; </w:t>
      </w:r>
    </w:p>
    <w:p w14:paraId="31BE063B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2. Налаштувати аналогічно до кінцевих пристроїв кожен з інтерфейсів </w:t>
      </w:r>
      <w:proofErr w:type="spellStart"/>
      <w:r w:rsidRPr="00512FCF">
        <w:rPr>
          <w:color w:val="auto"/>
          <w:sz w:val="28"/>
          <w:szCs w:val="28"/>
          <w:lang w:val="uk-UA"/>
        </w:rPr>
        <w:t>роутера</w:t>
      </w:r>
      <w:proofErr w:type="spellEnd"/>
      <w:r w:rsidRPr="00512FCF">
        <w:rPr>
          <w:color w:val="auto"/>
          <w:sz w:val="28"/>
          <w:szCs w:val="28"/>
          <w:lang w:val="uk-UA"/>
        </w:rPr>
        <w:t xml:space="preserve">; </w:t>
      </w:r>
    </w:p>
    <w:p w14:paraId="6201CEC9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color w:val="auto"/>
          <w:sz w:val="28"/>
          <w:szCs w:val="28"/>
          <w:lang w:val="uk-UA"/>
        </w:rPr>
        <w:t xml:space="preserve">3. Налаштувати статичні маршрути для кожної з під мереж на </w:t>
      </w:r>
      <w:proofErr w:type="spellStart"/>
      <w:r w:rsidRPr="00512FCF">
        <w:rPr>
          <w:color w:val="auto"/>
          <w:sz w:val="28"/>
          <w:szCs w:val="28"/>
          <w:lang w:val="uk-UA"/>
        </w:rPr>
        <w:t>роутері</w:t>
      </w:r>
      <w:proofErr w:type="spellEnd"/>
      <w:r w:rsidRPr="00512FCF">
        <w:rPr>
          <w:color w:val="auto"/>
          <w:sz w:val="28"/>
          <w:szCs w:val="28"/>
          <w:lang w:val="uk-UA"/>
        </w:rPr>
        <w:t xml:space="preserve">. </w:t>
      </w:r>
    </w:p>
    <w:p w14:paraId="2EB99BE5" w14:textId="212BA480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noProof/>
          <w:sz w:val="28"/>
          <w:szCs w:val="28"/>
          <w:lang w:val="uk-UA"/>
        </w:rPr>
        <w:drawing>
          <wp:inline distT="0" distB="0" distL="0" distR="0" wp14:anchorId="22527D05" wp14:editId="5192FD56">
            <wp:extent cx="5476875" cy="2371725"/>
            <wp:effectExtent l="0" t="0" r="9525" b="9525"/>
            <wp:docPr id="1" name="Рисунок 1" descr="Изображение выглядит как кататься на лыжах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ататься на лыжах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5FB20" w14:textId="768DAD4D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Рис. 2.1 — Топологія з трьома під мережами</w:t>
      </w:r>
    </w:p>
    <w:p w14:paraId="296FEDDE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lastRenderedPageBreak/>
        <w:t xml:space="preserve">Розглянемо приклад налаштування кінцевого пристрою на прикладі комп’ютера РС0 (рис. 2.2). </w:t>
      </w:r>
    </w:p>
    <w:p w14:paraId="219E6786" w14:textId="4D85723E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На рис. 2.2 зображена вкладка </w:t>
      </w:r>
      <w:proofErr w:type="spellStart"/>
      <w:r w:rsidRPr="00512FCF">
        <w:rPr>
          <w:sz w:val="28"/>
          <w:szCs w:val="28"/>
          <w:lang w:val="uk-UA"/>
        </w:rPr>
        <w:t>Desktop</w:t>
      </w:r>
      <w:proofErr w:type="spellEnd"/>
      <w:r w:rsidRPr="00512FCF">
        <w:rPr>
          <w:sz w:val="28"/>
          <w:szCs w:val="28"/>
          <w:lang w:val="uk-UA"/>
        </w:rPr>
        <w:t xml:space="preserve"> меню налаштування РС0. Для того щоб встановити для нього потрібні налаштування необхідно перейти до меню IP </w:t>
      </w:r>
      <w:proofErr w:type="spellStart"/>
      <w:r w:rsidRPr="00512FCF">
        <w:rPr>
          <w:sz w:val="28"/>
          <w:szCs w:val="28"/>
          <w:lang w:val="uk-UA"/>
        </w:rPr>
        <w:t>Configuration</w:t>
      </w:r>
      <w:proofErr w:type="spellEnd"/>
      <w:r w:rsidRPr="00512FCF">
        <w:rPr>
          <w:sz w:val="28"/>
          <w:szCs w:val="28"/>
          <w:lang w:val="uk-UA"/>
        </w:rPr>
        <w:t>. В цьому випадку відкриється вікно, зображене на рис. 2.3.</w:t>
      </w:r>
    </w:p>
    <w:p w14:paraId="137C8EAA" w14:textId="46ACEC3A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Тобто, для кожного з пристроїв потрібно встановити налаштування аналогічні до зображених на рис. 2.3.</w:t>
      </w:r>
    </w:p>
    <w:p w14:paraId="72EF5119" w14:textId="2B539A21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  <w:lang w:val="uk-UA"/>
        </w:rPr>
      </w:pPr>
      <w:r w:rsidRPr="00512FCF">
        <w:rPr>
          <w:noProof/>
          <w:sz w:val="28"/>
          <w:szCs w:val="28"/>
          <w:lang w:val="uk-UA"/>
        </w:rPr>
        <w:drawing>
          <wp:inline distT="0" distB="0" distL="0" distR="0" wp14:anchorId="1DB546F3" wp14:editId="4E6F9FD5">
            <wp:extent cx="3209925" cy="2505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C9F1B" w14:textId="2E7E1D9C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Рис. 2.2 — Розташування меню налаштування комп'ютера</w:t>
      </w:r>
    </w:p>
    <w:p w14:paraId="3742A7A3" w14:textId="104421A6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  <w:lang w:val="uk-UA"/>
        </w:rPr>
      </w:pPr>
      <w:r w:rsidRPr="00512FCF">
        <w:rPr>
          <w:noProof/>
          <w:sz w:val="28"/>
          <w:szCs w:val="28"/>
          <w:lang w:val="uk-UA"/>
        </w:rPr>
        <w:drawing>
          <wp:inline distT="0" distB="0" distL="0" distR="0" wp14:anchorId="5B2B5CF4" wp14:editId="2999E71E">
            <wp:extent cx="3095625" cy="2800350"/>
            <wp:effectExtent l="0" t="0" r="9525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B962D" w14:textId="343E5131" w:rsidR="00512FCF" w:rsidRDefault="00512FCF" w:rsidP="00512FCF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Рис. 2.3 – Налаштування комп’ютера РС0</w:t>
      </w:r>
    </w:p>
    <w:p w14:paraId="55BDA622" w14:textId="77777777" w:rsidR="00512FCF" w:rsidRPr="00512FCF" w:rsidRDefault="00512FCF" w:rsidP="00512FCF">
      <w:pPr>
        <w:pStyle w:val="Default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83FE44E" w14:textId="77777777" w:rsidR="00512FCF" w:rsidRDefault="00512FCF">
      <w:pPr>
        <w:rPr>
          <w:rFonts w:cs="Times New Roman"/>
          <w:b/>
          <w:bCs/>
          <w:color w:val="000000"/>
          <w:kern w:val="0"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14:paraId="37639584" w14:textId="3707FB49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lastRenderedPageBreak/>
        <w:t xml:space="preserve">Налаштування </w:t>
      </w:r>
      <w:proofErr w:type="spellStart"/>
      <w:r w:rsidRPr="00512FCF">
        <w:rPr>
          <w:b/>
          <w:bCs/>
          <w:sz w:val="28"/>
          <w:szCs w:val="28"/>
          <w:lang w:val="uk-UA"/>
        </w:rPr>
        <w:t>роутера</w:t>
      </w:r>
      <w:proofErr w:type="spellEnd"/>
      <w:r w:rsidRPr="00512FCF">
        <w:rPr>
          <w:b/>
          <w:bCs/>
          <w:sz w:val="28"/>
          <w:szCs w:val="28"/>
          <w:lang w:val="uk-UA"/>
        </w:rPr>
        <w:t xml:space="preserve"> відбувається наступним чином: </w:t>
      </w:r>
    </w:p>
    <w:p w14:paraId="026BC3C5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&gt;</w:t>
      </w:r>
      <w:proofErr w:type="spellStart"/>
      <w:r w:rsidRPr="00512FCF">
        <w:rPr>
          <w:sz w:val="28"/>
          <w:szCs w:val="28"/>
          <w:lang w:val="uk-UA"/>
        </w:rPr>
        <w:t>enable</w:t>
      </w:r>
      <w:proofErr w:type="spellEnd"/>
      <w:r w:rsidRPr="00512FCF">
        <w:rPr>
          <w:sz w:val="28"/>
          <w:szCs w:val="28"/>
          <w:lang w:val="uk-UA"/>
        </w:rPr>
        <w:t xml:space="preserve"> </w:t>
      </w:r>
    </w:p>
    <w:p w14:paraId="7B4215BC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Router#conf</w:t>
      </w:r>
      <w:proofErr w:type="spellEnd"/>
      <w:r w:rsidRPr="00512FCF">
        <w:rPr>
          <w:sz w:val="28"/>
          <w:szCs w:val="28"/>
          <w:lang w:val="uk-UA"/>
        </w:rPr>
        <w:t xml:space="preserve"> </w:t>
      </w:r>
      <w:proofErr w:type="spellStart"/>
      <w:r w:rsidRPr="00512FCF">
        <w:rPr>
          <w:sz w:val="28"/>
          <w:szCs w:val="28"/>
          <w:lang w:val="uk-UA"/>
        </w:rPr>
        <w:t>igure</w:t>
      </w:r>
      <w:proofErr w:type="spellEnd"/>
      <w:r w:rsidRPr="00512FCF">
        <w:rPr>
          <w:sz w:val="28"/>
          <w:szCs w:val="28"/>
          <w:lang w:val="uk-UA"/>
        </w:rPr>
        <w:t xml:space="preserve"> </w:t>
      </w:r>
      <w:proofErr w:type="spellStart"/>
      <w:r w:rsidRPr="00512FCF">
        <w:rPr>
          <w:sz w:val="28"/>
          <w:szCs w:val="28"/>
          <w:lang w:val="uk-UA"/>
        </w:rPr>
        <w:t>terminal</w:t>
      </w:r>
      <w:proofErr w:type="spellEnd"/>
      <w:r w:rsidRPr="00512FCF">
        <w:rPr>
          <w:sz w:val="28"/>
          <w:szCs w:val="28"/>
          <w:lang w:val="uk-UA"/>
        </w:rPr>
        <w:t xml:space="preserve"> </w:t>
      </w:r>
    </w:p>
    <w:p w14:paraId="3148BDD8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</w:t>
      </w:r>
      <w:proofErr w:type="spellEnd"/>
      <w:r w:rsidRPr="00512FCF">
        <w:rPr>
          <w:sz w:val="28"/>
          <w:szCs w:val="28"/>
          <w:lang w:val="uk-UA"/>
        </w:rPr>
        <w:t xml:space="preserve">)#interface fa0/0 </w:t>
      </w:r>
    </w:p>
    <w:p w14:paraId="4EA7CB47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config-if</w:t>
      </w:r>
      <w:proofErr w:type="spellEnd"/>
      <w:r w:rsidRPr="00512FCF">
        <w:rPr>
          <w:sz w:val="28"/>
          <w:szCs w:val="28"/>
          <w:lang w:val="uk-UA"/>
        </w:rPr>
        <w:t xml:space="preserve">)#no </w:t>
      </w:r>
      <w:proofErr w:type="spellStart"/>
      <w:r w:rsidRPr="00512FCF">
        <w:rPr>
          <w:sz w:val="28"/>
          <w:szCs w:val="28"/>
          <w:lang w:val="uk-UA"/>
        </w:rPr>
        <w:t>shutdown</w:t>
      </w:r>
      <w:proofErr w:type="spellEnd"/>
      <w:r w:rsidRPr="00512FCF">
        <w:rPr>
          <w:sz w:val="28"/>
          <w:szCs w:val="28"/>
          <w:lang w:val="uk-UA"/>
        </w:rPr>
        <w:t xml:space="preserve"> </w:t>
      </w:r>
    </w:p>
    <w:p w14:paraId="162E4B65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config-if</w:t>
      </w:r>
      <w:proofErr w:type="spellEnd"/>
      <w:r w:rsidRPr="00512FCF">
        <w:rPr>
          <w:sz w:val="28"/>
          <w:szCs w:val="28"/>
          <w:lang w:val="uk-UA"/>
        </w:rPr>
        <w:t xml:space="preserve">)#ip </w:t>
      </w:r>
      <w:proofErr w:type="spellStart"/>
      <w:r w:rsidRPr="00512FCF">
        <w:rPr>
          <w:sz w:val="28"/>
          <w:szCs w:val="28"/>
          <w:lang w:val="uk-UA"/>
        </w:rPr>
        <w:t>address</w:t>
      </w:r>
      <w:proofErr w:type="spellEnd"/>
      <w:r w:rsidRPr="00512FCF">
        <w:rPr>
          <w:sz w:val="28"/>
          <w:szCs w:val="28"/>
          <w:lang w:val="uk-UA"/>
        </w:rPr>
        <w:t xml:space="preserve"> 192.168.1.1 255.255.255.0 </w:t>
      </w:r>
    </w:p>
    <w:p w14:paraId="090F2B0D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config-if</w:t>
      </w:r>
      <w:proofErr w:type="spellEnd"/>
      <w:r w:rsidRPr="00512FCF">
        <w:rPr>
          <w:sz w:val="28"/>
          <w:szCs w:val="28"/>
          <w:lang w:val="uk-UA"/>
        </w:rPr>
        <w:t xml:space="preserve">)#int fa0/1 </w:t>
      </w:r>
    </w:p>
    <w:p w14:paraId="25F33E88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config-if</w:t>
      </w:r>
      <w:proofErr w:type="spellEnd"/>
      <w:r w:rsidRPr="00512FCF">
        <w:rPr>
          <w:sz w:val="28"/>
          <w:szCs w:val="28"/>
          <w:lang w:val="uk-UA"/>
        </w:rPr>
        <w:t xml:space="preserve">)#no </w:t>
      </w:r>
      <w:proofErr w:type="spellStart"/>
      <w:r w:rsidRPr="00512FCF">
        <w:rPr>
          <w:sz w:val="28"/>
          <w:szCs w:val="28"/>
          <w:lang w:val="uk-UA"/>
        </w:rPr>
        <w:t>shutdown</w:t>
      </w:r>
      <w:proofErr w:type="spellEnd"/>
      <w:r w:rsidRPr="00512FCF">
        <w:rPr>
          <w:sz w:val="28"/>
          <w:szCs w:val="28"/>
          <w:lang w:val="uk-UA"/>
        </w:rPr>
        <w:t xml:space="preserve"> </w:t>
      </w:r>
    </w:p>
    <w:p w14:paraId="7FB2B2B5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config-if</w:t>
      </w:r>
      <w:proofErr w:type="spellEnd"/>
      <w:r w:rsidRPr="00512FCF">
        <w:rPr>
          <w:sz w:val="28"/>
          <w:szCs w:val="28"/>
          <w:lang w:val="uk-UA"/>
        </w:rPr>
        <w:t xml:space="preserve">)#ip </w:t>
      </w:r>
      <w:proofErr w:type="spellStart"/>
      <w:r w:rsidRPr="00512FCF">
        <w:rPr>
          <w:sz w:val="28"/>
          <w:szCs w:val="28"/>
          <w:lang w:val="uk-UA"/>
        </w:rPr>
        <w:t>address</w:t>
      </w:r>
      <w:proofErr w:type="spellEnd"/>
      <w:r w:rsidRPr="00512FCF">
        <w:rPr>
          <w:sz w:val="28"/>
          <w:szCs w:val="28"/>
          <w:lang w:val="uk-UA"/>
        </w:rPr>
        <w:t xml:space="preserve"> 10.0.0.1 255.255.255.252 </w:t>
      </w:r>
    </w:p>
    <w:p w14:paraId="057EB8A7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config-if</w:t>
      </w:r>
      <w:proofErr w:type="spellEnd"/>
      <w:r w:rsidRPr="00512FCF">
        <w:rPr>
          <w:sz w:val="28"/>
          <w:szCs w:val="28"/>
          <w:lang w:val="uk-UA"/>
        </w:rPr>
        <w:t xml:space="preserve">)#exit </w:t>
      </w:r>
    </w:p>
    <w:p w14:paraId="697E8B8C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sz w:val="28"/>
          <w:szCs w:val="28"/>
          <w:lang w:val="uk-UA"/>
        </w:rPr>
        <w:t>Router</w:t>
      </w:r>
      <w:proofErr w:type="spellEnd"/>
      <w:r w:rsidRPr="00512FCF">
        <w:rPr>
          <w:sz w:val="28"/>
          <w:szCs w:val="28"/>
          <w:lang w:val="uk-UA"/>
        </w:rPr>
        <w:t>(</w:t>
      </w:r>
      <w:proofErr w:type="spellStart"/>
      <w:r w:rsidRPr="00512FCF">
        <w:rPr>
          <w:sz w:val="28"/>
          <w:szCs w:val="28"/>
          <w:lang w:val="uk-UA"/>
        </w:rPr>
        <w:t>config</w:t>
      </w:r>
      <w:proofErr w:type="spellEnd"/>
      <w:r w:rsidRPr="00512FCF">
        <w:rPr>
          <w:sz w:val="28"/>
          <w:szCs w:val="28"/>
          <w:lang w:val="uk-UA"/>
        </w:rPr>
        <w:t xml:space="preserve">)#ip </w:t>
      </w:r>
      <w:proofErr w:type="spellStart"/>
      <w:r w:rsidRPr="00512FCF">
        <w:rPr>
          <w:sz w:val="28"/>
          <w:szCs w:val="28"/>
          <w:lang w:val="uk-UA"/>
        </w:rPr>
        <w:t>route</w:t>
      </w:r>
      <w:proofErr w:type="spellEnd"/>
      <w:r w:rsidRPr="00512FCF">
        <w:rPr>
          <w:sz w:val="28"/>
          <w:szCs w:val="28"/>
          <w:lang w:val="uk-UA"/>
        </w:rPr>
        <w:t xml:space="preserve"> 168.32.1.0 255.255.255.0 10.0.0.2 </w:t>
      </w:r>
    </w:p>
    <w:p w14:paraId="36BC727F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Розглянемо команди, які застосовувались для налаштування </w:t>
      </w:r>
      <w:proofErr w:type="spellStart"/>
      <w:r w:rsidRPr="00512FCF">
        <w:rPr>
          <w:sz w:val="28"/>
          <w:szCs w:val="28"/>
          <w:lang w:val="uk-UA"/>
        </w:rPr>
        <w:t>роутера</w:t>
      </w:r>
      <w:proofErr w:type="spellEnd"/>
      <w:r w:rsidRPr="00512FCF">
        <w:rPr>
          <w:sz w:val="28"/>
          <w:szCs w:val="28"/>
          <w:lang w:val="uk-UA"/>
        </w:rPr>
        <w:t xml:space="preserve">: </w:t>
      </w:r>
    </w:p>
    <w:p w14:paraId="7681368B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еnable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r w:rsidRPr="00512FCF">
        <w:rPr>
          <w:sz w:val="28"/>
          <w:szCs w:val="28"/>
          <w:lang w:val="uk-UA"/>
        </w:rPr>
        <w:t xml:space="preserve">– використовується для доступу до режиму адміністрування </w:t>
      </w:r>
      <w:proofErr w:type="spellStart"/>
      <w:r w:rsidRPr="00512FCF">
        <w:rPr>
          <w:sz w:val="28"/>
          <w:szCs w:val="28"/>
          <w:lang w:val="uk-UA"/>
        </w:rPr>
        <w:t>роутера</w:t>
      </w:r>
      <w:proofErr w:type="spellEnd"/>
      <w:r w:rsidRPr="00512FCF">
        <w:rPr>
          <w:sz w:val="28"/>
          <w:szCs w:val="28"/>
          <w:lang w:val="uk-UA"/>
        </w:rPr>
        <w:t xml:space="preserve"> (аналогічно до команди </w:t>
      </w:r>
      <w:proofErr w:type="spellStart"/>
      <w:r w:rsidRPr="00512FCF">
        <w:rPr>
          <w:sz w:val="28"/>
          <w:szCs w:val="28"/>
          <w:lang w:val="uk-UA"/>
        </w:rPr>
        <w:t>sudo</w:t>
      </w:r>
      <w:proofErr w:type="spellEnd"/>
      <w:r w:rsidRPr="00512FCF">
        <w:rPr>
          <w:sz w:val="28"/>
          <w:szCs w:val="28"/>
          <w:lang w:val="uk-UA"/>
        </w:rPr>
        <w:t xml:space="preserve"> для отримання прав адміністратора в ОС </w:t>
      </w:r>
      <w:proofErr w:type="spellStart"/>
      <w:r w:rsidRPr="00512FCF">
        <w:rPr>
          <w:sz w:val="28"/>
          <w:szCs w:val="28"/>
          <w:lang w:val="uk-UA"/>
        </w:rPr>
        <w:t>Linux</w:t>
      </w:r>
      <w:proofErr w:type="spellEnd"/>
      <w:r w:rsidRPr="00512FCF">
        <w:rPr>
          <w:sz w:val="28"/>
          <w:szCs w:val="28"/>
          <w:lang w:val="uk-UA"/>
        </w:rPr>
        <w:t xml:space="preserve">) </w:t>
      </w:r>
    </w:p>
    <w:p w14:paraId="56166C7A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configure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12FCF">
        <w:rPr>
          <w:i/>
          <w:iCs/>
          <w:sz w:val="28"/>
          <w:szCs w:val="28"/>
          <w:lang w:val="uk-UA"/>
        </w:rPr>
        <w:t>terminal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r w:rsidRPr="00512FCF">
        <w:rPr>
          <w:sz w:val="28"/>
          <w:szCs w:val="28"/>
          <w:lang w:val="uk-UA"/>
        </w:rPr>
        <w:t xml:space="preserve">– перехід в режим конфігурування </w:t>
      </w:r>
      <w:proofErr w:type="spellStart"/>
      <w:r w:rsidRPr="00512FCF">
        <w:rPr>
          <w:sz w:val="28"/>
          <w:szCs w:val="28"/>
          <w:lang w:val="uk-UA"/>
        </w:rPr>
        <w:t>роутера</w:t>
      </w:r>
      <w:proofErr w:type="spellEnd"/>
      <w:r w:rsidRPr="00512FCF">
        <w:rPr>
          <w:sz w:val="28"/>
          <w:szCs w:val="28"/>
          <w:lang w:val="uk-UA"/>
        </w:rPr>
        <w:t xml:space="preserve">; </w:t>
      </w:r>
    </w:p>
    <w:p w14:paraId="354C796F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interface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fa0/0 </w:t>
      </w:r>
      <w:r w:rsidRPr="00512FCF">
        <w:rPr>
          <w:sz w:val="28"/>
          <w:szCs w:val="28"/>
          <w:lang w:val="uk-UA"/>
        </w:rPr>
        <w:t xml:space="preserve">– перехід в режим конфігурування інтерфейсу fa0/0; </w:t>
      </w:r>
    </w:p>
    <w:p w14:paraId="51DB6D7E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no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12FCF">
        <w:rPr>
          <w:i/>
          <w:iCs/>
          <w:sz w:val="28"/>
          <w:szCs w:val="28"/>
          <w:lang w:val="uk-UA"/>
        </w:rPr>
        <w:t>shutdown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– </w:t>
      </w:r>
      <w:r w:rsidRPr="00512FCF">
        <w:rPr>
          <w:sz w:val="28"/>
          <w:szCs w:val="28"/>
          <w:lang w:val="uk-UA"/>
        </w:rPr>
        <w:t xml:space="preserve">увімкнути інтерфейс (подати на нього живлення); </w:t>
      </w:r>
    </w:p>
    <w:p w14:paraId="6A045044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ip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12FCF">
        <w:rPr>
          <w:i/>
          <w:iCs/>
          <w:sz w:val="28"/>
          <w:szCs w:val="28"/>
          <w:lang w:val="uk-UA"/>
        </w:rPr>
        <w:t>address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&lt;ІР-адреса&gt; &lt;маска підмережі&gt; – </w:t>
      </w:r>
      <w:r w:rsidRPr="00512FCF">
        <w:rPr>
          <w:sz w:val="28"/>
          <w:szCs w:val="28"/>
          <w:lang w:val="uk-UA"/>
        </w:rPr>
        <w:t xml:space="preserve">становити інтерфейсу </w:t>
      </w:r>
      <w:proofErr w:type="spellStart"/>
      <w:r w:rsidRPr="00512FCF">
        <w:rPr>
          <w:sz w:val="28"/>
          <w:szCs w:val="28"/>
          <w:lang w:val="uk-UA"/>
        </w:rPr>
        <w:t>роутера</w:t>
      </w:r>
      <w:proofErr w:type="spellEnd"/>
      <w:r w:rsidRPr="00512FCF">
        <w:rPr>
          <w:sz w:val="28"/>
          <w:szCs w:val="28"/>
          <w:lang w:val="uk-UA"/>
        </w:rPr>
        <w:t xml:space="preserve"> ІР-адресу та маску під мережі; </w:t>
      </w:r>
    </w:p>
    <w:p w14:paraId="42882435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exit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– </w:t>
      </w:r>
      <w:r w:rsidRPr="00512FCF">
        <w:rPr>
          <w:sz w:val="28"/>
          <w:szCs w:val="28"/>
          <w:lang w:val="uk-UA"/>
        </w:rPr>
        <w:t xml:space="preserve">повернутись на один рівень конфігурування назад; </w:t>
      </w:r>
    </w:p>
    <w:p w14:paraId="7BE1E77B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- </w:t>
      </w:r>
      <w:proofErr w:type="spellStart"/>
      <w:r w:rsidRPr="00512FCF">
        <w:rPr>
          <w:i/>
          <w:iCs/>
          <w:sz w:val="28"/>
          <w:szCs w:val="28"/>
          <w:lang w:val="uk-UA"/>
        </w:rPr>
        <w:t>ip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12FCF">
        <w:rPr>
          <w:i/>
          <w:iCs/>
          <w:sz w:val="28"/>
          <w:szCs w:val="28"/>
          <w:lang w:val="uk-UA"/>
        </w:rPr>
        <w:t>route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&lt;ІР-адреса мережі, до якої потрібно отримати доступ&gt; &lt;маска мережі, до якої потрібно отримати доступ&gt; &lt;ІР-адреса інтерфейсу </w:t>
      </w:r>
      <w:proofErr w:type="spellStart"/>
      <w:r w:rsidRPr="00512FCF">
        <w:rPr>
          <w:i/>
          <w:iCs/>
          <w:sz w:val="28"/>
          <w:szCs w:val="28"/>
          <w:lang w:val="uk-UA"/>
        </w:rPr>
        <w:t>роутера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, через який отримується доступ в потрібну мережу&gt; - </w:t>
      </w:r>
      <w:r w:rsidRPr="00512FCF">
        <w:rPr>
          <w:sz w:val="28"/>
          <w:szCs w:val="28"/>
          <w:lang w:val="uk-UA"/>
        </w:rPr>
        <w:t xml:space="preserve">команда для налаштування статичного маршруту. </w:t>
      </w:r>
    </w:p>
    <w:p w14:paraId="68028C8B" w14:textId="2A122D86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Налаштування Router1 відбувається аналогічно.</w:t>
      </w:r>
    </w:p>
    <w:p w14:paraId="178206D6" w14:textId="77777777" w:rsidR="00512FCF" w:rsidRDefault="00512FCF">
      <w:pPr>
        <w:rPr>
          <w:rFonts w:cs="Times New Roman"/>
          <w:b/>
          <w:bCs/>
          <w:color w:val="000000"/>
          <w:kern w:val="0"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14:paraId="02F80F94" w14:textId="5626546F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lastRenderedPageBreak/>
        <w:t xml:space="preserve">Опис лабораторної роботи </w:t>
      </w:r>
    </w:p>
    <w:p w14:paraId="16692667" w14:textId="4E2F527D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Комп’ютерна мережа має структуру, що представлена на рис. 2.4:</w:t>
      </w:r>
    </w:p>
    <w:p w14:paraId="087C66F7" w14:textId="5365E34F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  <w:r w:rsidRPr="00512FCF">
        <w:rPr>
          <w:noProof/>
          <w:sz w:val="28"/>
          <w:szCs w:val="28"/>
          <w:lang w:val="uk-UA"/>
        </w:rPr>
        <w:drawing>
          <wp:inline distT="0" distB="0" distL="0" distR="0" wp14:anchorId="62419CF5" wp14:editId="0A2F4B3C">
            <wp:extent cx="4524375" cy="2828925"/>
            <wp:effectExtent l="0" t="0" r="9525" b="9525"/>
            <wp:docPr id="4" name="Рисунок 4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58D0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Рис. 2.4 — Топологія завдання до лабораторної роботи №2 </w:t>
      </w:r>
    </w:p>
    <w:p w14:paraId="1102FADB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Є чотири мережі: 192.168.10.0/24, 192.168.20.0/24, 10.10.10.0/30 та 168.75.89.0/29. Для забезпечення зв'язку між мережами потрібно налаштувати статичні маршрути на кожному з </w:t>
      </w:r>
      <w:proofErr w:type="spellStart"/>
      <w:r w:rsidRPr="00512FCF">
        <w:rPr>
          <w:sz w:val="28"/>
          <w:szCs w:val="28"/>
          <w:lang w:val="uk-UA"/>
        </w:rPr>
        <w:t>роутерів</w:t>
      </w:r>
      <w:proofErr w:type="spellEnd"/>
      <w:r w:rsidRPr="00512FCF">
        <w:rPr>
          <w:sz w:val="28"/>
          <w:szCs w:val="28"/>
          <w:lang w:val="uk-UA"/>
        </w:rPr>
        <w:t xml:space="preserve">, що не є безпосередньо приєднаними до мереж. Необхідно налаштувати статичну маршрутизацію між всіма мережами. </w:t>
      </w:r>
    </w:p>
    <w:p w14:paraId="3A5E6E7D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t xml:space="preserve">Хід роботи: </w:t>
      </w:r>
    </w:p>
    <w:p w14:paraId="53C17D76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1. Для всіх </w:t>
      </w:r>
      <w:proofErr w:type="spellStart"/>
      <w:r w:rsidRPr="00512FCF">
        <w:rPr>
          <w:sz w:val="28"/>
          <w:szCs w:val="28"/>
          <w:lang w:val="uk-UA"/>
        </w:rPr>
        <w:t>роутерів</w:t>
      </w:r>
      <w:proofErr w:type="spellEnd"/>
      <w:r w:rsidRPr="00512FCF">
        <w:rPr>
          <w:sz w:val="28"/>
          <w:szCs w:val="28"/>
          <w:lang w:val="uk-UA"/>
        </w:rPr>
        <w:t xml:space="preserve"> в топології необхідно встановити ІР-адреси та маски підмереж для кожного з інтерфейсів. </w:t>
      </w:r>
    </w:p>
    <w:p w14:paraId="5422F7F1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>2. Для кожного з кінцевих пристроїв (ноутбуків, комп'ютерів та сервера) необхідно встановити ІР-адресу для даного пристрою, маску підмережі, ІР-адресу шлюзу (</w:t>
      </w:r>
      <w:proofErr w:type="spellStart"/>
      <w:r w:rsidRPr="00512FCF">
        <w:rPr>
          <w:sz w:val="28"/>
          <w:szCs w:val="28"/>
          <w:lang w:val="uk-UA"/>
        </w:rPr>
        <w:t>gateway</w:t>
      </w:r>
      <w:proofErr w:type="spellEnd"/>
      <w:r w:rsidRPr="00512FCF">
        <w:rPr>
          <w:sz w:val="28"/>
          <w:szCs w:val="28"/>
          <w:lang w:val="uk-UA"/>
        </w:rPr>
        <w:t xml:space="preserve">) та ІР-адресу DNS-сервера. Потрібні ІР-адреси вказані біля кожного з пристроїв. </w:t>
      </w:r>
    </w:p>
    <w:p w14:paraId="5C8EB516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i/>
          <w:iCs/>
          <w:sz w:val="28"/>
          <w:szCs w:val="28"/>
          <w:lang w:val="uk-UA"/>
        </w:rPr>
        <w:t xml:space="preserve">3. </w:t>
      </w:r>
      <w:r w:rsidRPr="00512FCF">
        <w:rPr>
          <w:sz w:val="28"/>
          <w:szCs w:val="28"/>
          <w:lang w:val="uk-UA"/>
        </w:rPr>
        <w:t xml:space="preserve">Налаштувати статичні маршрути на кожному з </w:t>
      </w:r>
      <w:proofErr w:type="spellStart"/>
      <w:r w:rsidRPr="00512FCF">
        <w:rPr>
          <w:sz w:val="28"/>
          <w:szCs w:val="28"/>
          <w:lang w:val="uk-UA"/>
        </w:rPr>
        <w:t>роутерів</w:t>
      </w:r>
      <w:proofErr w:type="spellEnd"/>
      <w:r w:rsidRPr="00512FCF">
        <w:rPr>
          <w:sz w:val="28"/>
          <w:szCs w:val="28"/>
          <w:lang w:val="uk-UA"/>
        </w:rPr>
        <w:t xml:space="preserve">, що не безпосередньо приєднані до мереж. Для прокладання статичних маршрутів необхідно використовувати наступну команду: </w:t>
      </w:r>
    </w:p>
    <w:p w14:paraId="69C5F358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512FCF">
        <w:rPr>
          <w:i/>
          <w:iCs/>
          <w:sz w:val="28"/>
          <w:szCs w:val="28"/>
          <w:lang w:val="uk-UA"/>
        </w:rPr>
        <w:t>ip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512FCF">
        <w:rPr>
          <w:i/>
          <w:iCs/>
          <w:sz w:val="28"/>
          <w:szCs w:val="28"/>
          <w:lang w:val="uk-UA"/>
        </w:rPr>
        <w:t>route</w:t>
      </w:r>
      <w:proofErr w:type="spellEnd"/>
      <w:r w:rsidRPr="00512FCF">
        <w:rPr>
          <w:i/>
          <w:iCs/>
          <w:sz w:val="28"/>
          <w:szCs w:val="28"/>
          <w:lang w:val="uk-UA"/>
        </w:rPr>
        <w:t xml:space="preserve"> [ІР-адреса мережі до якої прокладаємо маршрут] [маска підмережі] [ІР-адреса інтерфейсу через який отримуємо доступ] </w:t>
      </w:r>
    </w:p>
    <w:p w14:paraId="6A155573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4. Перевірити функціонування маршрутизації за допомогою команди </w:t>
      </w:r>
      <w:proofErr w:type="spellStart"/>
      <w:r w:rsidRPr="00512FCF">
        <w:rPr>
          <w:sz w:val="28"/>
          <w:szCs w:val="28"/>
          <w:lang w:val="uk-UA"/>
        </w:rPr>
        <w:t>ping</w:t>
      </w:r>
      <w:proofErr w:type="spellEnd"/>
      <w:r w:rsidRPr="00512FCF">
        <w:rPr>
          <w:sz w:val="28"/>
          <w:szCs w:val="28"/>
          <w:lang w:val="uk-UA"/>
        </w:rPr>
        <w:t xml:space="preserve">. </w:t>
      </w:r>
    </w:p>
    <w:p w14:paraId="4F7C1EDA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B8779F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b/>
          <w:bCs/>
          <w:sz w:val="28"/>
          <w:szCs w:val="28"/>
          <w:lang w:val="uk-UA"/>
        </w:rPr>
        <w:lastRenderedPageBreak/>
        <w:t xml:space="preserve">Контрольні питання </w:t>
      </w:r>
    </w:p>
    <w:p w14:paraId="2AD1F437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1. Що таке маршрутизація? </w:t>
      </w:r>
    </w:p>
    <w:p w14:paraId="5392B992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2. Дайте визначення поняттю статичної маршрутизації. </w:t>
      </w:r>
    </w:p>
    <w:p w14:paraId="3EE5FCD7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3. Вкажіть особливості статичної маршрутизації. </w:t>
      </w:r>
    </w:p>
    <w:p w14:paraId="1821A60A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4. Наведіть переваги статичної маршрутизації. </w:t>
      </w:r>
    </w:p>
    <w:p w14:paraId="5DEB909E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5. Які недоліки статичної маршрутизації? </w:t>
      </w:r>
    </w:p>
    <w:p w14:paraId="3117E613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6. Вкажіть алгоритм налаштування статичної маршрутизації в мережі. </w:t>
      </w:r>
    </w:p>
    <w:p w14:paraId="7CE23739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7. Які команди необхідні для налаштування статичної маршрутизації? </w:t>
      </w:r>
    </w:p>
    <w:p w14:paraId="0D6D7B20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8. Назвіть призначення ІР-адреси та маски підмережі. </w:t>
      </w:r>
    </w:p>
    <w:p w14:paraId="3C192004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FCF">
        <w:rPr>
          <w:sz w:val="28"/>
          <w:szCs w:val="28"/>
          <w:lang w:val="uk-UA"/>
        </w:rPr>
        <w:t xml:space="preserve">9. Що таке DNS-сервер? </w:t>
      </w:r>
    </w:p>
    <w:p w14:paraId="06CE357B" w14:textId="77777777" w:rsidR="00512FCF" w:rsidRPr="00512FCF" w:rsidRDefault="00512FCF" w:rsidP="00512FC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sectPr w:rsidR="00512FCF" w:rsidRPr="00512FCF" w:rsidSect="00512FCF">
      <w:pgSz w:w="11906" w:h="17338"/>
      <w:pgMar w:top="1400" w:right="900" w:bottom="851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CF"/>
    <w:rsid w:val="003E57D0"/>
    <w:rsid w:val="00470165"/>
    <w:rsid w:val="00512FCF"/>
    <w:rsid w:val="007478CE"/>
    <w:rsid w:val="007B5526"/>
    <w:rsid w:val="00B75D21"/>
    <w:rsid w:val="00F1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D0E8"/>
  <w15:chartTrackingRefBased/>
  <w15:docId w15:val="{05159C29-41BF-4BD2-900D-A10FD8A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FCF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Дюхина</dc:creator>
  <cp:keywords/>
  <dc:description/>
  <cp:lastModifiedBy>Наталия Дюхина</cp:lastModifiedBy>
  <cp:revision>1</cp:revision>
  <dcterms:created xsi:type="dcterms:W3CDTF">2023-03-30T13:04:00Z</dcterms:created>
  <dcterms:modified xsi:type="dcterms:W3CDTF">2023-03-30T13:12:00Z</dcterms:modified>
</cp:coreProperties>
</file>