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60D73" w:rsidRDefault="00E60D73" w:rsidP="00DB069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ПРАКТИЧНЕ ЗАНЯТТЯ</w:t>
      </w:r>
      <w:r w:rsidR="00DB069F">
        <w:rPr>
          <w:b/>
          <w:sz w:val="28"/>
          <w:szCs w:val="28"/>
          <w:lang w:val="uk-UA"/>
        </w:rPr>
        <w:t xml:space="preserve"> </w:t>
      </w:r>
    </w:p>
    <w:p w:rsidR="00D25DE4" w:rsidRDefault="00D25DE4" w:rsidP="00DB069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</w:t>
      </w:r>
      <w:r w:rsidR="00DB069F">
        <w:rPr>
          <w:b/>
          <w:sz w:val="28"/>
          <w:szCs w:val="28"/>
          <w:lang w:val="uk-UA"/>
        </w:rPr>
        <w:t>ПЛАНУВАННЯ РОБОЧОГО ЧАСУ ТА ЧИСЕЛЬНОСТІ ПЕРСОНАЛУ</w:t>
      </w:r>
      <w:r>
        <w:rPr>
          <w:b/>
          <w:sz w:val="28"/>
          <w:szCs w:val="28"/>
          <w:lang w:val="uk-UA"/>
        </w:rPr>
        <w:t>»</w:t>
      </w:r>
    </w:p>
    <w:p w:rsidR="00D25DE4" w:rsidRPr="00AD72C4" w:rsidRDefault="00AD72C4" w:rsidP="00AD72C4">
      <w:pPr>
        <w:jc w:val="center"/>
        <w:rPr>
          <w:b/>
          <w:color w:val="0000CC"/>
          <w:sz w:val="28"/>
          <w:szCs w:val="28"/>
          <w:lang w:val="uk-UA"/>
        </w:rPr>
      </w:pPr>
      <w:r w:rsidRPr="00AD72C4">
        <w:rPr>
          <w:b/>
          <w:color w:val="0000CC"/>
          <w:sz w:val="28"/>
          <w:szCs w:val="28"/>
          <w:lang w:val="uk-UA"/>
        </w:rPr>
        <w:t>ВАРІАНТ 1</w:t>
      </w:r>
    </w:p>
    <w:p w:rsidR="00AD72C4" w:rsidRPr="00AD72C4" w:rsidRDefault="00AD72C4" w:rsidP="00AD72C4">
      <w:pPr>
        <w:jc w:val="center"/>
        <w:rPr>
          <w:b/>
          <w:color w:val="0000CC"/>
          <w:sz w:val="28"/>
          <w:szCs w:val="28"/>
          <w:lang w:val="uk-UA"/>
        </w:rPr>
      </w:pPr>
      <w:r w:rsidRPr="00AD72C4">
        <w:rPr>
          <w:b/>
          <w:color w:val="0000CC"/>
          <w:sz w:val="28"/>
          <w:szCs w:val="28"/>
          <w:lang w:val="uk-UA"/>
        </w:rPr>
        <w:t>Для студентів, що були присутні на парі</w:t>
      </w:r>
    </w:p>
    <w:p w:rsidR="00DB069F" w:rsidRDefault="00DB069F">
      <w:pPr>
        <w:rPr>
          <w:b/>
          <w:sz w:val="28"/>
          <w:szCs w:val="28"/>
          <w:lang w:val="uk-UA"/>
        </w:rPr>
      </w:pPr>
    </w:p>
    <w:p w:rsidR="009F29ED" w:rsidRPr="00B14822" w:rsidRDefault="00B6037E">
      <w:pPr>
        <w:rPr>
          <w:sz w:val="28"/>
          <w:szCs w:val="28"/>
          <w:lang w:val="uk-UA"/>
        </w:rPr>
      </w:pPr>
      <w:r w:rsidRPr="00B14822">
        <w:rPr>
          <w:b/>
          <w:sz w:val="28"/>
          <w:szCs w:val="28"/>
          <w:lang w:val="uk-UA"/>
        </w:rPr>
        <w:t>Задача 1.</w:t>
      </w:r>
      <w:r w:rsidRPr="00B14822">
        <w:rPr>
          <w:sz w:val="28"/>
          <w:szCs w:val="28"/>
          <w:lang w:val="uk-UA"/>
        </w:rPr>
        <w:t xml:space="preserve"> Розрахунок балансу робочого часу</w:t>
      </w:r>
    </w:p>
    <w:p w:rsidR="00B6037E" w:rsidRDefault="00B6037E" w:rsidP="00B6037E">
      <w:pPr>
        <w:spacing w:before="5"/>
        <w:ind w:left="187" w:right="187"/>
        <w:jc w:val="center"/>
        <w:rPr>
          <w:rFonts w:ascii="Arial" w:hAnsi="Arial"/>
          <w:i/>
          <w:sz w:val="19"/>
          <w:lang w:val="uk-UA"/>
        </w:rPr>
      </w:pPr>
    </w:p>
    <w:p w:rsidR="00B6037E" w:rsidRDefault="00B6037E" w:rsidP="00B6037E">
      <w:pPr>
        <w:spacing w:before="5"/>
        <w:ind w:left="187" w:right="187"/>
        <w:jc w:val="center"/>
        <w:rPr>
          <w:rFonts w:ascii="Arial" w:hAnsi="Arial"/>
          <w:i/>
          <w:sz w:val="19"/>
          <w:lang w:val="uk-UA"/>
        </w:rPr>
      </w:pPr>
    </w:p>
    <w:p w:rsidR="00B6037E" w:rsidRPr="00B6037E" w:rsidRDefault="00B6037E" w:rsidP="00B6037E">
      <w:pPr>
        <w:spacing w:before="5"/>
        <w:ind w:left="187" w:right="187"/>
        <w:jc w:val="center"/>
        <w:rPr>
          <w:b/>
          <w:sz w:val="28"/>
          <w:szCs w:val="28"/>
          <w:lang w:val="uk-UA"/>
        </w:rPr>
      </w:pPr>
      <w:r w:rsidRPr="00B6037E">
        <w:rPr>
          <w:b/>
          <w:sz w:val="28"/>
          <w:szCs w:val="28"/>
          <w:lang w:val="uk-UA"/>
        </w:rPr>
        <w:t>Баланс</w:t>
      </w:r>
      <w:r w:rsidRPr="00B6037E">
        <w:rPr>
          <w:b/>
          <w:spacing w:val="11"/>
          <w:sz w:val="28"/>
          <w:szCs w:val="28"/>
          <w:lang w:val="uk-UA"/>
        </w:rPr>
        <w:t xml:space="preserve"> </w:t>
      </w:r>
      <w:r w:rsidRPr="00B6037E">
        <w:rPr>
          <w:b/>
          <w:sz w:val="28"/>
          <w:szCs w:val="28"/>
          <w:lang w:val="uk-UA"/>
        </w:rPr>
        <w:t>робочого</w:t>
      </w:r>
      <w:r w:rsidRPr="00B6037E">
        <w:rPr>
          <w:b/>
          <w:spacing w:val="12"/>
          <w:sz w:val="28"/>
          <w:szCs w:val="28"/>
          <w:lang w:val="uk-UA"/>
        </w:rPr>
        <w:t xml:space="preserve"> </w:t>
      </w:r>
      <w:r w:rsidRPr="00B6037E">
        <w:rPr>
          <w:b/>
          <w:sz w:val="28"/>
          <w:szCs w:val="28"/>
          <w:lang w:val="uk-UA"/>
        </w:rPr>
        <w:t>часу</w:t>
      </w:r>
      <w:r w:rsidRPr="00B6037E">
        <w:rPr>
          <w:b/>
          <w:spacing w:val="12"/>
          <w:sz w:val="28"/>
          <w:szCs w:val="28"/>
          <w:lang w:val="uk-UA"/>
        </w:rPr>
        <w:t xml:space="preserve"> </w:t>
      </w:r>
      <w:r w:rsidRPr="00B6037E">
        <w:rPr>
          <w:b/>
          <w:sz w:val="28"/>
          <w:szCs w:val="28"/>
          <w:lang w:val="uk-UA"/>
        </w:rPr>
        <w:t>одного</w:t>
      </w:r>
      <w:r w:rsidRPr="00B6037E">
        <w:rPr>
          <w:b/>
          <w:spacing w:val="12"/>
          <w:sz w:val="28"/>
          <w:szCs w:val="28"/>
          <w:lang w:val="uk-UA"/>
        </w:rPr>
        <w:t xml:space="preserve"> </w:t>
      </w:r>
      <w:r w:rsidRPr="00B6037E">
        <w:rPr>
          <w:b/>
          <w:sz w:val="28"/>
          <w:szCs w:val="28"/>
          <w:lang w:val="uk-UA"/>
        </w:rPr>
        <w:t>облікового</w:t>
      </w:r>
      <w:r w:rsidRPr="00B6037E">
        <w:rPr>
          <w:b/>
          <w:spacing w:val="12"/>
          <w:sz w:val="28"/>
          <w:szCs w:val="28"/>
          <w:lang w:val="uk-UA"/>
        </w:rPr>
        <w:t xml:space="preserve"> </w:t>
      </w:r>
      <w:r w:rsidRPr="00B6037E">
        <w:rPr>
          <w:b/>
          <w:sz w:val="28"/>
          <w:szCs w:val="28"/>
          <w:lang w:val="uk-UA"/>
        </w:rPr>
        <w:t>працівника</w:t>
      </w:r>
    </w:p>
    <w:p w:rsidR="00B6037E" w:rsidRDefault="00B6037E" w:rsidP="00B6037E">
      <w:pPr>
        <w:pStyle w:val="a3"/>
        <w:spacing w:before="7" w:after="1"/>
        <w:rPr>
          <w:rFonts w:ascii="Arial"/>
          <w:i/>
        </w:rPr>
      </w:pPr>
    </w:p>
    <w:tbl>
      <w:tblPr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43"/>
        <w:gridCol w:w="1307"/>
        <w:gridCol w:w="1308"/>
      </w:tblGrid>
      <w:tr w:rsidR="009C48A8" w:rsidTr="009C48A8">
        <w:trPr>
          <w:trHeight w:val="671"/>
        </w:trPr>
        <w:tc>
          <w:tcPr>
            <w:tcW w:w="7143" w:type="dxa"/>
            <w:vMerge w:val="restart"/>
          </w:tcPr>
          <w:p w:rsidR="009C48A8" w:rsidRPr="00B6037E" w:rsidRDefault="009C48A8" w:rsidP="00B6037E">
            <w:pPr>
              <w:pStyle w:val="TableParagrap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C48A8" w:rsidRPr="00B6037E" w:rsidRDefault="009C48A8" w:rsidP="00B6037E">
            <w:pPr>
              <w:pStyle w:val="TableParagraph"/>
              <w:ind w:left="750" w:right="7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37E">
              <w:rPr>
                <w:rFonts w:ascii="Times New Roman" w:hAnsi="Times New Roman" w:cs="Times New Roman"/>
                <w:sz w:val="28"/>
                <w:szCs w:val="28"/>
              </w:rPr>
              <w:t>Показники</w:t>
            </w:r>
          </w:p>
        </w:tc>
        <w:tc>
          <w:tcPr>
            <w:tcW w:w="2615" w:type="dxa"/>
            <w:gridSpan w:val="2"/>
          </w:tcPr>
          <w:p w:rsidR="009C48A8" w:rsidRPr="00B6037E" w:rsidRDefault="009C48A8" w:rsidP="00B14822">
            <w:pPr>
              <w:pStyle w:val="TableParagraph"/>
              <w:ind w:left="187" w:right="168" w:firstLine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37E">
              <w:rPr>
                <w:rFonts w:ascii="Times New Roman" w:hAnsi="Times New Roman" w:cs="Times New Roman"/>
                <w:sz w:val="24"/>
                <w:szCs w:val="24"/>
              </w:rPr>
              <w:t>Періодичний</w:t>
            </w:r>
            <w:r w:rsidRPr="00B6037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6037E">
              <w:rPr>
                <w:rFonts w:ascii="Times New Roman" w:hAnsi="Times New Roman" w:cs="Times New Roman"/>
                <w:sz w:val="24"/>
                <w:szCs w:val="24"/>
              </w:rPr>
              <w:t>графік</w:t>
            </w:r>
            <w:r w:rsidRPr="00B6037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6037E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</w:p>
        </w:tc>
      </w:tr>
      <w:tr w:rsidR="009C48A8" w:rsidTr="00391DA5">
        <w:trPr>
          <w:trHeight w:val="224"/>
        </w:trPr>
        <w:tc>
          <w:tcPr>
            <w:tcW w:w="7143" w:type="dxa"/>
            <w:vMerge/>
            <w:tcBorders>
              <w:top w:val="nil"/>
            </w:tcBorders>
          </w:tcPr>
          <w:p w:rsidR="009C48A8" w:rsidRPr="00B6037E" w:rsidRDefault="009C48A8" w:rsidP="00B6037E">
            <w:pPr>
              <w:rPr>
                <w:sz w:val="28"/>
                <w:szCs w:val="28"/>
              </w:rPr>
            </w:pPr>
          </w:p>
        </w:tc>
        <w:tc>
          <w:tcPr>
            <w:tcW w:w="1307" w:type="dxa"/>
          </w:tcPr>
          <w:p w:rsidR="009C48A8" w:rsidRPr="00B6037E" w:rsidRDefault="009C48A8" w:rsidP="00391DA5">
            <w:pPr>
              <w:pStyle w:val="TableParagraph"/>
              <w:ind w:right="2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37E">
              <w:rPr>
                <w:rFonts w:ascii="Times New Roman" w:hAnsi="Times New Roman" w:cs="Times New Roman"/>
                <w:sz w:val="28"/>
                <w:szCs w:val="28"/>
              </w:rPr>
              <w:t>днів</w:t>
            </w:r>
          </w:p>
        </w:tc>
        <w:tc>
          <w:tcPr>
            <w:tcW w:w="1308" w:type="dxa"/>
          </w:tcPr>
          <w:p w:rsidR="009C48A8" w:rsidRPr="00B6037E" w:rsidRDefault="009C48A8" w:rsidP="00765628">
            <w:pPr>
              <w:pStyle w:val="TableParagraph"/>
              <w:ind w:right="1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37E">
              <w:rPr>
                <w:rFonts w:ascii="Times New Roman" w:hAnsi="Times New Roman" w:cs="Times New Roman"/>
                <w:sz w:val="28"/>
                <w:szCs w:val="28"/>
              </w:rPr>
              <w:t>годин</w:t>
            </w:r>
          </w:p>
        </w:tc>
      </w:tr>
      <w:tr w:rsidR="009C48A8" w:rsidTr="00391DA5">
        <w:trPr>
          <w:trHeight w:val="221"/>
        </w:trPr>
        <w:tc>
          <w:tcPr>
            <w:tcW w:w="7143" w:type="dxa"/>
          </w:tcPr>
          <w:p w:rsidR="009C48A8" w:rsidRPr="00B14822" w:rsidRDefault="009C48A8" w:rsidP="00B6037E">
            <w:pPr>
              <w:pStyle w:val="TableParagraph"/>
              <w:ind w:left="8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822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B14822">
              <w:rPr>
                <w:rFonts w:ascii="Times New Roman" w:hAnsi="Times New Roman" w:cs="Times New Roman"/>
                <w:b/>
                <w:spacing w:val="7"/>
                <w:sz w:val="28"/>
                <w:szCs w:val="28"/>
              </w:rPr>
              <w:t xml:space="preserve"> </w:t>
            </w:r>
            <w:r w:rsidRPr="00B14822">
              <w:rPr>
                <w:rFonts w:ascii="Times New Roman" w:hAnsi="Times New Roman" w:cs="Times New Roman"/>
                <w:b/>
                <w:sz w:val="28"/>
                <w:szCs w:val="28"/>
              </w:rPr>
              <w:t>Календарний</w:t>
            </w:r>
            <w:r w:rsidRPr="00B14822">
              <w:rPr>
                <w:rFonts w:ascii="Times New Roman" w:hAnsi="Times New Roman" w:cs="Times New Roman"/>
                <w:b/>
                <w:spacing w:val="6"/>
                <w:sz w:val="28"/>
                <w:szCs w:val="28"/>
              </w:rPr>
              <w:t xml:space="preserve"> </w:t>
            </w:r>
            <w:r w:rsidRPr="00B14822">
              <w:rPr>
                <w:rFonts w:ascii="Times New Roman" w:hAnsi="Times New Roman" w:cs="Times New Roman"/>
                <w:b/>
                <w:sz w:val="28"/>
                <w:szCs w:val="28"/>
              </w:rPr>
              <w:t>фонд</w:t>
            </w:r>
          </w:p>
        </w:tc>
        <w:tc>
          <w:tcPr>
            <w:tcW w:w="1307" w:type="dxa"/>
          </w:tcPr>
          <w:p w:rsidR="009C48A8" w:rsidRPr="000D356A" w:rsidRDefault="009C48A8" w:rsidP="00B1482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365</w:t>
            </w:r>
          </w:p>
        </w:tc>
        <w:tc>
          <w:tcPr>
            <w:tcW w:w="1308" w:type="dxa"/>
          </w:tcPr>
          <w:p w:rsidR="009C48A8" w:rsidRPr="00707DCB" w:rsidRDefault="00707DCB" w:rsidP="00B14822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365*8</w:t>
            </w:r>
          </w:p>
        </w:tc>
      </w:tr>
      <w:tr w:rsidR="009C48A8" w:rsidTr="00391DA5">
        <w:trPr>
          <w:trHeight w:val="220"/>
        </w:trPr>
        <w:tc>
          <w:tcPr>
            <w:tcW w:w="7143" w:type="dxa"/>
          </w:tcPr>
          <w:p w:rsidR="009C48A8" w:rsidRPr="00B6037E" w:rsidRDefault="009C48A8" w:rsidP="00B6037E">
            <w:pPr>
              <w:pStyle w:val="TableParagraph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B603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6037E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B6037E">
              <w:rPr>
                <w:rFonts w:ascii="Times New Roman" w:hAnsi="Times New Roman" w:cs="Times New Roman"/>
                <w:sz w:val="28"/>
                <w:szCs w:val="28"/>
              </w:rPr>
              <w:t>вихідні</w:t>
            </w:r>
            <w:r w:rsidRPr="00B6037E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B6037E">
              <w:rPr>
                <w:rFonts w:ascii="Times New Roman" w:hAnsi="Times New Roman" w:cs="Times New Roman"/>
                <w:sz w:val="28"/>
                <w:szCs w:val="28"/>
              </w:rPr>
              <w:t>дні</w:t>
            </w:r>
          </w:p>
        </w:tc>
        <w:tc>
          <w:tcPr>
            <w:tcW w:w="1307" w:type="dxa"/>
          </w:tcPr>
          <w:p w:rsidR="009C48A8" w:rsidRPr="00F8297A" w:rsidRDefault="00F8297A" w:rsidP="00B14822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1308" w:type="dxa"/>
          </w:tcPr>
          <w:p w:rsidR="009C48A8" w:rsidRPr="00707DCB" w:rsidRDefault="00707DCB" w:rsidP="00B14822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104*8</w:t>
            </w:r>
          </w:p>
        </w:tc>
      </w:tr>
      <w:tr w:rsidR="009C48A8" w:rsidTr="00391DA5">
        <w:trPr>
          <w:trHeight w:val="221"/>
        </w:trPr>
        <w:tc>
          <w:tcPr>
            <w:tcW w:w="7143" w:type="dxa"/>
          </w:tcPr>
          <w:p w:rsidR="009C48A8" w:rsidRPr="00B6037E" w:rsidRDefault="009C48A8" w:rsidP="00B6037E">
            <w:pPr>
              <w:pStyle w:val="TableParagraph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B603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6037E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B6037E">
              <w:rPr>
                <w:rFonts w:ascii="Times New Roman" w:hAnsi="Times New Roman" w:cs="Times New Roman"/>
                <w:sz w:val="28"/>
                <w:szCs w:val="28"/>
              </w:rPr>
              <w:t>святкові</w:t>
            </w:r>
            <w:r w:rsidRPr="00B6037E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B6037E">
              <w:rPr>
                <w:rFonts w:ascii="Times New Roman" w:hAnsi="Times New Roman" w:cs="Times New Roman"/>
                <w:sz w:val="28"/>
                <w:szCs w:val="28"/>
              </w:rPr>
              <w:t>дні</w:t>
            </w:r>
          </w:p>
        </w:tc>
        <w:tc>
          <w:tcPr>
            <w:tcW w:w="1307" w:type="dxa"/>
          </w:tcPr>
          <w:p w:rsidR="009C48A8" w:rsidRPr="00F8297A" w:rsidRDefault="00F8297A" w:rsidP="00B14822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08" w:type="dxa"/>
          </w:tcPr>
          <w:p w:rsidR="009C48A8" w:rsidRPr="00B6037E" w:rsidRDefault="00707DCB" w:rsidP="00B14822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11*8</w:t>
            </w:r>
          </w:p>
        </w:tc>
      </w:tr>
      <w:tr w:rsidR="009C48A8" w:rsidTr="00391DA5">
        <w:trPr>
          <w:trHeight w:val="221"/>
        </w:trPr>
        <w:tc>
          <w:tcPr>
            <w:tcW w:w="7143" w:type="dxa"/>
          </w:tcPr>
          <w:p w:rsidR="009C48A8" w:rsidRPr="00B14822" w:rsidRDefault="009C48A8" w:rsidP="00B6037E">
            <w:pPr>
              <w:pStyle w:val="TableParagraph"/>
              <w:ind w:left="8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822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B14822">
              <w:rPr>
                <w:rFonts w:ascii="Times New Roman" w:hAnsi="Times New Roman" w:cs="Times New Roman"/>
                <w:b/>
                <w:spacing w:val="9"/>
                <w:sz w:val="28"/>
                <w:szCs w:val="28"/>
              </w:rPr>
              <w:t xml:space="preserve"> </w:t>
            </w:r>
            <w:r w:rsidRPr="00B14822">
              <w:rPr>
                <w:rFonts w:ascii="Times New Roman" w:hAnsi="Times New Roman" w:cs="Times New Roman"/>
                <w:b/>
                <w:sz w:val="28"/>
                <w:szCs w:val="28"/>
              </w:rPr>
              <w:t>Номінальний</w:t>
            </w:r>
            <w:r w:rsidRPr="00B14822">
              <w:rPr>
                <w:rFonts w:ascii="Times New Roman" w:hAnsi="Times New Roman" w:cs="Times New Roman"/>
                <w:b/>
                <w:spacing w:val="9"/>
                <w:sz w:val="28"/>
                <w:szCs w:val="28"/>
              </w:rPr>
              <w:t xml:space="preserve"> </w:t>
            </w:r>
            <w:r w:rsidRPr="00B14822">
              <w:rPr>
                <w:rFonts w:ascii="Times New Roman" w:hAnsi="Times New Roman" w:cs="Times New Roman"/>
                <w:b/>
                <w:sz w:val="28"/>
                <w:szCs w:val="28"/>
              </w:rPr>
              <w:t>фонд</w:t>
            </w:r>
            <w:r w:rsidRPr="00B14822">
              <w:rPr>
                <w:rFonts w:ascii="Times New Roman" w:hAnsi="Times New Roman" w:cs="Times New Roman"/>
                <w:b/>
                <w:spacing w:val="10"/>
                <w:sz w:val="28"/>
                <w:szCs w:val="28"/>
              </w:rPr>
              <w:t xml:space="preserve"> </w:t>
            </w:r>
            <w:r w:rsidRPr="00B14822">
              <w:rPr>
                <w:rFonts w:ascii="Times New Roman" w:hAnsi="Times New Roman" w:cs="Times New Roman"/>
                <w:b/>
                <w:sz w:val="28"/>
                <w:szCs w:val="28"/>
              </w:rPr>
              <w:t>робочого</w:t>
            </w:r>
            <w:r w:rsidRPr="00B14822">
              <w:rPr>
                <w:rFonts w:ascii="Times New Roman" w:hAnsi="Times New Roman" w:cs="Times New Roman"/>
                <w:b/>
                <w:spacing w:val="9"/>
                <w:sz w:val="28"/>
                <w:szCs w:val="28"/>
              </w:rPr>
              <w:t xml:space="preserve"> </w:t>
            </w:r>
            <w:r w:rsidRPr="00B14822">
              <w:rPr>
                <w:rFonts w:ascii="Times New Roman" w:hAnsi="Times New Roman" w:cs="Times New Roman"/>
                <w:b/>
                <w:sz w:val="28"/>
                <w:szCs w:val="28"/>
              </w:rPr>
              <w:t>часу</w:t>
            </w:r>
          </w:p>
        </w:tc>
        <w:tc>
          <w:tcPr>
            <w:tcW w:w="1307" w:type="dxa"/>
          </w:tcPr>
          <w:p w:rsidR="00F8297A" w:rsidRPr="00F8297A" w:rsidRDefault="00F8297A" w:rsidP="00B14822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29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250</w:t>
            </w:r>
          </w:p>
          <w:p w:rsidR="009C48A8" w:rsidRPr="00F8297A" w:rsidRDefault="00F8297A" w:rsidP="00B14822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(365-104-11)</w:t>
            </w:r>
          </w:p>
        </w:tc>
        <w:tc>
          <w:tcPr>
            <w:tcW w:w="1308" w:type="dxa"/>
          </w:tcPr>
          <w:p w:rsidR="009C48A8" w:rsidRPr="0079150B" w:rsidRDefault="00707DCB" w:rsidP="00B1482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250*8</w:t>
            </w:r>
          </w:p>
        </w:tc>
      </w:tr>
      <w:tr w:rsidR="009C48A8" w:rsidTr="00391DA5">
        <w:trPr>
          <w:trHeight w:val="221"/>
        </w:trPr>
        <w:tc>
          <w:tcPr>
            <w:tcW w:w="7143" w:type="dxa"/>
          </w:tcPr>
          <w:p w:rsidR="009C48A8" w:rsidRPr="00B6037E" w:rsidRDefault="009C48A8" w:rsidP="00B6037E">
            <w:pPr>
              <w:pStyle w:val="TableParagraph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B6037E">
              <w:rPr>
                <w:rFonts w:ascii="Times New Roman" w:hAnsi="Times New Roman" w:cs="Times New Roman"/>
                <w:sz w:val="28"/>
                <w:szCs w:val="28"/>
              </w:rPr>
              <w:t>Планові</w:t>
            </w:r>
            <w:r w:rsidRPr="00B6037E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B6037E">
              <w:rPr>
                <w:rFonts w:ascii="Times New Roman" w:hAnsi="Times New Roman" w:cs="Times New Roman"/>
                <w:sz w:val="28"/>
                <w:szCs w:val="28"/>
              </w:rPr>
              <w:t>невиходи</w:t>
            </w:r>
            <w:r w:rsidRPr="00B6037E">
              <w:rPr>
                <w:rFonts w:ascii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 w:rsidRPr="00B6037E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B6037E">
              <w:rPr>
                <w:rFonts w:ascii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 w:rsidRPr="00B6037E">
              <w:rPr>
                <w:rFonts w:ascii="Times New Roman" w:hAnsi="Times New Roman" w:cs="Times New Roman"/>
                <w:sz w:val="28"/>
                <w:szCs w:val="28"/>
              </w:rPr>
              <w:t>причинам:</w:t>
            </w:r>
          </w:p>
        </w:tc>
        <w:tc>
          <w:tcPr>
            <w:tcW w:w="1307" w:type="dxa"/>
          </w:tcPr>
          <w:p w:rsidR="009C48A8" w:rsidRPr="00B6037E" w:rsidRDefault="009C48A8" w:rsidP="00B14822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</w:tcPr>
          <w:p w:rsidR="009C48A8" w:rsidRPr="00B6037E" w:rsidRDefault="009C48A8" w:rsidP="00B14822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8A8" w:rsidTr="00391DA5">
        <w:trPr>
          <w:trHeight w:val="220"/>
        </w:trPr>
        <w:tc>
          <w:tcPr>
            <w:tcW w:w="7143" w:type="dxa"/>
          </w:tcPr>
          <w:p w:rsidR="009C48A8" w:rsidRPr="00B6037E" w:rsidRDefault="009C48A8" w:rsidP="00B6037E">
            <w:pPr>
              <w:pStyle w:val="TableParagraph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B603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6037E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B6037E">
              <w:rPr>
                <w:rFonts w:ascii="Times New Roman" w:hAnsi="Times New Roman" w:cs="Times New Roman"/>
                <w:sz w:val="28"/>
                <w:szCs w:val="28"/>
              </w:rPr>
              <w:t>основні</w:t>
            </w:r>
            <w:r w:rsidRPr="00B6037E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B6037E">
              <w:rPr>
                <w:rFonts w:ascii="Times New Roman" w:hAnsi="Times New Roman" w:cs="Times New Roman"/>
                <w:sz w:val="28"/>
                <w:szCs w:val="28"/>
              </w:rPr>
              <w:t>(чергові)</w:t>
            </w:r>
            <w:r w:rsidRPr="00B6037E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B6037E">
              <w:rPr>
                <w:rFonts w:ascii="Times New Roman" w:hAnsi="Times New Roman" w:cs="Times New Roman"/>
                <w:sz w:val="28"/>
                <w:szCs w:val="28"/>
              </w:rPr>
              <w:t>відпустки</w:t>
            </w:r>
          </w:p>
        </w:tc>
        <w:tc>
          <w:tcPr>
            <w:tcW w:w="1307" w:type="dxa"/>
          </w:tcPr>
          <w:p w:rsidR="009C48A8" w:rsidRPr="00B6037E" w:rsidRDefault="009C48A8" w:rsidP="00B14822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37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308" w:type="dxa"/>
          </w:tcPr>
          <w:p w:rsidR="009C48A8" w:rsidRPr="00B6037E" w:rsidRDefault="00707DCB" w:rsidP="00B14822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24*8</w:t>
            </w:r>
          </w:p>
        </w:tc>
      </w:tr>
      <w:tr w:rsidR="009C48A8" w:rsidTr="00391DA5">
        <w:trPr>
          <w:trHeight w:val="221"/>
        </w:trPr>
        <w:tc>
          <w:tcPr>
            <w:tcW w:w="7143" w:type="dxa"/>
          </w:tcPr>
          <w:p w:rsidR="009C48A8" w:rsidRPr="00B6037E" w:rsidRDefault="009C48A8" w:rsidP="00B6037E">
            <w:pPr>
              <w:pStyle w:val="TableParagraph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B603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6037E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B6037E">
              <w:rPr>
                <w:rFonts w:ascii="Times New Roman" w:hAnsi="Times New Roman" w:cs="Times New Roman"/>
                <w:sz w:val="28"/>
                <w:szCs w:val="28"/>
              </w:rPr>
              <w:t>додаткові</w:t>
            </w:r>
            <w:r w:rsidRPr="00B6037E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B6037E">
              <w:rPr>
                <w:rFonts w:ascii="Times New Roman" w:hAnsi="Times New Roman" w:cs="Times New Roman"/>
                <w:sz w:val="28"/>
                <w:szCs w:val="28"/>
              </w:rPr>
              <w:t>відпустки</w:t>
            </w:r>
            <w:r w:rsidRPr="00B6037E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B6037E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Pr="00B6037E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B6037E">
              <w:rPr>
                <w:rFonts w:ascii="Times New Roman" w:hAnsi="Times New Roman" w:cs="Times New Roman"/>
                <w:sz w:val="28"/>
                <w:szCs w:val="28"/>
              </w:rPr>
              <w:t>шкідливість</w:t>
            </w:r>
            <w:r w:rsidRPr="00B6037E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B6037E">
              <w:rPr>
                <w:rFonts w:ascii="Times New Roman" w:hAnsi="Times New Roman" w:cs="Times New Roman"/>
                <w:sz w:val="28"/>
                <w:szCs w:val="28"/>
              </w:rPr>
              <w:t>умов</w:t>
            </w:r>
            <w:r w:rsidRPr="00B6037E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B6037E">
              <w:rPr>
                <w:rFonts w:ascii="Times New Roman" w:hAnsi="Times New Roman" w:cs="Times New Roman"/>
                <w:sz w:val="28"/>
                <w:szCs w:val="28"/>
              </w:rPr>
              <w:t>праці</w:t>
            </w:r>
          </w:p>
        </w:tc>
        <w:tc>
          <w:tcPr>
            <w:tcW w:w="1307" w:type="dxa"/>
          </w:tcPr>
          <w:p w:rsidR="009C48A8" w:rsidRPr="00B6037E" w:rsidRDefault="009C48A8" w:rsidP="00B14822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37E">
              <w:rPr>
                <w:rFonts w:ascii="Times New Roman" w:hAnsi="Times New Roman" w:cs="Times New Roman"/>
                <w:w w:val="102"/>
                <w:sz w:val="28"/>
                <w:szCs w:val="28"/>
              </w:rPr>
              <w:t>4</w:t>
            </w:r>
          </w:p>
        </w:tc>
        <w:tc>
          <w:tcPr>
            <w:tcW w:w="1308" w:type="dxa"/>
          </w:tcPr>
          <w:p w:rsidR="009C48A8" w:rsidRPr="00B6037E" w:rsidRDefault="00707DCB" w:rsidP="00B14822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4*8</w:t>
            </w:r>
          </w:p>
        </w:tc>
      </w:tr>
      <w:tr w:rsidR="009C48A8" w:rsidTr="00391DA5">
        <w:trPr>
          <w:trHeight w:val="221"/>
        </w:trPr>
        <w:tc>
          <w:tcPr>
            <w:tcW w:w="7143" w:type="dxa"/>
          </w:tcPr>
          <w:p w:rsidR="009C48A8" w:rsidRPr="00B6037E" w:rsidRDefault="009C48A8" w:rsidP="00B6037E">
            <w:pPr>
              <w:pStyle w:val="TableParagraph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B603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6037E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B6037E">
              <w:rPr>
                <w:rFonts w:ascii="Times New Roman" w:hAnsi="Times New Roman" w:cs="Times New Roman"/>
                <w:sz w:val="28"/>
                <w:szCs w:val="28"/>
              </w:rPr>
              <w:t>хвороби</w:t>
            </w:r>
            <w:r w:rsidRPr="00B6037E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B6037E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r w:rsidRPr="00B6037E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B6037E">
              <w:rPr>
                <w:rFonts w:ascii="Times New Roman" w:hAnsi="Times New Roman" w:cs="Times New Roman"/>
                <w:sz w:val="28"/>
                <w:szCs w:val="28"/>
              </w:rPr>
              <w:t>декретні</w:t>
            </w:r>
            <w:r w:rsidRPr="00B6037E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B6037E">
              <w:rPr>
                <w:rFonts w:ascii="Times New Roman" w:hAnsi="Times New Roman" w:cs="Times New Roman"/>
                <w:sz w:val="28"/>
                <w:szCs w:val="28"/>
              </w:rPr>
              <w:t>відпустки</w:t>
            </w:r>
          </w:p>
        </w:tc>
        <w:tc>
          <w:tcPr>
            <w:tcW w:w="1307" w:type="dxa"/>
          </w:tcPr>
          <w:p w:rsidR="009C48A8" w:rsidRPr="00B6037E" w:rsidRDefault="009C48A8" w:rsidP="00B14822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2"/>
                <w:sz w:val="28"/>
                <w:szCs w:val="28"/>
              </w:rPr>
              <w:t>7</w:t>
            </w:r>
          </w:p>
        </w:tc>
        <w:tc>
          <w:tcPr>
            <w:tcW w:w="1308" w:type="dxa"/>
          </w:tcPr>
          <w:p w:rsidR="009C48A8" w:rsidRPr="00B6037E" w:rsidRDefault="00707DCB" w:rsidP="00B14822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7*8</w:t>
            </w:r>
          </w:p>
        </w:tc>
      </w:tr>
      <w:tr w:rsidR="009C48A8" w:rsidTr="00391DA5">
        <w:trPr>
          <w:trHeight w:val="220"/>
        </w:trPr>
        <w:tc>
          <w:tcPr>
            <w:tcW w:w="7143" w:type="dxa"/>
          </w:tcPr>
          <w:p w:rsidR="009C48A8" w:rsidRPr="00B6037E" w:rsidRDefault="009C48A8" w:rsidP="00B6037E">
            <w:pPr>
              <w:pStyle w:val="TableParagraph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B603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6037E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B6037E">
              <w:rPr>
                <w:rFonts w:ascii="Times New Roman" w:hAnsi="Times New Roman" w:cs="Times New Roman"/>
                <w:sz w:val="28"/>
                <w:szCs w:val="28"/>
              </w:rPr>
              <w:t>виконання</w:t>
            </w:r>
            <w:r w:rsidRPr="00B6037E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B6037E">
              <w:rPr>
                <w:rFonts w:ascii="Times New Roman" w:hAnsi="Times New Roman" w:cs="Times New Roman"/>
                <w:sz w:val="28"/>
                <w:szCs w:val="28"/>
              </w:rPr>
              <w:t>державних</w:t>
            </w:r>
            <w:r w:rsidRPr="00B6037E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B6037E">
              <w:rPr>
                <w:rFonts w:ascii="Times New Roman" w:hAnsi="Times New Roman" w:cs="Times New Roman"/>
                <w:sz w:val="28"/>
                <w:szCs w:val="28"/>
              </w:rPr>
              <w:t>обов'язків</w:t>
            </w:r>
          </w:p>
        </w:tc>
        <w:tc>
          <w:tcPr>
            <w:tcW w:w="1307" w:type="dxa"/>
          </w:tcPr>
          <w:p w:rsidR="009C48A8" w:rsidRPr="00B6037E" w:rsidRDefault="009C48A8" w:rsidP="00B14822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37E">
              <w:rPr>
                <w:rFonts w:ascii="Times New Roman" w:hAnsi="Times New Roman" w:cs="Times New Roman"/>
                <w:w w:val="102"/>
                <w:sz w:val="28"/>
                <w:szCs w:val="28"/>
              </w:rPr>
              <w:t>1</w:t>
            </w:r>
          </w:p>
        </w:tc>
        <w:tc>
          <w:tcPr>
            <w:tcW w:w="1308" w:type="dxa"/>
          </w:tcPr>
          <w:p w:rsidR="009C48A8" w:rsidRPr="00B6037E" w:rsidRDefault="00707DCB" w:rsidP="00B14822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1*8</w:t>
            </w:r>
          </w:p>
        </w:tc>
      </w:tr>
      <w:tr w:rsidR="009C48A8" w:rsidTr="00391DA5">
        <w:trPr>
          <w:trHeight w:val="221"/>
        </w:trPr>
        <w:tc>
          <w:tcPr>
            <w:tcW w:w="7143" w:type="dxa"/>
          </w:tcPr>
          <w:p w:rsidR="009C48A8" w:rsidRPr="00B6037E" w:rsidRDefault="009C48A8" w:rsidP="00B6037E">
            <w:pPr>
              <w:pStyle w:val="TableParagraph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B6037E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>-</w:t>
            </w:r>
            <w:r w:rsidRPr="00B6037E">
              <w:rPr>
                <w:rFonts w:ascii="Times New Roman" w:hAnsi="Times New Roman" w:cs="Times New Roman"/>
                <w:spacing w:val="-12"/>
                <w:w w:val="105"/>
                <w:sz w:val="28"/>
                <w:szCs w:val="28"/>
              </w:rPr>
              <w:t xml:space="preserve"> </w:t>
            </w:r>
            <w:r w:rsidRPr="00B6037E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>цілодобові</w:t>
            </w:r>
            <w:r w:rsidRPr="00B6037E">
              <w:rPr>
                <w:rFonts w:ascii="Times New Roman" w:hAnsi="Times New Roman" w:cs="Times New Roman"/>
                <w:spacing w:val="-12"/>
                <w:w w:val="105"/>
                <w:sz w:val="28"/>
                <w:szCs w:val="28"/>
              </w:rPr>
              <w:t xml:space="preserve"> </w:t>
            </w:r>
            <w:r w:rsidRPr="00B6037E">
              <w:rPr>
                <w:rFonts w:ascii="Times New Roman" w:hAnsi="Times New Roman" w:cs="Times New Roman"/>
                <w:w w:val="105"/>
                <w:sz w:val="28"/>
                <w:szCs w:val="28"/>
              </w:rPr>
              <w:t>простої</w:t>
            </w:r>
          </w:p>
        </w:tc>
        <w:tc>
          <w:tcPr>
            <w:tcW w:w="1307" w:type="dxa"/>
          </w:tcPr>
          <w:p w:rsidR="009C48A8" w:rsidRPr="00B6037E" w:rsidRDefault="009C48A8" w:rsidP="00B14822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37E">
              <w:rPr>
                <w:rFonts w:ascii="Times New Roman" w:hAnsi="Times New Roman" w:cs="Times New Roman"/>
                <w:w w:val="102"/>
                <w:sz w:val="28"/>
                <w:szCs w:val="28"/>
              </w:rPr>
              <w:t>1</w:t>
            </w:r>
          </w:p>
        </w:tc>
        <w:tc>
          <w:tcPr>
            <w:tcW w:w="1308" w:type="dxa"/>
          </w:tcPr>
          <w:p w:rsidR="009C48A8" w:rsidRPr="00B6037E" w:rsidRDefault="00707DCB" w:rsidP="00B14822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1*8</w:t>
            </w:r>
          </w:p>
        </w:tc>
      </w:tr>
      <w:tr w:rsidR="009C48A8" w:rsidTr="00391DA5">
        <w:trPr>
          <w:trHeight w:val="221"/>
        </w:trPr>
        <w:tc>
          <w:tcPr>
            <w:tcW w:w="7143" w:type="dxa"/>
          </w:tcPr>
          <w:p w:rsidR="009C48A8" w:rsidRPr="00B6037E" w:rsidRDefault="009C48A8" w:rsidP="00B6037E">
            <w:pPr>
              <w:pStyle w:val="TableParagraph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B603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6037E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B6037E">
              <w:rPr>
                <w:rFonts w:ascii="Times New Roman" w:hAnsi="Times New Roman" w:cs="Times New Roman"/>
                <w:sz w:val="28"/>
                <w:szCs w:val="28"/>
              </w:rPr>
              <w:t>учбова</w:t>
            </w:r>
            <w:r w:rsidRPr="00B6037E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B6037E">
              <w:rPr>
                <w:rFonts w:ascii="Times New Roman" w:hAnsi="Times New Roman" w:cs="Times New Roman"/>
                <w:sz w:val="28"/>
                <w:szCs w:val="28"/>
              </w:rPr>
              <w:t>відпустка</w:t>
            </w:r>
          </w:p>
        </w:tc>
        <w:tc>
          <w:tcPr>
            <w:tcW w:w="1307" w:type="dxa"/>
          </w:tcPr>
          <w:p w:rsidR="009C48A8" w:rsidRPr="00B6037E" w:rsidRDefault="009C48A8" w:rsidP="00B14822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2"/>
                <w:sz w:val="28"/>
                <w:szCs w:val="28"/>
              </w:rPr>
              <w:t>2</w:t>
            </w:r>
          </w:p>
        </w:tc>
        <w:tc>
          <w:tcPr>
            <w:tcW w:w="1308" w:type="dxa"/>
          </w:tcPr>
          <w:p w:rsidR="009C48A8" w:rsidRPr="00B6037E" w:rsidRDefault="00707DCB" w:rsidP="00B14822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2*8</w:t>
            </w:r>
          </w:p>
        </w:tc>
      </w:tr>
      <w:tr w:rsidR="009C48A8" w:rsidTr="00391DA5">
        <w:trPr>
          <w:trHeight w:val="220"/>
        </w:trPr>
        <w:tc>
          <w:tcPr>
            <w:tcW w:w="7143" w:type="dxa"/>
          </w:tcPr>
          <w:p w:rsidR="009C48A8" w:rsidRPr="00B6037E" w:rsidRDefault="009C48A8" w:rsidP="00B6037E">
            <w:pPr>
              <w:pStyle w:val="TableParagraph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B6037E">
              <w:rPr>
                <w:rFonts w:ascii="Times New Roman" w:hAnsi="Times New Roman" w:cs="Times New Roman"/>
                <w:sz w:val="28"/>
                <w:szCs w:val="28"/>
              </w:rPr>
              <w:t>Разом</w:t>
            </w:r>
            <w:r w:rsidRPr="00B6037E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B6037E">
              <w:rPr>
                <w:rFonts w:ascii="Times New Roman" w:hAnsi="Times New Roman" w:cs="Times New Roman"/>
                <w:sz w:val="28"/>
                <w:szCs w:val="28"/>
              </w:rPr>
              <w:t>невиходів</w:t>
            </w:r>
          </w:p>
        </w:tc>
        <w:tc>
          <w:tcPr>
            <w:tcW w:w="1307" w:type="dxa"/>
          </w:tcPr>
          <w:p w:rsidR="009C48A8" w:rsidRPr="00707DCB" w:rsidRDefault="009C48A8" w:rsidP="00B14822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707DC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39</w:t>
            </w:r>
          </w:p>
        </w:tc>
        <w:tc>
          <w:tcPr>
            <w:tcW w:w="1308" w:type="dxa"/>
          </w:tcPr>
          <w:p w:rsidR="009C48A8" w:rsidRPr="00B6037E" w:rsidRDefault="00707DCB" w:rsidP="00B14822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39*8</w:t>
            </w:r>
          </w:p>
        </w:tc>
      </w:tr>
      <w:tr w:rsidR="009C48A8" w:rsidTr="00391DA5">
        <w:trPr>
          <w:trHeight w:val="220"/>
        </w:trPr>
        <w:tc>
          <w:tcPr>
            <w:tcW w:w="7143" w:type="dxa"/>
          </w:tcPr>
          <w:p w:rsidR="009C48A8" w:rsidRPr="00B14822" w:rsidRDefault="009C48A8" w:rsidP="00B6037E">
            <w:pPr>
              <w:pStyle w:val="TableParagraph"/>
              <w:ind w:left="8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822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Pr="00B14822">
              <w:rPr>
                <w:rFonts w:ascii="Times New Roman" w:hAnsi="Times New Roman" w:cs="Times New Roman"/>
                <w:b/>
                <w:spacing w:val="8"/>
                <w:sz w:val="28"/>
                <w:szCs w:val="28"/>
              </w:rPr>
              <w:t xml:space="preserve"> </w:t>
            </w:r>
            <w:r w:rsidRPr="00B14822">
              <w:rPr>
                <w:rFonts w:ascii="Times New Roman" w:hAnsi="Times New Roman" w:cs="Times New Roman"/>
                <w:b/>
                <w:sz w:val="28"/>
                <w:szCs w:val="28"/>
              </w:rPr>
              <w:t>Ефективний</w:t>
            </w:r>
            <w:r w:rsidRPr="00B14822">
              <w:rPr>
                <w:rFonts w:ascii="Times New Roman" w:hAnsi="Times New Roman" w:cs="Times New Roman"/>
                <w:b/>
                <w:spacing w:val="7"/>
                <w:sz w:val="28"/>
                <w:szCs w:val="28"/>
              </w:rPr>
              <w:t xml:space="preserve"> </w:t>
            </w:r>
            <w:r w:rsidRPr="00B14822">
              <w:rPr>
                <w:rFonts w:ascii="Times New Roman" w:hAnsi="Times New Roman" w:cs="Times New Roman"/>
                <w:b/>
                <w:sz w:val="28"/>
                <w:szCs w:val="28"/>
              </w:rPr>
              <w:t>фонд</w:t>
            </w:r>
            <w:r w:rsidRPr="00B14822">
              <w:rPr>
                <w:rFonts w:ascii="Times New Roman" w:hAnsi="Times New Roman" w:cs="Times New Roman"/>
                <w:b/>
                <w:spacing w:val="10"/>
                <w:sz w:val="28"/>
                <w:szCs w:val="28"/>
              </w:rPr>
              <w:t xml:space="preserve"> </w:t>
            </w:r>
            <w:r w:rsidRPr="00B14822">
              <w:rPr>
                <w:rFonts w:ascii="Times New Roman" w:hAnsi="Times New Roman" w:cs="Times New Roman"/>
                <w:b/>
                <w:sz w:val="28"/>
                <w:szCs w:val="28"/>
              </w:rPr>
              <w:t>робочого</w:t>
            </w:r>
            <w:r w:rsidRPr="00B14822">
              <w:rPr>
                <w:rFonts w:ascii="Times New Roman" w:hAnsi="Times New Roman" w:cs="Times New Roman"/>
                <w:b/>
                <w:spacing w:val="7"/>
                <w:sz w:val="28"/>
                <w:szCs w:val="28"/>
              </w:rPr>
              <w:t xml:space="preserve"> </w:t>
            </w:r>
            <w:r w:rsidRPr="00B14822">
              <w:rPr>
                <w:rFonts w:ascii="Times New Roman" w:hAnsi="Times New Roman" w:cs="Times New Roman"/>
                <w:b/>
                <w:sz w:val="28"/>
                <w:szCs w:val="28"/>
              </w:rPr>
              <w:t>часу</w:t>
            </w:r>
          </w:p>
        </w:tc>
        <w:tc>
          <w:tcPr>
            <w:tcW w:w="1307" w:type="dxa"/>
          </w:tcPr>
          <w:p w:rsidR="00707DCB" w:rsidRPr="00707DCB" w:rsidRDefault="00707DCB" w:rsidP="00B14822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7D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211</w:t>
            </w:r>
          </w:p>
          <w:p w:rsidR="009C48A8" w:rsidRPr="00707DCB" w:rsidRDefault="00707DCB" w:rsidP="00B14822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(250 – 39)</w:t>
            </w:r>
          </w:p>
        </w:tc>
        <w:tc>
          <w:tcPr>
            <w:tcW w:w="1308" w:type="dxa"/>
          </w:tcPr>
          <w:p w:rsidR="009C48A8" w:rsidRPr="00B6037E" w:rsidRDefault="00707DCB" w:rsidP="00B14822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211*8</w:t>
            </w:r>
          </w:p>
        </w:tc>
      </w:tr>
      <w:tr w:rsidR="009C48A8" w:rsidTr="00391DA5">
        <w:trPr>
          <w:trHeight w:val="70"/>
        </w:trPr>
        <w:tc>
          <w:tcPr>
            <w:tcW w:w="7143" w:type="dxa"/>
          </w:tcPr>
          <w:p w:rsidR="009C48A8" w:rsidRPr="00B6037E" w:rsidRDefault="009C48A8" w:rsidP="00B6037E">
            <w:pPr>
              <w:pStyle w:val="TableParagraph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B6037E">
              <w:rPr>
                <w:rFonts w:ascii="Times New Roman" w:hAnsi="Times New Roman" w:cs="Times New Roman"/>
                <w:sz w:val="28"/>
                <w:szCs w:val="28"/>
              </w:rPr>
              <w:t>Тривалість</w:t>
            </w:r>
            <w:r w:rsidRPr="00B6037E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B6037E">
              <w:rPr>
                <w:rFonts w:ascii="Times New Roman" w:hAnsi="Times New Roman" w:cs="Times New Roman"/>
                <w:sz w:val="28"/>
                <w:szCs w:val="28"/>
              </w:rPr>
              <w:t>зміни</w:t>
            </w:r>
          </w:p>
        </w:tc>
        <w:tc>
          <w:tcPr>
            <w:tcW w:w="1307" w:type="dxa"/>
          </w:tcPr>
          <w:p w:rsidR="009C48A8" w:rsidRPr="00B6037E" w:rsidRDefault="00707DCB" w:rsidP="00B14822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08" w:type="dxa"/>
          </w:tcPr>
          <w:p w:rsidR="009C48A8" w:rsidRPr="00B6037E" w:rsidRDefault="00707DCB" w:rsidP="00B14822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</w:tbl>
    <w:p w:rsidR="00B6037E" w:rsidRDefault="00B6037E">
      <w:pPr>
        <w:rPr>
          <w:lang w:val="uk-UA"/>
        </w:rPr>
      </w:pPr>
    </w:p>
    <w:p w:rsidR="00E60D73" w:rsidRDefault="00E60D7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br w:type="page"/>
      </w:r>
    </w:p>
    <w:p w:rsidR="00B14822" w:rsidRDefault="00B14822" w:rsidP="00E60D73">
      <w:pPr>
        <w:tabs>
          <w:tab w:val="left" w:pos="4590"/>
        </w:tabs>
        <w:spacing w:line="242" w:lineRule="auto"/>
        <w:ind w:left="88" w:right="85"/>
        <w:jc w:val="both"/>
        <w:rPr>
          <w:sz w:val="28"/>
          <w:szCs w:val="28"/>
          <w:lang w:val="uk-UA"/>
        </w:rPr>
      </w:pPr>
      <w:r w:rsidRPr="00B14822">
        <w:rPr>
          <w:b/>
          <w:sz w:val="28"/>
          <w:szCs w:val="28"/>
          <w:lang w:val="uk-UA"/>
        </w:rPr>
        <w:lastRenderedPageBreak/>
        <w:t>Задача 2.</w:t>
      </w:r>
      <w:r w:rsidRPr="00B14822">
        <w:rPr>
          <w:sz w:val="28"/>
          <w:szCs w:val="28"/>
          <w:lang w:val="uk-UA"/>
        </w:rPr>
        <w:t xml:space="preserve"> Для апаратників, які обслуговують печі випалювання, встановлений такий регламент роботи і тривалість виконання його окремих операцій: </w:t>
      </w:r>
    </w:p>
    <w:p w:rsidR="00B14822" w:rsidRDefault="00B14822" w:rsidP="00B14822">
      <w:pPr>
        <w:numPr>
          <w:ilvl w:val="0"/>
          <w:numId w:val="1"/>
        </w:numPr>
        <w:spacing w:line="242" w:lineRule="auto"/>
        <w:ind w:right="85"/>
        <w:jc w:val="both"/>
        <w:rPr>
          <w:sz w:val="28"/>
          <w:szCs w:val="28"/>
          <w:lang w:val="uk-UA"/>
        </w:rPr>
      </w:pPr>
      <w:r w:rsidRPr="00B14822">
        <w:rPr>
          <w:sz w:val="28"/>
          <w:szCs w:val="28"/>
          <w:lang w:val="uk-UA"/>
        </w:rPr>
        <w:t>оперативний час на виконання п</w:t>
      </w:r>
      <w:r>
        <w:rPr>
          <w:sz w:val="28"/>
          <w:szCs w:val="28"/>
          <w:lang w:val="uk-UA"/>
        </w:rPr>
        <w:t>ос</w:t>
      </w:r>
      <w:r w:rsidRPr="00B14822">
        <w:rPr>
          <w:sz w:val="28"/>
          <w:szCs w:val="28"/>
          <w:lang w:val="uk-UA"/>
        </w:rPr>
        <w:t>тійних робіт – контролю за технічними показниками приладів, регулювання завантаження колчедану, нагляду за процесом його горіння, нагляду за станом печі, перевірку і прочищення повітряних</w:t>
      </w:r>
      <w:r w:rsidRPr="00B14822">
        <w:rPr>
          <w:spacing w:val="1"/>
          <w:sz w:val="28"/>
          <w:szCs w:val="28"/>
          <w:lang w:val="uk-UA"/>
        </w:rPr>
        <w:t xml:space="preserve"> </w:t>
      </w:r>
      <w:r w:rsidRPr="00B14822">
        <w:rPr>
          <w:sz w:val="28"/>
          <w:szCs w:val="28"/>
          <w:lang w:val="uk-UA"/>
        </w:rPr>
        <w:t xml:space="preserve">зводів, перевірку якості огарку – складає 70 хвилин; </w:t>
      </w:r>
    </w:p>
    <w:p w:rsidR="00B14822" w:rsidRDefault="00B14822" w:rsidP="00B14822">
      <w:pPr>
        <w:numPr>
          <w:ilvl w:val="0"/>
          <w:numId w:val="1"/>
        </w:numPr>
        <w:spacing w:line="242" w:lineRule="auto"/>
        <w:ind w:right="85"/>
        <w:jc w:val="both"/>
        <w:rPr>
          <w:spacing w:val="1"/>
          <w:sz w:val="28"/>
          <w:szCs w:val="28"/>
          <w:lang w:val="uk-UA"/>
        </w:rPr>
      </w:pPr>
      <w:r w:rsidRPr="00B14822">
        <w:rPr>
          <w:sz w:val="28"/>
          <w:szCs w:val="28"/>
          <w:lang w:val="uk-UA"/>
        </w:rPr>
        <w:t>на виконання періодичних робіт – 20,</w:t>
      </w:r>
      <w:r w:rsidR="00F843BB">
        <w:rPr>
          <w:sz w:val="28"/>
          <w:szCs w:val="28"/>
          <w:lang w:val="en-US"/>
        </w:rPr>
        <w:t>50</w:t>
      </w:r>
      <w:r w:rsidRPr="00B14822">
        <w:rPr>
          <w:sz w:val="28"/>
          <w:szCs w:val="28"/>
          <w:lang w:val="uk-UA"/>
        </w:rPr>
        <w:t xml:space="preserve"> хвилини.</w:t>
      </w:r>
      <w:r w:rsidRPr="00B14822">
        <w:rPr>
          <w:spacing w:val="1"/>
          <w:sz w:val="28"/>
          <w:szCs w:val="28"/>
          <w:lang w:val="uk-UA"/>
        </w:rPr>
        <w:t xml:space="preserve"> </w:t>
      </w:r>
    </w:p>
    <w:p w:rsidR="00B14822" w:rsidRDefault="00B14822" w:rsidP="00660AD5">
      <w:pPr>
        <w:spacing w:line="242" w:lineRule="auto"/>
        <w:ind w:left="1156" w:right="85"/>
        <w:jc w:val="both"/>
        <w:rPr>
          <w:spacing w:val="1"/>
          <w:sz w:val="28"/>
          <w:szCs w:val="28"/>
          <w:lang w:val="uk-UA"/>
        </w:rPr>
      </w:pPr>
    </w:p>
    <w:p w:rsidR="00B14822" w:rsidRDefault="00B14822" w:rsidP="00B14822">
      <w:pPr>
        <w:spacing w:line="242" w:lineRule="auto"/>
        <w:ind w:left="88" w:right="85" w:firstLine="620"/>
        <w:jc w:val="both"/>
        <w:rPr>
          <w:sz w:val="28"/>
          <w:szCs w:val="28"/>
          <w:lang w:val="uk-UA"/>
        </w:rPr>
      </w:pPr>
      <w:r w:rsidRPr="00B14822">
        <w:rPr>
          <w:sz w:val="28"/>
          <w:szCs w:val="28"/>
          <w:lang w:val="uk-UA"/>
        </w:rPr>
        <w:t>На виконання супутніх операцій передбачено 1</w:t>
      </w:r>
      <w:r w:rsidR="00F843BB">
        <w:rPr>
          <w:sz w:val="28"/>
          <w:szCs w:val="28"/>
          <w:lang w:val="en-US"/>
        </w:rPr>
        <w:t>8</w:t>
      </w:r>
      <w:r w:rsidRPr="00B14822">
        <w:rPr>
          <w:sz w:val="28"/>
          <w:szCs w:val="28"/>
          <w:lang w:val="uk-UA"/>
        </w:rPr>
        <w:t xml:space="preserve">% оперативного часу. </w:t>
      </w:r>
    </w:p>
    <w:p w:rsidR="00B14822" w:rsidRDefault="00B14822" w:rsidP="00B14822">
      <w:pPr>
        <w:spacing w:line="242" w:lineRule="auto"/>
        <w:ind w:left="88" w:right="85" w:firstLine="620"/>
        <w:jc w:val="both"/>
        <w:rPr>
          <w:sz w:val="28"/>
          <w:szCs w:val="28"/>
          <w:lang w:val="uk-UA"/>
        </w:rPr>
      </w:pPr>
    </w:p>
    <w:p w:rsidR="00B14822" w:rsidRDefault="00B14822" w:rsidP="00B14822">
      <w:pPr>
        <w:spacing w:line="242" w:lineRule="auto"/>
        <w:ind w:left="88" w:right="85" w:firstLine="620"/>
        <w:jc w:val="both"/>
        <w:rPr>
          <w:sz w:val="28"/>
          <w:szCs w:val="28"/>
          <w:lang w:val="uk-UA"/>
        </w:rPr>
      </w:pPr>
      <w:r w:rsidRPr="00B14822">
        <w:rPr>
          <w:sz w:val="28"/>
          <w:szCs w:val="28"/>
          <w:lang w:val="uk-UA"/>
        </w:rPr>
        <w:t>Тривалість робочої зміни – 8</w:t>
      </w:r>
      <w:r w:rsidRPr="00B14822">
        <w:rPr>
          <w:spacing w:val="1"/>
          <w:sz w:val="28"/>
          <w:szCs w:val="28"/>
          <w:lang w:val="uk-UA"/>
        </w:rPr>
        <w:t xml:space="preserve"> </w:t>
      </w:r>
      <w:r w:rsidRPr="00B14822">
        <w:rPr>
          <w:sz w:val="28"/>
          <w:szCs w:val="28"/>
          <w:lang w:val="uk-UA"/>
        </w:rPr>
        <w:t xml:space="preserve">годин, час відпочинку складає відповідно до регламенту </w:t>
      </w:r>
      <w:r w:rsidR="00F843BB">
        <w:rPr>
          <w:sz w:val="28"/>
          <w:szCs w:val="28"/>
          <w:lang w:val="uk-UA"/>
        </w:rPr>
        <w:t>– 2</w:t>
      </w:r>
      <w:r w:rsidR="00F843BB">
        <w:rPr>
          <w:sz w:val="28"/>
          <w:szCs w:val="28"/>
          <w:lang w:val="en-US"/>
        </w:rPr>
        <w:t>5</w:t>
      </w:r>
      <w:r w:rsidRPr="00B14822">
        <w:rPr>
          <w:sz w:val="28"/>
          <w:szCs w:val="28"/>
          <w:lang w:val="uk-UA"/>
        </w:rPr>
        <w:t xml:space="preserve"> хвилин. </w:t>
      </w:r>
    </w:p>
    <w:p w:rsidR="00B14822" w:rsidRDefault="00B14822" w:rsidP="00B14822">
      <w:pPr>
        <w:spacing w:line="242" w:lineRule="auto"/>
        <w:ind w:left="88" w:right="85" w:firstLine="620"/>
        <w:jc w:val="both"/>
        <w:rPr>
          <w:sz w:val="28"/>
          <w:szCs w:val="28"/>
          <w:lang w:val="uk-UA"/>
        </w:rPr>
      </w:pPr>
    </w:p>
    <w:p w:rsidR="00B14822" w:rsidRPr="00B14822" w:rsidRDefault="00B14822" w:rsidP="00B14822">
      <w:pPr>
        <w:spacing w:line="242" w:lineRule="auto"/>
        <w:ind w:left="88" w:right="85" w:firstLine="620"/>
        <w:jc w:val="both"/>
        <w:rPr>
          <w:sz w:val="28"/>
          <w:szCs w:val="28"/>
          <w:lang w:val="uk-UA"/>
        </w:rPr>
      </w:pPr>
      <w:r w:rsidRPr="00B14822">
        <w:rPr>
          <w:sz w:val="28"/>
          <w:szCs w:val="28"/>
          <w:lang w:val="uk-UA"/>
        </w:rPr>
        <w:t>На основі наведених показників</w:t>
      </w:r>
      <w:r w:rsidRPr="00B14822">
        <w:rPr>
          <w:spacing w:val="1"/>
          <w:sz w:val="28"/>
          <w:szCs w:val="28"/>
          <w:lang w:val="uk-UA"/>
        </w:rPr>
        <w:t xml:space="preserve"> </w:t>
      </w:r>
      <w:r w:rsidRPr="00B14822">
        <w:rPr>
          <w:sz w:val="28"/>
          <w:szCs w:val="28"/>
          <w:lang w:val="uk-UA"/>
        </w:rPr>
        <w:t>необхідно встановити штатний норматив обслуговування однієї печі випалення. Скільки апаратників</w:t>
      </w:r>
      <w:r w:rsidRPr="00B14822">
        <w:rPr>
          <w:spacing w:val="33"/>
          <w:sz w:val="28"/>
          <w:szCs w:val="28"/>
          <w:lang w:val="uk-UA"/>
        </w:rPr>
        <w:t xml:space="preserve"> </w:t>
      </w:r>
      <w:r w:rsidRPr="00B14822">
        <w:rPr>
          <w:sz w:val="28"/>
          <w:szCs w:val="28"/>
          <w:lang w:val="uk-UA"/>
        </w:rPr>
        <w:t>потрібно</w:t>
      </w:r>
      <w:r w:rsidRPr="00B14822">
        <w:rPr>
          <w:spacing w:val="33"/>
          <w:sz w:val="28"/>
          <w:szCs w:val="28"/>
          <w:lang w:val="uk-UA"/>
        </w:rPr>
        <w:t xml:space="preserve"> </w:t>
      </w:r>
      <w:r w:rsidRPr="00B14822">
        <w:rPr>
          <w:sz w:val="28"/>
          <w:szCs w:val="28"/>
          <w:lang w:val="uk-UA"/>
        </w:rPr>
        <w:t>мати</w:t>
      </w:r>
      <w:r w:rsidRPr="00B14822">
        <w:rPr>
          <w:spacing w:val="33"/>
          <w:sz w:val="28"/>
          <w:szCs w:val="28"/>
          <w:lang w:val="uk-UA"/>
        </w:rPr>
        <w:t xml:space="preserve"> </w:t>
      </w:r>
      <w:r w:rsidRPr="00B14822">
        <w:rPr>
          <w:sz w:val="28"/>
          <w:szCs w:val="28"/>
          <w:lang w:val="uk-UA"/>
        </w:rPr>
        <w:t>на</w:t>
      </w:r>
      <w:r w:rsidRPr="00B14822">
        <w:rPr>
          <w:spacing w:val="34"/>
          <w:sz w:val="28"/>
          <w:szCs w:val="28"/>
          <w:lang w:val="uk-UA"/>
        </w:rPr>
        <w:t xml:space="preserve"> </w:t>
      </w:r>
      <w:r w:rsidRPr="00B14822">
        <w:rPr>
          <w:sz w:val="28"/>
          <w:szCs w:val="28"/>
          <w:lang w:val="uk-UA"/>
        </w:rPr>
        <w:t>дільниці</w:t>
      </w:r>
      <w:r w:rsidRPr="00B14822">
        <w:rPr>
          <w:spacing w:val="34"/>
          <w:sz w:val="28"/>
          <w:szCs w:val="28"/>
          <w:lang w:val="uk-UA"/>
        </w:rPr>
        <w:t xml:space="preserve"> </w:t>
      </w:r>
      <w:r w:rsidRPr="00B14822">
        <w:rPr>
          <w:sz w:val="28"/>
          <w:szCs w:val="28"/>
          <w:lang w:val="uk-UA"/>
        </w:rPr>
        <w:t>сірчанокислотного</w:t>
      </w:r>
      <w:r w:rsidRPr="00B14822">
        <w:rPr>
          <w:spacing w:val="33"/>
          <w:sz w:val="28"/>
          <w:szCs w:val="28"/>
          <w:lang w:val="uk-UA"/>
        </w:rPr>
        <w:t xml:space="preserve"> </w:t>
      </w:r>
      <w:r w:rsidRPr="00B14822">
        <w:rPr>
          <w:sz w:val="28"/>
          <w:szCs w:val="28"/>
          <w:lang w:val="uk-UA"/>
        </w:rPr>
        <w:t>цеху</w:t>
      </w:r>
      <w:r w:rsidRPr="00B14822">
        <w:rPr>
          <w:spacing w:val="34"/>
          <w:sz w:val="28"/>
          <w:szCs w:val="28"/>
          <w:lang w:val="uk-UA"/>
        </w:rPr>
        <w:t xml:space="preserve"> </w:t>
      </w:r>
      <w:r w:rsidRPr="00B14822">
        <w:rPr>
          <w:sz w:val="28"/>
          <w:szCs w:val="28"/>
          <w:lang w:val="uk-UA"/>
        </w:rPr>
        <w:t>щозміни,</w:t>
      </w:r>
      <w:r w:rsidRPr="00B14822">
        <w:rPr>
          <w:spacing w:val="35"/>
          <w:sz w:val="28"/>
          <w:szCs w:val="28"/>
          <w:lang w:val="uk-UA"/>
        </w:rPr>
        <w:t xml:space="preserve"> </w:t>
      </w:r>
      <w:r w:rsidRPr="00B14822">
        <w:rPr>
          <w:sz w:val="28"/>
          <w:szCs w:val="28"/>
          <w:lang w:val="uk-UA"/>
        </w:rPr>
        <w:t>якщо</w:t>
      </w:r>
      <w:r w:rsidRPr="00B14822">
        <w:rPr>
          <w:spacing w:val="34"/>
          <w:sz w:val="28"/>
          <w:szCs w:val="28"/>
          <w:lang w:val="uk-UA"/>
        </w:rPr>
        <w:t xml:space="preserve"> </w:t>
      </w:r>
      <w:r w:rsidRPr="00B14822">
        <w:rPr>
          <w:sz w:val="28"/>
          <w:szCs w:val="28"/>
          <w:lang w:val="uk-UA"/>
        </w:rPr>
        <w:t>вона</w:t>
      </w:r>
      <w:r w:rsidRPr="00B14822">
        <w:rPr>
          <w:spacing w:val="33"/>
          <w:sz w:val="28"/>
          <w:szCs w:val="28"/>
          <w:lang w:val="uk-UA"/>
        </w:rPr>
        <w:t xml:space="preserve"> </w:t>
      </w:r>
      <w:r w:rsidRPr="00B14822">
        <w:rPr>
          <w:sz w:val="28"/>
          <w:szCs w:val="28"/>
          <w:lang w:val="uk-UA"/>
        </w:rPr>
        <w:t>має</w:t>
      </w:r>
      <w:r w:rsidRPr="00B14822">
        <w:rPr>
          <w:spacing w:val="33"/>
          <w:sz w:val="28"/>
          <w:szCs w:val="28"/>
          <w:lang w:val="uk-UA"/>
        </w:rPr>
        <w:t xml:space="preserve"> </w:t>
      </w:r>
      <w:r w:rsidRPr="00B14822">
        <w:rPr>
          <w:sz w:val="28"/>
          <w:szCs w:val="28"/>
          <w:lang w:val="uk-UA"/>
        </w:rPr>
        <w:t>8</w:t>
      </w:r>
      <w:r w:rsidRPr="00B14822">
        <w:rPr>
          <w:spacing w:val="33"/>
          <w:sz w:val="28"/>
          <w:szCs w:val="28"/>
          <w:lang w:val="uk-UA"/>
        </w:rPr>
        <w:t xml:space="preserve"> </w:t>
      </w:r>
      <w:r w:rsidRPr="00B14822">
        <w:rPr>
          <w:sz w:val="28"/>
          <w:szCs w:val="28"/>
          <w:lang w:val="uk-UA"/>
        </w:rPr>
        <w:t>печей</w:t>
      </w:r>
      <w:r w:rsidRPr="00B14822">
        <w:rPr>
          <w:spacing w:val="34"/>
          <w:sz w:val="28"/>
          <w:szCs w:val="28"/>
          <w:lang w:val="uk-UA"/>
        </w:rPr>
        <w:t xml:space="preserve"> </w:t>
      </w:r>
      <w:r w:rsidRPr="00B14822">
        <w:rPr>
          <w:sz w:val="28"/>
          <w:szCs w:val="28"/>
          <w:lang w:val="uk-UA"/>
        </w:rPr>
        <w:t>марки</w:t>
      </w:r>
      <w:r w:rsidRPr="00B14822">
        <w:rPr>
          <w:spacing w:val="1"/>
          <w:sz w:val="28"/>
          <w:szCs w:val="28"/>
          <w:lang w:val="uk-UA"/>
        </w:rPr>
        <w:t xml:space="preserve"> </w:t>
      </w:r>
      <w:r w:rsidRPr="00B14822">
        <w:rPr>
          <w:sz w:val="28"/>
          <w:szCs w:val="28"/>
          <w:lang w:val="uk-UA"/>
        </w:rPr>
        <w:t>ВХЗ?</w:t>
      </w:r>
    </w:p>
    <w:p w:rsidR="00FD36B8" w:rsidRPr="00FD36B8" w:rsidRDefault="00FD36B8" w:rsidP="00FD36B8">
      <w:pPr>
        <w:spacing w:line="242" w:lineRule="auto"/>
        <w:ind w:left="205" w:right="199"/>
        <w:jc w:val="center"/>
        <w:rPr>
          <w:b/>
          <w:bCs/>
          <w:sz w:val="28"/>
          <w:szCs w:val="28"/>
          <w:lang w:val="en-US"/>
        </w:rPr>
      </w:pPr>
      <w:r w:rsidRPr="00FD36B8">
        <w:rPr>
          <w:b/>
          <w:bCs/>
          <w:sz w:val="28"/>
          <w:szCs w:val="28"/>
          <w:lang w:val="uk-UA"/>
        </w:rPr>
        <w:t>Розв’язання</w:t>
      </w:r>
    </w:p>
    <w:p w:rsidR="00B14822" w:rsidRDefault="00B14822">
      <w:pPr>
        <w:rPr>
          <w:lang w:val="uk-UA"/>
        </w:rPr>
      </w:pPr>
    </w:p>
    <w:p w:rsidR="00910C90" w:rsidRDefault="00910C90" w:rsidP="00910C90">
      <w:pPr>
        <w:numPr>
          <w:ilvl w:val="0"/>
          <w:numId w:val="2"/>
        </w:numPr>
        <w:rPr>
          <w:sz w:val="28"/>
          <w:szCs w:val="28"/>
          <w:lang w:val="uk-UA"/>
        </w:rPr>
      </w:pPr>
      <w:r w:rsidRPr="00910C90">
        <w:rPr>
          <w:sz w:val="28"/>
          <w:szCs w:val="28"/>
          <w:lang w:val="uk-UA"/>
        </w:rPr>
        <w:t>Роз</w:t>
      </w:r>
      <w:r>
        <w:rPr>
          <w:sz w:val="28"/>
          <w:szCs w:val="28"/>
          <w:lang w:val="uk-UA"/>
        </w:rPr>
        <w:t>рахунок штатного нормативу</w:t>
      </w:r>
    </w:p>
    <w:p w:rsidR="006D6D3E" w:rsidRDefault="006D6D3E" w:rsidP="006D6D3E">
      <w:pPr>
        <w:ind w:left="720"/>
        <w:rPr>
          <w:sz w:val="28"/>
          <w:szCs w:val="28"/>
          <w:lang w:val="uk-UA"/>
        </w:rPr>
      </w:pPr>
    </w:p>
    <w:p w:rsidR="00910C90" w:rsidRDefault="006D6D3E" w:rsidP="00910C90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 xml:space="preserve">((70 </w:t>
      </w:r>
      <w:r>
        <w:rPr>
          <w:sz w:val="28"/>
          <w:szCs w:val="28"/>
          <w:lang w:val="uk-UA"/>
        </w:rPr>
        <w:t xml:space="preserve">хвилин + 20,50 хвилин) + 18%) : (8 годин * 60 хвилин – 25 хвилин) = </w:t>
      </w:r>
    </w:p>
    <w:p w:rsidR="006D6D3E" w:rsidRPr="006D6D3E" w:rsidRDefault="006D6D3E" w:rsidP="00910C90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= (70 + 20,50) * 1,18 : (8*60 – 25) = 0,2347 осіб / 1 піч</w:t>
      </w:r>
    </w:p>
    <w:p w:rsidR="00F843BB" w:rsidRPr="00F843BB" w:rsidRDefault="00F843BB" w:rsidP="00F843BB">
      <w:pPr>
        <w:ind w:left="360"/>
        <w:rPr>
          <w:sz w:val="28"/>
          <w:szCs w:val="28"/>
          <w:lang w:val="uk-UA"/>
        </w:rPr>
      </w:pPr>
    </w:p>
    <w:p w:rsidR="00910C90" w:rsidRDefault="00910C90" w:rsidP="00910C90">
      <w:pPr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Розрахунок кількості апаратників для обслуговування 8 печей</w:t>
      </w:r>
    </w:p>
    <w:p w:rsidR="006D6D3E" w:rsidRDefault="006D6D3E" w:rsidP="006D6D3E">
      <w:pPr>
        <w:ind w:left="720"/>
        <w:rPr>
          <w:sz w:val="28"/>
          <w:szCs w:val="28"/>
          <w:lang w:val="uk-UA"/>
        </w:rPr>
      </w:pPr>
    </w:p>
    <w:p w:rsidR="006D6D3E" w:rsidRDefault="006D6D3E" w:rsidP="006D6D3E">
      <w:pPr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 печей * 0,2347 осіб = 1,8776 осіб ~ 2 осіб</w:t>
      </w:r>
    </w:p>
    <w:p w:rsidR="000B4CCC" w:rsidRDefault="000B4CCC" w:rsidP="000B4CCC">
      <w:pPr>
        <w:ind w:left="663"/>
        <w:rPr>
          <w:sz w:val="28"/>
          <w:szCs w:val="28"/>
          <w:lang w:val="uk-UA"/>
        </w:rPr>
      </w:pPr>
    </w:p>
    <w:p w:rsidR="000B4CCC" w:rsidRDefault="000B4CCC" w:rsidP="00FD36B8">
      <w:pPr>
        <w:jc w:val="both"/>
        <w:rPr>
          <w:sz w:val="28"/>
          <w:szCs w:val="28"/>
          <w:lang w:val="uk-UA"/>
        </w:rPr>
      </w:pPr>
      <w:r w:rsidRPr="000B4CCC">
        <w:rPr>
          <w:b/>
          <w:sz w:val="28"/>
          <w:szCs w:val="28"/>
          <w:lang w:val="uk-UA"/>
        </w:rPr>
        <w:t>Відповідь:</w:t>
      </w:r>
      <w:r>
        <w:rPr>
          <w:sz w:val="28"/>
          <w:szCs w:val="28"/>
          <w:lang w:val="uk-UA"/>
        </w:rPr>
        <w:t xml:space="preserve"> </w:t>
      </w:r>
      <w:r w:rsidR="009C48A8">
        <w:rPr>
          <w:sz w:val="28"/>
          <w:szCs w:val="28"/>
          <w:lang w:val="uk-UA"/>
        </w:rPr>
        <w:t>Н</w:t>
      </w:r>
      <w:r w:rsidRPr="00B14822">
        <w:rPr>
          <w:sz w:val="28"/>
          <w:szCs w:val="28"/>
          <w:lang w:val="uk-UA"/>
        </w:rPr>
        <w:t>а</w:t>
      </w:r>
      <w:r w:rsidRPr="00B14822">
        <w:rPr>
          <w:spacing w:val="34"/>
          <w:sz w:val="28"/>
          <w:szCs w:val="28"/>
          <w:lang w:val="uk-UA"/>
        </w:rPr>
        <w:t xml:space="preserve"> </w:t>
      </w:r>
      <w:r w:rsidRPr="00B14822">
        <w:rPr>
          <w:sz w:val="28"/>
          <w:szCs w:val="28"/>
          <w:lang w:val="uk-UA"/>
        </w:rPr>
        <w:t>дільниці</w:t>
      </w:r>
      <w:r w:rsidRPr="00B14822">
        <w:rPr>
          <w:spacing w:val="34"/>
          <w:sz w:val="28"/>
          <w:szCs w:val="28"/>
          <w:lang w:val="uk-UA"/>
        </w:rPr>
        <w:t xml:space="preserve"> </w:t>
      </w:r>
      <w:r w:rsidRPr="00B14822">
        <w:rPr>
          <w:sz w:val="28"/>
          <w:szCs w:val="28"/>
          <w:lang w:val="uk-UA"/>
        </w:rPr>
        <w:t>сірчанокислотного</w:t>
      </w:r>
      <w:r w:rsidRPr="00B14822">
        <w:rPr>
          <w:spacing w:val="33"/>
          <w:sz w:val="28"/>
          <w:szCs w:val="28"/>
          <w:lang w:val="uk-UA"/>
        </w:rPr>
        <w:t xml:space="preserve"> </w:t>
      </w:r>
      <w:r w:rsidRPr="00B14822">
        <w:rPr>
          <w:sz w:val="28"/>
          <w:szCs w:val="28"/>
          <w:lang w:val="uk-UA"/>
        </w:rPr>
        <w:t>цеху</w:t>
      </w:r>
      <w:r w:rsidRPr="00B14822">
        <w:rPr>
          <w:spacing w:val="34"/>
          <w:sz w:val="28"/>
          <w:szCs w:val="28"/>
          <w:lang w:val="uk-UA"/>
        </w:rPr>
        <w:t xml:space="preserve"> </w:t>
      </w:r>
      <w:r w:rsidRPr="00B14822">
        <w:rPr>
          <w:sz w:val="28"/>
          <w:szCs w:val="28"/>
          <w:lang w:val="uk-UA"/>
        </w:rPr>
        <w:t>щозміни</w:t>
      </w:r>
      <w:r>
        <w:rPr>
          <w:sz w:val="28"/>
          <w:szCs w:val="28"/>
          <w:lang w:val="uk-UA"/>
        </w:rPr>
        <w:t xml:space="preserve"> має перебувати </w:t>
      </w:r>
      <w:r w:rsidR="006D6D3E">
        <w:rPr>
          <w:sz w:val="28"/>
          <w:szCs w:val="28"/>
          <w:lang w:val="uk-UA"/>
        </w:rPr>
        <w:t xml:space="preserve">2 </w:t>
      </w:r>
      <w:r>
        <w:rPr>
          <w:sz w:val="28"/>
          <w:szCs w:val="28"/>
          <w:lang w:val="uk-UA"/>
        </w:rPr>
        <w:t>апаратники</w:t>
      </w:r>
    </w:p>
    <w:p w:rsidR="00E60D73" w:rsidRDefault="00E60D73" w:rsidP="00BA480C">
      <w:pPr>
        <w:spacing w:line="242" w:lineRule="auto"/>
        <w:ind w:left="205" w:right="199" w:firstLine="458"/>
        <w:jc w:val="both"/>
        <w:rPr>
          <w:lang w:val="uk-UA"/>
        </w:rPr>
      </w:pPr>
    </w:p>
    <w:p w:rsidR="00E60D73" w:rsidRDefault="00E60D73" w:rsidP="00E60D73">
      <w:pPr>
        <w:tabs>
          <w:tab w:val="left" w:pos="2250"/>
        </w:tabs>
        <w:spacing w:line="242" w:lineRule="auto"/>
        <w:ind w:left="205" w:right="199"/>
        <w:jc w:val="both"/>
        <w:rPr>
          <w:lang w:val="uk-UA"/>
        </w:rPr>
      </w:pPr>
    </w:p>
    <w:p w:rsidR="00910C90" w:rsidRDefault="00BA480C" w:rsidP="00E60D73">
      <w:pPr>
        <w:tabs>
          <w:tab w:val="left" w:pos="2250"/>
        </w:tabs>
        <w:spacing w:line="242" w:lineRule="auto"/>
        <w:ind w:left="205" w:right="199"/>
        <w:jc w:val="both"/>
        <w:rPr>
          <w:sz w:val="28"/>
          <w:szCs w:val="28"/>
          <w:lang w:val="uk-UA"/>
        </w:rPr>
      </w:pPr>
      <w:r w:rsidRPr="00BA480C">
        <w:rPr>
          <w:b/>
          <w:sz w:val="28"/>
          <w:szCs w:val="28"/>
          <w:lang w:val="uk-UA"/>
        </w:rPr>
        <w:t xml:space="preserve">Задача 3. </w:t>
      </w:r>
      <w:r w:rsidR="0075291E" w:rsidRPr="0075291E">
        <w:rPr>
          <w:sz w:val="28"/>
          <w:szCs w:val="28"/>
          <w:lang w:val="uk-UA"/>
        </w:rPr>
        <w:t>Планова</w:t>
      </w:r>
      <w:r w:rsidR="0075291E">
        <w:rPr>
          <w:sz w:val="28"/>
          <w:szCs w:val="28"/>
          <w:lang w:val="uk-UA"/>
        </w:rPr>
        <w:t xml:space="preserve"> трудо</w:t>
      </w:r>
      <w:r w:rsidR="0094395C">
        <w:rPr>
          <w:sz w:val="28"/>
          <w:szCs w:val="28"/>
          <w:lang w:val="uk-UA"/>
        </w:rPr>
        <w:t>місткість виробничої програми 6820</w:t>
      </w:r>
      <w:r w:rsidR="0075291E">
        <w:rPr>
          <w:sz w:val="28"/>
          <w:szCs w:val="28"/>
          <w:lang w:val="uk-UA"/>
        </w:rPr>
        <w:t xml:space="preserve"> н-год., корисний фонд часу робітника – 1865 год., плановий </w:t>
      </w:r>
      <w:r w:rsidR="0075291E" w:rsidRPr="0075291E">
        <w:rPr>
          <w:sz w:val="28"/>
          <w:szCs w:val="28"/>
          <w:lang w:val="uk-UA"/>
        </w:rPr>
        <w:t xml:space="preserve"> </w:t>
      </w:r>
      <w:r w:rsidR="0075291E">
        <w:rPr>
          <w:sz w:val="28"/>
          <w:szCs w:val="28"/>
          <w:lang w:val="uk-UA"/>
        </w:rPr>
        <w:t>середній процент виконання норм виробітку – 110%. Якою повинна бути планова чисельність відрядників?</w:t>
      </w:r>
    </w:p>
    <w:p w:rsidR="00FD36B8" w:rsidRDefault="00FD36B8" w:rsidP="00FD36B8">
      <w:pPr>
        <w:spacing w:line="242" w:lineRule="auto"/>
        <w:ind w:left="205" w:right="199"/>
        <w:jc w:val="center"/>
        <w:rPr>
          <w:b/>
          <w:bCs/>
          <w:sz w:val="28"/>
          <w:szCs w:val="28"/>
          <w:lang w:val="uk-UA"/>
        </w:rPr>
      </w:pPr>
    </w:p>
    <w:p w:rsidR="00FD36B8" w:rsidRPr="00FD36B8" w:rsidRDefault="00FD36B8" w:rsidP="00FD36B8">
      <w:pPr>
        <w:spacing w:line="242" w:lineRule="auto"/>
        <w:ind w:left="205" w:right="199"/>
        <w:jc w:val="center"/>
        <w:rPr>
          <w:b/>
          <w:bCs/>
          <w:sz w:val="28"/>
          <w:szCs w:val="28"/>
          <w:lang w:val="en-US"/>
        </w:rPr>
      </w:pPr>
      <w:r w:rsidRPr="00FD36B8">
        <w:rPr>
          <w:b/>
          <w:bCs/>
          <w:sz w:val="28"/>
          <w:szCs w:val="28"/>
          <w:lang w:val="uk-UA"/>
        </w:rPr>
        <w:t>Розв’язання</w:t>
      </w:r>
    </w:p>
    <w:p w:rsidR="0075291E" w:rsidRDefault="0075291E" w:rsidP="00BA480C">
      <w:pPr>
        <w:spacing w:line="242" w:lineRule="auto"/>
        <w:ind w:left="205" w:right="199" w:firstLine="458"/>
        <w:jc w:val="both"/>
        <w:rPr>
          <w:sz w:val="28"/>
          <w:szCs w:val="28"/>
          <w:lang w:val="uk-UA"/>
        </w:rPr>
      </w:pPr>
    </w:p>
    <w:p w:rsidR="00FD36B8" w:rsidRPr="00FD36B8" w:rsidRDefault="00000000" w:rsidP="00BA480C">
      <w:pPr>
        <w:spacing w:line="242" w:lineRule="auto"/>
        <w:ind w:left="205" w:right="199" w:firstLine="458"/>
        <w:jc w:val="both"/>
        <w:rPr>
          <w:b/>
          <w:color w:val="0000CC"/>
          <w:sz w:val="28"/>
          <w:szCs w:val="28"/>
          <w:lang w:val="uk-UA"/>
        </w:rPr>
      </w:pPr>
      <m:oMathPara>
        <m:oMath>
          <m:sSub>
            <m:sSubPr>
              <m:ctrlPr>
                <w:rPr>
                  <w:rFonts w:ascii="Cambria Math" w:hAnsi="Cambria Math"/>
                  <w:b/>
                  <w:i/>
                  <w:color w:val="0000CC"/>
                  <w:sz w:val="28"/>
                  <w:szCs w:val="28"/>
                  <w:lang w:val="uk-UA"/>
                </w:rPr>
              </m:ctrlPr>
            </m:sSubPr>
            <m:e>
              <m:r>
                <m:rPr>
                  <m:sty m:val="bi"/>
                </m:rPr>
                <w:rPr>
                  <w:rFonts w:ascii="Cambria Math"/>
                  <w:color w:val="0000CC"/>
                  <w:sz w:val="28"/>
                  <w:szCs w:val="28"/>
                  <w:lang w:val="uk-UA"/>
                </w:rPr>
                <m:t>Ч</m:t>
              </m:r>
            </m:e>
            <m:sub>
              <m:r>
                <m:rPr>
                  <m:sty m:val="bi"/>
                </m:rPr>
                <w:rPr>
                  <w:rFonts w:ascii="Cambria Math"/>
                  <w:color w:val="0000CC"/>
                  <w:sz w:val="28"/>
                  <w:szCs w:val="28"/>
                  <w:lang w:val="uk-UA"/>
                </w:rPr>
                <m:t>роб</m:t>
              </m:r>
            </m:sub>
          </m:sSub>
          <m:r>
            <m:rPr>
              <m:sty m:val="bi"/>
            </m:rPr>
            <w:rPr>
              <w:rFonts w:ascii="Cambria Math"/>
              <w:color w:val="0000CC"/>
              <w:sz w:val="28"/>
              <w:szCs w:val="28"/>
              <w:lang w:val="uk-UA"/>
            </w:rPr>
            <m:t>=</m:t>
          </m:r>
          <m:f>
            <m:fPr>
              <m:ctrlPr>
                <w:rPr>
                  <w:rFonts w:ascii="Cambria Math" w:hAnsi="Cambria Math"/>
                  <w:b/>
                  <w:i/>
                  <w:color w:val="0000CC"/>
                  <w:sz w:val="28"/>
                  <w:szCs w:val="28"/>
                  <w:lang w:val="uk-UA"/>
                </w:rPr>
              </m:ctrlPr>
            </m:fPr>
            <m:num>
              <m:r>
                <m:rPr>
                  <m:sty m:val="bi"/>
                </m:rPr>
                <w:rPr>
                  <w:rFonts w:ascii="Cambria Math"/>
                  <w:color w:val="0000CC"/>
                  <w:sz w:val="28"/>
                  <w:szCs w:val="28"/>
                  <w:lang w:val="uk-UA"/>
                </w:rPr>
                <m:t>ТМ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b/>
                      <w:i/>
                      <w:color w:val="0000CC"/>
                      <w:sz w:val="28"/>
                      <w:szCs w:val="28"/>
                      <w:lang w:val="uk-UA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/>
                      <w:color w:val="0000CC"/>
                      <w:sz w:val="28"/>
                      <w:szCs w:val="28"/>
                      <w:lang w:val="uk-UA"/>
                    </w:rPr>
                    <m:t>Т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/>
                      <w:color w:val="0000CC"/>
                      <w:sz w:val="28"/>
                      <w:szCs w:val="28"/>
                      <w:lang w:val="uk-UA"/>
                    </w:rPr>
                    <m:t>еф</m:t>
                  </m:r>
                </m:sub>
              </m:sSub>
              <m:r>
                <m:rPr>
                  <m:sty m:val="bi"/>
                </m:rPr>
                <w:rPr>
                  <w:rFonts w:ascii="Cambria Math"/>
                  <w:color w:val="0000CC"/>
                  <w:sz w:val="28"/>
                  <w:szCs w:val="28"/>
                  <w:lang w:val="uk-UA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  <w:color w:val="0000CC"/>
                      <w:sz w:val="28"/>
                      <w:szCs w:val="28"/>
                      <w:lang w:val="uk-UA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/>
                      <w:color w:val="0000CC"/>
                      <w:sz w:val="28"/>
                      <w:szCs w:val="28"/>
                      <w:lang w:val="uk-UA"/>
                    </w:rPr>
                    <m:t>К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/>
                      <w:color w:val="0000CC"/>
                      <w:sz w:val="28"/>
                      <w:szCs w:val="28"/>
                      <w:lang w:val="uk-UA"/>
                    </w:rPr>
                    <m:t>ВН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color w:val="0000CC"/>
                  <w:sz w:val="28"/>
                  <w:szCs w:val="28"/>
                  <w:lang w:val="uk-UA"/>
                </w:rPr>
                <m:t xml:space="preserve"> </m:t>
              </m:r>
            </m:den>
          </m:f>
        </m:oMath>
      </m:oMathPara>
    </w:p>
    <w:p w:rsidR="00FD36B8" w:rsidRPr="00FD36B8" w:rsidRDefault="00FD36B8" w:rsidP="00BA480C">
      <w:pPr>
        <w:spacing w:line="242" w:lineRule="auto"/>
        <w:ind w:left="205" w:right="199" w:firstLine="458"/>
        <w:jc w:val="both"/>
        <w:rPr>
          <w:sz w:val="28"/>
          <w:szCs w:val="28"/>
          <w:lang w:val="uk-UA"/>
        </w:rPr>
      </w:pPr>
    </w:p>
    <w:p w:rsidR="0075291E" w:rsidRDefault="00FD36B8" w:rsidP="00BA480C">
      <w:pPr>
        <w:spacing w:line="242" w:lineRule="auto"/>
        <w:ind w:left="205" w:right="199" w:firstLine="458"/>
        <w:jc w:val="both"/>
        <w:rPr>
          <w:sz w:val="28"/>
          <w:szCs w:val="28"/>
          <w:lang w:val="uk-U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uk-UA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Ч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роб</m:t>
              </m:r>
            </m:sub>
          </m:sSub>
          <m:r>
            <w:rPr>
              <w:rFonts w:ascii="Cambria Math" w:hAnsi="Cambria Math"/>
              <w:sz w:val="28"/>
              <w:szCs w:val="28"/>
              <w:lang w:val="uk-UA"/>
            </w:rPr>
            <m:t>=</m:t>
          </m:r>
          <m:r>
            <w:rPr>
              <w:rFonts w:ascii="Cambria Math" w:hAnsi="Cambria Math"/>
              <w:sz w:val="28"/>
              <w:szCs w:val="28"/>
              <w:lang w:val="uk-UA"/>
            </w:rPr>
            <m:t xml:space="preserve"> </m:t>
          </m:r>
          <m:f>
            <m:fPr>
              <m:ctrlPr>
                <w:rPr>
                  <w:rFonts w:ascii="Cambria Math" w:hAnsi="Cambria Math"/>
                  <w:bCs/>
                  <w:i/>
                  <w:sz w:val="28"/>
                  <w:szCs w:val="28"/>
                  <w:lang w:val="uk-UA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6820 годин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1865 годин*1,10</m:t>
              </m:r>
            </m:den>
          </m:f>
          <m:r>
            <w:rPr>
              <w:rFonts w:ascii="Cambria Math" w:hAnsi="Cambria Math"/>
              <w:sz w:val="28"/>
              <w:szCs w:val="28"/>
              <w:lang w:val="uk-UA"/>
            </w:rPr>
            <m:t>=3,3243 ~ 3 особи</m:t>
          </m:r>
        </m:oMath>
      </m:oMathPara>
    </w:p>
    <w:p w:rsidR="0075291E" w:rsidRPr="000B4CCC" w:rsidRDefault="00E366CF" w:rsidP="00391DA5">
      <w:pPr>
        <w:spacing w:line="242" w:lineRule="auto"/>
        <w:ind w:left="205" w:right="199" w:firstLine="45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391DA5">
        <w:rPr>
          <w:b/>
          <w:sz w:val="28"/>
          <w:szCs w:val="28"/>
          <w:lang w:val="uk-UA"/>
        </w:rPr>
        <w:t xml:space="preserve">    </w:t>
      </w:r>
    </w:p>
    <w:p w:rsidR="00365EB9" w:rsidRDefault="00365EB9" w:rsidP="00BA480C">
      <w:pPr>
        <w:spacing w:line="242" w:lineRule="auto"/>
        <w:ind w:left="205" w:right="199" w:firstLine="458"/>
        <w:jc w:val="both"/>
        <w:rPr>
          <w:b/>
          <w:sz w:val="28"/>
          <w:szCs w:val="28"/>
          <w:lang w:val="uk-UA"/>
        </w:rPr>
      </w:pPr>
    </w:p>
    <w:p w:rsidR="00365EB9" w:rsidRDefault="00613A8A" w:rsidP="00365EB9">
      <w:pPr>
        <w:spacing w:line="242" w:lineRule="auto"/>
        <w:ind w:left="205" w:right="19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Відповідь: </w:t>
      </w:r>
      <w:r w:rsidR="00391DA5">
        <w:rPr>
          <w:sz w:val="28"/>
          <w:szCs w:val="28"/>
          <w:lang w:val="uk-UA"/>
        </w:rPr>
        <w:t>Д</w:t>
      </w:r>
      <w:r>
        <w:rPr>
          <w:sz w:val="28"/>
          <w:szCs w:val="28"/>
          <w:lang w:val="uk-UA"/>
        </w:rPr>
        <w:t xml:space="preserve">ля виконання робочої програми необхідно </w:t>
      </w:r>
      <w:r w:rsidR="00D62175">
        <w:rPr>
          <w:sz w:val="28"/>
          <w:szCs w:val="28"/>
          <w:lang w:val="uk-UA"/>
        </w:rPr>
        <w:t>3</w:t>
      </w:r>
      <w:r w:rsidR="00EA38B0">
        <w:rPr>
          <w:sz w:val="28"/>
          <w:szCs w:val="28"/>
          <w:lang w:val="uk-UA"/>
        </w:rPr>
        <w:t xml:space="preserve"> </w:t>
      </w:r>
      <w:r w:rsidR="00774905">
        <w:rPr>
          <w:sz w:val="28"/>
          <w:szCs w:val="28"/>
          <w:lang w:val="uk-UA"/>
        </w:rPr>
        <w:t>працівника</w:t>
      </w:r>
      <w:r>
        <w:rPr>
          <w:sz w:val="28"/>
          <w:szCs w:val="28"/>
          <w:lang w:val="uk-UA"/>
        </w:rPr>
        <w:t>-відрядник</w:t>
      </w:r>
      <w:r w:rsidR="00774905">
        <w:rPr>
          <w:sz w:val="28"/>
          <w:szCs w:val="28"/>
          <w:lang w:val="uk-UA"/>
        </w:rPr>
        <w:t>а</w:t>
      </w:r>
      <w:r w:rsidR="00D744C9">
        <w:rPr>
          <w:b/>
          <w:sz w:val="28"/>
          <w:szCs w:val="28"/>
          <w:lang w:val="uk-UA"/>
        </w:rPr>
        <w:br w:type="page"/>
      </w:r>
      <w:r w:rsidR="00365EB9">
        <w:rPr>
          <w:b/>
          <w:sz w:val="28"/>
          <w:szCs w:val="28"/>
          <w:lang w:val="uk-UA"/>
        </w:rPr>
        <w:lastRenderedPageBreak/>
        <w:t xml:space="preserve">Задача 4. </w:t>
      </w:r>
      <w:r w:rsidR="00365EB9" w:rsidRPr="00365EB9">
        <w:rPr>
          <w:sz w:val="28"/>
          <w:szCs w:val="28"/>
          <w:lang w:val="uk-UA"/>
        </w:rPr>
        <w:t>Планова трудомісткість</w:t>
      </w:r>
      <w:r w:rsidR="00365EB9">
        <w:rPr>
          <w:b/>
          <w:sz w:val="28"/>
          <w:szCs w:val="28"/>
          <w:lang w:val="uk-UA"/>
        </w:rPr>
        <w:t xml:space="preserve"> </w:t>
      </w:r>
      <w:r w:rsidR="00BB451D" w:rsidRPr="00BB451D">
        <w:rPr>
          <w:bCs/>
          <w:sz w:val="28"/>
          <w:szCs w:val="28"/>
          <w:lang w:val="uk-UA"/>
        </w:rPr>
        <w:t>одного виробу</w:t>
      </w:r>
      <w:r w:rsidR="00BB451D">
        <w:rPr>
          <w:b/>
          <w:sz w:val="28"/>
          <w:szCs w:val="28"/>
          <w:lang w:val="uk-UA"/>
        </w:rPr>
        <w:t xml:space="preserve"> </w:t>
      </w:r>
      <w:r w:rsidR="00365EB9" w:rsidRPr="00365EB9">
        <w:rPr>
          <w:sz w:val="28"/>
          <w:szCs w:val="28"/>
          <w:lang w:val="uk-UA"/>
        </w:rPr>
        <w:t>0,8 н-год.</w:t>
      </w:r>
      <w:r w:rsidR="00365EB9">
        <w:rPr>
          <w:sz w:val="28"/>
          <w:szCs w:val="28"/>
          <w:lang w:val="uk-UA"/>
        </w:rPr>
        <w:t xml:space="preserve"> Кількість робочих днів – 22</w:t>
      </w:r>
      <w:r w:rsidR="00DB069F">
        <w:rPr>
          <w:sz w:val="28"/>
          <w:szCs w:val="28"/>
          <w:lang w:val="uk-UA"/>
        </w:rPr>
        <w:t>4 дні. Обсяг виготовленої продукції 1</w:t>
      </w:r>
      <w:r w:rsidR="00774905">
        <w:rPr>
          <w:sz w:val="28"/>
          <w:szCs w:val="28"/>
          <w:lang w:val="uk-UA"/>
        </w:rPr>
        <w:t xml:space="preserve"> </w:t>
      </w:r>
      <w:r w:rsidR="00DB069F">
        <w:rPr>
          <w:sz w:val="28"/>
          <w:szCs w:val="28"/>
          <w:lang w:val="uk-UA"/>
        </w:rPr>
        <w:t>525 тис.шт. Підприємство працює у 2 зміни. Тривалість 1 зміни – 8,1 год. Втрати на регламентовані простої 4,7%. Середній процент виконання норм 113%. Визначте планову чисельність робітників-відрядників.</w:t>
      </w:r>
    </w:p>
    <w:p w:rsidR="00FD36B8" w:rsidRDefault="00FD36B8" w:rsidP="00365EB9">
      <w:pPr>
        <w:spacing w:line="242" w:lineRule="auto"/>
        <w:ind w:left="205" w:right="199"/>
        <w:jc w:val="both"/>
        <w:rPr>
          <w:sz w:val="28"/>
          <w:szCs w:val="28"/>
          <w:lang w:val="uk-UA"/>
        </w:rPr>
      </w:pPr>
    </w:p>
    <w:p w:rsidR="00FD36B8" w:rsidRPr="00FD36B8" w:rsidRDefault="00FD36B8" w:rsidP="00FD36B8">
      <w:pPr>
        <w:spacing w:line="242" w:lineRule="auto"/>
        <w:ind w:left="205" w:right="199"/>
        <w:jc w:val="center"/>
        <w:rPr>
          <w:b/>
          <w:bCs/>
          <w:sz w:val="28"/>
          <w:szCs w:val="28"/>
          <w:lang w:val="en-US"/>
        </w:rPr>
      </w:pPr>
      <w:r w:rsidRPr="00FD36B8">
        <w:rPr>
          <w:b/>
          <w:bCs/>
          <w:sz w:val="28"/>
          <w:szCs w:val="28"/>
          <w:lang w:val="uk-UA"/>
        </w:rPr>
        <w:t>Розв’язання</w:t>
      </w:r>
    </w:p>
    <w:p w:rsidR="00774905" w:rsidRDefault="00774905" w:rsidP="00365EB9">
      <w:pPr>
        <w:spacing w:line="242" w:lineRule="auto"/>
        <w:ind w:left="205" w:right="199"/>
        <w:jc w:val="both"/>
        <w:rPr>
          <w:sz w:val="28"/>
          <w:szCs w:val="28"/>
          <w:lang w:val="uk-UA"/>
        </w:rPr>
      </w:pPr>
    </w:p>
    <w:p w:rsidR="00774905" w:rsidRPr="00FD36B8" w:rsidRDefault="00774905" w:rsidP="00365EB9">
      <w:pPr>
        <w:spacing w:line="242" w:lineRule="auto"/>
        <w:ind w:left="205" w:right="199"/>
        <w:jc w:val="both"/>
        <w:rPr>
          <w:b/>
          <w:color w:val="0000CC"/>
          <w:sz w:val="28"/>
          <w:szCs w:val="28"/>
          <w:lang w:val="uk-UA"/>
        </w:rPr>
      </w:pPr>
      <m:oMathPara>
        <m:oMath>
          <m:sSub>
            <m:sSubPr>
              <m:ctrlPr>
                <w:rPr>
                  <w:rFonts w:ascii="Cambria Math" w:hAnsi="Cambria Math"/>
                  <w:b/>
                  <w:i/>
                  <w:color w:val="0000CC"/>
                  <w:sz w:val="28"/>
                  <w:szCs w:val="28"/>
                  <w:lang w:val="uk-UA"/>
                </w:rPr>
              </m:ctrlPr>
            </m:sSubPr>
            <m:e>
              <m:r>
                <m:rPr>
                  <m:sty m:val="bi"/>
                </m:rPr>
                <w:rPr>
                  <w:rFonts w:ascii="Cambria Math"/>
                  <w:color w:val="0000CC"/>
                  <w:sz w:val="28"/>
                  <w:szCs w:val="28"/>
                  <w:lang w:val="uk-UA"/>
                </w:rPr>
                <m:t>Ч</m:t>
              </m:r>
            </m:e>
            <m:sub>
              <m:r>
                <m:rPr>
                  <m:sty m:val="bi"/>
                </m:rPr>
                <w:rPr>
                  <w:rFonts w:ascii="Cambria Math"/>
                  <w:color w:val="0000CC"/>
                  <w:sz w:val="28"/>
                  <w:szCs w:val="28"/>
                  <w:lang w:val="uk-UA"/>
                </w:rPr>
                <m:t>роб</m:t>
              </m:r>
            </m:sub>
          </m:sSub>
          <m:r>
            <m:rPr>
              <m:sty m:val="bi"/>
            </m:rPr>
            <w:rPr>
              <w:rFonts w:ascii="Cambria Math"/>
              <w:color w:val="0000CC"/>
              <w:sz w:val="28"/>
              <w:szCs w:val="28"/>
              <w:lang w:val="uk-UA"/>
            </w:rPr>
            <m:t>=</m:t>
          </m:r>
          <m:f>
            <m:fPr>
              <m:ctrlPr>
                <w:rPr>
                  <w:rFonts w:ascii="Cambria Math" w:hAnsi="Cambria Math"/>
                  <w:b/>
                  <w:i/>
                  <w:color w:val="0000CC"/>
                  <w:sz w:val="28"/>
                  <w:szCs w:val="28"/>
                  <w:lang w:val="uk-UA"/>
                </w:rPr>
              </m:ctrlPr>
            </m:fPr>
            <m:num>
              <m:r>
                <m:rPr>
                  <m:sty m:val="bi"/>
                </m:rPr>
                <w:rPr>
                  <w:rFonts w:ascii="Cambria Math"/>
                  <w:color w:val="0000CC"/>
                  <w:sz w:val="28"/>
                  <w:szCs w:val="28"/>
                  <w:lang w:val="uk-UA"/>
                </w:rPr>
                <m:t>ТМ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b/>
                      <w:i/>
                      <w:color w:val="0000CC"/>
                      <w:sz w:val="28"/>
                      <w:szCs w:val="28"/>
                      <w:lang w:val="uk-UA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/>
                      <w:color w:val="0000CC"/>
                      <w:sz w:val="28"/>
                      <w:szCs w:val="28"/>
                      <w:lang w:val="uk-UA"/>
                    </w:rPr>
                    <m:t>Т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/>
                      <w:color w:val="0000CC"/>
                      <w:sz w:val="28"/>
                      <w:szCs w:val="28"/>
                      <w:lang w:val="uk-UA"/>
                    </w:rPr>
                    <m:t>еф</m:t>
                  </m:r>
                </m:sub>
              </m:sSub>
              <m:r>
                <m:rPr>
                  <m:sty m:val="bi"/>
                </m:rPr>
                <w:rPr>
                  <w:rFonts w:ascii="Cambria Math"/>
                  <w:color w:val="0000CC"/>
                  <w:sz w:val="28"/>
                  <w:szCs w:val="28"/>
                  <w:lang w:val="uk-UA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  <w:color w:val="0000CC"/>
                      <w:sz w:val="28"/>
                      <w:szCs w:val="28"/>
                      <w:lang w:val="uk-UA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/>
                      <w:color w:val="0000CC"/>
                      <w:sz w:val="28"/>
                      <w:szCs w:val="28"/>
                      <w:lang w:val="uk-UA"/>
                    </w:rPr>
                    <m:t>К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/>
                      <w:color w:val="0000CC"/>
                      <w:sz w:val="28"/>
                      <w:szCs w:val="28"/>
                      <w:lang w:val="uk-UA"/>
                    </w:rPr>
                    <m:t>ВН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color w:val="0000CC"/>
                  <w:sz w:val="28"/>
                  <w:szCs w:val="28"/>
                  <w:lang w:val="uk-UA"/>
                </w:rPr>
                <m:t xml:space="preserve"> </m:t>
              </m:r>
            </m:den>
          </m:f>
        </m:oMath>
      </m:oMathPara>
    </w:p>
    <w:p w:rsidR="00DB069F" w:rsidRDefault="00DB069F" w:rsidP="00365EB9">
      <w:pPr>
        <w:spacing w:line="242" w:lineRule="auto"/>
        <w:ind w:left="205" w:right="199"/>
        <w:jc w:val="both"/>
        <w:rPr>
          <w:sz w:val="28"/>
          <w:szCs w:val="28"/>
          <w:lang w:val="uk-UA"/>
        </w:rPr>
      </w:pPr>
    </w:p>
    <w:p w:rsidR="00774905" w:rsidRDefault="00774905" w:rsidP="00774905">
      <w:pPr>
        <w:pStyle w:val="a4"/>
        <w:numPr>
          <w:ilvl w:val="0"/>
          <w:numId w:val="4"/>
        </w:numPr>
        <w:tabs>
          <w:tab w:val="left" w:pos="17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Розрахунок планової трудомісткості </w:t>
      </w:r>
      <w:r w:rsidR="00FD36B8">
        <w:rPr>
          <w:sz w:val="28"/>
          <w:szCs w:val="28"/>
          <w:lang w:val="uk-UA"/>
        </w:rPr>
        <w:t xml:space="preserve">всієї </w:t>
      </w:r>
      <w:r>
        <w:rPr>
          <w:sz w:val="28"/>
          <w:szCs w:val="28"/>
          <w:lang w:val="uk-UA"/>
        </w:rPr>
        <w:t>виробничої програми</w:t>
      </w:r>
      <w:r w:rsidR="00FD36B8">
        <w:rPr>
          <w:sz w:val="28"/>
          <w:szCs w:val="28"/>
          <w:lang w:val="uk-UA"/>
        </w:rPr>
        <w:t>:</w:t>
      </w:r>
    </w:p>
    <w:p w:rsidR="00774905" w:rsidRDefault="00774905" w:rsidP="00774905">
      <w:pPr>
        <w:pStyle w:val="a4"/>
        <w:tabs>
          <w:tab w:val="left" w:pos="1740"/>
        </w:tabs>
        <w:ind w:left="565"/>
        <w:rPr>
          <w:sz w:val="28"/>
          <w:szCs w:val="28"/>
          <w:lang w:val="uk-UA"/>
        </w:rPr>
      </w:pPr>
    </w:p>
    <w:p w:rsidR="00774905" w:rsidRPr="0033397A" w:rsidRDefault="00774905" w:rsidP="00774905">
      <w:pPr>
        <w:pStyle w:val="a4"/>
        <w:tabs>
          <w:tab w:val="left" w:pos="1740"/>
        </w:tabs>
        <w:ind w:left="565"/>
        <w:rPr>
          <w:sz w:val="40"/>
          <w:szCs w:val="40"/>
          <w:lang w:val="uk-UA"/>
        </w:rPr>
      </w:pPr>
      <w:r w:rsidRPr="00BB451D">
        <w:rPr>
          <w:i/>
          <w:iCs/>
          <w:sz w:val="28"/>
          <w:szCs w:val="28"/>
          <w:lang w:val="uk-UA"/>
        </w:rPr>
        <w:t xml:space="preserve">ТМ = </w:t>
      </w:r>
      <w:r w:rsidRPr="00BB451D">
        <w:rPr>
          <w:i/>
          <w:iCs/>
          <w:sz w:val="28"/>
          <w:szCs w:val="28"/>
          <w:lang w:val="en-US"/>
        </w:rPr>
        <w:t xml:space="preserve">Q × </w:t>
      </w:r>
      <w:r w:rsidRPr="00BB451D">
        <w:rPr>
          <w:i/>
          <w:iCs/>
          <w:sz w:val="28"/>
          <w:szCs w:val="28"/>
          <w:lang w:val="uk-UA"/>
        </w:rPr>
        <w:t>ТМ</w:t>
      </w:r>
      <w:r w:rsidRPr="00BB451D">
        <w:rPr>
          <w:i/>
          <w:iCs/>
          <w:sz w:val="18"/>
          <w:szCs w:val="18"/>
          <w:lang w:val="uk-UA"/>
        </w:rPr>
        <w:t xml:space="preserve">од </w:t>
      </w:r>
      <w:r w:rsidRPr="00BB451D">
        <w:rPr>
          <w:i/>
          <w:i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= 1 525 000 шт. * 0,8 годин = 1 220 000 годин</w:t>
      </w:r>
    </w:p>
    <w:p w:rsidR="00774905" w:rsidRDefault="00774905" w:rsidP="00365EB9">
      <w:pPr>
        <w:spacing w:line="242" w:lineRule="auto"/>
        <w:ind w:left="205" w:right="199"/>
        <w:jc w:val="both"/>
        <w:rPr>
          <w:sz w:val="28"/>
          <w:szCs w:val="28"/>
          <w:lang w:val="uk-UA"/>
        </w:rPr>
      </w:pPr>
    </w:p>
    <w:p w:rsidR="00FD36B8" w:rsidRDefault="00FD36B8" w:rsidP="00365EB9">
      <w:pPr>
        <w:spacing w:line="242" w:lineRule="auto"/>
        <w:ind w:left="205" w:right="199"/>
        <w:jc w:val="both"/>
        <w:rPr>
          <w:sz w:val="28"/>
          <w:szCs w:val="28"/>
          <w:lang w:val="uk-UA"/>
        </w:rPr>
      </w:pPr>
    </w:p>
    <w:p w:rsidR="00DB069F" w:rsidRDefault="00DB069F" w:rsidP="00DB069F">
      <w:pPr>
        <w:numPr>
          <w:ilvl w:val="0"/>
          <w:numId w:val="4"/>
        </w:numPr>
        <w:spacing w:line="242" w:lineRule="auto"/>
        <w:ind w:right="19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Розрахунок ефективного фонду робочого часу</w:t>
      </w:r>
      <w:r w:rsidR="00FD36B8">
        <w:rPr>
          <w:sz w:val="28"/>
          <w:szCs w:val="28"/>
          <w:lang w:val="uk-UA"/>
        </w:rPr>
        <w:t>:</w:t>
      </w:r>
    </w:p>
    <w:p w:rsidR="00774905" w:rsidRDefault="00774905" w:rsidP="00FD36B8">
      <w:pPr>
        <w:spacing w:line="242" w:lineRule="auto"/>
        <w:ind w:left="565" w:right="199"/>
        <w:jc w:val="center"/>
        <w:rPr>
          <w:bCs/>
          <w:sz w:val="28"/>
          <w:szCs w:val="28"/>
          <w:lang w:val="uk-UA"/>
        </w:rPr>
      </w:pPr>
      <w:r w:rsidRPr="0033397A">
        <w:rPr>
          <w:bCs/>
          <w:position w:val="-24"/>
          <w:sz w:val="28"/>
          <w:szCs w:val="28"/>
          <w:lang w:val="uk-UA"/>
        </w:rPr>
        <w:object w:dxaOrig="33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4.75pt;height:43.5pt" o:ole="">
            <v:imagedata r:id="rId5" o:title=""/>
          </v:shape>
          <o:OLEObject Type="Embed" ProgID="Equation.3" ShapeID="_x0000_i1025" DrawAspect="Content" ObjectID="_1727178797" r:id="rId6"/>
        </w:object>
      </w:r>
      <w:r w:rsidR="0033397A" w:rsidRPr="0033397A">
        <w:rPr>
          <w:bCs/>
          <w:sz w:val="28"/>
          <w:szCs w:val="28"/>
          <w:lang w:val="uk-UA"/>
        </w:rPr>
        <w:t>=</w:t>
      </w:r>
    </w:p>
    <w:p w:rsidR="00FD36B8" w:rsidRPr="00FD36B8" w:rsidRDefault="00FD36B8" w:rsidP="00FD36B8">
      <w:pPr>
        <w:tabs>
          <w:tab w:val="left" w:pos="1740"/>
        </w:tabs>
        <w:ind w:left="565"/>
        <w:rPr>
          <w:lang w:val="uk-UA"/>
        </w:rPr>
      </w:pPr>
      <w:r w:rsidRPr="00FD36B8">
        <w:rPr>
          <w:lang w:val="uk-UA"/>
        </w:rPr>
        <w:t>Т</w:t>
      </w:r>
      <w:r w:rsidRPr="00FD36B8">
        <w:rPr>
          <w:vertAlign w:val="subscript"/>
          <w:lang w:val="uk-UA"/>
        </w:rPr>
        <w:t>ном</w:t>
      </w:r>
      <w:r w:rsidRPr="00FD36B8">
        <w:rPr>
          <w:lang w:val="uk-UA"/>
        </w:rPr>
        <w:t xml:space="preserve"> – номінальний фонд робочого часу</w:t>
      </w:r>
    </w:p>
    <w:p w:rsidR="00FD36B8" w:rsidRPr="00FD36B8" w:rsidRDefault="00FD36B8" w:rsidP="00FD36B8">
      <w:pPr>
        <w:tabs>
          <w:tab w:val="left" w:pos="1740"/>
        </w:tabs>
        <w:ind w:left="565"/>
        <w:rPr>
          <w:lang w:val="uk-UA"/>
        </w:rPr>
      </w:pPr>
      <w:r w:rsidRPr="00FD36B8">
        <w:rPr>
          <w:lang w:val="en-US"/>
        </w:rPr>
        <w:t>N</w:t>
      </w:r>
      <w:r w:rsidRPr="00FD36B8">
        <w:rPr>
          <w:vertAlign w:val="subscript"/>
          <w:lang w:val="uk-UA"/>
        </w:rPr>
        <w:t xml:space="preserve">змін </w:t>
      </w:r>
      <w:r w:rsidRPr="00FD36B8">
        <w:rPr>
          <w:lang w:val="uk-UA"/>
        </w:rPr>
        <w:t>– кількість змін за добу</w:t>
      </w:r>
    </w:p>
    <w:p w:rsidR="00FD36B8" w:rsidRPr="00FD36B8" w:rsidRDefault="00FD36B8" w:rsidP="00FD36B8">
      <w:pPr>
        <w:tabs>
          <w:tab w:val="left" w:pos="1740"/>
        </w:tabs>
        <w:ind w:left="565"/>
        <w:rPr>
          <w:lang w:val="uk-UA"/>
        </w:rPr>
      </w:pPr>
      <w:r w:rsidRPr="00FD36B8">
        <w:rPr>
          <w:lang w:val="en-US"/>
        </w:rPr>
        <w:t>t</w:t>
      </w:r>
      <w:r w:rsidRPr="00FD36B8">
        <w:rPr>
          <w:vertAlign w:val="subscript"/>
          <w:lang w:val="uk-UA"/>
        </w:rPr>
        <w:t>змін</w:t>
      </w:r>
      <w:r w:rsidRPr="00FD36B8">
        <w:rPr>
          <w:lang w:val="uk-UA"/>
        </w:rPr>
        <w:t xml:space="preserve"> – тривалість 1 зміни</w:t>
      </w:r>
    </w:p>
    <w:p w:rsidR="00FD36B8" w:rsidRPr="00FD36B8" w:rsidRDefault="00FD36B8" w:rsidP="00FD36B8">
      <w:pPr>
        <w:tabs>
          <w:tab w:val="left" w:pos="1740"/>
        </w:tabs>
        <w:ind w:left="565"/>
        <w:rPr>
          <w:lang w:val="uk-UA"/>
        </w:rPr>
      </w:pPr>
      <w:r w:rsidRPr="00FD36B8">
        <w:rPr>
          <w:lang w:val="uk-UA"/>
        </w:rPr>
        <w:t>а – відсоток регламентованих простоїв</w:t>
      </w:r>
    </w:p>
    <w:p w:rsidR="00FD36B8" w:rsidRDefault="00FD36B8" w:rsidP="00FD36B8">
      <w:pPr>
        <w:tabs>
          <w:tab w:val="left" w:pos="1740"/>
        </w:tabs>
        <w:rPr>
          <w:sz w:val="28"/>
          <w:szCs w:val="28"/>
          <w:lang w:val="en-US"/>
        </w:rPr>
      </w:pPr>
    </w:p>
    <w:p w:rsidR="00FD36B8" w:rsidRDefault="00FD36B8" w:rsidP="00DB069F">
      <w:pPr>
        <w:spacing w:line="242" w:lineRule="auto"/>
        <w:ind w:left="565" w:right="199"/>
        <w:jc w:val="both"/>
        <w:rPr>
          <w:bCs/>
          <w:sz w:val="28"/>
          <w:szCs w:val="28"/>
          <w:lang w:val="uk-UA"/>
        </w:rPr>
      </w:pPr>
    </w:p>
    <w:p w:rsidR="00FD36B8" w:rsidRDefault="00FD36B8" w:rsidP="00DB069F">
      <w:pPr>
        <w:spacing w:line="242" w:lineRule="auto"/>
        <w:ind w:left="565" w:right="199"/>
        <w:jc w:val="both"/>
        <w:rPr>
          <w:bCs/>
          <w:sz w:val="28"/>
          <w:szCs w:val="28"/>
          <w:lang w:val="uk-UA"/>
        </w:rPr>
      </w:pPr>
    </w:p>
    <w:p w:rsidR="00DB069F" w:rsidRPr="0033397A" w:rsidRDefault="00FD36B8" w:rsidP="00DB069F">
      <w:pPr>
        <w:spacing w:line="242" w:lineRule="auto"/>
        <w:ind w:left="565" w:right="19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Т</w:t>
      </w:r>
      <w:r w:rsidRPr="00FD36B8">
        <w:rPr>
          <w:bCs/>
          <w:sz w:val="28"/>
          <w:szCs w:val="28"/>
          <w:vertAlign w:val="subscript"/>
          <w:lang w:val="uk-UA"/>
        </w:rPr>
        <w:t xml:space="preserve">еф </w:t>
      </w:r>
      <w:r w:rsidR="00774905">
        <w:rPr>
          <w:bCs/>
          <w:sz w:val="28"/>
          <w:szCs w:val="28"/>
          <w:lang w:val="uk-UA"/>
        </w:rPr>
        <w:t xml:space="preserve">= </w:t>
      </w:r>
      <w:r w:rsidR="0033397A" w:rsidRPr="0033397A">
        <w:rPr>
          <w:bCs/>
          <w:sz w:val="28"/>
          <w:szCs w:val="28"/>
          <w:lang w:val="uk-UA"/>
        </w:rPr>
        <w:t>224 дні * 2 зміни * 8,1 годин * (1 + 4,7 : 100) = 3</w:t>
      </w:r>
      <w:r w:rsidR="00774905">
        <w:rPr>
          <w:bCs/>
          <w:sz w:val="28"/>
          <w:szCs w:val="28"/>
          <w:lang w:val="uk-UA"/>
        </w:rPr>
        <w:t> </w:t>
      </w:r>
      <w:r w:rsidR="0033397A" w:rsidRPr="0033397A">
        <w:rPr>
          <w:bCs/>
          <w:sz w:val="28"/>
          <w:szCs w:val="28"/>
          <w:lang w:val="uk-UA"/>
        </w:rPr>
        <w:t>7</w:t>
      </w:r>
      <w:r w:rsidR="00774905">
        <w:rPr>
          <w:bCs/>
          <w:sz w:val="28"/>
          <w:szCs w:val="28"/>
          <w:lang w:val="uk-UA"/>
        </w:rPr>
        <w:t>99,35</w:t>
      </w:r>
      <w:r w:rsidR="0033397A" w:rsidRPr="0033397A">
        <w:rPr>
          <w:bCs/>
          <w:sz w:val="28"/>
          <w:szCs w:val="28"/>
          <w:lang w:val="uk-UA"/>
        </w:rPr>
        <w:t xml:space="preserve"> годин</w:t>
      </w:r>
    </w:p>
    <w:p w:rsidR="00DB069F" w:rsidRDefault="00DB069F" w:rsidP="00DB069F">
      <w:pPr>
        <w:rPr>
          <w:sz w:val="28"/>
          <w:szCs w:val="28"/>
          <w:lang w:val="uk-UA"/>
        </w:rPr>
      </w:pPr>
    </w:p>
    <w:p w:rsidR="00BB451D" w:rsidRPr="00BB451D" w:rsidRDefault="00BB451D" w:rsidP="00BB451D">
      <w:pPr>
        <w:pStyle w:val="a4"/>
        <w:tabs>
          <w:tab w:val="left" w:pos="1740"/>
        </w:tabs>
        <w:ind w:left="565"/>
        <w:rPr>
          <w:sz w:val="28"/>
          <w:szCs w:val="28"/>
          <w:lang w:val="uk-UA"/>
        </w:rPr>
      </w:pPr>
    </w:p>
    <w:p w:rsidR="00106611" w:rsidRDefault="00106611" w:rsidP="00106611">
      <w:pPr>
        <w:pStyle w:val="a4"/>
        <w:numPr>
          <w:ilvl w:val="0"/>
          <w:numId w:val="4"/>
        </w:numPr>
        <w:tabs>
          <w:tab w:val="left" w:pos="17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Розрахунок планової чисельності працюючих </w:t>
      </w:r>
    </w:p>
    <w:p w:rsidR="00FD36B8" w:rsidRPr="00106611" w:rsidRDefault="00FD36B8" w:rsidP="00FD36B8">
      <w:pPr>
        <w:pStyle w:val="a4"/>
        <w:tabs>
          <w:tab w:val="left" w:pos="1740"/>
        </w:tabs>
        <w:ind w:left="565"/>
        <w:rPr>
          <w:sz w:val="28"/>
          <w:szCs w:val="28"/>
          <w:lang w:val="uk-UA"/>
        </w:rPr>
      </w:pPr>
    </w:p>
    <w:p w:rsidR="00106611" w:rsidRPr="0033397A" w:rsidRDefault="00000000" w:rsidP="0052121B">
      <w:pPr>
        <w:tabs>
          <w:tab w:val="left" w:pos="1740"/>
        </w:tabs>
        <w:ind w:left="565"/>
        <w:rPr>
          <w:bCs/>
          <w:sz w:val="28"/>
          <w:szCs w:val="28"/>
          <w:lang w:val="uk-U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bCs/>
                  <w:i/>
                  <w:sz w:val="28"/>
                  <w:szCs w:val="28"/>
                  <w:lang w:val="uk-UA"/>
                </w:rPr>
              </m:ctrlPr>
            </m:sSubPr>
            <m:e>
              <m:r>
                <w:rPr>
                  <w:rFonts w:ascii="Cambria Math"/>
                  <w:sz w:val="28"/>
                  <w:szCs w:val="28"/>
                  <w:lang w:val="uk-UA"/>
                </w:rPr>
                <m:t>Ч</m:t>
              </m:r>
            </m:e>
            <m:sub>
              <m:r>
                <w:rPr>
                  <w:rFonts w:ascii="Cambria Math"/>
                  <w:sz w:val="28"/>
                  <w:szCs w:val="28"/>
                  <w:lang w:val="uk-UA"/>
                </w:rPr>
                <m:t>роб</m:t>
              </m:r>
            </m:sub>
          </m:sSub>
          <m:r>
            <w:rPr>
              <w:rFonts w:ascii="Cambria Math"/>
              <w:sz w:val="28"/>
              <w:szCs w:val="28"/>
              <w:lang w:val="uk-UA"/>
            </w:rPr>
            <m:t>=</m:t>
          </m:r>
          <m:f>
            <m:fPr>
              <m:ctrlPr>
                <w:rPr>
                  <w:rFonts w:ascii="Cambria Math" w:hAnsi="Cambria Math"/>
                  <w:bCs/>
                  <w:i/>
                  <w:sz w:val="28"/>
                  <w:szCs w:val="28"/>
                  <w:lang w:val="uk-UA"/>
                </w:rPr>
              </m:ctrlPr>
            </m:fPr>
            <m:num>
              <m:r>
                <w:rPr>
                  <w:rFonts w:ascii="Cambria Math"/>
                  <w:sz w:val="28"/>
                  <w:szCs w:val="28"/>
                  <w:lang w:val="uk-UA"/>
                </w:rPr>
                <m:t>ТМ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  <w:lang w:val="uk-UA"/>
                    </w:rPr>
                  </m:ctrlPr>
                </m:sSubPr>
                <m:e>
                  <m:r>
                    <w:rPr>
                      <w:rFonts w:ascii="Cambria Math"/>
                      <w:sz w:val="28"/>
                      <w:szCs w:val="28"/>
                      <w:lang w:val="uk-UA"/>
                    </w:rPr>
                    <m:t>Т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  <w:lang w:val="uk-UA"/>
                    </w:rPr>
                    <m:t>еф</m:t>
                  </m:r>
                </m:sub>
              </m:sSub>
              <m:r>
                <w:rPr>
                  <w:rFonts w:ascii="Cambria Math"/>
                  <w:sz w:val="28"/>
                  <w:szCs w:val="28"/>
                  <w:lang w:val="uk-UA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  <w:lang w:val="uk-UA"/>
                    </w:rPr>
                  </m:ctrlPr>
                </m:sSubPr>
                <m:e>
                  <m:r>
                    <w:rPr>
                      <w:rFonts w:ascii="Cambria Math"/>
                      <w:sz w:val="28"/>
                      <w:szCs w:val="28"/>
                      <w:lang w:val="uk-UA"/>
                    </w:rPr>
                    <m:t>К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  <w:lang w:val="uk-UA"/>
                    </w:rPr>
                    <m:t>ВН</m:t>
                  </m:r>
                </m:sub>
              </m:sSub>
            </m:den>
          </m:f>
          <m:r>
            <w:rPr>
              <w:rFonts w:ascii="Cambria Math" w:hAnsi="Cambria Math"/>
              <w:sz w:val="28"/>
              <w:szCs w:val="28"/>
              <w:lang w:val="uk-UA"/>
            </w:rPr>
            <m:t>=</m:t>
          </m:r>
          <m:f>
            <m:fPr>
              <m:ctrlPr>
                <w:rPr>
                  <w:rFonts w:ascii="Cambria Math" w:hAnsi="Cambria Math"/>
                  <w:bCs/>
                  <w:i/>
                  <w:sz w:val="28"/>
                  <w:szCs w:val="28"/>
                  <w:lang w:val="uk-UA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1</m:t>
              </m:r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 xml:space="preserve"> </m:t>
              </m:r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220</m:t>
              </m:r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 xml:space="preserve"> 000</m:t>
              </m:r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 xml:space="preserve"> годин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3</m:t>
              </m:r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 xml:space="preserve"> </m:t>
              </m:r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79</m:t>
              </m:r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9</m:t>
              </m:r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,</m:t>
              </m:r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35</m:t>
              </m:r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 xml:space="preserve"> годин×1,13</m:t>
              </m:r>
            </m:den>
          </m:f>
          <m:r>
            <w:rPr>
              <w:rFonts w:ascii="Cambria Math" w:hAnsi="Cambria Math"/>
              <w:sz w:val="28"/>
              <w:szCs w:val="28"/>
              <w:lang w:val="uk-UA"/>
            </w:rPr>
            <m:t>=284</m:t>
          </m:r>
          <m:r>
            <w:rPr>
              <w:rFonts w:ascii="Cambria Math" w:hAnsi="Cambria Math"/>
              <w:sz w:val="28"/>
              <w:szCs w:val="28"/>
              <w:lang w:val="uk-UA"/>
            </w:rPr>
            <m:t>,16</m:t>
          </m:r>
          <m:r>
            <w:rPr>
              <w:rFonts w:ascii="Cambria Math" w:hAnsi="Cambria Math"/>
              <w:sz w:val="28"/>
              <w:szCs w:val="28"/>
              <w:lang w:val="uk-UA"/>
            </w:rPr>
            <m:t xml:space="preserve"> осіб ~</m:t>
          </m:r>
          <m:r>
            <w:rPr>
              <w:rFonts w:ascii="Cambria Math" w:hAnsi="Cambria Math"/>
              <w:sz w:val="28"/>
              <w:szCs w:val="28"/>
              <w:lang w:val="uk-UA"/>
            </w:rPr>
            <m:t>284</m:t>
          </m:r>
          <m:r>
            <w:rPr>
              <w:rFonts w:ascii="Cambria Math" w:hAnsi="Cambria Math"/>
              <w:sz w:val="28"/>
              <w:szCs w:val="28"/>
              <w:lang w:val="uk-UA"/>
            </w:rPr>
            <m:t xml:space="preserve"> ос</m:t>
          </m:r>
          <m:r>
            <w:rPr>
              <w:rFonts w:ascii="Cambria Math" w:hAnsi="Cambria Math"/>
              <w:sz w:val="28"/>
              <w:szCs w:val="28"/>
              <w:lang w:val="uk-UA"/>
            </w:rPr>
            <m:t>о</m:t>
          </m:r>
          <m:r>
            <w:rPr>
              <w:rFonts w:ascii="Cambria Math" w:hAnsi="Cambria Math"/>
              <w:sz w:val="28"/>
              <w:szCs w:val="28"/>
              <w:lang w:val="uk-UA"/>
            </w:rPr>
            <m:t>б</m:t>
          </m:r>
          <m:r>
            <w:rPr>
              <w:rFonts w:ascii="Cambria Math" w:hAnsi="Cambria Math"/>
              <w:sz w:val="28"/>
              <w:szCs w:val="28"/>
              <w:lang w:val="uk-UA"/>
            </w:rPr>
            <m:t>и</m:t>
          </m:r>
        </m:oMath>
      </m:oMathPara>
    </w:p>
    <w:p w:rsidR="0033397A" w:rsidRDefault="0033397A" w:rsidP="0052121B">
      <w:pPr>
        <w:tabs>
          <w:tab w:val="left" w:pos="1740"/>
        </w:tabs>
        <w:ind w:left="565"/>
        <w:rPr>
          <w:sz w:val="28"/>
          <w:szCs w:val="28"/>
          <w:lang w:val="uk-UA"/>
        </w:rPr>
      </w:pPr>
    </w:p>
    <w:p w:rsidR="00774905" w:rsidRDefault="00774905" w:rsidP="0052121B">
      <w:pPr>
        <w:tabs>
          <w:tab w:val="left" w:pos="1740"/>
        </w:tabs>
        <w:ind w:left="565"/>
        <w:rPr>
          <w:b/>
          <w:bCs/>
          <w:sz w:val="28"/>
          <w:szCs w:val="28"/>
          <w:lang w:val="uk-UA"/>
        </w:rPr>
      </w:pPr>
    </w:p>
    <w:p w:rsidR="0033397A" w:rsidRDefault="0033397A" w:rsidP="00E60D73">
      <w:pPr>
        <w:tabs>
          <w:tab w:val="left" w:pos="1740"/>
        </w:tabs>
        <w:ind w:left="565"/>
        <w:jc w:val="both"/>
        <w:rPr>
          <w:sz w:val="28"/>
          <w:szCs w:val="28"/>
          <w:lang w:val="uk-UA"/>
        </w:rPr>
      </w:pPr>
      <w:r w:rsidRPr="0033397A">
        <w:rPr>
          <w:b/>
          <w:bCs/>
          <w:sz w:val="28"/>
          <w:szCs w:val="28"/>
          <w:lang w:val="uk-UA"/>
        </w:rPr>
        <w:t>Відповідь</w:t>
      </w:r>
      <w:r>
        <w:rPr>
          <w:sz w:val="28"/>
          <w:szCs w:val="28"/>
          <w:lang w:val="uk-UA"/>
        </w:rPr>
        <w:t xml:space="preserve">: Дана виробнича програма </w:t>
      </w:r>
      <w:r w:rsidR="00774905">
        <w:rPr>
          <w:sz w:val="28"/>
          <w:szCs w:val="28"/>
          <w:lang w:val="uk-UA"/>
        </w:rPr>
        <w:t>потребує</w:t>
      </w:r>
      <w:r>
        <w:rPr>
          <w:sz w:val="28"/>
          <w:szCs w:val="28"/>
          <w:lang w:val="uk-UA"/>
        </w:rPr>
        <w:t xml:space="preserve"> залуч</w:t>
      </w:r>
      <w:r w:rsidR="00774905">
        <w:rPr>
          <w:sz w:val="28"/>
          <w:szCs w:val="28"/>
          <w:lang w:val="uk-UA"/>
        </w:rPr>
        <w:t>ення 284</w:t>
      </w:r>
      <w:r>
        <w:rPr>
          <w:sz w:val="28"/>
          <w:szCs w:val="28"/>
          <w:lang w:val="uk-UA"/>
        </w:rPr>
        <w:t xml:space="preserve"> </w:t>
      </w:r>
      <w:r w:rsidR="00774905">
        <w:rPr>
          <w:sz w:val="28"/>
          <w:szCs w:val="28"/>
          <w:lang w:val="uk-UA"/>
        </w:rPr>
        <w:t>робітників-відрядників</w:t>
      </w:r>
    </w:p>
    <w:p w:rsidR="00AD72C4" w:rsidRDefault="00AD72C4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br w:type="page"/>
      </w:r>
    </w:p>
    <w:p w:rsidR="00AD72C4" w:rsidRPr="00AD72C4" w:rsidRDefault="00AD72C4" w:rsidP="00AD72C4">
      <w:pPr>
        <w:jc w:val="center"/>
        <w:rPr>
          <w:b/>
          <w:color w:val="0000CC"/>
          <w:sz w:val="28"/>
          <w:szCs w:val="28"/>
          <w:lang w:val="uk-UA"/>
        </w:rPr>
      </w:pPr>
      <w:r w:rsidRPr="00AD72C4">
        <w:rPr>
          <w:b/>
          <w:color w:val="0000CC"/>
          <w:sz w:val="28"/>
          <w:szCs w:val="28"/>
          <w:lang w:val="uk-UA"/>
        </w:rPr>
        <w:lastRenderedPageBreak/>
        <w:t xml:space="preserve">ВАРІАНТ </w:t>
      </w:r>
      <w:r>
        <w:rPr>
          <w:b/>
          <w:color w:val="0000CC"/>
          <w:sz w:val="28"/>
          <w:szCs w:val="28"/>
          <w:lang w:val="uk-UA"/>
        </w:rPr>
        <w:t>2</w:t>
      </w:r>
    </w:p>
    <w:p w:rsidR="00AD72C4" w:rsidRPr="00AD72C4" w:rsidRDefault="00AD72C4" w:rsidP="00AD72C4">
      <w:pPr>
        <w:jc w:val="center"/>
        <w:rPr>
          <w:b/>
          <w:color w:val="0000CC"/>
          <w:sz w:val="28"/>
          <w:szCs w:val="28"/>
          <w:lang w:val="uk-UA"/>
        </w:rPr>
      </w:pPr>
      <w:r w:rsidRPr="00AD72C4">
        <w:rPr>
          <w:b/>
          <w:color w:val="0000CC"/>
          <w:sz w:val="28"/>
          <w:szCs w:val="28"/>
          <w:lang w:val="uk-UA"/>
        </w:rPr>
        <w:t xml:space="preserve">Для студентів, що </w:t>
      </w:r>
      <w:r w:rsidRPr="00AD72C4">
        <w:rPr>
          <w:b/>
          <w:color w:val="0000CC"/>
          <w:sz w:val="28"/>
          <w:szCs w:val="28"/>
          <w:u w:val="single"/>
          <w:lang w:val="uk-UA"/>
        </w:rPr>
        <w:t>НЕ</w:t>
      </w:r>
      <w:r>
        <w:rPr>
          <w:b/>
          <w:color w:val="0000CC"/>
          <w:sz w:val="28"/>
          <w:szCs w:val="28"/>
          <w:lang w:val="uk-UA"/>
        </w:rPr>
        <w:t xml:space="preserve"> </w:t>
      </w:r>
      <w:r w:rsidRPr="00AD72C4">
        <w:rPr>
          <w:b/>
          <w:color w:val="0000CC"/>
          <w:sz w:val="28"/>
          <w:szCs w:val="28"/>
          <w:lang w:val="uk-UA"/>
        </w:rPr>
        <w:t>були присутні на парі</w:t>
      </w:r>
    </w:p>
    <w:p w:rsidR="00AD72C4" w:rsidRDefault="00AD72C4" w:rsidP="00AD72C4">
      <w:pPr>
        <w:rPr>
          <w:b/>
          <w:sz w:val="28"/>
          <w:szCs w:val="28"/>
          <w:lang w:val="uk-UA"/>
        </w:rPr>
      </w:pPr>
    </w:p>
    <w:p w:rsidR="00AD72C4" w:rsidRPr="00B14822" w:rsidRDefault="00AD72C4" w:rsidP="00AD72C4">
      <w:pPr>
        <w:rPr>
          <w:sz w:val="28"/>
          <w:szCs w:val="28"/>
          <w:lang w:val="uk-UA"/>
        </w:rPr>
      </w:pPr>
      <w:r w:rsidRPr="00B14822">
        <w:rPr>
          <w:b/>
          <w:sz w:val="28"/>
          <w:szCs w:val="28"/>
          <w:lang w:val="uk-UA"/>
        </w:rPr>
        <w:t>Задача 1.</w:t>
      </w:r>
      <w:r w:rsidRPr="00B14822">
        <w:rPr>
          <w:sz w:val="28"/>
          <w:szCs w:val="28"/>
          <w:lang w:val="uk-UA"/>
        </w:rPr>
        <w:t xml:space="preserve"> Розрахунок балансу робочого часу</w:t>
      </w:r>
    </w:p>
    <w:p w:rsidR="00AD72C4" w:rsidRDefault="00AD72C4" w:rsidP="00AD72C4">
      <w:pPr>
        <w:spacing w:before="5"/>
        <w:ind w:left="187" w:right="187"/>
        <w:jc w:val="center"/>
        <w:rPr>
          <w:rFonts w:ascii="Arial" w:hAnsi="Arial"/>
          <w:i/>
          <w:sz w:val="19"/>
          <w:lang w:val="uk-UA"/>
        </w:rPr>
      </w:pPr>
    </w:p>
    <w:p w:rsidR="00AD72C4" w:rsidRDefault="00AD72C4" w:rsidP="00AD72C4">
      <w:pPr>
        <w:spacing w:before="5"/>
        <w:ind w:left="187" w:right="187"/>
        <w:jc w:val="center"/>
        <w:rPr>
          <w:rFonts w:ascii="Arial" w:hAnsi="Arial"/>
          <w:i/>
          <w:sz w:val="19"/>
          <w:lang w:val="uk-UA"/>
        </w:rPr>
      </w:pPr>
    </w:p>
    <w:p w:rsidR="00AD72C4" w:rsidRPr="00B6037E" w:rsidRDefault="00AD72C4" w:rsidP="00AD72C4">
      <w:pPr>
        <w:spacing w:before="5"/>
        <w:ind w:left="187" w:right="187"/>
        <w:jc w:val="center"/>
        <w:rPr>
          <w:b/>
          <w:sz w:val="28"/>
          <w:szCs w:val="28"/>
          <w:lang w:val="uk-UA"/>
        </w:rPr>
      </w:pPr>
      <w:r w:rsidRPr="00B6037E">
        <w:rPr>
          <w:b/>
          <w:sz w:val="28"/>
          <w:szCs w:val="28"/>
          <w:lang w:val="uk-UA"/>
        </w:rPr>
        <w:t>Баланси</w:t>
      </w:r>
      <w:r w:rsidRPr="00B6037E">
        <w:rPr>
          <w:b/>
          <w:spacing w:val="11"/>
          <w:sz w:val="28"/>
          <w:szCs w:val="28"/>
          <w:lang w:val="uk-UA"/>
        </w:rPr>
        <w:t xml:space="preserve"> </w:t>
      </w:r>
      <w:r w:rsidRPr="00B6037E">
        <w:rPr>
          <w:b/>
          <w:sz w:val="28"/>
          <w:szCs w:val="28"/>
          <w:lang w:val="uk-UA"/>
        </w:rPr>
        <w:t>робочого</w:t>
      </w:r>
      <w:r w:rsidRPr="00B6037E">
        <w:rPr>
          <w:b/>
          <w:spacing w:val="12"/>
          <w:sz w:val="28"/>
          <w:szCs w:val="28"/>
          <w:lang w:val="uk-UA"/>
        </w:rPr>
        <w:t xml:space="preserve"> </w:t>
      </w:r>
      <w:r w:rsidRPr="00B6037E">
        <w:rPr>
          <w:b/>
          <w:sz w:val="28"/>
          <w:szCs w:val="28"/>
          <w:lang w:val="uk-UA"/>
        </w:rPr>
        <w:t>часу</w:t>
      </w:r>
      <w:r w:rsidRPr="00B6037E">
        <w:rPr>
          <w:b/>
          <w:spacing w:val="12"/>
          <w:sz w:val="28"/>
          <w:szCs w:val="28"/>
          <w:lang w:val="uk-UA"/>
        </w:rPr>
        <w:t xml:space="preserve"> </w:t>
      </w:r>
      <w:r w:rsidRPr="00B6037E">
        <w:rPr>
          <w:b/>
          <w:sz w:val="28"/>
          <w:szCs w:val="28"/>
          <w:lang w:val="uk-UA"/>
        </w:rPr>
        <w:t>одного</w:t>
      </w:r>
      <w:r w:rsidRPr="00B6037E">
        <w:rPr>
          <w:b/>
          <w:spacing w:val="12"/>
          <w:sz w:val="28"/>
          <w:szCs w:val="28"/>
          <w:lang w:val="uk-UA"/>
        </w:rPr>
        <w:t xml:space="preserve"> </w:t>
      </w:r>
      <w:r w:rsidRPr="00B6037E">
        <w:rPr>
          <w:b/>
          <w:sz w:val="28"/>
          <w:szCs w:val="28"/>
          <w:lang w:val="uk-UA"/>
        </w:rPr>
        <w:t>облікового</w:t>
      </w:r>
      <w:r w:rsidRPr="00B6037E">
        <w:rPr>
          <w:b/>
          <w:spacing w:val="12"/>
          <w:sz w:val="28"/>
          <w:szCs w:val="28"/>
          <w:lang w:val="uk-UA"/>
        </w:rPr>
        <w:t xml:space="preserve"> </w:t>
      </w:r>
      <w:r w:rsidRPr="00B6037E">
        <w:rPr>
          <w:b/>
          <w:sz w:val="28"/>
          <w:szCs w:val="28"/>
          <w:lang w:val="uk-UA"/>
        </w:rPr>
        <w:t>працівника</w:t>
      </w:r>
    </w:p>
    <w:p w:rsidR="00AD72C4" w:rsidRDefault="00AD72C4" w:rsidP="00AD72C4">
      <w:pPr>
        <w:pStyle w:val="a3"/>
        <w:spacing w:before="7" w:after="1"/>
        <w:rPr>
          <w:rFonts w:ascii="Arial"/>
          <w:i/>
        </w:rPr>
      </w:pPr>
    </w:p>
    <w:tbl>
      <w:tblPr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43"/>
        <w:gridCol w:w="1307"/>
        <w:gridCol w:w="1308"/>
      </w:tblGrid>
      <w:tr w:rsidR="00AD72C4" w:rsidTr="00F0632C">
        <w:trPr>
          <w:trHeight w:val="671"/>
        </w:trPr>
        <w:tc>
          <w:tcPr>
            <w:tcW w:w="7143" w:type="dxa"/>
            <w:vMerge w:val="restart"/>
          </w:tcPr>
          <w:p w:rsidR="00AD72C4" w:rsidRPr="00B6037E" w:rsidRDefault="00AD72C4" w:rsidP="00F0632C">
            <w:pPr>
              <w:pStyle w:val="TableParagrap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D72C4" w:rsidRPr="00B6037E" w:rsidRDefault="00AD72C4" w:rsidP="00F0632C">
            <w:pPr>
              <w:pStyle w:val="TableParagraph"/>
              <w:ind w:left="750" w:right="7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37E">
              <w:rPr>
                <w:rFonts w:ascii="Times New Roman" w:hAnsi="Times New Roman" w:cs="Times New Roman"/>
                <w:sz w:val="28"/>
                <w:szCs w:val="28"/>
              </w:rPr>
              <w:t>Показники</w:t>
            </w:r>
          </w:p>
        </w:tc>
        <w:tc>
          <w:tcPr>
            <w:tcW w:w="2615" w:type="dxa"/>
            <w:gridSpan w:val="2"/>
          </w:tcPr>
          <w:p w:rsidR="00AD72C4" w:rsidRPr="00B6037E" w:rsidRDefault="00AD72C4" w:rsidP="00F0632C">
            <w:pPr>
              <w:pStyle w:val="TableParagraph"/>
              <w:ind w:left="187" w:right="168" w:firstLine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37E">
              <w:rPr>
                <w:rFonts w:ascii="Times New Roman" w:hAnsi="Times New Roman" w:cs="Times New Roman"/>
                <w:sz w:val="24"/>
                <w:szCs w:val="24"/>
              </w:rPr>
              <w:t>Періодичний</w:t>
            </w:r>
            <w:r w:rsidRPr="00B6037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6037E">
              <w:rPr>
                <w:rFonts w:ascii="Times New Roman" w:hAnsi="Times New Roman" w:cs="Times New Roman"/>
                <w:sz w:val="24"/>
                <w:szCs w:val="24"/>
              </w:rPr>
              <w:t>графік</w:t>
            </w:r>
            <w:r w:rsidRPr="00B6037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6037E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</w:p>
        </w:tc>
      </w:tr>
      <w:tr w:rsidR="00AD72C4" w:rsidTr="00F0632C">
        <w:trPr>
          <w:trHeight w:val="224"/>
        </w:trPr>
        <w:tc>
          <w:tcPr>
            <w:tcW w:w="7143" w:type="dxa"/>
            <w:vMerge/>
            <w:tcBorders>
              <w:top w:val="nil"/>
            </w:tcBorders>
          </w:tcPr>
          <w:p w:rsidR="00AD72C4" w:rsidRPr="00B6037E" w:rsidRDefault="00AD72C4" w:rsidP="00F0632C">
            <w:pPr>
              <w:rPr>
                <w:sz w:val="28"/>
                <w:szCs w:val="28"/>
              </w:rPr>
            </w:pPr>
          </w:p>
        </w:tc>
        <w:tc>
          <w:tcPr>
            <w:tcW w:w="1307" w:type="dxa"/>
          </w:tcPr>
          <w:p w:rsidR="00AD72C4" w:rsidRPr="00B6037E" w:rsidRDefault="00AD72C4" w:rsidP="00F0632C">
            <w:pPr>
              <w:pStyle w:val="TableParagraph"/>
              <w:ind w:right="2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37E">
              <w:rPr>
                <w:rFonts w:ascii="Times New Roman" w:hAnsi="Times New Roman" w:cs="Times New Roman"/>
                <w:sz w:val="28"/>
                <w:szCs w:val="28"/>
              </w:rPr>
              <w:t>днів</w:t>
            </w:r>
          </w:p>
        </w:tc>
        <w:tc>
          <w:tcPr>
            <w:tcW w:w="1308" w:type="dxa"/>
          </w:tcPr>
          <w:p w:rsidR="00AD72C4" w:rsidRPr="00B6037E" w:rsidRDefault="00AD72C4" w:rsidP="00F0632C">
            <w:pPr>
              <w:pStyle w:val="TableParagraph"/>
              <w:ind w:right="1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37E">
              <w:rPr>
                <w:rFonts w:ascii="Times New Roman" w:hAnsi="Times New Roman" w:cs="Times New Roman"/>
                <w:sz w:val="28"/>
                <w:szCs w:val="28"/>
              </w:rPr>
              <w:t>годин</w:t>
            </w:r>
          </w:p>
        </w:tc>
      </w:tr>
      <w:tr w:rsidR="00AD72C4" w:rsidTr="00F0632C">
        <w:trPr>
          <w:trHeight w:val="221"/>
        </w:trPr>
        <w:tc>
          <w:tcPr>
            <w:tcW w:w="7143" w:type="dxa"/>
          </w:tcPr>
          <w:p w:rsidR="00AD72C4" w:rsidRPr="00B14822" w:rsidRDefault="00AD72C4" w:rsidP="00F0632C">
            <w:pPr>
              <w:pStyle w:val="TableParagraph"/>
              <w:ind w:left="8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822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B14822">
              <w:rPr>
                <w:rFonts w:ascii="Times New Roman" w:hAnsi="Times New Roman" w:cs="Times New Roman"/>
                <w:b/>
                <w:spacing w:val="7"/>
                <w:sz w:val="28"/>
                <w:szCs w:val="28"/>
              </w:rPr>
              <w:t xml:space="preserve"> </w:t>
            </w:r>
            <w:r w:rsidRPr="00B14822">
              <w:rPr>
                <w:rFonts w:ascii="Times New Roman" w:hAnsi="Times New Roman" w:cs="Times New Roman"/>
                <w:b/>
                <w:sz w:val="28"/>
                <w:szCs w:val="28"/>
              </w:rPr>
              <w:t>Календарний</w:t>
            </w:r>
            <w:r w:rsidRPr="00B14822">
              <w:rPr>
                <w:rFonts w:ascii="Times New Roman" w:hAnsi="Times New Roman" w:cs="Times New Roman"/>
                <w:b/>
                <w:spacing w:val="6"/>
                <w:sz w:val="28"/>
                <w:szCs w:val="28"/>
              </w:rPr>
              <w:t xml:space="preserve"> </w:t>
            </w:r>
            <w:r w:rsidRPr="00B14822">
              <w:rPr>
                <w:rFonts w:ascii="Times New Roman" w:hAnsi="Times New Roman" w:cs="Times New Roman"/>
                <w:b/>
                <w:sz w:val="28"/>
                <w:szCs w:val="28"/>
              </w:rPr>
              <w:t>фонд</w:t>
            </w:r>
          </w:p>
        </w:tc>
        <w:tc>
          <w:tcPr>
            <w:tcW w:w="1307" w:type="dxa"/>
          </w:tcPr>
          <w:p w:rsidR="00AD72C4" w:rsidRPr="000D356A" w:rsidRDefault="00AD72C4" w:rsidP="00F0632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365</w:t>
            </w:r>
          </w:p>
        </w:tc>
        <w:tc>
          <w:tcPr>
            <w:tcW w:w="1308" w:type="dxa"/>
          </w:tcPr>
          <w:p w:rsidR="00AD72C4" w:rsidRPr="00707DCB" w:rsidRDefault="00AD72C4" w:rsidP="00F0632C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2C4" w:rsidTr="00F0632C">
        <w:trPr>
          <w:trHeight w:val="220"/>
        </w:trPr>
        <w:tc>
          <w:tcPr>
            <w:tcW w:w="7143" w:type="dxa"/>
          </w:tcPr>
          <w:p w:rsidR="00AD72C4" w:rsidRPr="00B6037E" w:rsidRDefault="00AD72C4" w:rsidP="00F0632C">
            <w:pPr>
              <w:pStyle w:val="TableParagraph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B603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6037E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B6037E">
              <w:rPr>
                <w:rFonts w:ascii="Times New Roman" w:hAnsi="Times New Roman" w:cs="Times New Roman"/>
                <w:sz w:val="28"/>
                <w:szCs w:val="28"/>
              </w:rPr>
              <w:t>вихідні</w:t>
            </w:r>
            <w:r w:rsidRPr="00B6037E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B6037E">
              <w:rPr>
                <w:rFonts w:ascii="Times New Roman" w:hAnsi="Times New Roman" w:cs="Times New Roman"/>
                <w:sz w:val="28"/>
                <w:szCs w:val="28"/>
              </w:rPr>
              <w:t>дні</w:t>
            </w:r>
          </w:p>
        </w:tc>
        <w:tc>
          <w:tcPr>
            <w:tcW w:w="1307" w:type="dxa"/>
          </w:tcPr>
          <w:p w:rsidR="00AD72C4" w:rsidRPr="00F8297A" w:rsidRDefault="00AD72C4" w:rsidP="00F0632C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</w:tcPr>
          <w:p w:rsidR="00AD72C4" w:rsidRPr="00707DCB" w:rsidRDefault="00AD72C4" w:rsidP="00F0632C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2C4" w:rsidTr="00F0632C">
        <w:trPr>
          <w:trHeight w:val="221"/>
        </w:trPr>
        <w:tc>
          <w:tcPr>
            <w:tcW w:w="7143" w:type="dxa"/>
          </w:tcPr>
          <w:p w:rsidR="00AD72C4" w:rsidRPr="00B6037E" w:rsidRDefault="00AD72C4" w:rsidP="00F0632C">
            <w:pPr>
              <w:pStyle w:val="TableParagraph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B603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6037E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B6037E">
              <w:rPr>
                <w:rFonts w:ascii="Times New Roman" w:hAnsi="Times New Roman" w:cs="Times New Roman"/>
                <w:sz w:val="28"/>
                <w:szCs w:val="28"/>
              </w:rPr>
              <w:t>святкові</w:t>
            </w:r>
            <w:r w:rsidRPr="00B6037E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B6037E">
              <w:rPr>
                <w:rFonts w:ascii="Times New Roman" w:hAnsi="Times New Roman" w:cs="Times New Roman"/>
                <w:sz w:val="28"/>
                <w:szCs w:val="28"/>
              </w:rPr>
              <w:t>дні</w:t>
            </w:r>
          </w:p>
        </w:tc>
        <w:tc>
          <w:tcPr>
            <w:tcW w:w="1307" w:type="dxa"/>
          </w:tcPr>
          <w:p w:rsidR="00AD72C4" w:rsidRPr="00F8297A" w:rsidRDefault="00AD72C4" w:rsidP="00F0632C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</w:tcPr>
          <w:p w:rsidR="00AD72C4" w:rsidRPr="00B6037E" w:rsidRDefault="00AD72C4" w:rsidP="00F0632C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2C4" w:rsidTr="00F0632C">
        <w:trPr>
          <w:trHeight w:val="221"/>
        </w:trPr>
        <w:tc>
          <w:tcPr>
            <w:tcW w:w="7143" w:type="dxa"/>
          </w:tcPr>
          <w:p w:rsidR="00AD72C4" w:rsidRPr="00B14822" w:rsidRDefault="00AD72C4" w:rsidP="00F0632C">
            <w:pPr>
              <w:pStyle w:val="TableParagraph"/>
              <w:ind w:left="8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822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B14822">
              <w:rPr>
                <w:rFonts w:ascii="Times New Roman" w:hAnsi="Times New Roman" w:cs="Times New Roman"/>
                <w:b/>
                <w:spacing w:val="9"/>
                <w:sz w:val="28"/>
                <w:szCs w:val="28"/>
              </w:rPr>
              <w:t xml:space="preserve"> </w:t>
            </w:r>
            <w:r w:rsidRPr="00B14822">
              <w:rPr>
                <w:rFonts w:ascii="Times New Roman" w:hAnsi="Times New Roman" w:cs="Times New Roman"/>
                <w:b/>
                <w:sz w:val="28"/>
                <w:szCs w:val="28"/>
              </w:rPr>
              <w:t>Номінальний</w:t>
            </w:r>
            <w:r w:rsidRPr="00B14822">
              <w:rPr>
                <w:rFonts w:ascii="Times New Roman" w:hAnsi="Times New Roman" w:cs="Times New Roman"/>
                <w:b/>
                <w:spacing w:val="9"/>
                <w:sz w:val="28"/>
                <w:szCs w:val="28"/>
              </w:rPr>
              <w:t xml:space="preserve"> </w:t>
            </w:r>
            <w:r w:rsidRPr="00B14822">
              <w:rPr>
                <w:rFonts w:ascii="Times New Roman" w:hAnsi="Times New Roman" w:cs="Times New Roman"/>
                <w:b/>
                <w:sz w:val="28"/>
                <w:szCs w:val="28"/>
              </w:rPr>
              <w:t>фонд</w:t>
            </w:r>
            <w:r w:rsidRPr="00B14822">
              <w:rPr>
                <w:rFonts w:ascii="Times New Roman" w:hAnsi="Times New Roman" w:cs="Times New Roman"/>
                <w:b/>
                <w:spacing w:val="10"/>
                <w:sz w:val="28"/>
                <w:szCs w:val="28"/>
              </w:rPr>
              <w:t xml:space="preserve"> </w:t>
            </w:r>
            <w:r w:rsidRPr="00B14822">
              <w:rPr>
                <w:rFonts w:ascii="Times New Roman" w:hAnsi="Times New Roman" w:cs="Times New Roman"/>
                <w:b/>
                <w:sz w:val="28"/>
                <w:szCs w:val="28"/>
              </w:rPr>
              <w:t>робочого</w:t>
            </w:r>
            <w:r w:rsidRPr="00B14822">
              <w:rPr>
                <w:rFonts w:ascii="Times New Roman" w:hAnsi="Times New Roman" w:cs="Times New Roman"/>
                <w:b/>
                <w:spacing w:val="9"/>
                <w:sz w:val="28"/>
                <w:szCs w:val="28"/>
              </w:rPr>
              <w:t xml:space="preserve"> </w:t>
            </w:r>
            <w:r w:rsidRPr="00B14822">
              <w:rPr>
                <w:rFonts w:ascii="Times New Roman" w:hAnsi="Times New Roman" w:cs="Times New Roman"/>
                <w:b/>
                <w:sz w:val="28"/>
                <w:szCs w:val="28"/>
              </w:rPr>
              <w:t>часу</w:t>
            </w:r>
          </w:p>
        </w:tc>
        <w:tc>
          <w:tcPr>
            <w:tcW w:w="1307" w:type="dxa"/>
          </w:tcPr>
          <w:p w:rsidR="00AD72C4" w:rsidRPr="00F8297A" w:rsidRDefault="00AD72C4" w:rsidP="00AD72C4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</w:tcPr>
          <w:p w:rsidR="00AD72C4" w:rsidRPr="0079150B" w:rsidRDefault="00AD72C4" w:rsidP="00F0632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72C4" w:rsidTr="00F0632C">
        <w:trPr>
          <w:trHeight w:val="221"/>
        </w:trPr>
        <w:tc>
          <w:tcPr>
            <w:tcW w:w="7143" w:type="dxa"/>
          </w:tcPr>
          <w:p w:rsidR="00AD72C4" w:rsidRPr="00B6037E" w:rsidRDefault="00AD72C4" w:rsidP="00F0632C">
            <w:pPr>
              <w:pStyle w:val="TableParagraph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B6037E">
              <w:rPr>
                <w:rFonts w:ascii="Times New Roman" w:hAnsi="Times New Roman" w:cs="Times New Roman"/>
                <w:sz w:val="28"/>
                <w:szCs w:val="28"/>
              </w:rPr>
              <w:t>Планові</w:t>
            </w:r>
            <w:r w:rsidRPr="00B6037E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B6037E">
              <w:rPr>
                <w:rFonts w:ascii="Times New Roman" w:hAnsi="Times New Roman" w:cs="Times New Roman"/>
                <w:sz w:val="28"/>
                <w:szCs w:val="28"/>
              </w:rPr>
              <w:t>невиходи</w:t>
            </w:r>
            <w:r w:rsidRPr="00B6037E">
              <w:rPr>
                <w:rFonts w:ascii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 w:rsidRPr="00B6037E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B6037E">
              <w:rPr>
                <w:rFonts w:ascii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 w:rsidRPr="00B6037E">
              <w:rPr>
                <w:rFonts w:ascii="Times New Roman" w:hAnsi="Times New Roman" w:cs="Times New Roman"/>
                <w:sz w:val="28"/>
                <w:szCs w:val="28"/>
              </w:rPr>
              <w:t>причинам:</w:t>
            </w:r>
          </w:p>
        </w:tc>
        <w:tc>
          <w:tcPr>
            <w:tcW w:w="1307" w:type="dxa"/>
          </w:tcPr>
          <w:p w:rsidR="00AD72C4" w:rsidRPr="00B6037E" w:rsidRDefault="00AD72C4" w:rsidP="00F0632C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</w:tcPr>
          <w:p w:rsidR="00AD72C4" w:rsidRPr="00B6037E" w:rsidRDefault="00AD72C4" w:rsidP="00F0632C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2C4" w:rsidTr="00F0632C">
        <w:trPr>
          <w:trHeight w:val="220"/>
        </w:trPr>
        <w:tc>
          <w:tcPr>
            <w:tcW w:w="7143" w:type="dxa"/>
          </w:tcPr>
          <w:p w:rsidR="00AD72C4" w:rsidRPr="00B6037E" w:rsidRDefault="00AD72C4" w:rsidP="00F0632C">
            <w:pPr>
              <w:pStyle w:val="TableParagraph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B603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6037E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B6037E">
              <w:rPr>
                <w:rFonts w:ascii="Times New Roman" w:hAnsi="Times New Roman" w:cs="Times New Roman"/>
                <w:sz w:val="28"/>
                <w:szCs w:val="28"/>
              </w:rPr>
              <w:t>основні</w:t>
            </w:r>
            <w:r w:rsidRPr="00B6037E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B6037E">
              <w:rPr>
                <w:rFonts w:ascii="Times New Roman" w:hAnsi="Times New Roman" w:cs="Times New Roman"/>
                <w:sz w:val="28"/>
                <w:szCs w:val="28"/>
              </w:rPr>
              <w:t>(чергові)</w:t>
            </w:r>
            <w:r w:rsidRPr="00B6037E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B6037E">
              <w:rPr>
                <w:rFonts w:ascii="Times New Roman" w:hAnsi="Times New Roman" w:cs="Times New Roman"/>
                <w:sz w:val="28"/>
                <w:szCs w:val="28"/>
              </w:rPr>
              <w:t>відпустки</w:t>
            </w:r>
          </w:p>
        </w:tc>
        <w:tc>
          <w:tcPr>
            <w:tcW w:w="1307" w:type="dxa"/>
          </w:tcPr>
          <w:p w:rsidR="00AD72C4" w:rsidRPr="00B6037E" w:rsidRDefault="00AD72C4" w:rsidP="00F0632C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37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308" w:type="dxa"/>
          </w:tcPr>
          <w:p w:rsidR="00AD72C4" w:rsidRPr="00B6037E" w:rsidRDefault="00AD72C4" w:rsidP="00F0632C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2C4" w:rsidTr="00F0632C">
        <w:trPr>
          <w:trHeight w:val="221"/>
        </w:trPr>
        <w:tc>
          <w:tcPr>
            <w:tcW w:w="7143" w:type="dxa"/>
          </w:tcPr>
          <w:p w:rsidR="00AD72C4" w:rsidRPr="00B6037E" w:rsidRDefault="00AD72C4" w:rsidP="00F0632C">
            <w:pPr>
              <w:pStyle w:val="TableParagraph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B603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6037E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B6037E">
              <w:rPr>
                <w:rFonts w:ascii="Times New Roman" w:hAnsi="Times New Roman" w:cs="Times New Roman"/>
                <w:sz w:val="28"/>
                <w:szCs w:val="28"/>
              </w:rPr>
              <w:t>додаткові</w:t>
            </w:r>
            <w:r w:rsidRPr="00B6037E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B6037E">
              <w:rPr>
                <w:rFonts w:ascii="Times New Roman" w:hAnsi="Times New Roman" w:cs="Times New Roman"/>
                <w:sz w:val="28"/>
                <w:szCs w:val="28"/>
              </w:rPr>
              <w:t>відпустки</w:t>
            </w:r>
            <w:r w:rsidRPr="00B6037E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B6037E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Pr="00B6037E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B6037E">
              <w:rPr>
                <w:rFonts w:ascii="Times New Roman" w:hAnsi="Times New Roman" w:cs="Times New Roman"/>
                <w:sz w:val="28"/>
                <w:szCs w:val="28"/>
              </w:rPr>
              <w:t>шкідливість</w:t>
            </w:r>
            <w:r w:rsidRPr="00B6037E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B6037E">
              <w:rPr>
                <w:rFonts w:ascii="Times New Roman" w:hAnsi="Times New Roman" w:cs="Times New Roman"/>
                <w:sz w:val="28"/>
                <w:szCs w:val="28"/>
              </w:rPr>
              <w:t>умов</w:t>
            </w:r>
            <w:r w:rsidRPr="00B6037E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B6037E">
              <w:rPr>
                <w:rFonts w:ascii="Times New Roman" w:hAnsi="Times New Roman" w:cs="Times New Roman"/>
                <w:sz w:val="28"/>
                <w:szCs w:val="28"/>
              </w:rPr>
              <w:t>праці</w:t>
            </w:r>
          </w:p>
        </w:tc>
        <w:tc>
          <w:tcPr>
            <w:tcW w:w="1307" w:type="dxa"/>
          </w:tcPr>
          <w:p w:rsidR="00AD72C4" w:rsidRPr="00B6037E" w:rsidRDefault="00AD72C4" w:rsidP="00F0632C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2"/>
                <w:sz w:val="28"/>
                <w:szCs w:val="28"/>
              </w:rPr>
              <w:t>3</w:t>
            </w:r>
          </w:p>
        </w:tc>
        <w:tc>
          <w:tcPr>
            <w:tcW w:w="1308" w:type="dxa"/>
          </w:tcPr>
          <w:p w:rsidR="00AD72C4" w:rsidRPr="00B6037E" w:rsidRDefault="00AD72C4" w:rsidP="00F0632C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2C4" w:rsidTr="00F0632C">
        <w:trPr>
          <w:trHeight w:val="221"/>
        </w:trPr>
        <w:tc>
          <w:tcPr>
            <w:tcW w:w="7143" w:type="dxa"/>
          </w:tcPr>
          <w:p w:rsidR="00AD72C4" w:rsidRPr="00B6037E" w:rsidRDefault="00AD72C4" w:rsidP="00F0632C">
            <w:pPr>
              <w:pStyle w:val="TableParagraph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B603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6037E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B6037E">
              <w:rPr>
                <w:rFonts w:ascii="Times New Roman" w:hAnsi="Times New Roman" w:cs="Times New Roman"/>
                <w:sz w:val="28"/>
                <w:szCs w:val="28"/>
              </w:rPr>
              <w:t>хвороби</w:t>
            </w:r>
            <w:r w:rsidRPr="00B6037E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B6037E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r w:rsidRPr="00B6037E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B6037E">
              <w:rPr>
                <w:rFonts w:ascii="Times New Roman" w:hAnsi="Times New Roman" w:cs="Times New Roman"/>
                <w:sz w:val="28"/>
                <w:szCs w:val="28"/>
              </w:rPr>
              <w:t>декретні</w:t>
            </w:r>
            <w:r w:rsidRPr="00B6037E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B6037E">
              <w:rPr>
                <w:rFonts w:ascii="Times New Roman" w:hAnsi="Times New Roman" w:cs="Times New Roman"/>
                <w:sz w:val="28"/>
                <w:szCs w:val="28"/>
              </w:rPr>
              <w:t>відпустки</w:t>
            </w:r>
          </w:p>
        </w:tc>
        <w:tc>
          <w:tcPr>
            <w:tcW w:w="1307" w:type="dxa"/>
          </w:tcPr>
          <w:p w:rsidR="00AD72C4" w:rsidRPr="00B6037E" w:rsidRDefault="00AD72C4" w:rsidP="00F0632C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2"/>
                <w:sz w:val="28"/>
                <w:szCs w:val="28"/>
              </w:rPr>
              <w:t>5</w:t>
            </w:r>
          </w:p>
        </w:tc>
        <w:tc>
          <w:tcPr>
            <w:tcW w:w="1308" w:type="dxa"/>
          </w:tcPr>
          <w:p w:rsidR="00AD72C4" w:rsidRPr="00B6037E" w:rsidRDefault="00AD72C4" w:rsidP="00F0632C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2C4" w:rsidTr="00F0632C">
        <w:trPr>
          <w:trHeight w:val="220"/>
        </w:trPr>
        <w:tc>
          <w:tcPr>
            <w:tcW w:w="7143" w:type="dxa"/>
          </w:tcPr>
          <w:p w:rsidR="00AD72C4" w:rsidRPr="00B6037E" w:rsidRDefault="00AD72C4" w:rsidP="00F0632C">
            <w:pPr>
              <w:pStyle w:val="TableParagraph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B603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6037E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B6037E">
              <w:rPr>
                <w:rFonts w:ascii="Times New Roman" w:hAnsi="Times New Roman" w:cs="Times New Roman"/>
                <w:sz w:val="28"/>
                <w:szCs w:val="28"/>
              </w:rPr>
              <w:t>виконання</w:t>
            </w:r>
            <w:r w:rsidRPr="00B6037E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B6037E">
              <w:rPr>
                <w:rFonts w:ascii="Times New Roman" w:hAnsi="Times New Roman" w:cs="Times New Roman"/>
                <w:sz w:val="28"/>
                <w:szCs w:val="28"/>
              </w:rPr>
              <w:t>державних</w:t>
            </w:r>
            <w:r w:rsidRPr="00B6037E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B6037E">
              <w:rPr>
                <w:rFonts w:ascii="Times New Roman" w:hAnsi="Times New Roman" w:cs="Times New Roman"/>
                <w:sz w:val="28"/>
                <w:szCs w:val="28"/>
              </w:rPr>
              <w:t>обов'язків</w:t>
            </w:r>
          </w:p>
        </w:tc>
        <w:tc>
          <w:tcPr>
            <w:tcW w:w="1307" w:type="dxa"/>
          </w:tcPr>
          <w:p w:rsidR="00AD72C4" w:rsidRPr="00B6037E" w:rsidRDefault="00AD72C4" w:rsidP="00F0632C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37E">
              <w:rPr>
                <w:rFonts w:ascii="Times New Roman" w:hAnsi="Times New Roman" w:cs="Times New Roman"/>
                <w:w w:val="102"/>
                <w:sz w:val="28"/>
                <w:szCs w:val="28"/>
              </w:rPr>
              <w:t>1</w:t>
            </w:r>
          </w:p>
        </w:tc>
        <w:tc>
          <w:tcPr>
            <w:tcW w:w="1308" w:type="dxa"/>
          </w:tcPr>
          <w:p w:rsidR="00AD72C4" w:rsidRPr="00B6037E" w:rsidRDefault="00AD72C4" w:rsidP="00F0632C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2C4" w:rsidTr="00F0632C">
        <w:trPr>
          <w:trHeight w:val="221"/>
        </w:trPr>
        <w:tc>
          <w:tcPr>
            <w:tcW w:w="7143" w:type="dxa"/>
          </w:tcPr>
          <w:p w:rsidR="00AD72C4" w:rsidRPr="00B6037E" w:rsidRDefault="00AD72C4" w:rsidP="00F0632C">
            <w:pPr>
              <w:pStyle w:val="TableParagraph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B6037E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>-</w:t>
            </w:r>
            <w:r w:rsidRPr="00B6037E">
              <w:rPr>
                <w:rFonts w:ascii="Times New Roman" w:hAnsi="Times New Roman" w:cs="Times New Roman"/>
                <w:spacing w:val="-12"/>
                <w:w w:val="105"/>
                <w:sz w:val="28"/>
                <w:szCs w:val="28"/>
              </w:rPr>
              <w:t xml:space="preserve"> </w:t>
            </w:r>
            <w:r w:rsidRPr="00B6037E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>цілодобові</w:t>
            </w:r>
            <w:r w:rsidRPr="00B6037E">
              <w:rPr>
                <w:rFonts w:ascii="Times New Roman" w:hAnsi="Times New Roman" w:cs="Times New Roman"/>
                <w:spacing w:val="-12"/>
                <w:w w:val="105"/>
                <w:sz w:val="28"/>
                <w:szCs w:val="28"/>
              </w:rPr>
              <w:t xml:space="preserve"> </w:t>
            </w:r>
            <w:r w:rsidRPr="00B6037E">
              <w:rPr>
                <w:rFonts w:ascii="Times New Roman" w:hAnsi="Times New Roman" w:cs="Times New Roman"/>
                <w:w w:val="105"/>
                <w:sz w:val="28"/>
                <w:szCs w:val="28"/>
              </w:rPr>
              <w:t>простої</w:t>
            </w:r>
          </w:p>
        </w:tc>
        <w:tc>
          <w:tcPr>
            <w:tcW w:w="1307" w:type="dxa"/>
          </w:tcPr>
          <w:p w:rsidR="00AD72C4" w:rsidRPr="00B6037E" w:rsidRDefault="00AD72C4" w:rsidP="00F0632C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2"/>
                <w:sz w:val="28"/>
                <w:szCs w:val="28"/>
              </w:rPr>
              <w:t>2</w:t>
            </w:r>
          </w:p>
        </w:tc>
        <w:tc>
          <w:tcPr>
            <w:tcW w:w="1308" w:type="dxa"/>
          </w:tcPr>
          <w:p w:rsidR="00AD72C4" w:rsidRPr="00B6037E" w:rsidRDefault="00AD72C4" w:rsidP="00F0632C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2C4" w:rsidTr="00F0632C">
        <w:trPr>
          <w:trHeight w:val="221"/>
        </w:trPr>
        <w:tc>
          <w:tcPr>
            <w:tcW w:w="7143" w:type="dxa"/>
          </w:tcPr>
          <w:p w:rsidR="00AD72C4" w:rsidRPr="00B6037E" w:rsidRDefault="00AD72C4" w:rsidP="00F0632C">
            <w:pPr>
              <w:pStyle w:val="TableParagraph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B603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6037E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B6037E">
              <w:rPr>
                <w:rFonts w:ascii="Times New Roman" w:hAnsi="Times New Roman" w:cs="Times New Roman"/>
                <w:sz w:val="28"/>
                <w:szCs w:val="28"/>
              </w:rPr>
              <w:t>учбова</w:t>
            </w:r>
            <w:r w:rsidRPr="00B6037E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B6037E">
              <w:rPr>
                <w:rFonts w:ascii="Times New Roman" w:hAnsi="Times New Roman" w:cs="Times New Roman"/>
                <w:sz w:val="28"/>
                <w:szCs w:val="28"/>
              </w:rPr>
              <w:t>відпустка</w:t>
            </w:r>
          </w:p>
        </w:tc>
        <w:tc>
          <w:tcPr>
            <w:tcW w:w="1307" w:type="dxa"/>
          </w:tcPr>
          <w:p w:rsidR="00AD72C4" w:rsidRPr="00B6037E" w:rsidRDefault="00AD72C4" w:rsidP="00F0632C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2"/>
                <w:sz w:val="28"/>
                <w:szCs w:val="28"/>
              </w:rPr>
              <w:t>4</w:t>
            </w:r>
          </w:p>
        </w:tc>
        <w:tc>
          <w:tcPr>
            <w:tcW w:w="1308" w:type="dxa"/>
          </w:tcPr>
          <w:p w:rsidR="00AD72C4" w:rsidRPr="00B6037E" w:rsidRDefault="00AD72C4" w:rsidP="00F0632C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2C4" w:rsidTr="00F0632C">
        <w:trPr>
          <w:trHeight w:val="220"/>
        </w:trPr>
        <w:tc>
          <w:tcPr>
            <w:tcW w:w="7143" w:type="dxa"/>
          </w:tcPr>
          <w:p w:rsidR="00AD72C4" w:rsidRPr="00B6037E" w:rsidRDefault="00AD72C4" w:rsidP="00F0632C">
            <w:pPr>
              <w:pStyle w:val="TableParagraph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B6037E">
              <w:rPr>
                <w:rFonts w:ascii="Times New Roman" w:hAnsi="Times New Roman" w:cs="Times New Roman"/>
                <w:sz w:val="28"/>
                <w:szCs w:val="28"/>
              </w:rPr>
              <w:t>Разом</w:t>
            </w:r>
            <w:r w:rsidRPr="00B6037E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B6037E">
              <w:rPr>
                <w:rFonts w:ascii="Times New Roman" w:hAnsi="Times New Roman" w:cs="Times New Roman"/>
                <w:sz w:val="28"/>
                <w:szCs w:val="28"/>
              </w:rPr>
              <w:t>невиходів</w:t>
            </w:r>
          </w:p>
        </w:tc>
        <w:tc>
          <w:tcPr>
            <w:tcW w:w="1307" w:type="dxa"/>
          </w:tcPr>
          <w:p w:rsidR="00AD72C4" w:rsidRPr="00707DCB" w:rsidRDefault="00AD72C4" w:rsidP="00F0632C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308" w:type="dxa"/>
          </w:tcPr>
          <w:p w:rsidR="00AD72C4" w:rsidRPr="00B6037E" w:rsidRDefault="00AD72C4" w:rsidP="00F0632C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2C4" w:rsidTr="00F0632C">
        <w:trPr>
          <w:trHeight w:val="220"/>
        </w:trPr>
        <w:tc>
          <w:tcPr>
            <w:tcW w:w="7143" w:type="dxa"/>
          </w:tcPr>
          <w:p w:rsidR="00AD72C4" w:rsidRPr="00B14822" w:rsidRDefault="00AD72C4" w:rsidP="00F0632C">
            <w:pPr>
              <w:pStyle w:val="TableParagraph"/>
              <w:ind w:left="8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822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Pr="00B14822">
              <w:rPr>
                <w:rFonts w:ascii="Times New Roman" w:hAnsi="Times New Roman" w:cs="Times New Roman"/>
                <w:b/>
                <w:spacing w:val="8"/>
                <w:sz w:val="28"/>
                <w:szCs w:val="28"/>
              </w:rPr>
              <w:t xml:space="preserve"> </w:t>
            </w:r>
            <w:r w:rsidRPr="00B14822">
              <w:rPr>
                <w:rFonts w:ascii="Times New Roman" w:hAnsi="Times New Roman" w:cs="Times New Roman"/>
                <w:b/>
                <w:sz w:val="28"/>
                <w:szCs w:val="28"/>
              </w:rPr>
              <w:t>Ефективний</w:t>
            </w:r>
            <w:r w:rsidRPr="00B14822">
              <w:rPr>
                <w:rFonts w:ascii="Times New Roman" w:hAnsi="Times New Roman" w:cs="Times New Roman"/>
                <w:b/>
                <w:spacing w:val="7"/>
                <w:sz w:val="28"/>
                <w:szCs w:val="28"/>
              </w:rPr>
              <w:t xml:space="preserve"> </w:t>
            </w:r>
            <w:r w:rsidRPr="00B14822">
              <w:rPr>
                <w:rFonts w:ascii="Times New Roman" w:hAnsi="Times New Roman" w:cs="Times New Roman"/>
                <w:b/>
                <w:sz w:val="28"/>
                <w:szCs w:val="28"/>
              </w:rPr>
              <w:t>фонд</w:t>
            </w:r>
            <w:r w:rsidRPr="00B14822">
              <w:rPr>
                <w:rFonts w:ascii="Times New Roman" w:hAnsi="Times New Roman" w:cs="Times New Roman"/>
                <w:b/>
                <w:spacing w:val="10"/>
                <w:sz w:val="28"/>
                <w:szCs w:val="28"/>
              </w:rPr>
              <w:t xml:space="preserve"> </w:t>
            </w:r>
            <w:r w:rsidRPr="00B14822">
              <w:rPr>
                <w:rFonts w:ascii="Times New Roman" w:hAnsi="Times New Roman" w:cs="Times New Roman"/>
                <w:b/>
                <w:sz w:val="28"/>
                <w:szCs w:val="28"/>
              </w:rPr>
              <w:t>робочого</w:t>
            </w:r>
            <w:r w:rsidRPr="00B14822">
              <w:rPr>
                <w:rFonts w:ascii="Times New Roman" w:hAnsi="Times New Roman" w:cs="Times New Roman"/>
                <w:b/>
                <w:spacing w:val="7"/>
                <w:sz w:val="28"/>
                <w:szCs w:val="28"/>
              </w:rPr>
              <w:t xml:space="preserve"> </w:t>
            </w:r>
            <w:r w:rsidRPr="00B14822">
              <w:rPr>
                <w:rFonts w:ascii="Times New Roman" w:hAnsi="Times New Roman" w:cs="Times New Roman"/>
                <w:b/>
                <w:sz w:val="28"/>
                <w:szCs w:val="28"/>
              </w:rPr>
              <w:t>часу</w:t>
            </w:r>
          </w:p>
        </w:tc>
        <w:tc>
          <w:tcPr>
            <w:tcW w:w="1307" w:type="dxa"/>
          </w:tcPr>
          <w:p w:rsidR="00AD72C4" w:rsidRPr="00707DCB" w:rsidRDefault="00AD72C4" w:rsidP="00AD72C4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</w:tcPr>
          <w:p w:rsidR="00AD72C4" w:rsidRPr="00B6037E" w:rsidRDefault="00AD72C4" w:rsidP="00F0632C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2C4" w:rsidTr="00F0632C">
        <w:trPr>
          <w:trHeight w:val="70"/>
        </w:trPr>
        <w:tc>
          <w:tcPr>
            <w:tcW w:w="7143" w:type="dxa"/>
          </w:tcPr>
          <w:p w:rsidR="00AD72C4" w:rsidRPr="00B6037E" w:rsidRDefault="00AD72C4" w:rsidP="00F0632C">
            <w:pPr>
              <w:pStyle w:val="TableParagraph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B6037E">
              <w:rPr>
                <w:rFonts w:ascii="Times New Roman" w:hAnsi="Times New Roman" w:cs="Times New Roman"/>
                <w:sz w:val="28"/>
                <w:szCs w:val="28"/>
              </w:rPr>
              <w:t>Тривалість</w:t>
            </w:r>
            <w:r w:rsidRPr="00B6037E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B6037E">
              <w:rPr>
                <w:rFonts w:ascii="Times New Roman" w:hAnsi="Times New Roman" w:cs="Times New Roman"/>
                <w:sz w:val="28"/>
                <w:szCs w:val="28"/>
              </w:rPr>
              <w:t>зміни</w:t>
            </w:r>
          </w:p>
        </w:tc>
        <w:tc>
          <w:tcPr>
            <w:tcW w:w="1307" w:type="dxa"/>
          </w:tcPr>
          <w:p w:rsidR="00AD72C4" w:rsidRPr="00B6037E" w:rsidRDefault="00AD72C4" w:rsidP="00F0632C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08" w:type="dxa"/>
          </w:tcPr>
          <w:p w:rsidR="00AD72C4" w:rsidRPr="00B6037E" w:rsidRDefault="00AD72C4" w:rsidP="00F0632C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</w:tbl>
    <w:p w:rsidR="00AD72C4" w:rsidRDefault="00AD72C4" w:rsidP="00AD72C4">
      <w:pPr>
        <w:rPr>
          <w:b/>
          <w:sz w:val="28"/>
          <w:szCs w:val="28"/>
          <w:lang w:val="uk-UA"/>
        </w:rPr>
      </w:pPr>
    </w:p>
    <w:p w:rsidR="00AD72C4" w:rsidRDefault="00AD72C4" w:rsidP="00AD72C4">
      <w:pPr>
        <w:tabs>
          <w:tab w:val="left" w:pos="4590"/>
        </w:tabs>
        <w:spacing w:line="242" w:lineRule="auto"/>
        <w:ind w:left="88" w:right="85"/>
        <w:jc w:val="both"/>
        <w:rPr>
          <w:sz w:val="28"/>
          <w:szCs w:val="28"/>
          <w:lang w:val="uk-UA"/>
        </w:rPr>
      </w:pPr>
      <w:r w:rsidRPr="00B14822">
        <w:rPr>
          <w:b/>
          <w:sz w:val="28"/>
          <w:szCs w:val="28"/>
          <w:lang w:val="uk-UA"/>
        </w:rPr>
        <w:t>Задача 2.</w:t>
      </w:r>
      <w:r w:rsidRPr="00B14822">
        <w:rPr>
          <w:sz w:val="28"/>
          <w:szCs w:val="28"/>
          <w:lang w:val="uk-UA"/>
        </w:rPr>
        <w:t xml:space="preserve"> Для апаратників, які обслуговують печі випалювання, встановлений такий регламент роботи і тривалість виконання його окремих операцій: </w:t>
      </w:r>
    </w:p>
    <w:p w:rsidR="00AD72C4" w:rsidRDefault="00AD72C4" w:rsidP="00AD72C4">
      <w:pPr>
        <w:numPr>
          <w:ilvl w:val="0"/>
          <w:numId w:val="1"/>
        </w:numPr>
        <w:spacing w:line="242" w:lineRule="auto"/>
        <w:ind w:right="85"/>
        <w:jc w:val="both"/>
        <w:rPr>
          <w:sz w:val="28"/>
          <w:szCs w:val="28"/>
          <w:lang w:val="uk-UA"/>
        </w:rPr>
      </w:pPr>
      <w:r w:rsidRPr="00B14822">
        <w:rPr>
          <w:sz w:val="28"/>
          <w:szCs w:val="28"/>
          <w:lang w:val="uk-UA"/>
        </w:rPr>
        <w:t>оперативний час на виконання п</w:t>
      </w:r>
      <w:r>
        <w:rPr>
          <w:sz w:val="28"/>
          <w:szCs w:val="28"/>
          <w:lang w:val="uk-UA"/>
        </w:rPr>
        <w:t>ос</w:t>
      </w:r>
      <w:r w:rsidRPr="00B14822">
        <w:rPr>
          <w:sz w:val="28"/>
          <w:szCs w:val="28"/>
          <w:lang w:val="uk-UA"/>
        </w:rPr>
        <w:t>тійних робіт – контролю за технічними показниками приладів, регулювання завантаження колчедану, нагляду за процесом його горіння, нагляду за станом печі, перевірку і прочищення повітряних</w:t>
      </w:r>
      <w:r w:rsidRPr="00B14822">
        <w:rPr>
          <w:spacing w:val="1"/>
          <w:sz w:val="28"/>
          <w:szCs w:val="28"/>
          <w:lang w:val="uk-UA"/>
        </w:rPr>
        <w:t xml:space="preserve"> </w:t>
      </w:r>
      <w:r w:rsidRPr="00B14822">
        <w:rPr>
          <w:sz w:val="28"/>
          <w:szCs w:val="28"/>
          <w:lang w:val="uk-UA"/>
        </w:rPr>
        <w:t xml:space="preserve">зводів, перевірку якості огарку – складає </w:t>
      </w:r>
      <w:r w:rsidR="008306BF">
        <w:rPr>
          <w:sz w:val="28"/>
          <w:szCs w:val="28"/>
          <w:lang w:val="uk-UA"/>
        </w:rPr>
        <w:t>8</w:t>
      </w:r>
      <w:r w:rsidRPr="00B14822">
        <w:rPr>
          <w:sz w:val="28"/>
          <w:szCs w:val="28"/>
          <w:lang w:val="uk-UA"/>
        </w:rPr>
        <w:t xml:space="preserve">0 хвилин; </w:t>
      </w:r>
    </w:p>
    <w:p w:rsidR="00AD72C4" w:rsidRDefault="00AD72C4" w:rsidP="00AD72C4">
      <w:pPr>
        <w:numPr>
          <w:ilvl w:val="0"/>
          <w:numId w:val="1"/>
        </w:numPr>
        <w:spacing w:line="242" w:lineRule="auto"/>
        <w:ind w:right="85"/>
        <w:jc w:val="both"/>
        <w:rPr>
          <w:spacing w:val="1"/>
          <w:sz w:val="28"/>
          <w:szCs w:val="28"/>
          <w:lang w:val="uk-UA"/>
        </w:rPr>
      </w:pPr>
      <w:r w:rsidRPr="00B14822">
        <w:rPr>
          <w:sz w:val="28"/>
          <w:szCs w:val="28"/>
          <w:lang w:val="uk-UA"/>
        </w:rPr>
        <w:t>на виконання періодичних робіт – 2</w:t>
      </w:r>
      <w:r w:rsidR="008306BF">
        <w:rPr>
          <w:sz w:val="28"/>
          <w:szCs w:val="28"/>
          <w:lang w:val="uk-UA"/>
        </w:rPr>
        <w:t>1</w:t>
      </w:r>
      <w:r w:rsidRPr="00B14822">
        <w:rPr>
          <w:sz w:val="28"/>
          <w:szCs w:val="28"/>
          <w:lang w:val="uk-UA"/>
        </w:rPr>
        <w:t>,</w:t>
      </w:r>
      <w:r w:rsidR="008306BF">
        <w:rPr>
          <w:sz w:val="28"/>
          <w:szCs w:val="28"/>
          <w:lang w:val="uk-UA"/>
        </w:rPr>
        <w:t>45</w:t>
      </w:r>
      <w:r w:rsidRPr="00B14822">
        <w:rPr>
          <w:sz w:val="28"/>
          <w:szCs w:val="28"/>
          <w:lang w:val="uk-UA"/>
        </w:rPr>
        <w:t xml:space="preserve"> хвилини.</w:t>
      </w:r>
      <w:r w:rsidRPr="00B14822">
        <w:rPr>
          <w:spacing w:val="1"/>
          <w:sz w:val="28"/>
          <w:szCs w:val="28"/>
          <w:lang w:val="uk-UA"/>
        </w:rPr>
        <w:t xml:space="preserve"> </w:t>
      </w:r>
    </w:p>
    <w:p w:rsidR="00AD72C4" w:rsidRDefault="00AD72C4" w:rsidP="00AD72C4">
      <w:pPr>
        <w:spacing w:line="242" w:lineRule="auto"/>
        <w:ind w:left="1156" w:right="85"/>
        <w:jc w:val="both"/>
        <w:rPr>
          <w:spacing w:val="1"/>
          <w:sz w:val="28"/>
          <w:szCs w:val="28"/>
          <w:lang w:val="uk-UA"/>
        </w:rPr>
      </w:pPr>
    </w:p>
    <w:p w:rsidR="00AD72C4" w:rsidRDefault="00AD72C4" w:rsidP="00AD72C4">
      <w:pPr>
        <w:spacing w:line="242" w:lineRule="auto"/>
        <w:ind w:left="88" w:right="85" w:firstLine="620"/>
        <w:jc w:val="both"/>
        <w:rPr>
          <w:sz w:val="28"/>
          <w:szCs w:val="28"/>
          <w:lang w:val="uk-UA"/>
        </w:rPr>
      </w:pPr>
      <w:r w:rsidRPr="00B14822">
        <w:rPr>
          <w:sz w:val="28"/>
          <w:szCs w:val="28"/>
          <w:lang w:val="uk-UA"/>
        </w:rPr>
        <w:t>На виконання супутніх операцій передбачено 1</w:t>
      </w:r>
      <w:r w:rsidR="008306BF">
        <w:rPr>
          <w:sz w:val="28"/>
          <w:szCs w:val="28"/>
          <w:lang w:val="uk-UA"/>
        </w:rPr>
        <w:t>5</w:t>
      </w:r>
      <w:r w:rsidRPr="00B14822">
        <w:rPr>
          <w:sz w:val="28"/>
          <w:szCs w:val="28"/>
          <w:lang w:val="uk-UA"/>
        </w:rPr>
        <w:t xml:space="preserve">% оперативного часу. </w:t>
      </w:r>
    </w:p>
    <w:p w:rsidR="00AD72C4" w:rsidRDefault="00AD72C4" w:rsidP="00AD72C4">
      <w:pPr>
        <w:spacing w:line="242" w:lineRule="auto"/>
        <w:ind w:left="88" w:right="85" w:firstLine="620"/>
        <w:jc w:val="both"/>
        <w:rPr>
          <w:sz w:val="28"/>
          <w:szCs w:val="28"/>
          <w:lang w:val="uk-UA"/>
        </w:rPr>
      </w:pPr>
    </w:p>
    <w:p w:rsidR="00AD72C4" w:rsidRDefault="00AD72C4" w:rsidP="00AD72C4">
      <w:pPr>
        <w:spacing w:line="242" w:lineRule="auto"/>
        <w:ind w:left="88" w:right="85" w:firstLine="620"/>
        <w:jc w:val="both"/>
        <w:rPr>
          <w:sz w:val="28"/>
          <w:szCs w:val="28"/>
          <w:lang w:val="uk-UA"/>
        </w:rPr>
      </w:pPr>
      <w:r w:rsidRPr="00B14822">
        <w:rPr>
          <w:sz w:val="28"/>
          <w:szCs w:val="28"/>
          <w:lang w:val="uk-UA"/>
        </w:rPr>
        <w:t>Тривалість робочої зміни – 8</w:t>
      </w:r>
      <w:r w:rsidR="008306BF">
        <w:rPr>
          <w:sz w:val="28"/>
          <w:szCs w:val="28"/>
          <w:lang w:val="uk-UA"/>
        </w:rPr>
        <w:t>,2</w:t>
      </w:r>
      <w:r w:rsidRPr="00B14822">
        <w:rPr>
          <w:spacing w:val="1"/>
          <w:sz w:val="28"/>
          <w:szCs w:val="28"/>
          <w:lang w:val="uk-UA"/>
        </w:rPr>
        <w:t xml:space="preserve"> </w:t>
      </w:r>
      <w:r w:rsidRPr="00B14822">
        <w:rPr>
          <w:sz w:val="28"/>
          <w:szCs w:val="28"/>
          <w:lang w:val="uk-UA"/>
        </w:rPr>
        <w:t xml:space="preserve">годин, час відпочинку складає відповідно до регламенту </w:t>
      </w:r>
      <w:r>
        <w:rPr>
          <w:sz w:val="28"/>
          <w:szCs w:val="28"/>
          <w:lang w:val="uk-UA"/>
        </w:rPr>
        <w:t xml:space="preserve">– </w:t>
      </w:r>
      <w:r w:rsidR="008306BF">
        <w:rPr>
          <w:sz w:val="28"/>
          <w:szCs w:val="28"/>
          <w:lang w:val="uk-UA"/>
        </w:rPr>
        <w:t>4</w:t>
      </w:r>
      <w:r>
        <w:rPr>
          <w:sz w:val="28"/>
          <w:szCs w:val="28"/>
          <w:lang w:val="en-US"/>
        </w:rPr>
        <w:t>5</w:t>
      </w:r>
      <w:r w:rsidRPr="00B14822">
        <w:rPr>
          <w:sz w:val="28"/>
          <w:szCs w:val="28"/>
          <w:lang w:val="uk-UA"/>
        </w:rPr>
        <w:t xml:space="preserve"> хвилин. </w:t>
      </w:r>
    </w:p>
    <w:p w:rsidR="00AD72C4" w:rsidRDefault="00AD72C4" w:rsidP="00AD72C4">
      <w:pPr>
        <w:spacing w:line="242" w:lineRule="auto"/>
        <w:ind w:left="88" w:right="85" w:firstLine="620"/>
        <w:jc w:val="both"/>
        <w:rPr>
          <w:sz w:val="28"/>
          <w:szCs w:val="28"/>
          <w:lang w:val="uk-UA"/>
        </w:rPr>
      </w:pPr>
    </w:p>
    <w:p w:rsidR="00AD72C4" w:rsidRPr="00B14822" w:rsidRDefault="00AD72C4" w:rsidP="00AD72C4">
      <w:pPr>
        <w:spacing w:line="242" w:lineRule="auto"/>
        <w:ind w:left="88" w:right="85" w:firstLine="620"/>
        <w:jc w:val="both"/>
        <w:rPr>
          <w:sz w:val="28"/>
          <w:szCs w:val="28"/>
          <w:lang w:val="uk-UA"/>
        </w:rPr>
      </w:pPr>
      <w:r w:rsidRPr="00B14822">
        <w:rPr>
          <w:sz w:val="28"/>
          <w:szCs w:val="28"/>
          <w:lang w:val="uk-UA"/>
        </w:rPr>
        <w:t>На основі наведених показників</w:t>
      </w:r>
      <w:r w:rsidRPr="00B14822">
        <w:rPr>
          <w:spacing w:val="1"/>
          <w:sz w:val="28"/>
          <w:szCs w:val="28"/>
          <w:lang w:val="uk-UA"/>
        </w:rPr>
        <w:t xml:space="preserve"> </w:t>
      </w:r>
      <w:r w:rsidRPr="00B14822">
        <w:rPr>
          <w:sz w:val="28"/>
          <w:szCs w:val="28"/>
          <w:lang w:val="uk-UA"/>
        </w:rPr>
        <w:t>необхідно встановити штатний норматив обслуговування однієї печі випалення. Скільки апаратників</w:t>
      </w:r>
      <w:r w:rsidRPr="00B14822">
        <w:rPr>
          <w:spacing w:val="33"/>
          <w:sz w:val="28"/>
          <w:szCs w:val="28"/>
          <w:lang w:val="uk-UA"/>
        </w:rPr>
        <w:t xml:space="preserve"> </w:t>
      </w:r>
      <w:r w:rsidRPr="00B14822">
        <w:rPr>
          <w:sz w:val="28"/>
          <w:szCs w:val="28"/>
          <w:lang w:val="uk-UA"/>
        </w:rPr>
        <w:t>потрібно</w:t>
      </w:r>
      <w:r w:rsidRPr="00B14822">
        <w:rPr>
          <w:spacing w:val="33"/>
          <w:sz w:val="28"/>
          <w:szCs w:val="28"/>
          <w:lang w:val="uk-UA"/>
        </w:rPr>
        <w:t xml:space="preserve"> </w:t>
      </w:r>
      <w:r w:rsidRPr="00B14822">
        <w:rPr>
          <w:sz w:val="28"/>
          <w:szCs w:val="28"/>
          <w:lang w:val="uk-UA"/>
        </w:rPr>
        <w:t>мати</w:t>
      </w:r>
      <w:r w:rsidRPr="00B14822">
        <w:rPr>
          <w:spacing w:val="33"/>
          <w:sz w:val="28"/>
          <w:szCs w:val="28"/>
          <w:lang w:val="uk-UA"/>
        </w:rPr>
        <w:t xml:space="preserve"> </w:t>
      </w:r>
      <w:r w:rsidRPr="00B14822">
        <w:rPr>
          <w:sz w:val="28"/>
          <w:szCs w:val="28"/>
          <w:lang w:val="uk-UA"/>
        </w:rPr>
        <w:t>на</w:t>
      </w:r>
      <w:r w:rsidRPr="00B14822">
        <w:rPr>
          <w:spacing w:val="34"/>
          <w:sz w:val="28"/>
          <w:szCs w:val="28"/>
          <w:lang w:val="uk-UA"/>
        </w:rPr>
        <w:t xml:space="preserve"> </w:t>
      </w:r>
      <w:r w:rsidRPr="00B14822">
        <w:rPr>
          <w:sz w:val="28"/>
          <w:szCs w:val="28"/>
          <w:lang w:val="uk-UA"/>
        </w:rPr>
        <w:t>дільниці</w:t>
      </w:r>
      <w:r w:rsidRPr="00B14822">
        <w:rPr>
          <w:spacing w:val="34"/>
          <w:sz w:val="28"/>
          <w:szCs w:val="28"/>
          <w:lang w:val="uk-UA"/>
        </w:rPr>
        <w:t xml:space="preserve"> </w:t>
      </w:r>
      <w:r w:rsidRPr="00B14822">
        <w:rPr>
          <w:sz w:val="28"/>
          <w:szCs w:val="28"/>
          <w:lang w:val="uk-UA"/>
        </w:rPr>
        <w:t>сірчанокислотного</w:t>
      </w:r>
      <w:r w:rsidRPr="00B14822">
        <w:rPr>
          <w:spacing w:val="33"/>
          <w:sz w:val="28"/>
          <w:szCs w:val="28"/>
          <w:lang w:val="uk-UA"/>
        </w:rPr>
        <w:t xml:space="preserve"> </w:t>
      </w:r>
      <w:r w:rsidRPr="00B14822">
        <w:rPr>
          <w:sz w:val="28"/>
          <w:szCs w:val="28"/>
          <w:lang w:val="uk-UA"/>
        </w:rPr>
        <w:t>цеху</w:t>
      </w:r>
      <w:r w:rsidRPr="00B14822">
        <w:rPr>
          <w:spacing w:val="34"/>
          <w:sz w:val="28"/>
          <w:szCs w:val="28"/>
          <w:lang w:val="uk-UA"/>
        </w:rPr>
        <w:t xml:space="preserve"> </w:t>
      </w:r>
      <w:r w:rsidRPr="00B14822">
        <w:rPr>
          <w:sz w:val="28"/>
          <w:szCs w:val="28"/>
          <w:lang w:val="uk-UA"/>
        </w:rPr>
        <w:t>щозміни,</w:t>
      </w:r>
      <w:r w:rsidRPr="00B14822">
        <w:rPr>
          <w:spacing w:val="35"/>
          <w:sz w:val="28"/>
          <w:szCs w:val="28"/>
          <w:lang w:val="uk-UA"/>
        </w:rPr>
        <w:t xml:space="preserve"> </w:t>
      </w:r>
      <w:r w:rsidRPr="00B14822">
        <w:rPr>
          <w:sz w:val="28"/>
          <w:szCs w:val="28"/>
          <w:lang w:val="uk-UA"/>
        </w:rPr>
        <w:t>якщо</w:t>
      </w:r>
      <w:r w:rsidRPr="00B14822">
        <w:rPr>
          <w:spacing w:val="34"/>
          <w:sz w:val="28"/>
          <w:szCs w:val="28"/>
          <w:lang w:val="uk-UA"/>
        </w:rPr>
        <w:t xml:space="preserve"> </w:t>
      </w:r>
      <w:r w:rsidRPr="00B14822">
        <w:rPr>
          <w:sz w:val="28"/>
          <w:szCs w:val="28"/>
          <w:lang w:val="uk-UA"/>
        </w:rPr>
        <w:t>вона</w:t>
      </w:r>
      <w:r w:rsidRPr="00B14822">
        <w:rPr>
          <w:spacing w:val="33"/>
          <w:sz w:val="28"/>
          <w:szCs w:val="28"/>
          <w:lang w:val="uk-UA"/>
        </w:rPr>
        <w:t xml:space="preserve"> </w:t>
      </w:r>
      <w:r w:rsidRPr="00B14822">
        <w:rPr>
          <w:sz w:val="28"/>
          <w:szCs w:val="28"/>
          <w:lang w:val="uk-UA"/>
        </w:rPr>
        <w:t>має</w:t>
      </w:r>
      <w:r w:rsidRPr="00B14822">
        <w:rPr>
          <w:spacing w:val="33"/>
          <w:sz w:val="28"/>
          <w:szCs w:val="28"/>
          <w:lang w:val="uk-UA"/>
        </w:rPr>
        <w:t xml:space="preserve"> </w:t>
      </w:r>
      <w:r w:rsidR="008306BF">
        <w:rPr>
          <w:sz w:val="28"/>
          <w:szCs w:val="28"/>
          <w:lang w:val="uk-UA"/>
        </w:rPr>
        <w:t>9</w:t>
      </w:r>
      <w:r w:rsidRPr="00B14822">
        <w:rPr>
          <w:spacing w:val="33"/>
          <w:sz w:val="28"/>
          <w:szCs w:val="28"/>
          <w:lang w:val="uk-UA"/>
        </w:rPr>
        <w:t xml:space="preserve"> </w:t>
      </w:r>
      <w:r w:rsidRPr="00B14822">
        <w:rPr>
          <w:sz w:val="28"/>
          <w:szCs w:val="28"/>
          <w:lang w:val="uk-UA"/>
        </w:rPr>
        <w:t>печей</w:t>
      </w:r>
      <w:r w:rsidRPr="00B14822">
        <w:rPr>
          <w:spacing w:val="34"/>
          <w:sz w:val="28"/>
          <w:szCs w:val="28"/>
          <w:lang w:val="uk-UA"/>
        </w:rPr>
        <w:t xml:space="preserve"> </w:t>
      </w:r>
      <w:r w:rsidRPr="00B14822">
        <w:rPr>
          <w:sz w:val="28"/>
          <w:szCs w:val="28"/>
          <w:lang w:val="uk-UA"/>
        </w:rPr>
        <w:t>марки</w:t>
      </w:r>
      <w:r w:rsidRPr="00B14822">
        <w:rPr>
          <w:spacing w:val="1"/>
          <w:sz w:val="28"/>
          <w:szCs w:val="28"/>
          <w:lang w:val="uk-UA"/>
        </w:rPr>
        <w:t xml:space="preserve"> </w:t>
      </w:r>
      <w:r w:rsidRPr="00B14822">
        <w:rPr>
          <w:sz w:val="28"/>
          <w:szCs w:val="28"/>
          <w:lang w:val="uk-UA"/>
        </w:rPr>
        <w:t>ВХЗ?</w:t>
      </w:r>
    </w:p>
    <w:p w:rsidR="00AD72C4" w:rsidRDefault="00AD72C4" w:rsidP="00AD72C4">
      <w:pPr>
        <w:tabs>
          <w:tab w:val="left" w:pos="2250"/>
        </w:tabs>
        <w:spacing w:line="242" w:lineRule="auto"/>
        <w:ind w:left="205" w:right="199"/>
        <w:jc w:val="both"/>
        <w:rPr>
          <w:lang w:val="uk-UA"/>
        </w:rPr>
      </w:pPr>
    </w:p>
    <w:p w:rsidR="008306BF" w:rsidRDefault="008306BF" w:rsidP="00AD72C4">
      <w:pPr>
        <w:tabs>
          <w:tab w:val="left" w:pos="2250"/>
        </w:tabs>
        <w:spacing w:line="242" w:lineRule="auto"/>
        <w:ind w:left="205" w:right="199"/>
        <w:jc w:val="both"/>
        <w:rPr>
          <w:lang w:val="uk-UA"/>
        </w:rPr>
      </w:pPr>
    </w:p>
    <w:p w:rsidR="008306BF" w:rsidRDefault="008306BF" w:rsidP="00AD72C4">
      <w:pPr>
        <w:tabs>
          <w:tab w:val="left" w:pos="2250"/>
        </w:tabs>
        <w:spacing w:line="242" w:lineRule="auto"/>
        <w:ind w:left="205" w:right="199"/>
        <w:jc w:val="both"/>
        <w:rPr>
          <w:lang w:val="uk-UA"/>
        </w:rPr>
      </w:pPr>
    </w:p>
    <w:p w:rsidR="00AD72C4" w:rsidRDefault="00AD72C4" w:rsidP="00AD72C4">
      <w:pPr>
        <w:tabs>
          <w:tab w:val="left" w:pos="2250"/>
        </w:tabs>
        <w:spacing w:line="242" w:lineRule="auto"/>
        <w:ind w:left="205" w:right="199"/>
        <w:jc w:val="both"/>
        <w:rPr>
          <w:sz w:val="28"/>
          <w:szCs w:val="28"/>
          <w:lang w:val="uk-UA"/>
        </w:rPr>
      </w:pPr>
      <w:r w:rsidRPr="00BA480C">
        <w:rPr>
          <w:b/>
          <w:sz w:val="28"/>
          <w:szCs w:val="28"/>
          <w:lang w:val="uk-UA"/>
        </w:rPr>
        <w:lastRenderedPageBreak/>
        <w:t xml:space="preserve">Задача 3. </w:t>
      </w:r>
      <w:r w:rsidRPr="0075291E">
        <w:rPr>
          <w:sz w:val="28"/>
          <w:szCs w:val="28"/>
          <w:lang w:val="uk-UA"/>
        </w:rPr>
        <w:t>Планова</w:t>
      </w:r>
      <w:r>
        <w:rPr>
          <w:sz w:val="28"/>
          <w:szCs w:val="28"/>
          <w:lang w:val="uk-UA"/>
        </w:rPr>
        <w:t xml:space="preserve"> трудомісткість виробничої програми </w:t>
      </w:r>
      <w:r w:rsidR="008306BF">
        <w:rPr>
          <w:sz w:val="28"/>
          <w:szCs w:val="28"/>
          <w:lang w:val="uk-UA"/>
        </w:rPr>
        <w:t>7 150</w:t>
      </w:r>
      <w:r>
        <w:rPr>
          <w:sz w:val="28"/>
          <w:szCs w:val="28"/>
          <w:lang w:val="uk-UA"/>
        </w:rPr>
        <w:t xml:space="preserve"> н-год., корисний фонд часу робітника – 1</w:t>
      </w:r>
      <w:r w:rsidR="008306BF">
        <w:rPr>
          <w:sz w:val="28"/>
          <w:szCs w:val="28"/>
          <w:lang w:val="uk-UA"/>
        </w:rPr>
        <w:t xml:space="preserve"> 910</w:t>
      </w:r>
      <w:r>
        <w:rPr>
          <w:sz w:val="28"/>
          <w:szCs w:val="28"/>
          <w:lang w:val="uk-UA"/>
        </w:rPr>
        <w:t xml:space="preserve"> год., плановий </w:t>
      </w:r>
      <w:r w:rsidRPr="0075291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середній процент виконання норм виробітку – 11</w:t>
      </w:r>
      <w:r w:rsidR="008306BF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%. Якою повинна бути планова чисельність відрядників?</w:t>
      </w:r>
    </w:p>
    <w:p w:rsidR="00AD72C4" w:rsidRDefault="00AD72C4" w:rsidP="00AD72C4">
      <w:pPr>
        <w:spacing w:line="242" w:lineRule="auto"/>
        <w:ind w:left="205" w:right="199" w:firstLine="458"/>
        <w:jc w:val="both"/>
        <w:rPr>
          <w:b/>
          <w:sz w:val="28"/>
          <w:szCs w:val="28"/>
          <w:lang w:val="uk-UA"/>
        </w:rPr>
      </w:pPr>
    </w:p>
    <w:p w:rsidR="00AD72C4" w:rsidRDefault="00AD72C4" w:rsidP="008306BF">
      <w:pPr>
        <w:spacing w:line="242" w:lineRule="auto"/>
        <w:ind w:left="205" w:right="19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Задача 4. </w:t>
      </w:r>
      <w:r w:rsidRPr="00365EB9">
        <w:rPr>
          <w:sz w:val="28"/>
          <w:szCs w:val="28"/>
          <w:lang w:val="uk-UA"/>
        </w:rPr>
        <w:t>Планова трудомісткість</w:t>
      </w:r>
      <w:r>
        <w:rPr>
          <w:b/>
          <w:sz w:val="28"/>
          <w:szCs w:val="28"/>
          <w:lang w:val="uk-UA"/>
        </w:rPr>
        <w:t xml:space="preserve"> </w:t>
      </w:r>
      <w:r w:rsidRPr="00BB451D">
        <w:rPr>
          <w:bCs/>
          <w:sz w:val="28"/>
          <w:szCs w:val="28"/>
          <w:lang w:val="uk-UA"/>
        </w:rPr>
        <w:t>одного виробу</w:t>
      </w:r>
      <w:r>
        <w:rPr>
          <w:b/>
          <w:sz w:val="28"/>
          <w:szCs w:val="28"/>
          <w:lang w:val="uk-UA"/>
        </w:rPr>
        <w:t xml:space="preserve"> </w:t>
      </w:r>
      <w:r w:rsidRPr="00365EB9">
        <w:rPr>
          <w:sz w:val="28"/>
          <w:szCs w:val="28"/>
          <w:lang w:val="uk-UA"/>
        </w:rPr>
        <w:t>0,</w:t>
      </w:r>
      <w:r w:rsidR="008306BF">
        <w:rPr>
          <w:sz w:val="28"/>
          <w:szCs w:val="28"/>
          <w:lang w:val="uk-UA"/>
        </w:rPr>
        <w:t>90</w:t>
      </w:r>
      <w:r w:rsidRPr="00365EB9">
        <w:rPr>
          <w:sz w:val="28"/>
          <w:szCs w:val="28"/>
          <w:lang w:val="uk-UA"/>
        </w:rPr>
        <w:t xml:space="preserve"> н</w:t>
      </w:r>
      <w:r w:rsidR="008306BF">
        <w:rPr>
          <w:sz w:val="28"/>
          <w:szCs w:val="28"/>
          <w:lang w:val="uk-UA"/>
        </w:rPr>
        <w:t>ормо</w:t>
      </w:r>
      <w:r w:rsidRPr="00365EB9">
        <w:rPr>
          <w:sz w:val="28"/>
          <w:szCs w:val="28"/>
          <w:lang w:val="uk-UA"/>
        </w:rPr>
        <w:t>-год</w:t>
      </w:r>
      <w:r w:rsidR="008306BF">
        <w:rPr>
          <w:sz w:val="28"/>
          <w:szCs w:val="28"/>
          <w:lang w:val="uk-UA"/>
        </w:rPr>
        <w:t>ин</w:t>
      </w:r>
      <w:r w:rsidRPr="00365EB9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Кількість робочих днів – 2</w:t>
      </w:r>
      <w:r w:rsidR="008306BF">
        <w:rPr>
          <w:sz w:val="28"/>
          <w:szCs w:val="28"/>
          <w:lang w:val="uk-UA"/>
        </w:rPr>
        <w:t>45</w:t>
      </w:r>
      <w:r>
        <w:rPr>
          <w:sz w:val="28"/>
          <w:szCs w:val="28"/>
          <w:lang w:val="uk-UA"/>
        </w:rPr>
        <w:t xml:space="preserve"> дні. Обсяг виготовленої продукції 1 </w:t>
      </w:r>
      <w:r w:rsidR="008306BF">
        <w:rPr>
          <w:sz w:val="28"/>
          <w:szCs w:val="28"/>
          <w:lang w:val="uk-UA"/>
        </w:rPr>
        <w:t>610</w:t>
      </w:r>
      <w:r>
        <w:rPr>
          <w:sz w:val="28"/>
          <w:szCs w:val="28"/>
          <w:lang w:val="uk-UA"/>
        </w:rPr>
        <w:t xml:space="preserve"> тис.шт. Підприємство працює у 2 зміни. Тривалість 1 зміни – </w:t>
      </w:r>
      <w:r w:rsidR="008306BF">
        <w:rPr>
          <w:sz w:val="28"/>
          <w:szCs w:val="28"/>
          <w:lang w:val="uk-UA"/>
        </w:rPr>
        <w:t>7,92</w:t>
      </w:r>
      <w:r>
        <w:rPr>
          <w:sz w:val="28"/>
          <w:szCs w:val="28"/>
          <w:lang w:val="uk-UA"/>
        </w:rPr>
        <w:t xml:space="preserve"> год. Втрати на регламентовані простої </w:t>
      </w:r>
      <w:r w:rsidR="008306BF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,</w:t>
      </w:r>
      <w:r w:rsidR="008306BF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%. Середній процент виконання норм 1</w:t>
      </w:r>
      <w:r w:rsidR="008306BF">
        <w:rPr>
          <w:sz w:val="28"/>
          <w:szCs w:val="28"/>
          <w:lang w:val="uk-UA"/>
        </w:rPr>
        <w:t>07</w:t>
      </w:r>
      <w:r>
        <w:rPr>
          <w:sz w:val="28"/>
          <w:szCs w:val="28"/>
          <w:lang w:val="uk-UA"/>
        </w:rPr>
        <w:t>%. Визначте планову чисельність робітників-відрядників.</w:t>
      </w:r>
    </w:p>
    <w:p w:rsidR="00AD72C4" w:rsidRDefault="00AD72C4" w:rsidP="00AD72C4">
      <w:pPr>
        <w:spacing w:line="242" w:lineRule="auto"/>
        <w:ind w:left="205" w:right="199"/>
        <w:jc w:val="both"/>
        <w:rPr>
          <w:sz w:val="28"/>
          <w:szCs w:val="28"/>
          <w:lang w:val="uk-UA"/>
        </w:rPr>
      </w:pPr>
    </w:p>
    <w:sectPr w:rsidR="00AD72C4" w:rsidSect="00FC7B4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A5863"/>
    <w:multiLevelType w:val="hybridMultilevel"/>
    <w:tmpl w:val="F03E3FD2"/>
    <w:lvl w:ilvl="0" w:tplc="CE401D7E">
      <w:start w:val="1"/>
      <w:numFmt w:val="decimal"/>
      <w:lvlText w:val="%1)"/>
      <w:lvlJc w:val="left"/>
      <w:pPr>
        <w:tabs>
          <w:tab w:val="num" w:pos="565"/>
        </w:tabs>
        <w:ind w:left="5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85"/>
        </w:tabs>
        <w:ind w:left="12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05"/>
        </w:tabs>
        <w:ind w:left="20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25"/>
        </w:tabs>
        <w:ind w:left="27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45"/>
        </w:tabs>
        <w:ind w:left="34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65"/>
        </w:tabs>
        <w:ind w:left="41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85"/>
        </w:tabs>
        <w:ind w:left="48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05"/>
        </w:tabs>
        <w:ind w:left="56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25"/>
        </w:tabs>
        <w:ind w:left="6325" w:hanging="180"/>
      </w:pPr>
    </w:lvl>
  </w:abstractNum>
  <w:abstractNum w:abstractNumId="1" w15:restartNumberingAfterBreak="0">
    <w:nsid w:val="197E372E"/>
    <w:multiLevelType w:val="hybridMultilevel"/>
    <w:tmpl w:val="05F264F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FE190B"/>
    <w:multiLevelType w:val="hybridMultilevel"/>
    <w:tmpl w:val="F7E826C8"/>
    <w:lvl w:ilvl="0" w:tplc="F736704E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9F23F88"/>
    <w:multiLevelType w:val="hybridMultilevel"/>
    <w:tmpl w:val="132ABA32"/>
    <w:lvl w:ilvl="0" w:tplc="F736704E">
      <w:start w:val="1"/>
      <w:numFmt w:val="bullet"/>
      <w:lvlText w:val=""/>
      <w:lvlJc w:val="left"/>
      <w:pPr>
        <w:tabs>
          <w:tab w:val="num" w:pos="1516"/>
        </w:tabs>
        <w:ind w:left="15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8"/>
        </w:tabs>
        <w:ind w:left="15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8"/>
        </w:tabs>
        <w:ind w:left="22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8"/>
        </w:tabs>
        <w:ind w:left="29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8"/>
        </w:tabs>
        <w:ind w:left="36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8"/>
        </w:tabs>
        <w:ind w:left="44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8"/>
        </w:tabs>
        <w:ind w:left="51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8"/>
        </w:tabs>
        <w:ind w:left="58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8"/>
        </w:tabs>
        <w:ind w:left="6568" w:hanging="360"/>
      </w:pPr>
      <w:rPr>
        <w:rFonts w:ascii="Wingdings" w:hAnsi="Wingdings" w:hint="default"/>
      </w:rPr>
    </w:lvl>
  </w:abstractNum>
  <w:num w:numId="1" w16cid:durableId="1618486692">
    <w:abstractNumId w:val="3"/>
  </w:num>
  <w:num w:numId="2" w16cid:durableId="960651152">
    <w:abstractNumId w:val="1"/>
  </w:num>
  <w:num w:numId="3" w16cid:durableId="1905989890">
    <w:abstractNumId w:val="2"/>
  </w:num>
  <w:num w:numId="4" w16cid:durableId="132597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37E"/>
    <w:rsid w:val="00024B87"/>
    <w:rsid w:val="000906C3"/>
    <w:rsid w:val="000B4CCC"/>
    <w:rsid w:val="000D356A"/>
    <w:rsid w:val="00106611"/>
    <w:rsid w:val="001A4EF0"/>
    <w:rsid w:val="001B5E06"/>
    <w:rsid w:val="0033397A"/>
    <w:rsid w:val="00365EB9"/>
    <w:rsid w:val="00391DA5"/>
    <w:rsid w:val="003C6AFF"/>
    <w:rsid w:val="0052121B"/>
    <w:rsid w:val="005E04DD"/>
    <w:rsid w:val="00613A8A"/>
    <w:rsid w:val="00650EED"/>
    <w:rsid w:val="00660AD5"/>
    <w:rsid w:val="006D6D3E"/>
    <w:rsid w:val="00707DCB"/>
    <w:rsid w:val="0074320F"/>
    <w:rsid w:val="0075291E"/>
    <w:rsid w:val="00765628"/>
    <w:rsid w:val="00774905"/>
    <w:rsid w:val="0079150B"/>
    <w:rsid w:val="008306BF"/>
    <w:rsid w:val="0084060B"/>
    <w:rsid w:val="00910C90"/>
    <w:rsid w:val="0094338B"/>
    <w:rsid w:val="0094395C"/>
    <w:rsid w:val="009C48A8"/>
    <w:rsid w:val="009F29ED"/>
    <w:rsid w:val="00A006B0"/>
    <w:rsid w:val="00AD72C4"/>
    <w:rsid w:val="00B14822"/>
    <w:rsid w:val="00B6037E"/>
    <w:rsid w:val="00BA480C"/>
    <w:rsid w:val="00BB451D"/>
    <w:rsid w:val="00CA29B3"/>
    <w:rsid w:val="00D25DE4"/>
    <w:rsid w:val="00D300F5"/>
    <w:rsid w:val="00D3197E"/>
    <w:rsid w:val="00D62175"/>
    <w:rsid w:val="00D744C9"/>
    <w:rsid w:val="00DB069F"/>
    <w:rsid w:val="00E03B4C"/>
    <w:rsid w:val="00E366CF"/>
    <w:rsid w:val="00E60D73"/>
    <w:rsid w:val="00EA38B0"/>
    <w:rsid w:val="00F37A0D"/>
    <w:rsid w:val="00F8297A"/>
    <w:rsid w:val="00F843BB"/>
    <w:rsid w:val="00FC7B4C"/>
    <w:rsid w:val="00FD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EF17AD"/>
  <w15:chartTrackingRefBased/>
  <w15:docId w15:val="{6AB5CAE1-9FC8-4FE6-B47A-196FA75C1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6037E"/>
    <w:pPr>
      <w:widowControl w:val="0"/>
      <w:autoSpaceDE w:val="0"/>
      <w:autoSpaceDN w:val="0"/>
    </w:pPr>
    <w:rPr>
      <w:rFonts w:ascii="Microsoft Sans Serif" w:hAnsi="Microsoft Sans Serif" w:cs="Microsoft Sans Serif"/>
      <w:sz w:val="19"/>
      <w:szCs w:val="19"/>
      <w:lang w:val="uk-UA" w:eastAsia="en-US"/>
    </w:rPr>
  </w:style>
  <w:style w:type="paragraph" w:customStyle="1" w:styleId="TableParagraph">
    <w:name w:val="Table Paragraph"/>
    <w:basedOn w:val="a"/>
    <w:rsid w:val="00B6037E"/>
    <w:pPr>
      <w:widowControl w:val="0"/>
      <w:autoSpaceDE w:val="0"/>
      <w:autoSpaceDN w:val="0"/>
    </w:pPr>
    <w:rPr>
      <w:rFonts w:ascii="Microsoft Sans Serif" w:hAnsi="Microsoft Sans Serif" w:cs="Microsoft Sans Serif"/>
      <w:sz w:val="22"/>
      <w:szCs w:val="22"/>
      <w:lang w:val="uk-UA" w:eastAsia="en-US"/>
    </w:rPr>
  </w:style>
  <w:style w:type="paragraph" w:styleId="a4">
    <w:name w:val="List Paragraph"/>
    <w:basedOn w:val="a"/>
    <w:uiPriority w:val="34"/>
    <w:qFormat/>
    <w:rsid w:val="001066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3452</Words>
  <Characters>1968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Задача 1</vt:lpstr>
    </vt:vector>
  </TitlesOfParts>
  <Company/>
  <LinksUpToDate>false</LinksUpToDate>
  <CharactersWithSpaces>5410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Задача 1</dc:title>
  <dc:subject/>
  <dc:creator>123</dc:creator>
  <cp:keywords/>
  <cp:lastModifiedBy>PC</cp:lastModifiedBy>
  <cp:revision>5</cp:revision>
  <dcterms:created xsi:type="dcterms:W3CDTF">2022-10-13T11:57:00Z</dcterms:created>
  <dcterms:modified xsi:type="dcterms:W3CDTF">2022-10-13T12:07:00Z</dcterms:modified>
</cp:coreProperties>
</file>