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0D0" w:rsidRPr="000C2473" w:rsidRDefault="006F343E" w:rsidP="00DB60D0">
      <w:pPr>
        <w:jc w:val="center"/>
        <w:rPr>
          <w:b/>
          <w:sz w:val="28"/>
          <w:szCs w:val="28"/>
          <w:lang w:val="ru-RU"/>
        </w:rPr>
      </w:pPr>
      <w:r w:rsidRPr="000C2473">
        <w:rPr>
          <w:b/>
          <w:sz w:val="28"/>
          <w:szCs w:val="28"/>
        </w:rPr>
        <w:t>ПРАКТИЧНЕ ЗАНЯТТЯ</w:t>
      </w:r>
      <w:r w:rsidR="00DB60D0" w:rsidRPr="000C2473">
        <w:rPr>
          <w:b/>
          <w:sz w:val="28"/>
          <w:szCs w:val="28"/>
        </w:rPr>
        <w:t xml:space="preserve"> </w:t>
      </w:r>
    </w:p>
    <w:p w:rsidR="00DB60D0" w:rsidRPr="000C2473" w:rsidRDefault="00DB60D0" w:rsidP="00DB60D0">
      <w:pPr>
        <w:jc w:val="center"/>
        <w:rPr>
          <w:sz w:val="28"/>
          <w:szCs w:val="28"/>
          <w:lang w:val="ru-RU"/>
        </w:rPr>
      </w:pPr>
      <w:r w:rsidRPr="000C2473">
        <w:rPr>
          <w:b/>
          <w:sz w:val="28"/>
          <w:szCs w:val="28"/>
          <w:lang w:val="ru-RU"/>
        </w:rPr>
        <w:t>«</w:t>
      </w:r>
      <w:r w:rsidRPr="000C2473">
        <w:rPr>
          <w:b/>
          <w:sz w:val="28"/>
          <w:szCs w:val="28"/>
        </w:rPr>
        <w:t xml:space="preserve">Оборотні </w:t>
      </w:r>
      <w:r w:rsidR="006F343E" w:rsidRPr="000C2473">
        <w:rPr>
          <w:b/>
          <w:sz w:val="28"/>
          <w:szCs w:val="28"/>
        </w:rPr>
        <w:t>активи</w:t>
      </w:r>
      <w:r w:rsidRPr="000C2473">
        <w:rPr>
          <w:b/>
          <w:sz w:val="28"/>
          <w:szCs w:val="28"/>
        </w:rPr>
        <w:t xml:space="preserve"> підприємств</w:t>
      </w:r>
      <w:r w:rsidR="000B286E" w:rsidRPr="000C2473">
        <w:rPr>
          <w:b/>
          <w:sz w:val="28"/>
          <w:szCs w:val="28"/>
        </w:rPr>
        <w:t>а</w:t>
      </w:r>
      <w:r w:rsidRPr="000C2473">
        <w:rPr>
          <w:b/>
          <w:sz w:val="28"/>
          <w:szCs w:val="28"/>
          <w:lang w:val="ru-RU"/>
        </w:rPr>
        <w:t>»</w:t>
      </w:r>
    </w:p>
    <w:p w:rsidR="00DB60D0" w:rsidRPr="000C2473" w:rsidRDefault="00865432" w:rsidP="00865432">
      <w:pPr>
        <w:jc w:val="center"/>
        <w:rPr>
          <w:b/>
          <w:bCs/>
          <w:sz w:val="28"/>
          <w:szCs w:val="28"/>
          <w:lang w:val="ru-RU"/>
        </w:rPr>
      </w:pPr>
      <w:r w:rsidRPr="000C2473">
        <w:rPr>
          <w:b/>
          <w:bCs/>
          <w:sz w:val="28"/>
          <w:szCs w:val="28"/>
          <w:lang w:val="ru-RU"/>
        </w:rPr>
        <w:t>ВАРІАНТ 1</w:t>
      </w:r>
    </w:p>
    <w:p w:rsidR="00865432" w:rsidRPr="000C2473" w:rsidRDefault="00865432" w:rsidP="00865432">
      <w:pPr>
        <w:jc w:val="center"/>
        <w:rPr>
          <w:b/>
          <w:bCs/>
          <w:color w:val="0000CC"/>
          <w:sz w:val="28"/>
          <w:szCs w:val="28"/>
          <w:lang w:val="ru-RU"/>
        </w:rPr>
      </w:pPr>
      <w:r w:rsidRPr="000C2473">
        <w:rPr>
          <w:b/>
          <w:bCs/>
          <w:color w:val="0000CC"/>
          <w:sz w:val="28"/>
          <w:szCs w:val="28"/>
          <w:lang w:val="ru-RU"/>
        </w:rPr>
        <w:t>(</w:t>
      </w:r>
      <w:r w:rsidRPr="000C2473">
        <w:rPr>
          <w:b/>
          <w:bCs/>
          <w:color w:val="0000CC"/>
          <w:sz w:val="28"/>
          <w:szCs w:val="28"/>
        </w:rPr>
        <w:t>для студентів, які були присутні на парі)</w:t>
      </w:r>
    </w:p>
    <w:p w:rsidR="00865432" w:rsidRPr="001B59BF" w:rsidRDefault="00865432" w:rsidP="00926A82">
      <w:pPr>
        <w:jc w:val="both"/>
        <w:rPr>
          <w:sz w:val="32"/>
          <w:szCs w:val="32"/>
          <w:lang w:val="ru-RU"/>
        </w:rPr>
      </w:pPr>
    </w:p>
    <w:p w:rsidR="00926A82" w:rsidRPr="001E4A2A" w:rsidRDefault="001E44BD" w:rsidP="00926A82">
      <w:pPr>
        <w:jc w:val="both"/>
        <w:rPr>
          <w:sz w:val="28"/>
          <w:szCs w:val="28"/>
        </w:rPr>
      </w:pPr>
      <w:r w:rsidRPr="001E4A2A">
        <w:rPr>
          <w:b/>
          <w:sz w:val="28"/>
          <w:szCs w:val="28"/>
          <w:lang w:val="ru-RU"/>
        </w:rPr>
        <w:t xml:space="preserve">Задача </w:t>
      </w:r>
      <w:r w:rsidR="0037283C" w:rsidRPr="001E4A2A">
        <w:rPr>
          <w:b/>
          <w:sz w:val="28"/>
          <w:szCs w:val="28"/>
          <w:lang w:val="ru-RU"/>
        </w:rPr>
        <w:t>1</w:t>
      </w:r>
      <w:r w:rsidR="0072578A" w:rsidRPr="001E4A2A">
        <w:rPr>
          <w:sz w:val="28"/>
          <w:szCs w:val="28"/>
          <w:lang w:val="ru-RU"/>
        </w:rPr>
        <w:t xml:space="preserve">. </w:t>
      </w:r>
      <w:r w:rsidR="00926A82" w:rsidRPr="001E4A2A">
        <w:rPr>
          <w:sz w:val="28"/>
          <w:szCs w:val="28"/>
        </w:rPr>
        <w:t xml:space="preserve">Визначити потребу в </w:t>
      </w:r>
      <w:r w:rsidR="00DD0096" w:rsidRPr="001E4A2A">
        <w:rPr>
          <w:sz w:val="28"/>
          <w:szCs w:val="28"/>
        </w:rPr>
        <w:t>запасах готової продукції</w:t>
      </w:r>
      <w:r w:rsidR="00926A82" w:rsidRPr="001E4A2A">
        <w:rPr>
          <w:sz w:val="28"/>
          <w:szCs w:val="28"/>
        </w:rPr>
        <w:t xml:space="preserve">, якщо виробнича собівартість продукції за </w:t>
      </w:r>
      <w:r w:rsidR="00926A82" w:rsidRPr="001E4A2A">
        <w:rPr>
          <w:sz w:val="28"/>
          <w:szCs w:val="28"/>
          <w:u w:val="single"/>
        </w:rPr>
        <w:t>один к</w:t>
      </w:r>
      <w:r w:rsidR="0062366C" w:rsidRPr="001E4A2A">
        <w:rPr>
          <w:sz w:val="28"/>
          <w:szCs w:val="28"/>
          <w:u w:val="single"/>
        </w:rPr>
        <w:t>вартал</w:t>
      </w:r>
      <w:r w:rsidR="007C3A12" w:rsidRPr="001E4A2A">
        <w:rPr>
          <w:sz w:val="28"/>
          <w:szCs w:val="28"/>
          <w:u w:val="single"/>
        </w:rPr>
        <w:t xml:space="preserve"> (</w:t>
      </w:r>
      <w:r w:rsidR="005A4234" w:rsidRPr="001E4A2A">
        <w:rPr>
          <w:color w:val="0000FF"/>
          <w:sz w:val="28"/>
          <w:szCs w:val="28"/>
          <w:u w:val="single"/>
        </w:rPr>
        <w:t>Т=</w:t>
      </w:r>
      <w:r w:rsidR="00721D21" w:rsidRPr="001E4A2A">
        <w:rPr>
          <w:color w:val="0000FF"/>
          <w:sz w:val="28"/>
          <w:szCs w:val="28"/>
          <w:u w:val="single"/>
        </w:rPr>
        <w:t>90 днів</w:t>
      </w:r>
      <w:r w:rsidR="007C3A12" w:rsidRPr="001E4A2A">
        <w:rPr>
          <w:sz w:val="28"/>
          <w:szCs w:val="28"/>
          <w:u w:val="single"/>
        </w:rPr>
        <w:t>)</w:t>
      </w:r>
      <w:r w:rsidR="0062366C" w:rsidRPr="001E4A2A">
        <w:rPr>
          <w:sz w:val="28"/>
          <w:szCs w:val="28"/>
        </w:rPr>
        <w:t xml:space="preserve"> становила 1</w:t>
      </w:r>
      <w:r w:rsidR="00AF4192" w:rsidRPr="001E4A2A">
        <w:rPr>
          <w:sz w:val="28"/>
          <w:szCs w:val="28"/>
        </w:rPr>
        <w:t> </w:t>
      </w:r>
      <w:r w:rsidR="0062366C" w:rsidRPr="001E4A2A">
        <w:rPr>
          <w:sz w:val="28"/>
          <w:szCs w:val="28"/>
        </w:rPr>
        <w:t>350</w:t>
      </w:r>
      <w:r w:rsidR="00AF4192" w:rsidRPr="001E4A2A">
        <w:rPr>
          <w:sz w:val="28"/>
          <w:szCs w:val="28"/>
        </w:rPr>
        <w:t> </w:t>
      </w:r>
      <w:proofErr w:type="spellStart"/>
      <w:r w:rsidR="0062366C" w:rsidRPr="001E4A2A">
        <w:rPr>
          <w:sz w:val="28"/>
          <w:szCs w:val="28"/>
        </w:rPr>
        <w:t>тис.грн</w:t>
      </w:r>
      <w:proofErr w:type="spellEnd"/>
      <w:r w:rsidR="0062366C" w:rsidRPr="001E4A2A">
        <w:rPr>
          <w:sz w:val="28"/>
          <w:szCs w:val="28"/>
        </w:rPr>
        <w:t>.</w:t>
      </w:r>
      <w:r w:rsidR="00926A82" w:rsidRPr="001E4A2A">
        <w:rPr>
          <w:sz w:val="28"/>
          <w:szCs w:val="28"/>
        </w:rPr>
        <w:t xml:space="preserve"> Норма обігови</w:t>
      </w:r>
      <w:r w:rsidR="00926A82" w:rsidRPr="001E4A2A">
        <w:rPr>
          <w:sz w:val="28"/>
          <w:szCs w:val="28"/>
          <w:lang w:val="ru-RU"/>
        </w:rPr>
        <w:t>х</w:t>
      </w:r>
      <w:r w:rsidR="00926A82" w:rsidRPr="001E4A2A">
        <w:rPr>
          <w:sz w:val="28"/>
          <w:szCs w:val="28"/>
        </w:rPr>
        <w:t xml:space="preserve"> коштів </w:t>
      </w:r>
      <w:r w:rsidR="00DD0096" w:rsidRPr="001E4A2A">
        <w:rPr>
          <w:sz w:val="28"/>
          <w:szCs w:val="28"/>
        </w:rPr>
        <w:t>в</w:t>
      </w:r>
      <w:r w:rsidR="00926A82" w:rsidRPr="001E4A2A">
        <w:rPr>
          <w:sz w:val="28"/>
          <w:szCs w:val="28"/>
        </w:rPr>
        <w:t xml:space="preserve"> запасах на складі для пакування і маркування 5 днів, а накопичення партії виробів 9 днів. Норма на оформлення документів на відвантажену продукцію 0.5 днів, навантажувальні роботи 1 день, оформлення транспортних документів 0.5 днів. </w:t>
      </w:r>
    </w:p>
    <w:p w:rsidR="00D234AE" w:rsidRPr="001E4A2A" w:rsidRDefault="00D234AE" w:rsidP="00926A82">
      <w:pPr>
        <w:jc w:val="both"/>
        <w:rPr>
          <w:sz w:val="28"/>
          <w:szCs w:val="28"/>
        </w:rPr>
      </w:pPr>
    </w:p>
    <w:p w:rsidR="0062366C" w:rsidRPr="001E4A2A" w:rsidRDefault="00C202C1" w:rsidP="00C202C1">
      <w:pPr>
        <w:jc w:val="center"/>
        <w:rPr>
          <w:b/>
          <w:sz w:val="28"/>
          <w:szCs w:val="28"/>
        </w:rPr>
      </w:pPr>
      <w:r w:rsidRPr="001E4A2A">
        <w:rPr>
          <w:b/>
          <w:sz w:val="28"/>
          <w:szCs w:val="28"/>
        </w:rPr>
        <w:t>Розв’язання</w:t>
      </w:r>
    </w:p>
    <w:p w:rsidR="00C202C1" w:rsidRPr="001E4A2A" w:rsidRDefault="00C202C1" w:rsidP="00926A82">
      <w:pPr>
        <w:jc w:val="both"/>
        <w:rPr>
          <w:b/>
          <w:sz w:val="28"/>
          <w:szCs w:val="28"/>
        </w:rPr>
      </w:pPr>
    </w:p>
    <w:p w:rsidR="00C202C1" w:rsidRPr="001E4A2A" w:rsidRDefault="00C202C1" w:rsidP="00926A82">
      <w:pPr>
        <w:jc w:val="both"/>
        <w:rPr>
          <w:b/>
          <w:sz w:val="28"/>
          <w:szCs w:val="28"/>
        </w:rPr>
      </w:pPr>
    </w:p>
    <w:p w:rsidR="0062366C" w:rsidRPr="001E4A2A" w:rsidRDefault="00000000" w:rsidP="00926A82">
      <w:pPr>
        <w:jc w:val="both"/>
        <w:rPr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доб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×(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пот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трансп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підг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страх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C55551" w:rsidRPr="001E4A2A" w:rsidRDefault="00745934" w:rsidP="00926A82">
      <w:pPr>
        <w:jc w:val="both"/>
        <w:rPr>
          <w:bCs/>
          <w:sz w:val="28"/>
          <w:szCs w:val="28"/>
        </w:rPr>
      </w:pPr>
      <w:r w:rsidRPr="001E4A2A">
        <w:rPr>
          <w:b/>
          <w:sz w:val="28"/>
          <w:szCs w:val="28"/>
        </w:rPr>
        <w:br/>
      </w:r>
      <w:proofErr w:type="spellStart"/>
      <w:r w:rsidR="007E1416" w:rsidRPr="001E4A2A">
        <w:rPr>
          <w:bCs/>
          <w:sz w:val="28"/>
          <w:szCs w:val="28"/>
        </w:rPr>
        <w:t>М</w:t>
      </w:r>
      <w:r w:rsidR="007E1416" w:rsidRPr="001E4A2A">
        <w:rPr>
          <w:bCs/>
          <w:sz w:val="28"/>
          <w:szCs w:val="28"/>
          <w:vertAlign w:val="subscript"/>
        </w:rPr>
        <w:t>доб</w:t>
      </w:r>
      <w:proofErr w:type="spellEnd"/>
      <w:r w:rsidR="007E1416" w:rsidRPr="001E4A2A">
        <w:rPr>
          <w:bCs/>
          <w:sz w:val="28"/>
          <w:szCs w:val="28"/>
        </w:rPr>
        <w:t xml:space="preserve"> =</w:t>
      </w:r>
      <w:r w:rsidR="007C3A12" w:rsidRPr="001E4A2A">
        <w:rPr>
          <w:bCs/>
          <w:sz w:val="28"/>
          <w:szCs w:val="28"/>
        </w:rPr>
        <w:t xml:space="preserve"> </w:t>
      </w:r>
      <w:r w:rsidR="00721D21" w:rsidRPr="001E4A2A">
        <w:rPr>
          <w:bCs/>
          <w:sz w:val="28"/>
          <w:szCs w:val="28"/>
        </w:rPr>
        <w:t xml:space="preserve">1350 </w:t>
      </w:r>
      <w:proofErr w:type="spellStart"/>
      <w:r w:rsidR="00721D21" w:rsidRPr="001E4A2A">
        <w:rPr>
          <w:bCs/>
          <w:sz w:val="28"/>
          <w:szCs w:val="28"/>
        </w:rPr>
        <w:t>тс.грн</w:t>
      </w:r>
      <w:proofErr w:type="spellEnd"/>
      <w:r w:rsidR="00721D21" w:rsidRPr="001E4A2A">
        <w:rPr>
          <w:bCs/>
          <w:sz w:val="28"/>
          <w:szCs w:val="28"/>
        </w:rPr>
        <w:t xml:space="preserve">. : 90 днів = </w:t>
      </w:r>
      <w:r w:rsidR="00D476E8" w:rsidRPr="001E4A2A">
        <w:rPr>
          <w:bCs/>
          <w:sz w:val="28"/>
          <w:szCs w:val="28"/>
        </w:rPr>
        <w:t xml:space="preserve">15 </w:t>
      </w:r>
      <w:proofErr w:type="spellStart"/>
      <w:r w:rsidR="00D476E8" w:rsidRPr="001E4A2A">
        <w:rPr>
          <w:bCs/>
          <w:sz w:val="28"/>
          <w:szCs w:val="28"/>
        </w:rPr>
        <w:t>тис.грн</w:t>
      </w:r>
      <w:proofErr w:type="spellEnd"/>
      <w:r w:rsidR="00D476E8" w:rsidRPr="001E4A2A">
        <w:rPr>
          <w:bCs/>
          <w:sz w:val="28"/>
          <w:szCs w:val="28"/>
        </w:rPr>
        <w:t>.</w:t>
      </w:r>
    </w:p>
    <w:p w:rsidR="00C55551" w:rsidRPr="001E4A2A" w:rsidRDefault="00C55551" w:rsidP="00926A82">
      <w:pPr>
        <w:jc w:val="both"/>
        <w:rPr>
          <w:bCs/>
          <w:sz w:val="28"/>
          <w:szCs w:val="28"/>
        </w:rPr>
      </w:pPr>
    </w:p>
    <w:p w:rsidR="007C3A12" w:rsidRPr="001E4A2A" w:rsidRDefault="00745934" w:rsidP="007C3A12">
      <w:pPr>
        <w:jc w:val="both"/>
        <w:rPr>
          <w:bCs/>
          <w:iCs/>
          <w:sz w:val="28"/>
          <w:szCs w:val="28"/>
        </w:rPr>
      </w:pPr>
      <w:r w:rsidRPr="001E4A2A">
        <w:rPr>
          <w:b/>
          <w:sz w:val="28"/>
          <w:szCs w:val="28"/>
        </w:rPr>
        <w:tab/>
      </w:r>
      <w:r w:rsidR="007C3A12" w:rsidRPr="001E4A2A">
        <w:rPr>
          <w:rFonts w:ascii="Cambria Math" w:hAnsi="Cambria Math"/>
          <w:b/>
          <w:i/>
          <w:sz w:val="28"/>
          <w:szCs w:val="28"/>
        </w:rPr>
        <w:br/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max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D476E8" w:rsidRPr="001E4A2A">
        <w:rPr>
          <w:rFonts w:ascii="Cambria Math" w:hAnsi="Cambria Math"/>
          <w:bCs/>
          <w:iCs/>
          <w:sz w:val="28"/>
          <w:szCs w:val="28"/>
        </w:rPr>
        <w:t xml:space="preserve"> 15 тис. грн. * (5 днів + 9 днів + 0,5 днів + 1 день + 0,5 днів) = 240 </w:t>
      </w:r>
      <w:proofErr w:type="spellStart"/>
      <w:r w:rsidR="00D476E8" w:rsidRPr="001E4A2A">
        <w:rPr>
          <w:rFonts w:ascii="Cambria Math" w:hAnsi="Cambria Math"/>
          <w:bCs/>
          <w:iCs/>
          <w:sz w:val="28"/>
          <w:szCs w:val="28"/>
        </w:rPr>
        <w:t>тис.грн</w:t>
      </w:r>
      <w:proofErr w:type="spellEnd"/>
      <w:r w:rsidR="00D476E8" w:rsidRPr="001E4A2A">
        <w:rPr>
          <w:rFonts w:ascii="Cambria Math" w:hAnsi="Cambria Math"/>
          <w:bCs/>
          <w:iCs/>
          <w:sz w:val="28"/>
          <w:szCs w:val="28"/>
        </w:rPr>
        <w:t>.</w:t>
      </w:r>
    </w:p>
    <w:p w:rsidR="00745934" w:rsidRPr="001E4A2A" w:rsidRDefault="00745934" w:rsidP="00745934">
      <w:pPr>
        <w:jc w:val="both"/>
        <w:rPr>
          <w:b/>
          <w:sz w:val="28"/>
          <w:szCs w:val="28"/>
        </w:rPr>
      </w:pPr>
      <w:r w:rsidRPr="001E4A2A">
        <w:rPr>
          <w:rFonts w:ascii="Cambria Math" w:hAnsi="Cambria Math"/>
          <w:b/>
          <w:i/>
          <w:sz w:val="28"/>
          <w:szCs w:val="28"/>
        </w:rPr>
        <w:br/>
      </w:r>
    </w:p>
    <w:p w:rsidR="007E1416" w:rsidRPr="001E4A2A" w:rsidRDefault="007E1416" w:rsidP="00745934">
      <w:pPr>
        <w:tabs>
          <w:tab w:val="left" w:pos="1198"/>
        </w:tabs>
        <w:jc w:val="both"/>
        <w:rPr>
          <w:b/>
          <w:sz w:val="28"/>
          <w:szCs w:val="28"/>
        </w:rPr>
      </w:pPr>
    </w:p>
    <w:p w:rsidR="007E1416" w:rsidRPr="001E4A2A" w:rsidRDefault="007E1416" w:rsidP="00926A82">
      <w:pPr>
        <w:jc w:val="both"/>
        <w:rPr>
          <w:b/>
          <w:sz w:val="28"/>
          <w:szCs w:val="28"/>
        </w:rPr>
      </w:pPr>
    </w:p>
    <w:p w:rsidR="00D234AE" w:rsidRPr="001E4A2A" w:rsidRDefault="00D234AE" w:rsidP="00926A82">
      <w:pPr>
        <w:jc w:val="both"/>
        <w:rPr>
          <w:sz w:val="28"/>
          <w:szCs w:val="28"/>
        </w:rPr>
      </w:pPr>
      <w:r w:rsidRPr="001E4A2A">
        <w:rPr>
          <w:b/>
          <w:sz w:val="28"/>
          <w:szCs w:val="28"/>
        </w:rPr>
        <w:t>Відповідь:</w:t>
      </w:r>
      <w:r w:rsidRPr="001E4A2A">
        <w:rPr>
          <w:sz w:val="28"/>
          <w:szCs w:val="28"/>
        </w:rPr>
        <w:t xml:space="preserve"> </w:t>
      </w:r>
      <w:r w:rsidR="00D476E8" w:rsidRPr="001E4A2A">
        <w:rPr>
          <w:sz w:val="28"/>
          <w:szCs w:val="28"/>
        </w:rPr>
        <w:t>П</w:t>
      </w:r>
      <w:r w:rsidRPr="001E4A2A">
        <w:rPr>
          <w:sz w:val="28"/>
          <w:szCs w:val="28"/>
        </w:rPr>
        <w:t xml:space="preserve">отреба в коштах, авансованих в запаси готової продукції, становить </w:t>
      </w:r>
      <w:r w:rsidR="00D476E8" w:rsidRPr="001E4A2A">
        <w:rPr>
          <w:sz w:val="28"/>
          <w:szCs w:val="28"/>
        </w:rPr>
        <w:t>240</w:t>
      </w:r>
      <w:r w:rsidRPr="001E4A2A">
        <w:rPr>
          <w:sz w:val="28"/>
          <w:szCs w:val="28"/>
        </w:rPr>
        <w:t xml:space="preserve"> </w:t>
      </w:r>
      <w:proofErr w:type="spellStart"/>
      <w:r w:rsidRPr="001E4A2A">
        <w:rPr>
          <w:sz w:val="28"/>
          <w:szCs w:val="28"/>
        </w:rPr>
        <w:t>тис.грн</w:t>
      </w:r>
      <w:proofErr w:type="spellEnd"/>
      <w:r w:rsidRPr="001E4A2A">
        <w:rPr>
          <w:sz w:val="28"/>
          <w:szCs w:val="28"/>
        </w:rPr>
        <w:t>.</w:t>
      </w:r>
    </w:p>
    <w:p w:rsidR="006F343E" w:rsidRPr="001E4A2A" w:rsidRDefault="00D234AE" w:rsidP="00926A82">
      <w:pPr>
        <w:jc w:val="both"/>
        <w:rPr>
          <w:sz w:val="28"/>
          <w:szCs w:val="28"/>
          <w:lang w:val="ru-RU"/>
        </w:rPr>
      </w:pPr>
      <w:r w:rsidRPr="001E4A2A">
        <w:rPr>
          <w:sz w:val="28"/>
          <w:szCs w:val="28"/>
          <w:lang w:val="ru-RU"/>
        </w:rPr>
        <w:t xml:space="preserve"> </w:t>
      </w:r>
    </w:p>
    <w:p w:rsidR="006F343E" w:rsidRPr="001E4A2A" w:rsidRDefault="006F343E" w:rsidP="00926A82">
      <w:pPr>
        <w:jc w:val="both"/>
        <w:rPr>
          <w:sz w:val="28"/>
          <w:szCs w:val="28"/>
          <w:lang w:val="ru-RU"/>
        </w:rPr>
      </w:pPr>
    </w:p>
    <w:p w:rsidR="005E2356" w:rsidRPr="001E4A2A" w:rsidRDefault="005E2356">
      <w:pPr>
        <w:rPr>
          <w:b/>
          <w:sz w:val="28"/>
          <w:szCs w:val="28"/>
          <w:lang w:val="ru-RU"/>
        </w:rPr>
      </w:pPr>
      <w:r w:rsidRPr="001E4A2A">
        <w:rPr>
          <w:b/>
          <w:sz w:val="28"/>
          <w:szCs w:val="28"/>
          <w:lang w:val="ru-RU"/>
        </w:rPr>
        <w:br w:type="page"/>
      </w:r>
    </w:p>
    <w:p w:rsidR="006F343E" w:rsidRPr="001E4A2A" w:rsidRDefault="006F343E" w:rsidP="006F343E">
      <w:pPr>
        <w:jc w:val="both"/>
        <w:rPr>
          <w:sz w:val="28"/>
          <w:szCs w:val="28"/>
          <w:lang w:val="ru-RU"/>
        </w:rPr>
      </w:pPr>
      <w:r w:rsidRPr="001E4A2A">
        <w:rPr>
          <w:b/>
          <w:sz w:val="28"/>
          <w:szCs w:val="28"/>
          <w:lang w:val="ru-RU"/>
        </w:rPr>
        <w:lastRenderedPageBreak/>
        <w:t>Задача 2.</w:t>
      </w:r>
      <w:r w:rsidRPr="001E4A2A">
        <w:rPr>
          <w:sz w:val="28"/>
          <w:szCs w:val="28"/>
          <w:lang w:val="ru-RU"/>
        </w:rPr>
        <w:t xml:space="preserve"> </w:t>
      </w:r>
      <w:r w:rsidRPr="001E4A2A">
        <w:rPr>
          <w:sz w:val="28"/>
          <w:szCs w:val="28"/>
          <w:u w:val="single"/>
        </w:rPr>
        <w:t>Річний</w:t>
      </w:r>
      <w:r w:rsidRPr="001E4A2A">
        <w:rPr>
          <w:sz w:val="28"/>
          <w:szCs w:val="28"/>
        </w:rPr>
        <w:t xml:space="preserve"> обсяг використання матеріалів 7 000 шт., транспортні витрати 12 грн./шт., витрати утримання на складі 15 грн./шт. Визначте оптимальну партію поставки</w:t>
      </w:r>
      <w:r w:rsidRPr="001E4A2A">
        <w:rPr>
          <w:sz w:val="28"/>
          <w:szCs w:val="28"/>
          <w:lang w:val="ru-RU"/>
        </w:rPr>
        <w:t>,</w:t>
      </w:r>
      <w:r w:rsidRPr="001E4A2A">
        <w:rPr>
          <w:sz w:val="28"/>
          <w:szCs w:val="28"/>
        </w:rPr>
        <w:t xml:space="preserve"> кількість партій на рік</w:t>
      </w:r>
      <w:r w:rsidRPr="001E4A2A">
        <w:rPr>
          <w:sz w:val="28"/>
          <w:szCs w:val="28"/>
          <w:lang w:val="ru-RU"/>
        </w:rPr>
        <w:t xml:space="preserve"> та </w:t>
      </w:r>
      <w:r w:rsidRPr="001E4A2A">
        <w:rPr>
          <w:sz w:val="28"/>
          <w:szCs w:val="28"/>
        </w:rPr>
        <w:t>періодичність (інтервал) поставки.</w:t>
      </w:r>
    </w:p>
    <w:p w:rsidR="006F343E" w:rsidRPr="001E4A2A" w:rsidRDefault="006F343E" w:rsidP="006F343E">
      <w:pPr>
        <w:jc w:val="both"/>
        <w:rPr>
          <w:sz w:val="28"/>
          <w:szCs w:val="28"/>
          <w:lang w:val="ru-RU"/>
        </w:rPr>
      </w:pPr>
    </w:p>
    <w:p w:rsidR="001751DD" w:rsidRPr="001E4A2A" w:rsidRDefault="001751DD" w:rsidP="001751DD">
      <w:pPr>
        <w:pStyle w:val="a5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1E4A2A">
        <w:rPr>
          <w:sz w:val="28"/>
          <w:szCs w:val="28"/>
        </w:rPr>
        <w:t>Розрахунок оптимальної партії поставки</w:t>
      </w:r>
    </w:p>
    <w:p w:rsidR="001E44BD" w:rsidRPr="001E4A2A" w:rsidRDefault="0058382E" w:rsidP="006F343E">
      <w:pPr>
        <w:jc w:val="both"/>
        <w:rPr>
          <w:i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ОПП=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річ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рз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збер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2×7000 шт. ×12 грн.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15 грн.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ru-RU"/>
            </w:rPr>
            <m:t>=105 шт.</m:t>
          </m:r>
        </m:oMath>
      </m:oMathPara>
    </w:p>
    <w:p w:rsidR="006F343E" w:rsidRPr="001E4A2A" w:rsidRDefault="006F343E" w:rsidP="001E44BD">
      <w:pPr>
        <w:jc w:val="center"/>
        <w:rPr>
          <w:sz w:val="28"/>
          <w:szCs w:val="28"/>
        </w:rPr>
      </w:pPr>
    </w:p>
    <w:p w:rsidR="006F343E" w:rsidRPr="001E4A2A" w:rsidRDefault="006F343E" w:rsidP="006F343E">
      <w:pPr>
        <w:jc w:val="both"/>
        <w:rPr>
          <w:sz w:val="28"/>
          <w:szCs w:val="28"/>
        </w:rPr>
      </w:pPr>
    </w:p>
    <w:p w:rsidR="001E44BD" w:rsidRPr="001E4A2A" w:rsidRDefault="001751DD" w:rsidP="001751D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1E4A2A">
        <w:rPr>
          <w:sz w:val="28"/>
          <w:szCs w:val="28"/>
        </w:rPr>
        <w:t>Розрахунок кількісті партій на рік</w:t>
      </w:r>
    </w:p>
    <w:p w:rsidR="001E44BD" w:rsidRPr="001E4A2A" w:rsidRDefault="001E44BD" w:rsidP="006F343E">
      <w:pPr>
        <w:jc w:val="both"/>
        <w:rPr>
          <w:sz w:val="28"/>
          <w:szCs w:val="28"/>
        </w:rPr>
      </w:pPr>
    </w:p>
    <w:p w:rsidR="006F343E" w:rsidRPr="001E4A2A" w:rsidRDefault="00000000" w:rsidP="0058382E">
      <w:pPr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партій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річ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ОПП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7000 шт.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105 шт.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=67 партій</m:t>
          </m:r>
        </m:oMath>
      </m:oMathPara>
    </w:p>
    <w:p w:rsidR="006F343E" w:rsidRPr="001E4A2A" w:rsidRDefault="006F343E" w:rsidP="006F343E">
      <w:pPr>
        <w:jc w:val="both"/>
        <w:rPr>
          <w:sz w:val="28"/>
          <w:szCs w:val="28"/>
        </w:rPr>
      </w:pPr>
    </w:p>
    <w:p w:rsidR="001E44BD" w:rsidRPr="001E4A2A" w:rsidRDefault="001E44BD" w:rsidP="006F343E">
      <w:pPr>
        <w:jc w:val="both"/>
        <w:rPr>
          <w:sz w:val="28"/>
          <w:szCs w:val="28"/>
        </w:rPr>
      </w:pPr>
    </w:p>
    <w:p w:rsidR="001E44BD" w:rsidRPr="001E4A2A" w:rsidRDefault="001751DD" w:rsidP="001751DD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1E4A2A">
        <w:rPr>
          <w:sz w:val="28"/>
          <w:szCs w:val="28"/>
        </w:rPr>
        <w:t>Розрахунок періодичності (інтервалу) поставки</w:t>
      </w:r>
    </w:p>
    <w:p w:rsidR="006F343E" w:rsidRPr="001E4A2A" w:rsidRDefault="00000000" w:rsidP="0058382E">
      <w:pPr>
        <w:jc w:val="center"/>
        <w:rPr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пост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360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партій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67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=5 днів</m:t>
          </m:r>
        </m:oMath>
      </m:oMathPara>
    </w:p>
    <w:p w:rsidR="006F343E" w:rsidRPr="001E4A2A" w:rsidRDefault="006F343E" w:rsidP="006F343E">
      <w:pPr>
        <w:jc w:val="both"/>
        <w:rPr>
          <w:sz w:val="28"/>
          <w:szCs w:val="28"/>
          <w:lang w:val="ru-RU"/>
        </w:rPr>
      </w:pPr>
    </w:p>
    <w:p w:rsidR="001751DD" w:rsidRPr="001E4A2A" w:rsidRDefault="001751DD" w:rsidP="006F343E">
      <w:pPr>
        <w:jc w:val="both"/>
        <w:rPr>
          <w:sz w:val="28"/>
          <w:szCs w:val="28"/>
          <w:lang w:val="ru-RU"/>
        </w:rPr>
      </w:pPr>
    </w:p>
    <w:p w:rsidR="001751DD" w:rsidRPr="001E4A2A" w:rsidRDefault="001751DD" w:rsidP="006F343E">
      <w:pPr>
        <w:jc w:val="both"/>
        <w:rPr>
          <w:sz w:val="28"/>
          <w:szCs w:val="28"/>
        </w:rPr>
      </w:pPr>
      <w:r w:rsidRPr="001E4A2A">
        <w:rPr>
          <w:b/>
          <w:bCs/>
          <w:sz w:val="28"/>
          <w:szCs w:val="28"/>
          <w:u w:val="single"/>
        </w:rPr>
        <w:t>Відповідь:</w:t>
      </w:r>
      <w:r w:rsidRPr="001E4A2A">
        <w:rPr>
          <w:sz w:val="28"/>
          <w:szCs w:val="28"/>
        </w:rPr>
        <w:t xml:space="preserve"> Опти</w:t>
      </w:r>
      <w:r w:rsidR="0028536C" w:rsidRPr="001E4A2A">
        <w:rPr>
          <w:sz w:val="28"/>
          <w:szCs w:val="28"/>
        </w:rPr>
        <w:t xml:space="preserve">мальна партія поставки складає </w:t>
      </w:r>
      <w:r w:rsidR="00D476E8" w:rsidRPr="001E4A2A">
        <w:rPr>
          <w:sz w:val="28"/>
          <w:szCs w:val="28"/>
        </w:rPr>
        <w:t>105</w:t>
      </w:r>
      <w:r w:rsidR="0028536C" w:rsidRPr="001E4A2A">
        <w:rPr>
          <w:sz w:val="28"/>
          <w:szCs w:val="28"/>
        </w:rPr>
        <w:t xml:space="preserve"> шт. Підприємство має отримати за рік </w:t>
      </w:r>
      <w:r w:rsidR="00D476E8" w:rsidRPr="001E4A2A">
        <w:rPr>
          <w:sz w:val="28"/>
          <w:szCs w:val="28"/>
        </w:rPr>
        <w:t xml:space="preserve">67 </w:t>
      </w:r>
      <w:r w:rsidR="0028536C" w:rsidRPr="001E4A2A">
        <w:rPr>
          <w:sz w:val="28"/>
          <w:szCs w:val="28"/>
        </w:rPr>
        <w:t>партій з інтервалом</w:t>
      </w:r>
      <w:r w:rsidR="0059216E" w:rsidRPr="001E4A2A">
        <w:rPr>
          <w:sz w:val="28"/>
          <w:szCs w:val="28"/>
        </w:rPr>
        <w:t xml:space="preserve"> </w:t>
      </w:r>
      <w:r w:rsidR="00D476E8" w:rsidRPr="001E4A2A">
        <w:rPr>
          <w:sz w:val="28"/>
          <w:szCs w:val="28"/>
        </w:rPr>
        <w:t>5</w:t>
      </w:r>
      <w:r w:rsidR="00E65A90" w:rsidRPr="001E4A2A">
        <w:rPr>
          <w:sz w:val="28"/>
          <w:szCs w:val="28"/>
        </w:rPr>
        <w:t xml:space="preserve"> </w:t>
      </w:r>
      <w:r w:rsidR="0028536C" w:rsidRPr="001E4A2A">
        <w:rPr>
          <w:sz w:val="28"/>
          <w:szCs w:val="28"/>
        </w:rPr>
        <w:t>днів.</w:t>
      </w:r>
    </w:p>
    <w:p w:rsidR="001751DD" w:rsidRPr="005E2356" w:rsidRDefault="001751DD" w:rsidP="006F343E">
      <w:pPr>
        <w:jc w:val="both"/>
        <w:rPr>
          <w:b/>
          <w:sz w:val="32"/>
          <w:szCs w:val="32"/>
          <w:lang w:val="ru-RU"/>
        </w:rPr>
      </w:pPr>
    </w:p>
    <w:p w:rsidR="001751DD" w:rsidRDefault="001751DD" w:rsidP="006F343E">
      <w:pPr>
        <w:jc w:val="both"/>
        <w:rPr>
          <w:b/>
          <w:sz w:val="32"/>
          <w:szCs w:val="32"/>
          <w:lang w:val="ru-RU"/>
        </w:rPr>
      </w:pPr>
    </w:p>
    <w:p w:rsidR="001751DD" w:rsidRDefault="001751DD" w:rsidP="006F343E">
      <w:pPr>
        <w:jc w:val="both"/>
        <w:rPr>
          <w:b/>
          <w:sz w:val="32"/>
          <w:szCs w:val="32"/>
          <w:lang w:val="ru-RU"/>
        </w:rPr>
      </w:pPr>
    </w:p>
    <w:p w:rsidR="001751DD" w:rsidRDefault="001751DD" w:rsidP="006F343E">
      <w:pPr>
        <w:jc w:val="both"/>
        <w:rPr>
          <w:b/>
          <w:sz w:val="32"/>
          <w:szCs w:val="32"/>
          <w:lang w:val="ru-RU"/>
        </w:rPr>
      </w:pPr>
    </w:p>
    <w:p w:rsidR="005E2356" w:rsidRDefault="005E2356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926A82" w:rsidRPr="001E4A2A" w:rsidRDefault="001E44BD" w:rsidP="006F343E">
      <w:pPr>
        <w:jc w:val="both"/>
        <w:rPr>
          <w:sz w:val="28"/>
          <w:szCs w:val="28"/>
        </w:rPr>
      </w:pPr>
      <w:r w:rsidRPr="001E4A2A">
        <w:rPr>
          <w:b/>
          <w:sz w:val="28"/>
          <w:szCs w:val="28"/>
          <w:lang w:val="ru-RU"/>
        </w:rPr>
        <w:lastRenderedPageBreak/>
        <w:t>Задача 3</w:t>
      </w:r>
      <w:r w:rsidR="00926A82" w:rsidRPr="001E4A2A">
        <w:rPr>
          <w:sz w:val="28"/>
          <w:szCs w:val="28"/>
          <w:lang w:val="ru-RU"/>
        </w:rPr>
        <w:t>.</w:t>
      </w:r>
      <w:r w:rsidR="00926A82" w:rsidRPr="001E4A2A">
        <w:rPr>
          <w:sz w:val="28"/>
          <w:szCs w:val="28"/>
        </w:rPr>
        <w:t xml:space="preserve"> Визначити сукупну потребу в обігових коштах з урахуванням їх вивільнення, якщо виробнича потреба в коштах на початок року становить 25 тис.грн., а невиробнича потреба 15 тис.грн. Зростання виробничої програми становить 4.2%, прискорення оборотності обігових коштів 1.8%.</w:t>
      </w:r>
    </w:p>
    <w:p w:rsidR="00D13296" w:rsidRPr="001E4A2A" w:rsidRDefault="00D13296">
      <w:pPr>
        <w:rPr>
          <w:sz w:val="28"/>
          <w:szCs w:val="28"/>
          <w:lang w:val="ru-RU"/>
        </w:rPr>
      </w:pPr>
    </w:p>
    <w:p w:rsidR="001B59BF" w:rsidRPr="001E4A2A" w:rsidRDefault="001B59BF" w:rsidP="001B59BF">
      <w:pPr>
        <w:ind w:left="360"/>
        <w:jc w:val="both"/>
        <w:rPr>
          <w:sz w:val="28"/>
          <w:szCs w:val="28"/>
        </w:rPr>
      </w:pPr>
      <w:r w:rsidRPr="001E4A2A">
        <w:rPr>
          <w:sz w:val="28"/>
          <w:szCs w:val="28"/>
        </w:rPr>
        <w:t xml:space="preserve">1) Виробничий норматив </w:t>
      </w:r>
    </w:p>
    <w:p w:rsidR="00D234AE" w:rsidRPr="001E4A2A" w:rsidRDefault="00D234AE" w:rsidP="001B59BF">
      <w:pPr>
        <w:ind w:left="360"/>
        <w:jc w:val="center"/>
        <w:rPr>
          <w:i/>
          <w:sz w:val="28"/>
          <w:szCs w:val="28"/>
        </w:rPr>
      </w:pPr>
    </w:p>
    <w:p w:rsidR="001B59BF" w:rsidRPr="001E4A2A" w:rsidRDefault="001B59BF" w:rsidP="001B59BF">
      <w:pPr>
        <w:ind w:left="360"/>
        <w:jc w:val="center"/>
        <w:rPr>
          <w:i/>
          <w:sz w:val="28"/>
          <w:szCs w:val="28"/>
        </w:rPr>
      </w:pP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вир</w:t>
      </w:r>
      <w:proofErr w:type="spellEnd"/>
      <w:r w:rsidRPr="001E4A2A">
        <w:rPr>
          <w:i/>
          <w:sz w:val="28"/>
          <w:szCs w:val="28"/>
        </w:rPr>
        <w:t xml:space="preserve"> = </w:t>
      </w: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баз</w:t>
      </w:r>
      <w:proofErr w:type="spellEnd"/>
      <w:r w:rsidRPr="001E4A2A">
        <w:rPr>
          <w:i/>
          <w:sz w:val="28"/>
          <w:szCs w:val="28"/>
        </w:rPr>
        <w:t xml:space="preserve"> + темп зростання виробничої програми у %</w:t>
      </w:r>
    </w:p>
    <w:p w:rsidR="001B59BF" w:rsidRPr="001E4A2A" w:rsidRDefault="001B59BF" w:rsidP="001B59BF">
      <w:pPr>
        <w:ind w:left="360"/>
        <w:jc w:val="center"/>
        <w:rPr>
          <w:sz w:val="28"/>
          <w:szCs w:val="28"/>
        </w:rPr>
      </w:pPr>
    </w:p>
    <w:p w:rsidR="0028536C" w:rsidRPr="001E4A2A" w:rsidRDefault="0028536C" w:rsidP="001B59BF">
      <w:pPr>
        <w:ind w:left="360"/>
        <w:jc w:val="both"/>
        <w:rPr>
          <w:sz w:val="28"/>
          <w:szCs w:val="28"/>
        </w:rPr>
      </w:pPr>
      <w:proofErr w:type="spellStart"/>
      <w:r w:rsidRPr="001E4A2A">
        <w:rPr>
          <w:sz w:val="28"/>
          <w:szCs w:val="28"/>
        </w:rPr>
        <w:t>Н</w:t>
      </w:r>
      <w:r w:rsidRPr="001E4A2A">
        <w:rPr>
          <w:sz w:val="28"/>
          <w:szCs w:val="28"/>
          <w:vertAlign w:val="subscript"/>
        </w:rPr>
        <w:t>вир</w:t>
      </w:r>
      <w:proofErr w:type="spellEnd"/>
      <w:r w:rsidRPr="001E4A2A">
        <w:rPr>
          <w:sz w:val="28"/>
          <w:szCs w:val="28"/>
        </w:rPr>
        <w:t xml:space="preserve"> = </w:t>
      </w:r>
      <w:r w:rsidR="00787605" w:rsidRPr="001E4A2A">
        <w:rPr>
          <w:sz w:val="28"/>
          <w:szCs w:val="28"/>
        </w:rPr>
        <w:t xml:space="preserve">25 </w:t>
      </w:r>
      <w:proofErr w:type="spellStart"/>
      <w:r w:rsidR="00787605" w:rsidRPr="001E4A2A">
        <w:rPr>
          <w:sz w:val="28"/>
          <w:szCs w:val="28"/>
        </w:rPr>
        <w:t>тис.грн</w:t>
      </w:r>
      <w:proofErr w:type="spellEnd"/>
      <w:r w:rsidR="00787605" w:rsidRPr="001E4A2A">
        <w:rPr>
          <w:sz w:val="28"/>
          <w:szCs w:val="28"/>
        </w:rPr>
        <w:t xml:space="preserve">. + 4,2% = 25 * (100+4,2):100 = 26,05 </w:t>
      </w:r>
      <w:proofErr w:type="spellStart"/>
      <w:r w:rsidR="00787605" w:rsidRPr="001E4A2A">
        <w:rPr>
          <w:sz w:val="28"/>
          <w:szCs w:val="28"/>
        </w:rPr>
        <w:t>тис.грн</w:t>
      </w:r>
      <w:proofErr w:type="spellEnd"/>
      <w:r w:rsidR="00787605" w:rsidRPr="001E4A2A">
        <w:rPr>
          <w:sz w:val="28"/>
          <w:szCs w:val="28"/>
        </w:rPr>
        <w:t>.</w:t>
      </w:r>
    </w:p>
    <w:p w:rsidR="0028536C" w:rsidRPr="001E4A2A" w:rsidRDefault="0028536C" w:rsidP="001B59BF">
      <w:pPr>
        <w:ind w:left="360"/>
        <w:jc w:val="both"/>
        <w:rPr>
          <w:sz w:val="28"/>
          <w:szCs w:val="28"/>
        </w:rPr>
      </w:pPr>
    </w:p>
    <w:p w:rsidR="001B59BF" w:rsidRPr="001E4A2A" w:rsidRDefault="001B59BF" w:rsidP="001B59BF">
      <w:pPr>
        <w:ind w:left="360"/>
        <w:jc w:val="both"/>
        <w:rPr>
          <w:b/>
          <w:sz w:val="28"/>
          <w:szCs w:val="28"/>
        </w:rPr>
      </w:pPr>
      <w:r w:rsidRPr="001E4A2A">
        <w:rPr>
          <w:sz w:val="28"/>
          <w:szCs w:val="28"/>
        </w:rPr>
        <w:t xml:space="preserve">2) Невиробничий норматив </w:t>
      </w:r>
    </w:p>
    <w:p w:rsidR="00D234AE" w:rsidRPr="001E4A2A" w:rsidRDefault="00D234AE" w:rsidP="001B59BF">
      <w:pPr>
        <w:ind w:left="360"/>
        <w:jc w:val="center"/>
        <w:rPr>
          <w:i/>
          <w:sz w:val="28"/>
          <w:szCs w:val="28"/>
        </w:rPr>
      </w:pPr>
    </w:p>
    <w:p w:rsidR="001B59BF" w:rsidRPr="001E4A2A" w:rsidRDefault="001B59BF" w:rsidP="001B59BF">
      <w:pPr>
        <w:ind w:left="360"/>
        <w:jc w:val="center"/>
        <w:rPr>
          <w:i/>
          <w:sz w:val="28"/>
          <w:szCs w:val="28"/>
        </w:rPr>
      </w:pP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невир</w:t>
      </w:r>
      <w:proofErr w:type="spellEnd"/>
      <w:r w:rsidRPr="001E4A2A">
        <w:rPr>
          <w:i/>
          <w:sz w:val="28"/>
          <w:szCs w:val="28"/>
        </w:rPr>
        <w:t xml:space="preserve"> = </w:t>
      </w: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баз</w:t>
      </w:r>
      <w:proofErr w:type="spellEnd"/>
      <w:r w:rsidRPr="001E4A2A">
        <w:rPr>
          <w:i/>
          <w:sz w:val="28"/>
          <w:szCs w:val="28"/>
        </w:rPr>
        <w:t xml:space="preserve"> +темп зростання виробничої програми у % : 2</w:t>
      </w:r>
    </w:p>
    <w:p w:rsidR="001B59BF" w:rsidRPr="001E4A2A" w:rsidRDefault="001B59BF" w:rsidP="001B59BF">
      <w:pPr>
        <w:ind w:left="360"/>
        <w:rPr>
          <w:sz w:val="28"/>
          <w:szCs w:val="28"/>
        </w:rPr>
      </w:pPr>
    </w:p>
    <w:p w:rsidR="009A10E1" w:rsidRPr="001E4A2A" w:rsidRDefault="009A10E1" w:rsidP="009A10E1">
      <w:pPr>
        <w:ind w:left="360"/>
        <w:jc w:val="both"/>
        <w:rPr>
          <w:sz w:val="28"/>
          <w:szCs w:val="28"/>
        </w:rPr>
      </w:pPr>
      <w:proofErr w:type="spellStart"/>
      <w:r w:rsidRPr="001E4A2A">
        <w:rPr>
          <w:sz w:val="28"/>
          <w:szCs w:val="28"/>
        </w:rPr>
        <w:t>Н</w:t>
      </w:r>
      <w:r w:rsidRPr="001E4A2A">
        <w:rPr>
          <w:sz w:val="28"/>
          <w:szCs w:val="28"/>
          <w:vertAlign w:val="subscript"/>
        </w:rPr>
        <w:t>невир</w:t>
      </w:r>
      <w:proofErr w:type="spellEnd"/>
      <w:r w:rsidRPr="001E4A2A">
        <w:rPr>
          <w:sz w:val="28"/>
          <w:szCs w:val="28"/>
        </w:rPr>
        <w:t xml:space="preserve"> = </w:t>
      </w:r>
      <w:r w:rsidR="00787605" w:rsidRPr="001E4A2A">
        <w:rPr>
          <w:sz w:val="28"/>
          <w:szCs w:val="28"/>
        </w:rPr>
        <w:t xml:space="preserve">15 </w:t>
      </w:r>
      <w:proofErr w:type="spellStart"/>
      <w:r w:rsidR="00787605" w:rsidRPr="001E4A2A">
        <w:rPr>
          <w:sz w:val="28"/>
          <w:szCs w:val="28"/>
        </w:rPr>
        <w:t>тис.грн</w:t>
      </w:r>
      <w:proofErr w:type="spellEnd"/>
      <w:r w:rsidR="00787605" w:rsidRPr="001E4A2A">
        <w:rPr>
          <w:sz w:val="28"/>
          <w:szCs w:val="28"/>
        </w:rPr>
        <w:t xml:space="preserve">. + (4,2 : 2)% = 15 + 2,1% = </w:t>
      </w:r>
      <w:r w:rsidR="008F090D" w:rsidRPr="001E4A2A">
        <w:rPr>
          <w:sz w:val="28"/>
          <w:szCs w:val="28"/>
        </w:rPr>
        <w:t xml:space="preserve">15,32 </w:t>
      </w:r>
      <w:proofErr w:type="spellStart"/>
      <w:r w:rsidR="008F090D" w:rsidRPr="001E4A2A">
        <w:rPr>
          <w:sz w:val="28"/>
          <w:szCs w:val="28"/>
        </w:rPr>
        <w:t>тис.грн</w:t>
      </w:r>
      <w:proofErr w:type="spellEnd"/>
      <w:r w:rsidR="008F090D" w:rsidRPr="001E4A2A">
        <w:rPr>
          <w:sz w:val="28"/>
          <w:szCs w:val="28"/>
        </w:rPr>
        <w:t>.</w:t>
      </w:r>
    </w:p>
    <w:p w:rsidR="00D234AE" w:rsidRPr="001E4A2A" w:rsidRDefault="00D234AE" w:rsidP="001B59BF">
      <w:pPr>
        <w:ind w:left="360"/>
        <w:jc w:val="both"/>
        <w:rPr>
          <w:sz w:val="28"/>
          <w:szCs w:val="28"/>
        </w:rPr>
      </w:pPr>
    </w:p>
    <w:p w:rsidR="00BC680C" w:rsidRPr="001E4A2A" w:rsidRDefault="00BC680C" w:rsidP="001B59BF">
      <w:pPr>
        <w:ind w:left="360"/>
        <w:jc w:val="both"/>
        <w:rPr>
          <w:sz w:val="28"/>
          <w:szCs w:val="28"/>
        </w:rPr>
      </w:pPr>
    </w:p>
    <w:p w:rsidR="001B59BF" w:rsidRPr="001E4A2A" w:rsidRDefault="001B59BF" w:rsidP="001B59BF">
      <w:pPr>
        <w:ind w:left="360"/>
        <w:jc w:val="both"/>
        <w:rPr>
          <w:sz w:val="28"/>
          <w:szCs w:val="28"/>
        </w:rPr>
      </w:pPr>
      <w:r w:rsidRPr="001E4A2A">
        <w:rPr>
          <w:sz w:val="28"/>
          <w:szCs w:val="28"/>
        </w:rPr>
        <w:t xml:space="preserve">3) Загальний норматив </w:t>
      </w:r>
    </w:p>
    <w:p w:rsidR="001B59BF" w:rsidRPr="001E4A2A" w:rsidRDefault="001B59BF" w:rsidP="001B59BF">
      <w:pPr>
        <w:ind w:left="360"/>
        <w:rPr>
          <w:sz w:val="28"/>
          <w:szCs w:val="28"/>
        </w:rPr>
      </w:pPr>
    </w:p>
    <w:p w:rsidR="001B59BF" w:rsidRPr="001E4A2A" w:rsidRDefault="001B59BF" w:rsidP="001B59BF">
      <w:pPr>
        <w:ind w:left="360"/>
        <w:jc w:val="center"/>
        <w:rPr>
          <w:i/>
          <w:sz w:val="28"/>
          <w:szCs w:val="28"/>
        </w:rPr>
      </w:pP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заг</w:t>
      </w:r>
      <w:proofErr w:type="spellEnd"/>
      <w:r w:rsidRPr="001E4A2A">
        <w:rPr>
          <w:i/>
          <w:sz w:val="28"/>
          <w:szCs w:val="28"/>
        </w:rPr>
        <w:t xml:space="preserve"> = </w:t>
      </w: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вир</w:t>
      </w:r>
      <w:proofErr w:type="spellEnd"/>
      <w:r w:rsidRPr="001E4A2A">
        <w:rPr>
          <w:i/>
          <w:sz w:val="28"/>
          <w:szCs w:val="28"/>
        </w:rPr>
        <w:t xml:space="preserve"> + </w:t>
      </w:r>
      <w:proofErr w:type="spellStart"/>
      <w:r w:rsidRPr="001E4A2A">
        <w:rPr>
          <w:i/>
          <w:sz w:val="28"/>
          <w:szCs w:val="28"/>
        </w:rPr>
        <w:t>Н</w:t>
      </w:r>
      <w:r w:rsidRPr="001E4A2A">
        <w:rPr>
          <w:i/>
          <w:sz w:val="28"/>
          <w:szCs w:val="28"/>
          <w:vertAlign w:val="subscript"/>
        </w:rPr>
        <w:t>невир</w:t>
      </w:r>
      <w:proofErr w:type="spellEnd"/>
      <w:r w:rsidRPr="001E4A2A">
        <w:rPr>
          <w:i/>
          <w:sz w:val="28"/>
          <w:szCs w:val="28"/>
        </w:rPr>
        <w:t xml:space="preserve"> – вивільнені оборотні кошти</w:t>
      </w:r>
    </w:p>
    <w:p w:rsidR="00D83D29" w:rsidRPr="001E4A2A" w:rsidRDefault="00D83D29" w:rsidP="001B59BF">
      <w:pPr>
        <w:ind w:left="360"/>
        <w:jc w:val="center"/>
        <w:rPr>
          <w:sz w:val="28"/>
          <w:szCs w:val="28"/>
        </w:rPr>
      </w:pPr>
    </w:p>
    <w:p w:rsidR="00F45E12" w:rsidRPr="001E4A2A" w:rsidRDefault="00882C3C" w:rsidP="00D83D29">
      <w:pPr>
        <w:rPr>
          <w:iCs/>
          <w:sz w:val="28"/>
          <w:szCs w:val="28"/>
        </w:rPr>
      </w:pPr>
      <w:proofErr w:type="spellStart"/>
      <w:r w:rsidRPr="001E4A2A">
        <w:rPr>
          <w:iCs/>
          <w:sz w:val="28"/>
          <w:szCs w:val="28"/>
        </w:rPr>
        <w:t>Н</w:t>
      </w:r>
      <w:r w:rsidRPr="001E4A2A">
        <w:rPr>
          <w:iCs/>
          <w:sz w:val="28"/>
          <w:szCs w:val="28"/>
          <w:vertAlign w:val="subscript"/>
        </w:rPr>
        <w:t>заг</w:t>
      </w:r>
      <w:proofErr w:type="spellEnd"/>
      <w:r w:rsidRPr="001E4A2A">
        <w:rPr>
          <w:iCs/>
          <w:sz w:val="28"/>
          <w:szCs w:val="28"/>
        </w:rPr>
        <w:t xml:space="preserve"> =</w:t>
      </w:r>
      <w:r w:rsidR="008F090D" w:rsidRPr="001E4A2A">
        <w:rPr>
          <w:iCs/>
          <w:sz w:val="28"/>
          <w:szCs w:val="28"/>
        </w:rPr>
        <w:t xml:space="preserve"> 26,05 </w:t>
      </w:r>
      <w:proofErr w:type="spellStart"/>
      <w:r w:rsidR="008F090D" w:rsidRPr="001E4A2A">
        <w:rPr>
          <w:iCs/>
          <w:sz w:val="28"/>
          <w:szCs w:val="28"/>
        </w:rPr>
        <w:t>тис.грн</w:t>
      </w:r>
      <w:proofErr w:type="spellEnd"/>
      <w:r w:rsidR="008F090D" w:rsidRPr="001E4A2A">
        <w:rPr>
          <w:iCs/>
          <w:sz w:val="28"/>
          <w:szCs w:val="28"/>
        </w:rPr>
        <w:t xml:space="preserve">. + 15,32 </w:t>
      </w:r>
      <w:proofErr w:type="spellStart"/>
      <w:r w:rsidR="008F090D" w:rsidRPr="001E4A2A">
        <w:rPr>
          <w:iCs/>
          <w:sz w:val="28"/>
          <w:szCs w:val="28"/>
        </w:rPr>
        <w:t>тис.грн</w:t>
      </w:r>
      <w:proofErr w:type="spellEnd"/>
      <w:r w:rsidR="008F090D" w:rsidRPr="001E4A2A">
        <w:rPr>
          <w:iCs/>
          <w:sz w:val="28"/>
          <w:szCs w:val="28"/>
        </w:rPr>
        <w:t xml:space="preserve">. – 1,8% = 40,63 </w:t>
      </w:r>
      <w:proofErr w:type="spellStart"/>
      <w:r w:rsidR="008F090D" w:rsidRPr="001E4A2A">
        <w:rPr>
          <w:iCs/>
          <w:sz w:val="28"/>
          <w:szCs w:val="28"/>
        </w:rPr>
        <w:t>тис.грн</w:t>
      </w:r>
      <w:proofErr w:type="spellEnd"/>
      <w:r w:rsidR="008F090D" w:rsidRPr="001E4A2A">
        <w:rPr>
          <w:iCs/>
          <w:sz w:val="28"/>
          <w:szCs w:val="28"/>
        </w:rPr>
        <w:t>.</w:t>
      </w:r>
    </w:p>
    <w:p w:rsidR="00BC680C" w:rsidRPr="001E4A2A" w:rsidRDefault="00BC680C" w:rsidP="00D13296">
      <w:pPr>
        <w:jc w:val="both"/>
        <w:rPr>
          <w:sz w:val="28"/>
          <w:szCs w:val="28"/>
          <w:lang w:val="ru-RU"/>
        </w:rPr>
      </w:pPr>
    </w:p>
    <w:p w:rsidR="001E4A2A" w:rsidRDefault="001E4A2A" w:rsidP="008747C0">
      <w:pPr>
        <w:jc w:val="both"/>
        <w:rPr>
          <w:b/>
          <w:sz w:val="28"/>
          <w:szCs w:val="28"/>
        </w:rPr>
      </w:pPr>
    </w:p>
    <w:p w:rsidR="00D13296" w:rsidRPr="001E4A2A" w:rsidRDefault="00BC680C" w:rsidP="008747C0">
      <w:pPr>
        <w:jc w:val="both"/>
        <w:rPr>
          <w:b/>
          <w:sz w:val="28"/>
          <w:szCs w:val="28"/>
        </w:rPr>
      </w:pPr>
      <w:r w:rsidRPr="001E4A2A">
        <w:rPr>
          <w:b/>
          <w:sz w:val="28"/>
          <w:szCs w:val="28"/>
        </w:rPr>
        <w:t>Відповідь</w:t>
      </w:r>
      <w:r w:rsidRPr="001E4A2A">
        <w:rPr>
          <w:sz w:val="28"/>
          <w:szCs w:val="28"/>
        </w:rPr>
        <w:t xml:space="preserve">: </w:t>
      </w:r>
      <w:r w:rsidR="008F090D" w:rsidRPr="001E4A2A">
        <w:rPr>
          <w:sz w:val="28"/>
          <w:szCs w:val="28"/>
        </w:rPr>
        <w:t>З</w:t>
      </w:r>
      <w:r w:rsidRPr="001E4A2A">
        <w:rPr>
          <w:sz w:val="28"/>
          <w:szCs w:val="28"/>
        </w:rPr>
        <w:t xml:space="preserve">агальна потреба в обігових коштах за умови зростання обсягу виробництва на </w:t>
      </w:r>
      <w:r w:rsidR="008F090D" w:rsidRPr="001E4A2A">
        <w:rPr>
          <w:sz w:val="28"/>
          <w:szCs w:val="28"/>
        </w:rPr>
        <w:t xml:space="preserve">4,2% </w:t>
      </w:r>
      <w:r w:rsidR="008747C0" w:rsidRPr="001E4A2A">
        <w:rPr>
          <w:sz w:val="28"/>
          <w:szCs w:val="28"/>
        </w:rPr>
        <w:t xml:space="preserve">становитиме </w:t>
      </w:r>
      <w:r w:rsidR="008F090D" w:rsidRPr="001E4A2A">
        <w:rPr>
          <w:sz w:val="28"/>
          <w:szCs w:val="28"/>
        </w:rPr>
        <w:t>40,63</w:t>
      </w:r>
      <w:r w:rsidR="00882C3C" w:rsidRPr="001E4A2A">
        <w:rPr>
          <w:sz w:val="28"/>
          <w:szCs w:val="28"/>
        </w:rPr>
        <w:t xml:space="preserve"> ти</w:t>
      </w:r>
      <w:r w:rsidR="00DF0B3A" w:rsidRPr="001E4A2A">
        <w:rPr>
          <w:sz w:val="28"/>
          <w:szCs w:val="28"/>
          <w:lang w:val="en-US"/>
        </w:rPr>
        <w:t>c</w:t>
      </w:r>
      <w:r w:rsidR="00882C3C" w:rsidRPr="001E4A2A">
        <w:rPr>
          <w:sz w:val="28"/>
          <w:szCs w:val="28"/>
        </w:rPr>
        <w:t>.</w:t>
      </w:r>
      <w:r w:rsidR="008747C0" w:rsidRPr="001E4A2A">
        <w:rPr>
          <w:sz w:val="28"/>
          <w:szCs w:val="28"/>
        </w:rPr>
        <w:t>грн.</w:t>
      </w:r>
      <w:r w:rsidR="001B59BF" w:rsidRPr="001B59BF">
        <w:rPr>
          <w:sz w:val="32"/>
          <w:szCs w:val="32"/>
          <w:lang w:val="ru-RU"/>
        </w:rPr>
        <w:br w:type="page"/>
      </w:r>
      <w:r w:rsidR="001E44BD" w:rsidRPr="001E4A2A">
        <w:rPr>
          <w:b/>
          <w:sz w:val="28"/>
          <w:szCs w:val="28"/>
          <w:lang w:val="ru-RU"/>
        </w:rPr>
        <w:lastRenderedPageBreak/>
        <w:t>Задача 4</w:t>
      </w:r>
      <w:r w:rsidR="00D13296" w:rsidRPr="001E4A2A">
        <w:rPr>
          <w:sz w:val="28"/>
          <w:szCs w:val="28"/>
          <w:lang w:val="ru-RU"/>
        </w:rPr>
        <w:t xml:space="preserve">. </w:t>
      </w:r>
      <w:r w:rsidR="00D13296" w:rsidRPr="001E4A2A">
        <w:rPr>
          <w:sz w:val="28"/>
          <w:szCs w:val="28"/>
        </w:rPr>
        <w:t xml:space="preserve">Визначити період обороту дебіторської заборгованості, якщо підприємство мало виручку 2.5 </w:t>
      </w:r>
      <w:proofErr w:type="spellStart"/>
      <w:r w:rsidR="00D13296" w:rsidRPr="001E4A2A">
        <w:rPr>
          <w:sz w:val="28"/>
          <w:szCs w:val="28"/>
        </w:rPr>
        <w:t>млн.грн</w:t>
      </w:r>
      <w:proofErr w:type="spellEnd"/>
      <w:r w:rsidR="00D13296" w:rsidRPr="001E4A2A">
        <w:rPr>
          <w:sz w:val="28"/>
          <w:szCs w:val="28"/>
        </w:rPr>
        <w:t xml:space="preserve">., а за прогнозами вона збільшиться на </w:t>
      </w:r>
      <w:r w:rsidR="00A7606C" w:rsidRPr="001E4A2A">
        <w:rPr>
          <w:sz w:val="28"/>
          <w:szCs w:val="28"/>
        </w:rPr>
        <w:t>1</w:t>
      </w:r>
      <w:r w:rsidR="00D13296" w:rsidRPr="001E4A2A">
        <w:rPr>
          <w:sz w:val="28"/>
          <w:szCs w:val="28"/>
        </w:rPr>
        <w:t xml:space="preserve"> тис.грн. Дебіторська заборгованість на початок </w:t>
      </w:r>
      <w:r w:rsidR="00D13296" w:rsidRPr="001E4A2A">
        <w:rPr>
          <w:sz w:val="28"/>
          <w:szCs w:val="28"/>
          <w:u w:val="single"/>
        </w:rPr>
        <w:t>року</w:t>
      </w:r>
      <w:r w:rsidR="005A4234" w:rsidRPr="001E4A2A">
        <w:rPr>
          <w:sz w:val="28"/>
          <w:szCs w:val="28"/>
          <w:u w:val="single"/>
        </w:rPr>
        <w:t xml:space="preserve"> (</w:t>
      </w:r>
      <w:r w:rsidR="005A4234" w:rsidRPr="001E4A2A">
        <w:rPr>
          <w:color w:val="0000FF"/>
          <w:sz w:val="28"/>
          <w:szCs w:val="28"/>
        </w:rPr>
        <w:t>Т=360 днів</w:t>
      </w:r>
      <w:r w:rsidR="005A4234" w:rsidRPr="001E4A2A">
        <w:rPr>
          <w:sz w:val="28"/>
          <w:szCs w:val="28"/>
        </w:rPr>
        <w:t>)</w:t>
      </w:r>
      <w:r w:rsidR="00D13296" w:rsidRPr="001E4A2A">
        <w:rPr>
          <w:sz w:val="28"/>
          <w:szCs w:val="28"/>
        </w:rPr>
        <w:t xml:space="preserve"> становила 300 </w:t>
      </w:r>
      <w:proofErr w:type="spellStart"/>
      <w:r w:rsidR="00D13296" w:rsidRPr="001E4A2A">
        <w:rPr>
          <w:sz w:val="28"/>
          <w:szCs w:val="28"/>
        </w:rPr>
        <w:t>тис.грн</w:t>
      </w:r>
      <w:proofErr w:type="spellEnd"/>
      <w:r w:rsidR="00D13296" w:rsidRPr="001E4A2A">
        <w:rPr>
          <w:sz w:val="28"/>
          <w:szCs w:val="28"/>
        </w:rPr>
        <w:t>., на кінець року 70 тис.грн</w:t>
      </w:r>
      <w:r w:rsidR="00D13296" w:rsidRPr="001E4A2A">
        <w:rPr>
          <w:b/>
          <w:sz w:val="28"/>
          <w:szCs w:val="28"/>
        </w:rPr>
        <w:t>.</w:t>
      </w:r>
    </w:p>
    <w:p w:rsidR="00421674" w:rsidRPr="001E4A2A" w:rsidRDefault="00421674" w:rsidP="00942696">
      <w:pPr>
        <w:jc w:val="both"/>
        <w:rPr>
          <w:sz w:val="28"/>
          <w:szCs w:val="28"/>
          <w:lang w:val="en-US"/>
        </w:rPr>
      </w:pPr>
    </w:p>
    <w:p w:rsidR="001B59BF" w:rsidRPr="001E4A2A" w:rsidRDefault="001B59BF" w:rsidP="001B59B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A2A">
        <w:rPr>
          <w:color w:val="000000"/>
          <w:sz w:val="28"/>
          <w:szCs w:val="28"/>
        </w:rPr>
        <w:t xml:space="preserve">  </w:t>
      </w:r>
      <w:r w:rsidR="008747C0" w:rsidRPr="001E4A2A">
        <w:rPr>
          <w:color w:val="000000"/>
          <w:sz w:val="28"/>
          <w:szCs w:val="28"/>
        </w:rPr>
        <w:t>1) Розрахунок середньої дебіторської заборгованості</w:t>
      </w:r>
    </w:p>
    <w:p w:rsidR="00C12784" w:rsidRPr="001E4A2A" w:rsidRDefault="00C12784" w:rsidP="00942696">
      <w:pPr>
        <w:jc w:val="both"/>
        <w:rPr>
          <w:sz w:val="28"/>
          <w:szCs w:val="28"/>
        </w:rPr>
      </w:pPr>
    </w:p>
    <w:p w:rsidR="001B59BF" w:rsidRPr="001E4A2A" w:rsidRDefault="00C12784" w:rsidP="00DD5EE4">
      <w:pPr>
        <w:jc w:val="center"/>
        <w:rPr>
          <w:sz w:val="28"/>
          <w:szCs w:val="28"/>
        </w:rPr>
      </w:pPr>
      <w:proofErr w:type="spellStart"/>
      <w:r w:rsidRPr="001E4A2A">
        <w:rPr>
          <w:i/>
          <w:iCs/>
          <w:sz w:val="28"/>
          <w:szCs w:val="28"/>
        </w:rPr>
        <w:t>ОбК</w:t>
      </w:r>
      <w:r w:rsidRPr="001E4A2A">
        <w:rPr>
          <w:i/>
          <w:iCs/>
          <w:sz w:val="28"/>
          <w:szCs w:val="28"/>
          <w:vertAlign w:val="subscript"/>
        </w:rPr>
        <w:t>сер</w:t>
      </w:r>
      <w:proofErr w:type="spellEnd"/>
      <w:r w:rsidRPr="001E4A2A">
        <w:rPr>
          <w:i/>
          <w:iCs/>
          <w:sz w:val="28"/>
          <w:szCs w:val="28"/>
        </w:rPr>
        <w:t xml:space="preserve"> = (</w:t>
      </w:r>
      <w:proofErr w:type="spellStart"/>
      <w:r w:rsidRPr="001E4A2A">
        <w:rPr>
          <w:i/>
          <w:iCs/>
          <w:sz w:val="28"/>
          <w:szCs w:val="28"/>
        </w:rPr>
        <w:t>ОбК</w:t>
      </w:r>
      <w:r w:rsidRPr="001E4A2A">
        <w:rPr>
          <w:i/>
          <w:iCs/>
          <w:sz w:val="28"/>
          <w:szCs w:val="28"/>
          <w:vertAlign w:val="subscript"/>
        </w:rPr>
        <w:t>поч</w:t>
      </w:r>
      <w:proofErr w:type="spellEnd"/>
      <w:r w:rsidRPr="001E4A2A">
        <w:rPr>
          <w:i/>
          <w:iCs/>
          <w:sz w:val="28"/>
          <w:szCs w:val="28"/>
        </w:rPr>
        <w:t xml:space="preserve"> + </w:t>
      </w:r>
      <w:proofErr w:type="spellStart"/>
      <w:r w:rsidRPr="001E4A2A">
        <w:rPr>
          <w:i/>
          <w:iCs/>
          <w:sz w:val="28"/>
          <w:szCs w:val="28"/>
        </w:rPr>
        <w:t>ОбК</w:t>
      </w:r>
      <w:r w:rsidRPr="001E4A2A">
        <w:rPr>
          <w:i/>
          <w:iCs/>
          <w:sz w:val="28"/>
          <w:szCs w:val="28"/>
          <w:vertAlign w:val="subscript"/>
        </w:rPr>
        <w:t>кін</w:t>
      </w:r>
      <w:proofErr w:type="spellEnd"/>
      <w:r w:rsidRPr="001E4A2A">
        <w:rPr>
          <w:i/>
          <w:iCs/>
          <w:sz w:val="28"/>
          <w:szCs w:val="28"/>
        </w:rPr>
        <w:t>) : 2</w:t>
      </w:r>
      <w:r w:rsidR="009F1140" w:rsidRPr="001E4A2A">
        <w:rPr>
          <w:i/>
          <w:iCs/>
          <w:sz w:val="28"/>
          <w:szCs w:val="28"/>
        </w:rPr>
        <w:t xml:space="preserve"> </w:t>
      </w:r>
      <w:r w:rsidR="00845358" w:rsidRPr="001E4A2A">
        <w:rPr>
          <w:sz w:val="28"/>
          <w:szCs w:val="28"/>
        </w:rPr>
        <w:t>= (300 000 + 70 000) : 2 = 185 000 грн.</w:t>
      </w:r>
    </w:p>
    <w:p w:rsidR="001E44BD" w:rsidRPr="001E4A2A" w:rsidRDefault="001E44BD" w:rsidP="001E44BD">
      <w:pPr>
        <w:jc w:val="center"/>
        <w:rPr>
          <w:sz w:val="28"/>
          <w:szCs w:val="28"/>
          <w:lang w:val="ru-RU"/>
        </w:rPr>
      </w:pPr>
    </w:p>
    <w:p w:rsidR="008747C0" w:rsidRPr="001E4A2A" w:rsidRDefault="008747C0" w:rsidP="008747C0">
      <w:pPr>
        <w:rPr>
          <w:sz w:val="28"/>
          <w:szCs w:val="28"/>
          <w:lang w:val="ru-RU"/>
        </w:rPr>
      </w:pPr>
      <w:r w:rsidRPr="001E4A2A">
        <w:rPr>
          <w:color w:val="000000"/>
          <w:sz w:val="28"/>
          <w:szCs w:val="28"/>
        </w:rPr>
        <w:t>2) Розрахунок терміну обертання (погашення) дебіторської заборгованості</w:t>
      </w:r>
    </w:p>
    <w:p w:rsidR="008747C0" w:rsidRPr="001E4A2A" w:rsidRDefault="008747C0" w:rsidP="001E44BD">
      <w:pPr>
        <w:jc w:val="center"/>
        <w:rPr>
          <w:sz w:val="28"/>
          <w:szCs w:val="28"/>
          <w:lang w:val="ru-RU"/>
        </w:rPr>
      </w:pPr>
    </w:p>
    <w:p w:rsidR="008747C0" w:rsidRPr="001E4A2A" w:rsidRDefault="00000000" w:rsidP="00C55551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=Об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ЧД</m:t>
              </m:r>
            </m:den>
          </m:f>
        </m:oMath>
      </m:oMathPara>
    </w:p>
    <w:p w:rsidR="00C12784" w:rsidRPr="001E4A2A" w:rsidRDefault="00C12784" w:rsidP="00C12784">
      <w:pPr>
        <w:tabs>
          <w:tab w:val="left" w:pos="1403"/>
        </w:tabs>
        <w:rPr>
          <w:sz w:val="28"/>
          <w:szCs w:val="28"/>
        </w:rPr>
      </w:pPr>
      <w:r w:rsidRPr="001E4A2A">
        <w:rPr>
          <w:sz w:val="28"/>
          <w:szCs w:val="28"/>
        </w:rPr>
        <w:tab/>
      </w:r>
    </w:p>
    <w:p w:rsidR="00C12784" w:rsidRPr="001E4A2A" w:rsidRDefault="00C12784" w:rsidP="00C12784">
      <w:pPr>
        <w:rPr>
          <w:sz w:val="28"/>
          <w:szCs w:val="28"/>
        </w:rPr>
      </w:pPr>
    </w:p>
    <w:p w:rsidR="00E65A90" w:rsidRPr="001E4A2A" w:rsidRDefault="009F1140" w:rsidP="00C55551">
      <w:pPr>
        <w:rPr>
          <w:sz w:val="28"/>
          <w:szCs w:val="28"/>
        </w:rPr>
      </w:pPr>
      <w:r w:rsidRPr="001E4A2A">
        <w:rPr>
          <w:sz w:val="28"/>
          <w:szCs w:val="28"/>
        </w:rPr>
        <w:t xml:space="preserve">Т = </w:t>
      </w:r>
      <w:r w:rsidR="00845358" w:rsidRPr="001E4A2A">
        <w:rPr>
          <w:sz w:val="28"/>
          <w:szCs w:val="28"/>
        </w:rPr>
        <w:t>360 днів (рік)</w:t>
      </w:r>
    </w:p>
    <w:p w:rsidR="00E65A90" w:rsidRPr="001E4A2A" w:rsidRDefault="00E65A90" w:rsidP="00C55551">
      <w:pPr>
        <w:rPr>
          <w:sz w:val="28"/>
          <w:szCs w:val="28"/>
        </w:rPr>
      </w:pPr>
    </w:p>
    <w:p w:rsidR="009F1140" w:rsidRPr="001E4A2A" w:rsidRDefault="009F1140" w:rsidP="00C55551">
      <w:pPr>
        <w:rPr>
          <w:sz w:val="28"/>
          <w:szCs w:val="28"/>
        </w:rPr>
      </w:pPr>
      <w:r w:rsidRPr="001E4A2A">
        <w:rPr>
          <w:sz w:val="28"/>
          <w:szCs w:val="28"/>
        </w:rPr>
        <w:t xml:space="preserve">ЧД = </w:t>
      </w:r>
      <w:r w:rsidR="00845358" w:rsidRPr="001E4A2A">
        <w:rPr>
          <w:sz w:val="28"/>
          <w:szCs w:val="28"/>
        </w:rPr>
        <w:t>2 500 000 + 1 000 = 2 501 000 грн.</w:t>
      </w:r>
    </w:p>
    <w:p w:rsidR="00E65A90" w:rsidRPr="001E4A2A" w:rsidRDefault="00E65A90" w:rsidP="00C55551">
      <w:pPr>
        <w:rPr>
          <w:sz w:val="28"/>
          <w:szCs w:val="28"/>
        </w:rPr>
      </w:pPr>
    </w:p>
    <w:p w:rsidR="00C12784" w:rsidRPr="001E4A2A" w:rsidRDefault="00000000" w:rsidP="00C55551">
      <w:pPr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=185 000 грн.×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 днів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2 501 000 грн.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=27 днів</m:t>
          </m:r>
        </m:oMath>
      </m:oMathPara>
    </w:p>
    <w:p w:rsidR="00C12784" w:rsidRPr="001E4A2A" w:rsidRDefault="00C12784" w:rsidP="00C55551">
      <w:pPr>
        <w:rPr>
          <w:sz w:val="28"/>
          <w:szCs w:val="28"/>
        </w:rPr>
      </w:pPr>
    </w:p>
    <w:p w:rsidR="00C12784" w:rsidRPr="001E4A2A" w:rsidRDefault="00C12784" w:rsidP="00C55551">
      <w:pPr>
        <w:rPr>
          <w:sz w:val="28"/>
          <w:szCs w:val="28"/>
        </w:rPr>
      </w:pPr>
    </w:p>
    <w:p w:rsidR="00D234AE" w:rsidRPr="001E4A2A" w:rsidRDefault="008747C0" w:rsidP="00942696">
      <w:pPr>
        <w:jc w:val="both"/>
        <w:rPr>
          <w:sz w:val="28"/>
          <w:szCs w:val="28"/>
        </w:rPr>
      </w:pPr>
      <w:r w:rsidRPr="001E4A2A">
        <w:rPr>
          <w:b/>
          <w:sz w:val="28"/>
          <w:szCs w:val="28"/>
        </w:rPr>
        <w:t>Відповідь</w:t>
      </w:r>
      <w:r w:rsidRPr="001E4A2A">
        <w:rPr>
          <w:sz w:val="28"/>
          <w:szCs w:val="28"/>
        </w:rPr>
        <w:t xml:space="preserve">: </w:t>
      </w:r>
      <w:r w:rsidR="002B3970" w:rsidRPr="001E4A2A">
        <w:rPr>
          <w:sz w:val="28"/>
          <w:szCs w:val="28"/>
        </w:rPr>
        <w:t>В</w:t>
      </w:r>
      <w:r w:rsidR="005778A8" w:rsidRPr="001E4A2A">
        <w:rPr>
          <w:sz w:val="28"/>
          <w:szCs w:val="28"/>
        </w:rPr>
        <w:t xml:space="preserve"> середньому протягом року дебітори розраховуються з підприємством через </w:t>
      </w:r>
      <w:r w:rsidR="00845358" w:rsidRPr="001E4A2A">
        <w:rPr>
          <w:sz w:val="28"/>
          <w:szCs w:val="28"/>
        </w:rPr>
        <w:t>27</w:t>
      </w:r>
      <w:r w:rsidR="007C3A12" w:rsidRPr="001E4A2A">
        <w:rPr>
          <w:sz w:val="28"/>
          <w:szCs w:val="28"/>
        </w:rPr>
        <w:t xml:space="preserve"> </w:t>
      </w:r>
      <w:r w:rsidR="005778A8" w:rsidRPr="001E4A2A">
        <w:rPr>
          <w:sz w:val="28"/>
          <w:szCs w:val="28"/>
        </w:rPr>
        <w:t xml:space="preserve"> днів.</w:t>
      </w:r>
    </w:p>
    <w:p w:rsidR="00D234AE" w:rsidRDefault="00D234AE" w:rsidP="00942696">
      <w:pPr>
        <w:jc w:val="both"/>
        <w:rPr>
          <w:sz w:val="32"/>
          <w:szCs w:val="32"/>
          <w:lang w:val="ru-RU"/>
        </w:rPr>
      </w:pPr>
    </w:p>
    <w:p w:rsidR="00942696" w:rsidRDefault="008747C0" w:rsidP="00942696">
      <w:pPr>
        <w:jc w:val="both"/>
      </w:pPr>
      <w:r>
        <w:rPr>
          <w:b/>
          <w:lang w:val="ru-RU"/>
        </w:rPr>
        <w:br w:type="page"/>
      </w:r>
      <w:r w:rsidR="001E44BD" w:rsidRPr="001E44BD">
        <w:rPr>
          <w:b/>
          <w:lang w:val="ru-RU"/>
        </w:rPr>
        <w:lastRenderedPageBreak/>
        <w:t xml:space="preserve">Задача </w:t>
      </w:r>
      <w:r w:rsidR="0037283C" w:rsidRPr="001E44BD">
        <w:rPr>
          <w:b/>
          <w:lang w:val="ru-RU"/>
        </w:rPr>
        <w:t>5</w:t>
      </w:r>
      <w:r w:rsidR="00421674">
        <w:t xml:space="preserve">. </w:t>
      </w:r>
      <w:r w:rsidR="00942696" w:rsidRPr="00421674">
        <w:t>Визначте коефіцієнт оборотності, середню фактичну вартість оборотних коштів, а також тривалість обороту, якщо:</w:t>
      </w:r>
    </w:p>
    <w:p w:rsidR="001E4A2A" w:rsidRPr="00421674" w:rsidRDefault="001E4A2A" w:rsidP="00942696">
      <w:pPr>
        <w:jc w:val="both"/>
      </w:pPr>
    </w:p>
    <w:tbl>
      <w:tblPr>
        <w:tblStyle w:val="a3"/>
        <w:tblW w:w="11028" w:type="dxa"/>
        <w:tblLook w:val="01E0" w:firstRow="1" w:lastRow="1" w:firstColumn="1" w:lastColumn="1" w:noHBand="0" w:noVBand="0"/>
      </w:tblPr>
      <w:tblGrid>
        <w:gridCol w:w="701"/>
        <w:gridCol w:w="2928"/>
        <w:gridCol w:w="2257"/>
        <w:gridCol w:w="1759"/>
        <w:gridCol w:w="1759"/>
        <w:gridCol w:w="1624"/>
      </w:tblGrid>
      <w:tr w:rsidR="00942696" w:rsidRPr="00421674" w:rsidTr="00D4409D">
        <w:trPr>
          <w:trHeight w:val="839"/>
        </w:trPr>
        <w:tc>
          <w:tcPr>
            <w:tcW w:w="701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 xml:space="preserve">№ </w:t>
            </w:r>
            <w:proofErr w:type="spellStart"/>
            <w:r w:rsidRPr="00421674">
              <w:t>пп</w:t>
            </w:r>
            <w:proofErr w:type="spellEnd"/>
          </w:p>
        </w:tc>
        <w:tc>
          <w:tcPr>
            <w:tcW w:w="2928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Показник</w:t>
            </w:r>
          </w:p>
        </w:tc>
        <w:tc>
          <w:tcPr>
            <w:tcW w:w="2257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Одиниця виміру</w:t>
            </w:r>
          </w:p>
        </w:tc>
        <w:tc>
          <w:tcPr>
            <w:tcW w:w="1759" w:type="dxa"/>
            <w:vAlign w:val="center"/>
          </w:tcPr>
          <w:p w:rsidR="001E4A2A" w:rsidRDefault="00942696" w:rsidP="00421674">
            <w:pPr>
              <w:jc w:val="center"/>
              <w:rPr>
                <w:u w:val="single"/>
              </w:rPr>
            </w:pPr>
            <w:r w:rsidRPr="00421674">
              <w:t xml:space="preserve">Попередній </w:t>
            </w:r>
            <w:r w:rsidRPr="00F90677">
              <w:rPr>
                <w:u w:val="single"/>
              </w:rPr>
              <w:t>рік</w:t>
            </w:r>
            <w:r w:rsidR="001E4A2A">
              <w:rPr>
                <w:u w:val="single"/>
              </w:rPr>
              <w:t xml:space="preserve"> </w:t>
            </w:r>
          </w:p>
          <w:p w:rsidR="00942696" w:rsidRPr="00421674" w:rsidRDefault="001E4A2A" w:rsidP="00421674">
            <w:pPr>
              <w:jc w:val="center"/>
            </w:pPr>
            <w:r>
              <w:rPr>
                <w:u w:val="single"/>
              </w:rPr>
              <w:t>(</w:t>
            </w:r>
            <w:r w:rsidRPr="001E4A2A">
              <w:rPr>
                <w:color w:val="0000FF"/>
                <w:sz w:val="22"/>
                <w:szCs w:val="22"/>
              </w:rPr>
              <w:t>Т=360 днів</w:t>
            </w:r>
            <w:r w:rsidRPr="001E4A2A">
              <w:rPr>
                <w:sz w:val="22"/>
                <w:szCs w:val="22"/>
              </w:rPr>
              <w:t>)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 xml:space="preserve">Поточний </w:t>
            </w:r>
          </w:p>
          <w:p w:rsidR="00942696" w:rsidRDefault="001E4A2A" w:rsidP="0042167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="00942696" w:rsidRPr="00F90677">
              <w:rPr>
                <w:u w:val="single"/>
              </w:rPr>
              <w:t>ік</w:t>
            </w:r>
          </w:p>
          <w:p w:rsidR="001E4A2A" w:rsidRPr="00F90677" w:rsidRDefault="001E4A2A" w:rsidP="0042167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(</w:t>
            </w:r>
            <w:r w:rsidRPr="001E4A2A">
              <w:rPr>
                <w:color w:val="0000FF"/>
                <w:sz w:val="22"/>
                <w:szCs w:val="22"/>
              </w:rPr>
              <w:t>Т=360 днів</w:t>
            </w:r>
            <w:r w:rsidRPr="001E4A2A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vAlign w:val="center"/>
          </w:tcPr>
          <w:p w:rsidR="00942696" w:rsidRDefault="00942696" w:rsidP="00421674">
            <w:pPr>
              <w:jc w:val="center"/>
              <w:rPr>
                <w:u w:val="single"/>
              </w:rPr>
            </w:pPr>
            <w:r w:rsidRPr="00421674">
              <w:t xml:space="preserve">План на наступний </w:t>
            </w:r>
            <w:r w:rsidRPr="00F90677">
              <w:rPr>
                <w:u w:val="single"/>
              </w:rPr>
              <w:t>рік</w:t>
            </w:r>
          </w:p>
          <w:p w:rsidR="001E4A2A" w:rsidRPr="00421674" w:rsidRDefault="001E4A2A" w:rsidP="00421674">
            <w:pPr>
              <w:jc w:val="center"/>
            </w:pPr>
            <w:r>
              <w:rPr>
                <w:u w:val="single"/>
              </w:rPr>
              <w:t>(</w:t>
            </w:r>
            <w:r w:rsidRPr="001E4A2A">
              <w:rPr>
                <w:color w:val="0000FF"/>
                <w:sz w:val="22"/>
                <w:szCs w:val="22"/>
              </w:rPr>
              <w:t>Т=360 днів</w:t>
            </w:r>
            <w:r w:rsidRPr="001E4A2A">
              <w:rPr>
                <w:sz w:val="22"/>
                <w:szCs w:val="22"/>
              </w:rPr>
              <w:t>)</w:t>
            </w:r>
          </w:p>
        </w:tc>
      </w:tr>
      <w:tr w:rsidR="00942696" w:rsidRPr="00421674" w:rsidTr="00D4409D">
        <w:trPr>
          <w:trHeight w:val="553"/>
        </w:trPr>
        <w:tc>
          <w:tcPr>
            <w:tcW w:w="701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1</w:t>
            </w:r>
          </w:p>
        </w:tc>
        <w:tc>
          <w:tcPr>
            <w:tcW w:w="2928" w:type="dxa"/>
            <w:vAlign w:val="center"/>
          </w:tcPr>
          <w:p w:rsidR="005A4234" w:rsidRDefault="00942696" w:rsidP="00E244E0">
            <w:r w:rsidRPr="00421674">
              <w:t>Реалізація товарної продукції</w:t>
            </w:r>
            <w:r w:rsidR="00F90677">
              <w:t xml:space="preserve">  </w:t>
            </w:r>
            <w:r w:rsidR="00B96ABC">
              <w:t xml:space="preserve">                  </w:t>
            </w:r>
          </w:p>
          <w:p w:rsidR="00942696" w:rsidRPr="00421674" w:rsidRDefault="005A4234" w:rsidP="00E244E0">
            <w:r>
              <w:rPr>
                <w:color w:val="0000FF"/>
              </w:rPr>
              <w:t xml:space="preserve">                                </w:t>
            </w:r>
            <w:r w:rsidR="00F90677" w:rsidRPr="00B96ABC">
              <w:rPr>
                <w:color w:val="0000FF"/>
              </w:rPr>
              <w:t>(ЧД)</w:t>
            </w:r>
          </w:p>
        </w:tc>
        <w:tc>
          <w:tcPr>
            <w:tcW w:w="2257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тис.грн.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5 000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5 560</w:t>
            </w:r>
          </w:p>
        </w:tc>
        <w:tc>
          <w:tcPr>
            <w:tcW w:w="1624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5 830</w:t>
            </w:r>
          </w:p>
        </w:tc>
      </w:tr>
      <w:tr w:rsidR="00942696" w:rsidRPr="00421674" w:rsidTr="00D4409D">
        <w:trPr>
          <w:trHeight w:val="563"/>
        </w:trPr>
        <w:tc>
          <w:tcPr>
            <w:tcW w:w="701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2</w:t>
            </w:r>
          </w:p>
        </w:tc>
        <w:tc>
          <w:tcPr>
            <w:tcW w:w="2928" w:type="dxa"/>
            <w:vAlign w:val="center"/>
          </w:tcPr>
          <w:p w:rsidR="00B96ABC" w:rsidRDefault="00942696" w:rsidP="00E244E0">
            <w:r w:rsidRPr="00421674">
              <w:t>Залишки оборотних коштів на початок року</w:t>
            </w:r>
            <w:r w:rsidR="00F90677">
              <w:t xml:space="preserve"> </w:t>
            </w:r>
          </w:p>
          <w:p w:rsidR="00942696" w:rsidRPr="00F90677" w:rsidRDefault="00F90677" w:rsidP="00B96ABC">
            <w:pPr>
              <w:jc w:val="right"/>
            </w:pPr>
            <w:r w:rsidRPr="00B96ABC">
              <w:rPr>
                <w:color w:val="0000FF"/>
              </w:rPr>
              <w:t>(</w:t>
            </w:r>
            <w:proofErr w:type="spellStart"/>
            <w:r w:rsidRPr="00B96ABC">
              <w:rPr>
                <w:color w:val="0000FF"/>
                <w:lang w:val="ru-RU"/>
              </w:rPr>
              <w:t>ОбК</w:t>
            </w:r>
            <w:r w:rsidRPr="00B96ABC">
              <w:rPr>
                <w:color w:val="0000FF"/>
                <w:vertAlign w:val="subscript"/>
                <w:lang w:val="ru-RU"/>
              </w:rPr>
              <w:t>поч</w:t>
            </w:r>
            <w:proofErr w:type="spellEnd"/>
            <w:r w:rsidRPr="00B96ABC">
              <w:rPr>
                <w:color w:val="0000FF"/>
                <w:lang w:val="ru-RU"/>
              </w:rPr>
              <w:t>)</w:t>
            </w:r>
          </w:p>
        </w:tc>
        <w:tc>
          <w:tcPr>
            <w:tcW w:w="2257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тис.грн.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780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770</w:t>
            </w:r>
          </w:p>
        </w:tc>
        <w:tc>
          <w:tcPr>
            <w:tcW w:w="1624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801</w:t>
            </w:r>
          </w:p>
        </w:tc>
      </w:tr>
      <w:tr w:rsidR="00942696" w:rsidRPr="00421674" w:rsidTr="00D4409D">
        <w:trPr>
          <w:trHeight w:val="553"/>
        </w:trPr>
        <w:tc>
          <w:tcPr>
            <w:tcW w:w="701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3</w:t>
            </w:r>
          </w:p>
        </w:tc>
        <w:tc>
          <w:tcPr>
            <w:tcW w:w="2928" w:type="dxa"/>
            <w:vAlign w:val="center"/>
          </w:tcPr>
          <w:p w:rsidR="00B96ABC" w:rsidRDefault="00942696" w:rsidP="00E244E0">
            <w:r w:rsidRPr="00421674">
              <w:t>Залишки оборотних коштів на кінець року</w:t>
            </w:r>
          </w:p>
          <w:p w:rsidR="00942696" w:rsidRPr="00421674" w:rsidRDefault="00F90677" w:rsidP="00B96ABC">
            <w:pPr>
              <w:jc w:val="right"/>
            </w:pPr>
            <w:r>
              <w:t xml:space="preserve"> </w:t>
            </w:r>
            <w:r w:rsidRPr="00B96ABC">
              <w:rPr>
                <w:color w:val="0000FF"/>
              </w:rPr>
              <w:t>(</w:t>
            </w:r>
            <w:proofErr w:type="spellStart"/>
            <w:r w:rsidRPr="00B96ABC">
              <w:rPr>
                <w:color w:val="0000FF"/>
                <w:lang w:val="ru-RU"/>
              </w:rPr>
              <w:t>ОбК</w:t>
            </w:r>
            <w:r w:rsidRPr="00B96ABC">
              <w:rPr>
                <w:color w:val="0000FF"/>
                <w:vertAlign w:val="subscript"/>
                <w:lang w:val="ru-RU"/>
              </w:rPr>
              <w:t>кін</w:t>
            </w:r>
            <w:proofErr w:type="spellEnd"/>
            <w:r w:rsidRPr="00B96ABC">
              <w:rPr>
                <w:color w:val="0000FF"/>
                <w:lang w:val="ru-RU"/>
              </w:rPr>
              <w:t>)</w:t>
            </w:r>
          </w:p>
        </w:tc>
        <w:tc>
          <w:tcPr>
            <w:tcW w:w="2257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тис.грн.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690</w:t>
            </w:r>
          </w:p>
        </w:tc>
        <w:tc>
          <w:tcPr>
            <w:tcW w:w="1759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780</w:t>
            </w:r>
          </w:p>
        </w:tc>
        <w:tc>
          <w:tcPr>
            <w:tcW w:w="1624" w:type="dxa"/>
            <w:vAlign w:val="center"/>
          </w:tcPr>
          <w:p w:rsidR="00942696" w:rsidRPr="00421674" w:rsidRDefault="00942696" w:rsidP="00421674">
            <w:pPr>
              <w:jc w:val="center"/>
            </w:pPr>
            <w:r w:rsidRPr="00421674">
              <w:t>765</w:t>
            </w:r>
          </w:p>
        </w:tc>
      </w:tr>
      <w:tr w:rsidR="001B59BF" w:rsidRPr="00421674" w:rsidTr="00D4409D">
        <w:trPr>
          <w:trHeight w:val="839"/>
        </w:trPr>
        <w:tc>
          <w:tcPr>
            <w:tcW w:w="701" w:type="dxa"/>
            <w:vAlign w:val="center"/>
          </w:tcPr>
          <w:p w:rsidR="001B59BF" w:rsidRPr="00421674" w:rsidRDefault="00E244E0" w:rsidP="00421674">
            <w:pPr>
              <w:jc w:val="center"/>
            </w:pPr>
            <w:r>
              <w:t>4</w:t>
            </w:r>
          </w:p>
        </w:tc>
        <w:tc>
          <w:tcPr>
            <w:tcW w:w="2928" w:type="dxa"/>
            <w:vAlign w:val="center"/>
          </w:tcPr>
          <w:p w:rsidR="005A4234" w:rsidRDefault="00E244E0" w:rsidP="00E244E0">
            <w:r>
              <w:t>Середня</w:t>
            </w:r>
            <w:r w:rsidRPr="00421674">
              <w:t xml:space="preserve"> фактичну вартість оборотних коштів</w:t>
            </w:r>
            <w:r w:rsidR="00EA43A1">
              <w:t xml:space="preserve">, </w:t>
            </w:r>
            <w:proofErr w:type="spellStart"/>
            <w:r w:rsidR="00EA43A1">
              <w:t>тис.грн</w:t>
            </w:r>
            <w:proofErr w:type="spellEnd"/>
            <w:r w:rsidR="00EA43A1">
              <w:t>.</w:t>
            </w:r>
            <w:r w:rsidR="00B96ABC">
              <w:t xml:space="preserve">   </w:t>
            </w:r>
          </w:p>
          <w:p w:rsidR="001B59BF" w:rsidRPr="00421674" w:rsidRDefault="005A4234" w:rsidP="00E244E0">
            <w:r>
              <w:t xml:space="preserve">                            </w:t>
            </w:r>
            <w:r w:rsidR="00B96ABC">
              <w:t>(</w:t>
            </w:r>
            <m:oMath>
              <m:r>
                <w:rPr>
                  <w:rFonts w:ascii="Cambria Math"/>
                  <w:color w:val="0000FF"/>
                </w:rPr>
                <m:t>Об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/>
                      <w:color w:val="0000FF"/>
                    </w:rPr>
                    <m:t>К</m:t>
                  </m:r>
                </m:e>
                <m:sub>
                  <m:r>
                    <w:rPr>
                      <w:rFonts w:ascii="Cambria Math"/>
                      <w:color w:val="0000FF"/>
                    </w:rPr>
                    <m:t>сер</m:t>
                  </m:r>
                </m:sub>
              </m:sSub>
              <m:r>
                <w:rPr>
                  <w:rFonts w:ascii="Cambria Math" w:hAnsi="Cambria Math"/>
                  <w:color w:val="0000FF"/>
                </w:rPr>
                <m:t>)</m:t>
              </m:r>
            </m:oMath>
          </w:p>
        </w:tc>
        <w:tc>
          <w:tcPr>
            <w:tcW w:w="2257" w:type="dxa"/>
            <w:vAlign w:val="center"/>
          </w:tcPr>
          <w:p w:rsidR="001B59BF" w:rsidRPr="00B96ABC" w:rsidRDefault="00EA43A1" w:rsidP="00EA43A1">
            <w:pPr>
              <w:ind w:left="-113" w:right="-113"/>
              <w:rPr>
                <w:i/>
                <w:iCs/>
              </w:rPr>
            </w:pPr>
            <w:r w:rsidRPr="00EA43A1">
              <w:rPr>
                <w:lang w:val="ru-RU"/>
              </w:rPr>
              <w:t xml:space="preserve"> </w:t>
            </w:r>
            <w:r w:rsidRPr="00B96ABC">
              <w:rPr>
                <w:i/>
                <w:iCs/>
                <w:lang w:val="ru-RU"/>
              </w:rPr>
              <w:t>(</w:t>
            </w:r>
            <w:proofErr w:type="spellStart"/>
            <w:r w:rsidRPr="00B96ABC">
              <w:rPr>
                <w:i/>
                <w:iCs/>
                <w:lang w:val="ru-RU"/>
              </w:rPr>
              <w:t>ОбК</w:t>
            </w:r>
            <w:r w:rsidRPr="00B96ABC">
              <w:rPr>
                <w:i/>
                <w:iCs/>
                <w:vertAlign w:val="subscript"/>
                <w:lang w:val="ru-RU"/>
              </w:rPr>
              <w:t>поч</w:t>
            </w:r>
            <w:proofErr w:type="spellEnd"/>
            <w:r w:rsidRPr="00B96ABC">
              <w:rPr>
                <w:i/>
                <w:iCs/>
                <w:lang w:val="ru-RU"/>
              </w:rPr>
              <w:t xml:space="preserve"> + </w:t>
            </w:r>
            <w:proofErr w:type="spellStart"/>
            <w:r w:rsidRPr="00B96ABC">
              <w:rPr>
                <w:i/>
                <w:iCs/>
                <w:lang w:val="ru-RU"/>
              </w:rPr>
              <w:t>ОбК</w:t>
            </w:r>
            <w:r w:rsidRPr="00B96ABC">
              <w:rPr>
                <w:i/>
                <w:iCs/>
                <w:vertAlign w:val="subscript"/>
                <w:lang w:val="ru-RU"/>
              </w:rPr>
              <w:t>кін</w:t>
            </w:r>
            <w:proofErr w:type="spellEnd"/>
            <w:r w:rsidR="00447DB5" w:rsidRPr="00B96ABC">
              <w:rPr>
                <w:i/>
                <w:iCs/>
                <w:lang w:val="ru-RU"/>
              </w:rPr>
              <w:t>):</w:t>
            </w:r>
            <w:r w:rsidRPr="00B96ABC">
              <w:rPr>
                <w:i/>
                <w:iCs/>
                <w:lang w:val="ru-RU"/>
              </w:rPr>
              <w:t xml:space="preserve"> 2</w:t>
            </w:r>
          </w:p>
        </w:tc>
        <w:tc>
          <w:tcPr>
            <w:tcW w:w="1759" w:type="dxa"/>
            <w:vAlign w:val="center"/>
          </w:tcPr>
          <w:p w:rsidR="00845358" w:rsidRDefault="00291062" w:rsidP="00EA43A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(780 + 690</w:t>
            </w:r>
            <w:proofErr w:type="gramStart"/>
            <w:r>
              <w:rPr>
                <w:sz w:val="22"/>
                <w:szCs w:val="22"/>
                <w:lang w:val="ru-RU"/>
              </w:rPr>
              <w:t>) 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2 =</w:t>
            </w:r>
          </w:p>
          <w:p w:rsidR="00291062" w:rsidRPr="00291062" w:rsidRDefault="00291062" w:rsidP="00EA43A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735</w:t>
            </w:r>
          </w:p>
        </w:tc>
        <w:tc>
          <w:tcPr>
            <w:tcW w:w="1759" w:type="dxa"/>
            <w:vAlign w:val="center"/>
          </w:tcPr>
          <w:p w:rsidR="00D4409D" w:rsidRDefault="00291062" w:rsidP="0042167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(770 + 780</w:t>
            </w:r>
            <w:proofErr w:type="gramStart"/>
            <w:r>
              <w:rPr>
                <w:sz w:val="22"/>
                <w:szCs w:val="22"/>
                <w:lang w:val="ru-RU"/>
              </w:rPr>
              <w:t>) 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2 =</w:t>
            </w:r>
          </w:p>
          <w:p w:rsidR="00291062" w:rsidRPr="00291062" w:rsidRDefault="00291062" w:rsidP="0042167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775</w:t>
            </w:r>
          </w:p>
        </w:tc>
        <w:tc>
          <w:tcPr>
            <w:tcW w:w="1624" w:type="dxa"/>
            <w:vAlign w:val="center"/>
          </w:tcPr>
          <w:p w:rsidR="00D4409D" w:rsidRDefault="00291062" w:rsidP="00291062">
            <w:pPr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(801 + 765</w:t>
            </w:r>
            <w:proofErr w:type="gramStart"/>
            <w:r>
              <w:rPr>
                <w:sz w:val="22"/>
                <w:szCs w:val="22"/>
                <w:lang w:val="ru-RU"/>
              </w:rPr>
              <w:t>) :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2 = </w:t>
            </w:r>
          </w:p>
          <w:p w:rsidR="00291062" w:rsidRPr="00291062" w:rsidRDefault="00291062" w:rsidP="0029106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783</w:t>
            </w:r>
          </w:p>
        </w:tc>
      </w:tr>
      <w:tr w:rsidR="001B59BF" w:rsidRPr="00421674" w:rsidTr="00D4409D">
        <w:trPr>
          <w:trHeight w:val="665"/>
        </w:trPr>
        <w:tc>
          <w:tcPr>
            <w:tcW w:w="701" w:type="dxa"/>
            <w:vAlign w:val="center"/>
          </w:tcPr>
          <w:p w:rsidR="001B59BF" w:rsidRPr="00421674" w:rsidRDefault="00E244E0" w:rsidP="00421674">
            <w:pPr>
              <w:jc w:val="center"/>
            </w:pPr>
            <w:r>
              <w:t>5</w:t>
            </w:r>
          </w:p>
        </w:tc>
        <w:tc>
          <w:tcPr>
            <w:tcW w:w="2928" w:type="dxa"/>
            <w:vAlign w:val="center"/>
          </w:tcPr>
          <w:p w:rsidR="001B59BF" w:rsidRPr="00421674" w:rsidRDefault="00EA43A1" w:rsidP="00E244E0">
            <w:r>
              <w:t>Т</w:t>
            </w:r>
            <w:r w:rsidRPr="00421674">
              <w:t>ривалість обороту</w:t>
            </w:r>
            <w:r>
              <w:t>, дні</w:t>
            </w:r>
          </w:p>
        </w:tc>
        <w:tc>
          <w:tcPr>
            <w:tcW w:w="2257" w:type="dxa"/>
            <w:vAlign w:val="center"/>
          </w:tcPr>
          <w:p w:rsidR="001B59BF" w:rsidRPr="00421674" w:rsidRDefault="00000000" w:rsidP="00B96ABC">
            <w:pPr>
              <w:ind w:left="-113" w:right="-11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об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Об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сер</m:t>
                    </m:r>
                  </m:sub>
                </m:sSub>
                <m:r>
                  <w:rPr>
                    <w:rFonts w:asci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Т</m:t>
                    </m:r>
                  </m:num>
                  <m:den>
                    <m:r>
                      <w:rPr>
                        <w:rFonts w:ascii="Cambria Math"/>
                      </w:rPr>
                      <m:t>ЧД</m:t>
                    </m:r>
                  </m:den>
                </m:f>
              </m:oMath>
            </m:oMathPara>
          </w:p>
        </w:tc>
        <w:tc>
          <w:tcPr>
            <w:tcW w:w="1759" w:type="dxa"/>
            <w:vAlign w:val="center"/>
          </w:tcPr>
          <w:p w:rsidR="005778A8" w:rsidRPr="00291062" w:rsidRDefault="00291062" w:rsidP="004216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735 * 360 : 5000 = 53</w:t>
            </w:r>
          </w:p>
        </w:tc>
        <w:tc>
          <w:tcPr>
            <w:tcW w:w="1759" w:type="dxa"/>
            <w:vAlign w:val="center"/>
          </w:tcPr>
          <w:p w:rsidR="00D4409D" w:rsidRPr="00291062" w:rsidRDefault="00291062" w:rsidP="005778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775 * 360 : 5560 = </w:t>
            </w:r>
            <w:r w:rsidR="008777E1">
              <w:rPr>
                <w:lang w:val="ru-RU"/>
              </w:rPr>
              <w:t>50</w:t>
            </w:r>
          </w:p>
        </w:tc>
        <w:tc>
          <w:tcPr>
            <w:tcW w:w="1624" w:type="dxa"/>
            <w:vAlign w:val="center"/>
          </w:tcPr>
          <w:p w:rsidR="00D4409D" w:rsidRPr="008777E1" w:rsidRDefault="008777E1" w:rsidP="005778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783 * 360 : 5830 = 48</w:t>
            </w:r>
          </w:p>
        </w:tc>
      </w:tr>
      <w:tr w:rsidR="001B59BF" w:rsidRPr="00421674" w:rsidTr="00D4409D">
        <w:trPr>
          <w:trHeight w:val="716"/>
        </w:trPr>
        <w:tc>
          <w:tcPr>
            <w:tcW w:w="701" w:type="dxa"/>
            <w:vAlign w:val="center"/>
          </w:tcPr>
          <w:p w:rsidR="001B59BF" w:rsidRPr="00421674" w:rsidRDefault="00EA43A1" w:rsidP="00421674">
            <w:pPr>
              <w:jc w:val="center"/>
            </w:pPr>
            <w:r>
              <w:t>6</w:t>
            </w:r>
          </w:p>
        </w:tc>
        <w:tc>
          <w:tcPr>
            <w:tcW w:w="2928" w:type="dxa"/>
            <w:vAlign w:val="center"/>
          </w:tcPr>
          <w:p w:rsidR="001B59BF" w:rsidRPr="00421674" w:rsidRDefault="00EA43A1" w:rsidP="00E244E0">
            <w:r>
              <w:t>К</w:t>
            </w:r>
            <w:r w:rsidRPr="00421674">
              <w:t>оефіцієнт оборотності</w:t>
            </w:r>
            <w:r>
              <w:t>, обороти/рази</w:t>
            </w:r>
          </w:p>
        </w:tc>
        <w:tc>
          <w:tcPr>
            <w:tcW w:w="2257" w:type="dxa"/>
            <w:vAlign w:val="center"/>
          </w:tcPr>
          <w:p w:rsidR="001B59BF" w:rsidRPr="00421674" w:rsidRDefault="001B59BF" w:rsidP="00EA43A1">
            <w:pPr>
              <w:ind w:left="-113" w:right="-113"/>
              <w:jc w:val="center"/>
            </w:pPr>
            <w:r w:rsidRPr="001B59BF">
              <w:rPr>
                <w:position w:val="-32"/>
              </w:rPr>
              <w:object w:dxaOrig="134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5pt;height:34.95pt" o:ole="">
                  <v:imagedata r:id="rId5" o:title=""/>
                </v:shape>
                <o:OLEObject Type="Embed" ProgID="Equation.3" ShapeID="_x0000_i1025" DrawAspect="Content" ObjectID="_1726898333" r:id="rId6"/>
              </w:object>
            </w:r>
          </w:p>
        </w:tc>
        <w:tc>
          <w:tcPr>
            <w:tcW w:w="1759" w:type="dxa"/>
            <w:vAlign w:val="center"/>
          </w:tcPr>
          <w:p w:rsidR="00D4409D" w:rsidRDefault="008777E1" w:rsidP="004216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5000 : 735 = </w:t>
            </w:r>
          </w:p>
          <w:p w:rsidR="008777E1" w:rsidRPr="008777E1" w:rsidRDefault="008777E1" w:rsidP="004216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6,8</w:t>
            </w:r>
          </w:p>
        </w:tc>
        <w:tc>
          <w:tcPr>
            <w:tcW w:w="1759" w:type="dxa"/>
            <w:vAlign w:val="center"/>
          </w:tcPr>
          <w:p w:rsidR="00D4409D" w:rsidRDefault="008777E1" w:rsidP="005778A8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5560 :</w:t>
            </w:r>
            <w:proofErr w:type="gramEnd"/>
            <w:r>
              <w:rPr>
                <w:lang w:val="ru-RU"/>
              </w:rPr>
              <w:t xml:space="preserve"> 775 =</w:t>
            </w:r>
          </w:p>
          <w:p w:rsidR="008777E1" w:rsidRPr="008777E1" w:rsidRDefault="008777E1" w:rsidP="005778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1624" w:type="dxa"/>
            <w:vAlign w:val="center"/>
          </w:tcPr>
          <w:p w:rsidR="00D4409D" w:rsidRDefault="008777E1" w:rsidP="005778A8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5830 :</w:t>
            </w:r>
            <w:proofErr w:type="gramEnd"/>
            <w:r>
              <w:rPr>
                <w:lang w:val="ru-RU"/>
              </w:rPr>
              <w:t xml:space="preserve"> 783 = </w:t>
            </w:r>
          </w:p>
          <w:p w:rsidR="008777E1" w:rsidRPr="008777E1" w:rsidRDefault="008777E1" w:rsidP="005778A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7,4</w:t>
            </w:r>
          </w:p>
        </w:tc>
      </w:tr>
    </w:tbl>
    <w:p w:rsidR="00942696" w:rsidRPr="00421674" w:rsidRDefault="00942696"/>
    <w:p w:rsidR="0017111F" w:rsidRDefault="0017111F" w:rsidP="00DB60D0">
      <w:pPr>
        <w:jc w:val="both"/>
        <w:rPr>
          <w:sz w:val="22"/>
          <w:szCs w:val="22"/>
        </w:rPr>
      </w:pPr>
    </w:p>
    <w:p w:rsidR="0017111F" w:rsidRDefault="0017111F" w:rsidP="00DB60D0">
      <w:pPr>
        <w:jc w:val="both"/>
        <w:rPr>
          <w:sz w:val="22"/>
          <w:szCs w:val="22"/>
        </w:rPr>
      </w:pPr>
    </w:p>
    <w:p w:rsidR="0017111F" w:rsidRDefault="0017111F" w:rsidP="0017111F">
      <w:pPr>
        <w:tabs>
          <w:tab w:val="left" w:pos="19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B60D0" w:rsidRDefault="00D234AE" w:rsidP="00DB60D0">
      <w:pPr>
        <w:jc w:val="both"/>
        <w:rPr>
          <w:sz w:val="28"/>
          <w:szCs w:val="28"/>
        </w:rPr>
      </w:pPr>
      <w:r w:rsidRPr="0017111F">
        <w:rPr>
          <w:sz w:val="22"/>
          <w:szCs w:val="22"/>
        </w:rPr>
        <w:br w:type="page"/>
      </w:r>
      <w:r w:rsidR="001E44BD" w:rsidRPr="001E4A2A">
        <w:rPr>
          <w:b/>
          <w:sz w:val="28"/>
          <w:szCs w:val="28"/>
        </w:rPr>
        <w:lastRenderedPageBreak/>
        <w:t xml:space="preserve">Задача </w:t>
      </w:r>
      <w:r w:rsidR="00DB60D0" w:rsidRPr="001E4A2A">
        <w:rPr>
          <w:b/>
          <w:sz w:val="28"/>
          <w:szCs w:val="28"/>
        </w:rPr>
        <w:t>6</w:t>
      </w:r>
      <w:r w:rsidR="00DB60D0" w:rsidRPr="001E4A2A">
        <w:rPr>
          <w:sz w:val="28"/>
          <w:szCs w:val="28"/>
        </w:rPr>
        <w:t xml:space="preserve">. Розрахувати залишки незавершеного виробництва на кінець </w:t>
      </w:r>
      <w:r w:rsidR="00DB60D0" w:rsidRPr="001E4A2A">
        <w:rPr>
          <w:sz w:val="28"/>
          <w:szCs w:val="28"/>
          <w:u w:val="single"/>
        </w:rPr>
        <w:t>місяця</w:t>
      </w:r>
      <w:r w:rsidR="00F31A81" w:rsidRPr="001E4A2A">
        <w:rPr>
          <w:sz w:val="28"/>
          <w:szCs w:val="28"/>
          <w:u w:val="single"/>
        </w:rPr>
        <w:t xml:space="preserve"> (</w:t>
      </w:r>
      <w:r w:rsidR="00F31A81" w:rsidRPr="001E4A2A">
        <w:rPr>
          <w:color w:val="0000FF"/>
          <w:sz w:val="28"/>
          <w:szCs w:val="28"/>
        </w:rPr>
        <w:t>Т = 30 днів</w:t>
      </w:r>
      <w:r w:rsidR="00F31A81" w:rsidRPr="001E4A2A">
        <w:rPr>
          <w:sz w:val="28"/>
          <w:szCs w:val="28"/>
          <w:u w:val="single"/>
        </w:rPr>
        <w:t>)</w:t>
      </w:r>
      <w:r w:rsidR="00DB60D0" w:rsidRPr="001E4A2A">
        <w:rPr>
          <w:sz w:val="28"/>
          <w:szCs w:val="28"/>
        </w:rPr>
        <w:t xml:space="preserve"> та обсяг валової продукції в плановому періоді, якщо:</w:t>
      </w:r>
    </w:p>
    <w:p w:rsidR="001E4A2A" w:rsidRPr="001E4A2A" w:rsidRDefault="001E4A2A" w:rsidP="00DB60D0">
      <w:pPr>
        <w:jc w:val="both"/>
        <w:rPr>
          <w:sz w:val="28"/>
          <w:szCs w:val="28"/>
        </w:rPr>
      </w:pPr>
    </w:p>
    <w:tbl>
      <w:tblPr>
        <w:tblStyle w:val="a3"/>
        <w:tblW w:w="1032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594"/>
        <w:gridCol w:w="1257"/>
        <w:gridCol w:w="1109"/>
        <w:gridCol w:w="1080"/>
        <w:gridCol w:w="900"/>
        <w:gridCol w:w="773"/>
        <w:gridCol w:w="1418"/>
        <w:gridCol w:w="749"/>
        <w:gridCol w:w="1440"/>
      </w:tblGrid>
      <w:tr w:rsidR="00DB60D0" w:rsidTr="00F31A81">
        <w:trPr>
          <w:trHeight w:val="380"/>
        </w:trPr>
        <w:tc>
          <w:tcPr>
            <w:tcW w:w="1594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>Найменування продукції</w:t>
            </w:r>
          </w:p>
        </w:tc>
        <w:tc>
          <w:tcPr>
            <w:tcW w:w="1257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 xml:space="preserve">Виробнича програма, </w:t>
            </w:r>
            <w:r w:rsidR="001352A4" w:rsidRPr="004B3BD5">
              <w:rPr>
                <w:sz w:val="20"/>
                <w:szCs w:val="20"/>
              </w:rPr>
              <w:t>шт</w:t>
            </w:r>
            <w:r w:rsidRPr="004B3BD5">
              <w:rPr>
                <w:sz w:val="20"/>
                <w:szCs w:val="20"/>
              </w:rPr>
              <w:t>.</w:t>
            </w:r>
          </w:p>
          <w:p w:rsidR="00F31A81" w:rsidRPr="004B3BD5" w:rsidRDefault="00F31A81" w:rsidP="00DB60D0">
            <w:pPr>
              <w:jc w:val="center"/>
              <w:rPr>
                <w:sz w:val="20"/>
                <w:szCs w:val="20"/>
              </w:rPr>
            </w:pPr>
          </w:p>
          <w:p w:rsidR="00F31A81" w:rsidRPr="004B3BD5" w:rsidRDefault="00F31A81" w:rsidP="00DB60D0">
            <w:pPr>
              <w:jc w:val="center"/>
              <w:rPr>
                <w:sz w:val="20"/>
                <w:szCs w:val="20"/>
                <w:lang w:val="en-US"/>
              </w:rPr>
            </w:pPr>
            <w:r w:rsidRPr="004B3BD5">
              <w:rPr>
                <w:color w:val="0000FF"/>
                <w:sz w:val="20"/>
                <w:szCs w:val="20"/>
                <w:lang w:val="en-US"/>
              </w:rPr>
              <w:t>N</w:t>
            </w:r>
          </w:p>
        </w:tc>
        <w:tc>
          <w:tcPr>
            <w:tcW w:w="1109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proofErr w:type="spellStart"/>
            <w:r w:rsidRPr="004B3BD5">
              <w:rPr>
                <w:sz w:val="20"/>
                <w:szCs w:val="20"/>
              </w:rPr>
              <w:t>Трива-лість</w:t>
            </w:r>
            <w:proofErr w:type="spellEnd"/>
            <w:r w:rsidRPr="004B3BD5">
              <w:rPr>
                <w:sz w:val="20"/>
                <w:szCs w:val="20"/>
              </w:rPr>
              <w:t xml:space="preserve"> </w:t>
            </w:r>
            <w:proofErr w:type="spellStart"/>
            <w:r w:rsidRPr="004B3BD5">
              <w:rPr>
                <w:sz w:val="20"/>
                <w:szCs w:val="20"/>
              </w:rPr>
              <w:t>вироб-ничого</w:t>
            </w:r>
            <w:proofErr w:type="spellEnd"/>
            <w:r w:rsidRPr="004B3BD5">
              <w:rPr>
                <w:sz w:val="20"/>
                <w:szCs w:val="20"/>
              </w:rPr>
              <w:t xml:space="preserve"> циклу, дні</w:t>
            </w:r>
          </w:p>
          <w:p w:rsidR="00F31A81" w:rsidRPr="004B3BD5" w:rsidRDefault="00F31A81" w:rsidP="00DB60D0">
            <w:pPr>
              <w:jc w:val="center"/>
              <w:rPr>
                <w:sz w:val="20"/>
                <w:szCs w:val="20"/>
              </w:rPr>
            </w:pPr>
            <w:proofErr w:type="spellStart"/>
            <w:r w:rsidRPr="004B3BD5">
              <w:rPr>
                <w:color w:val="0000FF"/>
                <w:sz w:val="20"/>
                <w:szCs w:val="20"/>
              </w:rPr>
              <w:t>Тц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proofErr w:type="spellStart"/>
            <w:r w:rsidRPr="004B3BD5">
              <w:rPr>
                <w:sz w:val="20"/>
                <w:szCs w:val="20"/>
              </w:rPr>
              <w:t>Готов-ність</w:t>
            </w:r>
            <w:proofErr w:type="spellEnd"/>
            <w:r w:rsidRPr="004B3BD5">
              <w:rPr>
                <w:sz w:val="20"/>
                <w:szCs w:val="20"/>
              </w:rPr>
              <w:t xml:space="preserve"> виробів, %</w:t>
            </w:r>
          </w:p>
          <w:p w:rsidR="00F31A81" w:rsidRPr="004B3BD5" w:rsidRDefault="00F31A81" w:rsidP="00DB60D0">
            <w:pPr>
              <w:jc w:val="center"/>
              <w:rPr>
                <w:sz w:val="20"/>
                <w:szCs w:val="20"/>
              </w:rPr>
            </w:pPr>
          </w:p>
          <w:p w:rsidR="00F31A81" w:rsidRPr="004B3BD5" w:rsidRDefault="00F31A81" w:rsidP="00DB60D0">
            <w:pPr>
              <w:jc w:val="center"/>
              <w:rPr>
                <w:sz w:val="20"/>
                <w:szCs w:val="20"/>
                <w:vertAlign w:val="subscript"/>
              </w:rPr>
            </w:pPr>
            <w:r w:rsidRPr="004B3BD5">
              <w:rPr>
                <w:color w:val="0000FF"/>
                <w:sz w:val="20"/>
                <w:szCs w:val="20"/>
              </w:rPr>
              <w:t>К</w:t>
            </w:r>
            <w:r w:rsidRPr="004B3BD5">
              <w:rPr>
                <w:color w:val="0000FF"/>
                <w:sz w:val="20"/>
                <w:szCs w:val="20"/>
                <w:vertAlign w:val="subscript"/>
              </w:rPr>
              <w:t>ГВ</w:t>
            </w:r>
          </w:p>
        </w:tc>
        <w:tc>
          <w:tcPr>
            <w:tcW w:w="1673" w:type="dxa"/>
            <w:gridSpan w:val="2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 xml:space="preserve">Залишки незавершеного виробництва, </w:t>
            </w:r>
            <w:r w:rsidR="001352A4" w:rsidRPr="004B3BD5">
              <w:rPr>
                <w:sz w:val="20"/>
                <w:szCs w:val="20"/>
              </w:rPr>
              <w:t>шт</w:t>
            </w:r>
            <w:r w:rsidRPr="004B3BD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 xml:space="preserve">Валова продукція </w:t>
            </w:r>
            <w:r w:rsidR="001352A4" w:rsidRPr="004B3BD5">
              <w:rPr>
                <w:sz w:val="20"/>
                <w:szCs w:val="20"/>
              </w:rPr>
              <w:t>шт</w:t>
            </w:r>
            <w:r w:rsidRPr="004B3BD5">
              <w:rPr>
                <w:sz w:val="20"/>
                <w:szCs w:val="20"/>
              </w:rPr>
              <w:t>.</w:t>
            </w:r>
          </w:p>
        </w:tc>
        <w:tc>
          <w:tcPr>
            <w:tcW w:w="749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>Ціна за оди-ницю про-дукції, грн.</w:t>
            </w:r>
          </w:p>
        </w:tc>
        <w:tc>
          <w:tcPr>
            <w:tcW w:w="1440" w:type="dxa"/>
            <w:vMerge w:val="restart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>Валова продукція, грн.</w:t>
            </w:r>
          </w:p>
        </w:tc>
      </w:tr>
      <w:tr w:rsidR="00DB60D0" w:rsidTr="00F31A81">
        <w:trPr>
          <w:trHeight w:val="380"/>
        </w:trPr>
        <w:tc>
          <w:tcPr>
            <w:tcW w:w="1594" w:type="dxa"/>
            <w:vMerge/>
            <w:vAlign w:val="center"/>
          </w:tcPr>
          <w:p w:rsidR="00DB60D0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vAlign w:val="center"/>
          </w:tcPr>
          <w:p w:rsidR="00DB60D0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Merge/>
            <w:vAlign w:val="center"/>
          </w:tcPr>
          <w:p w:rsidR="00DB60D0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B60D0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>на поча-ток</w:t>
            </w:r>
          </w:p>
        </w:tc>
        <w:tc>
          <w:tcPr>
            <w:tcW w:w="773" w:type="dxa"/>
            <w:vAlign w:val="center"/>
          </w:tcPr>
          <w:p w:rsidR="00DB60D0" w:rsidRPr="004B3BD5" w:rsidRDefault="00DB60D0" w:rsidP="00DB60D0">
            <w:pPr>
              <w:jc w:val="center"/>
              <w:rPr>
                <w:sz w:val="20"/>
                <w:szCs w:val="20"/>
              </w:rPr>
            </w:pPr>
            <w:r w:rsidRPr="004B3BD5">
              <w:rPr>
                <w:sz w:val="20"/>
                <w:szCs w:val="20"/>
              </w:rPr>
              <w:t>на кінець</w:t>
            </w:r>
          </w:p>
        </w:tc>
        <w:tc>
          <w:tcPr>
            <w:tcW w:w="1418" w:type="dxa"/>
            <w:vMerge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vMerge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</w:p>
        </w:tc>
      </w:tr>
      <w:tr w:rsidR="00DB60D0" w:rsidTr="00F31A81">
        <w:tc>
          <w:tcPr>
            <w:tcW w:w="1594" w:type="dxa"/>
            <w:vAlign w:val="center"/>
          </w:tcPr>
          <w:p w:rsidR="00DB60D0" w:rsidRPr="003B6ADD" w:rsidRDefault="00DB60D0" w:rsidP="00DB6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Виріб А</w:t>
            </w:r>
          </w:p>
        </w:tc>
        <w:tc>
          <w:tcPr>
            <w:tcW w:w="1257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109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3" w:type="dxa"/>
            <w:vAlign w:val="center"/>
          </w:tcPr>
          <w:p w:rsidR="00EA43A1" w:rsidRPr="004557AA" w:rsidRDefault="004557AA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70</w:t>
            </w:r>
          </w:p>
        </w:tc>
        <w:tc>
          <w:tcPr>
            <w:tcW w:w="1418" w:type="dxa"/>
            <w:vAlign w:val="center"/>
          </w:tcPr>
          <w:p w:rsidR="00F31A81" w:rsidRDefault="00A83EDF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18+350-70=</w:t>
            </w:r>
          </w:p>
          <w:p w:rsidR="00A83EDF" w:rsidRPr="00A83EDF" w:rsidRDefault="00A83EDF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298</w:t>
            </w:r>
          </w:p>
        </w:tc>
        <w:tc>
          <w:tcPr>
            <w:tcW w:w="749" w:type="dxa"/>
            <w:vAlign w:val="center"/>
          </w:tcPr>
          <w:p w:rsidR="00DB60D0" w:rsidRPr="003B6ADD" w:rsidRDefault="00371C44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440" w:type="dxa"/>
            <w:vAlign w:val="center"/>
          </w:tcPr>
          <w:p w:rsidR="004B3BD5" w:rsidRDefault="000D168B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298*25,00=</w:t>
            </w:r>
          </w:p>
          <w:p w:rsidR="000D168B" w:rsidRPr="000D168B" w:rsidRDefault="000D168B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</w:p>
        </w:tc>
      </w:tr>
      <w:tr w:rsidR="00DB60D0" w:rsidTr="00F31A81">
        <w:tc>
          <w:tcPr>
            <w:tcW w:w="1594" w:type="dxa"/>
            <w:vAlign w:val="center"/>
          </w:tcPr>
          <w:p w:rsidR="00DB60D0" w:rsidRPr="003B6ADD" w:rsidRDefault="00DB60D0" w:rsidP="00DB6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Виріб Б</w:t>
            </w:r>
          </w:p>
        </w:tc>
        <w:tc>
          <w:tcPr>
            <w:tcW w:w="1257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  <w:tc>
          <w:tcPr>
            <w:tcW w:w="1109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73" w:type="dxa"/>
            <w:vAlign w:val="center"/>
          </w:tcPr>
          <w:p w:rsidR="00EA43A1" w:rsidRPr="004557AA" w:rsidRDefault="004557AA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224</w:t>
            </w:r>
          </w:p>
        </w:tc>
        <w:tc>
          <w:tcPr>
            <w:tcW w:w="1418" w:type="dxa"/>
            <w:vAlign w:val="center"/>
          </w:tcPr>
          <w:p w:rsidR="00F31A81" w:rsidRDefault="00A83EDF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80+1120-</w:t>
            </w:r>
            <w:r w:rsidR="000D168B">
              <w:rPr>
                <w:color w:val="0000CC"/>
                <w:sz w:val="22"/>
                <w:szCs w:val="22"/>
                <w:lang w:val="ru-RU"/>
              </w:rPr>
              <w:t>224=</w:t>
            </w:r>
          </w:p>
          <w:p w:rsidR="000D168B" w:rsidRPr="00A83EDF" w:rsidRDefault="000D168B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976</w:t>
            </w:r>
          </w:p>
        </w:tc>
        <w:tc>
          <w:tcPr>
            <w:tcW w:w="749" w:type="dxa"/>
            <w:vAlign w:val="center"/>
          </w:tcPr>
          <w:p w:rsidR="00DB60D0" w:rsidRPr="003B6ADD" w:rsidRDefault="00371C44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440" w:type="dxa"/>
            <w:vAlign w:val="center"/>
          </w:tcPr>
          <w:p w:rsidR="004B3BD5" w:rsidRPr="000D168B" w:rsidRDefault="000D168B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976*30,00=</w:t>
            </w:r>
          </w:p>
        </w:tc>
      </w:tr>
      <w:tr w:rsidR="00DB60D0" w:rsidTr="00F31A81">
        <w:tc>
          <w:tcPr>
            <w:tcW w:w="1594" w:type="dxa"/>
            <w:vAlign w:val="center"/>
          </w:tcPr>
          <w:p w:rsidR="00DB60D0" w:rsidRPr="003B6ADD" w:rsidRDefault="00DB60D0" w:rsidP="00DB6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Виріб В</w:t>
            </w:r>
          </w:p>
        </w:tc>
        <w:tc>
          <w:tcPr>
            <w:tcW w:w="1257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</w:t>
            </w:r>
          </w:p>
        </w:tc>
        <w:tc>
          <w:tcPr>
            <w:tcW w:w="1109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73" w:type="dxa"/>
            <w:vAlign w:val="center"/>
          </w:tcPr>
          <w:p w:rsidR="00DB60D0" w:rsidRPr="004557AA" w:rsidRDefault="004557AA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315</w:t>
            </w:r>
          </w:p>
        </w:tc>
        <w:tc>
          <w:tcPr>
            <w:tcW w:w="1418" w:type="dxa"/>
            <w:vAlign w:val="center"/>
          </w:tcPr>
          <w:p w:rsidR="00F31A81" w:rsidRDefault="000D168B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72+2700-315=</w:t>
            </w:r>
          </w:p>
          <w:p w:rsidR="000D168B" w:rsidRPr="000D168B" w:rsidRDefault="000D168B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2457</w:t>
            </w:r>
          </w:p>
        </w:tc>
        <w:tc>
          <w:tcPr>
            <w:tcW w:w="749" w:type="dxa"/>
            <w:vAlign w:val="center"/>
          </w:tcPr>
          <w:p w:rsidR="00DB60D0" w:rsidRPr="003B6ADD" w:rsidRDefault="00371C44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1440" w:type="dxa"/>
            <w:vAlign w:val="center"/>
          </w:tcPr>
          <w:p w:rsidR="004B3BD5" w:rsidRPr="000D168B" w:rsidRDefault="000D168B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2457*15,00=</w:t>
            </w:r>
          </w:p>
        </w:tc>
      </w:tr>
      <w:tr w:rsidR="00DB60D0" w:rsidTr="00F31A81">
        <w:tc>
          <w:tcPr>
            <w:tcW w:w="1594" w:type="dxa"/>
            <w:vAlign w:val="center"/>
          </w:tcPr>
          <w:p w:rsidR="00DB60D0" w:rsidRPr="003B6ADD" w:rsidRDefault="00DB60D0" w:rsidP="00DB6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Виріб Г</w:t>
            </w:r>
          </w:p>
        </w:tc>
        <w:tc>
          <w:tcPr>
            <w:tcW w:w="1257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1 750</w:t>
            </w:r>
          </w:p>
        </w:tc>
        <w:tc>
          <w:tcPr>
            <w:tcW w:w="1109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00" w:type="dxa"/>
            <w:vAlign w:val="center"/>
          </w:tcPr>
          <w:p w:rsidR="00DB60D0" w:rsidRPr="003B6ADD" w:rsidRDefault="00DB60D0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73" w:type="dxa"/>
            <w:vAlign w:val="center"/>
          </w:tcPr>
          <w:p w:rsidR="00DB60D0" w:rsidRPr="004557AA" w:rsidRDefault="004557AA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265</w:t>
            </w:r>
          </w:p>
        </w:tc>
        <w:tc>
          <w:tcPr>
            <w:tcW w:w="1418" w:type="dxa"/>
            <w:vAlign w:val="center"/>
          </w:tcPr>
          <w:p w:rsidR="00F31A81" w:rsidRDefault="000D168B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60+1750-265=</w:t>
            </w:r>
          </w:p>
          <w:p w:rsidR="000D168B" w:rsidRPr="000D168B" w:rsidRDefault="000D168B" w:rsidP="00636717">
            <w:pPr>
              <w:ind w:left="-113" w:right="-113"/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1545</w:t>
            </w:r>
          </w:p>
        </w:tc>
        <w:tc>
          <w:tcPr>
            <w:tcW w:w="749" w:type="dxa"/>
            <w:vAlign w:val="center"/>
          </w:tcPr>
          <w:p w:rsidR="00DB60D0" w:rsidRPr="003B6ADD" w:rsidRDefault="00371C44" w:rsidP="00DB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18,50</w:t>
            </w:r>
          </w:p>
        </w:tc>
        <w:tc>
          <w:tcPr>
            <w:tcW w:w="1440" w:type="dxa"/>
            <w:vAlign w:val="center"/>
          </w:tcPr>
          <w:p w:rsidR="004B3BD5" w:rsidRPr="000D168B" w:rsidRDefault="000D168B" w:rsidP="00DB60D0">
            <w:pPr>
              <w:jc w:val="center"/>
              <w:rPr>
                <w:color w:val="0000CC"/>
                <w:sz w:val="22"/>
                <w:szCs w:val="22"/>
                <w:lang w:val="ru-RU"/>
              </w:rPr>
            </w:pPr>
            <w:r>
              <w:rPr>
                <w:color w:val="0000CC"/>
                <w:sz w:val="22"/>
                <w:szCs w:val="22"/>
                <w:lang w:val="ru-RU"/>
              </w:rPr>
              <w:t>1545*18,50=</w:t>
            </w:r>
          </w:p>
        </w:tc>
      </w:tr>
      <w:tr w:rsidR="00DB60D0" w:rsidRPr="00371C44" w:rsidTr="00F31A81">
        <w:tc>
          <w:tcPr>
            <w:tcW w:w="1594" w:type="dxa"/>
            <w:vAlign w:val="center"/>
          </w:tcPr>
          <w:p w:rsidR="00DB60D0" w:rsidRPr="00371C44" w:rsidRDefault="00DB60D0" w:rsidP="00DB60D0">
            <w:pPr>
              <w:jc w:val="both"/>
              <w:rPr>
                <w:b/>
                <w:bCs/>
                <w:sz w:val="22"/>
                <w:szCs w:val="22"/>
              </w:rPr>
            </w:pPr>
            <w:r w:rsidRPr="00371C44">
              <w:rPr>
                <w:b/>
                <w:bCs/>
                <w:sz w:val="22"/>
                <w:szCs w:val="22"/>
              </w:rPr>
              <w:t>Всього:</w:t>
            </w:r>
          </w:p>
        </w:tc>
        <w:tc>
          <w:tcPr>
            <w:tcW w:w="1257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371C44">
              <w:rPr>
                <w:b/>
                <w:bCs/>
                <w:color w:val="0000CC"/>
                <w:sz w:val="22"/>
                <w:szCs w:val="22"/>
              </w:rPr>
              <w:t>х</w:t>
            </w:r>
          </w:p>
        </w:tc>
        <w:tc>
          <w:tcPr>
            <w:tcW w:w="1080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371C44">
              <w:rPr>
                <w:b/>
                <w:bCs/>
                <w:color w:val="0000CC"/>
                <w:sz w:val="22"/>
                <w:szCs w:val="22"/>
              </w:rPr>
              <w:t>х</w:t>
            </w:r>
          </w:p>
        </w:tc>
        <w:tc>
          <w:tcPr>
            <w:tcW w:w="900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</w:p>
        </w:tc>
        <w:tc>
          <w:tcPr>
            <w:tcW w:w="773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371C44">
              <w:rPr>
                <w:b/>
                <w:bCs/>
                <w:color w:val="0000CC"/>
                <w:sz w:val="22"/>
                <w:szCs w:val="22"/>
              </w:rPr>
              <w:t>х</w:t>
            </w:r>
          </w:p>
        </w:tc>
        <w:tc>
          <w:tcPr>
            <w:tcW w:w="1440" w:type="dxa"/>
            <w:vAlign w:val="center"/>
          </w:tcPr>
          <w:p w:rsidR="00DB60D0" w:rsidRPr="00371C44" w:rsidRDefault="00DB60D0" w:rsidP="00DB60D0">
            <w:pPr>
              <w:jc w:val="center"/>
              <w:rPr>
                <w:b/>
                <w:bCs/>
                <w:color w:val="0000CC"/>
                <w:sz w:val="22"/>
                <w:szCs w:val="22"/>
              </w:rPr>
            </w:pPr>
          </w:p>
        </w:tc>
      </w:tr>
    </w:tbl>
    <w:p w:rsidR="00DB60D0" w:rsidRPr="00371C44" w:rsidRDefault="00DB60D0" w:rsidP="00DB60D0">
      <w:pPr>
        <w:jc w:val="both"/>
        <w:rPr>
          <w:b/>
          <w:bCs/>
        </w:rPr>
      </w:pPr>
    </w:p>
    <w:p w:rsidR="00EA43A1" w:rsidRPr="00B96ABC" w:rsidRDefault="00B96ABC" w:rsidP="00B96ABC">
      <w:pPr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НЗ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В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кін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N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ц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ГВ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Т</m:t>
              </m:r>
            </m:den>
          </m:f>
          <m:r>
            <w:rPr>
              <w:rFonts w:ascii="Cambria Math"/>
              <w:sz w:val="28"/>
              <w:szCs w:val="28"/>
            </w:rPr>
            <m:t> </m:t>
          </m:r>
        </m:oMath>
      </m:oMathPara>
    </w:p>
    <w:p w:rsidR="00713F93" w:rsidRDefault="00713F93" w:rsidP="001E44BD">
      <w:pPr>
        <w:jc w:val="center"/>
        <w:rPr>
          <w:sz w:val="20"/>
          <w:szCs w:val="20"/>
        </w:rPr>
      </w:pPr>
    </w:p>
    <w:p w:rsidR="00713F93" w:rsidRDefault="00713F93" w:rsidP="001E44BD">
      <w:pPr>
        <w:jc w:val="center"/>
        <w:rPr>
          <w:sz w:val="20"/>
          <w:szCs w:val="20"/>
        </w:rPr>
      </w:pPr>
    </w:p>
    <w:p w:rsidR="00713F93" w:rsidRPr="000C2473" w:rsidRDefault="00713F93" w:rsidP="001E44BD">
      <w:pPr>
        <w:jc w:val="center"/>
        <w:rPr>
          <w:sz w:val="28"/>
          <w:szCs w:val="28"/>
        </w:rPr>
      </w:pPr>
    </w:p>
    <w:p w:rsidR="00B96ABC" w:rsidRPr="004557AA" w:rsidRDefault="00713F93" w:rsidP="00713F93">
      <w:pPr>
        <w:rPr>
          <w:sz w:val="28"/>
          <w:szCs w:val="28"/>
          <w:lang w:val="ru-RU"/>
        </w:rPr>
      </w:pPr>
      <w:r w:rsidRPr="000C2473">
        <w:rPr>
          <w:sz w:val="28"/>
          <w:szCs w:val="28"/>
        </w:rPr>
        <w:t>НЗВ</w:t>
      </w:r>
      <w:r w:rsidRPr="000C2473">
        <w:rPr>
          <w:sz w:val="28"/>
          <w:szCs w:val="28"/>
          <w:vertAlign w:val="subscript"/>
        </w:rPr>
        <w:t>А</w:t>
      </w:r>
      <w:r w:rsidRPr="000C2473">
        <w:rPr>
          <w:sz w:val="28"/>
          <w:szCs w:val="28"/>
        </w:rPr>
        <w:t xml:space="preserve"> = </w:t>
      </w:r>
      <w:r w:rsidR="004557AA">
        <w:rPr>
          <w:sz w:val="28"/>
          <w:szCs w:val="28"/>
          <w:lang w:val="ru-RU"/>
        </w:rPr>
        <w:t>350 * 10 * 0,60 : 30 = 70 шт.</w:t>
      </w:r>
    </w:p>
    <w:p w:rsidR="006007ED" w:rsidRPr="004557AA" w:rsidRDefault="00713F93" w:rsidP="00713F93">
      <w:pPr>
        <w:rPr>
          <w:sz w:val="28"/>
          <w:szCs w:val="28"/>
          <w:lang w:val="ru-RU"/>
        </w:rPr>
      </w:pPr>
      <w:r w:rsidRPr="000C2473">
        <w:rPr>
          <w:sz w:val="28"/>
          <w:szCs w:val="28"/>
        </w:rPr>
        <w:t>НЗВ</w:t>
      </w:r>
      <w:r w:rsidRPr="000C2473">
        <w:rPr>
          <w:sz w:val="28"/>
          <w:szCs w:val="28"/>
          <w:vertAlign w:val="subscript"/>
        </w:rPr>
        <w:t>Б</w:t>
      </w:r>
      <w:r w:rsidRPr="000C2473">
        <w:rPr>
          <w:sz w:val="28"/>
          <w:szCs w:val="28"/>
        </w:rPr>
        <w:t xml:space="preserve"> = </w:t>
      </w:r>
      <w:r w:rsidR="004557AA">
        <w:rPr>
          <w:sz w:val="28"/>
          <w:szCs w:val="28"/>
          <w:lang w:val="ru-RU"/>
        </w:rPr>
        <w:t>1120 * 12 * 0,50 : 30 = 224 шт.</w:t>
      </w:r>
    </w:p>
    <w:p w:rsidR="00B96ABC" w:rsidRPr="004557AA" w:rsidRDefault="00713F93" w:rsidP="00713F93">
      <w:pPr>
        <w:rPr>
          <w:sz w:val="28"/>
          <w:szCs w:val="28"/>
          <w:lang w:val="ru-RU"/>
        </w:rPr>
      </w:pPr>
      <w:r w:rsidRPr="000C2473">
        <w:rPr>
          <w:sz w:val="28"/>
          <w:szCs w:val="28"/>
        </w:rPr>
        <w:t>НЗВ</w:t>
      </w:r>
      <w:r w:rsidRPr="000C2473">
        <w:rPr>
          <w:sz w:val="28"/>
          <w:szCs w:val="28"/>
          <w:vertAlign w:val="subscript"/>
        </w:rPr>
        <w:t>В</w:t>
      </w:r>
      <w:r w:rsidRPr="000C2473">
        <w:rPr>
          <w:sz w:val="28"/>
          <w:szCs w:val="28"/>
        </w:rPr>
        <w:t xml:space="preserve"> = </w:t>
      </w:r>
      <w:r w:rsidR="004557AA">
        <w:rPr>
          <w:sz w:val="28"/>
          <w:szCs w:val="28"/>
          <w:lang w:val="ru-RU"/>
        </w:rPr>
        <w:t>2700 * 5 * 0,70 : 30 = 315 шт.</w:t>
      </w:r>
    </w:p>
    <w:p w:rsidR="00713F93" w:rsidRPr="004557AA" w:rsidRDefault="00713F93" w:rsidP="00713F93">
      <w:pPr>
        <w:rPr>
          <w:sz w:val="28"/>
          <w:szCs w:val="28"/>
          <w:lang w:val="ru-RU"/>
        </w:rPr>
      </w:pPr>
      <w:r w:rsidRPr="000C2473">
        <w:rPr>
          <w:sz w:val="28"/>
          <w:szCs w:val="28"/>
        </w:rPr>
        <w:t>НЗВ</w:t>
      </w:r>
      <w:r w:rsidRPr="000C2473">
        <w:rPr>
          <w:sz w:val="28"/>
          <w:szCs w:val="28"/>
          <w:vertAlign w:val="subscript"/>
        </w:rPr>
        <w:t>Г</w:t>
      </w:r>
      <w:r w:rsidRPr="000C2473">
        <w:rPr>
          <w:sz w:val="28"/>
          <w:szCs w:val="28"/>
        </w:rPr>
        <w:t xml:space="preserve"> = </w:t>
      </w:r>
      <w:r w:rsidR="004557AA">
        <w:rPr>
          <w:sz w:val="28"/>
          <w:szCs w:val="28"/>
          <w:lang w:val="ru-RU"/>
        </w:rPr>
        <w:t>1750 * 7 * 0,65 : 30 = 265 шт.</w:t>
      </w:r>
    </w:p>
    <w:p w:rsidR="00713F93" w:rsidRPr="000C2473" w:rsidRDefault="00713F93" w:rsidP="001E44BD">
      <w:pPr>
        <w:jc w:val="center"/>
        <w:rPr>
          <w:sz w:val="28"/>
          <w:szCs w:val="28"/>
        </w:rPr>
      </w:pPr>
    </w:p>
    <w:p w:rsidR="00EA43A1" w:rsidRPr="000C2473" w:rsidRDefault="00EA43A1" w:rsidP="00DB60D0">
      <w:pPr>
        <w:jc w:val="both"/>
        <w:rPr>
          <w:sz w:val="28"/>
          <w:szCs w:val="28"/>
        </w:rPr>
      </w:pPr>
    </w:p>
    <w:p w:rsidR="00636717" w:rsidRPr="000C2473" w:rsidRDefault="00636717" w:rsidP="001E44BD">
      <w:pPr>
        <w:jc w:val="center"/>
        <w:rPr>
          <w:i/>
          <w:sz w:val="28"/>
          <w:szCs w:val="28"/>
        </w:rPr>
      </w:pPr>
      <w:r w:rsidRPr="000C2473">
        <w:rPr>
          <w:i/>
          <w:sz w:val="28"/>
          <w:szCs w:val="28"/>
        </w:rPr>
        <w:t xml:space="preserve">ВП = </w:t>
      </w:r>
      <w:proofErr w:type="spellStart"/>
      <w:r w:rsidRPr="000C2473">
        <w:rPr>
          <w:i/>
          <w:sz w:val="28"/>
          <w:szCs w:val="28"/>
        </w:rPr>
        <w:t>НЗВ</w:t>
      </w:r>
      <w:r w:rsidRPr="000C2473">
        <w:rPr>
          <w:i/>
          <w:sz w:val="28"/>
          <w:szCs w:val="28"/>
          <w:vertAlign w:val="subscript"/>
        </w:rPr>
        <w:t>поч</w:t>
      </w:r>
      <w:proofErr w:type="spellEnd"/>
      <w:r w:rsidRPr="000C2473">
        <w:rPr>
          <w:i/>
          <w:sz w:val="28"/>
          <w:szCs w:val="28"/>
          <w:vertAlign w:val="subscript"/>
        </w:rPr>
        <w:t>.</w:t>
      </w:r>
      <w:r w:rsidRPr="000C2473">
        <w:rPr>
          <w:i/>
          <w:sz w:val="28"/>
          <w:szCs w:val="28"/>
        </w:rPr>
        <w:t xml:space="preserve"> + ОВ – </w:t>
      </w:r>
      <w:proofErr w:type="spellStart"/>
      <w:r w:rsidRPr="000C2473">
        <w:rPr>
          <w:i/>
          <w:sz w:val="28"/>
          <w:szCs w:val="28"/>
        </w:rPr>
        <w:t>НЗВ</w:t>
      </w:r>
      <w:r w:rsidRPr="000C2473">
        <w:rPr>
          <w:i/>
          <w:sz w:val="28"/>
          <w:szCs w:val="28"/>
          <w:vertAlign w:val="subscript"/>
        </w:rPr>
        <w:t>кін</w:t>
      </w:r>
      <w:proofErr w:type="spellEnd"/>
      <w:r w:rsidRPr="000C2473">
        <w:rPr>
          <w:i/>
          <w:sz w:val="28"/>
          <w:szCs w:val="28"/>
          <w:vertAlign w:val="subscript"/>
        </w:rPr>
        <w:t>.</w:t>
      </w:r>
    </w:p>
    <w:p w:rsidR="00DB60D0" w:rsidRDefault="00EA43A1" w:rsidP="00DB60D0">
      <w:pPr>
        <w:jc w:val="both"/>
      </w:pPr>
      <w:r w:rsidRPr="000C2473">
        <w:rPr>
          <w:sz w:val="28"/>
          <w:szCs w:val="28"/>
        </w:rPr>
        <w:br w:type="page"/>
      </w:r>
      <w:r w:rsidR="00DB60D0">
        <w:lastRenderedPageBreak/>
        <w:t xml:space="preserve">7. </w:t>
      </w:r>
      <w:r w:rsidR="00DB60D0" w:rsidRPr="00421674">
        <w:t>Розрахувати коефіцієнт наростання витрат і вартість незавершеного виробництва</w:t>
      </w:r>
      <w:r w:rsidR="004B3BD5">
        <w:t xml:space="preserve"> за </w:t>
      </w:r>
      <w:r w:rsidR="004B3BD5" w:rsidRPr="004B3BD5">
        <w:rPr>
          <w:u w:val="single"/>
        </w:rPr>
        <w:t>місяць</w:t>
      </w:r>
      <w:r w:rsidR="004B3BD5">
        <w:rPr>
          <w:u w:val="single"/>
        </w:rPr>
        <w:t xml:space="preserve"> (</w:t>
      </w:r>
      <w:r w:rsidR="004B3BD5" w:rsidRPr="004B3BD5">
        <w:rPr>
          <w:color w:val="0000FF"/>
        </w:rPr>
        <w:t>Т=30 днів</w:t>
      </w:r>
      <w:r w:rsidR="004B3BD5" w:rsidRPr="004B3BD5">
        <w:t>)</w:t>
      </w:r>
      <w:r w:rsidR="00DB60D0" w:rsidRPr="004B3BD5">
        <w:t>,</w:t>
      </w:r>
      <w:r w:rsidR="00DB60D0" w:rsidRPr="00421674">
        <w:t xml:space="preserve"> якщо:</w:t>
      </w:r>
    </w:p>
    <w:p w:rsidR="004B3BD5" w:rsidRPr="00421674" w:rsidRDefault="004B3BD5" w:rsidP="00DB60D0">
      <w:pPr>
        <w:jc w:val="both"/>
      </w:pPr>
    </w:p>
    <w:tbl>
      <w:tblPr>
        <w:tblStyle w:val="a3"/>
        <w:tblW w:w="0" w:type="auto"/>
        <w:tblInd w:w="228" w:type="dxa"/>
        <w:tblLook w:val="01E0" w:firstRow="1" w:lastRow="1" w:firstColumn="1" w:lastColumn="1" w:noHBand="0" w:noVBand="0"/>
      </w:tblPr>
      <w:tblGrid>
        <w:gridCol w:w="840"/>
        <w:gridCol w:w="5164"/>
        <w:gridCol w:w="2158"/>
        <w:gridCol w:w="2231"/>
      </w:tblGrid>
      <w:tr w:rsidR="00DB60D0" w:rsidRPr="00421674" w:rsidTr="00B96ABC">
        <w:tc>
          <w:tcPr>
            <w:tcW w:w="840" w:type="dxa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 xml:space="preserve">№ </w:t>
            </w:r>
            <w:proofErr w:type="spellStart"/>
            <w:r w:rsidRPr="000C247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164" w:type="dxa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Показники</w:t>
            </w:r>
          </w:p>
        </w:tc>
        <w:tc>
          <w:tcPr>
            <w:tcW w:w="2158" w:type="dxa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Виріб А</w:t>
            </w:r>
          </w:p>
        </w:tc>
        <w:tc>
          <w:tcPr>
            <w:tcW w:w="2158" w:type="dxa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Виріб Б</w:t>
            </w:r>
          </w:p>
        </w:tc>
      </w:tr>
      <w:tr w:rsidR="00DB60D0" w:rsidRPr="00421674" w:rsidTr="00B96ABC">
        <w:tc>
          <w:tcPr>
            <w:tcW w:w="840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1</w:t>
            </w:r>
          </w:p>
        </w:tc>
        <w:tc>
          <w:tcPr>
            <w:tcW w:w="5164" w:type="dxa"/>
          </w:tcPr>
          <w:p w:rsidR="00DB60D0" w:rsidRPr="000C2473" w:rsidRDefault="00DB60D0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Виробнича програма в плановому періоді, од.</w:t>
            </w:r>
            <w:r w:rsidR="002E59C1" w:rsidRPr="000C2473">
              <w:rPr>
                <w:sz w:val="26"/>
                <w:szCs w:val="26"/>
              </w:rPr>
              <w:t xml:space="preserve"> </w:t>
            </w:r>
            <w:r w:rsidR="001E4A2A" w:rsidRPr="000C2473">
              <w:rPr>
                <w:sz w:val="26"/>
                <w:szCs w:val="26"/>
              </w:rPr>
              <w:t xml:space="preserve">                                    </w:t>
            </w:r>
            <w:r w:rsidR="002E59C1" w:rsidRPr="000C2473">
              <w:rPr>
                <w:sz w:val="26"/>
                <w:szCs w:val="26"/>
              </w:rPr>
              <w:t>(</w:t>
            </w:r>
            <w:r w:rsidR="002E59C1" w:rsidRPr="000C2473">
              <w:rPr>
                <w:color w:val="0000CC"/>
                <w:sz w:val="26"/>
                <w:szCs w:val="26"/>
              </w:rPr>
              <w:t>ВП</w:t>
            </w:r>
            <w:r w:rsidR="002E59C1" w:rsidRPr="000C2473">
              <w:rPr>
                <w:sz w:val="26"/>
                <w:szCs w:val="26"/>
              </w:rPr>
              <w:t>)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1 000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620</w:t>
            </w:r>
          </w:p>
        </w:tc>
      </w:tr>
      <w:tr w:rsidR="00DB60D0" w:rsidRPr="00421674" w:rsidTr="00B96ABC">
        <w:tc>
          <w:tcPr>
            <w:tcW w:w="840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2</w:t>
            </w:r>
          </w:p>
        </w:tc>
        <w:tc>
          <w:tcPr>
            <w:tcW w:w="5164" w:type="dxa"/>
          </w:tcPr>
          <w:p w:rsidR="001E4A2A" w:rsidRPr="000C2473" w:rsidRDefault="00DB60D0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Тривалість виробничого циклу, дні</w:t>
            </w:r>
            <w:r w:rsidR="00B96ABC" w:rsidRPr="000C2473">
              <w:rPr>
                <w:sz w:val="26"/>
                <w:szCs w:val="26"/>
              </w:rPr>
              <w:t xml:space="preserve">                     </w:t>
            </w:r>
            <w:r w:rsidR="001E4A2A" w:rsidRPr="000C2473">
              <w:rPr>
                <w:sz w:val="26"/>
                <w:szCs w:val="26"/>
              </w:rPr>
              <w:t xml:space="preserve"> </w:t>
            </w:r>
          </w:p>
          <w:p w:rsidR="00DB60D0" w:rsidRPr="000C2473" w:rsidRDefault="001E4A2A" w:rsidP="000D168B">
            <w:pPr>
              <w:rPr>
                <w:sz w:val="26"/>
                <w:szCs w:val="26"/>
              </w:rPr>
            </w:pPr>
            <w:r w:rsidRPr="000C2473">
              <w:rPr>
                <w:color w:val="0000FF"/>
                <w:sz w:val="26"/>
                <w:szCs w:val="26"/>
              </w:rPr>
              <w:t xml:space="preserve">                                                         </w:t>
            </w:r>
            <w:r w:rsidR="00B96ABC" w:rsidRPr="000C2473">
              <w:rPr>
                <w:color w:val="0000FF"/>
                <w:sz w:val="26"/>
                <w:szCs w:val="26"/>
              </w:rPr>
              <w:t>(</w:t>
            </w:r>
            <w:proofErr w:type="spellStart"/>
            <w:r w:rsidR="00B96ABC" w:rsidRPr="000C2473">
              <w:rPr>
                <w:color w:val="0000FF"/>
                <w:sz w:val="26"/>
                <w:szCs w:val="26"/>
              </w:rPr>
              <w:t>Тц</w:t>
            </w:r>
            <w:proofErr w:type="spellEnd"/>
            <w:r w:rsidR="00B96ABC" w:rsidRPr="000C2473">
              <w:rPr>
                <w:color w:val="0000FF"/>
                <w:sz w:val="26"/>
                <w:szCs w:val="26"/>
              </w:rPr>
              <w:t>)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4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10</w:t>
            </w:r>
          </w:p>
        </w:tc>
      </w:tr>
      <w:tr w:rsidR="00DB60D0" w:rsidRPr="00421674" w:rsidTr="00B96ABC">
        <w:tc>
          <w:tcPr>
            <w:tcW w:w="840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3</w:t>
            </w:r>
          </w:p>
        </w:tc>
        <w:tc>
          <w:tcPr>
            <w:tcW w:w="5164" w:type="dxa"/>
          </w:tcPr>
          <w:p w:rsidR="00DB60D0" w:rsidRPr="000C2473" w:rsidRDefault="00DB60D0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Виробнича собівартість одиниці виробу, грн.</w:t>
            </w:r>
            <w:r w:rsidR="00B96ABC" w:rsidRPr="000C2473">
              <w:rPr>
                <w:sz w:val="26"/>
                <w:szCs w:val="26"/>
              </w:rPr>
              <w:t xml:space="preserve"> </w:t>
            </w:r>
            <w:r w:rsidR="001E4A2A" w:rsidRPr="000C2473">
              <w:rPr>
                <w:sz w:val="26"/>
                <w:szCs w:val="26"/>
              </w:rPr>
              <w:t xml:space="preserve">                                 </w:t>
            </w:r>
            <w:r w:rsidR="00B96ABC" w:rsidRPr="000C2473">
              <w:rPr>
                <w:sz w:val="26"/>
                <w:szCs w:val="26"/>
              </w:rPr>
              <w:t>(</w:t>
            </w:r>
            <w:r w:rsidR="00B96ABC" w:rsidRPr="000C2473">
              <w:rPr>
                <w:color w:val="0000FF"/>
                <w:sz w:val="26"/>
                <w:szCs w:val="26"/>
              </w:rPr>
              <w:t>С</w:t>
            </w:r>
            <w:r w:rsidR="00B96ABC" w:rsidRPr="000C2473">
              <w:rPr>
                <w:color w:val="0000FF"/>
                <w:sz w:val="26"/>
                <w:szCs w:val="26"/>
                <w:vertAlign w:val="subscript"/>
              </w:rPr>
              <w:t>повна</w:t>
            </w:r>
            <w:r w:rsidR="00B96ABC" w:rsidRPr="000C2473">
              <w:rPr>
                <w:sz w:val="26"/>
                <w:szCs w:val="26"/>
              </w:rPr>
              <w:t>)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500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3 400</w:t>
            </w:r>
          </w:p>
        </w:tc>
      </w:tr>
      <w:tr w:rsidR="00DB60D0" w:rsidRPr="00421674" w:rsidTr="00B96ABC">
        <w:tc>
          <w:tcPr>
            <w:tcW w:w="840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4</w:t>
            </w:r>
          </w:p>
        </w:tc>
        <w:tc>
          <w:tcPr>
            <w:tcW w:w="5164" w:type="dxa"/>
          </w:tcPr>
          <w:p w:rsidR="001E4A2A" w:rsidRPr="000C2473" w:rsidRDefault="00DB60D0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Витрати на основні матеріали на одиницю виробу (в перший день виробничого циклу, інші витрати наростають рівномірно), грн.</w:t>
            </w:r>
            <w:r w:rsidR="00B96ABC" w:rsidRPr="000C2473">
              <w:rPr>
                <w:sz w:val="26"/>
                <w:szCs w:val="26"/>
              </w:rPr>
              <w:t xml:space="preserve"> </w:t>
            </w:r>
          </w:p>
          <w:p w:rsidR="00DB60D0" w:rsidRPr="000C2473" w:rsidRDefault="00B96ABC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 xml:space="preserve">                                (</w:t>
            </w:r>
            <w:r w:rsidRPr="000C2473">
              <w:rPr>
                <w:color w:val="0000FF"/>
                <w:sz w:val="26"/>
                <w:szCs w:val="26"/>
              </w:rPr>
              <w:t>С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0</w:t>
            </w:r>
            <w:r w:rsidRPr="000C2473">
              <w:rPr>
                <w:sz w:val="26"/>
                <w:szCs w:val="26"/>
              </w:rPr>
              <w:t>)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360</w:t>
            </w:r>
          </w:p>
        </w:tc>
        <w:tc>
          <w:tcPr>
            <w:tcW w:w="2158" w:type="dxa"/>
            <w:vAlign w:val="center"/>
          </w:tcPr>
          <w:p w:rsidR="00DB60D0" w:rsidRPr="000C2473" w:rsidRDefault="00DB60D0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1 900</w:t>
            </w:r>
          </w:p>
        </w:tc>
      </w:tr>
      <w:tr w:rsidR="00C55A23" w:rsidRPr="00421674" w:rsidTr="00B96ABC">
        <w:tc>
          <w:tcPr>
            <w:tcW w:w="840" w:type="dxa"/>
            <w:vAlign w:val="center"/>
          </w:tcPr>
          <w:p w:rsidR="00C55A23" w:rsidRPr="000C2473" w:rsidRDefault="00C55A23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5</w:t>
            </w:r>
          </w:p>
        </w:tc>
        <w:tc>
          <w:tcPr>
            <w:tcW w:w="5164" w:type="dxa"/>
          </w:tcPr>
          <w:p w:rsidR="00C55A23" w:rsidRPr="000C2473" w:rsidRDefault="00C55A23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 xml:space="preserve">Собівартість загальна, грн. </w:t>
            </w:r>
          </w:p>
          <w:p w:rsidR="00C55A23" w:rsidRPr="000C2473" w:rsidRDefault="00C55A23" w:rsidP="000D168B">
            <w:pPr>
              <w:rPr>
                <w:sz w:val="26"/>
                <w:szCs w:val="26"/>
                <w:vertAlign w:val="subscript"/>
              </w:rPr>
            </w:pPr>
            <w:proofErr w:type="spellStart"/>
            <w:r w:rsidRPr="000C2473">
              <w:rPr>
                <w:color w:val="0000FF"/>
                <w:sz w:val="26"/>
                <w:szCs w:val="26"/>
              </w:rPr>
              <w:t>С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заг</w:t>
            </w:r>
            <w:proofErr w:type="spellEnd"/>
            <w:r w:rsidRPr="000C2473">
              <w:rPr>
                <w:color w:val="0000FF"/>
                <w:sz w:val="26"/>
                <w:szCs w:val="26"/>
              </w:rPr>
              <w:t xml:space="preserve"> = ВП * С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повна</w:t>
            </w:r>
          </w:p>
        </w:tc>
        <w:tc>
          <w:tcPr>
            <w:tcW w:w="2158" w:type="dxa"/>
            <w:vAlign w:val="center"/>
          </w:tcPr>
          <w:p w:rsidR="004B3BD5" w:rsidRDefault="000D168B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1000*500 =</w:t>
            </w:r>
          </w:p>
          <w:p w:rsidR="000D168B" w:rsidRPr="000D168B" w:rsidRDefault="000D168B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500 000</w:t>
            </w:r>
          </w:p>
        </w:tc>
        <w:tc>
          <w:tcPr>
            <w:tcW w:w="2158" w:type="dxa"/>
            <w:vAlign w:val="center"/>
          </w:tcPr>
          <w:p w:rsidR="004B3BD5" w:rsidRDefault="000D168B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620*3400=</w:t>
            </w:r>
          </w:p>
          <w:p w:rsidR="000D168B" w:rsidRPr="000D168B" w:rsidRDefault="000D168B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2 108 000</w:t>
            </w:r>
          </w:p>
        </w:tc>
      </w:tr>
      <w:tr w:rsidR="00792C61" w:rsidRPr="00421674" w:rsidTr="00B96ABC">
        <w:tc>
          <w:tcPr>
            <w:tcW w:w="840" w:type="dxa"/>
            <w:vAlign w:val="center"/>
          </w:tcPr>
          <w:p w:rsidR="00792C61" w:rsidRPr="000C2473" w:rsidRDefault="00B96ABC" w:rsidP="00792C61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6</w:t>
            </w:r>
          </w:p>
        </w:tc>
        <w:tc>
          <w:tcPr>
            <w:tcW w:w="5164" w:type="dxa"/>
          </w:tcPr>
          <w:p w:rsidR="00792C61" w:rsidRPr="000C2473" w:rsidRDefault="00792C61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Коефіцієнт наростання витрат</w:t>
            </w:r>
          </w:p>
          <w:p w:rsidR="001E4A2A" w:rsidRPr="000C2473" w:rsidRDefault="001E4A2A" w:rsidP="000D168B">
            <w:pPr>
              <w:rPr>
                <w:sz w:val="26"/>
                <w:szCs w:val="26"/>
              </w:rPr>
            </w:pPr>
          </w:p>
          <w:p w:rsidR="00792C61" w:rsidRPr="000C2473" w:rsidRDefault="00792C61" w:rsidP="000D168B">
            <w:pPr>
              <w:rPr>
                <w:sz w:val="26"/>
                <w:szCs w:val="26"/>
              </w:rPr>
            </w:pPr>
            <w:r w:rsidRPr="000C2473">
              <w:rPr>
                <w:color w:val="0000FF"/>
                <w:sz w:val="26"/>
                <w:szCs w:val="26"/>
              </w:rPr>
              <w:t>К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НВ</w:t>
            </w:r>
            <w:r w:rsidRPr="000C2473">
              <w:rPr>
                <w:color w:val="0000FF"/>
                <w:sz w:val="26"/>
                <w:szCs w:val="26"/>
              </w:rPr>
              <w:t xml:space="preserve"> = (</w:t>
            </w:r>
            <w:r w:rsidR="00C55A23" w:rsidRPr="000C2473">
              <w:rPr>
                <w:color w:val="0000FF"/>
                <w:sz w:val="26"/>
                <w:szCs w:val="26"/>
              </w:rPr>
              <w:t>С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0</w:t>
            </w:r>
            <w:r w:rsidRPr="000C2473">
              <w:rPr>
                <w:color w:val="0000FF"/>
                <w:sz w:val="26"/>
                <w:szCs w:val="26"/>
              </w:rPr>
              <w:t xml:space="preserve"> + 0,5</w:t>
            </w:r>
            <w:r w:rsidR="00C55A23" w:rsidRPr="000C2473">
              <w:rPr>
                <w:color w:val="0000FF"/>
                <w:sz w:val="26"/>
                <w:szCs w:val="26"/>
              </w:rPr>
              <w:t xml:space="preserve"> С</w:t>
            </w:r>
            <w:r w:rsidR="00C55A23" w:rsidRPr="000C2473">
              <w:rPr>
                <w:color w:val="0000FF"/>
                <w:sz w:val="26"/>
                <w:szCs w:val="26"/>
                <w:vertAlign w:val="subscript"/>
              </w:rPr>
              <w:t>повна</w:t>
            </w:r>
            <w:r w:rsidRPr="000C2473">
              <w:rPr>
                <w:color w:val="0000FF"/>
                <w:sz w:val="26"/>
                <w:szCs w:val="26"/>
              </w:rPr>
              <w:t xml:space="preserve">) : </w:t>
            </w:r>
            <w:r w:rsidR="00C55A23" w:rsidRPr="000C2473">
              <w:rPr>
                <w:color w:val="0000FF"/>
                <w:sz w:val="26"/>
                <w:szCs w:val="26"/>
              </w:rPr>
              <w:t>(С</w:t>
            </w:r>
            <w:r w:rsidR="00C55A23" w:rsidRPr="000C2473">
              <w:rPr>
                <w:color w:val="0000FF"/>
                <w:sz w:val="26"/>
                <w:szCs w:val="26"/>
                <w:vertAlign w:val="subscript"/>
              </w:rPr>
              <w:t>0</w:t>
            </w:r>
            <w:r w:rsidR="00C55A23" w:rsidRPr="000C2473">
              <w:rPr>
                <w:color w:val="0000FF"/>
                <w:sz w:val="26"/>
                <w:szCs w:val="26"/>
              </w:rPr>
              <w:t xml:space="preserve"> + С</w:t>
            </w:r>
            <w:r w:rsidR="00C55A23" w:rsidRPr="000C2473">
              <w:rPr>
                <w:color w:val="0000FF"/>
                <w:sz w:val="26"/>
                <w:szCs w:val="26"/>
                <w:vertAlign w:val="subscript"/>
              </w:rPr>
              <w:t>повна</w:t>
            </w:r>
            <w:r w:rsidR="00C55A23" w:rsidRPr="000C2473">
              <w:rPr>
                <w:color w:val="0000FF"/>
                <w:sz w:val="26"/>
                <w:szCs w:val="26"/>
              </w:rPr>
              <w:t>)</w:t>
            </w:r>
          </w:p>
        </w:tc>
        <w:tc>
          <w:tcPr>
            <w:tcW w:w="2158" w:type="dxa"/>
            <w:vAlign w:val="center"/>
          </w:tcPr>
          <w:p w:rsidR="00792C61" w:rsidRPr="000D168B" w:rsidRDefault="000D168B" w:rsidP="00792C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(360+0,5*500</w:t>
            </w:r>
            <w:proofErr w:type="gramStart"/>
            <w:r>
              <w:rPr>
                <w:sz w:val="26"/>
                <w:szCs w:val="26"/>
                <w:lang w:val="ru-RU"/>
              </w:rPr>
              <w:t>) :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(360+500) = </w:t>
            </w:r>
            <w:r w:rsidR="00164ED1">
              <w:rPr>
                <w:sz w:val="26"/>
                <w:szCs w:val="26"/>
                <w:lang w:val="ru-RU"/>
              </w:rPr>
              <w:t>0,709</w:t>
            </w:r>
          </w:p>
        </w:tc>
        <w:tc>
          <w:tcPr>
            <w:tcW w:w="2158" w:type="dxa"/>
            <w:vAlign w:val="center"/>
          </w:tcPr>
          <w:p w:rsidR="004B3BD5" w:rsidRDefault="00164ED1" w:rsidP="00792C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(1900+0,5*3400): (1900+</w:t>
            </w:r>
            <w:proofErr w:type="gramStart"/>
            <w:r>
              <w:rPr>
                <w:sz w:val="26"/>
                <w:szCs w:val="26"/>
                <w:lang w:val="ru-RU"/>
              </w:rPr>
              <w:t>3400)=</w:t>
            </w:r>
            <w:proofErr w:type="gramEnd"/>
          </w:p>
          <w:p w:rsidR="00164ED1" w:rsidRPr="00164ED1" w:rsidRDefault="00164ED1" w:rsidP="00792C6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0,679</w:t>
            </w:r>
          </w:p>
        </w:tc>
      </w:tr>
      <w:tr w:rsidR="00792C61" w:rsidRPr="00421674" w:rsidTr="00B96ABC">
        <w:tc>
          <w:tcPr>
            <w:tcW w:w="840" w:type="dxa"/>
            <w:vAlign w:val="center"/>
          </w:tcPr>
          <w:p w:rsidR="00792C61" w:rsidRPr="000C2473" w:rsidRDefault="00B96ABC" w:rsidP="00DB60D0">
            <w:pPr>
              <w:jc w:val="center"/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7</w:t>
            </w:r>
          </w:p>
        </w:tc>
        <w:tc>
          <w:tcPr>
            <w:tcW w:w="5164" w:type="dxa"/>
          </w:tcPr>
          <w:p w:rsidR="00792C61" w:rsidRPr="000C2473" w:rsidRDefault="00792C61" w:rsidP="000D168B">
            <w:pPr>
              <w:rPr>
                <w:sz w:val="26"/>
                <w:szCs w:val="26"/>
              </w:rPr>
            </w:pPr>
            <w:r w:rsidRPr="000C2473">
              <w:rPr>
                <w:sz w:val="26"/>
                <w:szCs w:val="26"/>
              </w:rPr>
              <w:t>Норматив оборотних коштів у незавершеному виробництві</w:t>
            </w:r>
            <w:r w:rsidR="002E59C1" w:rsidRPr="000C2473">
              <w:rPr>
                <w:sz w:val="26"/>
                <w:szCs w:val="26"/>
              </w:rPr>
              <w:t>, грн.</w:t>
            </w:r>
          </w:p>
          <w:p w:rsidR="00792C61" w:rsidRPr="000C2473" w:rsidRDefault="00792C61" w:rsidP="000D168B">
            <w:pPr>
              <w:rPr>
                <w:sz w:val="26"/>
                <w:szCs w:val="26"/>
              </w:rPr>
            </w:pPr>
            <w:proofErr w:type="spellStart"/>
            <w:r w:rsidRPr="000C2473">
              <w:rPr>
                <w:color w:val="0000FF"/>
                <w:sz w:val="26"/>
                <w:szCs w:val="26"/>
              </w:rPr>
              <w:t>Н</w:t>
            </w:r>
            <w:r w:rsidR="002E59C1" w:rsidRPr="000C2473">
              <w:rPr>
                <w:color w:val="0000FF"/>
                <w:sz w:val="26"/>
                <w:szCs w:val="26"/>
              </w:rPr>
              <w:t>ЗВ</w:t>
            </w:r>
            <w:r w:rsidR="00C55A23" w:rsidRPr="000C2473">
              <w:rPr>
                <w:color w:val="0000FF"/>
                <w:sz w:val="26"/>
                <w:szCs w:val="26"/>
                <w:vertAlign w:val="subscript"/>
              </w:rPr>
              <w:t>кін</w:t>
            </w:r>
            <w:proofErr w:type="spellEnd"/>
            <w:r w:rsidRPr="000C2473">
              <w:rPr>
                <w:color w:val="0000FF"/>
                <w:sz w:val="26"/>
                <w:szCs w:val="26"/>
              </w:rPr>
              <w:t xml:space="preserve"> = </w:t>
            </w:r>
            <w:proofErr w:type="spellStart"/>
            <w:r w:rsidR="00C55A23" w:rsidRPr="000C2473">
              <w:rPr>
                <w:color w:val="0000FF"/>
                <w:sz w:val="26"/>
                <w:szCs w:val="26"/>
              </w:rPr>
              <w:t>С</w:t>
            </w:r>
            <w:r w:rsidR="00C55A23" w:rsidRPr="000C2473">
              <w:rPr>
                <w:color w:val="0000FF"/>
                <w:sz w:val="26"/>
                <w:szCs w:val="26"/>
                <w:vertAlign w:val="subscript"/>
              </w:rPr>
              <w:t>заг</w:t>
            </w:r>
            <w:proofErr w:type="spellEnd"/>
            <w:r w:rsidRPr="000C2473">
              <w:rPr>
                <w:color w:val="0000FF"/>
                <w:sz w:val="26"/>
                <w:szCs w:val="26"/>
              </w:rPr>
              <w:t xml:space="preserve"> * </w:t>
            </w:r>
            <w:proofErr w:type="spellStart"/>
            <w:r w:rsidRPr="000C2473">
              <w:rPr>
                <w:color w:val="0000FF"/>
                <w:sz w:val="26"/>
                <w:szCs w:val="26"/>
              </w:rPr>
              <w:t>Т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ц</w:t>
            </w:r>
            <w:proofErr w:type="spellEnd"/>
            <w:r w:rsidRPr="000C2473">
              <w:rPr>
                <w:color w:val="0000FF"/>
                <w:sz w:val="26"/>
                <w:szCs w:val="26"/>
              </w:rPr>
              <w:t xml:space="preserve"> * К</w:t>
            </w:r>
            <w:r w:rsidRPr="000C2473">
              <w:rPr>
                <w:color w:val="0000FF"/>
                <w:sz w:val="26"/>
                <w:szCs w:val="26"/>
                <w:vertAlign w:val="subscript"/>
              </w:rPr>
              <w:t>НВ</w:t>
            </w:r>
            <w:r w:rsidR="00C55A23" w:rsidRPr="000C2473">
              <w:rPr>
                <w:color w:val="0000FF"/>
                <w:sz w:val="26"/>
                <w:szCs w:val="26"/>
              </w:rPr>
              <w:t xml:space="preserve"> : Т</w:t>
            </w:r>
          </w:p>
        </w:tc>
        <w:tc>
          <w:tcPr>
            <w:tcW w:w="2158" w:type="dxa"/>
            <w:vAlign w:val="center"/>
          </w:tcPr>
          <w:p w:rsidR="00792C61" w:rsidRPr="00164ED1" w:rsidRDefault="00164ED1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500 000*4*0,709 :30 = 47 666, 67</w:t>
            </w:r>
          </w:p>
        </w:tc>
        <w:tc>
          <w:tcPr>
            <w:tcW w:w="2158" w:type="dxa"/>
            <w:vAlign w:val="center"/>
          </w:tcPr>
          <w:p w:rsidR="00B4092D" w:rsidRDefault="00164ED1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2108000*10*0,679</w:t>
            </w:r>
          </w:p>
          <w:p w:rsidR="00164ED1" w:rsidRPr="00164ED1" w:rsidRDefault="00164ED1" w:rsidP="00DB60D0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:30 = 377 110,67</w:t>
            </w:r>
          </w:p>
        </w:tc>
      </w:tr>
    </w:tbl>
    <w:p w:rsidR="00E27C59" w:rsidRDefault="00E27C59" w:rsidP="0037283C">
      <w:pPr>
        <w:jc w:val="both"/>
      </w:pPr>
    </w:p>
    <w:p w:rsidR="00792C61" w:rsidRDefault="00792C61" w:rsidP="00792C61">
      <w:pPr>
        <w:tabs>
          <w:tab w:val="left" w:pos="1816"/>
        </w:tabs>
      </w:pPr>
      <w:r>
        <w:tab/>
      </w:r>
    </w:p>
    <w:p w:rsidR="00792C61" w:rsidRDefault="00792C61" w:rsidP="00792C61">
      <w:pPr>
        <w:tabs>
          <w:tab w:val="left" w:pos="1816"/>
        </w:tabs>
      </w:pPr>
    </w:p>
    <w:p w:rsidR="000C2473" w:rsidRPr="00FF21E3" w:rsidRDefault="00E27C59" w:rsidP="000C2473">
      <w:pPr>
        <w:jc w:val="center"/>
        <w:rPr>
          <w:b/>
          <w:sz w:val="28"/>
          <w:szCs w:val="28"/>
          <w:lang w:val="ru-RU"/>
        </w:rPr>
      </w:pPr>
      <w:r w:rsidRPr="00792C61">
        <w:br w:type="page"/>
      </w:r>
      <w:r w:rsidR="000C2473" w:rsidRPr="00FF21E3">
        <w:rPr>
          <w:b/>
          <w:sz w:val="28"/>
          <w:szCs w:val="28"/>
        </w:rPr>
        <w:lastRenderedPageBreak/>
        <w:t xml:space="preserve">ПРАКТИЧНЕ ЗАНЯТТЯ </w:t>
      </w:r>
    </w:p>
    <w:p w:rsidR="000C2473" w:rsidRPr="00FF21E3" w:rsidRDefault="000C2473" w:rsidP="000C2473">
      <w:pPr>
        <w:jc w:val="center"/>
        <w:rPr>
          <w:sz w:val="28"/>
          <w:szCs w:val="28"/>
          <w:lang w:val="ru-RU"/>
        </w:rPr>
      </w:pPr>
      <w:r w:rsidRPr="00FF21E3">
        <w:rPr>
          <w:b/>
          <w:sz w:val="28"/>
          <w:szCs w:val="28"/>
          <w:lang w:val="ru-RU"/>
        </w:rPr>
        <w:t>«</w:t>
      </w:r>
      <w:r w:rsidRPr="00FF21E3">
        <w:rPr>
          <w:b/>
          <w:sz w:val="28"/>
          <w:szCs w:val="28"/>
        </w:rPr>
        <w:t>Оборотні активи підприємства</w:t>
      </w:r>
      <w:r w:rsidRPr="00FF21E3">
        <w:rPr>
          <w:b/>
          <w:sz w:val="28"/>
          <w:szCs w:val="28"/>
          <w:lang w:val="ru-RU"/>
        </w:rPr>
        <w:t>»</w:t>
      </w:r>
    </w:p>
    <w:p w:rsidR="000C2473" w:rsidRPr="00FF21E3" w:rsidRDefault="000C2473" w:rsidP="000C2473">
      <w:pPr>
        <w:jc w:val="center"/>
        <w:rPr>
          <w:b/>
          <w:bCs/>
          <w:sz w:val="28"/>
          <w:szCs w:val="28"/>
          <w:lang w:val="ru-RU"/>
        </w:rPr>
      </w:pPr>
      <w:r w:rsidRPr="00FF21E3">
        <w:rPr>
          <w:b/>
          <w:bCs/>
          <w:sz w:val="28"/>
          <w:szCs w:val="28"/>
          <w:lang w:val="ru-RU"/>
        </w:rPr>
        <w:t xml:space="preserve">ВАРІАНТ </w:t>
      </w:r>
      <w:r w:rsidR="00CE722A">
        <w:rPr>
          <w:b/>
          <w:bCs/>
          <w:sz w:val="28"/>
          <w:szCs w:val="28"/>
          <w:lang w:val="ru-RU"/>
        </w:rPr>
        <w:t>2</w:t>
      </w:r>
    </w:p>
    <w:p w:rsidR="000C2473" w:rsidRPr="00FF21E3" w:rsidRDefault="000C2473" w:rsidP="000C2473">
      <w:pPr>
        <w:jc w:val="center"/>
        <w:rPr>
          <w:b/>
          <w:bCs/>
          <w:color w:val="0000CC"/>
          <w:sz w:val="28"/>
          <w:szCs w:val="28"/>
          <w:lang w:val="ru-RU"/>
        </w:rPr>
      </w:pPr>
      <w:r w:rsidRPr="00FF21E3">
        <w:rPr>
          <w:b/>
          <w:bCs/>
          <w:color w:val="0000CC"/>
          <w:sz w:val="28"/>
          <w:szCs w:val="28"/>
          <w:lang w:val="ru-RU"/>
        </w:rPr>
        <w:t>(</w:t>
      </w:r>
      <w:r w:rsidRPr="00FF21E3">
        <w:rPr>
          <w:b/>
          <w:bCs/>
          <w:color w:val="0000CC"/>
          <w:sz w:val="28"/>
          <w:szCs w:val="28"/>
        </w:rPr>
        <w:t xml:space="preserve">для студентів, які </w:t>
      </w:r>
      <w:r w:rsidRPr="00CE722A">
        <w:rPr>
          <w:b/>
          <w:bCs/>
          <w:color w:val="FF0000"/>
          <w:sz w:val="28"/>
          <w:szCs w:val="28"/>
          <w:u w:val="single"/>
        </w:rPr>
        <w:t>НЕ</w:t>
      </w:r>
      <w:r w:rsidRPr="00FF21E3">
        <w:rPr>
          <w:b/>
          <w:bCs/>
          <w:color w:val="0000CC"/>
          <w:sz w:val="28"/>
          <w:szCs w:val="28"/>
        </w:rPr>
        <w:t xml:space="preserve"> були присутні на парі)</w:t>
      </w:r>
    </w:p>
    <w:p w:rsidR="00E27C59" w:rsidRPr="00FF21E3" w:rsidRDefault="00E27C59" w:rsidP="000C2473">
      <w:pPr>
        <w:jc w:val="center"/>
        <w:rPr>
          <w:sz w:val="28"/>
          <w:szCs w:val="28"/>
          <w:lang w:val="ru-RU"/>
        </w:rPr>
      </w:pPr>
    </w:p>
    <w:p w:rsidR="00E27C59" w:rsidRPr="00FF21E3" w:rsidRDefault="00E27C59" w:rsidP="00E27C59">
      <w:pPr>
        <w:jc w:val="both"/>
        <w:rPr>
          <w:sz w:val="28"/>
          <w:szCs w:val="28"/>
        </w:rPr>
      </w:pPr>
      <w:r w:rsidRPr="00FF21E3">
        <w:rPr>
          <w:sz w:val="28"/>
          <w:szCs w:val="28"/>
          <w:lang w:val="ru-RU"/>
        </w:rPr>
        <w:t xml:space="preserve">1. </w:t>
      </w:r>
      <w:r w:rsidRPr="00FF21E3">
        <w:rPr>
          <w:sz w:val="28"/>
          <w:szCs w:val="28"/>
        </w:rPr>
        <w:t>Визначити потребу в коштах, авансованих в запаси готової продукції, якщо виробнича собівартість продукції за один квартал становила 1 </w:t>
      </w:r>
      <w:r w:rsidR="000C2473" w:rsidRPr="00FF21E3">
        <w:rPr>
          <w:sz w:val="28"/>
          <w:szCs w:val="28"/>
        </w:rPr>
        <w:t>6</w:t>
      </w:r>
      <w:r w:rsidRPr="00FF21E3">
        <w:rPr>
          <w:sz w:val="28"/>
          <w:szCs w:val="28"/>
        </w:rPr>
        <w:t xml:space="preserve">50 </w:t>
      </w:r>
      <w:proofErr w:type="spellStart"/>
      <w:r w:rsidRPr="00FF21E3">
        <w:rPr>
          <w:sz w:val="28"/>
          <w:szCs w:val="28"/>
        </w:rPr>
        <w:t>тис.грн</w:t>
      </w:r>
      <w:proofErr w:type="spellEnd"/>
      <w:r w:rsidRPr="00FF21E3">
        <w:rPr>
          <w:sz w:val="28"/>
          <w:szCs w:val="28"/>
        </w:rPr>
        <w:t>.. Норма обігови</w:t>
      </w:r>
      <w:r w:rsidRPr="00FF21E3">
        <w:rPr>
          <w:sz w:val="28"/>
          <w:szCs w:val="28"/>
          <w:lang w:val="ru-RU"/>
        </w:rPr>
        <w:t>х</w:t>
      </w:r>
      <w:r w:rsidRPr="00FF21E3">
        <w:rPr>
          <w:sz w:val="28"/>
          <w:szCs w:val="28"/>
        </w:rPr>
        <w:t xml:space="preserve"> коштів у запасах на складі для пакування і маркування </w:t>
      </w:r>
      <w:r w:rsidR="000C2473" w:rsidRPr="00FF21E3">
        <w:rPr>
          <w:sz w:val="28"/>
          <w:szCs w:val="28"/>
        </w:rPr>
        <w:t>4</w:t>
      </w:r>
      <w:r w:rsidRPr="00FF21E3">
        <w:rPr>
          <w:sz w:val="28"/>
          <w:szCs w:val="28"/>
        </w:rPr>
        <w:t xml:space="preserve"> днів, а накопичення партії виробів </w:t>
      </w:r>
      <w:r w:rsidR="000C2473" w:rsidRPr="00FF21E3">
        <w:rPr>
          <w:sz w:val="28"/>
          <w:szCs w:val="28"/>
        </w:rPr>
        <w:t>10</w:t>
      </w:r>
      <w:r w:rsidRPr="00FF21E3">
        <w:rPr>
          <w:sz w:val="28"/>
          <w:szCs w:val="28"/>
        </w:rPr>
        <w:t xml:space="preserve"> днів. Норма на оформлення документів на відвантажену продукцію 0.5 днів, навантажувальні роботи 1 день, оформлення транспортних документів </w:t>
      </w:r>
      <w:r w:rsidR="000C2473" w:rsidRPr="00FF21E3">
        <w:rPr>
          <w:sz w:val="28"/>
          <w:szCs w:val="28"/>
        </w:rPr>
        <w:t>1</w:t>
      </w:r>
      <w:r w:rsidRPr="00FF21E3">
        <w:rPr>
          <w:sz w:val="28"/>
          <w:szCs w:val="28"/>
        </w:rPr>
        <w:t xml:space="preserve"> днів. </w:t>
      </w:r>
    </w:p>
    <w:p w:rsidR="00E27C59" w:rsidRPr="00FF21E3" w:rsidRDefault="00E27C59" w:rsidP="00E27C59">
      <w:pPr>
        <w:jc w:val="both"/>
        <w:rPr>
          <w:sz w:val="28"/>
          <w:szCs w:val="28"/>
          <w:lang w:val="ru-RU"/>
        </w:rPr>
      </w:pPr>
    </w:p>
    <w:p w:rsidR="00E27C59" w:rsidRPr="00FF21E3" w:rsidRDefault="00E27C59" w:rsidP="00E27C59">
      <w:pPr>
        <w:jc w:val="both"/>
        <w:rPr>
          <w:sz w:val="28"/>
          <w:szCs w:val="28"/>
        </w:rPr>
      </w:pPr>
      <w:r w:rsidRPr="00FF21E3">
        <w:rPr>
          <w:sz w:val="28"/>
          <w:szCs w:val="28"/>
          <w:lang w:val="ru-RU"/>
        </w:rPr>
        <w:t>2.</w:t>
      </w:r>
      <w:r w:rsidRPr="00FF21E3">
        <w:rPr>
          <w:sz w:val="28"/>
          <w:szCs w:val="28"/>
        </w:rPr>
        <w:t xml:space="preserve"> Визначити сукупну потребу в обігових коштах з урахуванням їх вивільнення, якщо виробнича потреба в коштах на початок року становить </w:t>
      </w:r>
      <w:r w:rsidR="000C2473" w:rsidRPr="00FF21E3">
        <w:rPr>
          <w:sz w:val="28"/>
          <w:szCs w:val="28"/>
        </w:rPr>
        <w:t>30</w:t>
      </w:r>
      <w:r w:rsidRPr="00FF21E3">
        <w:rPr>
          <w:sz w:val="28"/>
          <w:szCs w:val="28"/>
        </w:rPr>
        <w:t xml:space="preserve"> </w:t>
      </w:r>
      <w:proofErr w:type="spellStart"/>
      <w:r w:rsidRPr="00FF21E3">
        <w:rPr>
          <w:sz w:val="28"/>
          <w:szCs w:val="28"/>
        </w:rPr>
        <w:t>тис.грн</w:t>
      </w:r>
      <w:proofErr w:type="spellEnd"/>
      <w:r w:rsidRPr="00FF21E3">
        <w:rPr>
          <w:sz w:val="28"/>
          <w:szCs w:val="28"/>
        </w:rPr>
        <w:t xml:space="preserve">., а невиробнича потреба </w:t>
      </w:r>
      <w:r w:rsidR="000C2473" w:rsidRPr="00FF21E3">
        <w:rPr>
          <w:sz w:val="28"/>
          <w:szCs w:val="28"/>
        </w:rPr>
        <w:t>18</w:t>
      </w:r>
      <w:r w:rsidRPr="00FF21E3">
        <w:rPr>
          <w:sz w:val="28"/>
          <w:szCs w:val="28"/>
        </w:rPr>
        <w:t xml:space="preserve"> </w:t>
      </w:r>
      <w:proofErr w:type="spellStart"/>
      <w:r w:rsidRPr="00FF21E3">
        <w:rPr>
          <w:sz w:val="28"/>
          <w:szCs w:val="28"/>
        </w:rPr>
        <w:t>тис.грн</w:t>
      </w:r>
      <w:proofErr w:type="spellEnd"/>
      <w:r w:rsidRPr="00FF21E3">
        <w:rPr>
          <w:sz w:val="28"/>
          <w:szCs w:val="28"/>
        </w:rPr>
        <w:t xml:space="preserve">. Зростання виробничої програми становить </w:t>
      </w:r>
      <w:r w:rsidR="000C2473" w:rsidRPr="00FF21E3">
        <w:rPr>
          <w:sz w:val="28"/>
          <w:szCs w:val="28"/>
        </w:rPr>
        <w:t>5,5</w:t>
      </w:r>
      <w:r w:rsidRPr="00FF21E3">
        <w:rPr>
          <w:sz w:val="28"/>
          <w:szCs w:val="28"/>
        </w:rPr>
        <w:t xml:space="preserve">%, прискорення оборотності обігових коштів </w:t>
      </w:r>
      <w:r w:rsidR="000C2473" w:rsidRPr="00FF21E3">
        <w:rPr>
          <w:sz w:val="28"/>
          <w:szCs w:val="28"/>
        </w:rPr>
        <w:t>2,2</w:t>
      </w:r>
      <w:r w:rsidRPr="00FF21E3">
        <w:rPr>
          <w:sz w:val="28"/>
          <w:szCs w:val="28"/>
        </w:rPr>
        <w:t>%.</w:t>
      </w:r>
    </w:p>
    <w:p w:rsidR="00E27C59" w:rsidRPr="00FF21E3" w:rsidRDefault="00E27C59" w:rsidP="00E27C59">
      <w:pPr>
        <w:rPr>
          <w:sz w:val="28"/>
          <w:szCs w:val="28"/>
          <w:lang w:val="ru-RU"/>
        </w:rPr>
      </w:pPr>
    </w:p>
    <w:p w:rsidR="00E27C59" w:rsidRPr="00FF21E3" w:rsidRDefault="00E27C59" w:rsidP="00E27C59">
      <w:pPr>
        <w:jc w:val="both"/>
        <w:rPr>
          <w:b/>
          <w:sz w:val="28"/>
          <w:szCs w:val="28"/>
        </w:rPr>
      </w:pPr>
      <w:r w:rsidRPr="00FF21E3">
        <w:rPr>
          <w:sz w:val="28"/>
          <w:szCs w:val="28"/>
          <w:lang w:val="ru-RU"/>
        </w:rPr>
        <w:t xml:space="preserve">3. </w:t>
      </w:r>
      <w:r w:rsidRPr="00FF21E3">
        <w:rPr>
          <w:sz w:val="28"/>
          <w:szCs w:val="28"/>
        </w:rPr>
        <w:t xml:space="preserve">Визначити період обороту дебіторської заборгованості, якщо підприємство мало виручку 2.5 </w:t>
      </w:r>
      <w:proofErr w:type="spellStart"/>
      <w:r w:rsidRPr="00FF21E3">
        <w:rPr>
          <w:sz w:val="28"/>
          <w:szCs w:val="28"/>
        </w:rPr>
        <w:t>млн.грн</w:t>
      </w:r>
      <w:proofErr w:type="spellEnd"/>
      <w:r w:rsidRPr="00FF21E3">
        <w:rPr>
          <w:sz w:val="28"/>
          <w:szCs w:val="28"/>
        </w:rPr>
        <w:t>., а за прогнозами вона збільшиться на 500 тис.грн. Дебіторська заборгованість на початок року становила 3</w:t>
      </w:r>
      <w:r w:rsidR="006869BE" w:rsidRPr="00FF21E3">
        <w:rPr>
          <w:sz w:val="28"/>
          <w:szCs w:val="28"/>
        </w:rPr>
        <w:t>5</w:t>
      </w:r>
      <w:r w:rsidRPr="00FF21E3">
        <w:rPr>
          <w:sz w:val="28"/>
          <w:szCs w:val="28"/>
        </w:rPr>
        <w:t xml:space="preserve">0 </w:t>
      </w:r>
      <w:proofErr w:type="spellStart"/>
      <w:r w:rsidRPr="00FF21E3">
        <w:rPr>
          <w:sz w:val="28"/>
          <w:szCs w:val="28"/>
        </w:rPr>
        <w:t>тис.грн</w:t>
      </w:r>
      <w:proofErr w:type="spellEnd"/>
      <w:r w:rsidRPr="00FF21E3">
        <w:rPr>
          <w:sz w:val="28"/>
          <w:szCs w:val="28"/>
        </w:rPr>
        <w:t xml:space="preserve">., на кінець року </w:t>
      </w:r>
      <w:r w:rsidR="006869BE" w:rsidRPr="00FF21E3">
        <w:rPr>
          <w:sz w:val="28"/>
          <w:szCs w:val="28"/>
        </w:rPr>
        <w:t>1</w:t>
      </w:r>
      <w:r w:rsidRPr="00FF21E3">
        <w:rPr>
          <w:sz w:val="28"/>
          <w:szCs w:val="28"/>
        </w:rPr>
        <w:t xml:space="preserve">70 </w:t>
      </w:r>
      <w:proofErr w:type="spellStart"/>
      <w:r w:rsidRPr="00FF21E3">
        <w:rPr>
          <w:sz w:val="28"/>
          <w:szCs w:val="28"/>
        </w:rPr>
        <w:t>тис.грн</w:t>
      </w:r>
      <w:proofErr w:type="spellEnd"/>
      <w:r w:rsidRPr="00FF21E3">
        <w:rPr>
          <w:b/>
          <w:sz w:val="28"/>
          <w:szCs w:val="28"/>
        </w:rPr>
        <w:t>.</w:t>
      </w:r>
    </w:p>
    <w:p w:rsidR="00E27C59" w:rsidRPr="00FF21E3" w:rsidRDefault="00E27C59" w:rsidP="00E27C59">
      <w:pPr>
        <w:jc w:val="both"/>
        <w:rPr>
          <w:sz w:val="28"/>
          <w:szCs w:val="28"/>
          <w:lang w:val="ru-RU"/>
        </w:rPr>
      </w:pPr>
    </w:p>
    <w:p w:rsidR="00E27C59" w:rsidRPr="00FF21E3" w:rsidRDefault="00E27C59" w:rsidP="00E27C59">
      <w:pPr>
        <w:jc w:val="both"/>
        <w:rPr>
          <w:sz w:val="28"/>
          <w:szCs w:val="28"/>
          <w:lang w:val="ru-RU"/>
        </w:rPr>
      </w:pPr>
      <w:r w:rsidRPr="00FF21E3">
        <w:rPr>
          <w:sz w:val="28"/>
          <w:szCs w:val="28"/>
          <w:lang w:val="ru-RU"/>
        </w:rPr>
        <w:t xml:space="preserve">4. </w:t>
      </w:r>
      <w:r w:rsidRPr="00FF21E3">
        <w:rPr>
          <w:sz w:val="28"/>
          <w:szCs w:val="28"/>
        </w:rPr>
        <w:t xml:space="preserve">Річний обсяг використання приладів </w:t>
      </w:r>
      <w:r w:rsidR="006869BE" w:rsidRPr="00FF21E3">
        <w:rPr>
          <w:sz w:val="28"/>
          <w:szCs w:val="28"/>
        </w:rPr>
        <w:t>10</w:t>
      </w:r>
      <w:r w:rsidRPr="00FF21E3">
        <w:rPr>
          <w:sz w:val="28"/>
          <w:szCs w:val="28"/>
        </w:rPr>
        <w:t> 000 шт., транспортні витрати 1</w:t>
      </w:r>
      <w:r w:rsidR="006869BE" w:rsidRPr="00FF21E3">
        <w:rPr>
          <w:sz w:val="28"/>
          <w:szCs w:val="28"/>
        </w:rPr>
        <w:t>5</w:t>
      </w:r>
      <w:r w:rsidRPr="00FF21E3">
        <w:rPr>
          <w:sz w:val="28"/>
          <w:szCs w:val="28"/>
        </w:rPr>
        <w:t xml:space="preserve"> грн./шт., витрати утримання на складі 1</w:t>
      </w:r>
      <w:r w:rsidR="006869BE" w:rsidRPr="00FF21E3">
        <w:rPr>
          <w:sz w:val="28"/>
          <w:szCs w:val="28"/>
        </w:rPr>
        <w:t>8</w:t>
      </w:r>
      <w:r w:rsidRPr="00FF21E3">
        <w:rPr>
          <w:sz w:val="28"/>
          <w:szCs w:val="28"/>
        </w:rPr>
        <w:t xml:space="preserve"> грн./шт. Визначте оптимальну партію поставки та кількість партій на рік.</w:t>
      </w:r>
    </w:p>
    <w:p w:rsidR="00E27C59" w:rsidRPr="00FF21E3" w:rsidRDefault="00E27C59" w:rsidP="00E27C59">
      <w:pPr>
        <w:jc w:val="both"/>
        <w:rPr>
          <w:sz w:val="28"/>
          <w:szCs w:val="28"/>
          <w:lang w:val="ru-RU"/>
        </w:rPr>
      </w:pPr>
    </w:p>
    <w:p w:rsidR="00E27C59" w:rsidRPr="00FF21E3" w:rsidRDefault="00E27C59" w:rsidP="00E27C59">
      <w:pPr>
        <w:jc w:val="both"/>
        <w:rPr>
          <w:sz w:val="28"/>
          <w:szCs w:val="28"/>
        </w:rPr>
      </w:pPr>
      <w:r w:rsidRPr="00FF21E3">
        <w:rPr>
          <w:sz w:val="28"/>
          <w:szCs w:val="28"/>
          <w:lang w:val="ru-RU"/>
        </w:rPr>
        <w:t>5</w:t>
      </w:r>
      <w:r w:rsidRPr="00FF21E3">
        <w:rPr>
          <w:sz w:val="28"/>
          <w:szCs w:val="28"/>
        </w:rPr>
        <w:t>. Визначте коефіцієнт оборотності, середню фактичну вартість оборотних коштів, а також тривалість обороту, якщо:</w:t>
      </w:r>
    </w:p>
    <w:p w:rsidR="006869BE" w:rsidRPr="00FF21E3" w:rsidRDefault="006869BE" w:rsidP="00E27C5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7"/>
        <w:gridCol w:w="2833"/>
        <w:gridCol w:w="1797"/>
        <w:gridCol w:w="1725"/>
        <w:gridCol w:w="1726"/>
        <w:gridCol w:w="1726"/>
      </w:tblGrid>
      <w:tr w:rsidR="00E27C59" w:rsidRPr="00FF21E3" w:rsidTr="00FF21E3">
        <w:trPr>
          <w:trHeight w:val="837"/>
        </w:trPr>
        <w:tc>
          <w:tcPr>
            <w:tcW w:w="677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 xml:space="preserve">№ </w:t>
            </w:r>
            <w:proofErr w:type="spellStart"/>
            <w:r w:rsidRPr="00FF21E3">
              <w:t>пп</w:t>
            </w:r>
            <w:proofErr w:type="spellEnd"/>
          </w:p>
        </w:tc>
        <w:tc>
          <w:tcPr>
            <w:tcW w:w="2833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>Показник</w:t>
            </w:r>
          </w:p>
        </w:tc>
        <w:tc>
          <w:tcPr>
            <w:tcW w:w="1797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>Одиниця виміру</w:t>
            </w:r>
          </w:p>
        </w:tc>
        <w:tc>
          <w:tcPr>
            <w:tcW w:w="1725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>Попередній рік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 xml:space="preserve">Поточний </w:t>
            </w:r>
          </w:p>
          <w:p w:rsidR="00E27C59" w:rsidRPr="00FF21E3" w:rsidRDefault="00E27C59" w:rsidP="00E27C59">
            <w:pPr>
              <w:jc w:val="center"/>
            </w:pPr>
            <w:r w:rsidRPr="00FF21E3">
              <w:t>рік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</w:pPr>
            <w:r w:rsidRPr="00FF21E3">
              <w:t>План на наступний рік</w:t>
            </w:r>
          </w:p>
        </w:tc>
      </w:tr>
      <w:tr w:rsidR="00E27C59" w:rsidRPr="00FF21E3" w:rsidTr="00FF21E3">
        <w:trPr>
          <w:trHeight w:val="653"/>
        </w:trPr>
        <w:tc>
          <w:tcPr>
            <w:tcW w:w="67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</w:t>
            </w:r>
          </w:p>
        </w:tc>
        <w:tc>
          <w:tcPr>
            <w:tcW w:w="2833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Реалізація товарної продукції</w:t>
            </w:r>
          </w:p>
        </w:tc>
        <w:tc>
          <w:tcPr>
            <w:tcW w:w="179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тис.грн.</w:t>
            </w:r>
          </w:p>
        </w:tc>
        <w:tc>
          <w:tcPr>
            <w:tcW w:w="1725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5 </w:t>
            </w:r>
            <w:r w:rsidR="006869BE" w:rsidRPr="00FF21E3">
              <w:rPr>
                <w:sz w:val="28"/>
                <w:szCs w:val="28"/>
              </w:rPr>
              <w:t>1</w:t>
            </w:r>
            <w:r w:rsidRPr="00FF21E3">
              <w:rPr>
                <w:sz w:val="28"/>
                <w:szCs w:val="28"/>
              </w:rPr>
              <w:t>00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5 5</w:t>
            </w:r>
            <w:r w:rsidR="006869BE" w:rsidRPr="00FF21E3">
              <w:rPr>
                <w:sz w:val="28"/>
                <w:szCs w:val="28"/>
              </w:rPr>
              <w:t>0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5 </w:t>
            </w:r>
            <w:r w:rsidR="006869BE" w:rsidRPr="00FF21E3">
              <w:rPr>
                <w:sz w:val="28"/>
                <w:szCs w:val="28"/>
              </w:rPr>
              <w:t>720</w:t>
            </w:r>
          </w:p>
        </w:tc>
      </w:tr>
      <w:tr w:rsidR="00E27C59" w:rsidRPr="00FF21E3" w:rsidTr="00FF21E3">
        <w:trPr>
          <w:trHeight w:val="979"/>
        </w:trPr>
        <w:tc>
          <w:tcPr>
            <w:tcW w:w="67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Залишки оборотних коштів на початок року</w:t>
            </w:r>
          </w:p>
        </w:tc>
        <w:tc>
          <w:tcPr>
            <w:tcW w:w="179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тис.грн.</w:t>
            </w:r>
          </w:p>
        </w:tc>
        <w:tc>
          <w:tcPr>
            <w:tcW w:w="1725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7</w:t>
            </w:r>
            <w:r w:rsidR="006869BE" w:rsidRPr="00FF21E3">
              <w:rPr>
                <w:sz w:val="28"/>
                <w:szCs w:val="28"/>
              </w:rPr>
              <w:t>5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7</w:t>
            </w:r>
            <w:r w:rsidR="006869BE" w:rsidRPr="00FF21E3">
              <w:rPr>
                <w:sz w:val="28"/>
                <w:szCs w:val="28"/>
              </w:rPr>
              <w:t>6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80</w:t>
            </w:r>
            <w:r w:rsidR="006869BE" w:rsidRPr="00FF21E3">
              <w:rPr>
                <w:sz w:val="28"/>
                <w:szCs w:val="28"/>
              </w:rPr>
              <w:t>5</w:t>
            </w:r>
          </w:p>
        </w:tc>
      </w:tr>
      <w:tr w:rsidR="00E27C59" w:rsidRPr="00FF21E3" w:rsidTr="00FF21E3">
        <w:trPr>
          <w:trHeight w:val="967"/>
        </w:trPr>
        <w:tc>
          <w:tcPr>
            <w:tcW w:w="67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Залишки оборотних коштів на кінець року</w:t>
            </w:r>
          </w:p>
        </w:tc>
        <w:tc>
          <w:tcPr>
            <w:tcW w:w="179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тис.грн.</w:t>
            </w:r>
          </w:p>
        </w:tc>
        <w:tc>
          <w:tcPr>
            <w:tcW w:w="1725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69</w:t>
            </w:r>
            <w:r w:rsidR="006869BE" w:rsidRPr="00FF21E3">
              <w:rPr>
                <w:sz w:val="28"/>
                <w:szCs w:val="28"/>
              </w:rPr>
              <w:t>5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7</w:t>
            </w:r>
            <w:r w:rsidR="006869BE" w:rsidRPr="00FF21E3">
              <w:rPr>
                <w:sz w:val="28"/>
                <w:szCs w:val="28"/>
              </w:rPr>
              <w:t>7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726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7</w:t>
            </w:r>
            <w:r w:rsidR="006869BE" w:rsidRPr="00FF21E3">
              <w:rPr>
                <w:sz w:val="28"/>
                <w:szCs w:val="28"/>
              </w:rPr>
              <w:t>40</w:t>
            </w:r>
          </w:p>
        </w:tc>
      </w:tr>
    </w:tbl>
    <w:p w:rsidR="00FF21E3" w:rsidRDefault="00FF21E3" w:rsidP="00E27C59">
      <w:pPr>
        <w:rPr>
          <w:sz w:val="28"/>
          <w:szCs w:val="28"/>
        </w:rPr>
      </w:pPr>
    </w:p>
    <w:p w:rsidR="00FF21E3" w:rsidRDefault="00FF21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7C59" w:rsidRPr="00FF21E3" w:rsidRDefault="00E27C59" w:rsidP="00E27C59">
      <w:pPr>
        <w:rPr>
          <w:sz w:val="28"/>
          <w:szCs w:val="28"/>
        </w:rPr>
      </w:pPr>
    </w:p>
    <w:p w:rsidR="00E27C59" w:rsidRPr="00FF21E3" w:rsidRDefault="00E27C59" w:rsidP="00E27C59">
      <w:pPr>
        <w:jc w:val="both"/>
        <w:rPr>
          <w:sz w:val="28"/>
          <w:szCs w:val="28"/>
        </w:rPr>
      </w:pPr>
      <w:r w:rsidRPr="00FF21E3">
        <w:rPr>
          <w:sz w:val="28"/>
          <w:szCs w:val="28"/>
        </w:rPr>
        <w:t>6. Розрахувати залишки незавершеного виробництва на кінець місяця та обсяг валової продукції в плановому періоді, якщо:</w:t>
      </w:r>
    </w:p>
    <w:tbl>
      <w:tblPr>
        <w:tblStyle w:val="a3"/>
        <w:tblW w:w="1032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594"/>
        <w:gridCol w:w="1257"/>
        <w:gridCol w:w="1109"/>
        <w:gridCol w:w="1080"/>
        <w:gridCol w:w="900"/>
        <w:gridCol w:w="900"/>
        <w:gridCol w:w="1200"/>
        <w:gridCol w:w="840"/>
        <w:gridCol w:w="1440"/>
      </w:tblGrid>
      <w:tr w:rsidR="00E27C59" w:rsidRPr="00FF21E3" w:rsidTr="00E27C59">
        <w:trPr>
          <w:trHeight w:val="380"/>
        </w:trPr>
        <w:tc>
          <w:tcPr>
            <w:tcW w:w="1594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Найменування продукції</w:t>
            </w:r>
          </w:p>
        </w:tc>
        <w:tc>
          <w:tcPr>
            <w:tcW w:w="1257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Виробнича програма, од.</w:t>
            </w:r>
          </w:p>
        </w:tc>
        <w:tc>
          <w:tcPr>
            <w:tcW w:w="1109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Трива-лість вироб-ничого циклу, дні</w:t>
            </w:r>
          </w:p>
        </w:tc>
        <w:tc>
          <w:tcPr>
            <w:tcW w:w="1080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Готов-ність виробів, %</w:t>
            </w:r>
          </w:p>
        </w:tc>
        <w:tc>
          <w:tcPr>
            <w:tcW w:w="1800" w:type="dxa"/>
            <w:gridSpan w:val="2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Залишки незавершеного виробництва, од.</w:t>
            </w:r>
          </w:p>
        </w:tc>
        <w:tc>
          <w:tcPr>
            <w:tcW w:w="1200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 xml:space="preserve">Валова </w:t>
            </w:r>
            <w:proofErr w:type="spellStart"/>
            <w:r w:rsidRPr="00FF21E3">
              <w:rPr>
                <w:sz w:val="22"/>
                <w:szCs w:val="22"/>
              </w:rPr>
              <w:t>продук-ція</w:t>
            </w:r>
            <w:proofErr w:type="spellEnd"/>
            <w:r w:rsidRPr="00FF21E3">
              <w:rPr>
                <w:sz w:val="22"/>
                <w:szCs w:val="22"/>
              </w:rPr>
              <w:t>, од.</w:t>
            </w:r>
          </w:p>
        </w:tc>
        <w:tc>
          <w:tcPr>
            <w:tcW w:w="840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Ціна за оди-ницю про-дукції, грн.</w:t>
            </w:r>
          </w:p>
        </w:tc>
        <w:tc>
          <w:tcPr>
            <w:tcW w:w="1440" w:type="dxa"/>
            <w:vMerge w:val="restart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Валова продукція, грн.</w:t>
            </w:r>
          </w:p>
        </w:tc>
      </w:tr>
      <w:tr w:rsidR="00E27C59" w:rsidRPr="00FF21E3" w:rsidTr="00E27C59">
        <w:trPr>
          <w:trHeight w:val="380"/>
        </w:trPr>
        <w:tc>
          <w:tcPr>
            <w:tcW w:w="1594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на поча-ток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2"/>
                <w:szCs w:val="22"/>
              </w:rPr>
            </w:pPr>
            <w:r w:rsidRPr="00FF21E3">
              <w:rPr>
                <w:sz w:val="22"/>
                <w:szCs w:val="22"/>
              </w:rPr>
              <w:t>на кінець</w:t>
            </w:r>
          </w:p>
        </w:tc>
        <w:tc>
          <w:tcPr>
            <w:tcW w:w="1200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  <w:tr w:rsidR="00E27C59" w:rsidRPr="00FF21E3" w:rsidTr="00E27C59">
        <w:tc>
          <w:tcPr>
            <w:tcW w:w="1594" w:type="dxa"/>
            <w:vAlign w:val="center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А</w:t>
            </w:r>
          </w:p>
        </w:tc>
        <w:tc>
          <w:tcPr>
            <w:tcW w:w="1257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1 </w:t>
            </w:r>
            <w:r w:rsidR="00E27C59" w:rsidRPr="00FF21E3">
              <w:rPr>
                <w:sz w:val="28"/>
                <w:szCs w:val="28"/>
              </w:rPr>
              <w:t>350</w:t>
            </w:r>
          </w:p>
        </w:tc>
        <w:tc>
          <w:tcPr>
            <w:tcW w:w="1109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</w:t>
            </w:r>
            <w:r w:rsidR="006869BE" w:rsidRPr="00FF21E3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6</w:t>
            </w:r>
            <w:r w:rsidR="006869BE" w:rsidRPr="00FF21E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18</w:t>
            </w:r>
            <w:r w:rsidR="006869BE" w:rsidRPr="00FF21E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80</w:t>
            </w:r>
            <w:r w:rsidR="006869BE" w:rsidRPr="00FF21E3">
              <w:rPr>
                <w:sz w:val="28"/>
                <w:szCs w:val="28"/>
              </w:rPr>
              <w:t>,00</w:t>
            </w:r>
          </w:p>
        </w:tc>
        <w:tc>
          <w:tcPr>
            <w:tcW w:w="14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  <w:tr w:rsidR="00E27C59" w:rsidRPr="00FF21E3" w:rsidTr="00E27C59">
        <w:tc>
          <w:tcPr>
            <w:tcW w:w="1594" w:type="dxa"/>
            <w:vAlign w:val="center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Б</w:t>
            </w:r>
          </w:p>
        </w:tc>
        <w:tc>
          <w:tcPr>
            <w:tcW w:w="125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1 </w:t>
            </w:r>
            <w:r w:rsidR="006869BE" w:rsidRPr="00FF21E3">
              <w:rPr>
                <w:sz w:val="28"/>
                <w:szCs w:val="28"/>
              </w:rPr>
              <w:t>0</w:t>
            </w:r>
            <w:r w:rsidRPr="00FF21E3">
              <w:rPr>
                <w:sz w:val="28"/>
                <w:szCs w:val="28"/>
              </w:rPr>
              <w:t>20</w:t>
            </w:r>
          </w:p>
        </w:tc>
        <w:tc>
          <w:tcPr>
            <w:tcW w:w="1109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5</w:t>
            </w:r>
            <w:r w:rsidR="006869BE" w:rsidRPr="00FF21E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220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140</w:t>
            </w:r>
            <w:r w:rsidR="006869BE" w:rsidRPr="00FF21E3">
              <w:rPr>
                <w:sz w:val="28"/>
                <w:szCs w:val="28"/>
              </w:rPr>
              <w:t>,00</w:t>
            </w:r>
          </w:p>
        </w:tc>
        <w:tc>
          <w:tcPr>
            <w:tcW w:w="14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  <w:tr w:rsidR="00E27C59" w:rsidRPr="00FF21E3" w:rsidTr="00E27C59">
        <w:tc>
          <w:tcPr>
            <w:tcW w:w="1594" w:type="dxa"/>
            <w:vAlign w:val="center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В</w:t>
            </w:r>
          </w:p>
        </w:tc>
        <w:tc>
          <w:tcPr>
            <w:tcW w:w="125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2 7</w:t>
            </w:r>
            <w:r w:rsidR="006869BE" w:rsidRPr="00FF21E3">
              <w:rPr>
                <w:sz w:val="28"/>
                <w:szCs w:val="28"/>
              </w:rPr>
              <w:t>5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8</w:t>
            </w:r>
            <w:r w:rsidR="00E27C59" w:rsidRPr="00FF21E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150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24</w:t>
            </w:r>
            <w:r w:rsidR="006869BE" w:rsidRPr="00FF21E3">
              <w:rPr>
                <w:sz w:val="28"/>
                <w:szCs w:val="28"/>
              </w:rPr>
              <w:t>,0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  <w:tr w:rsidR="00E27C59" w:rsidRPr="00FF21E3" w:rsidTr="00E27C59">
        <w:tc>
          <w:tcPr>
            <w:tcW w:w="1594" w:type="dxa"/>
            <w:vAlign w:val="center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Г</w:t>
            </w:r>
          </w:p>
        </w:tc>
        <w:tc>
          <w:tcPr>
            <w:tcW w:w="125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1 </w:t>
            </w:r>
            <w:r w:rsidR="006869BE" w:rsidRPr="00FF21E3">
              <w:rPr>
                <w:sz w:val="28"/>
                <w:szCs w:val="28"/>
              </w:rPr>
              <w:t>6</w:t>
            </w:r>
            <w:r w:rsidRPr="00FF21E3">
              <w:rPr>
                <w:sz w:val="28"/>
                <w:szCs w:val="28"/>
              </w:rPr>
              <w:t>50</w:t>
            </w:r>
          </w:p>
        </w:tc>
        <w:tc>
          <w:tcPr>
            <w:tcW w:w="1109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6</w:t>
            </w:r>
            <w:r w:rsidR="006869BE" w:rsidRPr="00FF21E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E27C59" w:rsidRPr="00FF21E3" w:rsidRDefault="006869BE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110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32</w:t>
            </w:r>
            <w:r w:rsidR="006869BE" w:rsidRPr="00FF21E3">
              <w:rPr>
                <w:sz w:val="28"/>
                <w:szCs w:val="28"/>
              </w:rPr>
              <w:t>,0</w:t>
            </w:r>
            <w:r w:rsidRPr="00FF21E3"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  <w:tr w:rsidR="00E27C59" w:rsidRPr="00FF21E3" w:rsidTr="00E27C59">
        <w:tc>
          <w:tcPr>
            <w:tcW w:w="1594" w:type="dxa"/>
            <w:vAlign w:val="center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Всього:</w:t>
            </w:r>
          </w:p>
        </w:tc>
        <w:tc>
          <w:tcPr>
            <w:tcW w:w="1257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х</w:t>
            </w:r>
          </w:p>
        </w:tc>
        <w:tc>
          <w:tcPr>
            <w:tcW w:w="108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х</w:t>
            </w: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х</w:t>
            </w:r>
          </w:p>
        </w:tc>
        <w:tc>
          <w:tcPr>
            <w:tcW w:w="14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7C59" w:rsidRDefault="00E27C59" w:rsidP="00E27C59">
      <w:pPr>
        <w:jc w:val="both"/>
        <w:rPr>
          <w:sz w:val="28"/>
          <w:szCs w:val="28"/>
        </w:rPr>
      </w:pPr>
    </w:p>
    <w:p w:rsidR="00FF21E3" w:rsidRPr="00FF21E3" w:rsidRDefault="00FF21E3" w:rsidP="00E27C59">
      <w:pPr>
        <w:jc w:val="both"/>
        <w:rPr>
          <w:sz w:val="28"/>
          <w:szCs w:val="28"/>
        </w:rPr>
      </w:pPr>
    </w:p>
    <w:p w:rsidR="00E27C59" w:rsidRDefault="00E27C59" w:rsidP="00E27C59">
      <w:pPr>
        <w:jc w:val="both"/>
        <w:rPr>
          <w:sz w:val="28"/>
          <w:szCs w:val="28"/>
        </w:rPr>
      </w:pPr>
      <w:r w:rsidRPr="00FF21E3">
        <w:rPr>
          <w:sz w:val="28"/>
          <w:szCs w:val="28"/>
        </w:rPr>
        <w:t>7. Розрахувати коефіцієнт наростання витрат і вартість незавершеного виробництва</w:t>
      </w:r>
      <w:r w:rsidR="00FF21E3" w:rsidRPr="00FF21E3">
        <w:rPr>
          <w:sz w:val="28"/>
          <w:szCs w:val="28"/>
        </w:rPr>
        <w:t xml:space="preserve"> за місяць</w:t>
      </w:r>
      <w:r w:rsidRPr="00FF21E3">
        <w:rPr>
          <w:sz w:val="28"/>
          <w:szCs w:val="28"/>
        </w:rPr>
        <w:t>, якщо:</w:t>
      </w:r>
    </w:p>
    <w:p w:rsidR="00FF21E3" w:rsidRPr="00FF21E3" w:rsidRDefault="00FF21E3" w:rsidP="00E27C5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228" w:type="dxa"/>
        <w:tblLook w:val="01E0" w:firstRow="1" w:lastRow="1" w:firstColumn="1" w:lastColumn="1" w:noHBand="0" w:noVBand="0"/>
      </w:tblPr>
      <w:tblGrid>
        <w:gridCol w:w="840"/>
        <w:gridCol w:w="5400"/>
        <w:gridCol w:w="2040"/>
        <w:gridCol w:w="2040"/>
      </w:tblGrid>
      <w:tr w:rsidR="00E27C59" w:rsidRPr="00FF21E3" w:rsidTr="00E27C59">
        <w:tc>
          <w:tcPr>
            <w:tcW w:w="840" w:type="dxa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№ </w:t>
            </w:r>
            <w:proofErr w:type="spellStart"/>
            <w:r w:rsidRPr="00FF21E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Показники</w:t>
            </w:r>
          </w:p>
        </w:tc>
        <w:tc>
          <w:tcPr>
            <w:tcW w:w="2040" w:type="dxa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А</w:t>
            </w:r>
          </w:p>
        </w:tc>
        <w:tc>
          <w:tcPr>
            <w:tcW w:w="2040" w:type="dxa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Виріб Б</w:t>
            </w:r>
          </w:p>
        </w:tc>
      </w:tr>
      <w:tr w:rsidR="00E27C59" w:rsidRPr="00FF21E3" w:rsidTr="00E27C59"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Виробнича програма в плановому періоді, од.</w:t>
            </w:r>
          </w:p>
        </w:tc>
        <w:tc>
          <w:tcPr>
            <w:tcW w:w="20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1 </w:t>
            </w:r>
            <w:r w:rsidR="00FF21E3" w:rsidRPr="00FF21E3">
              <w:rPr>
                <w:sz w:val="28"/>
                <w:szCs w:val="28"/>
              </w:rPr>
              <w:t>5</w:t>
            </w:r>
            <w:r w:rsidRPr="00FF21E3">
              <w:rPr>
                <w:sz w:val="28"/>
                <w:szCs w:val="28"/>
              </w:rPr>
              <w:t>00</w:t>
            </w:r>
          </w:p>
        </w:tc>
        <w:tc>
          <w:tcPr>
            <w:tcW w:w="2040" w:type="dxa"/>
            <w:vAlign w:val="center"/>
          </w:tcPr>
          <w:p w:rsidR="00E27C59" w:rsidRPr="00FF21E3" w:rsidRDefault="00FF21E3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1 000</w:t>
            </w:r>
          </w:p>
        </w:tc>
      </w:tr>
      <w:tr w:rsidR="00E27C59" w:rsidRPr="00FF21E3" w:rsidTr="00E27C59"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Тривалість виробничого циклу, дні</w:t>
            </w:r>
          </w:p>
        </w:tc>
        <w:tc>
          <w:tcPr>
            <w:tcW w:w="2040" w:type="dxa"/>
            <w:vAlign w:val="center"/>
          </w:tcPr>
          <w:p w:rsidR="00E27C59" w:rsidRPr="00FF21E3" w:rsidRDefault="00FF21E3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5</w:t>
            </w:r>
          </w:p>
        </w:tc>
        <w:tc>
          <w:tcPr>
            <w:tcW w:w="2040" w:type="dxa"/>
            <w:vAlign w:val="center"/>
          </w:tcPr>
          <w:p w:rsidR="00E27C59" w:rsidRPr="00FF21E3" w:rsidRDefault="00FF21E3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8</w:t>
            </w:r>
          </w:p>
        </w:tc>
      </w:tr>
      <w:tr w:rsidR="00E27C59" w:rsidRPr="00FF21E3" w:rsidTr="00E27C59"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Виробнича собівартість одиниці виробу, грн.</w:t>
            </w:r>
          </w:p>
        </w:tc>
        <w:tc>
          <w:tcPr>
            <w:tcW w:w="20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5</w:t>
            </w:r>
            <w:r w:rsidR="00FF21E3" w:rsidRPr="00FF21E3">
              <w:rPr>
                <w:sz w:val="28"/>
                <w:szCs w:val="28"/>
              </w:rPr>
              <w:t xml:space="preserve"> </w:t>
            </w:r>
            <w:r w:rsidRPr="00FF21E3">
              <w:rPr>
                <w:sz w:val="28"/>
                <w:szCs w:val="28"/>
              </w:rPr>
              <w:t>00</w:t>
            </w:r>
            <w:r w:rsidR="00FF21E3" w:rsidRPr="00FF21E3">
              <w:rPr>
                <w:sz w:val="28"/>
                <w:szCs w:val="28"/>
              </w:rPr>
              <w:t>0</w:t>
            </w:r>
          </w:p>
        </w:tc>
        <w:tc>
          <w:tcPr>
            <w:tcW w:w="20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3 </w:t>
            </w:r>
            <w:r w:rsidR="00FF21E3" w:rsidRPr="00FF21E3">
              <w:rPr>
                <w:sz w:val="28"/>
                <w:szCs w:val="28"/>
              </w:rPr>
              <w:t>5</w:t>
            </w:r>
            <w:r w:rsidRPr="00FF21E3">
              <w:rPr>
                <w:sz w:val="28"/>
                <w:szCs w:val="28"/>
              </w:rPr>
              <w:t>00</w:t>
            </w:r>
          </w:p>
        </w:tc>
      </w:tr>
      <w:tr w:rsidR="00E27C59" w:rsidRPr="00FF21E3" w:rsidTr="00E27C59">
        <w:tc>
          <w:tcPr>
            <w:tcW w:w="8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E27C59" w:rsidRPr="00FF21E3" w:rsidRDefault="00E27C59" w:rsidP="00E27C59">
            <w:pPr>
              <w:jc w:val="both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Витрати на основні матеріали на одиницю виробу (в перший день виробничого циклу, інші витрати наростають рівномірно), грн.</w:t>
            </w:r>
          </w:p>
        </w:tc>
        <w:tc>
          <w:tcPr>
            <w:tcW w:w="2040" w:type="dxa"/>
            <w:vAlign w:val="center"/>
          </w:tcPr>
          <w:p w:rsidR="00E27C59" w:rsidRPr="00FF21E3" w:rsidRDefault="00FF21E3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>1 200</w:t>
            </w:r>
          </w:p>
        </w:tc>
        <w:tc>
          <w:tcPr>
            <w:tcW w:w="2040" w:type="dxa"/>
            <w:vAlign w:val="center"/>
          </w:tcPr>
          <w:p w:rsidR="00E27C59" w:rsidRPr="00FF21E3" w:rsidRDefault="00E27C59" w:rsidP="00E27C59">
            <w:pPr>
              <w:jc w:val="center"/>
              <w:rPr>
                <w:sz w:val="28"/>
                <w:szCs w:val="28"/>
              </w:rPr>
            </w:pPr>
            <w:r w:rsidRPr="00FF21E3">
              <w:rPr>
                <w:sz w:val="28"/>
                <w:szCs w:val="28"/>
              </w:rPr>
              <w:t xml:space="preserve">1 </w:t>
            </w:r>
            <w:r w:rsidR="00FF21E3" w:rsidRPr="00FF21E3">
              <w:rPr>
                <w:sz w:val="28"/>
                <w:szCs w:val="28"/>
              </w:rPr>
              <w:t>7</w:t>
            </w:r>
            <w:r w:rsidRPr="00FF21E3">
              <w:rPr>
                <w:sz w:val="28"/>
                <w:szCs w:val="28"/>
              </w:rPr>
              <w:t>00</w:t>
            </w:r>
          </w:p>
        </w:tc>
      </w:tr>
    </w:tbl>
    <w:p w:rsidR="00942696" w:rsidRPr="00421674" w:rsidRDefault="0037283C" w:rsidP="00CD14C8">
      <w:pPr>
        <w:jc w:val="both"/>
      </w:pPr>
      <w:r w:rsidRPr="00FF21E3">
        <w:rPr>
          <w:sz w:val="28"/>
          <w:szCs w:val="28"/>
        </w:rPr>
        <w:br w:type="page"/>
      </w:r>
    </w:p>
    <w:sectPr w:rsidR="00942696" w:rsidRPr="00421674" w:rsidSect="00C67AC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469"/>
    <w:multiLevelType w:val="hybridMultilevel"/>
    <w:tmpl w:val="1652CD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C6000"/>
    <w:multiLevelType w:val="hybridMultilevel"/>
    <w:tmpl w:val="65EA3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73EAF"/>
    <w:multiLevelType w:val="hybridMultilevel"/>
    <w:tmpl w:val="DF96381A"/>
    <w:lvl w:ilvl="0" w:tplc="863C2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254C9"/>
    <w:multiLevelType w:val="hybridMultilevel"/>
    <w:tmpl w:val="CAE07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127D1"/>
    <w:multiLevelType w:val="hybridMultilevel"/>
    <w:tmpl w:val="07244414"/>
    <w:lvl w:ilvl="0" w:tplc="5E0C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61860"/>
    <w:multiLevelType w:val="hybridMultilevel"/>
    <w:tmpl w:val="0C4C3C8E"/>
    <w:lvl w:ilvl="0" w:tplc="EF6820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520D8CE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56ABB"/>
    <w:multiLevelType w:val="hybridMultilevel"/>
    <w:tmpl w:val="017A1C14"/>
    <w:lvl w:ilvl="0" w:tplc="535425A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B5060C"/>
    <w:multiLevelType w:val="hybridMultilevel"/>
    <w:tmpl w:val="D7C2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A4838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4AA9"/>
    <w:multiLevelType w:val="hybridMultilevel"/>
    <w:tmpl w:val="B5945BCE"/>
    <w:lvl w:ilvl="0" w:tplc="CD32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66229"/>
    <w:multiLevelType w:val="hybridMultilevel"/>
    <w:tmpl w:val="5984818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2431"/>
    <w:multiLevelType w:val="hybridMultilevel"/>
    <w:tmpl w:val="4CFE38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71168E"/>
    <w:multiLevelType w:val="hybridMultilevel"/>
    <w:tmpl w:val="58AE5FE2"/>
    <w:lvl w:ilvl="0" w:tplc="29560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5946764">
    <w:abstractNumId w:val="8"/>
  </w:num>
  <w:num w:numId="2" w16cid:durableId="582490303">
    <w:abstractNumId w:val="3"/>
  </w:num>
  <w:num w:numId="3" w16cid:durableId="2093121461">
    <w:abstractNumId w:val="0"/>
  </w:num>
  <w:num w:numId="4" w16cid:durableId="150758858">
    <w:abstractNumId w:val="1"/>
  </w:num>
  <w:num w:numId="5" w16cid:durableId="1294824215">
    <w:abstractNumId w:val="10"/>
  </w:num>
  <w:num w:numId="6" w16cid:durableId="166134234">
    <w:abstractNumId w:val="5"/>
  </w:num>
  <w:num w:numId="7" w16cid:durableId="789054755">
    <w:abstractNumId w:val="4"/>
  </w:num>
  <w:num w:numId="8" w16cid:durableId="1220827461">
    <w:abstractNumId w:val="11"/>
  </w:num>
  <w:num w:numId="9" w16cid:durableId="1832521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6307670">
    <w:abstractNumId w:val="2"/>
  </w:num>
  <w:num w:numId="11" w16cid:durableId="749350797">
    <w:abstractNumId w:val="7"/>
  </w:num>
  <w:num w:numId="12" w16cid:durableId="46607027">
    <w:abstractNumId w:val="6"/>
  </w:num>
  <w:num w:numId="13" w16cid:durableId="1352803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A7"/>
    <w:rsid w:val="000046F9"/>
    <w:rsid w:val="00020B6B"/>
    <w:rsid w:val="0009187A"/>
    <w:rsid w:val="000B286E"/>
    <w:rsid w:val="000C2473"/>
    <w:rsid w:val="000D168B"/>
    <w:rsid w:val="000E0BDD"/>
    <w:rsid w:val="000F401E"/>
    <w:rsid w:val="001352A4"/>
    <w:rsid w:val="00144B39"/>
    <w:rsid w:val="00164ED1"/>
    <w:rsid w:val="0017111F"/>
    <w:rsid w:val="00171990"/>
    <w:rsid w:val="001751DD"/>
    <w:rsid w:val="001B4D67"/>
    <w:rsid w:val="001B59BF"/>
    <w:rsid w:val="001E44BD"/>
    <w:rsid w:val="001E4A2A"/>
    <w:rsid w:val="00257D15"/>
    <w:rsid w:val="00262E83"/>
    <w:rsid w:val="002631D3"/>
    <w:rsid w:val="0028536C"/>
    <w:rsid w:val="00291062"/>
    <w:rsid w:val="002B3970"/>
    <w:rsid w:val="002E59C1"/>
    <w:rsid w:val="00357946"/>
    <w:rsid w:val="00371C44"/>
    <w:rsid w:val="00372186"/>
    <w:rsid w:val="0037283C"/>
    <w:rsid w:val="003D3C7A"/>
    <w:rsid w:val="003D7A56"/>
    <w:rsid w:val="00421674"/>
    <w:rsid w:val="00447DB5"/>
    <w:rsid w:val="004554E0"/>
    <w:rsid w:val="004557AA"/>
    <w:rsid w:val="004B3BD5"/>
    <w:rsid w:val="004B5272"/>
    <w:rsid w:val="004C142D"/>
    <w:rsid w:val="005023EB"/>
    <w:rsid w:val="005778A8"/>
    <w:rsid w:val="0058382E"/>
    <w:rsid w:val="0059216E"/>
    <w:rsid w:val="005A4234"/>
    <w:rsid w:val="005C03B8"/>
    <w:rsid w:val="005E2356"/>
    <w:rsid w:val="005E24CB"/>
    <w:rsid w:val="006007ED"/>
    <w:rsid w:val="0062366C"/>
    <w:rsid w:val="00636717"/>
    <w:rsid w:val="00657048"/>
    <w:rsid w:val="00681E2B"/>
    <w:rsid w:val="006869BE"/>
    <w:rsid w:val="006A3647"/>
    <w:rsid w:val="006E0C2A"/>
    <w:rsid w:val="006F343E"/>
    <w:rsid w:val="00704861"/>
    <w:rsid w:val="00711158"/>
    <w:rsid w:val="00713F93"/>
    <w:rsid w:val="0071485D"/>
    <w:rsid w:val="00721D21"/>
    <w:rsid w:val="0072578A"/>
    <w:rsid w:val="00733771"/>
    <w:rsid w:val="00734CF2"/>
    <w:rsid w:val="00745934"/>
    <w:rsid w:val="00766906"/>
    <w:rsid w:val="00767494"/>
    <w:rsid w:val="007742BD"/>
    <w:rsid w:val="00787605"/>
    <w:rsid w:val="00792C61"/>
    <w:rsid w:val="007C3068"/>
    <w:rsid w:val="007C3A12"/>
    <w:rsid w:val="007D33F4"/>
    <w:rsid w:val="007E1416"/>
    <w:rsid w:val="00845358"/>
    <w:rsid w:val="00853BC2"/>
    <w:rsid w:val="00862D63"/>
    <w:rsid w:val="00865432"/>
    <w:rsid w:val="00870998"/>
    <w:rsid w:val="008747C0"/>
    <w:rsid w:val="008777E1"/>
    <w:rsid w:val="00882C3C"/>
    <w:rsid w:val="008903E7"/>
    <w:rsid w:val="008C4A63"/>
    <w:rsid w:val="008D4267"/>
    <w:rsid w:val="008F090D"/>
    <w:rsid w:val="00926A82"/>
    <w:rsid w:val="00942696"/>
    <w:rsid w:val="009513B7"/>
    <w:rsid w:val="0095359F"/>
    <w:rsid w:val="009778B9"/>
    <w:rsid w:val="009A10E1"/>
    <w:rsid w:val="009C0515"/>
    <w:rsid w:val="009F1140"/>
    <w:rsid w:val="009F27C9"/>
    <w:rsid w:val="00A03762"/>
    <w:rsid w:val="00A215FE"/>
    <w:rsid w:val="00A7606C"/>
    <w:rsid w:val="00A83EDF"/>
    <w:rsid w:val="00AC100D"/>
    <w:rsid w:val="00AC38A7"/>
    <w:rsid w:val="00AE1A89"/>
    <w:rsid w:val="00AF4192"/>
    <w:rsid w:val="00B4092D"/>
    <w:rsid w:val="00B44B38"/>
    <w:rsid w:val="00B57BB4"/>
    <w:rsid w:val="00B71D17"/>
    <w:rsid w:val="00B96ABC"/>
    <w:rsid w:val="00BC680C"/>
    <w:rsid w:val="00C12784"/>
    <w:rsid w:val="00C202C1"/>
    <w:rsid w:val="00C55551"/>
    <w:rsid w:val="00C55A23"/>
    <w:rsid w:val="00C67AC6"/>
    <w:rsid w:val="00C90CD2"/>
    <w:rsid w:val="00CD14C8"/>
    <w:rsid w:val="00CE722A"/>
    <w:rsid w:val="00D034AB"/>
    <w:rsid w:val="00D13296"/>
    <w:rsid w:val="00D234AE"/>
    <w:rsid w:val="00D2434E"/>
    <w:rsid w:val="00D4409D"/>
    <w:rsid w:val="00D476E8"/>
    <w:rsid w:val="00D60DAF"/>
    <w:rsid w:val="00D83D29"/>
    <w:rsid w:val="00DB60D0"/>
    <w:rsid w:val="00DC1D7D"/>
    <w:rsid w:val="00DC6A7D"/>
    <w:rsid w:val="00DD0096"/>
    <w:rsid w:val="00DD5EE4"/>
    <w:rsid w:val="00DF0B3A"/>
    <w:rsid w:val="00E244E0"/>
    <w:rsid w:val="00E27C59"/>
    <w:rsid w:val="00E535D7"/>
    <w:rsid w:val="00E65A90"/>
    <w:rsid w:val="00E97916"/>
    <w:rsid w:val="00EA13DF"/>
    <w:rsid w:val="00EA43A1"/>
    <w:rsid w:val="00ED6F23"/>
    <w:rsid w:val="00F203C5"/>
    <w:rsid w:val="00F31A81"/>
    <w:rsid w:val="00F45E12"/>
    <w:rsid w:val="00F90677"/>
    <w:rsid w:val="00FE0649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890D-1334-4AE6-A5E0-EEEB66EA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47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8382E"/>
    <w:rPr>
      <w:color w:val="808080"/>
    </w:rPr>
  </w:style>
  <w:style w:type="paragraph" w:styleId="a5">
    <w:name w:val="List Paragraph"/>
    <w:basedOn w:val="a"/>
    <w:uiPriority w:val="34"/>
    <w:qFormat/>
    <w:rsid w:val="0017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5391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 № 3</vt:lpstr>
    </vt:vector>
  </TitlesOfParts>
  <Company>Дом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№ 3</dc:title>
  <dc:subject/>
  <dc:creator>Оля</dc:creator>
  <cp:keywords/>
  <cp:lastModifiedBy>PC</cp:lastModifiedBy>
  <cp:revision>2</cp:revision>
  <cp:lastPrinted>2015-10-21T04:22:00Z</cp:lastPrinted>
  <dcterms:created xsi:type="dcterms:W3CDTF">2022-10-10T06:13:00Z</dcterms:created>
  <dcterms:modified xsi:type="dcterms:W3CDTF">2022-10-10T06:13:00Z</dcterms:modified>
</cp:coreProperties>
</file>