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C7F" w:rsidRDefault="00BD2C7F" w:rsidP="00BD2C7F">
      <w:pPr>
        <w:pStyle w:val="31"/>
        <w:spacing w:line="240" w:lineRule="auto"/>
        <w:ind w:left="0" w:firstLine="0"/>
        <w:jc w:val="center"/>
        <w:rPr>
          <w:szCs w:val="28"/>
        </w:rPr>
      </w:pPr>
    </w:p>
    <w:p w:rsidR="00615A84" w:rsidRDefault="00615A84" w:rsidP="00BD2C7F">
      <w:pPr>
        <w:pStyle w:val="31"/>
        <w:spacing w:line="240" w:lineRule="auto"/>
        <w:ind w:left="0" w:firstLine="0"/>
        <w:jc w:val="center"/>
        <w:rPr>
          <w:szCs w:val="28"/>
        </w:rPr>
      </w:pPr>
    </w:p>
    <w:p w:rsidR="00BD2C7F" w:rsidRPr="00615A84" w:rsidRDefault="00BD2C7F" w:rsidP="00BD2C7F">
      <w:pPr>
        <w:pStyle w:val="31"/>
        <w:spacing w:line="240" w:lineRule="auto"/>
        <w:ind w:left="0" w:firstLine="0"/>
        <w:jc w:val="center"/>
        <w:rPr>
          <w:sz w:val="32"/>
          <w:szCs w:val="32"/>
        </w:rPr>
      </w:pPr>
      <w:r w:rsidRPr="00615A84">
        <w:rPr>
          <w:sz w:val="32"/>
          <w:szCs w:val="32"/>
        </w:rPr>
        <w:t>Міністерство освіти і науки</w:t>
      </w:r>
      <w:r w:rsidR="00615A84">
        <w:rPr>
          <w:sz w:val="32"/>
          <w:szCs w:val="32"/>
        </w:rPr>
        <w:t xml:space="preserve"> </w:t>
      </w:r>
      <w:r w:rsidRPr="00615A84">
        <w:rPr>
          <w:sz w:val="32"/>
          <w:szCs w:val="32"/>
        </w:rPr>
        <w:t>України</w:t>
      </w:r>
    </w:p>
    <w:p w:rsidR="00BD2C7F" w:rsidRPr="00615A84" w:rsidRDefault="00BD2C7F" w:rsidP="00BD2C7F">
      <w:pPr>
        <w:pStyle w:val="31"/>
        <w:spacing w:line="240" w:lineRule="auto"/>
        <w:ind w:left="0" w:firstLine="0"/>
        <w:jc w:val="center"/>
        <w:rPr>
          <w:sz w:val="32"/>
          <w:szCs w:val="32"/>
        </w:rPr>
      </w:pPr>
      <w:r w:rsidRPr="00615A84">
        <w:rPr>
          <w:sz w:val="32"/>
          <w:szCs w:val="32"/>
        </w:rPr>
        <w:t xml:space="preserve">Політехнічний технікум </w:t>
      </w:r>
      <w:r w:rsidR="00615A84">
        <w:rPr>
          <w:sz w:val="32"/>
          <w:szCs w:val="32"/>
        </w:rPr>
        <w:t>Конотопського інституту СумДУ</w:t>
      </w:r>
    </w:p>
    <w:p w:rsidR="00BD2C7F" w:rsidRPr="00BD2C7F" w:rsidRDefault="00BD2C7F" w:rsidP="00BD2C7F">
      <w:pPr>
        <w:pStyle w:val="31"/>
        <w:spacing w:line="240" w:lineRule="auto"/>
        <w:ind w:left="0" w:firstLine="0"/>
        <w:jc w:val="center"/>
        <w:rPr>
          <w:szCs w:val="28"/>
        </w:rPr>
      </w:pPr>
    </w:p>
    <w:p w:rsidR="00BD2C7F" w:rsidRPr="00BD2C7F" w:rsidRDefault="00BD2C7F" w:rsidP="00BD2C7F">
      <w:pPr>
        <w:pStyle w:val="31"/>
        <w:spacing w:line="240" w:lineRule="auto"/>
        <w:ind w:left="0" w:firstLine="0"/>
        <w:jc w:val="center"/>
        <w:rPr>
          <w:szCs w:val="28"/>
        </w:rPr>
      </w:pPr>
    </w:p>
    <w:p w:rsidR="00BD2C7F" w:rsidRPr="00BD2C7F" w:rsidRDefault="00BD2C7F" w:rsidP="00BD2C7F">
      <w:pPr>
        <w:pStyle w:val="31"/>
        <w:spacing w:line="240" w:lineRule="auto"/>
        <w:ind w:left="0" w:firstLine="0"/>
        <w:jc w:val="center"/>
        <w:rPr>
          <w:szCs w:val="28"/>
        </w:rPr>
      </w:pPr>
    </w:p>
    <w:p w:rsidR="00BD2C7F" w:rsidRPr="00BD2C7F" w:rsidRDefault="00BD2C7F" w:rsidP="00BD2C7F">
      <w:pPr>
        <w:pStyle w:val="31"/>
        <w:spacing w:line="240" w:lineRule="auto"/>
        <w:ind w:left="0" w:firstLine="0"/>
        <w:jc w:val="center"/>
        <w:rPr>
          <w:szCs w:val="28"/>
        </w:rPr>
      </w:pPr>
    </w:p>
    <w:p w:rsidR="00BD2C7F" w:rsidRPr="00BD2C7F" w:rsidRDefault="00BD2C7F" w:rsidP="00BD2C7F">
      <w:pPr>
        <w:pStyle w:val="31"/>
        <w:spacing w:line="240" w:lineRule="auto"/>
        <w:ind w:left="0" w:firstLine="0"/>
        <w:jc w:val="center"/>
        <w:rPr>
          <w:szCs w:val="28"/>
        </w:rPr>
      </w:pPr>
    </w:p>
    <w:p w:rsidR="00BD2C7F" w:rsidRPr="00BD2C7F" w:rsidRDefault="00BD2C7F" w:rsidP="00BD2C7F">
      <w:pPr>
        <w:pStyle w:val="31"/>
        <w:spacing w:line="240" w:lineRule="auto"/>
        <w:ind w:left="0" w:firstLine="0"/>
        <w:jc w:val="center"/>
        <w:rPr>
          <w:szCs w:val="28"/>
        </w:rPr>
      </w:pPr>
    </w:p>
    <w:p w:rsidR="00BD2C7F" w:rsidRPr="00BD2C7F" w:rsidRDefault="00BD2C7F" w:rsidP="00BD2C7F">
      <w:pPr>
        <w:pStyle w:val="31"/>
        <w:spacing w:line="240" w:lineRule="auto"/>
        <w:ind w:left="0" w:firstLine="0"/>
        <w:jc w:val="center"/>
        <w:rPr>
          <w:szCs w:val="28"/>
        </w:rPr>
      </w:pPr>
    </w:p>
    <w:p w:rsidR="00BD2C7F" w:rsidRPr="00BD2C7F" w:rsidRDefault="00BD2C7F" w:rsidP="00BD2C7F">
      <w:pPr>
        <w:pStyle w:val="31"/>
        <w:spacing w:line="240" w:lineRule="auto"/>
        <w:ind w:left="0" w:firstLine="0"/>
        <w:jc w:val="center"/>
        <w:rPr>
          <w:szCs w:val="28"/>
        </w:rPr>
      </w:pPr>
    </w:p>
    <w:p w:rsidR="00BD2C7F" w:rsidRPr="00BD2C7F" w:rsidRDefault="00BD2C7F" w:rsidP="00BD2C7F">
      <w:pPr>
        <w:pStyle w:val="31"/>
        <w:spacing w:line="240" w:lineRule="auto"/>
        <w:ind w:left="0" w:firstLine="0"/>
        <w:jc w:val="center"/>
        <w:rPr>
          <w:szCs w:val="28"/>
        </w:rPr>
      </w:pPr>
    </w:p>
    <w:p w:rsidR="00BD2C7F" w:rsidRDefault="00BD2C7F" w:rsidP="00BD2C7F">
      <w:pPr>
        <w:pStyle w:val="31"/>
        <w:spacing w:line="240" w:lineRule="auto"/>
        <w:ind w:left="0" w:firstLine="0"/>
        <w:jc w:val="center"/>
        <w:rPr>
          <w:b/>
          <w:caps/>
          <w:sz w:val="48"/>
          <w:szCs w:val="48"/>
        </w:rPr>
      </w:pPr>
      <w:r w:rsidRPr="00615A84">
        <w:rPr>
          <w:b/>
          <w:caps/>
          <w:sz w:val="48"/>
          <w:szCs w:val="48"/>
        </w:rPr>
        <w:t>Методичні вказівки</w:t>
      </w:r>
    </w:p>
    <w:p w:rsidR="00615A84" w:rsidRPr="00615A84" w:rsidRDefault="00615A84" w:rsidP="00BD2C7F">
      <w:pPr>
        <w:pStyle w:val="31"/>
        <w:spacing w:line="240" w:lineRule="auto"/>
        <w:ind w:left="0" w:firstLine="0"/>
        <w:jc w:val="center"/>
        <w:rPr>
          <w:b/>
          <w:caps/>
          <w:sz w:val="48"/>
          <w:szCs w:val="48"/>
        </w:rPr>
      </w:pPr>
    </w:p>
    <w:p w:rsidR="00615A84" w:rsidRPr="00615A84" w:rsidRDefault="00BD2C7F" w:rsidP="00BD2C7F">
      <w:pPr>
        <w:pStyle w:val="31"/>
        <w:spacing w:line="240" w:lineRule="auto"/>
        <w:ind w:left="0" w:firstLine="0"/>
        <w:jc w:val="center"/>
        <w:rPr>
          <w:b/>
          <w:sz w:val="36"/>
          <w:szCs w:val="36"/>
        </w:rPr>
      </w:pPr>
      <w:r w:rsidRPr="00615A84">
        <w:rPr>
          <w:b/>
          <w:sz w:val="36"/>
          <w:szCs w:val="36"/>
        </w:rPr>
        <w:t xml:space="preserve">до виконання </w:t>
      </w:r>
    </w:p>
    <w:p w:rsidR="00BD2C7F" w:rsidRPr="00615A84" w:rsidRDefault="00BD2C7F" w:rsidP="00BD2C7F">
      <w:pPr>
        <w:pStyle w:val="31"/>
        <w:spacing w:line="240" w:lineRule="auto"/>
        <w:ind w:left="0" w:firstLine="0"/>
        <w:jc w:val="center"/>
        <w:rPr>
          <w:b/>
          <w:sz w:val="36"/>
          <w:szCs w:val="36"/>
        </w:rPr>
      </w:pPr>
      <w:r w:rsidRPr="00615A84">
        <w:rPr>
          <w:b/>
          <w:sz w:val="36"/>
          <w:szCs w:val="36"/>
        </w:rPr>
        <w:t>курсової роботи з дисципліни</w:t>
      </w:r>
    </w:p>
    <w:p w:rsidR="00BD2C7F" w:rsidRPr="00615A84" w:rsidRDefault="00BD2C7F" w:rsidP="00BD2C7F">
      <w:pPr>
        <w:pStyle w:val="31"/>
        <w:spacing w:line="240" w:lineRule="auto"/>
        <w:ind w:left="0" w:firstLine="0"/>
        <w:jc w:val="center"/>
        <w:rPr>
          <w:sz w:val="36"/>
          <w:szCs w:val="36"/>
        </w:rPr>
      </w:pPr>
      <w:r w:rsidRPr="00615A84">
        <w:rPr>
          <w:b/>
          <w:sz w:val="36"/>
          <w:szCs w:val="36"/>
          <w:lang w:val="ru-RU"/>
        </w:rPr>
        <w:t>«</w:t>
      </w:r>
      <w:r w:rsidRPr="00615A84">
        <w:rPr>
          <w:b/>
          <w:sz w:val="36"/>
          <w:szCs w:val="36"/>
        </w:rPr>
        <w:t xml:space="preserve">Економіка </w:t>
      </w:r>
      <w:proofErr w:type="gramStart"/>
      <w:r w:rsidRPr="00615A84">
        <w:rPr>
          <w:b/>
          <w:sz w:val="36"/>
          <w:szCs w:val="36"/>
        </w:rPr>
        <w:t>п</w:t>
      </w:r>
      <w:proofErr w:type="gramEnd"/>
      <w:r w:rsidRPr="00615A84">
        <w:rPr>
          <w:b/>
          <w:sz w:val="36"/>
          <w:szCs w:val="36"/>
        </w:rPr>
        <w:t>ідприємств</w:t>
      </w:r>
      <w:r w:rsidRPr="00615A84">
        <w:rPr>
          <w:sz w:val="36"/>
          <w:szCs w:val="36"/>
        </w:rPr>
        <w:t>»</w:t>
      </w:r>
    </w:p>
    <w:p w:rsidR="00BD2C7F" w:rsidRPr="00615A84" w:rsidRDefault="00BD2C7F" w:rsidP="00BD2C7F">
      <w:pPr>
        <w:pStyle w:val="31"/>
        <w:spacing w:line="240" w:lineRule="auto"/>
        <w:ind w:left="0" w:firstLine="0"/>
        <w:jc w:val="center"/>
        <w:rPr>
          <w:sz w:val="48"/>
          <w:szCs w:val="48"/>
        </w:rPr>
      </w:pPr>
    </w:p>
    <w:p w:rsidR="00BD2C7F" w:rsidRPr="00615A84" w:rsidRDefault="00BD2C7F" w:rsidP="00BD2C7F">
      <w:pPr>
        <w:pStyle w:val="31"/>
        <w:spacing w:line="240" w:lineRule="auto"/>
        <w:ind w:left="0" w:firstLine="0"/>
        <w:jc w:val="center"/>
        <w:rPr>
          <w:sz w:val="32"/>
          <w:szCs w:val="32"/>
        </w:rPr>
      </w:pPr>
      <w:r w:rsidRPr="00615A84">
        <w:rPr>
          <w:sz w:val="32"/>
          <w:szCs w:val="32"/>
        </w:rPr>
        <w:t>(для студентів 3-</w:t>
      </w:r>
      <w:r w:rsidRPr="00615A84">
        <w:rPr>
          <w:sz w:val="32"/>
          <w:szCs w:val="32"/>
          <w:lang w:val="ru-RU"/>
        </w:rPr>
        <w:t>го</w:t>
      </w:r>
      <w:r w:rsidRPr="00615A84">
        <w:rPr>
          <w:sz w:val="32"/>
          <w:szCs w:val="32"/>
        </w:rPr>
        <w:t xml:space="preserve"> курс</w:t>
      </w:r>
      <w:r w:rsidRPr="00615A84">
        <w:rPr>
          <w:sz w:val="32"/>
          <w:szCs w:val="32"/>
          <w:lang w:val="ru-RU"/>
        </w:rPr>
        <w:t>у</w:t>
      </w:r>
      <w:r w:rsidRPr="00615A84">
        <w:rPr>
          <w:sz w:val="32"/>
          <w:szCs w:val="32"/>
        </w:rPr>
        <w:t xml:space="preserve"> денної форми</w:t>
      </w:r>
    </w:p>
    <w:p w:rsidR="00BD2C7F" w:rsidRPr="00615A84" w:rsidRDefault="00BD2C7F" w:rsidP="00BD2C7F">
      <w:pPr>
        <w:pStyle w:val="31"/>
        <w:spacing w:line="240" w:lineRule="auto"/>
        <w:ind w:left="0" w:firstLine="0"/>
        <w:jc w:val="center"/>
        <w:rPr>
          <w:sz w:val="32"/>
          <w:szCs w:val="32"/>
        </w:rPr>
      </w:pPr>
      <w:r w:rsidRPr="00615A84">
        <w:rPr>
          <w:sz w:val="32"/>
          <w:szCs w:val="32"/>
        </w:rPr>
        <w:t>навчання за спец. 5.03060101</w:t>
      </w:r>
    </w:p>
    <w:p w:rsidR="00BD2C7F" w:rsidRPr="00615A84" w:rsidRDefault="00BD2C7F" w:rsidP="00BD2C7F">
      <w:pPr>
        <w:pStyle w:val="31"/>
        <w:spacing w:line="240" w:lineRule="auto"/>
        <w:ind w:left="0" w:firstLine="0"/>
        <w:jc w:val="center"/>
        <w:rPr>
          <w:sz w:val="32"/>
          <w:szCs w:val="32"/>
        </w:rPr>
      </w:pPr>
      <w:r w:rsidRPr="00615A84">
        <w:rPr>
          <w:sz w:val="32"/>
          <w:szCs w:val="32"/>
        </w:rPr>
        <w:t>«Організація виробництва»)</w:t>
      </w:r>
    </w:p>
    <w:p w:rsidR="00BD2C7F" w:rsidRPr="00BD2C7F" w:rsidRDefault="00BD2C7F" w:rsidP="00BD2C7F">
      <w:pPr>
        <w:pStyle w:val="31"/>
        <w:spacing w:line="240" w:lineRule="auto"/>
        <w:ind w:left="0" w:firstLine="0"/>
        <w:jc w:val="center"/>
        <w:rPr>
          <w:szCs w:val="28"/>
        </w:rPr>
      </w:pPr>
    </w:p>
    <w:p w:rsidR="00BD2C7F" w:rsidRPr="00BD2C7F" w:rsidRDefault="00670A56" w:rsidP="00BD2C7F">
      <w:pPr>
        <w:pStyle w:val="31"/>
        <w:spacing w:line="240" w:lineRule="auto"/>
        <w:ind w:left="0" w:firstLine="0"/>
        <w:jc w:val="center"/>
        <w:rPr>
          <w:szCs w:val="28"/>
        </w:rPr>
      </w:pPr>
      <w:r>
        <w:rPr>
          <w:noProof/>
          <w:sz w:val="32"/>
          <w:szCs w:val="32"/>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3.9pt;margin-top:21.5pt;width:193.8pt;height:138.15pt;z-index:251672576" o:allowincell="f">
            <v:imagedata r:id="rId8" o:title="" grayscale="t"/>
            <w10:wrap type="topAndBottom"/>
          </v:shape>
          <o:OLEObject Type="Embed" ProgID="MS_ClipArt_Gallery" ShapeID="_x0000_s1026" DrawAspect="Content" ObjectID="_1520791553" r:id="rId9"/>
        </w:pict>
      </w:r>
    </w:p>
    <w:p w:rsidR="00BD2C7F" w:rsidRPr="00BD2C7F" w:rsidRDefault="00BD2C7F" w:rsidP="00BD2C7F">
      <w:pPr>
        <w:pStyle w:val="31"/>
        <w:spacing w:line="240" w:lineRule="auto"/>
        <w:ind w:left="0" w:firstLine="0"/>
        <w:jc w:val="center"/>
        <w:rPr>
          <w:szCs w:val="28"/>
        </w:rPr>
      </w:pPr>
    </w:p>
    <w:p w:rsidR="00BD2C7F" w:rsidRPr="00BD2C7F" w:rsidRDefault="00BD2C7F" w:rsidP="00BD2C7F">
      <w:pPr>
        <w:pStyle w:val="31"/>
        <w:spacing w:line="240" w:lineRule="auto"/>
        <w:ind w:left="0" w:firstLine="0"/>
        <w:jc w:val="center"/>
        <w:rPr>
          <w:szCs w:val="28"/>
        </w:rPr>
      </w:pPr>
    </w:p>
    <w:p w:rsidR="00BD2C7F" w:rsidRPr="00BD2C7F" w:rsidRDefault="00BD2C7F" w:rsidP="00BD2C7F">
      <w:pPr>
        <w:pStyle w:val="31"/>
        <w:spacing w:line="240" w:lineRule="auto"/>
        <w:ind w:left="0" w:firstLine="0"/>
        <w:jc w:val="center"/>
        <w:rPr>
          <w:szCs w:val="28"/>
        </w:rPr>
      </w:pPr>
    </w:p>
    <w:p w:rsidR="00BD2C7F" w:rsidRPr="00BD2C7F" w:rsidRDefault="00BD2C7F" w:rsidP="00BD2C7F">
      <w:pPr>
        <w:pStyle w:val="31"/>
        <w:spacing w:line="240" w:lineRule="auto"/>
        <w:ind w:left="0" w:firstLine="0"/>
        <w:jc w:val="center"/>
        <w:rPr>
          <w:szCs w:val="28"/>
        </w:rPr>
      </w:pPr>
    </w:p>
    <w:p w:rsidR="00BD2C7F" w:rsidRPr="00BD2C7F" w:rsidRDefault="00BD2C7F" w:rsidP="00BD2C7F">
      <w:pPr>
        <w:pStyle w:val="31"/>
        <w:spacing w:line="240" w:lineRule="auto"/>
        <w:ind w:left="0" w:firstLine="0"/>
        <w:jc w:val="center"/>
        <w:rPr>
          <w:szCs w:val="28"/>
        </w:rPr>
      </w:pPr>
    </w:p>
    <w:p w:rsidR="00BD2C7F" w:rsidRPr="00BD2C7F" w:rsidRDefault="00BD2C7F" w:rsidP="00BD2C7F">
      <w:pPr>
        <w:pStyle w:val="31"/>
        <w:spacing w:line="240" w:lineRule="auto"/>
        <w:ind w:left="0" w:firstLine="0"/>
        <w:jc w:val="center"/>
        <w:rPr>
          <w:szCs w:val="28"/>
        </w:rPr>
      </w:pPr>
    </w:p>
    <w:p w:rsidR="00BD2C7F" w:rsidRDefault="00BD2C7F" w:rsidP="00BD2C7F">
      <w:pPr>
        <w:pStyle w:val="31"/>
        <w:spacing w:line="240" w:lineRule="auto"/>
        <w:ind w:left="0" w:firstLine="0"/>
        <w:jc w:val="center"/>
        <w:rPr>
          <w:szCs w:val="28"/>
        </w:rPr>
      </w:pPr>
    </w:p>
    <w:p w:rsidR="00BD2C7F" w:rsidRDefault="00BD2C7F" w:rsidP="00BD2C7F">
      <w:pPr>
        <w:pStyle w:val="31"/>
        <w:spacing w:line="240" w:lineRule="auto"/>
        <w:ind w:left="0" w:firstLine="0"/>
        <w:jc w:val="center"/>
        <w:rPr>
          <w:szCs w:val="28"/>
        </w:rPr>
      </w:pPr>
    </w:p>
    <w:p w:rsidR="00BD2C7F" w:rsidRDefault="00BD2C7F" w:rsidP="00BD2C7F">
      <w:pPr>
        <w:pStyle w:val="31"/>
        <w:spacing w:line="240" w:lineRule="auto"/>
        <w:ind w:left="0" w:firstLine="0"/>
        <w:jc w:val="center"/>
        <w:rPr>
          <w:szCs w:val="28"/>
        </w:rPr>
      </w:pPr>
    </w:p>
    <w:p w:rsidR="00BD2C7F" w:rsidRDefault="00BD2C7F" w:rsidP="00BD2C7F">
      <w:pPr>
        <w:pStyle w:val="31"/>
        <w:spacing w:line="240" w:lineRule="auto"/>
        <w:ind w:left="0" w:firstLine="0"/>
        <w:jc w:val="center"/>
        <w:rPr>
          <w:szCs w:val="28"/>
        </w:rPr>
      </w:pPr>
    </w:p>
    <w:p w:rsidR="00BD2C7F" w:rsidRDefault="00BD2C7F" w:rsidP="00BD2C7F">
      <w:pPr>
        <w:pStyle w:val="31"/>
        <w:spacing w:line="240" w:lineRule="auto"/>
        <w:ind w:left="0" w:firstLine="0"/>
        <w:jc w:val="center"/>
        <w:rPr>
          <w:szCs w:val="28"/>
        </w:rPr>
      </w:pPr>
    </w:p>
    <w:p w:rsidR="00BD2C7F" w:rsidRPr="00BD2C7F" w:rsidRDefault="00BD2C7F" w:rsidP="00BD2C7F">
      <w:pPr>
        <w:pStyle w:val="31"/>
        <w:spacing w:line="240" w:lineRule="auto"/>
        <w:ind w:left="0" w:firstLine="0"/>
        <w:jc w:val="center"/>
        <w:rPr>
          <w:szCs w:val="28"/>
        </w:rPr>
      </w:pPr>
    </w:p>
    <w:p w:rsidR="00BD2C7F" w:rsidRPr="00615A84" w:rsidRDefault="00BD2C7F" w:rsidP="00BD2C7F">
      <w:pPr>
        <w:pStyle w:val="31"/>
        <w:spacing w:line="240" w:lineRule="auto"/>
        <w:ind w:left="0" w:firstLine="540"/>
        <w:rPr>
          <w:spacing w:val="-4"/>
          <w:sz w:val="32"/>
          <w:szCs w:val="32"/>
        </w:rPr>
      </w:pPr>
      <w:r w:rsidRPr="00615A84">
        <w:rPr>
          <w:spacing w:val="-4"/>
          <w:sz w:val="32"/>
          <w:szCs w:val="32"/>
        </w:rPr>
        <w:t>Методичні вказівки до виконання курсової роботи з дисципліни «Економіка підприємств»  ( для студентів 3</w:t>
      </w:r>
      <w:r w:rsidRPr="00615A84">
        <w:rPr>
          <w:sz w:val="32"/>
          <w:szCs w:val="32"/>
        </w:rPr>
        <w:t>-го курсу денної форми навчання за спец. 5.03060101 «Організація виробництва»)</w:t>
      </w:r>
      <w:r w:rsidRPr="00615A84">
        <w:rPr>
          <w:spacing w:val="-4"/>
          <w:sz w:val="32"/>
          <w:szCs w:val="32"/>
        </w:rPr>
        <w:t xml:space="preserve"> </w:t>
      </w:r>
    </w:p>
    <w:p w:rsidR="00BD2C7F" w:rsidRPr="00615A84" w:rsidRDefault="00BD2C7F" w:rsidP="00BD2C7F">
      <w:pPr>
        <w:pStyle w:val="31"/>
        <w:spacing w:line="240" w:lineRule="auto"/>
        <w:ind w:left="0" w:firstLine="540"/>
        <w:rPr>
          <w:spacing w:val="-4"/>
          <w:sz w:val="32"/>
          <w:szCs w:val="32"/>
        </w:rPr>
      </w:pPr>
      <w:proofErr w:type="spellStart"/>
      <w:r w:rsidRPr="00615A84">
        <w:rPr>
          <w:spacing w:val="-4"/>
          <w:sz w:val="32"/>
          <w:szCs w:val="32"/>
        </w:rPr>
        <w:t>Укл</w:t>
      </w:r>
      <w:proofErr w:type="spellEnd"/>
      <w:r w:rsidRPr="00615A84">
        <w:rPr>
          <w:spacing w:val="-4"/>
          <w:sz w:val="32"/>
          <w:szCs w:val="32"/>
        </w:rPr>
        <w:t>. Іващенко М.М..: - Конотоп: ПТ КІСумДУ, 2011. -  30 с.</w:t>
      </w:r>
    </w:p>
    <w:p w:rsidR="00BD2C7F" w:rsidRPr="00BD2C7F" w:rsidRDefault="00BD2C7F" w:rsidP="00BD2C7F">
      <w:pPr>
        <w:pStyle w:val="31"/>
        <w:spacing w:line="240" w:lineRule="auto"/>
        <w:ind w:left="0" w:firstLine="851"/>
        <w:rPr>
          <w:szCs w:val="28"/>
        </w:rPr>
      </w:pPr>
    </w:p>
    <w:p w:rsidR="00BD2C7F" w:rsidRPr="00BD2C7F" w:rsidRDefault="00BD2C7F" w:rsidP="00BD2C7F">
      <w:pPr>
        <w:pStyle w:val="31"/>
        <w:spacing w:line="240" w:lineRule="auto"/>
        <w:ind w:left="0" w:firstLine="851"/>
        <w:rPr>
          <w:szCs w:val="28"/>
        </w:rPr>
      </w:pPr>
    </w:p>
    <w:p w:rsidR="00BD2C7F" w:rsidRPr="00BD2C7F" w:rsidRDefault="00BD2C7F" w:rsidP="00BD2C7F">
      <w:pPr>
        <w:pStyle w:val="31"/>
        <w:spacing w:line="240" w:lineRule="auto"/>
        <w:ind w:left="0" w:firstLine="851"/>
        <w:rPr>
          <w:szCs w:val="28"/>
        </w:rPr>
      </w:pPr>
    </w:p>
    <w:p w:rsidR="00BD2C7F" w:rsidRPr="00BD2C7F" w:rsidRDefault="00BD2C7F" w:rsidP="00BD2C7F">
      <w:pPr>
        <w:pStyle w:val="31"/>
        <w:spacing w:line="240" w:lineRule="auto"/>
        <w:ind w:left="0" w:firstLine="851"/>
        <w:rPr>
          <w:szCs w:val="28"/>
        </w:rPr>
      </w:pPr>
    </w:p>
    <w:p w:rsidR="00BD2C7F" w:rsidRPr="00BD2C7F" w:rsidRDefault="00BD2C7F" w:rsidP="00BD2C7F">
      <w:pPr>
        <w:pStyle w:val="31"/>
        <w:spacing w:line="240" w:lineRule="auto"/>
        <w:ind w:left="0" w:firstLine="851"/>
        <w:rPr>
          <w:szCs w:val="28"/>
        </w:rPr>
      </w:pPr>
    </w:p>
    <w:p w:rsidR="00BD2C7F" w:rsidRPr="00BD2C7F" w:rsidRDefault="00BD2C7F" w:rsidP="00BD2C7F">
      <w:pPr>
        <w:pStyle w:val="31"/>
        <w:spacing w:line="240" w:lineRule="auto"/>
        <w:ind w:left="0" w:firstLine="851"/>
        <w:rPr>
          <w:szCs w:val="28"/>
        </w:rPr>
      </w:pPr>
    </w:p>
    <w:p w:rsidR="00BD2C7F" w:rsidRPr="00BD2C7F" w:rsidRDefault="00BD2C7F" w:rsidP="00BD2C7F">
      <w:pPr>
        <w:pStyle w:val="31"/>
        <w:spacing w:line="240" w:lineRule="auto"/>
        <w:ind w:left="0" w:firstLine="851"/>
        <w:rPr>
          <w:szCs w:val="28"/>
        </w:rPr>
      </w:pPr>
    </w:p>
    <w:p w:rsidR="00BD2C7F" w:rsidRPr="00BD2C7F" w:rsidRDefault="00BD2C7F" w:rsidP="00BD2C7F">
      <w:pPr>
        <w:pStyle w:val="31"/>
        <w:spacing w:line="240" w:lineRule="auto"/>
        <w:ind w:left="0" w:firstLine="851"/>
        <w:rPr>
          <w:szCs w:val="28"/>
        </w:rPr>
      </w:pPr>
    </w:p>
    <w:p w:rsidR="00BD2C7F" w:rsidRPr="00BD2C7F" w:rsidRDefault="00BD2C7F" w:rsidP="00BD2C7F">
      <w:pPr>
        <w:pStyle w:val="31"/>
        <w:spacing w:line="240" w:lineRule="auto"/>
        <w:ind w:left="0" w:firstLine="851"/>
        <w:rPr>
          <w:szCs w:val="28"/>
        </w:rPr>
      </w:pPr>
    </w:p>
    <w:p w:rsidR="00BD2C7F" w:rsidRPr="00BD2C7F" w:rsidRDefault="00BD2C7F" w:rsidP="00BD2C7F">
      <w:pPr>
        <w:pStyle w:val="31"/>
        <w:spacing w:line="240" w:lineRule="auto"/>
        <w:ind w:left="0" w:firstLine="851"/>
        <w:rPr>
          <w:szCs w:val="28"/>
        </w:rPr>
      </w:pPr>
    </w:p>
    <w:p w:rsidR="00BD2C7F" w:rsidRDefault="00BD2C7F" w:rsidP="00BD2C7F">
      <w:pPr>
        <w:pStyle w:val="31"/>
        <w:spacing w:line="240" w:lineRule="auto"/>
        <w:ind w:left="0" w:firstLine="851"/>
        <w:rPr>
          <w:sz w:val="24"/>
        </w:rPr>
      </w:pPr>
    </w:p>
    <w:p w:rsidR="00BD2C7F" w:rsidRDefault="00BD2C7F" w:rsidP="00BD2C7F">
      <w:pPr>
        <w:pStyle w:val="31"/>
        <w:spacing w:line="240" w:lineRule="auto"/>
        <w:ind w:left="0" w:firstLine="851"/>
        <w:rPr>
          <w:sz w:val="24"/>
        </w:rPr>
      </w:pPr>
    </w:p>
    <w:p w:rsidR="00BD2C7F" w:rsidRDefault="00BD2C7F" w:rsidP="00BD2C7F">
      <w:pPr>
        <w:pStyle w:val="31"/>
        <w:spacing w:line="240" w:lineRule="auto"/>
        <w:ind w:left="0" w:firstLine="851"/>
        <w:rPr>
          <w:sz w:val="24"/>
        </w:rPr>
      </w:pPr>
    </w:p>
    <w:p w:rsidR="00BD2C7F" w:rsidRDefault="00BD2C7F" w:rsidP="00BD2C7F">
      <w:pPr>
        <w:pStyle w:val="31"/>
        <w:spacing w:line="240" w:lineRule="auto"/>
        <w:ind w:left="0" w:firstLine="851"/>
        <w:rPr>
          <w:sz w:val="24"/>
        </w:rPr>
      </w:pPr>
    </w:p>
    <w:p w:rsidR="00BD2C7F" w:rsidRDefault="00BD2C7F" w:rsidP="00BD2C7F">
      <w:pPr>
        <w:pStyle w:val="31"/>
        <w:spacing w:line="240" w:lineRule="auto"/>
        <w:ind w:left="0" w:firstLine="851"/>
        <w:rPr>
          <w:sz w:val="24"/>
        </w:rPr>
      </w:pPr>
    </w:p>
    <w:p w:rsidR="00BD2C7F" w:rsidRDefault="00BD2C7F" w:rsidP="00BD2C7F">
      <w:pPr>
        <w:pStyle w:val="31"/>
        <w:spacing w:line="240" w:lineRule="auto"/>
        <w:ind w:left="0" w:firstLine="851"/>
        <w:rPr>
          <w:sz w:val="24"/>
        </w:rPr>
      </w:pPr>
    </w:p>
    <w:p w:rsidR="00BD2C7F" w:rsidRDefault="00BD2C7F" w:rsidP="00BD2C7F">
      <w:pPr>
        <w:pStyle w:val="31"/>
        <w:spacing w:line="240" w:lineRule="auto"/>
        <w:ind w:left="0" w:firstLine="851"/>
        <w:rPr>
          <w:sz w:val="24"/>
        </w:rPr>
      </w:pPr>
    </w:p>
    <w:p w:rsidR="00BD2C7F" w:rsidRDefault="00BD2C7F" w:rsidP="00BD2C7F">
      <w:pPr>
        <w:pStyle w:val="31"/>
        <w:spacing w:line="240" w:lineRule="auto"/>
        <w:ind w:left="0" w:firstLine="851"/>
        <w:rPr>
          <w:sz w:val="24"/>
        </w:rPr>
      </w:pPr>
    </w:p>
    <w:p w:rsidR="00BD2C7F" w:rsidRDefault="00BD2C7F" w:rsidP="00BD2C7F">
      <w:pPr>
        <w:pStyle w:val="31"/>
        <w:spacing w:line="240" w:lineRule="auto"/>
        <w:ind w:left="0" w:firstLine="851"/>
        <w:rPr>
          <w:sz w:val="24"/>
        </w:rPr>
      </w:pPr>
    </w:p>
    <w:p w:rsidR="00BD2C7F" w:rsidRDefault="00BD2C7F" w:rsidP="00BD2C7F">
      <w:pPr>
        <w:pStyle w:val="31"/>
        <w:spacing w:line="240" w:lineRule="auto"/>
        <w:ind w:left="0" w:firstLine="851"/>
        <w:rPr>
          <w:sz w:val="24"/>
        </w:rPr>
      </w:pPr>
    </w:p>
    <w:p w:rsidR="00BD2C7F" w:rsidRDefault="00BD2C7F" w:rsidP="00BD2C7F">
      <w:pPr>
        <w:pStyle w:val="31"/>
        <w:spacing w:line="240" w:lineRule="auto"/>
        <w:ind w:left="0" w:firstLine="851"/>
        <w:rPr>
          <w:sz w:val="24"/>
        </w:rPr>
      </w:pPr>
    </w:p>
    <w:p w:rsidR="00BD2C7F" w:rsidRDefault="00BD2C7F" w:rsidP="00BD2C7F">
      <w:pPr>
        <w:pStyle w:val="31"/>
        <w:spacing w:line="240" w:lineRule="auto"/>
        <w:ind w:left="0" w:firstLine="851"/>
        <w:rPr>
          <w:sz w:val="24"/>
        </w:rPr>
      </w:pPr>
    </w:p>
    <w:p w:rsidR="00BD2C7F" w:rsidRDefault="00BD2C7F" w:rsidP="00BD2C7F">
      <w:pPr>
        <w:pStyle w:val="31"/>
        <w:spacing w:line="240" w:lineRule="auto"/>
        <w:ind w:left="0" w:firstLine="851"/>
        <w:rPr>
          <w:sz w:val="24"/>
        </w:rPr>
      </w:pPr>
    </w:p>
    <w:p w:rsidR="00BD2C7F" w:rsidRDefault="00BD2C7F" w:rsidP="00BD2C7F">
      <w:pPr>
        <w:pStyle w:val="31"/>
        <w:spacing w:line="240" w:lineRule="auto"/>
        <w:ind w:left="0" w:firstLine="851"/>
        <w:rPr>
          <w:sz w:val="24"/>
        </w:rPr>
      </w:pPr>
    </w:p>
    <w:p w:rsidR="00BD2C7F" w:rsidRDefault="00BD2C7F" w:rsidP="00BD2C7F">
      <w:pPr>
        <w:pStyle w:val="31"/>
        <w:spacing w:line="240" w:lineRule="auto"/>
        <w:ind w:left="0" w:firstLine="851"/>
        <w:rPr>
          <w:sz w:val="24"/>
        </w:rPr>
      </w:pPr>
    </w:p>
    <w:p w:rsidR="00BD2C7F" w:rsidRDefault="00BD2C7F" w:rsidP="00BD2C7F">
      <w:pPr>
        <w:pStyle w:val="31"/>
        <w:spacing w:line="240" w:lineRule="auto"/>
        <w:ind w:left="0" w:firstLine="851"/>
        <w:rPr>
          <w:sz w:val="24"/>
        </w:rPr>
      </w:pPr>
    </w:p>
    <w:p w:rsidR="00BD2C7F" w:rsidRDefault="00BD2C7F" w:rsidP="00BD2C7F">
      <w:pPr>
        <w:pStyle w:val="31"/>
        <w:spacing w:line="240" w:lineRule="auto"/>
        <w:ind w:left="0" w:firstLine="851"/>
        <w:rPr>
          <w:sz w:val="24"/>
        </w:rPr>
      </w:pPr>
    </w:p>
    <w:p w:rsidR="00BD2C7F" w:rsidRDefault="00BD2C7F" w:rsidP="00BD2C7F">
      <w:pPr>
        <w:pStyle w:val="31"/>
        <w:spacing w:line="240" w:lineRule="auto"/>
        <w:ind w:left="0" w:firstLine="851"/>
        <w:rPr>
          <w:sz w:val="24"/>
        </w:rPr>
      </w:pPr>
    </w:p>
    <w:p w:rsidR="00BD2C7F" w:rsidRDefault="00BD2C7F" w:rsidP="00BD2C7F">
      <w:pPr>
        <w:pStyle w:val="31"/>
        <w:spacing w:line="240" w:lineRule="auto"/>
        <w:ind w:left="0" w:firstLine="851"/>
        <w:rPr>
          <w:sz w:val="24"/>
        </w:rPr>
      </w:pPr>
    </w:p>
    <w:p w:rsidR="00BD2C7F" w:rsidRDefault="00BD2C7F" w:rsidP="00BD2C7F">
      <w:pPr>
        <w:pStyle w:val="31"/>
        <w:spacing w:line="240" w:lineRule="auto"/>
        <w:ind w:left="0" w:firstLine="851"/>
        <w:rPr>
          <w:sz w:val="24"/>
        </w:rPr>
      </w:pPr>
    </w:p>
    <w:p w:rsidR="00BD2C7F" w:rsidRDefault="00BD2C7F" w:rsidP="00BD2C7F">
      <w:pPr>
        <w:pStyle w:val="31"/>
        <w:spacing w:line="240" w:lineRule="auto"/>
        <w:ind w:left="0" w:firstLine="851"/>
        <w:rPr>
          <w:sz w:val="24"/>
        </w:rPr>
      </w:pPr>
    </w:p>
    <w:p w:rsidR="00BD2C7F" w:rsidRDefault="00BD2C7F" w:rsidP="00BD2C7F">
      <w:pPr>
        <w:pStyle w:val="31"/>
        <w:spacing w:line="240" w:lineRule="auto"/>
        <w:ind w:left="0" w:firstLine="851"/>
        <w:rPr>
          <w:sz w:val="24"/>
        </w:rPr>
      </w:pPr>
    </w:p>
    <w:p w:rsidR="00BD2C7F" w:rsidRDefault="00BD2C7F" w:rsidP="00BD2C7F">
      <w:pPr>
        <w:pStyle w:val="31"/>
        <w:spacing w:line="240" w:lineRule="auto"/>
        <w:ind w:left="0" w:firstLine="851"/>
        <w:rPr>
          <w:sz w:val="24"/>
        </w:rPr>
      </w:pPr>
    </w:p>
    <w:p w:rsidR="00BD2C7F" w:rsidRDefault="00BD2C7F" w:rsidP="00BD2C7F">
      <w:pPr>
        <w:pStyle w:val="31"/>
        <w:spacing w:line="240" w:lineRule="auto"/>
        <w:ind w:left="0" w:firstLine="851"/>
        <w:rPr>
          <w:sz w:val="24"/>
        </w:rPr>
      </w:pPr>
    </w:p>
    <w:p w:rsidR="00BD2C7F" w:rsidRDefault="00BD2C7F" w:rsidP="00BD2C7F">
      <w:pPr>
        <w:pStyle w:val="31"/>
        <w:spacing w:line="240" w:lineRule="auto"/>
        <w:ind w:left="0" w:firstLine="851"/>
        <w:rPr>
          <w:sz w:val="24"/>
        </w:rPr>
      </w:pPr>
    </w:p>
    <w:p w:rsidR="00BD2C7F" w:rsidRDefault="00BD2C7F" w:rsidP="00BD2C7F">
      <w:pPr>
        <w:pStyle w:val="31"/>
        <w:spacing w:line="240" w:lineRule="auto"/>
        <w:ind w:left="0" w:firstLine="851"/>
        <w:rPr>
          <w:sz w:val="24"/>
        </w:rPr>
      </w:pPr>
    </w:p>
    <w:p w:rsidR="00BD2C7F" w:rsidRDefault="00BD2C7F" w:rsidP="00BD2C7F">
      <w:pPr>
        <w:pStyle w:val="31"/>
        <w:spacing w:line="240" w:lineRule="auto"/>
        <w:ind w:left="0" w:firstLine="851"/>
        <w:rPr>
          <w:sz w:val="24"/>
        </w:rPr>
      </w:pPr>
    </w:p>
    <w:p w:rsidR="00BD2C7F" w:rsidRDefault="00BD2C7F" w:rsidP="00BD2C7F">
      <w:pPr>
        <w:pStyle w:val="31"/>
        <w:spacing w:line="240" w:lineRule="auto"/>
        <w:ind w:left="0" w:firstLine="851"/>
        <w:rPr>
          <w:sz w:val="24"/>
        </w:rPr>
      </w:pPr>
    </w:p>
    <w:p w:rsidR="00BD2C7F" w:rsidRDefault="00BD2C7F" w:rsidP="00BD2C7F">
      <w:pPr>
        <w:pStyle w:val="31"/>
        <w:spacing w:line="240" w:lineRule="auto"/>
        <w:ind w:left="0" w:firstLine="851"/>
        <w:rPr>
          <w:sz w:val="24"/>
        </w:rPr>
      </w:pPr>
    </w:p>
    <w:p w:rsidR="00BD2C7F" w:rsidRDefault="00BD2C7F" w:rsidP="00BD2C7F">
      <w:pPr>
        <w:pStyle w:val="31"/>
        <w:spacing w:line="240" w:lineRule="auto"/>
        <w:ind w:left="0" w:firstLine="851"/>
        <w:rPr>
          <w:sz w:val="24"/>
        </w:rPr>
      </w:pPr>
    </w:p>
    <w:p w:rsidR="00BD2C7F" w:rsidRDefault="00BD2C7F" w:rsidP="00BD2C7F">
      <w:pPr>
        <w:pStyle w:val="31"/>
        <w:spacing w:line="240" w:lineRule="auto"/>
        <w:ind w:left="0" w:firstLine="851"/>
        <w:rPr>
          <w:sz w:val="24"/>
        </w:rPr>
      </w:pPr>
    </w:p>
    <w:p w:rsidR="00BD2C7F" w:rsidRDefault="00BD2C7F" w:rsidP="00BD2C7F">
      <w:pPr>
        <w:pStyle w:val="31"/>
        <w:spacing w:line="240" w:lineRule="auto"/>
        <w:ind w:left="0" w:firstLine="851"/>
        <w:rPr>
          <w:sz w:val="24"/>
        </w:rPr>
      </w:pPr>
    </w:p>
    <w:p w:rsidR="00BD2C7F" w:rsidRDefault="00BD2C7F" w:rsidP="00BD2C7F">
      <w:pPr>
        <w:pStyle w:val="31"/>
        <w:spacing w:line="240" w:lineRule="auto"/>
        <w:ind w:left="0" w:firstLine="851"/>
        <w:rPr>
          <w:sz w:val="24"/>
        </w:rPr>
      </w:pPr>
    </w:p>
    <w:p w:rsidR="00BD2C7F" w:rsidRDefault="00BD2C7F" w:rsidP="00BD2C7F">
      <w:pPr>
        <w:pStyle w:val="31"/>
        <w:spacing w:line="240" w:lineRule="auto"/>
        <w:ind w:left="0" w:firstLine="851"/>
        <w:rPr>
          <w:sz w:val="24"/>
        </w:rPr>
      </w:pPr>
    </w:p>
    <w:p w:rsidR="00BD2C7F" w:rsidRDefault="00BD2C7F" w:rsidP="00BD2C7F">
      <w:pPr>
        <w:pStyle w:val="31"/>
        <w:spacing w:line="240" w:lineRule="auto"/>
        <w:ind w:left="0" w:firstLine="851"/>
        <w:rPr>
          <w:sz w:val="24"/>
        </w:rPr>
      </w:pPr>
    </w:p>
    <w:p w:rsidR="00BD2C7F" w:rsidRDefault="00BD2C7F" w:rsidP="00BD2C7F">
      <w:pPr>
        <w:pStyle w:val="31"/>
        <w:spacing w:line="240" w:lineRule="auto"/>
        <w:ind w:left="0" w:firstLine="851"/>
        <w:rPr>
          <w:sz w:val="24"/>
        </w:rPr>
      </w:pPr>
    </w:p>
    <w:p w:rsidR="00BD2C7F" w:rsidRDefault="00BD2C7F" w:rsidP="00BD2C7F">
      <w:pPr>
        <w:pStyle w:val="31"/>
        <w:spacing w:line="240" w:lineRule="auto"/>
        <w:ind w:left="0" w:firstLine="851"/>
        <w:rPr>
          <w:sz w:val="24"/>
        </w:rPr>
      </w:pPr>
    </w:p>
    <w:p w:rsidR="00BD2C7F" w:rsidRDefault="00BD2C7F" w:rsidP="00BD2C7F">
      <w:pPr>
        <w:pStyle w:val="31"/>
        <w:spacing w:line="240" w:lineRule="auto"/>
        <w:ind w:left="0" w:firstLine="0"/>
        <w:jc w:val="center"/>
        <w:rPr>
          <w:b/>
          <w:caps/>
          <w:sz w:val="24"/>
        </w:rPr>
      </w:pPr>
      <w:r w:rsidRPr="000C39C2">
        <w:rPr>
          <w:b/>
          <w:caps/>
          <w:sz w:val="24"/>
        </w:rPr>
        <w:t>Зміст</w:t>
      </w:r>
    </w:p>
    <w:p w:rsidR="00BD2C7F" w:rsidRPr="000C39C2" w:rsidRDefault="00BD2C7F" w:rsidP="00BD2C7F">
      <w:pPr>
        <w:pStyle w:val="31"/>
        <w:spacing w:line="240" w:lineRule="auto"/>
        <w:ind w:left="0" w:firstLine="0"/>
        <w:jc w:val="center"/>
        <w:rPr>
          <w:b/>
          <w:caps/>
          <w:sz w:val="24"/>
        </w:rPr>
      </w:pPr>
    </w:p>
    <w:tbl>
      <w:tblPr>
        <w:tblW w:w="10031" w:type="dxa"/>
        <w:tblInd w:w="374" w:type="dxa"/>
        <w:tblLayout w:type="fixed"/>
        <w:tblLook w:val="01E0" w:firstRow="1" w:lastRow="1" w:firstColumn="1" w:lastColumn="1" w:noHBand="0" w:noVBand="0"/>
      </w:tblPr>
      <w:tblGrid>
        <w:gridCol w:w="648"/>
        <w:gridCol w:w="8816"/>
        <w:gridCol w:w="567"/>
      </w:tblGrid>
      <w:tr w:rsidR="00BD2C7F" w:rsidRPr="00615A84" w:rsidTr="00615A84">
        <w:tc>
          <w:tcPr>
            <w:tcW w:w="648" w:type="dxa"/>
          </w:tcPr>
          <w:p w:rsidR="00BD2C7F" w:rsidRPr="00615A84" w:rsidRDefault="00BD2C7F" w:rsidP="00BD2C7F">
            <w:pPr>
              <w:pStyle w:val="31"/>
              <w:spacing w:line="240" w:lineRule="auto"/>
              <w:ind w:left="0" w:firstLine="0"/>
              <w:jc w:val="right"/>
              <w:rPr>
                <w:szCs w:val="28"/>
              </w:rPr>
            </w:pPr>
          </w:p>
        </w:tc>
        <w:tc>
          <w:tcPr>
            <w:tcW w:w="8816" w:type="dxa"/>
          </w:tcPr>
          <w:p w:rsidR="00BD2C7F" w:rsidRPr="00615A84" w:rsidRDefault="00BD2C7F" w:rsidP="00BD2C7F">
            <w:pPr>
              <w:pStyle w:val="31"/>
              <w:spacing w:line="240" w:lineRule="auto"/>
              <w:ind w:left="0" w:firstLine="0"/>
              <w:rPr>
                <w:szCs w:val="28"/>
              </w:rPr>
            </w:pPr>
            <w:r w:rsidRPr="00615A84">
              <w:rPr>
                <w:szCs w:val="28"/>
              </w:rPr>
              <w:t>Загальні вказівки …………………………………………………………</w:t>
            </w:r>
          </w:p>
        </w:tc>
        <w:tc>
          <w:tcPr>
            <w:tcW w:w="567" w:type="dxa"/>
          </w:tcPr>
          <w:p w:rsidR="00BD2C7F" w:rsidRPr="00615A84" w:rsidRDefault="00BD2C7F" w:rsidP="00BD2C7F">
            <w:pPr>
              <w:pStyle w:val="31"/>
              <w:spacing w:line="240" w:lineRule="auto"/>
              <w:ind w:left="0" w:firstLine="0"/>
              <w:jc w:val="left"/>
              <w:rPr>
                <w:szCs w:val="28"/>
              </w:rPr>
            </w:pPr>
            <w:r w:rsidRPr="00615A84">
              <w:rPr>
                <w:szCs w:val="28"/>
              </w:rPr>
              <w:t>4</w:t>
            </w:r>
          </w:p>
        </w:tc>
      </w:tr>
      <w:tr w:rsidR="00BD2C7F" w:rsidRPr="00615A84" w:rsidTr="00615A84">
        <w:tc>
          <w:tcPr>
            <w:tcW w:w="648" w:type="dxa"/>
          </w:tcPr>
          <w:p w:rsidR="00BD2C7F" w:rsidRPr="00615A84" w:rsidRDefault="00BD2C7F" w:rsidP="00BD2C7F">
            <w:pPr>
              <w:pStyle w:val="31"/>
              <w:spacing w:line="240" w:lineRule="auto"/>
              <w:ind w:left="0" w:firstLine="0"/>
              <w:jc w:val="right"/>
              <w:rPr>
                <w:szCs w:val="28"/>
              </w:rPr>
            </w:pPr>
            <w:r w:rsidRPr="00615A84">
              <w:rPr>
                <w:szCs w:val="28"/>
              </w:rPr>
              <w:t>1.</w:t>
            </w:r>
          </w:p>
        </w:tc>
        <w:tc>
          <w:tcPr>
            <w:tcW w:w="8816" w:type="dxa"/>
          </w:tcPr>
          <w:p w:rsidR="00BD2C7F" w:rsidRPr="00615A84" w:rsidRDefault="00BD2C7F" w:rsidP="00BD2C7F">
            <w:pPr>
              <w:pStyle w:val="31"/>
              <w:spacing w:line="240" w:lineRule="auto"/>
              <w:ind w:left="0" w:firstLine="0"/>
              <w:rPr>
                <w:szCs w:val="28"/>
              </w:rPr>
            </w:pPr>
            <w:r w:rsidRPr="00615A84">
              <w:rPr>
                <w:szCs w:val="28"/>
              </w:rPr>
              <w:t>Теоретична частина курсової роботи …………………………………</w:t>
            </w:r>
          </w:p>
        </w:tc>
        <w:tc>
          <w:tcPr>
            <w:tcW w:w="567" w:type="dxa"/>
          </w:tcPr>
          <w:p w:rsidR="00BD2C7F" w:rsidRPr="00615A84" w:rsidRDefault="00615A84" w:rsidP="00BD2C7F">
            <w:pPr>
              <w:pStyle w:val="31"/>
              <w:spacing w:line="240" w:lineRule="auto"/>
              <w:ind w:left="0" w:firstLine="0"/>
              <w:jc w:val="left"/>
              <w:rPr>
                <w:szCs w:val="28"/>
              </w:rPr>
            </w:pPr>
            <w:r>
              <w:rPr>
                <w:szCs w:val="28"/>
              </w:rPr>
              <w:t>4</w:t>
            </w:r>
          </w:p>
        </w:tc>
      </w:tr>
      <w:tr w:rsidR="00BD2C7F" w:rsidRPr="00615A84" w:rsidTr="00615A84">
        <w:tc>
          <w:tcPr>
            <w:tcW w:w="648" w:type="dxa"/>
          </w:tcPr>
          <w:p w:rsidR="00BD2C7F" w:rsidRPr="00615A84" w:rsidRDefault="00BD2C7F" w:rsidP="00BD2C7F">
            <w:pPr>
              <w:pStyle w:val="31"/>
              <w:spacing w:line="240" w:lineRule="auto"/>
              <w:ind w:left="0" w:firstLine="0"/>
              <w:jc w:val="right"/>
              <w:rPr>
                <w:szCs w:val="28"/>
              </w:rPr>
            </w:pPr>
            <w:r w:rsidRPr="00615A84">
              <w:rPr>
                <w:szCs w:val="28"/>
              </w:rPr>
              <w:t>2.</w:t>
            </w:r>
          </w:p>
        </w:tc>
        <w:tc>
          <w:tcPr>
            <w:tcW w:w="8816" w:type="dxa"/>
          </w:tcPr>
          <w:p w:rsidR="00BD2C7F" w:rsidRPr="00615A84" w:rsidRDefault="00BD2C7F" w:rsidP="00BD2C7F">
            <w:pPr>
              <w:pStyle w:val="31"/>
              <w:spacing w:line="240" w:lineRule="auto"/>
              <w:ind w:left="0" w:firstLine="0"/>
              <w:rPr>
                <w:szCs w:val="28"/>
              </w:rPr>
            </w:pPr>
            <w:r w:rsidRPr="00615A84">
              <w:rPr>
                <w:szCs w:val="28"/>
              </w:rPr>
              <w:t>Розробка оперативних (місячних) планів діяльності структурних підрозділів …</w:t>
            </w:r>
            <w:r w:rsidR="00615A84">
              <w:rPr>
                <w:szCs w:val="28"/>
              </w:rPr>
              <w:t>………………………………………………………………..</w:t>
            </w:r>
          </w:p>
        </w:tc>
        <w:tc>
          <w:tcPr>
            <w:tcW w:w="567" w:type="dxa"/>
          </w:tcPr>
          <w:p w:rsidR="00BD2C7F" w:rsidRDefault="00BD2C7F" w:rsidP="00BD2C7F">
            <w:pPr>
              <w:pStyle w:val="31"/>
              <w:spacing w:line="240" w:lineRule="auto"/>
              <w:ind w:left="0" w:firstLine="0"/>
              <w:jc w:val="left"/>
              <w:rPr>
                <w:szCs w:val="28"/>
              </w:rPr>
            </w:pPr>
          </w:p>
          <w:p w:rsidR="00615A84" w:rsidRPr="00615A84" w:rsidRDefault="00615A84" w:rsidP="00BD2C7F">
            <w:pPr>
              <w:pStyle w:val="31"/>
              <w:spacing w:line="240" w:lineRule="auto"/>
              <w:ind w:left="0" w:firstLine="0"/>
              <w:jc w:val="left"/>
              <w:rPr>
                <w:szCs w:val="28"/>
              </w:rPr>
            </w:pPr>
            <w:r>
              <w:rPr>
                <w:szCs w:val="28"/>
              </w:rPr>
              <w:t>4</w:t>
            </w:r>
          </w:p>
        </w:tc>
      </w:tr>
      <w:tr w:rsidR="00BD2C7F" w:rsidRPr="00615A84" w:rsidTr="00615A84">
        <w:tc>
          <w:tcPr>
            <w:tcW w:w="648" w:type="dxa"/>
          </w:tcPr>
          <w:p w:rsidR="00BD2C7F" w:rsidRPr="00615A84" w:rsidRDefault="00BD2C7F" w:rsidP="00BD2C7F">
            <w:pPr>
              <w:pStyle w:val="31"/>
              <w:spacing w:line="240" w:lineRule="auto"/>
              <w:ind w:left="0" w:firstLine="0"/>
              <w:jc w:val="right"/>
              <w:rPr>
                <w:szCs w:val="28"/>
              </w:rPr>
            </w:pPr>
            <w:r w:rsidRPr="00615A84">
              <w:rPr>
                <w:szCs w:val="28"/>
              </w:rPr>
              <w:t>3.</w:t>
            </w:r>
          </w:p>
        </w:tc>
        <w:tc>
          <w:tcPr>
            <w:tcW w:w="8816" w:type="dxa"/>
          </w:tcPr>
          <w:p w:rsidR="00BD2C7F" w:rsidRPr="00615A84" w:rsidRDefault="00BD2C7F" w:rsidP="00BD2C7F">
            <w:pPr>
              <w:pStyle w:val="31"/>
              <w:spacing w:line="240" w:lineRule="auto"/>
              <w:ind w:left="0" w:firstLine="0"/>
              <w:rPr>
                <w:szCs w:val="28"/>
              </w:rPr>
            </w:pPr>
            <w:r w:rsidRPr="00615A84">
              <w:rPr>
                <w:szCs w:val="28"/>
              </w:rPr>
              <w:t>Кошторисна справа в будівництві ………………………………………</w:t>
            </w:r>
          </w:p>
        </w:tc>
        <w:tc>
          <w:tcPr>
            <w:tcW w:w="567" w:type="dxa"/>
          </w:tcPr>
          <w:p w:rsidR="00BD2C7F" w:rsidRPr="00615A84" w:rsidRDefault="00615A84" w:rsidP="00BD2C7F">
            <w:pPr>
              <w:pStyle w:val="31"/>
              <w:spacing w:line="240" w:lineRule="auto"/>
              <w:ind w:left="0" w:firstLine="0"/>
              <w:jc w:val="left"/>
              <w:rPr>
                <w:szCs w:val="28"/>
              </w:rPr>
            </w:pPr>
            <w:r>
              <w:rPr>
                <w:szCs w:val="28"/>
              </w:rPr>
              <w:t>9</w:t>
            </w:r>
          </w:p>
        </w:tc>
      </w:tr>
      <w:tr w:rsidR="00BD2C7F" w:rsidRPr="00615A84" w:rsidTr="00615A84">
        <w:tc>
          <w:tcPr>
            <w:tcW w:w="648" w:type="dxa"/>
          </w:tcPr>
          <w:p w:rsidR="00BD2C7F" w:rsidRPr="00615A84" w:rsidRDefault="00BD2C7F" w:rsidP="00BD2C7F">
            <w:pPr>
              <w:pStyle w:val="31"/>
              <w:spacing w:line="240" w:lineRule="auto"/>
              <w:ind w:left="0" w:firstLine="0"/>
              <w:jc w:val="right"/>
              <w:rPr>
                <w:szCs w:val="28"/>
              </w:rPr>
            </w:pPr>
            <w:r w:rsidRPr="00615A84">
              <w:rPr>
                <w:szCs w:val="28"/>
              </w:rPr>
              <w:t>4.</w:t>
            </w:r>
          </w:p>
        </w:tc>
        <w:tc>
          <w:tcPr>
            <w:tcW w:w="8816" w:type="dxa"/>
          </w:tcPr>
          <w:p w:rsidR="00BD2C7F" w:rsidRPr="00615A84" w:rsidRDefault="00BD2C7F" w:rsidP="00BD2C7F">
            <w:pPr>
              <w:pStyle w:val="31"/>
              <w:spacing w:line="240" w:lineRule="auto"/>
              <w:ind w:left="0" w:firstLine="0"/>
              <w:rPr>
                <w:szCs w:val="28"/>
              </w:rPr>
            </w:pPr>
            <w:r w:rsidRPr="00615A84">
              <w:rPr>
                <w:szCs w:val="28"/>
              </w:rPr>
              <w:t>Звітність, контроль і оцінювання результатів діяльності структурних підрозділів …</w:t>
            </w:r>
            <w:r w:rsidR="00615A84">
              <w:rPr>
                <w:szCs w:val="28"/>
              </w:rPr>
              <w:t>………………………………………………………………..</w:t>
            </w:r>
          </w:p>
        </w:tc>
        <w:tc>
          <w:tcPr>
            <w:tcW w:w="567" w:type="dxa"/>
          </w:tcPr>
          <w:p w:rsidR="00BD2C7F" w:rsidRDefault="00BD2C7F" w:rsidP="00BD2C7F">
            <w:pPr>
              <w:pStyle w:val="31"/>
              <w:spacing w:line="240" w:lineRule="auto"/>
              <w:ind w:left="0" w:firstLine="0"/>
              <w:jc w:val="left"/>
              <w:rPr>
                <w:szCs w:val="28"/>
              </w:rPr>
            </w:pPr>
          </w:p>
          <w:p w:rsidR="00615A84" w:rsidRPr="00615A84" w:rsidRDefault="00615A84" w:rsidP="00615A84">
            <w:pPr>
              <w:pStyle w:val="31"/>
              <w:spacing w:line="240" w:lineRule="auto"/>
              <w:ind w:left="0" w:firstLine="0"/>
              <w:jc w:val="left"/>
              <w:rPr>
                <w:szCs w:val="28"/>
              </w:rPr>
            </w:pPr>
            <w:r>
              <w:rPr>
                <w:szCs w:val="28"/>
              </w:rPr>
              <w:t>10</w:t>
            </w:r>
          </w:p>
        </w:tc>
      </w:tr>
      <w:tr w:rsidR="00BD2C7F" w:rsidRPr="00615A84" w:rsidTr="00615A84">
        <w:tc>
          <w:tcPr>
            <w:tcW w:w="648" w:type="dxa"/>
          </w:tcPr>
          <w:p w:rsidR="00BD2C7F" w:rsidRPr="00615A84" w:rsidRDefault="00BD2C7F" w:rsidP="00BD2C7F">
            <w:pPr>
              <w:pStyle w:val="31"/>
              <w:spacing w:line="240" w:lineRule="auto"/>
              <w:ind w:left="0" w:firstLine="0"/>
              <w:jc w:val="right"/>
              <w:rPr>
                <w:szCs w:val="28"/>
              </w:rPr>
            </w:pPr>
            <w:r w:rsidRPr="00615A84">
              <w:rPr>
                <w:szCs w:val="28"/>
              </w:rPr>
              <w:t>5.</w:t>
            </w:r>
          </w:p>
        </w:tc>
        <w:tc>
          <w:tcPr>
            <w:tcW w:w="8816" w:type="dxa"/>
          </w:tcPr>
          <w:p w:rsidR="00BD2C7F" w:rsidRPr="00615A84" w:rsidRDefault="00BD2C7F" w:rsidP="00BD2C7F">
            <w:pPr>
              <w:pStyle w:val="31"/>
              <w:spacing w:line="240" w:lineRule="auto"/>
              <w:ind w:left="0" w:firstLine="0"/>
              <w:rPr>
                <w:szCs w:val="28"/>
              </w:rPr>
            </w:pPr>
            <w:r w:rsidRPr="00615A84">
              <w:rPr>
                <w:szCs w:val="28"/>
              </w:rPr>
              <w:t xml:space="preserve">Розподіл  заробітної плати з використанням коефіцієнта трудової участі за фактичними результатами діяльності </w:t>
            </w:r>
            <w:r w:rsidR="00615A84">
              <w:rPr>
                <w:szCs w:val="28"/>
              </w:rPr>
              <w:t>структурних підрозділів</w:t>
            </w:r>
          </w:p>
        </w:tc>
        <w:tc>
          <w:tcPr>
            <w:tcW w:w="567" w:type="dxa"/>
          </w:tcPr>
          <w:p w:rsidR="00BD2C7F" w:rsidRDefault="00BD2C7F" w:rsidP="00BD2C7F">
            <w:pPr>
              <w:pStyle w:val="31"/>
              <w:spacing w:line="240" w:lineRule="auto"/>
              <w:ind w:left="0" w:firstLine="0"/>
              <w:jc w:val="left"/>
              <w:rPr>
                <w:szCs w:val="28"/>
              </w:rPr>
            </w:pPr>
          </w:p>
          <w:p w:rsidR="00615A84" w:rsidRPr="00615A84" w:rsidRDefault="00615A84" w:rsidP="00BD2C7F">
            <w:pPr>
              <w:pStyle w:val="31"/>
              <w:spacing w:line="240" w:lineRule="auto"/>
              <w:ind w:left="0" w:firstLine="0"/>
              <w:jc w:val="left"/>
              <w:rPr>
                <w:szCs w:val="28"/>
              </w:rPr>
            </w:pPr>
            <w:r>
              <w:rPr>
                <w:szCs w:val="28"/>
              </w:rPr>
              <w:t>11</w:t>
            </w:r>
          </w:p>
        </w:tc>
      </w:tr>
      <w:tr w:rsidR="00BD2C7F" w:rsidRPr="00615A84" w:rsidTr="00615A84">
        <w:tc>
          <w:tcPr>
            <w:tcW w:w="648" w:type="dxa"/>
          </w:tcPr>
          <w:p w:rsidR="00BD2C7F" w:rsidRPr="00615A84" w:rsidRDefault="00BD2C7F" w:rsidP="00BD2C7F">
            <w:pPr>
              <w:pStyle w:val="31"/>
              <w:spacing w:line="240" w:lineRule="auto"/>
              <w:ind w:left="0" w:firstLine="0"/>
              <w:jc w:val="right"/>
              <w:rPr>
                <w:szCs w:val="28"/>
              </w:rPr>
            </w:pPr>
          </w:p>
        </w:tc>
        <w:tc>
          <w:tcPr>
            <w:tcW w:w="8816" w:type="dxa"/>
          </w:tcPr>
          <w:p w:rsidR="00BD2C7F" w:rsidRPr="00615A84" w:rsidRDefault="00BD2C7F" w:rsidP="00615A84">
            <w:pPr>
              <w:pStyle w:val="31"/>
              <w:spacing w:line="240" w:lineRule="auto"/>
              <w:ind w:left="0" w:firstLine="0"/>
              <w:rPr>
                <w:szCs w:val="28"/>
              </w:rPr>
            </w:pPr>
            <w:r w:rsidRPr="00615A84">
              <w:rPr>
                <w:szCs w:val="28"/>
              </w:rPr>
              <w:t>Список рекомендованої літератури ………</w:t>
            </w:r>
            <w:r w:rsidR="00615A84">
              <w:rPr>
                <w:szCs w:val="28"/>
              </w:rPr>
              <w:t>……………………………..</w:t>
            </w:r>
          </w:p>
        </w:tc>
        <w:tc>
          <w:tcPr>
            <w:tcW w:w="567" w:type="dxa"/>
          </w:tcPr>
          <w:p w:rsidR="00BD2C7F" w:rsidRPr="00615A84" w:rsidRDefault="00615A84" w:rsidP="00BD2C7F">
            <w:pPr>
              <w:pStyle w:val="31"/>
              <w:spacing w:line="240" w:lineRule="auto"/>
              <w:ind w:left="0" w:firstLine="0"/>
              <w:jc w:val="left"/>
              <w:rPr>
                <w:szCs w:val="28"/>
              </w:rPr>
            </w:pPr>
            <w:r>
              <w:rPr>
                <w:szCs w:val="28"/>
              </w:rPr>
              <w:t>14</w:t>
            </w:r>
          </w:p>
        </w:tc>
      </w:tr>
    </w:tbl>
    <w:p w:rsidR="00BD2C7F" w:rsidRDefault="00BD2C7F" w:rsidP="00BD2C7F">
      <w:pPr>
        <w:pStyle w:val="31"/>
        <w:spacing w:line="240" w:lineRule="auto"/>
        <w:ind w:left="0" w:firstLine="0"/>
        <w:rPr>
          <w:sz w:val="24"/>
        </w:rPr>
      </w:pPr>
    </w:p>
    <w:p w:rsidR="00BD2C7F" w:rsidRDefault="00BD2C7F" w:rsidP="00BD2C7F">
      <w:pPr>
        <w:pStyle w:val="31"/>
        <w:spacing w:line="240" w:lineRule="auto"/>
        <w:ind w:left="0" w:firstLine="0"/>
        <w:rPr>
          <w:sz w:val="24"/>
        </w:rPr>
      </w:pPr>
    </w:p>
    <w:p w:rsidR="00BD2C7F" w:rsidRDefault="00BD2C7F" w:rsidP="00BD2C7F">
      <w:pPr>
        <w:pStyle w:val="31"/>
        <w:spacing w:line="240" w:lineRule="auto"/>
        <w:ind w:left="0" w:firstLine="0"/>
        <w:jc w:val="center"/>
        <w:rPr>
          <w:b/>
          <w:sz w:val="24"/>
        </w:rPr>
      </w:pPr>
      <w:r w:rsidRPr="006E059E">
        <w:rPr>
          <w:b/>
          <w:sz w:val="24"/>
        </w:rPr>
        <w:t>ДОДАТКИ</w:t>
      </w:r>
    </w:p>
    <w:p w:rsidR="00BD2C7F" w:rsidRPr="006E059E" w:rsidRDefault="00BD2C7F" w:rsidP="00BD2C7F">
      <w:pPr>
        <w:pStyle w:val="31"/>
        <w:spacing w:line="240" w:lineRule="auto"/>
        <w:ind w:left="0" w:firstLine="0"/>
        <w:jc w:val="center"/>
        <w:rPr>
          <w:b/>
          <w:sz w:val="24"/>
        </w:rPr>
      </w:pPr>
    </w:p>
    <w:tbl>
      <w:tblPr>
        <w:tblW w:w="10031" w:type="dxa"/>
        <w:tblInd w:w="374" w:type="dxa"/>
        <w:tblLayout w:type="fixed"/>
        <w:tblLook w:val="01E0" w:firstRow="1" w:lastRow="1" w:firstColumn="1" w:lastColumn="1" w:noHBand="0" w:noVBand="0"/>
      </w:tblPr>
      <w:tblGrid>
        <w:gridCol w:w="648"/>
        <w:gridCol w:w="8816"/>
        <w:gridCol w:w="567"/>
      </w:tblGrid>
      <w:tr w:rsidR="00BD2C7F" w:rsidRPr="00615A84" w:rsidTr="00615A84">
        <w:tc>
          <w:tcPr>
            <w:tcW w:w="648" w:type="dxa"/>
          </w:tcPr>
          <w:p w:rsidR="00BD2C7F" w:rsidRPr="00615A84" w:rsidRDefault="00BD2C7F" w:rsidP="00BD2C7F">
            <w:pPr>
              <w:pStyle w:val="31"/>
              <w:spacing w:line="240" w:lineRule="auto"/>
              <w:ind w:left="0" w:firstLine="0"/>
              <w:jc w:val="right"/>
              <w:rPr>
                <w:szCs w:val="28"/>
              </w:rPr>
            </w:pPr>
            <w:r w:rsidRPr="00615A84">
              <w:rPr>
                <w:szCs w:val="28"/>
              </w:rPr>
              <w:t>А.</w:t>
            </w:r>
          </w:p>
        </w:tc>
        <w:tc>
          <w:tcPr>
            <w:tcW w:w="8816" w:type="dxa"/>
          </w:tcPr>
          <w:p w:rsidR="00BD2C7F" w:rsidRPr="00615A84" w:rsidRDefault="00BD2C7F" w:rsidP="00BD2C7F">
            <w:pPr>
              <w:pStyle w:val="31"/>
              <w:spacing w:line="240" w:lineRule="auto"/>
              <w:ind w:left="0" w:firstLine="0"/>
              <w:rPr>
                <w:szCs w:val="28"/>
              </w:rPr>
            </w:pPr>
            <w:r w:rsidRPr="00615A84">
              <w:rPr>
                <w:szCs w:val="28"/>
              </w:rPr>
              <w:t>Завдання на виконання курсової роботи ……………………………</w:t>
            </w:r>
            <w:r w:rsidR="00615A84">
              <w:rPr>
                <w:szCs w:val="28"/>
              </w:rPr>
              <w:t>......</w:t>
            </w:r>
          </w:p>
        </w:tc>
        <w:tc>
          <w:tcPr>
            <w:tcW w:w="567" w:type="dxa"/>
          </w:tcPr>
          <w:p w:rsidR="00BD2C7F" w:rsidRPr="00615A84" w:rsidRDefault="00615A84" w:rsidP="00BD2C7F">
            <w:pPr>
              <w:pStyle w:val="31"/>
              <w:spacing w:line="240" w:lineRule="auto"/>
              <w:ind w:left="0" w:firstLine="0"/>
              <w:jc w:val="left"/>
              <w:rPr>
                <w:szCs w:val="28"/>
              </w:rPr>
            </w:pPr>
            <w:r>
              <w:rPr>
                <w:szCs w:val="28"/>
              </w:rPr>
              <w:t>15</w:t>
            </w:r>
          </w:p>
        </w:tc>
      </w:tr>
      <w:tr w:rsidR="00BD2C7F" w:rsidRPr="00615A84" w:rsidTr="00615A84">
        <w:tc>
          <w:tcPr>
            <w:tcW w:w="648" w:type="dxa"/>
          </w:tcPr>
          <w:p w:rsidR="00BD2C7F" w:rsidRPr="00615A84" w:rsidRDefault="00BD2C7F" w:rsidP="00BD2C7F">
            <w:pPr>
              <w:pStyle w:val="31"/>
              <w:spacing w:line="240" w:lineRule="auto"/>
              <w:ind w:left="0" w:firstLine="0"/>
              <w:jc w:val="right"/>
              <w:rPr>
                <w:szCs w:val="28"/>
              </w:rPr>
            </w:pPr>
            <w:r w:rsidRPr="00615A84">
              <w:rPr>
                <w:szCs w:val="28"/>
              </w:rPr>
              <w:t>Б.</w:t>
            </w:r>
          </w:p>
        </w:tc>
        <w:tc>
          <w:tcPr>
            <w:tcW w:w="8816" w:type="dxa"/>
          </w:tcPr>
          <w:p w:rsidR="00BD2C7F" w:rsidRPr="00615A84" w:rsidRDefault="00BD2C7F" w:rsidP="00BD2C7F">
            <w:pPr>
              <w:pStyle w:val="31"/>
              <w:spacing w:line="240" w:lineRule="auto"/>
              <w:ind w:left="0" w:firstLine="0"/>
              <w:rPr>
                <w:szCs w:val="28"/>
              </w:rPr>
            </w:pPr>
            <w:r w:rsidRPr="00615A84">
              <w:rPr>
                <w:szCs w:val="28"/>
              </w:rPr>
              <w:t>Орієнтовний перелік питань до теоретичної частини курсової роботи</w:t>
            </w:r>
          </w:p>
        </w:tc>
        <w:tc>
          <w:tcPr>
            <w:tcW w:w="567" w:type="dxa"/>
          </w:tcPr>
          <w:p w:rsidR="00BD2C7F" w:rsidRPr="00615A84" w:rsidRDefault="00615A84" w:rsidP="00BD2C7F">
            <w:pPr>
              <w:pStyle w:val="31"/>
              <w:spacing w:line="240" w:lineRule="auto"/>
              <w:ind w:left="0" w:firstLine="0"/>
              <w:jc w:val="left"/>
              <w:rPr>
                <w:szCs w:val="28"/>
              </w:rPr>
            </w:pPr>
            <w:r>
              <w:rPr>
                <w:szCs w:val="28"/>
              </w:rPr>
              <w:t>16</w:t>
            </w:r>
          </w:p>
        </w:tc>
      </w:tr>
      <w:tr w:rsidR="00BD2C7F" w:rsidRPr="00615A84" w:rsidTr="00615A84">
        <w:tc>
          <w:tcPr>
            <w:tcW w:w="648" w:type="dxa"/>
          </w:tcPr>
          <w:p w:rsidR="00BD2C7F" w:rsidRPr="00615A84" w:rsidRDefault="00BD2C7F" w:rsidP="00BD2C7F">
            <w:pPr>
              <w:pStyle w:val="31"/>
              <w:spacing w:line="240" w:lineRule="auto"/>
              <w:ind w:left="0" w:firstLine="0"/>
              <w:jc w:val="right"/>
              <w:rPr>
                <w:szCs w:val="28"/>
              </w:rPr>
            </w:pPr>
            <w:r w:rsidRPr="00615A84">
              <w:rPr>
                <w:szCs w:val="28"/>
              </w:rPr>
              <w:t>В.</w:t>
            </w:r>
          </w:p>
        </w:tc>
        <w:tc>
          <w:tcPr>
            <w:tcW w:w="8816" w:type="dxa"/>
          </w:tcPr>
          <w:p w:rsidR="00BD2C7F" w:rsidRPr="00615A84" w:rsidRDefault="00BD2C7F" w:rsidP="00BD2C7F">
            <w:pPr>
              <w:pStyle w:val="31"/>
              <w:spacing w:line="240" w:lineRule="auto"/>
              <w:ind w:left="0" w:firstLine="0"/>
              <w:rPr>
                <w:szCs w:val="28"/>
              </w:rPr>
            </w:pPr>
            <w:r w:rsidRPr="00615A84">
              <w:rPr>
                <w:szCs w:val="28"/>
              </w:rPr>
              <w:t>Обсяги планових комплексів робіт …………………………………</w:t>
            </w:r>
            <w:r w:rsidR="00615A84">
              <w:rPr>
                <w:szCs w:val="28"/>
              </w:rPr>
              <w:t>........</w:t>
            </w:r>
          </w:p>
        </w:tc>
        <w:tc>
          <w:tcPr>
            <w:tcW w:w="567" w:type="dxa"/>
          </w:tcPr>
          <w:p w:rsidR="00BD2C7F" w:rsidRPr="00615A84" w:rsidRDefault="00615A84" w:rsidP="00BD2C7F">
            <w:pPr>
              <w:pStyle w:val="31"/>
              <w:spacing w:line="240" w:lineRule="auto"/>
              <w:ind w:left="0" w:firstLine="0"/>
              <w:jc w:val="left"/>
              <w:rPr>
                <w:szCs w:val="28"/>
              </w:rPr>
            </w:pPr>
            <w:r>
              <w:rPr>
                <w:szCs w:val="28"/>
              </w:rPr>
              <w:t>17</w:t>
            </w:r>
          </w:p>
        </w:tc>
      </w:tr>
      <w:tr w:rsidR="00BD2C7F" w:rsidRPr="00615A84" w:rsidTr="00615A84">
        <w:tc>
          <w:tcPr>
            <w:tcW w:w="648" w:type="dxa"/>
          </w:tcPr>
          <w:p w:rsidR="00BD2C7F" w:rsidRPr="00615A84" w:rsidRDefault="00BD2C7F" w:rsidP="00BD2C7F">
            <w:pPr>
              <w:pStyle w:val="31"/>
              <w:spacing w:line="240" w:lineRule="auto"/>
              <w:ind w:left="0" w:firstLine="0"/>
              <w:jc w:val="right"/>
              <w:rPr>
                <w:szCs w:val="28"/>
              </w:rPr>
            </w:pPr>
            <w:r w:rsidRPr="00615A84">
              <w:rPr>
                <w:szCs w:val="28"/>
              </w:rPr>
              <w:t>Г.</w:t>
            </w:r>
          </w:p>
        </w:tc>
        <w:tc>
          <w:tcPr>
            <w:tcW w:w="8816" w:type="dxa"/>
          </w:tcPr>
          <w:p w:rsidR="00BD2C7F" w:rsidRPr="00615A84" w:rsidRDefault="00BD2C7F" w:rsidP="00BD2C7F">
            <w:pPr>
              <w:pStyle w:val="31"/>
              <w:spacing w:line="240" w:lineRule="auto"/>
              <w:ind w:left="0" w:firstLine="0"/>
              <w:rPr>
                <w:szCs w:val="28"/>
              </w:rPr>
            </w:pPr>
            <w:r w:rsidRPr="00615A84">
              <w:rPr>
                <w:szCs w:val="28"/>
              </w:rPr>
              <w:t>Поточні одиничні кошторисні розцінки ………………………………</w:t>
            </w:r>
            <w:r w:rsidR="00615A84">
              <w:rPr>
                <w:szCs w:val="28"/>
              </w:rPr>
              <w:t>....</w:t>
            </w:r>
          </w:p>
        </w:tc>
        <w:tc>
          <w:tcPr>
            <w:tcW w:w="567" w:type="dxa"/>
          </w:tcPr>
          <w:p w:rsidR="00BD2C7F" w:rsidRPr="00615A84" w:rsidRDefault="00615A84" w:rsidP="00BD2C7F">
            <w:pPr>
              <w:pStyle w:val="31"/>
              <w:spacing w:line="240" w:lineRule="auto"/>
              <w:ind w:left="0" w:firstLine="0"/>
              <w:jc w:val="left"/>
              <w:rPr>
                <w:szCs w:val="28"/>
              </w:rPr>
            </w:pPr>
            <w:r>
              <w:rPr>
                <w:szCs w:val="28"/>
              </w:rPr>
              <w:t>21</w:t>
            </w:r>
          </w:p>
        </w:tc>
      </w:tr>
      <w:tr w:rsidR="00BD2C7F" w:rsidRPr="00615A84" w:rsidTr="00615A84">
        <w:tc>
          <w:tcPr>
            <w:tcW w:w="648" w:type="dxa"/>
          </w:tcPr>
          <w:p w:rsidR="00BD2C7F" w:rsidRPr="00615A84" w:rsidRDefault="00BD2C7F" w:rsidP="00BD2C7F">
            <w:pPr>
              <w:pStyle w:val="31"/>
              <w:spacing w:line="240" w:lineRule="auto"/>
              <w:ind w:left="0" w:firstLine="0"/>
              <w:jc w:val="right"/>
              <w:rPr>
                <w:szCs w:val="28"/>
              </w:rPr>
            </w:pPr>
            <w:r w:rsidRPr="00615A84">
              <w:rPr>
                <w:szCs w:val="28"/>
              </w:rPr>
              <w:t>Д.</w:t>
            </w:r>
          </w:p>
        </w:tc>
        <w:tc>
          <w:tcPr>
            <w:tcW w:w="8816" w:type="dxa"/>
          </w:tcPr>
          <w:p w:rsidR="00BD2C7F" w:rsidRPr="00615A84" w:rsidRDefault="00BD2C7F" w:rsidP="00BD2C7F">
            <w:pPr>
              <w:pStyle w:val="31"/>
              <w:spacing w:line="240" w:lineRule="auto"/>
              <w:ind w:left="0" w:firstLine="0"/>
              <w:rPr>
                <w:szCs w:val="28"/>
              </w:rPr>
            </w:pPr>
            <w:r w:rsidRPr="00615A84">
              <w:rPr>
                <w:szCs w:val="28"/>
              </w:rPr>
              <w:t xml:space="preserve">Матеріальні ресурси, не враховані поточними одиничними розцінками </w:t>
            </w:r>
          </w:p>
        </w:tc>
        <w:tc>
          <w:tcPr>
            <w:tcW w:w="567" w:type="dxa"/>
          </w:tcPr>
          <w:p w:rsidR="00BD2C7F" w:rsidRPr="00615A84" w:rsidRDefault="00615A84" w:rsidP="00BD2C7F">
            <w:pPr>
              <w:pStyle w:val="31"/>
              <w:spacing w:line="240" w:lineRule="auto"/>
              <w:ind w:left="0" w:firstLine="0"/>
              <w:jc w:val="left"/>
              <w:rPr>
                <w:szCs w:val="28"/>
              </w:rPr>
            </w:pPr>
            <w:r>
              <w:rPr>
                <w:szCs w:val="28"/>
              </w:rPr>
              <w:t>25</w:t>
            </w:r>
          </w:p>
        </w:tc>
      </w:tr>
      <w:tr w:rsidR="00BD2C7F" w:rsidRPr="00615A84" w:rsidTr="00615A84">
        <w:tc>
          <w:tcPr>
            <w:tcW w:w="648" w:type="dxa"/>
          </w:tcPr>
          <w:p w:rsidR="00BD2C7F" w:rsidRPr="00615A84" w:rsidRDefault="00BD2C7F" w:rsidP="00BD2C7F">
            <w:pPr>
              <w:pStyle w:val="31"/>
              <w:spacing w:line="240" w:lineRule="auto"/>
              <w:ind w:left="0" w:firstLine="0"/>
              <w:jc w:val="right"/>
              <w:rPr>
                <w:szCs w:val="28"/>
              </w:rPr>
            </w:pPr>
            <w:r w:rsidRPr="00615A84">
              <w:rPr>
                <w:szCs w:val="28"/>
              </w:rPr>
              <w:t>Ж.</w:t>
            </w:r>
          </w:p>
        </w:tc>
        <w:tc>
          <w:tcPr>
            <w:tcW w:w="8816" w:type="dxa"/>
          </w:tcPr>
          <w:p w:rsidR="00BD2C7F" w:rsidRPr="00615A84" w:rsidRDefault="00BD2C7F" w:rsidP="00BD2C7F">
            <w:pPr>
              <w:pStyle w:val="31"/>
              <w:spacing w:line="240" w:lineRule="auto"/>
              <w:ind w:left="0" w:firstLine="0"/>
              <w:rPr>
                <w:szCs w:val="28"/>
              </w:rPr>
            </w:pPr>
            <w:r w:rsidRPr="00615A84">
              <w:rPr>
                <w:szCs w:val="28"/>
              </w:rPr>
              <w:t>Локальний кошторис ……………………………………………………</w:t>
            </w:r>
            <w:r w:rsidR="00615A84">
              <w:rPr>
                <w:szCs w:val="28"/>
              </w:rPr>
              <w:t>.....</w:t>
            </w:r>
          </w:p>
        </w:tc>
        <w:tc>
          <w:tcPr>
            <w:tcW w:w="567" w:type="dxa"/>
          </w:tcPr>
          <w:p w:rsidR="00BD2C7F" w:rsidRPr="00615A84" w:rsidRDefault="00615A84" w:rsidP="00BD2C7F">
            <w:pPr>
              <w:pStyle w:val="31"/>
              <w:spacing w:line="240" w:lineRule="auto"/>
              <w:ind w:left="0" w:firstLine="0"/>
              <w:jc w:val="left"/>
              <w:rPr>
                <w:szCs w:val="28"/>
              </w:rPr>
            </w:pPr>
            <w:r>
              <w:rPr>
                <w:szCs w:val="28"/>
              </w:rPr>
              <w:t>27</w:t>
            </w:r>
          </w:p>
        </w:tc>
      </w:tr>
    </w:tbl>
    <w:p w:rsidR="00BD2C7F" w:rsidRPr="000C39C2" w:rsidRDefault="00BD2C7F" w:rsidP="00BD2C7F">
      <w:pPr>
        <w:pStyle w:val="31"/>
        <w:spacing w:line="240" w:lineRule="auto"/>
        <w:ind w:left="0" w:firstLine="0"/>
        <w:rPr>
          <w:sz w:val="24"/>
        </w:rPr>
      </w:pPr>
    </w:p>
    <w:p w:rsidR="00BD2C7F" w:rsidRPr="000C39C2" w:rsidRDefault="00BD2C7F" w:rsidP="00BD2C7F">
      <w:pPr>
        <w:pStyle w:val="31"/>
        <w:spacing w:line="240" w:lineRule="auto"/>
        <w:ind w:left="0" w:firstLine="0"/>
        <w:rPr>
          <w:sz w:val="24"/>
        </w:rPr>
      </w:pPr>
    </w:p>
    <w:p w:rsidR="00BD2C7F" w:rsidRPr="000C39C2" w:rsidRDefault="00BD2C7F" w:rsidP="00BD2C7F">
      <w:pPr>
        <w:pStyle w:val="31"/>
        <w:spacing w:line="240" w:lineRule="auto"/>
        <w:ind w:left="0" w:firstLine="0"/>
        <w:rPr>
          <w:sz w:val="24"/>
        </w:rPr>
      </w:pPr>
    </w:p>
    <w:p w:rsidR="00BD2C7F" w:rsidRPr="000C39C2" w:rsidRDefault="00BD2C7F" w:rsidP="00BD2C7F">
      <w:pPr>
        <w:pStyle w:val="31"/>
        <w:spacing w:line="240" w:lineRule="auto"/>
        <w:ind w:left="0" w:firstLine="0"/>
        <w:rPr>
          <w:sz w:val="24"/>
        </w:rPr>
      </w:pPr>
    </w:p>
    <w:p w:rsidR="00BD2C7F" w:rsidRPr="000C39C2" w:rsidRDefault="00BD2C7F" w:rsidP="00BD2C7F">
      <w:pPr>
        <w:pStyle w:val="31"/>
        <w:spacing w:line="240" w:lineRule="auto"/>
        <w:ind w:left="0" w:firstLine="0"/>
        <w:rPr>
          <w:sz w:val="24"/>
        </w:rPr>
      </w:pPr>
    </w:p>
    <w:p w:rsidR="00BD2C7F" w:rsidRPr="000C39C2" w:rsidRDefault="00BD2C7F" w:rsidP="00BD2C7F">
      <w:pPr>
        <w:pStyle w:val="31"/>
        <w:spacing w:line="240" w:lineRule="auto"/>
        <w:ind w:left="0" w:firstLine="0"/>
        <w:rPr>
          <w:sz w:val="24"/>
        </w:rPr>
      </w:pPr>
    </w:p>
    <w:p w:rsidR="00BD2C7F" w:rsidRDefault="00BD2C7F" w:rsidP="00BD2C7F">
      <w:pPr>
        <w:pStyle w:val="31"/>
        <w:spacing w:line="240" w:lineRule="auto"/>
        <w:ind w:left="0" w:firstLine="0"/>
        <w:rPr>
          <w:sz w:val="24"/>
        </w:rPr>
      </w:pPr>
    </w:p>
    <w:p w:rsidR="00BD2C7F" w:rsidRDefault="00BD2C7F" w:rsidP="00BD2C7F">
      <w:pPr>
        <w:pStyle w:val="31"/>
        <w:spacing w:line="240" w:lineRule="auto"/>
        <w:ind w:left="0" w:firstLine="0"/>
        <w:rPr>
          <w:sz w:val="24"/>
        </w:rPr>
      </w:pPr>
    </w:p>
    <w:p w:rsidR="00BD2C7F" w:rsidRDefault="00BD2C7F" w:rsidP="00BD2C7F">
      <w:pPr>
        <w:pStyle w:val="31"/>
        <w:spacing w:line="240" w:lineRule="auto"/>
        <w:ind w:left="0" w:firstLine="0"/>
        <w:rPr>
          <w:sz w:val="24"/>
        </w:rPr>
      </w:pPr>
    </w:p>
    <w:p w:rsidR="00BD2C7F" w:rsidRDefault="00BD2C7F" w:rsidP="00BD2C7F">
      <w:pPr>
        <w:pStyle w:val="31"/>
        <w:spacing w:line="240" w:lineRule="auto"/>
        <w:ind w:left="0" w:firstLine="0"/>
        <w:rPr>
          <w:sz w:val="24"/>
        </w:rPr>
      </w:pPr>
    </w:p>
    <w:p w:rsidR="00BD2C7F" w:rsidRDefault="00BD2C7F" w:rsidP="00BD2C7F">
      <w:pPr>
        <w:pStyle w:val="31"/>
        <w:spacing w:line="240" w:lineRule="auto"/>
        <w:ind w:left="0" w:firstLine="0"/>
        <w:rPr>
          <w:sz w:val="24"/>
        </w:rPr>
      </w:pPr>
    </w:p>
    <w:p w:rsidR="00BD2C7F" w:rsidRDefault="00BD2C7F" w:rsidP="00BD2C7F">
      <w:pPr>
        <w:pStyle w:val="31"/>
        <w:spacing w:line="240" w:lineRule="auto"/>
        <w:ind w:left="0" w:firstLine="0"/>
        <w:rPr>
          <w:sz w:val="24"/>
        </w:rPr>
      </w:pPr>
    </w:p>
    <w:p w:rsidR="00BD2C7F" w:rsidRDefault="00BD2C7F" w:rsidP="00BD2C7F">
      <w:pPr>
        <w:pStyle w:val="31"/>
        <w:spacing w:line="240" w:lineRule="auto"/>
        <w:ind w:left="0" w:firstLine="0"/>
        <w:rPr>
          <w:sz w:val="24"/>
        </w:rPr>
      </w:pPr>
    </w:p>
    <w:p w:rsidR="00BD2C7F" w:rsidRDefault="00BD2C7F" w:rsidP="00BD2C7F">
      <w:pPr>
        <w:pStyle w:val="31"/>
        <w:spacing w:line="240" w:lineRule="auto"/>
        <w:ind w:left="0" w:firstLine="0"/>
        <w:rPr>
          <w:sz w:val="24"/>
        </w:rPr>
      </w:pPr>
    </w:p>
    <w:p w:rsidR="00615A84" w:rsidRDefault="00615A84" w:rsidP="00BD2C7F">
      <w:pPr>
        <w:pStyle w:val="31"/>
        <w:spacing w:line="240" w:lineRule="auto"/>
        <w:ind w:left="0" w:firstLine="0"/>
        <w:rPr>
          <w:sz w:val="24"/>
        </w:rPr>
      </w:pPr>
    </w:p>
    <w:p w:rsidR="00615A84" w:rsidRDefault="00615A84" w:rsidP="00BD2C7F">
      <w:pPr>
        <w:pStyle w:val="31"/>
        <w:spacing w:line="240" w:lineRule="auto"/>
        <w:ind w:left="0" w:firstLine="0"/>
        <w:rPr>
          <w:sz w:val="24"/>
        </w:rPr>
      </w:pPr>
    </w:p>
    <w:p w:rsidR="00615A84" w:rsidRDefault="00615A84" w:rsidP="00BD2C7F">
      <w:pPr>
        <w:pStyle w:val="31"/>
        <w:spacing w:line="240" w:lineRule="auto"/>
        <w:ind w:left="0" w:firstLine="0"/>
        <w:rPr>
          <w:sz w:val="24"/>
        </w:rPr>
      </w:pPr>
    </w:p>
    <w:p w:rsidR="00615A84" w:rsidRDefault="00615A84" w:rsidP="00BD2C7F">
      <w:pPr>
        <w:pStyle w:val="31"/>
        <w:spacing w:line="240" w:lineRule="auto"/>
        <w:ind w:left="0" w:firstLine="0"/>
        <w:rPr>
          <w:sz w:val="24"/>
        </w:rPr>
      </w:pPr>
    </w:p>
    <w:p w:rsidR="00615A84" w:rsidRDefault="00615A84" w:rsidP="00BD2C7F">
      <w:pPr>
        <w:pStyle w:val="31"/>
        <w:spacing w:line="240" w:lineRule="auto"/>
        <w:ind w:left="0" w:firstLine="0"/>
        <w:rPr>
          <w:sz w:val="24"/>
        </w:rPr>
      </w:pPr>
    </w:p>
    <w:p w:rsidR="00615A84" w:rsidRDefault="00615A84" w:rsidP="00BD2C7F">
      <w:pPr>
        <w:pStyle w:val="31"/>
        <w:spacing w:line="240" w:lineRule="auto"/>
        <w:ind w:left="0" w:firstLine="0"/>
        <w:rPr>
          <w:sz w:val="24"/>
        </w:rPr>
      </w:pPr>
    </w:p>
    <w:p w:rsidR="00615A84" w:rsidRDefault="00615A84" w:rsidP="00BD2C7F">
      <w:pPr>
        <w:pStyle w:val="31"/>
        <w:spacing w:line="240" w:lineRule="auto"/>
        <w:ind w:left="0" w:firstLine="0"/>
        <w:rPr>
          <w:sz w:val="24"/>
        </w:rPr>
      </w:pPr>
    </w:p>
    <w:p w:rsidR="00615A84" w:rsidRDefault="00615A84" w:rsidP="00BD2C7F">
      <w:pPr>
        <w:pStyle w:val="31"/>
        <w:spacing w:line="240" w:lineRule="auto"/>
        <w:ind w:left="0" w:firstLine="0"/>
        <w:rPr>
          <w:sz w:val="24"/>
        </w:rPr>
      </w:pPr>
    </w:p>
    <w:p w:rsidR="00615A84" w:rsidRDefault="00615A84" w:rsidP="00BD2C7F">
      <w:pPr>
        <w:pStyle w:val="31"/>
        <w:spacing w:line="240" w:lineRule="auto"/>
        <w:ind w:left="0" w:firstLine="0"/>
        <w:rPr>
          <w:sz w:val="24"/>
        </w:rPr>
      </w:pPr>
    </w:p>
    <w:p w:rsidR="00615A84" w:rsidRDefault="00615A84" w:rsidP="00BD2C7F">
      <w:pPr>
        <w:pStyle w:val="31"/>
        <w:spacing w:line="240" w:lineRule="auto"/>
        <w:ind w:left="0" w:firstLine="0"/>
        <w:rPr>
          <w:sz w:val="24"/>
        </w:rPr>
      </w:pPr>
    </w:p>
    <w:p w:rsidR="00BD2C7F" w:rsidRDefault="00BD2C7F" w:rsidP="00BD2C7F">
      <w:pPr>
        <w:pStyle w:val="31"/>
        <w:spacing w:line="240" w:lineRule="auto"/>
        <w:ind w:left="0" w:firstLine="0"/>
        <w:rPr>
          <w:sz w:val="24"/>
        </w:rPr>
      </w:pPr>
    </w:p>
    <w:p w:rsidR="00BD2C7F" w:rsidRDefault="00BD2C7F" w:rsidP="00BD2C7F">
      <w:pPr>
        <w:pStyle w:val="31"/>
        <w:spacing w:line="240" w:lineRule="auto"/>
        <w:ind w:left="0" w:firstLine="0"/>
        <w:rPr>
          <w:sz w:val="24"/>
        </w:rPr>
      </w:pPr>
    </w:p>
    <w:p w:rsidR="00615A84" w:rsidRDefault="00615A84" w:rsidP="00BD2C7F">
      <w:pPr>
        <w:pStyle w:val="31"/>
        <w:spacing w:line="240" w:lineRule="auto"/>
        <w:ind w:left="0" w:firstLine="0"/>
        <w:rPr>
          <w:sz w:val="24"/>
        </w:rPr>
      </w:pPr>
    </w:p>
    <w:p w:rsidR="00615A84" w:rsidRDefault="00615A84" w:rsidP="00BD2C7F">
      <w:pPr>
        <w:pStyle w:val="31"/>
        <w:spacing w:line="240" w:lineRule="auto"/>
        <w:ind w:left="0" w:firstLine="0"/>
        <w:rPr>
          <w:sz w:val="24"/>
        </w:rPr>
      </w:pPr>
    </w:p>
    <w:p w:rsidR="00BD2C7F" w:rsidRDefault="00BD2C7F" w:rsidP="00BD2C7F">
      <w:pPr>
        <w:pStyle w:val="31"/>
        <w:spacing w:line="240" w:lineRule="auto"/>
        <w:ind w:left="0" w:firstLine="0"/>
        <w:rPr>
          <w:sz w:val="24"/>
        </w:rPr>
      </w:pPr>
    </w:p>
    <w:p w:rsidR="00BD2C7F" w:rsidRDefault="00BD2C7F" w:rsidP="00BD2C7F">
      <w:pPr>
        <w:pStyle w:val="31"/>
        <w:spacing w:line="240" w:lineRule="auto"/>
        <w:ind w:left="0" w:firstLine="0"/>
        <w:jc w:val="center"/>
        <w:rPr>
          <w:b/>
          <w:caps/>
          <w:sz w:val="24"/>
        </w:rPr>
      </w:pPr>
      <w:r w:rsidRPr="000C39C2">
        <w:rPr>
          <w:b/>
          <w:caps/>
          <w:sz w:val="24"/>
        </w:rPr>
        <w:t xml:space="preserve"> Загальні вказівки</w:t>
      </w:r>
    </w:p>
    <w:p w:rsidR="00BD2C7F" w:rsidRDefault="00BD2C7F" w:rsidP="00BD2C7F">
      <w:pPr>
        <w:pStyle w:val="31"/>
        <w:spacing w:line="240" w:lineRule="auto"/>
        <w:ind w:left="0" w:firstLine="0"/>
        <w:jc w:val="center"/>
        <w:rPr>
          <w:b/>
          <w:caps/>
          <w:sz w:val="24"/>
        </w:rPr>
      </w:pPr>
    </w:p>
    <w:p w:rsidR="00BD2C7F" w:rsidRPr="000C39C2" w:rsidRDefault="00BD2C7F" w:rsidP="00BD2C7F">
      <w:pPr>
        <w:ind w:firstLine="567"/>
        <w:jc w:val="both"/>
        <w:rPr>
          <w:lang w:val="uk-UA"/>
        </w:rPr>
      </w:pPr>
      <w:r w:rsidRPr="000C39C2">
        <w:rPr>
          <w:lang w:val="uk-UA"/>
        </w:rPr>
        <w:t>Метою цієї курсової роботи (КР) є набуття практичних навиків і вміння розробляти й удосконалювати основні елементи економічного механізму внутрішньогосподарських відносин підприємства.</w:t>
      </w:r>
      <w:r w:rsidR="006C37BD">
        <w:rPr>
          <w:lang w:val="uk-UA"/>
        </w:rPr>
        <w:t xml:space="preserve"> </w:t>
      </w:r>
      <w:r w:rsidRPr="000C39C2">
        <w:rPr>
          <w:lang w:val="uk-UA"/>
        </w:rPr>
        <w:t>Для успішного виконання КР необхідно мати достатні знання з технології виробництва,  економіки підприємства, а також економіки праці й ціноутворення.</w:t>
      </w:r>
    </w:p>
    <w:p w:rsidR="00BD2C7F" w:rsidRDefault="00BD2C7F" w:rsidP="00BD2C7F">
      <w:pPr>
        <w:ind w:firstLine="567"/>
        <w:jc w:val="both"/>
        <w:rPr>
          <w:spacing w:val="-6"/>
          <w:lang w:val="uk-UA"/>
        </w:rPr>
      </w:pPr>
      <w:r w:rsidRPr="000C39C2">
        <w:rPr>
          <w:spacing w:val="-6"/>
          <w:lang w:val="uk-UA"/>
        </w:rPr>
        <w:t xml:space="preserve">Склад цієї КР визначається її змістом, який повинен мати такий вигляд: </w:t>
      </w:r>
    </w:p>
    <w:p w:rsidR="00BD2C7F" w:rsidRPr="000C39C2" w:rsidRDefault="00BD2C7F" w:rsidP="00BD2C7F">
      <w:pPr>
        <w:ind w:firstLine="567"/>
        <w:jc w:val="both"/>
        <w:rPr>
          <w:spacing w:val="-6"/>
          <w:lang w:val="uk-UA"/>
        </w:rPr>
      </w:pPr>
      <w:r>
        <w:rPr>
          <w:spacing w:val="-6"/>
          <w:lang w:val="uk-UA"/>
        </w:rPr>
        <w:t>Вступ.</w:t>
      </w:r>
    </w:p>
    <w:p w:rsidR="00BD2C7F" w:rsidRPr="000C39C2" w:rsidRDefault="00BD2C7F" w:rsidP="00BD2C7F">
      <w:pPr>
        <w:ind w:firstLine="567"/>
        <w:jc w:val="both"/>
        <w:rPr>
          <w:lang w:val="uk-UA"/>
        </w:rPr>
      </w:pPr>
      <w:r w:rsidRPr="000C39C2">
        <w:rPr>
          <w:lang w:val="uk-UA"/>
        </w:rPr>
        <w:t>1.</w:t>
      </w:r>
      <w:r>
        <w:rPr>
          <w:lang w:val="uk-UA"/>
        </w:rPr>
        <w:t>Теоретична частина (ДОДАТОК Б)</w:t>
      </w:r>
    </w:p>
    <w:p w:rsidR="00BD2C7F" w:rsidRPr="000C39C2" w:rsidRDefault="00BD2C7F" w:rsidP="00BD2C7F">
      <w:pPr>
        <w:ind w:firstLine="567"/>
        <w:jc w:val="both"/>
        <w:rPr>
          <w:lang w:val="uk-UA"/>
        </w:rPr>
      </w:pPr>
      <w:r w:rsidRPr="000C39C2">
        <w:rPr>
          <w:lang w:val="uk-UA"/>
        </w:rPr>
        <w:t>2.Розробка оперативних (місячних) планів діяльності структурних підрозділів (СП) підприємства</w:t>
      </w:r>
    </w:p>
    <w:p w:rsidR="00BD2C7F" w:rsidRPr="000C39C2" w:rsidRDefault="00BD2C7F" w:rsidP="00BD2C7F">
      <w:pPr>
        <w:ind w:firstLine="567"/>
        <w:jc w:val="both"/>
        <w:rPr>
          <w:lang w:val="uk-UA"/>
        </w:rPr>
      </w:pPr>
      <w:r w:rsidRPr="000C39C2">
        <w:rPr>
          <w:lang w:val="uk-UA"/>
        </w:rPr>
        <w:t>2.1. Склад планових показників і нормативна база для їх розрахунків</w:t>
      </w:r>
    </w:p>
    <w:p w:rsidR="00BD2C7F" w:rsidRPr="000C39C2" w:rsidRDefault="00BD2C7F" w:rsidP="00BD2C7F">
      <w:pPr>
        <w:ind w:firstLine="567"/>
        <w:jc w:val="both"/>
        <w:rPr>
          <w:lang w:val="uk-UA"/>
        </w:rPr>
      </w:pPr>
      <w:r w:rsidRPr="000C39C2">
        <w:rPr>
          <w:lang w:val="uk-UA"/>
        </w:rPr>
        <w:t>2.2. План виробництва</w:t>
      </w:r>
    </w:p>
    <w:p w:rsidR="00BD2C7F" w:rsidRPr="000C39C2" w:rsidRDefault="00BD2C7F" w:rsidP="00BD2C7F">
      <w:pPr>
        <w:ind w:firstLine="567"/>
        <w:jc w:val="both"/>
        <w:rPr>
          <w:lang w:val="uk-UA"/>
        </w:rPr>
      </w:pPr>
      <w:r w:rsidRPr="000C39C2">
        <w:rPr>
          <w:lang w:val="uk-UA"/>
        </w:rPr>
        <w:t>2.3. Планові показники з праці й заробітної плати</w:t>
      </w:r>
    </w:p>
    <w:p w:rsidR="00BD2C7F" w:rsidRPr="000C39C2" w:rsidRDefault="00BD2C7F" w:rsidP="00BD2C7F">
      <w:pPr>
        <w:ind w:firstLine="567"/>
        <w:jc w:val="both"/>
        <w:rPr>
          <w:spacing w:val="-2"/>
          <w:lang w:val="uk-UA"/>
        </w:rPr>
      </w:pPr>
      <w:r w:rsidRPr="000C39C2">
        <w:rPr>
          <w:spacing w:val="-2"/>
          <w:lang w:val="uk-UA"/>
        </w:rPr>
        <w:t>2.4. Планові витрати на матеріальні ресурси та експлуатацію машин й механізмів</w:t>
      </w:r>
    </w:p>
    <w:p w:rsidR="00BD2C7F" w:rsidRPr="000C39C2" w:rsidRDefault="00BD2C7F" w:rsidP="00BD2C7F">
      <w:pPr>
        <w:ind w:firstLine="567"/>
        <w:jc w:val="both"/>
        <w:rPr>
          <w:lang w:val="uk-UA"/>
        </w:rPr>
      </w:pPr>
      <w:r w:rsidRPr="000C39C2">
        <w:rPr>
          <w:lang w:val="uk-UA"/>
        </w:rPr>
        <w:t>2.5. Планова собівартість</w:t>
      </w:r>
    </w:p>
    <w:p w:rsidR="00BD2C7F" w:rsidRPr="000C39C2" w:rsidRDefault="00BD2C7F" w:rsidP="00BD2C7F">
      <w:pPr>
        <w:ind w:firstLine="567"/>
        <w:jc w:val="both"/>
        <w:rPr>
          <w:lang w:val="uk-UA"/>
        </w:rPr>
      </w:pPr>
      <w:r w:rsidRPr="000C39C2">
        <w:rPr>
          <w:lang w:val="uk-UA"/>
        </w:rPr>
        <w:t>3. Звітність про результати діяльності СП, контроль і оцінювання звітних показників</w:t>
      </w:r>
    </w:p>
    <w:p w:rsidR="00BD2C7F" w:rsidRPr="000C39C2" w:rsidRDefault="00BD2C7F" w:rsidP="00BD2C7F">
      <w:pPr>
        <w:pStyle w:val="a3"/>
        <w:ind w:firstLine="567"/>
        <w:rPr>
          <w:sz w:val="24"/>
        </w:rPr>
      </w:pPr>
      <w:r w:rsidRPr="000C39C2">
        <w:rPr>
          <w:sz w:val="24"/>
        </w:rPr>
        <w:t>4. Формування фонду заробітної плати СП за фактичними (звітними) результатами діяльності СП</w:t>
      </w:r>
    </w:p>
    <w:p w:rsidR="00BD2C7F" w:rsidRPr="000C39C2" w:rsidRDefault="00BD2C7F" w:rsidP="00BD2C7F">
      <w:pPr>
        <w:ind w:firstLine="567"/>
        <w:jc w:val="both"/>
        <w:rPr>
          <w:lang w:val="uk-UA"/>
        </w:rPr>
      </w:pPr>
      <w:r w:rsidRPr="000C39C2">
        <w:rPr>
          <w:lang w:val="uk-UA"/>
        </w:rPr>
        <w:t>Висновки</w:t>
      </w:r>
    </w:p>
    <w:p w:rsidR="00BD2C7F" w:rsidRPr="000C39C2" w:rsidRDefault="00BD2C7F" w:rsidP="00BD2C7F">
      <w:pPr>
        <w:ind w:firstLine="567"/>
        <w:jc w:val="both"/>
        <w:rPr>
          <w:lang w:val="uk-UA"/>
        </w:rPr>
      </w:pPr>
      <w:r w:rsidRPr="000C39C2">
        <w:rPr>
          <w:lang w:val="uk-UA"/>
        </w:rPr>
        <w:t>Перелік законодавчих і нормативних актів і літературних джерел інформації.</w:t>
      </w:r>
    </w:p>
    <w:p w:rsidR="00BD2C7F" w:rsidRPr="000C39C2" w:rsidRDefault="00BD2C7F" w:rsidP="00BD2C7F">
      <w:pPr>
        <w:ind w:firstLine="567"/>
        <w:jc w:val="both"/>
        <w:rPr>
          <w:lang w:val="uk-UA"/>
        </w:rPr>
      </w:pPr>
      <w:r w:rsidRPr="000C39C2">
        <w:rPr>
          <w:lang w:val="uk-UA"/>
        </w:rPr>
        <w:t>Всі розрахунки в розділах КР виконують на прикладі виробничої діяльності (за один місяць) умовного структурного підрозділу (дільниці).</w:t>
      </w:r>
    </w:p>
    <w:p w:rsidR="00BD2C7F" w:rsidRPr="000C39C2" w:rsidRDefault="00BD2C7F" w:rsidP="00BD2C7F">
      <w:pPr>
        <w:ind w:firstLine="567"/>
        <w:jc w:val="both"/>
        <w:rPr>
          <w:lang w:val="uk-UA"/>
        </w:rPr>
      </w:pPr>
      <w:r w:rsidRPr="000C39C2">
        <w:rPr>
          <w:lang w:val="uk-UA"/>
        </w:rPr>
        <w:t>У кожному розділі КР студент зобов’язаний коротко описати:</w:t>
      </w:r>
    </w:p>
    <w:p w:rsidR="00BD2C7F" w:rsidRPr="000C39C2" w:rsidRDefault="00BD2C7F" w:rsidP="00BD2C7F">
      <w:pPr>
        <w:ind w:firstLine="567"/>
        <w:jc w:val="both"/>
        <w:rPr>
          <w:lang w:val="uk-UA"/>
        </w:rPr>
      </w:pPr>
      <w:r w:rsidRPr="000C39C2">
        <w:rPr>
          <w:lang w:val="uk-UA"/>
        </w:rPr>
        <w:t>а) цілі й основні завдання розділу;</w:t>
      </w:r>
    </w:p>
    <w:p w:rsidR="00BD2C7F" w:rsidRPr="000C39C2" w:rsidRDefault="00BD2C7F" w:rsidP="00BD2C7F">
      <w:pPr>
        <w:ind w:firstLine="567"/>
        <w:jc w:val="both"/>
        <w:rPr>
          <w:lang w:val="uk-UA"/>
        </w:rPr>
      </w:pPr>
      <w:r w:rsidRPr="000C39C2">
        <w:rPr>
          <w:lang w:val="uk-UA"/>
        </w:rPr>
        <w:t>б) правові й нормативні акти України, що в тій чи іншій мірі регулюють відповідний вид внутрішньогосподарських відносин підприємства [1 – 7];</w:t>
      </w:r>
    </w:p>
    <w:p w:rsidR="00BD2C7F" w:rsidRPr="000C39C2" w:rsidRDefault="00BD2C7F" w:rsidP="00BD2C7F">
      <w:pPr>
        <w:ind w:firstLine="567"/>
        <w:jc w:val="both"/>
        <w:rPr>
          <w:lang w:val="uk-UA"/>
        </w:rPr>
      </w:pPr>
      <w:r w:rsidRPr="000C39C2">
        <w:rPr>
          <w:lang w:val="uk-UA"/>
        </w:rPr>
        <w:t>в) нормативні документи підприємства;</w:t>
      </w:r>
    </w:p>
    <w:p w:rsidR="00BD2C7F" w:rsidRPr="000C39C2" w:rsidRDefault="00BD2C7F" w:rsidP="00BD2C7F">
      <w:pPr>
        <w:ind w:firstLine="567"/>
        <w:jc w:val="both"/>
        <w:rPr>
          <w:lang w:val="uk-UA"/>
        </w:rPr>
      </w:pPr>
      <w:r w:rsidRPr="000C39C2">
        <w:rPr>
          <w:lang w:val="uk-UA"/>
        </w:rPr>
        <w:t>г) використані в КР норми й нормативи, а також прийняті в цій КР</w:t>
      </w:r>
      <w:r>
        <w:t xml:space="preserve"> </w:t>
      </w:r>
      <w:r w:rsidRPr="000C39C2">
        <w:rPr>
          <w:lang w:val="uk-UA"/>
        </w:rPr>
        <w:t>умовні допущення і спрощення.</w:t>
      </w:r>
    </w:p>
    <w:p w:rsidR="00BD2C7F" w:rsidRDefault="00BD2C7F" w:rsidP="00BD2C7F">
      <w:pPr>
        <w:jc w:val="center"/>
        <w:rPr>
          <w:b/>
          <w:caps/>
          <w:lang w:val="uk-UA"/>
        </w:rPr>
      </w:pPr>
    </w:p>
    <w:p w:rsidR="00BD2C7F" w:rsidRDefault="00BD2C7F" w:rsidP="00BD2C7F">
      <w:pPr>
        <w:jc w:val="center"/>
        <w:rPr>
          <w:b/>
          <w:caps/>
          <w:lang w:val="uk-UA"/>
        </w:rPr>
      </w:pPr>
      <w:r>
        <w:rPr>
          <w:b/>
          <w:caps/>
          <w:lang w:val="uk-UA"/>
        </w:rPr>
        <w:t>1</w:t>
      </w:r>
      <w:r w:rsidRPr="000C39C2">
        <w:rPr>
          <w:b/>
          <w:caps/>
          <w:lang w:val="uk-UA"/>
        </w:rPr>
        <w:t xml:space="preserve">. </w:t>
      </w:r>
      <w:r>
        <w:rPr>
          <w:b/>
          <w:caps/>
          <w:lang w:val="uk-UA"/>
        </w:rPr>
        <w:t xml:space="preserve">ТЕОРЕТИЧНА ЧАСТИНА КУРСОВОЇ РОБОТИ </w:t>
      </w:r>
    </w:p>
    <w:p w:rsidR="00BD2C7F" w:rsidRDefault="00BD2C7F" w:rsidP="00BD2C7F">
      <w:pPr>
        <w:ind w:firstLine="567"/>
        <w:jc w:val="both"/>
        <w:rPr>
          <w:lang w:val="uk-UA"/>
        </w:rPr>
      </w:pPr>
      <w:r w:rsidRPr="000C39C2">
        <w:rPr>
          <w:lang w:val="uk-UA"/>
        </w:rPr>
        <w:t>Цей розділ курсової роботи доцільно виконувати після розробки всіх інших розділів</w:t>
      </w:r>
      <w:r>
        <w:rPr>
          <w:lang w:val="uk-UA"/>
        </w:rPr>
        <w:t>.</w:t>
      </w:r>
    </w:p>
    <w:p w:rsidR="00BD2C7F" w:rsidRPr="00BA6779" w:rsidRDefault="00BD2C7F" w:rsidP="00BD2C7F">
      <w:pPr>
        <w:ind w:firstLine="567"/>
        <w:jc w:val="both"/>
        <w:rPr>
          <w:lang w:val="uk-UA"/>
        </w:rPr>
      </w:pPr>
      <w:r w:rsidRPr="000C39C2">
        <w:rPr>
          <w:lang w:val="uk-UA"/>
        </w:rPr>
        <w:t xml:space="preserve">Обсяг цього розділу роботи </w:t>
      </w:r>
      <w:r>
        <w:rPr>
          <w:lang w:val="uk-UA"/>
        </w:rPr>
        <w:t>обмежується 10-15 сторінками</w:t>
      </w:r>
      <w:r w:rsidRPr="000C39C2">
        <w:rPr>
          <w:lang w:val="uk-UA"/>
        </w:rPr>
        <w:t xml:space="preserve"> тексту</w:t>
      </w:r>
      <w:r>
        <w:rPr>
          <w:lang w:val="uk-UA"/>
        </w:rPr>
        <w:t>.</w:t>
      </w:r>
      <w:r w:rsidR="006C37BD">
        <w:rPr>
          <w:lang w:val="uk-UA"/>
        </w:rPr>
        <w:t xml:space="preserve"> </w:t>
      </w:r>
      <w:r w:rsidRPr="00BA6779">
        <w:rPr>
          <w:lang w:val="uk-UA"/>
        </w:rPr>
        <w:t>У теоретичній частині курсової роботи, як правило, слід висвітлювати загальнотеоретичну частину обраної теми. Тут студенти повинні дати детальну характеристику проблеми за обраною темою, розкрити сутність та роль питання, що вивчається для економіки України, відобразити завдання підприємств певної галузі/напрямку діяльності/ у розвитку економіки держави.</w:t>
      </w:r>
    </w:p>
    <w:p w:rsidR="00BD2C7F" w:rsidRPr="00BA6779" w:rsidRDefault="00BD2C7F" w:rsidP="00BD2C7F">
      <w:pPr>
        <w:ind w:firstLine="567"/>
        <w:jc w:val="both"/>
        <w:rPr>
          <w:b/>
          <w:lang w:val="uk-UA"/>
        </w:rPr>
      </w:pPr>
      <w:r w:rsidRPr="00BA6779">
        <w:rPr>
          <w:lang w:val="uk-UA"/>
        </w:rPr>
        <w:t>У даному питанні розглядаються основні поняття, категорії, стан та динаміка процесів, що вивчаються, завдання, що стоять перед підприємствами даної галузі. Теоретичні положення обов’язково мають бути підкріплені статистичними даними з офіційних статистичних щорічників України та відомчих статистичних збірників. Такі статистичні дані слід наводити у вигляді таблиць з їх наступним аналізом.</w:t>
      </w:r>
      <w:r>
        <w:rPr>
          <w:lang w:val="uk-UA"/>
        </w:rPr>
        <w:t xml:space="preserve"> Орієнтовний перелік питань представлений в Додатку Б.</w:t>
      </w:r>
    </w:p>
    <w:p w:rsidR="00BD2C7F" w:rsidRDefault="00BD2C7F" w:rsidP="00BD2C7F">
      <w:pPr>
        <w:ind w:firstLine="567"/>
        <w:jc w:val="both"/>
        <w:rPr>
          <w:b/>
          <w:lang w:val="uk-UA"/>
        </w:rPr>
      </w:pPr>
    </w:p>
    <w:p w:rsidR="00BD2C7F" w:rsidRPr="000C39C2" w:rsidRDefault="00BD2C7F" w:rsidP="00BD2C7F">
      <w:pPr>
        <w:ind w:firstLine="567"/>
        <w:jc w:val="center"/>
        <w:rPr>
          <w:b/>
          <w:caps/>
          <w:lang w:val="uk-UA"/>
        </w:rPr>
      </w:pPr>
      <w:r>
        <w:rPr>
          <w:b/>
          <w:caps/>
          <w:lang w:val="uk-UA"/>
        </w:rPr>
        <w:t>2</w:t>
      </w:r>
      <w:r w:rsidRPr="000C39C2">
        <w:rPr>
          <w:b/>
          <w:caps/>
          <w:lang w:val="uk-UA"/>
        </w:rPr>
        <w:t>. Розробка оперативних планів діяльності структурних</w:t>
      </w:r>
    </w:p>
    <w:p w:rsidR="00BD2C7F" w:rsidRDefault="00BD2C7F" w:rsidP="00BD2C7F">
      <w:pPr>
        <w:ind w:firstLine="567"/>
        <w:jc w:val="center"/>
        <w:rPr>
          <w:b/>
          <w:caps/>
          <w:lang w:val="uk-UA"/>
        </w:rPr>
      </w:pPr>
      <w:r w:rsidRPr="000C39C2">
        <w:rPr>
          <w:b/>
          <w:caps/>
          <w:lang w:val="uk-UA"/>
        </w:rPr>
        <w:t>підрозділів будівельного підприємства</w:t>
      </w:r>
    </w:p>
    <w:p w:rsidR="00BD2C7F" w:rsidRPr="00BD2C7F" w:rsidRDefault="00BD2C7F" w:rsidP="00BD2C7F">
      <w:pPr>
        <w:ind w:firstLine="567"/>
        <w:jc w:val="both"/>
        <w:rPr>
          <w:b/>
          <w:caps/>
          <w:lang w:val="uk-UA"/>
        </w:rPr>
      </w:pPr>
      <w:r w:rsidRPr="00670A56">
        <w:rPr>
          <w:b/>
          <w:lang w:val="uk-UA"/>
        </w:rPr>
        <w:t>2.1</w:t>
      </w:r>
      <w:r w:rsidRPr="00670A56">
        <w:rPr>
          <w:lang w:val="uk-UA"/>
        </w:rPr>
        <w:t xml:space="preserve">. </w:t>
      </w:r>
      <w:r w:rsidRPr="00BD2C7F">
        <w:rPr>
          <w:lang w:val="uk-UA"/>
        </w:rPr>
        <w:t xml:space="preserve">Студент розробляє місячний план діяльності умовної будівельної дільниці в складі показників, наведених в табл. 2.1. Цю таблицю необхідно розмістити при оформленні КР в кінці розділу. Розробку оперативного плану умовної будівельної дільниці слід починати з визначення </w:t>
      </w:r>
      <w:r w:rsidRPr="00BD2C7F">
        <w:rPr>
          <w:u w:val="single"/>
          <w:lang w:val="uk-UA"/>
        </w:rPr>
        <w:t>складу робіт та їх обсягів</w:t>
      </w:r>
      <w:r w:rsidRPr="00BD2C7F">
        <w:rPr>
          <w:lang w:val="uk-UA"/>
        </w:rPr>
        <w:t xml:space="preserve"> на плановий місяць (скориставшись даними табл. 2.2 і додатку Б) відповідно варіанту завдання на виконання КР та з врахуванням першої літери прізвища студента (див. гр.4-9 додатка В). </w:t>
      </w:r>
    </w:p>
    <w:p w:rsidR="00BD2C7F" w:rsidRPr="000C39C2" w:rsidRDefault="00BD2C7F" w:rsidP="00BD2C7F">
      <w:pPr>
        <w:ind w:firstLine="567"/>
        <w:jc w:val="both"/>
        <w:rPr>
          <w:lang w:val="uk-UA"/>
        </w:rPr>
      </w:pPr>
      <w:r>
        <w:rPr>
          <w:b/>
          <w:lang w:val="uk-UA"/>
        </w:rPr>
        <w:lastRenderedPageBreak/>
        <w:t>2</w:t>
      </w:r>
      <w:r w:rsidRPr="00DB2F27">
        <w:rPr>
          <w:b/>
          <w:lang w:val="uk-UA"/>
        </w:rPr>
        <w:t>.2.</w:t>
      </w:r>
      <w:r w:rsidRPr="000C39C2">
        <w:rPr>
          <w:lang w:val="uk-UA"/>
        </w:rPr>
        <w:t xml:space="preserve"> Розрахунки плану обсягу виробництва слід використовувати у формі табл. 3.3, при цьому за планові ціни допускається приймати кошторисні ціни (з відповідних збірників ДБН) з урахуванням вартості відповідних матеріалів і конструкцій (якщо вони не враховані у складі одиничної розцінки - дивись табл.</w:t>
      </w:r>
      <w:r>
        <w:rPr>
          <w:lang w:val="uk-UA"/>
        </w:rPr>
        <w:t>2</w:t>
      </w:r>
      <w:r w:rsidRPr="000C39C2">
        <w:rPr>
          <w:lang w:val="uk-UA"/>
        </w:rPr>
        <w:t xml:space="preserve">.4). </w:t>
      </w:r>
    </w:p>
    <w:p w:rsidR="00BD2C7F" w:rsidRPr="00BA6779" w:rsidRDefault="00BD2C7F" w:rsidP="00BD2C7F">
      <w:pPr>
        <w:ind w:firstLine="567"/>
        <w:jc w:val="both"/>
        <w:rPr>
          <w:lang w:val="uk-UA"/>
        </w:rPr>
      </w:pPr>
      <w:r w:rsidRPr="000C39C2">
        <w:rPr>
          <w:lang w:val="uk-UA"/>
        </w:rPr>
        <w:t>При визначенні планової вартості всього обсягу робіт будівельної дільниці необхідно врахувати загальновиробничі (загальнодільничні) витрати (їх планову величину умовно прийняти в розмірі 12% від суми прямих витрат*</w:t>
      </w:r>
      <w:r w:rsidRPr="000C39C2">
        <w:rPr>
          <w:vertAlign w:val="superscript"/>
          <w:lang w:val="uk-UA"/>
        </w:rPr>
        <w:t>)</w:t>
      </w:r>
      <w:r w:rsidRPr="000C39C2">
        <w:rPr>
          <w:lang w:val="uk-UA"/>
        </w:rPr>
        <w:t xml:space="preserve"> планового обсягу робіт) і кошторисний рівень прибутковості робіт (умовно прийняти 9% від суми прямих і загальновиробничих витрат). </w:t>
      </w:r>
    </w:p>
    <w:p w:rsidR="00BD2C7F" w:rsidRDefault="00BD2C7F" w:rsidP="00BD2C7F">
      <w:pPr>
        <w:ind w:firstLine="567"/>
        <w:jc w:val="both"/>
        <w:rPr>
          <w:lang w:val="uk-UA"/>
        </w:rPr>
      </w:pPr>
      <w:r>
        <w:rPr>
          <w:noProof/>
        </w:rPr>
        <mc:AlternateContent>
          <mc:Choice Requires="wps">
            <w:drawing>
              <wp:anchor distT="0" distB="0" distL="114300" distR="114300" simplePos="0" relativeHeight="251659264" behindDoc="0" locked="0" layoutInCell="0" allowOverlap="1" wp14:anchorId="4F1B7F4A" wp14:editId="6CEF12F8">
                <wp:simplePos x="0" y="0"/>
                <wp:positionH relativeFrom="column">
                  <wp:posOffset>-5715</wp:posOffset>
                </wp:positionH>
                <wp:positionV relativeFrom="paragraph">
                  <wp:posOffset>3175</wp:posOffset>
                </wp:positionV>
                <wp:extent cx="6076950" cy="0"/>
                <wp:effectExtent l="9525" t="5080" r="9525" b="1397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pt" to="478.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" o:allowincell="f"/>
            </w:pict>
          </mc:Fallback>
        </mc:AlternateContent>
      </w:r>
      <w:r w:rsidRPr="000C39C2">
        <w:rPr>
          <w:lang w:val="uk-UA"/>
        </w:rPr>
        <w:t>*</w:t>
      </w:r>
      <w:r w:rsidRPr="000C39C2">
        <w:rPr>
          <w:vertAlign w:val="superscript"/>
          <w:lang w:val="uk-UA"/>
        </w:rPr>
        <w:t>)</w:t>
      </w:r>
      <w:r w:rsidRPr="000C39C2">
        <w:rPr>
          <w:lang w:val="uk-UA"/>
        </w:rPr>
        <w:t xml:space="preserve"> Така умова прийнята для спрощення розрахунків. У господарській практиці слід керуватися відповідними нормативами цих витрат, які встановлюють диференційованими для різних видів робіт, стадій будівництва (підготовчі роботи, нульовий цикл, «коробка» і т.д.) з врахуванням погодинних факторів.</w:t>
      </w:r>
    </w:p>
    <w:p w:rsidR="00BD2C7F" w:rsidRPr="000C39C2" w:rsidRDefault="00BD2C7F" w:rsidP="00BD2C7F">
      <w:pPr>
        <w:ind w:firstLine="567"/>
        <w:jc w:val="both"/>
        <w:rPr>
          <w:lang w:val="uk-UA"/>
        </w:rPr>
      </w:pPr>
      <w:r w:rsidRPr="00134697">
        <w:rPr>
          <w:b/>
          <w:lang w:val="uk-UA"/>
        </w:rPr>
        <w:t>Таблиця 2.1</w:t>
      </w:r>
      <w:r w:rsidRPr="000C39C2">
        <w:rPr>
          <w:lang w:val="uk-UA"/>
        </w:rPr>
        <w:t xml:space="preserve"> – </w:t>
      </w:r>
      <w:r w:rsidRPr="00134697">
        <w:rPr>
          <w:b/>
          <w:lang w:val="uk-UA"/>
        </w:rPr>
        <w:t>Склад основних планових показників</w:t>
      </w:r>
    </w:p>
    <w:tbl>
      <w:tblPr>
        <w:tblW w:w="9781" w:type="dxa"/>
        <w:tblInd w:w="5" w:type="dxa"/>
        <w:tblLayout w:type="fixed"/>
        <w:tblCellMar>
          <w:left w:w="0" w:type="dxa"/>
          <w:right w:w="0" w:type="dxa"/>
        </w:tblCellMar>
        <w:tblLook w:val="0000" w:firstRow="0" w:lastRow="0" w:firstColumn="0" w:lastColumn="0" w:noHBand="0" w:noVBand="0"/>
      </w:tblPr>
      <w:tblGrid>
        <w:gridCol w:w="5670"/>
        <w:gridCol w:w="1843"/>
        <w:gridCol w:w="2268"/>
      </w:tblGrid>
      <w:tr w:rsidR="00BD2C7F" w:rsidRPr="00134697" w:rsidTr="00BD2C7F">
        <w:trPr>
          <w:trHeight w:val="315"/>
        </w:trPr>
        <w:tc>
          <w:tcPr>
            <w:tcW w:w="5670" w:type="dxa"/>
            <w:tcBorders>
              <w:top w:val="single" w:sz="8" w:space="0" w:color="auto"/>
              <w:left w:val="single" w:sz="4" w:space="0" w:color="auto"/>
              <w:bottom w:val="single" w:sz="8" w:space="0" w:color="auto"/>
              <w:right w:val="single" w:sz="8" w:space="0" w:color="auto"/>
            </w:tcBorders>
            <w:vAlign w:val="center"/>
          </w:tcPr>
          <w:p w:rsidR="00BD2C7F" w:rsidRPr="00134697" w:rsidRDefault="00BD2C7F" w:rsidP="00BD2C7F">
            <w:pPr>
              <w:jc w:val="center"/>
              <w:rPr>
                <w:sz w:val="20"/>
                <w:szCs w:val="20"/>
                <w:lang w:val="uk-UA"/>
              </w:rPr>
            </w:pPr>
            <w:r w:rsidRPr="00134697">
              <w:rPr>
                <w:sz w:val="20"/>
                <w:szCs w:val="20"/>
                <w:lang w:val="uk-UA"/>
              </w:rPr>
              <w:t>Показники</w:t>
            </w:r>
          </w:p>
        </w:tc>
        <w:tc>
          <w:tcPr>
            <w:tcW w:w="1843" w:type="dxa"/>
            <w:tcBorders>
              <w:top w:val="single" w:sz="8" w:space="0" w:color="auto"/>
              <w:left w:val="nil"/>
              <w:bottom w:val="single" w:sz="8" w:space="0" w:color="auto"/>
              <w:right w:val="single" w:sz="8" w:space="0" w:color="auto"/>
            </w:tcBorders>
            <w:vAlign w:val="center"/>
          </w:tcPr>
          <w:p w:rsidR="00BD2C7F" w:rsidRPr="00134697" w:rsidRDefault="00BD2C7F" w:rsidP="00BD2C7F">
            <w:pPr>
              <w:jc w:val="center"/>
              <w:rPr>
                <w:sz w:val="20"/>
                <w:szCs w:val="20"/>
                <w:lang w:val="uk-UA"/>
              </w:rPr>
            </w:pPr>
            <w:r w:rsidRPr="00134697">
              <w:rPr>
                <w:sz w:val="20"/>
                <w:szCs w:val="20"/>
                <w:lang w:val="uk-UA"/>
              </w:rPr>
              <w:t>Одиниця виміру</w:t>
            </w:r>
          </w:p>
        </w:tc>
        <w:tc>
          <w:tcPr>
            <w:tcW w:w="2268" w:type="dxa"/>
            <w:tcBorders>
              <w:top w:val="single" w:sz="8" w:space="0" w:color="auto"/>
              <w:left w:val="single" w:sz="4" w:space="0" w:color="auto"/>
              <w:bottom w:val="single" w:sz="8" w:space="0" w:color="auto"/>
              <w:right w:val="single" w:sz="8" w:space="0" w:color="auto"/>
            </w:tcBorders>
            <w:vAlign w:val="center"/>
          </w:tcPr>
          <w:p w:rsidR="00BD2C7F" w:rsidRPr="00134697" w:rsidRDefault="00BD2C7F" w:rsidP="00BD2C7F">
            <w:pPr>
              <w:jc w:val="center"/>
              <w:rPr>
                <w:sz w:val="20"/>
                <w:szCs w:val="20"/>
                <w:lang w:val="uk-UA"/>
              </w:rPr>
            </w:pPr>
            <w:r w:rsidRPr="00134697">
              <w:rPr>
                <w:sz w:val="20"/>
                <w:szCs w:val="20"/>
                <w:lang w:val="uk-UA"/>
              </w:rPr>
              <w:t>Кількісне значення показника</w:t>
            </w:r>
          </w:p>
        </w:tc>
      </w:tr>
      <w:tr w:rsidR="00BD2C7F" w:rsidRPr="00134697" w:rsidTr="00BD2C7F">
        <w:trPr>
          <w:trHeight w:val="315"/>
        </w:trPr>
        <w:tc>
          <w:tcPr>
            <w:tcW w:w="5670" w:type="dxa"/>
            <w:tcBorders>
              <w:top w:val="nil"/>
              <w:left w:val="single" w:sz="8" w:space="0" w:color="auto"/>
              <w:bottom w:val="single" w:sz="8" w:space="0" w:color="auto"/>
              <w:right w:val="single" w:sz="8" w:space="0" w:color="auto"/>
            </w:tcBorders>
            <w:vAlign w:val="center"/>
          </w:tcPr>
          <w:p w:rsidR="00BD2C7F" w:rsidRPr="00134697" w:rsidRDefault="00BD2C7F" w:rsidP="00BD2C7F">
            <w:pPr>
              <w:ind w:left="142" w:hanging="72"/>
              <w:rPr>
                <w:sz w:val="20"/>
                <w:szCs w:val="20"/>
                <w:lang w:val="uk-UA"/>
              </w:rPr>
            </w:pPr>
            <w:r w:rsidRPr="00134697">
              <w:rPr>
                <w:sz w:val="20"/>
                <w:szCs w:val="20"/>
                <w:lang w:val="uk-UA"/>
              </w:rPr>
              <w:t>1. Обсяг виробництва</w:t>
            </w:r>
          </w:p>
        </w:tc>
        <w:tc>
          <w:tcPr>
            <w:tcW w:w="1843" w:type="dxa"/>
            <w:tcBorders>
              <w:top w:val="nil"/>
              <w:left w:val="nil"/>
              <w:bottom w:val="single" w:sz="8" w:space="0" w:color="auto"/>
              <w:right w:val="single" w:sz="8" w:space="0" w:color="auto"/>
            </w:tcBorders>
            <w:vAlign w:val="center"/>
          </w:tcPr>
          <w:p w:rsidR="00BD2C7F" w:rsidRPr="00134697" w:rsidRDefault="00BD2C7F" w:rsidP="00BD2C7F">
            <w:pPr>
              <w:jc w:val="center"/>
              <w:rPr>
                <w:sz w:val="20"/>
                <w:szCs w:val="20"/>
                <w:lang w:val="uk-UA"/>
              </w:rPr>
            </w:pPr>
            <w:r w:rsidRPr="00134697">
              <w:rPr>
                <w:sz w:val="20"/>
                <w:szCs w:val="20"/>
                <w:lang w:val="uk-UA"/>
              </w:rPr>
              <w:t>грн.</w:t>
            </w:r>
          </w:p>
        </w:tc>
        <w:tc>
          <w:tcPr>
            <w:tcW w:w="2268" w:type="dxa"/>
            <w:tcBorders>
              <w:top w:val="nil"/>
              <w:left w:val="single" w:sz="4" w:space="0" w:color="auto"/>
              <w:bottom w:val="single" w:sz="8" w:space="0" w:color="auto"/>
              <w:right w:val="single" w:sz="8" w:space="0" w:color="auto"/>
            </w:tcBorders>
            <w:vAlign w:val="center"/>
          </w:tcPr>
          <w:p w:rsidR="00BD2C7F" w:rsidRPr="00134697" w:rsidRDefault="00BD2C7F" w:rsidP="00BD2C7F">
            <w:pPr>
              <w:ind w:firstLine="567"/>
              <w:jc w:val="center"/>
              <w:rPr>
                <w:sz w:val="20"/>
                <w:szCs w:val="20"/>
                <w:lang w:val="uk-UA"/>
              </w:rPr>
            </w:pPr>
          </w:p>
        </w:tc>
      </w:tr>
      <w:tr w:rsidR="00BD2C7F" w:rsidRPr="00134697" w:rsidTr="00BD2C7F">
        <w:trPr>
          <w:trHeight w:val="315"/>
        </w:trPr>
        <w:tc>
          <w:tcPr>
            <w:tcW w:w="5670" w:type="dxa"/>
            <w:tcBorders>
              <w:top w:val="nil"/>
              <w:left w:val="single" w:sz="8" w:space="0" w:color="auto"/>
              <w:bottom w:val="single" w:sz="8" w:space="0" w:color="auto"/>
              <w:right w:val="single" w:sz="8" w:space="0" w:color="auto"/>
            </w:tcBorders>
            <w:vAlign w:val="center"/>
          </w:tcPr>
          <w:p w:rsidR="00BD2C7F" w:rsidRPr="00134697" w:rsidRDefault="00BD2C7F" w:rsidP="00BD2C7F">
            <w:pPr>
              <w:ind w:left="142" w:hanging="72"/>
              <w:rPr>
                <w:sz w:val="20"/>
                <w:szCs w:val="20"/>
                <w:lang w:val="uk-UA"/>
              </w:rPr>
            </w:pPr>
            <w:r w:rsidRPr="00134697">
              <w:rPr>
                <w:sz w:val="20"/>
                <w:szCs w:val="20"/>
                <w:lang w:val="uk-UA"/>
              </w:rPr>
              <w:t>2. Планова трудомісткість</w:t>
            </w:r>
          </w:p>
        </w:tc>
        <w:tc>
          <w:tcPr>
            <w:tcW w:w="1843" w:type="dxa"/>
            <w:tcBorders>
              <w:top w:val="nil"/>
              <w:left w:val="nil"/>
              <w:bottom w:val="single" w:sz="8" w:space="0" w:color="auto"/>
              <w:right w:val="single" w:sz="8" w:space="0" w:color="auto"/>
            </w:tcBorders>
            <w:vAlign w:val="center"/>
          </w:tcPr>
          <w:p w:rsidR="00BD2C7F" w:rsidRPr="00134697" w:rsidRDefault="00BD2C7F" w:rsidP="00BD2C7F">
            <w:pPr>
              <w:jc w:val="center"/>
              <w:rPr>
                <w:sz w:val="20"/>
                <w:szCs w:val="20"/>
                <w:lang w:val="uk-UA"/>
              </w:rPr>
            </w:pPr>
            <w:r w:rsidRPr="00134697">
              <w:rPr>
                <w:sz w:val="20"/>
                <w:szCs w:val="20"/>
                <w:lang w:val="uk-UA"/>
              </w:rPr>
              <w:t>–"–</w:t>
            </w:r>
          </w:p>
        </w:tc>
        <w:tc>
          <w:tcPr>
            <w:tcW w:w="2268" w:type="dxa"/>
            <w:tcBorders>
              <w:top w:val="single" w:sz="4" w:space="0" w:color="auto"/>
              <w:left w:val="single" w:sz="4" w:space="0" w:color="auto"/>
              <w:bottom w:val="single" w:sz="8" w:space="0" w:color="auto"/>
              <w:right w:val="single" w:sz="8" w:space="0" w:color="auto"/>
            </w:tcBorders>
            <w:vAlign w:val="center"/>
          </w:tcPr>
          <w:p w:rsidR="00BD2C7F" w:rsidRPr="00134697" w:rsidRDefault="00BD2C7F" w:rsidP="00BD2C7F">
            <w:pPr>
              <w:ind w:firstLine="567"/>
              <w:jc w:val="center"/>
              <w:rPr>
                <w:sz w:val="20"/>
                <w:szCs w:val="20"/>
                <w:lang w:val="uk-UA"/>
              </w:rPr>
            </w:pPr>
          </w:p>
        </w:tc>
      </w:tr>
      <w:tr w:rsidR="00BD2C7F" w:rsidRPr="00134697" w:rsidTr="00BD2C7F">
        <w:trPr>
          <w:trHeight w:val="315"/>
        </w:trPr>
        <w:tc>
          <w:tcPr>
            <w:tcW w:w="5670" w:type="dxa"/>
            <w:tcBorders>
              <w:top w:val="nil"/>
              <w:left w:val="single" w:sz="8" w:space="0" w:color="auto"/>
              <w:bottom w:val="single" w:sz="8" w:space="0" w:color="auto"/>
              <w:right w:val="single" w:sz="8" w:space="0" w:color="auto"/>
            </w:tcBorders>
            <w:vAlign w:val="center"/>
          </w:tcPr>
          <w:p w:rsidR="00BD2C7F" w:rsidRPr="00134697" w:rsidRDefault="00BD2C7F" w:rsidP="00BD2C7F">
            <w:pPr>
              <w:ind w:left="142" w:hanging="72"/>
              <w:rPr>
                <w:sz w:val="20"/>
                <w:szCs w:val="20"/>
                <w:lang w:val="uk-UA"/>
              </w:rPr>
            </w:pPr>
            <w:r w:rsidRPr="00134697">
              <w:rPr>
                <w:sz w:val="20"/>
                <w:szCs w:val="20"/>
                <w:lang w:val="uk-UA"/>
              </w:rPr>
              <w:t>3. Чисельність робітників</w:t>
            </w:r>
          </w:p>
        </w:tc>
        <w:tc>
          <w:tcPr>
            <w:tcW w:w="1843" w:type="dxa"/>
            <w:tcBorders>
              <w:top w:val="nil"/>
              <w:left w:val="nil"/>
              <w:bottom w:val="single" w:sz="8" w:space="0" w:color="auto"/>
              <w:right w:val="single" w:sz="8" w:space="0" w:color="auto"/>
            </w:tcBorders>
            <w:vAlign w:val="center"/>
          </w:tcPr>
          <w:p w:rsidR="00BD2C7F" w:rsidRPr="00134697" w:rsidRDefault="00BD2C7F" w:rsidP="00BD2C7F">
            <w:pPr>
              <w:jc w:val="center"/>
              <w:rPr>
                <w:sz w:val="20"/>
                <w:szCs w:val="20"/>
                <w:lang w:val="uk-UA"/>
              </w:rPr>
            </w:pPr>
            <w:r w:rsidRPr="00134697">
              <w:rPr>
                <w:sz w:val="20"/>
                <w:szCs w:val="20"/>
                <w:lang w:val="uk-UA"/>
              </w:rPr>
              <w:t>люд.</w:t>
            </w:r>
          </w:p>
        </w:tc>
        <w:tc>
          <w:tcPr>
            <w:tcW w:w="2268" w:type="dxa"/>
            <w:tcBorders>
              <w:top w:val="nil"/>
              <w:left w:val="single" w:sz="4" w:space="0" w:color="auto"/>
              <w:bottom w:val="single" w:sz="8" w:space="0" w:color="auto"/>
              <w:right w:val="single" w:sz="8" w:space="0" w:color="auto"/>
            </w:tcBorders>
            <w:vAlign w:val="center"/>
          </w:tcPr>
          <w:p w:rsidR="00BD2C7F" w:rsidRPr="00134697" w:rsidRDefault="00BD2C7F" w:rsidP="00BD2C7F">
            <w:pPr>
              <w:ind w:firstLine="567"/>
              <w:jc w:val="center"/>
              <w:rPr>
                <w:sz w:val="20"/>
                <w:szCs w:val="20"/>
                <w:lang w:val="uk-UA"/>
              </w:rPr>
            </w:pPr>
          </w:p>
        </w:tc>
      </w:tr>
      <w:tr w:rsidR="00BD2C7F" w:rsidRPr="00134697" w:rsidTr="00BD2C7F">
        <w:trPr>
          <w:trHeight w:val="315"/>
        </w:trPr>
        <w:tc>
          <w:tcPr>
            <w:tcW w:w="5670" w:type="dxa"/>
            <w:tcBorders>
              <w:top w:val="nil"/>
              <w:left w:val="single" w:sz="8" w:space="0" w:color="auto"/>
              <w:bottom w:val="single" w:sz="8" w:space="0" w:color="auto"/>
              <w:right w:val="single" w:sz="8" w:space="0" w:color="auto"/>
            </w:tcBorders>
            <w:vAlign w:val="center"/>
          </w:tcPr>
          <w:p w:rsidR="00BD2C7F" w:rsidRPr="00134697" w:rsidRDefault="00BD2C7F" w:rsidP="00BD2C7F">
            <w:pPr>
              <w:ind w:left="142" w:hanging="72"/>
              <w:rPr>
                <w:sz w:val="20"/>
                <w:szCs w:val="20"/>
                <w:lang w:val="uk-UA"/>
              </w:rPr>
            </w:pPr>
            <w:r w:rsidRPr="00134697">
              <w:rPr>
                <w:sz w:val="20"/>
                <w:szCs w:val="20"/>
                <w:lang w:val="uk-UA"/>
              </w:rPr>
              <w:t>4. Вартісний виробіток  на 1 працюючого</w:t>
            </w:r>
          </w:p>
        </w:tc>
        <w:tc>
          <w:tcPr>
            <w:tcW w:w="1843" w:type="dxa"/>
            <w:tcBorders>
              <w:top w:val="nil"/>
              <w:left w:val="nil"/>
              <w:bottom w:val="single" w:sz="8" w:space="0" w:color="auto"/>
              <w:right w:val="single" w:sz="8" w:space="0" w:color="auto"/>
            </w:tcBorders>
            <w:vAlign w:val="center"/>
          </w:tcPr>
          <w:p w:rsidR="00BD2C7F" w:rsidRPr="00134697" w:rsidRDefault="00BD2C7F" w:rsidP="00BD2C7F">
            <w:pPr>
              <w:jc w:val="center"/>
              <w:rPr>
                <w:sz w:val="20"/>
                <w:szCs w:val="20"/>
                <w:lang w:val="uk-UA"/>
              </w:rPr>
            </w:pPr>
            <w:r w:rsidRPr="00134697">
              <w:rPr>
                <w:sz w:val="20"/>
                <w:szCs w:val="20"/>
                <w:lang w:val="uk-UA"/>
              </w:rPr>
              <w:t>грн./чол.</w:t>
            </w:r>
          </w:p>
        </w:tc>
        <w:tc>
          <w:tcPr>
            <w:tcW w:w="2268" w:type="dxa"/>
            <w:tcBorders>
              <w:top w:val="nil"/>
              <w:left w:val="single" w:sz="4" w:space="0" w:color="auto"/>
              <w:bottom w:val="single" w:sz="8" w:space="0" w:color="auto"/>
              <w:right w:val="single" w:sz="8" w:space="0" w:color="auto"/>
            </w:tcBorders>
            <w:vAlign w:val="center"/>
          </w:tcPr>
          <w:p w:rsidR="00BD2C7F" w:rsidRPr="00134697" w:rsidRDefault="00BD2C7F" w:rsidP="00BD2C7F">
            <w:pPr>
              <w:ind w:firstLine="567"/>
              <w:jc w:val="center"/>
              <w:rPr>
                <w:sz w:val="20"/>
                <w:szCs w:val="20"/>
                <w:lang w:val="uk-UA"/>
              </w:rPr>
            </w:pPr>
          </w:p>
        </w:tc>
      </w:tr>
      <w:tr w:rsidR="00BD2C7F" w:rsidRPr="00134697" w:rsidTr="00BD2C7F">
        <w:trPr>
          <w:trHeight w:val="315"/>
        </w:trPr>
        <w:tc>
          <w:tcPr>
            <w:tcW w:w="5670" w:type="dxa"/>
            <w:tcBorders>
              <w:top w:val="single" w:sz="4" w:space="0" w:color="auto"/>
              <w:left w:val="single" w:sz="8" w:space="0" w:color="auto"/>
              <w:bottom w:val="single" w:sz="8" w:space="0" w:color="auto"/>
              <w:right w:val="single" w:sz="8" w:space="0" w:color="auto"/>
            </w:tcBorders>
            <w:vAlign w:val="center"/>
          </w:tcPr>
          <w:p w:rsidR="00BD2C7F" w:rsidRPr="00134697" w:rsidRDefault="00BD2C7F" w:rsidP="00BD2C7F">
            <w:pPr>
              <w:ind w:left="142" w:hanging="72"/>
              <w:rPr>
                <w:sz w:val="20"/>
                <w:szCs w:val="20"/>
                <w:lang w:val="uk-UA"/>
              </w:rPr>
            </w:pPr>
            <w:r w:rsidRPr="00134697">
              <w:rPr>
                <w:sz w:val="20"/>
                <w:szCs w:val="20"/>
                <w:lang w:val="uk-UA"/>
              </w:rPr>
              <w:t>5. Фонд заробітної плати</w:t>
            </w:r>
          </w:p>
        </w:tc>
        <w:tc>
          <w:tcPr>
            <w:tcW w:w="1843" w:type="dxa"/>
            <w:tcBorders>
              <w:top w:val="nil"/>
              <w:left w:val="nil"/>
              <w:bottom w:val="single" w:sz="8" w:space="0" w:color="auto"/>
              <w:right w:val="single" w:sz="8" w:space="0" w:color="auto"/>
            </w:tcBorders>
            <w:vAlign w:val="center"/>
          </w:tcPr>
          <w:p w:rsidR="00BD2C7F" w:rsidRPr="00134697" w:rsidRDefault="00BD2C7F" w:rsidP="00BD2C7F">
            <w:pPr>
              <w:jc w:val="center"/>
              <w:rPr>
                <w:sz w:val="20"/>
                <w:szCs w:val="20"/>
                <w:lang w:val="uk-UA"/>
              </w:rPr>
            </w:pPr>
            <w:r w:rsidRPr="00134697">
              <w:rPr>
                <w:sz w:val="20"/>
                <w:szCs w:val="20"/>
                <w:lang w:val="uk-UA"/>
              </w:rPr>
              <w:t>грн.</w:t>
            </w:r>
          </w:p>
        </w:tc>
        <w:tc>
          <w:tcPr>
            <w:tcW w:w="2268" w:type="dxa"/>
            <w:tcBorders>
              <w:top w:val="nil"/>
              <w:left w:val="single" w:sz="4" w:space="0" w:color="auto"/>
              <w:bottom w:val="single" w:sz="8" w:space="0" w:color="auto"/>
              <w:right w:val="single" w:sz="8" w:space="0" w:color="auto"/>
            </w:tcBorders>
            <w:vAlign w:val="center"/>
          </w:tcPr>
          <w:p w:rsidR="00BD2C7F" w:rsidRPr="00134697" w:rsidRDefault="00BD2C7F" w:rsidP="00BD2C7F">
            <w:pPr>
              <w:ind w:firstLine="567"/>
              <w:jc w:val="center"/>
              <w:rPr>
                <w:sz w:val="20"/>
                <w:szCs w:val="20"/>
                <w:lang w:val="uk-UA"/>
              </w:rPr>
            </w:pPr>
          </w:p>
        </w:tc>
      </w:tr>
      <w:tr w:rsidR="00BD2C7F" w:rsidRPr="00134697" w:rsidTr="00BD2C7F">
        <w:trPr>
          <w:trHeight w:val="315"/>
        </w:trPr>
        <w:tc>
          <w:tcPr>
            <w:tcW w:w="5670" w:type="dxa"/>
            <w:tcBorders>
              <w:top w:val="single" w:sz="4" w:space="0" w:color="auto"/>
              <w:left w:val="single" w:sz="8" w:space="0" w:color="auto"/>
              <w:bottom w:val="single" w:sz="8" w:space="0" w:color="auto"/>
              <w:right w:val="single" w:sz="8" w:space="0" w:color="auto"/>
            </w:tcBorders>
            <w:vAlign w:val="center"/>
          </w:tcPr>
          <w:p w:rsidR="00BD2C7F" w:rsidRPr="00134697" w:rsidRDefault="00BD2C7F" w:rsidP="00BD2C7F">
            <w:pPr>
              <w:ind w:left="142" w:hanging="72"/>
              <w:rPr>
                <w:sz w:val="20"/>
                <w:szCs w:val="20"/>
                <w:lang w:val="uk-UA"/>
              </w:rPr>
            </w:pPr>
            <w:r w:rsidRPr="00134697">
              <w:rPr>
                <w:sz w:val="20"/>
                <w:szCs w:val="20"/>
                <w:lang w:val="uk-UA"/>
              </w:rPr>
              <w:t>6. Витрати на матеріали</w:t>
            </w:r>
          </w:p>
        </w:tc>
        <w:tc>
          <w:tcPr>
            <w:tcW w:w="1843" w:type="dxa"/>
            <w:tcBorders>
              <w:top w:val="nil"/>
              <w:left w:val="nil"/>
              <w:bottom w:val="single" w:sz="8" w:space="0" w:color="auto"/>
              <w:right w:val="single" w:sz="8" w:space="0" w:color="auto"/>
            </w:tcBorders>
            <w:vAlign w:val="center"/>
          </w:tcPr>
          <w:p w:rsidR="00BD2C7F" w:rsidRPr="00134697" w:rsidRDefault="00BD2C7F" w:rsidP="00BD2C7F">
            <w:pPr>
              <w:jc w:val="center"/>
              <w:rPr>
                <w:sz w:val="20"/>
                <w:szCs w:val="20"/>
                <w:lang w:val="uk-UA"/>
              </w:rPr>
            </w:pPr>
            <w:r w:rsidRPr="00134697">
              <w:rPr>
                <w:sz w:val="20"/>
                <w:szCs w:val="20"/>
                <w:lang w:val="uk-UA"/>
              </w:rPr>
              <w:t>–"–</w:t>
            </w:r>
          </w:p>
        </w:tc>
        <w:tc>
          <w:tcPr>
            <w:tcW w:w="2268" w:type="dxa"/>
            <w:tcBorders>
              <w:top w:val="nil"/>
              <w:left w:val="single" w:sz="4" w:space="0" w:color="auto"/>
              <w:bottom w:val="single" w:sz="8" w:space="0" w:color="auto"/>
              <w:right w:val="single" w:sz="8" w:space="0" w:color="auto"/>
            </w:tcBorders>
            <w:vAlign w:val="center"/>
          </w:tcPr>
          <w:p w:rsidR="00BD2C7F" w:rsidRPr="00134697" w:rsidRDefault="00BD2C7F" w:rsidP="00BD2C7F">
            <w:pPr>
              <w:ind w:firstLine="567"/>
              <w:jc w:val="center"/>
              <w:rPr>
                <w:sz w:val="20"/>
                <w:szCs w:val="20"/>
                <w:lang w:val="uk-UA"/>
              </w:rPr>
            </w:pPr>
          </w:p>
        </w:tc>
      </w:tr>
      <w:tr w:rsidR="00BD2C7F" w:rsidRPr="00134697" w:rsidTr="00BD2C7F">
        <w:trPr>
          <w:cantSplit/>
          <w:trHeight w:val="416"/>
        </w:trPr>
        <w:tc>
          <w:tcPr>
            <w:tcW w:w="5670" w:type="dxa"/>
            <w:tcBorders>
              <w:top w:val="nil"/>
              <w:left w:val="single" w:sz="8" w:space="0" w:color="auto"/>
              <w:bottom w:val="single" w:sz="4" w:space="0" w:color="auto"/>
              <w:right w:val="single" w:sz="8" w:space="0" w:color="auto"/>
            </w:tcBorders>
            <w:vAlign w:val="center"/>
          </w:tcPr>
          <w:p w:rsidR="00BD2C7F" w:rsidRPr="00134697" w:rsidRDefault="00BD2C7F" w:rsidP="00BD2C7F">
            <w:pPr>
              <w:ind w:left="72"/>
              <w:rPr>
                <w:sz w:val="20"/>
                <w:szCs w:val="20"/>
                <w:lang w:val="uk-UA"/>
              </w:rPr>
            </w:pPr>
            <w:r w:rsidRPr="00134697">
              <w:rPr>
                <w:sz w:val="20"/>
                <w:szCs w:val="20"/>
                <w:lang w:val="uk-UA"/>
              </w:rPr>
              <w:t>7. Витрати на експлуатацію машин (обладнання, механізмів)</w:t>
            </w:r>
          </w:p>
        </w:tc>
        <w:tc>
          <w:tcPr>
            <w:tcW w:w="1843" w:type="dxa"/>
            <w:tcBorders>
              <w:top w:val="nil"/>
              <w:left w:val="single" w:sz="8" w:space="0" w:color="auto"/>
              <w:bottom w:val="single" w:sz="8" w:space="0" w:color="000000"/>
              <w:right w:val="single" w:sz="8" w:space="0" w:color="auto"/>
            </w:tcBorders>
            <w:vAlign w:val="center"/>
          </w:tcPr>
          <w:p w:rsidR="00BD2C7F" w:rsidRPr="00134697" w:rsidRDefault="00BD2C7F" w:rsidP="00BD2C7F">
            <w:pPr>
              <w:jc w:val="center"/>
              <w:rPr>
                <w:sz w:val="20"/>
                <w:szCs w:val="20"/>
                <w:lang w:val="uk-UA"/>
              </w:rPr>
            </w:pPr>
            <w:r w:rsidRPr="00134697">
              <w:rPr>
                <w:sz w:val="20"/>
                <w:szCs w:val="20"/>
                <w:lang w:val="uk-UA"/>
              </w:rPr>
              <w:t>–"–</w:t>
            </w:r>
          </w:p>
        </w:tc>
        <w:tc>
          <w:tcPr>
            <w:tcW w:w="2268" w:type="dxa"/>
            <w:tcBorders>
              <w:top w:val="nil"/>
              <w:left w:val="single" w:sz="4" w:space="0" w:color="auto"/>
              <w:bottom w:val="single" w:sz="8" w:space="0" w:color="auto"/>
              <w:right w:val="single" w:sz="8" w:space="0" w:color="auto"/>
            </w:tcBorders>
            <w:vAlign w:val="center"/>
          </w:tcPr>
          <w:p w:rsidR="00BD2C7F" w:rsidRPr="00134697" w:rsidRDefault="00BD2C7F" w:rsidP="00BD2C7F">
            <w:pPr>
              <w:jc w:val="center"/>
              <w:rPr>
                <w:sz w:val="20"/>
                <w:szCs w:val="20"/>
                <w:lang w:val="uk-UA"/>
              </w:rPr>
            </w:pPr>
          </w:p>
        </w:tc>
      </w:tr>
      <w:tr w:rsidR="00BD2C7F" w:rsidRPr="00134697" w:rsidTr="00BD2C7F">
        <w:trPr>
          <w:trHeight w:val="315"/>
        </w:trPr>
        <w:tc>
          <w:tcPr>
            <w:tcW w:w="5670" w:type="dxa"/>
            <w:tcBorders>
              <w:top w:val="single" w:sz="4" w:space="0" w:color="auto"/>
              <w:left w:val="single" w:sz="8" w:space="0" w:color="auto"/>
              <w:bottom w:val="single" w:sz="8" w:space="0" w:color="auto"/>
              <w:right w:val="single" w:sz="8" w:space="0" w:color="auto"/>
            </w:tcBorders>
            <w:vAlign w:val="center"/>
          </w:tcPr>
          <w:p w:rsidR="00BD2C7F" w:rsidRPr="00134697" w:rsidRDefault="00BD2C7F" w:rsidP="00BD2C7F">
            <w:pPr>
              <w:ind w:left="72"/>
              <w:rPr>
                <w:sz w:val="20"/>
                <w:szCs w:val="20"/>
                <w:lang w:val="uk-UA"/>
              </w:rPr>
            </w:pPr>
            <w:r w:rsidRPr="00134697">
              <w:rPr>
                <w:sz w:val="20"/>
                <w:szCs w:val="20"/>
                <w:lang w:val="uk-UA"/>
              </w:rPr>
              <w:t>8. Загальновиробничі витрати дільниці</w:t>
            </w:r>
          </w:p>
        </w:tc>
        <w:tc>
          <w:tcPr>
            <w:tcW w:w="1843" w:type="dxa"/>
            <w:tcBorders>
              <w:top w:val="nil"/>
              <w:left w:val="nil"/>
              <w:bottom w:val="single" w:sz="8" w:space="0" w:color="auto"/>
              <w:right w:val="single" w:sz="8" w:space="0" w:color="auto"/>
            </w:tcBorders>
            <w:vAlign w:val="center"/>
          </w:tcPr>
          <w:p w:rsidR="00BD2C7F" w:rsidRPr="00134697" w:rsidRDefault="00BD2C7F" w:rsidP="00BD2C7F">
            <w:pPr>
              <w:jc w:val="center"/>
              <w:rPr>
                <w:sz w:val="20"/>
                <w:szCs w:val="20"/>
                <w:lang w:val="uk-UA"/>
              </w:rPr>
            </w:pPr>
            <w:r w:rsidRPr="00134697">
              <w:rPr>
                <w:sz w:val="20"/>
                <w:szCs w:val="20"/>
                <w:lang w:val="uk-UA"/>
              </w:rPr>
              <w:t>–"–</w:t>
            </w:r>
          </w:p>
        </w:tc>
        <w:tc>
          <w:tcPr>
            <w:tcW w:w="2268" w:type="dxa"/>
            <w:tcBorders>
              <w:top w:val="nil"/>
              <w:left w:val="single" w:sz="4" w:space="0" w:color="auto"/>
              <w:bottom w:val="single" w:sz="8" w:space="0" w:color="auto"/>
              <w:right w:val="single" w:sz="8" w:space="0" w:color="auto"/>
            </w:tcBorders>
            <w:vAlign w:val="center"/>
          </w:tcPr>
          <w:p w:rsidR="00BD2C7F" w:rsidRPr="00134697" w:rsidRDefault="00BD2C7F" w:rsidP="00BD2C7F">
            <w:pPr>
              <w:jc w:val="center"/>
              <w:rPr>
                <w:sz w:val="20"/>
                <w:szCs w:val="20"/>
                <w:lang w:val="uk-UA"/>
              </w:rPr>
            </w:pPr>
          </w:p>
        </w:tc>
      </w:tr>
      <w:tr w:rsidR="00BD2C7F" w:rsidRPr="00134697" w:rsidTr="00BD2C7F">
        <w:trPr>
          <w:trHeight w:val="315"/>
        </w:trPr>
        <w:tc>
          <w:tcPr>
            <w:tcW w:w="5670" w:type="dxa"/>
            <w:tcBorders>
              <w:top w:val="nil"/>
              <w:left w:val="single" w:sz="8" w:space="0" w:color="auto"/>
              <w:bottom w:val="single" w:sz="8" w:space="0" w:color="auto"/>
              <w:right w:val="single" w:sz="8" w:space="0" w:color="auto"/>
            </w:tcBorders>
            <w:vAlign w:val="center"/>
          </w:tcPr>
          <w:p w:rsidR="00BD2C7F" w:rsidRPr="00134697" w:rsidRDefault="00BD2C7F" w:rsidP="00BD2C7F">
            <w:pPr>
              <w:ind w:left="72"/>
              <w:rPr>
                <w:sz w:val="20"/>
                <w:szCs w:val="20"/>
                <w:lang w:val="uk-UA"/>
              </w:rPr>
            </w:pPr>
            <w:r w:rsidRPr="00134697">
              <w:rPr>
                <w:sz w:val="20"/>
                <w:szCs w:val="20"/>
                <w:lang w:val="uk-UA"/>
              </w:rPr>
              <w:t xml:space="preserve">9. Собівартість </w:t>
            </w:r>
          </w:p>
        </w:tc>
        <w:tc>
          <w:tcPr>
            <w:tcW w:w="1843" w:type="dxa"/>
            <w:tcBorders>
              <w:top w:val="nil"/>
              <w:left w:val="nil"/>
              <w:bottom w:val="single" w:sz="8" w:space="0" w:color="auto"/>
              <w:right w:val="single" w:sz="8" w:space="0" w:color="auto"/>
            </w:tcBorders>
            <w:vAlign w:val="center"/>
          </w:tcPr>
          <w:p w:rsidR="00BD2C7F" w:rsidRPr="00134697" w:rsidRDefault="00BD2C7F" w:rsidP="00BD2C7F">
            <w:pPr>
              <w:jc w:val="center"/>
              <w:rPr>
                <w:sz w:val="20"/>
                <w:szCs w:val="20"/>
                <w:lang w:val="uk-UA"/>
              </w:rPr>
            </w:pPr>
            <w:r w:rsidRPr="00134697">
              <w:rPr>
                <w:sz w:val="20"/>
                <w:szCs w:val="20"/>
                <w:lang w:val="uk-UA"/>
              </w:rPr>
              <w:t>–"–</w:t>
            </w:r>
          </w:p>
        </w:tc>
        <w:tc>
          <w:tcPr>
            <w:tcW w:w="2268" w:type="dxa"/>
            <w:tcBorders>
              <w:top w:val="nil"/>
              <w:left w:val="single" w:sz="4" w:space="0" w:color="auto"/>
              <w:bottom w:val="single" w:sz="8" w:space="0" w:color="auto"/>
              <w:right w:val="single" w:sz="8" w:space="0" w:color="auto"/>
            </w:tcBorders>
            <w:vAlign w:val="center"/>
          </w:tcPr>
          <w:p w:rsidR="00BD2C7F" w:rsidRPr="00134697" w:rsidRDefault="00BD2C7F" w:rsidP="00BD2C7F">
            <w:pPr>
              <w:jc w:val="center"/>
              <w:rPr>
                <w:sz w:val="20"/>
                <w:szCs w:val="20"/>
                <w:lang w:val="uk-UA"/>
              </w:rPr>
            </w:pPr>
          </w:p>
        </w:tc>
      </w:tr>
    </w:tbl>
    <w:p w:rsidR="00BD2C7F" w:rsidRDefault="00BD2C7F" w:rsidP="00BD2C7F">
      <w:pPr>
        <w:pStyle w:val="a3"/>
        <w:ind w:firstLine="360"/>
        <w:rPr>
          <w:b/>
          <w:sz w:val="24"/>
        </w:rPr>
      </w:pPr>
    </w:p>
    <w:p w:rsidR="00BD2C7F" w:rsidRPr="00134697" w:rsidRDefault="00BD2C7F" w:rsidP="00BD2C7F">
      <w:pPr>
        <w:pStyle w:val="a3"/>
        <w:ind w:firstLine="360"/>
        <w:rPr>
          <w:b/>
          <w:sz w:val="24"/>
        </w:rPr>
      </w:pPr>
      <w:r w:rsidRPr="00134697">
        <w:rPr>
          <w:b/>
          <w:sz w:val="24"/>
        </w:rPr>
        <w:t xml:space="preserve">Таблиця </w:t>
      </w:r>
      <w:r>
        <w:rPr>
          <w:b/>
          <w:sz w:val="24"/>
        </w:rPr>
        <w:t>2</w:t>
      </w:r>
      <w:r w:rsidRPr="00134697">
        <w:rPr>
          <w:b/>
          <w:sz w:val="24"/>
        </w:rPr>
        <w:t>.2 – Види (номенклатура) робіт планового завдання будівельної дільниці (відповідно до варіанта завдання на КР студента)</w:t>
      </w:r>
    </w:p>
    <w:tbl>
      <w:tblPr>
        <w:tblW w:w="8930" w:type="dxa"/>
        <w:tblInd w:w="861" w:type="dxa"/>
        <w:tblLayout w:type="fixed"/>
        <w:tblCellMar>
          <w:left w:w="0" w:type="dxa"/>
          <w:right w:w="0" w:type="dxa"/>
        </w:tblCellMar>
        <w:tblLook w:val="0000" w:firstRow="0" w:lastRow="0" w:firstColumn="0" w:lastColumn="0" w:noHBand="0" w:noVBand="0"/>
      </w:tblPr>
      <w:tblGrid>
        <w:gridCol w:w="2693"/>
        <w:gridCol w:w="6237"/>
      </w:tblGrid>
      <w:tr w:rsidR="00BD2C7F" w:rsidRPr="000C39C2" w:rsidTr="00BD2C7F">
        <w:trPr>
          <w:cantSplit/>
          <w:trHeight w:val="281"/>
        </w:trPr>
        <w:tc>
          <w:tcPr>
            <w:tcW w:w="2693" w:type="dxa"/>
            <w:tcBorders>
              <w:top w:val="single" w:sz="8" w:space="0" w:color="auto"/>
              <w:left w:val="single" w:sz="8" w:space="0" w:color="auto"/>
              <w:bottom w:val="nil"/>
              <w:right w:val="single" w:sz="8" w:space="0" w:color="auto"/>
            </w:tcBorders>
          </w:tcPr>
          <w:p w:rsidR="00BD2C7F" w:rsidRPr="000C39C2" w:rsidRDefault="00BD2C7F" w:rsidP="00BD2C7F">
            <w:pPr>
              <w:jc w:val="center"/>
              <w:rPr>
                <w:spacing w:val="-6"/>
                <w:lang w:val="uk-UA"/>
              </w:rPr>
            </w:pPr>
            <w:r w:rsidRPr="000C39C2">
              <w:rPr>
                <w:spacing w:val="-6"/>
                <w:lang w:val="uk-UA"/>
              </w:rPr>
              <w:t>№</w:t>
            </w:r>
            <w:r>
              <w:rPr>
                <w:spacing w:val="-6"/>
                <w:lang w:val="uk-UA"/>
              </w:rPr>
              <w:t xml:space="preserve"> </w:t>
            </w:r>
            <w:r w:rsidRPr="000C39C2">
              <w:rPr>
                <w:spacing w:val="-6"/>
                <w:lang w:val="uk-UA"/>
              </w:rPr>
              <w:t>варіанта</w:t>
            </w:r>
          </w:p>
        </w:tc>
        <w:tc>
          <w:tcPr>
            <w:tcW w:w="6237" w:type="dxa"/>
            <w:tcBorders>
              <w:top w:val="single" w:sz="8" w:space="0" w:color="auto"/>
              <w:left w:val="nil"/>
              <w:bottom w:val="nil"/>
              <w:right w:val="single" w:sz="8" w:space="0" w:color="auto"/>
            </w:tcBorders>
          </w:tcPr>
          <w:p w:rsidR="00BD2C7F" w:rsidRPr="000C39C2" w:rsidRDefault="00BD2C7F" w:rsidP="00BD2C7F">
            <w:pPr>
              <w:ind w:firstLine="6"/>
              <w:jc w:val="center"/>
              <w:rPr>
                <w:lang w:val="uk-UA"/>
              </w:rPr>
            </w:pPr>
            <w:r w:rsidRPr="000C39C2">
              <w:rPr>
                <w:lang w:val="uk-UA"/>
              </w:rPr>
              <w:t xml:space="preserve">Порядкові номери робіт з додатку </w:t>
            </w:r>
            <w:r>
              <w:rPr>
                <w:lang w:val="uk-UA"/>
              </w:rPr>
              <w:t>В</w:t>
            </w:r>
          </w:p>
        </w:tc>
      </w:tr>
      <w:tr w:rsidR="00BD2C7F" w:rsidRPr="000C39C2" w:rsidTr="00BD2C7F">
        <w:trPr>
          <w:trHeight w:val="255"/>
        </w:trPr>
        <w:tc>
          <w:tcPr>
            <w:tcW w:w="2693" w:type="dxa"/>
            <w:tcBorders>
              <w:top w:val="single" w:sz="8" w:space="0" w:color="auto"/>
              <w:left w:val="single" w:sz="8" w:space="0" w:color="auto"/>
              <w:bottom w:val="single" w:sz="4" w:space="0" w:color="auto"/>
              <w:right w:val="nil"/>
            </w:tcBorders>
            <w:vAlign w:val="bottom"/>
          </w:tcPr>
          <w:p w:rsidR="00BD2C7F" w:rsidRPr="00134697" w:rsidRDefault="00BD2C7F" w:rsidP="00BD2C7F">
            <w:pPr>
              <w:jc w:val="center"/>
              <w:rPr>
                <w:b/>
                <w:i/>
                <w:lang w:val="uk-UA"/>
              </w:rPr>
            </w:pPr>
            <w:r w:rsidRPr="00134697">
              <w:rPr>
                <w:b/>
                <w:i/>
                <w:lang w:val="uk-UA"/>
              </w:rPr>
              <w:t>0</w:t>
            </w:r>
          </w:p>
        </w:tc>
        <w:tc>
          <w:tcPr>
            <w:tcW w:w="6237" w:type="dxa"/>
            <w:tcBorders>
              <w:top w:val="single" w:sz="8" w:space="0" w:color="auto"/>
              <w:left w:val="single" w:sz="8" w:space="0" w:color="auto"/>
              <w:bottom w:val="single" w:sz="4" w:space="0" w:color="auto"/>
              <w:right w:val="single" w:sz="8" w:space="0" w:color="auto"/>
            </w:tcBorders>
            <w:vAlign w:val="bottom"/>
          </w:tcPr>
          <w:p w:rsidR="00BD2C7F" w:rsidRPr="00134697" w:rsidRDefault="00BD2C7F" w:rsidP="00BD2C7F">
            <w:pPr>
              <w:ind w:firstLine="6"/>
              <w:jc w:val="center"/>
              <w:rPr>
                <w:b/>
                <w:i/>
                <w:lang w:val="uk-UA"/>
              </w:rPr>
            </w:pPr>
            <w:r w:rsidRPr="00134697">
              <w:rPr>
                <w:b/>
                <w:i/>
                <w:lang w:val="uk-UA"/>
              </w:rPr>
              <w:t>1,9, 17,18,22,26,33,41</w:t>
            </w:r>
          </w:p>
        </w:tc>
      </w:tr>
      <w:tr w:rsidR="00BD2C7F" w:rsidRPr="000C39C2" w:rsidTr="00BD2C7F">
        <w:trPr>
          <w:trHeight w:val="255"/>
        </w:trPr>
        <w:tc>
          <w:tcPr>
            <w:tcW w:w="2693" w:type="dxa"/>
            <w:tcBorders>
              <w:top w:val="nil"/>
              <w:left w:val="single" w:sz="8" w:space="0" w:color="auto"/>
              <w:bottom w:val="single" w:sz="4" w:space="0" w:color="auto"/>
              <w:right w:val="nil"/>
            </w:tcBorders>
            <w:vAlign w:val="bottom"/>
          </w:tcPr>
          <w:p w:rsidR="00BD2C7F" w:rsidRPr="000C39C2" w:rsidRDefault="00BD2C7F" w:rsidP="00BD2C7F">
            <w:pPr>
              <w:jc w:val="center"/>
              <w:rPr>
                <w:lang w:val="uk-UA"/>
              </w:rPr>
            </w:pPr>
            <w:r w:rsidRPr="000C39C2">
              <w:rPr>
                <w:lang w:val="uk-UA"/>
              </w:rPr>
              <w:t>1</w:t>
            </w:r>
          </w:p>
        </w:tc>
        <w:tc>
          <w:tcPr>
            <w:tcW w:w="6237" w:type="dxa"/>
            <w:tcBorders>
              <w:top w:val="nil"/>
              <w:left w:val="single" w:sz="8" w:space="0" w:color="auto"/>
              <w:bottom w:val="single" w:sz="4" w:space="0" w:color="auto"/>
              <w:right w:val="single" w:sz="8" w:space="0" w:color="auto"/>
            </w:tcBorders>
            <w:vAlign w:val="bottom"/>
          </w:tcPr>
          <w:p w:rsidR="00BD2C7F" w:rsidRPr="000C39C2" w:rsidRDefault="00BD2C7F" w:rsidP="00BD2C7F">
            <w:pPr>
              <w:ind w:firstLine="6"/>
              <w:jc w:val="center"/>
              <w:rPr>
                <w:lang w:val="uk-UA"/>
              </w:rPr>
            </w:pPr>
            <w:r w:rsidRPr="000C39C2">
              <w:rPr>
                <w:lang w:val="uk-UA"/>
              </w:rPr>
              <w:t>2,11,15,</w:t>
            </w:r>
            <w:r>
              <w:rPr>
                <w:lang w:val="uk-UA"/>
              </w:rPr>
              <w:t>17,18,</w:t>
            </w:r>
            <w:r w:rsidRPr="000C39C2">
              <w:rPr>
                <w:lang w:val="uk-UA"/>
              </w:rPr>
              <w:t>29,40,43</w:t>
            </w:r>
          </w:p>
        </w:tc>
      </w:tr>
      <w:tr w:rsidR="00BD2C7F" w:rsidRPr="000C39C2" w:rsidTr="00BD2C7F">
        <w:trPr>
          <w:trHeight w:val="255"/>
        </w:trPr>
        <w:tc>
          <w:tcPr>
            <w:tcW w:w="2693" w:type="dxa"/>
            <w:tcBorders>
              <w:top w:val="nil"/>
              <w:left w:val="single" w:sz="8" w:space="0" w:color="auto"/>
              <w:bottom w:val="single" w:sz="4" w:space="0" w:color="auto"/>
              <w:right w:val="nil"/>
            </w:tcBorders>
            <w:vAlign w:val="bottom"/>
          </w:tcPr>
          <w:p w:rsidR="00BD2C7F" w:rsidRPr="000C39C2" w:rsidRDefault="00BD2C7F" w:rsidP="00BD2C7F">
            <w:pPr>
              <w:jc w:val="center"/>
              <w:rPr>
                <w:lang w:val="uk-UA"/>
              </w:rPr>
            </w:pPr>
            <w:r w:rsidRPr="000C39C2">
              <w:rPr>
                <w:lang w:val="uk-UA"/>
              </w:rPr>
              <w:t>2</w:t>
            </w:r>
          </w:p>
        </w:tc>
        <w:tc>
          <w:tcPr>
            <w:tcW w:w="6237" w:type="dxa"/>
            <w:tcBorders>
              <w:top w:val="nil"/>
              <w:left w:val="single" w:sz="8" w:space="0" w:color="auto"/>
              <w:bottom w:val="single" w:sz="4" w:space="0" w:color="auto"/>
              <w:right w:val="single" w:sz="8" w:space="0" w:color="auto"/>
            </w:tcBorders>
            <w:vAlign w:val="bottom"/>
          </w:tcPr>
          <w:p w:rsidR="00BD2C7F" w:rsidRPr="000C39C2" w:rsidRDefault="00BD2C7F" w:rsidP="00BD2C7F">
            <w:pPr>
              <w:ind w:firstLine="6"/>
              <w:jc w:val="center"/>
              <w:rPr>
                <w:lang w:val="uk-UA"/>
              </w:rPr>
            </w:pPr>
            <w:r w:rsidRPr="000C39C2">
              <w:rPr>
                <w:lang w:val="uk-UA"/>
              </w:rPr>
              <w:t>2,8,</w:t>
            </w:r>
            <w:r>
              <w:rPr>
                <w:lang w:val="uk-UA"/>
              </w:rPr>
              <w:t>17,18,</w:t>
            </w:r>
            <w:r w:rsidRPr="000C39C2">
              <w:rPr>
                <w:lang w:val="uk-UA"/>
              </w:rPr>
              <w:t>23,26,34,41</w:t>
            </w:r>
          </w:p>
        </w:tc>
      </w:tr>
      <w:tr w:rsidR="00BD2C7F" w:rsidRPr="000C39C2" w:rsidTr="00BD2C7F">
        <w:trPr>
          <w:trHeight w:val="255"/>
        </w:trPr>
        <w:tc>
          <w:tcPr>
            <w:tcW w:w="2693" w:type="dxa"/>
            <w:tcBorders>
              <w:top w:val="nil"/>
              <w:left w:val="single" w:sz="8" w:space="0" w:color="auto"/>
              <w:bottom w:val="single" w:sz="4" w:space="0" w:color="auto"/>
              <w:right w:val="nil"/>
            </w:tcBorders>
            <w:vAlign w:val="bottom"/>
          </w:tcPr>
          <w:p w:rsidR="00BD2C7F" w:rsidRPr="000C39C2" w:rsidRDefault="00BD2C7F" w:rsidP="00BD2C7F">
            <w:pPr>
              <w:jc w:val="center"/>
              <w:rPr>
                <w:lang w:val="uk-UA"/>
              </w:rPr>
            </w:pPr>
            <w:r w:rsidRPr="000C39C2">
              <w:rPr>
                <w:lang w:val="uk-UA"/>
              </w:rPr>
              <w:t>3</w:t>
            </w:r>
          </w:p>
        </w:tc>
        <w:tc>
          <w:tcPr>
            <w:tcW w:w="6237" w:type="dxa"/>
            <w:tcBorders>
              <w:top w:val="nil"/>
              <w:left w:val="single" w:sz="8" w:space="0" w:color="auto"/>
              <w:bottom w:val="single" w:sz="4" w:space="0" w:color="auto"/>
              <w:right w:val="single" w:sz="8" w:space="0" w:color="auto"/>
            </w:tcBorders>
            <w:vAlign w:val="bottom"/>
          </w:tcPr>
          <w:p w:rsidR="00BD2C7F" w:rsidRPr="000C39C2" w:rsidRDefault="00BD2C7F" w:rsidP="00BD2C7F">
            <w:pPr>
              <w:ind w:firstLine="6"/>
              <w:jc w:val="center"/>
              <w:rPr>
                <w:lang w:val="uk-UA"/>
              </w:rPr>
            </w:pPr>
            <w:r w:rsidRPr="000C39C2">
              <w:rPr>
                <w:lang w:val="uk-UA"/>
              </w:rPr>
              <w:t xml:space="preserve">9,14, </w:t>
            </w:r>
            <w:r>
              <w:rPr>
                <w:lang w:val="uk-UA"/>
              </w:rPr>
              <w:t>17,18,</w:t>
            </w:r>
            <w:r w:rsidRPr="000C39C2">
              <w:rPr>
                <w:lang w:val="uk-UA"/>
              </w:rPr>
              <w:t>27,36,42,51</w:t>
            </w:r>
          </w:p>
        </w:tc>
      </w:tr>
      <w:tr w:rsidR="00BD2C7F" w:rsidRPr="000C39C2" w:rsidTr="00BD2C7F">
        <w:trPr>
          <w:trHeight w:val="255"/>
        </w:trPr>
        <w:tc>
          <w:tcPr>
            <w:tcW w:w="2693" w:type="dxa"/>
            <w:tcBorders>
              <w:top w:val="single" w:sz="4" w:space="0" w:color="auto"/>
              <w:left w:val="single" w:sz="4" w:space="0" w:color="auto"/>
              <w:bottom w:val="single" w:sz="4" w:space="0" w:color="auto"/>
              <w:right w:val="single" w:sz="4" w:space="0" w:color="auto"/>
            </w:tcBorders>
            <w:vAlign w:val="bottom"/>
          </w:tcPr>
          <w:p w:rsidR="00BD2C7F" w:rsidRPr="000C39C2" w:rsidRDefault="00BD2C7F" w:rsidP="00BD2C7F">
            <w:pPr>
              <w:jc w:val="center"/>
              <w:rPr>
                <w:lang w:val="uk-UA"/>
              </w:rPr>
            </w:pPr>
            <w:r w:rsidRPr="000C39C2">
              <w:rPr>
                <w:lang w:val="uk-UA"/>
              </w:rPr>
              <w:t>4</w:t>
            </w:r>
          </w:p>
        </w:tc>
        <w:tc>
          <w:tcPr>
            <w:tcW w:w="6237" w:type="dxa"/>
            <w:tcBorders>
              <w:top w:val="single" w:sz="4" w:space="0" w:color="auto"/>
              <w:left w:val="single" w:sz="4" w:space="0" w:color="auto"/>
              <w:bottom w:val="single" w:sz="4" w:space="0" w:color="auto"/>
              <w:right w:val="single" w:sz="4" w:space="0" w:color="auto"/>
            </w:tcBorders>
            <w:vAlign w:val="bottom"/>
          </w:tcPr>
          <w:p w:rsidR="00BD2C7F" w:rsidRPr="000C39C2" w:rsidRDefault="00BD2C7F" w:rsidP="00BD2C7F">
            <w:pPr>
              <w:ind w:firstLine="6"/>
              <w:jc w:val="center"/>
              <w:rPr>
                <w:lang w:val="uk-UA"/>
              </w:rPr>
            </w:pPr>
            <w:r w:rsidRPr="000C39C2">
              <w:rPr>
                <w:lang w:val="uk-UA"/>
              </w:rPr>
              <w:t>7,11,</w:t>
            </w:r>
            <w:r>
              <w:rPr>
                <w:lang w:val="uk-UA"/>
              </w:rPr>
              <w:t xml:space="preserve"> 17,18,</w:t>
            </w:r>
            <w:r w:rsidRPr="000C39C2">
              <w:rPr>
                <w:lang w:val="uk-UA"/>
              </w:rPr>
              <w:t>23,27,37,42</w:t>
            </w:r>
          </w:p>
        </w:tc>
      </w:tr>
      <w:tr w:rsidR="00BD2C7F" w:rsidRPr="000C39C2" w:rsidTr="00BD2C7F">
        <w:trPr>
          <w:trHeight w:val="255"/>
        </w:trPr>
        <w:tc>
          <w:tcPr>
            <w:tcW w:w="2693" w:type="dxa"/>
            <w:tcBorders>
              <w:top w:val="single" w:sz="4" w:space="0" w:color="auto"/>
              <w:left w:val="single" w:sz="4" w:space="0" w:color="auto"/>
              <w:bottom w:val="single" w:sz="4" w:space="0" w:color="auto"/>
              <w:right w:val="single" w:sz="4" w:space="0" w:color="auto"/>
            </w:tcBorders>
            <w:vAlign w:val="bottom"/>
          </w:tcPr>
          <w:p w:rsidR="00BD2C7F" w:rsidRPr="000C39C2" w:rsidRDefault="00BD2C7F" w:rsidP="00BD2C7F">
            <w:pPr>
              <w:jc w:val="center"/>
              <w:rPr>
                <w:lang w:val="uk-UA"/>
              </w:rPr>
            </w:pPr>
            <w:r w:rsidRPr="000C39C2">
              <w:rPr>
                <w:lang w:val="uk-UA"/>
              </w:rPr>
              <w:t>5</w:t>
            </w:r>
          </w:p>
        </w:tc>
        <w:tc>
          <w:tcPr>
            <w:tcW w:w="6237" w:type="dxa"/>
            <w:tcBorders>
              <w:top w:val="single" w:sz="4" w:space="0" w:color="auto"/>
              <w:left w:val="single" w:sz="4" w:space="0" w:color="auto"/>
              <w:bottom w:val="single" w:sz="4" w:space="0" w:color="auto"/>
              <w:right w:val="single" w:sz="4" w:space="0" w:color="auto"/>
            </w:tcBorders>
            <w:vAlign w:val="bottom"/>
          </w:tcPr>
          <w:p w:rsidR="00BD2C7F" w:rsidRPr="000C39C2" w:rsidRDefault="00BD2C7F" w:rsidP="00BD2C7F">
            <w:pPr>
              <w:ind w:firstLine="6"/>
              <w:jc w:val="center"/>
              <w:rPr>
                <w:lang w:val="uk-UA"/>
              </w:rPr>
            </w:pPr>
            <w:r w:rsidRPr="000C39C2">
              <w:rPr>
                <w:lang w:val="uk-UA"/>
              </w:rPr>
              <w:t>5,12,</w:t>
            </w:r>
            <w:r>
              <w:rPr>
                <w:lang w:val="uk-UA"/>
              </w:rPr>
              <w:t xml:space="preserve"> 17,18,</w:t>
            </w:r>
            <w:r w:rsidRPr="000C39C2">
              <w:rPr>
                <w:lang w:val="uk-UA"/>
              </w:rPr>
              <w:t>20,27,35,43</w:t>
            </w:r>
          </w:p>
        </w:tc>
      </w:tr>
      <w:tr w:rsidR="00BD2C7F" w:rsidRPr="000C39C2" w:rsidTr="00BD2C7F">
        <w:trPr>
          <w:trHeight w:val="255"/>
        </w:trPr>
        <w:tc>
          <w:tcPr>
            <w:tcW w:w="2693" w:type="dxa"/>
            <w:tcBorders>
              <w:top w:val="single" w:sz="4" w:space="0" w:color="auto"/>
              <w:left w:val="single" w:sz="8" w:space="0" w:color="auto"/>
              <w:bottom w:val="single" w:sz="4" w:space="0" w:color="auto"/>
              <w:right w:val="nil"/>
            </w:tcBorders>
            <w:vAlign w:val="bottom"/>
          </w:tcPr>
          <w:p w:rsidR="00BD2C7F" w:rsidRPr="000C39C2" w:rsidRDefault="00BD2C7F" w:rsidP="00BD2C7F">
            <w:pPr>
              <w:jc w:val="center"/>
              <w:rPr>
                <w:lang w:val="uk-UA"/>
              </w:rPr>
            </w:pPr>
            <w:r w:rsidRPr="000C39C2">
              <w:rPr>
                <w:lang w:val="uk-UA"/>
              </w:rPr>
              <w:t>6</w:t>
            </w:r>
          </w:p>
        </w:tc>
        <w:tc>
          <w:tcPr>
            <w:tcW w:w="6237" w:type="dxa"/>
            <w:tcBorders>
              <w:top w:val="single" w:sz="4" w:space="0" w:color="auto"/>
              <w:left w:val="single" w:sz="8" w:space="0" w:color="auto"/>
              <w:bottom w:val="single" w:sz="4" w:space="0" w:color="auto"/>
              <w:right w:val="single" w:sz="8" w:space="0" w:color="auto"/>
            </w:tcBorders>
            <w:vAlign w:val="bottom"/>
          </w:tcPr>
          <w:p w:rsidR="00BD2C7F" w:rsidRPr="000C39C2" w:rsidRDefault="00BD2C7F" w:rsidP="00BD2C7F">
            <w:pPr>
              <w:ind w:firstLine="6"/>
              <w:jc w:val="center"/>
              <w:rPr>
                <w:lang w:val="uk-UA"/>
              </w:rPr>
            </w:pPr>
            <w:r w:rsidRPr="000C39C2">
              <w:rPr>
                <w:lang w:val="uk-UA"/>
              </w:rPr>
              <w:t>4,12,</w:t>
            </w:r>
            <w:r>
              <w:rPr>
                <w:lang w:val="uk-UA"/>
              </w:rPr>
              <w:t xml:space="preserve"> 17,18,</w:t>
            </w:r>
            <w:r w:rsidRPr="000C39C2">
              <w:rPr>
                <w:lang w:val="uk-UA"/>
              </w:rPr>
              <w:t>19,22,27,43</w:t>
            </w:r>
          </w:p>
        </w:tc>
      </w:tr>
      <w:tr w:rsidR="00BD2C7F" w:rsidRPr="000C39C2" w:rsidTr="00BD2C7F">
        <w:trPr>
          <w:trHeight w:val="255"/>
        </w:trPr>
        <w:tc>
          <w:tcPr>
            <w:tcW w:w="2693" w:type="dxa"/>
            <w:tcBorders>
              <w:top w:val="single" w:sz="4" w:space="0" w:color="auto"/>
              <w:left w:val="single" w:sz="8" w:space="0" w:color="auto"/>
              <w:bottom w:val="single" w:sz="4" w:space="0" w:color="auto"/>
              <w:right w:val="nil"/>
            </w:tcBorders>
            <w:vAlign w:val="bottom"/>
          </w:tcPr>
          <w:p w:rsidR="00BD2C7F" w:rsidRPr="000C39C2" w:rsidRDefault="00BD2C7F" w:rsidP="00BD2C7F">
            <w:pPr>
              <w:jc w:val="center"/>
              <w:rPr>
                <w:lang w:val="uk-UA"/>
              </w:rPr>
            </w:pPr>
            <w:r w:rsidRPr="000C39C2">
              <w:rPr>
                <w:lang w:val="uk-UA"/>
              </w:rPr>
              <w:t>7</w:t>
            </w:r>
          </w:p>
        </w:tc>
        <w:tc>
          <w:tcPr>
            <w:tcW w:w="6237" w:type="dxa"/>
            <w:tcBorders>
              <w:top w:val="single" w:sz="4" w:space="0" w:color="auto"/>
              <w:left w:val="single" w:sz="8" w:space="0" w:color="auto"/>
              <w:bottom w:val="single" w:sz="4" w:space="0" w:color="auto"/>
              <w:right w:val="single" w:sz="8" w:space="0" w:color="auto"/>
            </w:tcBorders>
            <w:vAlign w:val="bottom"/>
          </w:tcPr>
          <w:p w:rsidR="00BD2C7F" w:rsidRPr="000C39C2" w:rsidRDefault="00BD2C7F" w:rsidP="00BD2C7F">
            <w:pPr>
              <w:ind w:firstLine="6"/>
              <w:jc w:val="center"/>
              <w:rPr>
                <w:lang w:val="uk-UA"/>
              </w:rPr>
            </w:pPr>
            <w:r w:rsidRPr="000C39C2">
              <w:rPr>
                <w:lang w:val="uk-UA"/>
              </w:rPr>
              <w:t>4,9,16,</w:t>
            </w:r>
            <w:r>
              <w:rPr>
                <w:lang w:val="uk-UA"/>
              </w:rPr>
              <w:t xml:space="preserve"> 17,18,</w:t>
            </w:r>
            <w:r w:rsidRPr="000C39C2">
              <w:rPr>
                <w:lang w:val="uk-UA"/>
              </w:rPr>
              <w:t>22,32,41</w:t>
            </w:r>
          </w:p>
        </w:tc>
      </w:tr>
      <w:tr w:rsidR="00BD2C7F" w:rsidRPr="000C39C2" w:rsidTr="00BD2C7F">
        <w:trPr>
          <w:trHeight w:val="255"/>
        </w:trPr>
        <w:tc>
          <w:tcPr>
            <w:tcW w:w="2693" w:type="dxa"/>
            <w:tcBorders>
              <w:top w:val="nil"/>
              <w:left w:val="single" w:sz="8" w:space="0" w:color="auto"/>
              <w:bottom w:val="single" w:sz="4" w:space="0" w:color="auto"/>
              <w:right w:val="nil"/>
            </w:tcBorders>
            <w:vAlign w:val="bottom"/>
          </w:tcPr>
          <w:p w:rsidR="00BD2C7F" w:rsidRPr="000C39C2" w:rsidRDefault="00BD2C7F" w:rsidP="00BD2C7F">
            <w:pPr>
              <w:jc w:val="center"/>
              <w:rPr>
                <w:lang w:val="uk-UA"/>
              </w:rPr>
            </w:pPr>
            <w:r w:rsidRPr="000C39C2">
              <w:rPr>
                <w:lang w:val="uk-UA"/>
              </w:rPr>
              <w:t>8</w:t>
            </w:r>
          </w:p>
        </w:tc>
        <w:tc>
          <w:tcPr>
            <w:tcW w:w="6237" w:type="dxa"/>
            <w:tcBorders>
              <w:top w:val="nil"/>
              <w:left w:val="single" w:sz="8" w:space="0" w:color="auto"/>
              <w:bottom w:val="single" w:sz="4" w:space="0" w:color="auto"/>
              <w:right w:val="single" w:sz="8" w:space="0" w:color="auto"/>
            </w:tcBorders>
            <w:vAlign w:val="bottom"/>
          </w:tcPr>
          <w:p w:rsidR="00BD2C7F" w:rsidRPr="000C39C2" w:rsidRDefault="00BD2C7F" w:rsidP="00BD2C7F">
            <w:pPr>
              <w:ind w:firstLine="6"/>
              <w:jc w:val="center"/>
              <w:rPr>
                <w:lang w:val="uk-UA"/>
              </w:rPr>
            </w:pPr>
            <w:r w:rsidRPr="000C39C2">
              <w:rPr>
                <w:lang w:val="uk-UA"/>
              </w:rPr>
              <w:t>4,12,</w:t>
            </w:r>
            <w:r>
              <w:rPr>
                <w:lang w:val="uk-UA"/>
              </w:rPr>
              <w:t xml:space="preserve"> 17,18,</w:t>
            </w:r>
            <w:r w:rsidRPr="000C39C2">
              <w:rPr>
                <w:lang w:val="uk-UA"/>
              </w:rPr>
              <w:t>22,29,39,43</w:t>
            </w:r>
          </w:p>
        </w:tc>
      </w:tr>
      <w:tr w:rsidR="00BD2C7F" w:rsidRPr="000C39C2" w:rsidTr="00BD2C7F">
        <w:trPr>
          <w:trHeight w:val="255"/>
        </w:trPr>
        <w:tc>
          <w:tcPr>
            <w:tcW w:w="2693" w:type="dxa"/>
            <w:tcBorders>
              <w:top w:val="nil"/>
              <w:left w:val="single" w:sz="8" w:space="0" w:color="auto"/>
              <w:bottom w:val="single" w:sz="4" w:space="0" w:color="auto"/>
              <w:right w:val="nil"/>
            </w:tcBorders>
            <w:vAlign w:val="bottom"/>
          </w:tcPr>
          <w:p w:rsidR="00BD2C7F" w:rsidRPr="000C39C2" w:rsidRDefault="00BD2C7F" w:rsidP="00BD2C7F">
            <w:pPr>
              <w:jc w:val="center"/>
              <w:rPr>
                <w:lang w:val="uk-UA"/>
              </w:rPr>
            </w:pPr>
            <w:r w:rsidRPr="000C39C2">
              <w:rPr>
                <w:lang w:val="uk-UA"/>
              </w:rPr>
              <w:t>9</w:t>
            </w:r>
          </w:p>
        </w:tc>
        <w:tc>
          <w:tcPr>
            <w:tcW w:w="6237" w:type="dxa"/>
            <w:tcBorders>
              <w:top w:val="nil"/>
              <w:left w:val="single" w:sz="8" w:space="0" w:color="auto"/>
              <w:bottom w:val="single" w:sz="4" w:space="0" w:color="auto"/>
              <w:right w:val="single" w:sz="8" w:space="0" w:color="auto"/>
            </w:tcBorders>
            <w:vAlign w:val="bottom"/>
          </w:tcPr>
          <w:p w:rsidR="00BD2C7F" w:rsidRPr="000C39C2" w:rsidRDefault="00BD2C7F" w:rsidP="00BD2C7F">
            <w:pPr>
              <w:ind w:firstLine="6"/>
              <w:jc w:val="center"/>
              <w:rPr>
                <w:lang w:val="uk-UA"/>
              </w:rPr>
            </w:pPr>
            <w:r w:rsidRPr="000C39C2">
              <w:rPr>
                <w:lang w:val="uk-UA"/>
              </w:rPr>
              <w:t>5,8,14,</w:t>
            </w:r>
            <w:r>
              <w:rPr>
                <w:lang w:val="uk-UA"/>
              </w:rPr>
              <w:t xml:space="preserve"> 17,18,</w:t>
            </w:r>
            <w:r w:rsidRPr="000C39C2">
              <w:rPr>
                <w:lang w:val="uk-UA"/>
              </w:rPr>
              <w:t>21,28,42</w:t>
            </w:r>
          </w:p>
        </w:tc>
      </w:tr>
      <w:tr w:rsidR="00BD2C7F" w:rsidRPr="000C39C2" w:rsidTr="00BD2C7F">
        <w:trPr>
          <w:trHeight w:val="255"/>
        </w:trPr>
        <w:tc>
          <w:tcPr>
            <w:tcW w:w="2693" w:type="dxa"/>
            <w:tcBorders>
              <w:top w:val="nil"/>
              <w:left w:val="single" w:sz="8" w:space="0" w:color="auto"/>
              <w:bottom w:val="single" w:sz="4" w:space="0" w:color="auto"/>
              <w:right w:val="nil"/>
            </w:tcBorders>
            <w:vAlign w:val="bottom"/>
          </w:tcPr>
          <w:p w:rsidR="00BD2C7F" w:rsidRPr="000C39C2" w:rsidRDefault="00BD2C7F" w:rsidP="00BD2C7F">
            <w:pPr>
              <w:jc w:val="center"/>
              <w:rPr>
                <w:lang w:val="uk-UA"/>
              </w:rPr>
            </w:pPr>
            <w:r w:rsidRPr="000C39C2">
              <w:rPr>
                <w:lang w:val="uk-UA"/>
              </w:rPr>
              <w:t>10</w:t>
            </w:r>
          </w:p>
        </w:tc>
        <w:tc>
          <w:tcPr>
            <w:tcW w:w="6237" w:type="dxa"/>
            <w:tcBorders>
              <w:top w:val="nil"/>
              <w:left w:val="single" w:sz="8" w:space="0" w:color="auto"/>
              <w:bottom w:val="single" w:sz="4" w:space="0" w:color="auto"/>
              <w:right w:val="single" w:sz="8" w:space="0" w:color="auto"/>
            </w:tcBorders>
            <w:vAlign w:val="bottom"/>
          </w:tcPr>
          <w:p w:rsidR="00BD2C7F" w:rsidRPr="000C39C2" w:rsidRDefault="00BD2C7F" w:rsidP="00BD2C7F">
            <w:pPr>
              <w:ind w:firstLine="6"/>
              <w:jc w:val="center"/>
              <w:rPr>
                <w:lang w:val="uk-UA"/>
              </w:rPr>
            </w:pPr>
            <w:r w:rsidRPr="000C39C2">
              <w:rPr>
                <w:lang w:val="uk-UA"/>
              </w:rPr>
              <w:t>6,9,16,</w:t>
            </w:r>
            <w:r>
              <w:rPr>
                <w:lang w:val="uk-UA"/>
              </w:rPr>
              <w:t xml:space="preserve"> 17,18,</w:t>
            </w:r>
            <w:r w:rsidRPr="000C39C2">
              <w:rPr>
                <w:lang w:val="uk-UA"/>
              </w:rPr>
              <w:t>28,36,43</w:t>
            </w:r>
          </w:p>
        </w:tc>
      </w:tr>
      <w:tr w:rsidR="00BD2C7F" w:rsidRPr="000C39C2" w:rsidTr="00BD2C7F">
        <w:trPr>
          <w:trHeight w:val="255"/>
        </w:trPr>
        <w:tc>
          <w:tcPr>
            <w:tcW w:w="2693" w:type="dxa"/>
            <w:tcBorders>
              <w:top w:val="nil"/>
              <w:left w:val="single" w:sz="8" w:space="0" w:color="auto"/>
              <w:bottom w:val="single" w:sz="4" w:space="0" w:color="auto"/>
              <w:right w:val="nil"/>
            </w:tcBorders>
            <w:vAlign w:val="bottom"/>
          </w:tcPr>
          <w:p w:rsidR="00BD2C7F" w:rsidRPr="000C39C2" w:rsidRDefault="00BD2C7F" w:rsidP="00BD2C7F">
            <w:pPr>
              <w:jc w:val="center"/>
              <w:rPr>
                <w:lang w:val="uk-UA"/>
              </w:rPr>
            </w:pPr>
            <w:r w:rsidRPr="000C39C2">
              <w:rPr>
                <w:lang w:val="uk-UA"/>
              </w:rPr>
              <w:t>11</w:t>
            </w:r>
          </w:p>
        </w:tc>
        <w:tc>
          <w:tcPr>
            <w:tcW w:w="6237" w:type="dxa"/>
            <w:tcBorders>
              <w:top w:val="nil"/>
              <w:left w:val="single" w:sz="8" w:space="0" w:color="auto"/>
              <w:bottom w:val="single" w:sz="4" w:space="0" w:color="auto"/>
              <w:right w:val="single" w:sz="8" w:space="0" w:color="auto"/>
            </w:tcBorders>
            <w:vAlign w:val="bottom"/>
          </w:tcPr>
          <w:p w:rsidR="00BD2C7F" w:rsidRPr="000C39C2" w:rsidRDefault="00BD2C7F" w:rsidP="00BD2C7F">
            <w:pPr>
              <w:ind w:firstLine="6"/>
              <w:jc w:val="center"/>
              <w:rPr>
                <w:lang w:val="uk-UA"/>
              </w:rPr>
            </w:pPr>
            <w:r w:rsidRPr="000C39C2">
              <w:rPr>
                <w:lang w:val="uk-UA"/>
              </w:rPr>
              <w:t>6,11,</w:t>
            </w:r>
            <w:r>
              <w:rPr>
                <w:lang w:val="uk-UA"/>
              </w:rPr>
              <w:t xml:space="preserve"> 17,18,</w:t>
            </w:r>
            <w:r w:rsidRPr="000C39C2">
              <w:rPr>
                <w:lang w:val="uk-UA"/>
              </w:rPr>
              <w:t>19,22,26,36</w:t>
            </w:r>
          </w:p>
        </w:tc>
      </w:tr>
      <w:tr w:rsidR="00BD2C7F" w:rsidRPr="000C39C2" w:rsidTr="00BD2C7F">
        <w:trPr>
          <w:trHeight w:val="255"/>
        </w:trPr>
        <w:tc>
          <w:tcPr>
            <w:tcW w:w="2693" w:type="dxa"/>
            <w:tcBorders>
              <w:top w:val="nil"/>
              <w:left w:val="single" w:sz="8" w:space="0" w:color="auto"/>
              <w:bottom w:val="single" w:sz="4" w:space="0" w:color="auto"/>
              <w:right w:val="nil"/>
            </w:tcBorders>
            <w:vAlign w:val="bottom"/>
          </w:tcPr>
          <w:p w:rsidR="00BD2C7F" w:rsidRPr="000C39C2" w:rsidRDefault="00BD2C7F" w:rsidP="00BD2C7F">
            <w:pPr>
              <w:jc w:val="center"/>
              <w:rPr>
                <w:lang w:val="uk-UA"/>
              </w:rPr>
            </w:pPr>
            <w:r w:rsidRPr="000C39C2">
              <w:rPr>
                <w:lang w:val="uk-UA"/>
              </w:rPr>
              <w:t>12</w:t>
            </w:r>
          </w:p>
        </w:tc>
        <w:tc>
          <w:tcPr>
            <w:tcW w:w="6237" w:type="dxa"/>
            <w:tcBorders>
              <w:top w:val="nil"/>
              <w:left w:val="single" w:sz="8" w:space="0" w:color="auto"/>
              <w:bottom w:val="single" w:sz="4" w:space="0" w:color="auto"/>
              <w:right w:val="single" w:sz="8" w:space="0" w:color="auto"/>
            </w:tcBorders>
            <w:vAlign w:val="bottom"/>
          </w:tcPr>
          <w:p w:rsidR="00BD2C7F" w:rsidRPr="000C39C2" w:rsidRDefault="00BD2C7F" w:rsidP="00BD2C7F">
            <w:pPr>
              <w:ind w:firstLine="6"/>
              <w:jc w:val="center"/>
              <w:rPr>
                <w:lang w:val="uk-UA"/>
              </w:rPr>
            </w:pPr>
            <w:r>
              <w:rPr>
                <w:lang w:val="uk-UA"/>
              </w:rPr>
              <w:t>5,11,14, 17,18,21,28,41</w:t>
            </w:r>
          </w:p>
        </w:tc>
      </w:tr>
      <w:tr w:rsidR="00BD2C7F" w:rsidRPr="000C39C2" w:rsidTr="00BD2C7F">
        <w:trPr>
          <w:trHeight w:val="255"/>
        </w:trPr>
        <w:tc>
          <w:tcPr>
            <w:tcW w:w="2693" w:type="dxa"/>
            <w:tcBorders>
              <w:top w:val="nil"/>
              <w:left w:val="single" w:sz="8" w:space="0" w:color="auto"/>
              <w:bottom w:val="single" w:sz="4" w:space="0" w:color="auto"/>
              <w:right w:val="nil"/>
            </w:tcBorders>
            <w:vAlign w:val="bottom"/>
          </w:tcPr>
          <w:p w:rsidR="00BD2C7F" w:rsidRPr="000C39C2" w:rsidRDefault="00BD2C7F" w:rsidP="00BD2C7F">
            <w:pPr>
              <w:jc w:val="center"/>
              <w:rPr>
                <w:lang w:val="uk-UA"/>
              </w:rPr>
            </w:pPr>
            <w:r w:rsidRPr="000C39C2">
              <w:rPr>
                <w:lang w:val="uk-UA"/>
              </w:rPr>
              <w:t>13</w:t>
            </w:r>
          </w:p>
        </w:tc>
        <w:tc>
          <w:tcPr>
            <w:tcW w:w="6237" w:type="dxa"/>
            <w:tcBorders>
              <w:top w:val="nil"/>
              <w:left w:val="single" w:sz="8" w:space="0" w:color="auto"/>
              <w:bottom w:val="single" w:sz="4" w:space="0" w:color="auto"/>
              <w:right w:val="single" w:sz="8" w:space="0" w:color="auto"/>
            </w:tcBorders>
            <w:vAlign w:val="bottom"/>
          </w:tcPr>
          <w:p w:rsidR="00BD2C7F" w:rsidRPr="000C39C2" w:rsidRDefault="00BD2C7F" w:rsidP="00BD2C7F">
            <w:pPr>
              <w:ind w:firstLine="6"/>
              <w:jc w:val="center"/>
              <w:rPr>
                <w:lang w:val="uk-UA"/>
              </w:rPr>
            </w:pPr>
            <w:r w:rsidRPr="000C39C2">
              <w:rPr>
                <w:lang w:val="uk-UA"/>
              </w:rPr>
              <w:t>3,13,</w:t>
            </w:r>
            <w:r>
              <w:rPr>
                <w:lang w:val="uk-UA"/>
              </w:rPr>
              <w:t xml:space="preserve"> 17,18,</w:t>
            </w:r>
            <w:r w:rsidRPr="000C39C2">
              <w:rPr>
                <w:lang w:val="uk-UA"/>
              </w:rPr>
              <w:t>19,25,31,32</w:t>
            </w:r>
          </w:p>
        </w:tc>
      </w:tr>
      <w:tr w:rsidR="00BD2C7F" w:rsidRPr="000C39C2" w:rsidTr="00BD2C7F">
        <w:trPr>
          <w:trHeight w:val="255"/>
        </w:trPr>
        <w:tc>
          <w:tcPr>
            <w:tcW w:w="2693" w:type="dxa"/>
            <w:tcBorders>
              <w:top w:val="nil"/>
              <w:left w:val="single" w:sz="8" w:space="0" w:color="auto"/>
              <w:bottom w:val="single" w:sz="4" w:space="0" w:color="auto"/>
              <w:right w:val="nil"/>
            </w:tcBorders>
            <w:vAlign w:val="bottom"/>
          </w:tcPr>
          <w:p w:rsidR="00BD2C7F" w:rsidRPr="000C39C2" w:rsidRDefault="00BD2C7F" w:rsidP="00BD2C7F">
            <w:pPr>
              <w:jc w:val="center"/>
              <w:rPr>
                <w:lang w:val="uk-UA"/>
              </w:rPr>
            </w:pPr>
            <w:r w:rsidRPr="000C39C2">
              <w:rPr>
                <w:lang w:val="uk-UA"/>
              </w:rPr>
              <w:t>14</w:t>
            </w:r>
          </w:p>
        </w:tc>
        <w:tc>
          <w:tcPr>
            <w:tcW w:w="6237" w:type="dxa"/>
            <w:tcBorders>
              <w:top w:val="nil"/>
              <w:left w:val="single" w:sz="8" w:space="0" w:color="auto"/>
              <w:bottom w:val="single" w:sz="4" w:space="0" w:color="auto"/>
              <w:right w:val="single" w:sz="8" w:space="0" w:color="auto"/>
            </w:tcBorders>
            <w:vAlign w:val="bottom"/>
          </w:tcPr>
          <w:p w:rsidR="00BD2C7F" w:rsidRPr="000C39C2" w:rsidRDefault="00BD2C7F" w:rsidP="00BD2C7F">
            <w:pPr>
              <w:ind w:firstLine="6"/>
              <w:jc w:val="center"/>
              <w:rPr>
                <w:lang w:val="uk-UA"/>
              </w:rPr>
            </w:pPr>
            <w:r w:rsidRPr="000C39C2">
              <w:rPr>
                <w:lang w:val="uk-UA"/>
              </w:rPr>
              <w:t>3,13,</w:t>
            </w:r>
            <w:r>
              <w:rPr>
                <w:lang w:val="uk-UA"/>
              </w:rPr>
              <w:t xml:space="preserve"> 17,18,</w:t>
            </w:r>
            <w:r w:rsidRPr="000C39C2">
              <w:rPr>
                <w:lang w:val="uk-UA"/>
              </w:rPr>
              <w:t>25,31,32,44</w:t>
            </w:r>
          </w:p>
        </w:tc>
      </w:tr>
      <w:tr w:rsidR="00BD2C7F" w:rsidRPr="000C39C2" w:rsidTr="00BD2C7F">
        <w:trPr>
          <w:trHeight w:val="255"/>
        </w:trPr>
        <w:tc>
          <w:tcPr>
            <w:tcW w:w="2693" w:type="dxa"/>
            <w:tcBorders>
              <w:top w:val="nil"/>
              <w:left w:val="single" w:sz="8" w:space="0" w:color="auto"/>
              <w:bottom w:val="single" w:sz="4" w:space="0" w:color="auto"/>
              <w:right w:val="nil"/>
            </w:tcBorders>
            <w:vAlign w:val="bottom"/>
          </w:tcPr>
          <w:p w:rsidR="00BD2C7F" w:rsidRPr="000C39C2" w:rsidRDefault="00BD2C7F" w:rsidP="00BD2C7F">
            <w:pPr>
              <w:jc w:val="center"/>
              <w:rPr>
                <w:lang w:val="uk-UA"/>
              </w:rPr>
            </w:pPr>
            <w:r w:rsidRPr="000C39C2">
              <w:rPr>
                <w:lang w:val="uk-UA"/>
              </w:rPr>
              <w:t>15</w:t>
            </w:r>
          </w:p>
        </w:tc>
        <w:tc>
          <w:tcPr>
            <w:tcW w:w="6237" w:type="dxa"/>
            <w:tcBorders>
              <w:top w:val="nil"/>
              <w:left w:val="single" w:sz="8" w:space="0" w:color="auto"/>
              <w:bottom w:val="single" w:sz="4" w:space="0" w:color="auto"/>
              <w:right w:val="single" w:sz="8" w:space="0" w:color="auto"/>
            </w:tcBorders>
            <w:vAlign w:val="bottom"/>
          </w:tcPr>
          <w:p w:rsidR="00BD2C7F" w:rsidRPr="000C39C2" w:rsidRDefault="00BD2C7F" w:rsidP="00BD2C7F">
            <w:pPr>
              <w:ind w:firstLine="6"/>
              <w:jc w:val="center"/>
              <w:rPr>
                <w:lang w:val="uk-UA"/>
              </w:rPr>
            </w:pPr>
            <w:r w:rsidRPr="000C39C2">
              <w:rPr>
                <w:lang w:val="uk-UA"/>
              </w:rPr>
              <w:t>3,13,</w:t>
            </w:r>
            <w:r>
              <w:rPr>
                <w:lang w:val="uk-UA"/>
              </w:rPr>
              <w:t xml:space="preserve"> 17,18,</w:t>
            </w:r>
            <w:r w:rsidRPr="000C39C2">
              <w:rPr>
                <w:lang w:val="uk-UA"/>
              </w:rPr>
              <w:t>25,26,32,50</w:t>
            </w:r>
          </w:p>
        </w:tc>
      </w:tr>
      <w:tr w:rsidR="00BD2C7F" w:rsidRPr="000C39C2" w:rsidTr="00BD2C7F">
        <w:trPr>
          <w:trHeight w:val="90"/>
        </w:trPr>
        <w:tc>
          <w:tcPr>
            <w:tcW w:w="2693" w:type="dxa"/>
            <w:tcBorders>
              <w:top w:val="nil"/>
              <w:left w:val="single" w:sz="8" w:space="0" w:color="auto"/>
              <w:bottom w:val="single" w:sz="4" w:space="0" w:color="auto"/>
              <w:right w:val="nil"/>
            </w:tcBorders>
            <w:vAlign w:val="bottom"/>
          </w:tcPr>
          <w:p w:rsidR="00BD2C7F" w:rsidRPr="000C39C2" w:rsidRDefault="00BD2C7F" w:rsidP="00BD2C7F">
            <w:pPr>
              <w:jc w:val="center"/>
              <w:rPr>
                <w:lang w:val="uk-UA"/>
              </w:rPr>
            </w:pPr>
            <w:r w:rsidRPr="000C39C2">
              <w:rPr>
                <w:lang w:val="uk-UA"/>
              </w:rPr>
              <w:t>16</w:t>
            </w:r>
          </w:p>
        </w:tc>
        <w:tc>
          <w:tcPr>
            <w:tcW w:w="6237" w:type="dxa"/>
            <w:tcBorders>
              <w:top w:val="nil"/>
              <w:left w:val="single" w:sz="8" w:space="0" w:color="auto"/>
              <w:bottom w:val="single" w:sz="4" w:space="0" w:color="auto"/>
              <w:right w:val="single" w:sz="8" w:space="0" w:color="auto"/>
            </w:tcBorders>
            <w:vAlign w:val="bottom"/>
          </w:tcPr>
          <w:p w:rsidR="00BD2C7F" w:rsidRPr="000C39C2" w:rsidRDefault="00BD2C7F" w:rsidP="00BD2C7F">
            <w:pPr>
              <w:ind w:firstLine="6"/>
              <w:jc w:val="center"/>
              <w:rPr>
                <w:lang w:val="uk-UA"/>
              </w:rPr>
            </w:pPr>
            <w:r w:rsidRPr="000C39C2">
              <w:rPr>
                <w:lang w:val="uk-UA"/>
              </w:rPr>
              <w:t>5,8,16,</w:t>
            </w:r>
            <w:r>
              <w:rPr>
                <w:lang w:val="uk-UA"/>
              </w:rPr>
              <w:t xml:space="preserve"> 17,18,</w:t>
            </w:r>
            <w:r w:rsidRPr="000C39C2">
              <w:rPr>
                <w:lang w:val="uk-UA"/>
              </w:rPr>
              <w:t>23,29,33</w:t>
            </w:r>
          </w:p>
        </w:tc>
      </w:tr>
      <w:tr w:rsidR="00BD2C7F" w:rsidRPr="000C39C2" w:rsidTr="00BD2C7F">
        <w:trPr>
          <w:trHeight w:val="255"/>
        </w:trPr>
        <w:tc>
          <w:tcPr>
            <w:tcW w:w="2693" w:type="dxa"/>
            <w:tcBorders>
              <w:top w:val="nil"/>
              <w:left w:val="single" w:sz="8" w:space="0" w:color="auto"/>
              <w:bottom w:val="single" w:sz="4" w:space="0" w:color="auto"/>
              <w:right w:val="nil"/>
            </w:tcBorders>
            <w:vAlign w:val="bottom"/>
          </w:tcPr>
          <w:p w:rsidR="00BD2C7F" w:rsidRPr="000C39C2" w:rsidRDefault="00BD2C7F" w:rsidP="00BD2C7F">
            <w:pPr>
              <w:jc w:val="center"/>
              <w:rPr>
                <w:lang w:val="uk-UA"/>
              </w:rPr>
            </w:pPr>
            <w:r w:rsidRPr="000C39C2">
              <w:rPr>
                <w:lang w:val="uk-UA"/>
              </w:rPr>
              <w:t>17</w:t>
            </w:r>
          </w:p>
        </w:tc>
        <w:tc>
          <w:tcPr>
            <w:tcW w:w="6237" w:type="dxa"/>
            <w:tcBorders>
              <w:top w:val="nil"/>
              <w:left w:val="single" w:sz="8" w:space="0" w:color="auto"/>
              <w:bottom w:val="single" w:sz="4" w:space="0" w:color="auto"/>
              <w:right w:val="single" w:sz="8" w:space="0" w:color="auto"/>
            </w:tcBorders>
            <w:vAlign w:val="bottom"/>
          </w:tcPr>
          <w:p w:rsidR="00BD2C7F" w:rsidRPr="000C39C2" w:rsidRDefault="00BD2C7F" w:rsidP="00BD2C7F">
            <w:pPr>
              <w:ind w:firstLine="6"/>
              <w:jc w:val="center"/>
              <w:rPr>
                <w:lang w:val="uk-UA"/>
              </w:rPr>
            </w:pPr>
            <w:r w:rsidRPr="000C39C2">
              <w:rPr>
                <w:lang w:val="uk-UA"/>
              </w:rPr>
              <w:t>7,13,</w:t>
            </w:r>
            <w:r>
              <w:rPr>
                <w:lang w:val="uk-UA"/>
              </w:rPr>
              <w:t xml:space="preserve"> 17,18,</w:t>
            </w:r>
            <w:r w:rsidRPr="000C39C2">
              <w:rPr>
                <w:lang w:val="uk-UA"/>
              </w:rPr>
              <w:t>26,38,44,50</w:t>
            </w:r>
          </w:p>
        </w:tc>
      </w:tr>
      <w:tr w:rsidR="00BD2C7F" w:rsidRPr="000C39C2" w:rsidTr="00BD2C7F">
        <w:trPr>
          <w:trHeight w:val="255"/>
        </w:trPr>
        <w:tc>
          <w:tcPr>
            <w:tcW w:w="2693" w:type="dxa"/>
            <w:tcBorders>
              <w:top w:val="nil"/>
              <w:left w:val="single" w:sz="8" w:space="0" w:color="auto"/>
              <w:bottom w:val="single" w:sz="4" w:space="0" w:color="auto"/>
              <w:right w:val="nil"/>
            </w:tcBorders>
            <w:vAlign w:val="bottom"/>
          </w:tcPr>
          <w:p w:rsidR="00BD2C7F" w:rsidRPr="000C39C2" w:rsidRDefault="00BD2C7F" w:rsidP="00BD2C7F">
            <w:pPr>
              <w:jc w:val="center"/>
              <w:rPr>
                <w:lang w:val="uk-UA"/>
              </w:rPr>
            </w:pPr>
            <w:r w:rsidRPr="000C39C2">
              <w:rPr>
                <w:lang w:val="uk-UA"/>
              </w:rPr>
              <w:t>18</w:t>
            </w:r>
          </w:p>
        </w:tc>
        <w:tc>
          <w:tcPr>
            <w:tcW w:w="6237" w:type="dxa"/>
            <w:tcBorders>
              <w:top w:val="nil"/>
              <w:left w:val="single" w:sz="8" w:space="0" w:color="auto"/>
              <w:bottom w:val="single" w:sz="4" w:space="0" w:color="auto"/>
              <w:right w:val="single" w:sz="8" w:space="0" w:color="auto"/>
            </w:tcBorders>
            <w:vAlign w:val="bottom"/>
          </w:tcPr>
          <w:p w:rsidR="00BD2C7F" w:rsidRPr="000C39C2" w:rsidRDefault="00BD2C7F" w:rsidP="00BD2C7F">
            <w:pPr>
              <w:ind w:firstLine="6"/>
              <w:jc w:val="center"/>
              <w:rPr>
                <w:lang w:val="uk-UA"/>
              </w:rPr>
            </w:pPr>
            <w:r w:rsidRPr="000C39C2">
              <w:rPr>
                <w:lang w:val="uk-UA"/>
              </w:rPr>
              <w:t>8,</w:t>
            </w:r>
            <w:r>
              <w:rPr>
                <w:lang w:val="uk-UA"/>
              </w:rPr>
              <w:t xml:space="preserve"> 17,18,</w:t>
            </w:r>
            <w:r w:rsidRPr="000C39C2">
              <w:rPr>
                <w:lang w:val="uk-UA"/>
              </w:rPr>
              <w:t>24,27,40,42</w:t>
            </w:r>
            <w:r>
              <w:rPr>
                <w:lang w:val="uk-UA"/>
              </w:rPr>
              <w:t>,51</w:t>
            </w:r>
          </w:p>
        </w:tc>
      </w:tr>
      <w:tr w:rsidR="00BD2C7F" w:rsidRPr="000C39C2" w:rsidTr="00BD2C7F">
        <w:trPr>
          <w:trHeight w:val="85"/>
        </w:trPr>
        <w:tc>
          <w:tcPr>
            <w:tcW w:w="2693" w:type="dxa"/>
            <w:tcBorders>
              <w:top w:val="single" w:sz="4" w:space="0" w:color="auto"/>
              <w:left w:val="single" w:sz="4" w:space="0" w:color="auto"/>
              <w:bottom w:val="single" w:sz="4" w:space="0" w:color="auto"/>
              <w:right w:val="single" w:sz="4" w:space="0" w:color="auto"/>
            </w:tcBorders>
            <w:vAlign w:val="bottom"/>
          </w:tcPr>
          <w:p w:rsidR="00BD2C7F" w:rsidRPr="000C39C2" w:rsidRDefault="00BD2C7F" w:rsidP="00BD2C7F">
            <w:pPr>
              <w:jc w:val="center"/>
              <w:rPr>
                <w:lang w:val="uk-UA"/>
              </w:rPr>
            </w:pPr>
            <w:r>
              <w:rPr>
                <w:lang w:val="uk-UA"/>
              </w:rPr>
              <w:t>19</w:t>
            </w:r>
          </w:p>
        </w:tc>
        <w:tc>
          <w:tcPr>
            <w:tcW w:w="6237" w:type="dxa"/>
            <w:tcBorders>
              <w:top w:val="single" w:sz="4" w:space="0" w:color="auto"/>
              <w:left w:val="single" w:sz="4" w:space="0" w:color="auto"/>
              <w:bottom w:val="single" w:sz="4" w:space="0" w:color="auto"/>
              <w:right w:val="single" w:sz="4" w:space="0" w:color="auto"/>
            </w:tcBorders>
            <w:vAlign w:val="bottom"/>
          </w:tcPr>
          <w:p w:rsidR="00BD2C7F" w:rsidRPr="000C39C2" w:rsidRDefault="00BD2C7F" w:rsidP="00BD2C7F">
            <w:pPr>
              <w:ind w:firstLine="6"/>
              <w:jc w:val="center"/>
              <w:rPr>
                <w:lang w:val="uk-UA"/>
              </w:rPr>
            </w:pPr>
            <w:r>
              <w:rPr>
                <w:lang w:val="uk-UA"/>
              </w:rPr>
              <w:t>2,11,15,17,18,29,40,43</w:t>
            </w:r>
          </w:p>
        </w:tc>
      </w:tr>
      <w:tr w:rsidR="00BD2C7F" w:rsidTr="00BD2C7F">
        <w:trPr>
          <w:trHeight w:val="85"/>
        </w:trPr>
        <w:tc>
          <w:tcPr>
            <w:tcW w:w="2693" w:type="dxa"/>
            <w:tcBorders>
              <w:top w:val="single" w:sz="4" w:space="0" w:color="auto"/>
              <w:left w:val="single" w:sz="4" w:space="0" w:color="auto"/>
              <w:bottom w:val="single" w:sz="4" w:space="0" w:color="auto"/>
              <w:right w:val="single" w:sz="4" w:space="0" w:color="auto"/>
            </w:tcBorders>
            <w:vAlign w:val="bottom"/>
          </w:tcPr>
          <w:p w:rsidR="00BD2C7F" w:rsidRDefault="00BD2C7F" w:rsidP="00BD2C7F">
            <w:pPr>
              <w:jc w:val="center"/>
              <w:rPr>
                <w:lang w:val="uk-UA"/>
              </w:rPr>
            </w:pPr>
            <w:r>
              <w:rPr>
                <w:lang w:val="uk-UA"/>
              </w:rPr>
              <w:t>20</w:t>
            </w:r>
          </w:p>
        </w:tc>
        <w:tc>
          <w:tcPr>
            <w:tcW w:w="6237" w:type="dxa"/>
            <w:tcBorders>
              <w:top w:val="single" w:sz="4" w:space="0" w:color="auto"/>
              <w:left w:val="single" w:sz="4" w:space="0" w:color="auto"/>
              <w:bottom w:val="single" w:sz="4" w:space="0" w:color="auto"/>
              <w:right w:val="single" w:sz="4" w:space="0" w:color="auto"/>
            </w:tcBorders>
            <w:vAlign w:val="bottom"/>
          </w:tcPr>
          <w:p w:rsidR="00BD2C7F" w:rsidRDefault="00BD2C7F" w:rsidP="00BD2C7F">
            <w:pPr>
              <w:ind w:firstLine="6"/>
              <w:jc w:val="center"/>
              <w:rPr>
                <w:lang w:val="uk-UA"/>
              </w:rPr>
            </w:pPr>
            <w:r>
              <w:rPr>
                <w:lang w:val="uk-UA"/>
              </w:rPr>
              <w:t>1,8,13,17,18,26,29,49</w:t>
            </w:r>
          </w:p>
        </w:tc>
      </w:tr>
      <w:tr w:rsidR="00BD2C7F" w:rsidTr="00BD2C7F">
        <w:trPr>
          <w:trHeight w:val="85"/>
        </w:trPr>
        <w:tc>
          <w:tcPr>
            <w:tcW w:w="2693" w:type="dxa"/>
            <w:tcBorders>
              <w:top w:val="single" w:sz="4" w:space="0" w:color="auto"/>
              <w:left w:val="single" w:sz="4" w:space="0" w:color="auto"/>
              <w:bottom w:val="single" w:sz="4" w:space="0" w:color="auto"/>
              <w:right w:val="single" w:sz="4" w:space="0" w:color="auto"/>
            </w:tcBorders>
            <w:vAlign w:val="bottom"/>
          </w:tcPr>
          <w:p w:rsidR="00BD2C7F" w:rsidRDefault="00BD2C7F" w:rsidP="00BD2C7F">
            <w:pPr>
              <w:jc w:val="center"/>
              <w:rPr>
                <w:lang w:val="uk-UA"/>
              </w:rPr>
            </w:pPr>
            <w:r>
              <w:rPr>
                <w:lang w:val="uk-UA"/>
              </w:rPr>
              <w:t>21</w:t>
            </w:r>
          </w:p>
        </w:tc>
        <w:tc>
          <w:tcPr>
            <w:tcW w:w="6237" w:type="dxa"/>
            <w:tcBorders>
              <w:top w:val="single" w:sz="4" w:space="0" w:color="auto"/>
              <w:left w:val="single" w:sz="4" w:space="0" w:color="auto"/>
              <w:bottom w:val="single" w:sz="4" w:space="0" w:color="auto"/>
              <w:right w:val="single" w:sz="4" w:space="0" w:color="auto"/>
            </w:tcBorders>
            <w:vAlign w:val="bottom"/>
          </w:tcPr>
          <w:p w:rsidR="00BD2C7F" w:rsidRDefault="00BD2C7F" w:rsidP="00BD2C7F">
            <w:pPr>
              <w:ind w:firstLine="6"/>
              <w:jc w:val="center"/>
              <w:rPr>
                <w:lang w:val="uk-UA"/>
              </w:rPr>
            </w:pPr>
            <w:r>
              <w:rPr>
                <w:lang w:val="uk-UA"/>
              </w:rPr>
              <w:t>4,11,15,17,18,22,38,46</w:t>
            </w:r>
          </w:p>
        </w:tc>
      </w:tr>
      <w:tr w:rsidR="00BD2C7F" w:rsidRPr="000C39C2" w:rsidTr="00BD2C7F">
        <w:trPr>
          <w:trHeight w:val="85"/>
        </w:trPr>
        <w:tc>
          <w:tcPr>
            <w:tcW w:w="2693" w:type="dxa"/>
            <w:tcBorders>
              <w:top w:val="single" w:sz="4" w:space="0" w:color="auto"/>
              <w:left w:val="single" w:sz="4" w:space="0" w:color="auto"/>
              <w:bottom w:val="single" w:sz="4" w:space="0" w:color="auto"/>
              <w:right w:val="single" w:sz="4" w:space="0" w:color="auto"/>
            </w:tcBorders>
            <w:vAlign w:val="bottom"/>
          </w:tcPr>
          <w:p w:rsidR="00BD2C7F" w:rsidRDefault="00BD2C7F" w:rsidP="00BD2C7F">
            <w:pPr>
              <w:jc w:val="center"/>
              <w:rPr>
                <w:lang w:val="uk-UA"/>
              </w:rPr>
            </w:pPr>
            <w:r>
              <w:rPr>
                <w:lang w:val="uk-UA"/>
              </w:rPr>
              <w:t>22</w:t>
            </w:r>
          </w:p>
        </w:tc>
        <w:tc>
          <w:tcPr>
            <w:tcW w:w="6237" w:type="dxa"/>
            <w:tcBorders>
              <w:top w:val="single" w:sz="4" w:space="0" w:color="auto"/>
              <w:left w:val="single" w:sz="4" w:space="0" w:color="auto"/>
              <w:bottom w:val="single" w:sz="4" w:space="0" w:color="auto"/>
              <w:right w:val="single" w:sz="4" w:space="0" w:color="auto"/>
            </w:tcBorders>
            <w:vAlign w:val="bottom"/>
          </w:tcPr>
          <w:p w:rsidR="00BD2C7F" w:rsidRPr="000C39C2" w:rsidRDefault="00BD2C7F" w:rsidP="00BD2C7F">
            <w:pPr>
              <w:ind w:firstLine="6"/>
              <w:jc w:val="center"/>
              <w:rPr>
                <w:lang w:val="uk-UA"/>
              </w:rPr>
            </w:pPr>
            <w:r w:rsidRPr="000C39C2">
              <w:rPr>
                <w:lang w:val="uk-UA"/>
              </w:rPr>
              <w:t>6,1</w:t>
            </w:r>
            <w:r>
              <w:rPr>
                <w:lang w:val="uk-UA"/>
              </w:rPr>
              <w:t>3</w:t>
            </w:r>
            <w:r w:rsidRPr="000C39C2">
              <w:rPr>
                <w:lang w:val="uk-UA"/>
              </w:rPr>
              <w:t>,</w:t>
            </w:r>
            <w:r>
              <w:rPr>
                <w:lang w:val="uk-UA"/>
              </w:rPr>
              <w:t xml:space="preserve"> 17,18,20</w:t>
            </w:r>
            <w:r w:rsidRPr="000C39C2">
              <w:rPr>
                <w:lang w:val="uk-UA"/>
              </w:rPr>
              <w:t>,2</w:t>
            </w:r>
            <w:r>
              <w:rPr>
                <w:lang w:val="uk-UA"/>
              </w:rPr>
              <w:t>7</w:t>
            </w:r>
            <w:r w:rsidRPr="000C39C2">
              <w:rPr>
                <w:lang w:val="uk-UA"/>
              </w:rPr>
              <w:t>,</w:t>
            </w:r>
            <w:r>
              <w:rPr>
                <w:lang w:val="uk-UA"/>
              </w:rPr>
              <w:t>35</w:t>
            </w:r>
            <w:r w:rsidRPr="000C39C2">
              <w:rPr>
                <w:lang w:val="uk-UA"/>
              </w:rPr>
              <w:t>,</w:t>
            </w:r>
            <w:r>
              <w:rPr>
                <w:lang w:val="uk-UA"/>
              </w:rPr>
              <w:t>51</w:t>
            </w:r>
          </w:p>
        </w:tc>
      </w:tr>
      <w:tr w:rsidR="00BD2C7F" w:rsidRPr="000C39C2" w:rsidTr="00BD2C7F">
        <w:trPr>
          <w:trHeight w:val="85"/>
        </w:trPr>
        <w:tc>
          <w:tcPr>
            <w:tcW w:w="2693" w:type="dxa"/>
            <w:tcBorders>
              <w:top w:val="single" w:sz="4" w:space="0" w:color="auto"/>
              <w:left w:val="single" w:sz="4" w:space="0" w:color="auto"/>
              <w:bottom w:val="single" w:sz="4" w:space="0" w:color="auto"/>
              <w:right w:val="single" w:sz="4" w:space="0" w:color="auto"/>
            </w:tcBorders>
            <w:vAlign w:val="bottom"/>
          </w:tcPr>
          <w:p w:rsidR="00BD2C7F" w:rsidRDefault="00BD2C7F" w:rsidP="00BD2C7F">
            <w:pPr>
              <w:jc w:val="center"/>
              <w:rPr>
                <w:lang w:val="uk-UA"/>
              </w:rPr>
            </w:pPr>
            <w:r>
              <w:rPr>
                <w:lang w:val="uk-UA"/>
              </w:rPr>
              <w:lastRenderedPageBreak/>
              <w:t>23</w:t>
            </w:r>
          </w:p>
        </w:tc>
        <w:tc>
          <w:tcPr>
            <w:tcW w:w="6237" w:type="dxa"/>
            <w:tcBorders>
              <w:top w:val="single" w:sz="4" w:space="0" w:color="auto"/>
              <w:left w:val="single" w:sz="4" w:space="0" w:color="auto"/>
              <w:bottom w:val="single" w:sz="4" w:space="0" w:color="auto"/>
              <w:right w:val="single" w:sz="4" w:space="0" w:color="auto"/>
            </w:tcBorders>
            <w:vAlign w:val="bottom"/>
          </w:tcPr>
          <w:p w:rsidR="00BD2C7F" w:rsidRPr="000C39C2" w:rsidRDefault="00BD2C7F" w:rsidP="00BD2C7F">
            <w:pPr>
              <w:ind w:firstLine="6"/>
              <w:jc w:val="center"/>
              <w:rPr>
                <w:lang w:val="uk-UA"/>
              </w:rPr>
            </w:pPr>
            <w:r>
              <w:rPr>
                <w:lang w:val="uk-UA"/>
              </w:rPr>
              <w:t>5,8,10, 17,18,23,34,47</w:t>
            </w:r>
          </w:p>
        </w:tc>
      </w:tr>
      <w:tr w:rsidR="00BD2C7F" w:rsidRPr="000C39C2" w:rsidTr="00BD2C7F">
        <w:trPr>
          <w:trHeight w:val="85"/>
        </w:trPr>
        <w:tc>
          <w:tcPr>
            <w:tcW w:w="2693" w:type="dxa"/>
            <w:tcBorders>
              <w:top w:val="single" w:sz="4" w:space="0" w:color="auto"/>
              <w:left w:val="single" w:sz="4" w:space="0" w:color="auto"/>
              <w:bottom w:val="single" w:sz="4" w:space="0" w:color="auto"/>
              <w:right w:val="single" w:sz="4" w:space="0" w:color="auto"/>
            </w:tcBorders>
            <w:vAlign w:val="bottom"/>
          </w:tcPr>
          <w:p w:rsidR="00BD2C7F" w:rsidRDefault="00BD2C7F" w:rsidP="00BD2C7F">
            <w:pPr>
              <w:jc w:val="center"/>
              <w:rPr>
                <w:lang w:val="uk-UA"/>
              </w:rPr>
            </w:pPr>
            <w:r>
              <w:rPr>
                <w:lang w:val="uk-UA"/>
              </w:rPr>
              <w:t>24</w:t>
            </w:r>
          </w:p>
        </w:tc>
        <w:tc>
          <w:tcPr>
            <w:tcW w:w="6237" w:type="dxa"/>
            <w:tcBorders>
              <w:top w:val="single" w:sz="4" w:space="0" w:color="auto"/>
              <w:left w:val="single" w:sz="4" w:space="0" w:color="auto"/>
              <w:bottom w:val="single" w:sz="4" w:space="0" w:color="auto"/>
              <w:right w:val="single" w:sz="4" w:space="0" w:color="auto"/>
            </w:tcBorders>
            <w:vAlign w:val="bottom"/>
          </w:tcPr>
          <w:p w:rsidR="00BD2C7F" w:rsidRPr="000C39C2" w:rsidRDefault="00BD2C7F" w:rsidP="00BD2C7F">
            <w:pPr>
              <w:ind w:firstLine="6"/>
              <w:jc w:val="center"/>
              <w:rPr>
                <w:lang w:val="uk-UA"/>
              </w:rPr>
            </w:pPr>
            <w:r>
              <w:rPr>
                <w:lang w:val="uk-UA"/>
              </w:rPr>
              <w:t>1</w:t>
            </w:r>
            <w:r w:rsidRPr="000C39C2">
              <w:rPr>
                <w:lang w:val="uk-UA"/>
              </w:rPr>
              <w:t>,13,</w:t>
            </w:r>
            <w:r>
              <w:rPr>
                <w:lang w:val="uk-UA"/>
              </w:rPr>
              <w:t xml:space="preserve"> 17,18,26</w:t>
            </w:r>
            <w:r w:rsidRPr="000C39C2">
              <w:rPr>
                <w:lang w:val="uk-UA"/>
              </w:rPr>
              <w:t>,</w:t>
            </w:r>
            <w:r>
              <w:rPr>
                <w:lang w:val="uk-UA"/>
              </w:rPr>
              <w:t>35</w:t>
            </w:r>
            <w:r w:rsidRPr="000C39C2">
              <w:rPr>
                <w:lang w:val="uk-UA"/>
              </w:rPr>
              <w:t>,</w:t>
            </w:r>
            <w:r>
              <w:rPr>
                <w:lang w:val="uk-UA"/>
              </w:rPr>
              <w:t>44</w:t>
            </w:r>
            <w:r w:rsidRPr="000C39C2">
              <w:rPr>
                <w:lang w:val="uk-UA"/>
              </w:rPr>
              <w:t>,</w:t>
            </w:r>
            <w:r>
              <w:rPr>
                <w:lang w:val="uk-UA"/>
              </w:rPr>
              <w:t>49</w:t>
            </w:r>
          </w:p>
        </w:tc>
      </w:tr>
      <w:tr w:rsidR="00BD2C7F" w:rsidRPr="000C39C2" w:rsidTr="00BD2C7F">
        <w:trPr>
          <w:trHeight w:val="85"/>
        </w:trPr>
        <w:tc>
          <w:tcPr>
            <w:tcW w:w="2693" w:type="dxa"/>
            <w:tcBorders>
              <w:top w:val="single" w:sz="4" w:space="0" w:color="auto"/>
              <w:left w:val="single" w:sz="4" w:space="0" w:color="auto"/>
              <w:bottom w:val="single" w:sz="4" w:space="0" w:color="auto"/>
              <w:right w:val="single" w:sz="4" w:space="0" w:color="auto"/>
            </w:tcBorders>
            <w:vAlign w:val="bottom"/>
          </w:tcPr>
          <w:p w:rsidR="00BD2C7F" w:rsidRDefault="00BD2C7F" w:rsidP="00BD2C7F">
            <w:pPr>
              <w:jc w:val="center"/>
              <w:rPr>
                <w:lang w:val="uk-UA"/>
              </w:rPr>
            </w:pPr>
            <w:r>
              <w:rPr>
                <w:lang w:val="uk-UA"/>
              </w:rPr>
              <w:t>25</w:t>
            </w:r>
          </w:p>
        </w:tc>
        <w:tc>
          <w:tcPr>
            <w:tcW w:w="6237" w:type="dxa"/>
            <w:tcBorders>
              <w:top w:val="single" w:sz="4" w:space="0" w:color="auto"/>
              <w:left w:val="single" w:sz="4" w:space="0" w:color="auto"/>
              <w:bottom w:val="single" w:sz="4" w:space="0" w:color="auto"/>
              <w:right w:val="single" w:sz="4" w:space="0" w:color="auto"/>
            </w:tcBorders>
            <w:vAlign w:val="bottom"/>
          </w:tcPr>
          <w:p w:rsidR="00BD2C7F" w:rsidRPr="000C39C2" w:rsidRDefault="00BD2C7F" w:rsidP="00BD2C7F">
            <w:pPr>
              <w:ind w:firstLine="6"/>
              <w:jc w:val="center"/>
              <w:rPr>
                <w:lang w:val="uk-UA"/>
              </w:rPr>
            </w:pPr>
            <w:r>
              <w:rPr>
                <w:lang w:val="uk-UA"/>
              </w:rPr>
              <w:t>2</w:t>
            </w:r>
            <w:r w:rsidRPr="000C39C2">
              <w:rPr>
                <w:lang w:val="uk-UA"/>
              </w:rPr>
              <w:t>,1</w:t>
            </w:r>
            <w:r>
              <w:rPr>
                <w:lang w:val="uk-UA"/>
              </w:rPr>
              <w:t>4</w:t>
            </w:r>
            <w:r w:rsidRPr="000C39C2">
              <w:rPr>
                <w:lang w:val="uk-UA"/>
              </w:rPr>
              <w:t>,</w:t>
            </w:r>
            <w:r>
              <w:rPr>
                <w:lang w:val="uk-UA"/>
              </w:rPr>
              <w:t xml:space="preserve"> 17,18,32</w:t>
            </w:r>
            <w:r w:rsidRPr="000C39C2">
              <w:rPr>
                <w:lang w:val="uk-UA"/>
              </w:rPr>
              <w:t>,3</w:t>
            </w:r>
            <w:r>
              <w:rPr>
                <w:lang w:val="uk-UA"/>
              </w:rPr>
              <w:t>8,42</w:t>
            </w:r>
            <w:r w:rsidRPr="000C39C2">
              <w:rPr>
                <w:lang w:val="uk-UA"/>
              </w:rPr>
              <w:t>,</w:t>
            </w:r>
            <w:r>
              <w:rPr>
                <w:lang w:val="uk-UA"/>
              </w:rPr>
              <w:t>52</w:t>
            </w:r>
          </w:p>
        </w:tc>
      </w:tr>
      <w:tr w:rsidR="00BD2C7F" w:rsidRPr="000C39C2" w:rsidTr="00BD2C7F">
        <w:trPr>
          <w:trHeight w:val="85"/>
        </w:trPr>
        <w:tc>
          <w:tcPr>
            <w:tcW w:w="2693" w:type="dxa"/>
            <w:tcBorders>
              <w:top w:val="single" w:sz="4" w:space="0" w:color="auto"/>
              <w:left w:val="single" w:sz="4" w:space="0" w:color="auto"/>
              <w:bottom w:val="single" w:sz="4" w:space="0" w:color="auto"/>
              <w:right w:val="single" w:sz="4" w:space="0" w:color="auto"/>
            </w:tcBorders>
            <w:vAlign w:val="bottom"/>
          </w:tcPr>
          <w:p w:rsidR="00BD2C7F" w:rsidRDefault="00BD2C7F" w:rsidP="00BD2C7F">
            <w:pPr>
              <w:jc w:val="center"/>
              <w:rPr>
                <w:lang w:val="uk-UA"/>
              </w:rPr>
            </w:pPr>
            <w:r>
              <w:rPr>
                <w:lang w:val="uk-UA"/>
              </w:rPr>
              <w:t>26</w:t>
            </w:r>
          </w:p>
        </w:tc>
        <w:tc>
          <w:tcPr>
            <w:tcW w:w="6237" w:type="dxa"/>
            <w:tcBorders>
              <w:top w:val="single" w:sz="4" w:space="0" w:color="auto"/>
              <w:left w:val="single" w:sz="4" w:space="0" w:color="auto"/>
              <w:bottom w:val="single" w:sz="4" w:space="0" w:color="auto"/>
              <w:right w:val="single" w:sz="4" w:space="0" w:color="auto"/>
            </w:tcBorders>
            <w:vAlign w:val="bottom"/>
          </w:tcPr>
          <w:p w:rsidR="00BD2C7F" w:rsidRPr="000C39C2" w:rsidRDefault="00BD2C7F" w:rsidP="00BD2C7F">
            <w:pPr>
              <w:ind w:firstLine="6"/>
              <w:jc w:val="center"/>
              <w:rPr>
                <w:lang w:val="uk-UA"/>
              </w:rPr>
            </w:pPr>
            <w:r w:rsidRPr="000C39C2">
              <w:rPr>
                <w:lang w:val="uk-UA"/>
              </w:rPr>
              <w:t>3,</w:t>
            </w:r>
            <w:r>
              <w:rPr>
                <w:lang w:val="uk-UA"/>
              </w:rPr>
              <w:t>9</w:t>
            </w:r>
            <w:r w:rsidRPr="000C39C2">
              <w:rPr>
                <w:lang w:val="uk-UA"/>
              </w:rPr>
              <w:t>,</w:t>
            </w:r>
            <w:r>
              <w:rPr>
                <w:lang w:val="uk-UA"/>
              </w:rPr>
              <w:t xml:space="preserve"> 17,18,</w:t>
            </w:r>
            <w:r w:rsidRPr="000C39C2">
              <w:rPr>
                <w:lang w:val="uk-UA"/>
              </w:rPr>
              <w:t>2</w:t>
            </w:r>
            <w:r>
              <w:rPr>
                <w:lang w:val="uk-UA"/>
              </w:rPr>
              <w:t>4</w:t>
            </w:r>
            <w:r w:rsidRPr="000C39C2">
              <w:rPr>
                <w:lang w:val="uk-UA"/>
              </w:rPr>
              <w:t>,</w:t>
            </w:r>
            <w:r>
              <w:rPr>
                <w:lang w:val="uk-UA"/>
              </w:rPr>
              <w:t>30</w:t>
            </w:r>
            <w:r w:rsidRPr="000C39C2">
              <w:rPr>
                <w:lang w:val="uk-UA"/>
              </w:rPr>
              <w:t>,3</w:t>
            </w:r>
            <w:r>
              <w:rPr>
                <w:lang w:val="uk-UA"/>
              </w:rPr>
              <w:t>6</w:t>
            </w:r>
            <w:r w:rsidRPr="000C39C2">
              <w:rPr>
                <w:lang w:val="uk-UA"/>
              </w:rPr>
              <w:t>,</w:t>
            </w:r>
            <w:r>
              <w:rPr>
                <w:lang w:val="uk-UA"/>
              </w:rPr>
              <w:t>48</w:t>
            </w:r>
          </w:p>
        </w:tc>
      </w:tr>
      <w:tr w:rsidR="00BD2C7F" w:rsidRPr="000C39C2" w:rsidTr="00BD2C7F">
        <w:trPr>
          <w:trHeight w:val="85"/>
        </w:trPr>
        <w:tc>
          <w:tcPr>
            <w:tcW w:w="2693" w:type="dxa"/>
            <w:tcBorders>
              <w:top w:val="single" w:sz="4" w:space="0" w:color="auto"/>
              <w:left w:val="single" w:sz="4" w:space="0" w:color="auto"/>
              <w:bottom w:val="single" w:sz="4" w:space="0" w:color="auto"/>
              <w:right w:val="single" w:sz="4" w:space="0" w:color="auto"/>
            </w:tcBorders>
            <w:vAlign w:val="bottom"/>
          </w:tcPr>
          <w:p w:rsidR="00BD2C7F" w:rsidRDefault="00BD2C7F" w:rsidP="00BD2C7F">
            <w:pPr>
              <w:jc w:val="center"/>
              <w:rPr>
                <w:lang w:val="uk-UA"/>
              </w:rPr>
            </w:pPr>
            <w:r>
              <w:rPr>
                <w:lang w:val="uk-UA"/>
              </w:rPr>
              <w:t>27</w:t>
            </w:r>
          </w:p>
        </w:tc>
        <w:tc>
          <w:tcPr>
            <w:tcW w:w="6237" w:type="dxa"/>
            <w:tcBorders>
              <w:top w:val="single" w:sz="4" w:space="0" w:color="auto"/>
              <w:left w:val="single" w:sz="4" w:space="0" w:color="auto"/>
              <w:bottom w:val="single" w:sz="4" w:space="0" w:color="auto"/>
              <w:right w:val="single" w:sz="4" w:space="0" w:color="auto"/>
            </w:tcBorders>
            <w:vAlign w:val="bottom"/>
          </w:tcPr>
          <w:p w:rsidR="00BD2C7F" w:rsidRPr="000C39C2" w:rsidRDefault="00BD2C7F" w:rsidP="00BD2C7F">
            <w:pPr>
              <w:ind w:firstLine="6"/>
              <w:jc w:val="center"/>
              <w:rPr>
                <w:lang w:val="uk-UA"/>
              </w:rPr>
            </w:pPr>
            <w:r w:rsidRPr="000C39C2">
              <w:rPr>
                <w:lang w:val="uk-UA"/>
              </w:rPr>
              <w:t>5,</w:t>
            </w:r>
            <w:r>
              <w:rPr>
                <w:lang w:val="uk-UA"/>
              </w:rPr>
              <w:t>10</w:t>
            </w:r>
            <w:r w:rsidRPr="000C39C2">
              <w:rPr>
                <w:lang w:val="uk-UA"/>
              </w:rPr>
              <w:t>,1</w:t>
            </w:r>
            <w:r>
              <w:rPr>
                <w:lang w:val="uk-UA"/>
              </w:rPr>
              <w:t>4</w:t>
            </w:r>
            <w:r w:rsidRPr="000C39C2">
              <w:rPr>
                <w:lang w:val="uk-UA"/>
              </w:rPr>
              <w:t>,</w:t>
            </w:r>
            <w:r>
              <w:rPr>
                <w:lang w:val="uk-UA"/>
              </w:rPr>
              <w:t xml:space="preserve"> 17,18,</w:t>
            </w:r>
            <w:r w:rsidRPr="000C39C2">
              <w:rPr>
                <w:lang w:val="uk-UA"/>
              </w:rPr>
              <w:t>2</w:t>
            </w:r>
            <w:r>
              <w:rPr>
                <w:lang w:val="uk-UA"/>
              </w:rPr>
              <w:t>4</w:t>
            </w:r>
            <w:r w:rsidRPr="000C39C2">
              <w:rPr>
                <w:lang w:val="uk-UA"/>
              </w:rPr>
              <w:t>,</w:t>
            </w:r>
            <w:r>
              <w:rPr>
                <w:lang w:val="uk-UA"/>
              </w:rPr>
              <w:t>30</w:t>
            </w:r>
            <w:r w:rsidRPr="000C39C2">
              <w:rPr>
                <w:lang w:val="uk-UA"/>
              </w:rPr>
              <w:t>,</w:t>
            </w:r>
            <w:r>
              <w:rPr>
                <w:lang w:val="uk-UA"/>
              </w:rPr>
              <w:t>39</w:t>
            </w:r>
          </w:p>
        </w:tc>
      </w:tr>
      <w:tr w:rsidR="00BD2C7F" w:rsidRPr="000C39C2" w:rsidTr="00BD2C7F">
        <w:trPr>
          <w:trHeight w:val="85"/>
        </w:trPr>
        <w:tc>
          <w:tcPr>
            <w:tcW w:w="2693" w:type="dxa"/>
            <w:tcBorders>
              <w:top w:val="single" w:sz="4" w:space="0" w:color="auto"/>
              <w:left w:val="single" w:sz="4" w:space="0" w:color="auto"/>
              <w:bottom w:val="single" w:sz="4" w:space="0" w:color="auto"/>
              <w:right w:val="single" w:sz="4" w:space="0" w:color="auto"/>
            </w:tcBorders>
            <w:vAlign w:val="bottom"/>
          </w:tcPr>
          <w:p w:rsidR="00BD2C7F" w:rsidRDefault="00BD2C7F" w:rsidP="00BD2C7F">
            <w:pPr>
              <w:jc w:val="center"/>
              <w:rPr>
                <w:lang w:val="uk-UA"/>
              </w:rPr>
            </w:pPr>
            <w:r>
              <w:rPr>
                <w:lang w:val="uk-UA"/>
              </w:rPr>
              <w:t>28</w:t>
            </w:r>
          </w:p>
        </w:tc>
        <w:tc>
          <w:tcPr>
            <w:tcW w:w="6237" w:type="dxa"/>
            <w:tcBorders>
              <w:top w:val="single" w:sz="4" w:space="0" w:color="auto"/>
              <w:left w:val="single" w:sz="4" w:space="0" w:color="auto"/>
              <w:bottom w:val="single" w:sz="4" w:space="0" w:color="auto"/>
              <w:right w:val="single" w:sz="4" w:space="0" w:color="auto"/>
            </w:tcBorders>
            <w:vAlign w:val="bottom"/>
          </w:tcPr>
          <w:p w:rsidR="00BD2C7F" w:rsidRPr="000C39C2" w:rsidRDefault="00BD2C7F" w:rsidP="00BD2C7F">
            <w:pPr>
              <w:ind w:firstLine="6"/>
              <w:jc w:val="center"/>
              <w:rPr>
                <w:lang w:val="uk-UA"/>
              </w:rPr>
            </w:pPr>
            <w:r w:rsidRPr="000C39C2">
              <w:rPr>
                <w:lang w:val="uk-UA"/>
              </w:rPr>
              <w:t>7,</w:t>
            </w:r>
            <w:r>
              <w:rPr>
                <w:lang w:val="uk-UA"/>
              </w:rPr>
              <w:t>15</w:t>
            </w:r>
            <w:r w:rsidRPr="000C39C2">
              <w:rPr>
                <w:lang w:val="uk-UA"/>
              </w:rPr>
              <w:t>,</w:t>
            </w:r>
            <w:r>
              <w:rPr>
                <w:lang w:val="uk-UA"/>
              </w:rPr>
              <w:t xml:space="preserve"> 17,18,20,25</w:t>
            </w:r>
            <w:r w:rsidRPr="000C39C2">
              <w:rPr>
                <w:lang w:val="uk-UA"/>
              </w:rPr>
              <w:t>,</w:t>
            </w:r>
            <w:r>
              <w:rPr>
                <w:lang w:val="uk-UA"/>
              </w:rPr>
              <w:t>36</w:t>
            </w:r>
            <w:r w:rsidRPr="000C39C2">
              <w:rPr>
                <w:lang w:val="uk-UA"/>
              </w:rPr>
              <w:t>,50</w:t>
            </w:r>
          </w:p>
        </w:tc>
      </w:tr>
      <w:tr w:rsidR="00BD2C7F" w:rsidRPr="000C39C2" w:rsidTr="00BD2C7F">
        <w:trPr>
          <w:trHeight w:val="85"/>
        </w:trPr>
        <w:tc>
          <w:tcPr>
            <w:tcW w:w="2693" w:type="dxa"/>
            <w:tcBorders>
              <w:top w:val="single" w:sz="4" w:space="0" w:color="auto"/>
              <w:left w:val="single" w:sz="4" w:space="0" w:color="auto"/>
              <w:bottom w:val="single" w:sz="4" w:space="0" w:color="auto"/>
              <w:right w:val="single" w:sz="4" w:space="0" w:color="auto"/>
            </w:tcBorders>
            <w:vAlign w:val="bottom"/>
          </w:tcPr>
          <w:p w:rsidR="00BD2C7F" w:rsidRDefault="00BD2C7F" w:rsidP="00BD2C7F">
            <w:pPr>
              <w:jc w:val="center"/>
              <w:rPr>
                <w:lang w:val="uk-UA"/>
              </w:rPr>
            </w:pPr>
            <w:r>
              <w:rPr>
                <w:lang w:val="uk-UA"/>
              </w:rPr>
              <w:t>29</w:t>
            </w:r>
          </w:p>
        </w:tc>
        <w:tc>
          <w:tcPr>
            <w:tcW w:w="6237" w:type="dxa"/>
            <w:tcBorders>
              <w:top w:val="single" w:sz="4" w:space="0" w:color="auto"/>
              <w:left w:val="single" w:sz="4" w:space="0" w:color="auto"/>
              <w:bottom w:val="single" w:sz="4" w:space="0" w:color="auto"/>
              <w:right w:val="single" w:sz="4" w:space="0" w:color="auto"/>
            </w:tcBorders>
            <w:vAlign w:val="bottom"/>
          </w:tcPr>
          <w:p w:rsidR="00BD2C7F" w:rsidRPr="000C39C2" w:rsidRDefault="00BD2C7F" w:rsidP="00BD2C7F">
            <w:pPr>
              <w:ind w:firstLine="6"/>
              <w:jc w:val="center"/>
              <w:rPr>
                <w:lang w:val="uk-UA"/>
              </w:rPr>
            </w:pPr>
            <w:r>
              <w:rPr>
                <w:lang w:val="uk-UA"/>
              </w:rPr>
              <w:t>4</w:t>
            </w:r>
            <w:r w:rsidRPr="000C39C2">
              <w:rPr>
                <w:lang w:val="uk-UA"/>
              </w:rPr>
              <w:t>,</w:t>
            </w:r>
            <w:r>
              <w:rPr>
                <w:lang w:val="uk-UA"/>
              </w:rPr>
              <w:t xml:space="preserve"> 9,1718,22</w:t>
            </w:r>
            <w:r w:rsidRPr="000C39C2">
              <w:rPr>
                <w:lang w:val="uk-UA"/>
              </w:rPr>
              <w:t>,2</w:t>
            </w:r>
            <w:r>
              <w:rPr>
                <w:lang w:val="uk-UA"/>
              </w:rPr>
              <w:t>9</w:t>
            </w:r>
            <w:r w:rsidRPr="000C39C2">
              <w:rPr>
                <w:lang w:val="uk-UA"/>
              </w:rPr>
              <w:t>,</w:t>
            </w:r>
            <w:r>
              <w:rPr>
                <w:lang w:val="uk-UA"/>
              </w:rPr>
              <w:t>42</w:t>
            </w:r>
            <w:r w:rsidRPr="000C39C2">
              <w:rPr>
                <w:lang w:val="uk-UA"/>
              </w:rPr>
              <w:t>,4</w:t>
            </w:r>
            <w:r>
              <w:rPr>
                <w:lang w:val="uk-UA"/>
              </w:rPr>
              <w:t>8,51</w:t>
            </w:r>
          </w:p>
        </w:tc>
      </w:tr>
      <w:tr w:rsidR="00BD2C7F" w:rsidTr="00BD2C7F">
        <w:trPr>
          <w:trHeight w:val="85"/>
        </w:trPr>
        <w:tc>
          <w:tcPr>
            <w:tcW w:w="2693" w:type="dxa"/>
            <w:tcBorders>
              <w:top w:val="single" w:sz="4" w:space="0" w:color="auto"/>
              <w:left w:val="single" w:sz="4" w:space="0" w:color="auto"/>
              <w:bottom w:val="single" w:sz="4" w:space="0" w:color="auto"/>
              <w:right w:val="single" w:sz="4" w:space="0" w:color="auto"/>
            </w:tcBorders>
            <w:vAlign w:val="bottom"/>
          </w:tcPr>
          <w:p w:rsidR="00BD2C7F" w:rsidRDefault="00BD2C7F" w:rsidP="00BD2C7F">
            <w:pPr>
              <w:jc w:val="center"/>
              <w:rPr>
                <w:lang w:val="uk-UA"/>
              </w:rPr>
            </w:pPr>
            <w:r>
              <w:rPr>
                <w:lang w:val="uk-UA"/>
              </w:rPr>
              <w:t>30</w:t>
            </w:r>
          </w:p>
        </w:tc>
        <w:tc>
          <w:tcPr>
            <w:tcW w:w="6237" w:type="dxa"/>
            <w:tcBorders>
              <w:top w:val="single" w:sz="4" w:space="0" w:color="auto"/>
              <w:left w:val="single" w:sz="4" w:space="0" w:color="auto"/>
              <w:bottom w:val="single" w:sz="4" w:space="0" w:color="auto"/>
              <w:right w:val="single" w:sz="4" w:space="0" w:color="auto"/>
            </w:tcBorders>
            <w:vAlign w:val="bottom"/>
          </w:tcPr>
          <w:p w:rsidR="00BD2C7F" w:rsidRDefault="00BD2C7F" w:rsidP="00BD2C7F">
            <w:pPr>
              <w:ind w:firstLine="6"/>
              <w:jc w:val="center"/>
              <w:rPr>
                <w:lang w:val="uk-UA"/>
              </w:rPr>
            </w:pPr>
            <w:r w:rsidRPr="000C39C2">
              <w:rPr>
                <w:lang w:val="uk-UA"/>
              </w:rPr>
              <w:t>2,1</w:t>
            </w:r>
            <w:r>
              <w:rPr>
                <w:lang w:val="uk-UA"/>
              </w:rPr>
              <w:t>3,17,18,</w:t>
            </w:r>
            <w:r w:rsidRPr="000C39C2">
              <w:rPr>
                <w:lang w:val="uk-UA"/>
              </w:rPr>
              <w:t>29,40,43</w:t>
            </w:r>
            <w:r>
              <w:rPr>
                <w:lang w:val="uk-UA"/>
              </w:rPr>
              <w:t>,46</w:t>
            </w:r>
          </w:p>
        </w:tc>
      </w:tr>
    </w:tbl>
    <w:p w:rsidR="00BD2C7F" w:rsidRDefault="00BD2C7F" w:rsidP="00BD2C7F">
      <w:pPr>
        <w:rPr>
          <w:lang w:val="uk-UA"/>
        </w:rPr>
      </w:pPr>
    </w:p>
    <w:p w:rsidR="00BD2C7F" w:rsidRPr="00BD2C7F" w:rsidRDefault="00BD2C7F" w:rsidP="00BD2C7F">
      <w:pPr>
        <w:ind w:left="426"/>
        <w:rPr>
          <w:b/>
          <w:lang w:val="uk-UA"/>
        </w:rPr>
      </w:pPr>
      <w:r w:rsidRPr="00BD2C7F">
        <w:rPr>
          <w:b/>
          <w:lang w:val="uk-UA"/>
        </w:rPr>
        <w:t xml:space="preserve">Таблиця 2.3  - </w:t>
      </w:r>
      <w:r>
        <w:rPr>
          <w:b/>
          <w:lang w:val="uk-UA"/>
        </w:rPr>
        <w:t>Обсяги виробництва (план-звіт)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2"/>
        <w:gridCol w:w="567"/>
        <w:gridCol w:w="567"/>
        <w:gridCol w:w="817"/>
        <w:gridCol w:w="992"/>
        <w:gridCol w:w="1134"/>
        <w:gridCol w:w="1560"/>
        <w:gridCol w:w="1134"/>
        <w:gridCol w:w="1275"/>
      </w:tblGrid>
      <w:tr w:rsidR="00BD2C7F" w:rsidRPr="00134697" w:rsidTr="00BD2C7F">
        <w:trPr>
          <w:cantSplit/>
          <w:trHeight w:val="435"/>
        </w:trPr>
        <w:tc>
          <w:tcPr>
            <w:tcW w:w="709" w:type="dxa"/>
            <w:vMerge w:val="restart"/>
            <w:textDirection w:val="btLr"/>
            <w:vAlign w:val="center"/>
          </w:tcPr>
          <w:p w:rsidR="00BD2C7F" w:rsidRPr="00134697" w:rsidRDefault="00BD2C7F" w:rsidP="00BD2C7F">
            <w:pPr>
              <w:ind w:left="113" w:right="113"/>
              <w:jc w:val="center"/>
              <w:rPr>
                <w:sz w:val="20"/>
                <w:szCs w:val="20"/>
                <w:lang w:val="uk-UA"/>
              </w:rPr>
            </w:pPr>
            <w:r w:rsidRPr="00134697">
              <w:rPr>
                <w:sz w:val="20"/>
                <w:szCs w:val="20"/>
                <w:lang w:val="uk-UA"/>
              </w:rPr>
              <w:t>Шифр корисної розцінки (РЕКН)</w:t>
            </w:r>
          </w:p>
        </w:tc>
        <w:tc>
          <w:tcPr>
            <w:tcW w:w="992" w:type="dxa"/>
            <w:vMerge w:val="restart"/>
            <w:textDirection w:val="btLr"/>
            <w:vAlign w:val="center"/>
          </w:tcPr>
          <w:p w:rsidR="00BD2C7F" w:rsidRDefault="00BD2C7F" w:rsidP="00BD2C7F">
            <w:pPr>
              <w:ind w:left="113" w:right="113"/>
              <w:jc w:val="center"/>
              <w:rPr>
                <w:sz w:val="20"/>
                <w:szCs w:val="20"/>
                <w:lang w:val="uk-UA"/>
              </w:rPr>
            </w:pPr>
            <w:r w:rsidRPr="00134697">
              <w:rPr>
                <w:sz w:val="20"/>
                <w:szCs w:val="20"/>
                <w:lang w:val="uk-UA"/>
              </w:rPr>
              <w:t>Назва робіт (за табл.</w:t>
            </w:r>
            <w:r>
              <w:rPr>
                <w:sz w:val="20"/>
                <w:szCs w:val="20"/>
                <w:lang w:val="uk-UA"/>
              </w:rPr>
              <w:t>2</w:t>
            </w:r>
            <w:r w:rsidRPr="00134697">
              <w:rPr>
                <w:sz w:val="20"/>
                <w:szCs w:val="20"/>
                <w:lang w:val="uk-UA"/>
              </w:rPr>
              <w:t xml:space="preserve">.2 </w:t>
            </w:r>
          </w:p>
          <w:p w:rsidR="00BD2C7F" w:rsidRPr="00134697" w:rsidRDefault="00BD2C7F" w:rsidP="00BD2C7F">
            <w:pPr>
              <w:ind w:left="113" w:right="113"/>
              <w:jc w:val="center"/>
              <w:rPr>
                <w:sz w:val="20"/>
                <w:szCs w:val="20"/>
                <w:lang w:val="uk-UA"/>
              </w:rPr>
            </w:pPr>
            <w:r w:rsidRPr="00134697">
              <w:rPr>
                <w:sz w:val="20"/>
                <w:szCs w:val="20"/>
                <w:lang w:val="uk-UA"/>
              </w:rPr>
              <w:t>та додатком Б)</w:t>
            </w:r>
          </w:p>
        </w:tc>
        <w:tc>
          <w:tcPr>
            <w:tcW w:w="567" w:type="dxa"/>
            <w:vMerge w:val="restart"/>
            <w:textDirection w:val="btLr"/>
            <w:vAlign w:val="center"/>
          </w:tcPr>
          <w:p w:rsidR="00BD2C7F" w:rsidRPr="00134697" w:rsidRDefault="00BD2C7F" w:rsidP="00BD2C7F">
            <w:pPr>
              <w:ind w:left="113" w:right="113"/>
              <w:jc w:val="center"/>
              <w:rPr>
                <w:sz w:val="20"/>
                <w:szCs w:val="20"/>
                <w:lang w:val="uk-UA"/>
              </w:rPr>
            </w:pPr>
            <w:r w:rsidRPr="00134697">
              <w:rPr>
                <w:sz w:val="20"/>
                <w:szCs w:val="20"/>
                <w:lang w:val="uk-UA"/>
              </w:rPr>
              <w:t>Натуральна одиниця виміру</w:t>
            </w:r>
          </w:p>
        </w:tc>
        <w:tc>
          <w:tcPr>
            <w:tcW w:w="1384" w:type="dxa"/>
            <w:gridSpan w:val="2"/>
            <w:vMerge w:val="restart"/>
            <w:vAlign w:val="center"/>
          </w:tcPr>
          <w:p w:rsidR="00BD2C7F" w:rsidRPr="00134697" w:rsidRDefault="00BD2C7F" w:rsidP="00BD2C7F">
            <w:pPr>
              <w:jc w:val="center"/>
              <w:rPr>
                <w:sz w:val="20"/>
                <w:szCs w:val="20"/>
                <w:lang w:val="uk-UA"/>
              </w:rPr>
            </w:pPr>
            <w:r w:rsidRPr="00134697">
              <w:rPr>
                <w:sz w:val="20"/>
                <w:szCs w:val="20"/>
                <w:lang w:val="uk-UA"/>
              </w:rPr>
              <w:t>Обсяг робіт в натуральних одиницях виміру</w:t>
            </w:r>
          </w:p>
        </w:tc>
        <w:tc>
          <w:tcPr>
            <w:tcW w:w="6095" w:type="dxa"/>
            <w:gridSpan w:val="5"/>
            <w:vAlign w:val="center"/>
          </w:tcPr>
          <w:p w:rsidR="00BD2C7F" w:rsidRPr="00134697" w:rsidRDefault="00BD2C7F" w:rsidP="00BD2C7F">
            <w:pPr>
              <w:jc w:val="center"/>
              <w:rPr>
                <w:sz w:val="20"/>
                <w:szCs w:val="20"/>
                <w:lang w:val="uk-UA"/>
              </w:rPr>
            </w:pPr>
            <w:r w:rsidRPr="00134697">
              <w:rPr>
                <w:sz w:val="20"/>
                <w:szCs w:val="20"/>
                <w:lang w:val="uk-UA"/>
              </w:rPr>
              <w:t>Вартість, в грн</w:t>
            </w:r>
          </w:p>
        </w:tc>
      </w:tr>
      <w:tr w:rsidR="00BD2C7F" w:rsidRPr="00134697" w:rsidTr="00BD2C7F">
        <w:trPr>
          <w:cantSplit/>
          <w:trHeight w:val="345"/>
        </w:trPr>
        <w:tc>
          <w:tcPr>
            <w:tcW w:w="709" w:type="dxa"/>
            <w:vMerge/>
            <w:vAlign w:val="center"/>
          </w:tcPr>
          <w:p w:rsidR="00BD2C7F" w:rsidRPr="00134697" w:rsidRDefault="00BD2C7F" w:rsidP="00BD2C7F">
            <w:pPr>
              <w:jc w:val="center"/>
              <w:rPr>
                <w:sz w:val="20"/>
                <w:szCs w:val="20"/>
              </w:rPr>
            </w:pPr>
          </w:p>
        </w:tc>
        <w:tc>
          <w:tcPr>
            <w:tcW w:w="992" w:type="dxa"/>
            <w:vMerge/>
            <w:vAlign w:val="center"/>
          </w:tcPr>
          <w:p w:rsidR="00BD2C7F" w:rsidRPr="00134697" w:rsidRDefault="00BD2C7F" w:rsidP="00BD2C7F">
            <w:pPr>
              <w:jc w:val="center"/>
              <w:rPr>
                <w:sz w:val="20"/>
                <w:szCs w:val="20"/>
              </w:rPr>
            </w:pPr>
          </w:p>
        </w:tc>
        <w:tc>
          <w:tcPr>
            <w:tcW w:w="567" w:type="dxa"/>
            <w:vMerge/>
            <w:vAlign w:val="center"/>
          </w:tcPr>
          <w:p w:rsidR="00BD2C7F" w:rsidRPr="00134697" w:rsidRDefault="00BD2C7F" w:rsidP="00BD2C7F">
            <w:pPr>
              <w:jc w:val="center"/>
              <w:rPr>
                <w:sz w:val="20"/>
                <w:szCs w:val="20"/>
              </w:rPr>
            </w:pPr>
          </w:p>
        </w:tc>
        <w:tc>
          <w:tcPr>
            <w:tcW w:w="1384" w:type="dxa"/>
            <w:gridSpan w:val="2"/>
            <w:vMerge/>
            <w:vAlign w:val="center"/>
          </w:tcPr>
          <w:p w:rsidR="00BD2C7F" w:rsidRPr="00134697" w:rsidRDefault="00BD2C7F" w:rsidP="00BD2C7F">
            <w:pPr>
              <w:jc w:val="center"/>
              <w:rPr>
                <w:sz w:val="20"/>
                <w:szCs w:val="20"/>
              </w:rPr>
            </w:pPr>
          </w:p>
        </w:tc>
        <w:tc>
          <w:tcPr>
            <w:tcW w:w="3686" w:type="dxa"/>
            <w:gridSpan w:val="3"/>
            <w:vAlign w:val="center"/>
          </w:tcPr>
          <w:p w:rsidR="00BD2C7F" w:rsidRPr="00134697" w:rsidRDefault="00BD2C7F" w:rsidP="00BD2C7F">
            <w:pPr>
              <w:jc w:val="center"/>
              <w:rPr>
                <w:sz w:val="20"/>
                <w:szCs w:val="20"/>
                <w:lang w:val="uk-UA"/>
              </w:rPr>
            </w:pPr>
            <w:r w:rsidRPr="00134697">
              <w:rPr>
                <w:sz w:val="20"/>
                <w:szCs w:val="20"/>
                <w:lang w:val="uk-UA"/>
              </w:rPr>
              <w:t>одиниці виміру робіт</w:t>
            </w:r>
          </w:p>
        </w:tc>
        <w:tc>
          <w:tcPr>
            <w:tcW w:w="2409" w:type="dxa"/>
            <w:gridSpan w:val="2"/>
            <w:vMerge w:val="restart"/>
            <w:vAlign w:val="center"/>
          </w:tcPr>
          <w:p w:rsidR="00BD2C7F" w:rsidRPr="00134697" w:rsidRDefault="00BD2C7F" w:rsidP="00BD2C7F">
            <w:pPr>
              <w:jc w:val="center"/>
              <w:rPr>
                <w:sz w:val="20"/>
                <w:szCs w:val="20"/>
                <w:lang w:val="uk-UA"/>
              </w:rPr>
            </w:pPr>
            <w:r w:rsidRPr="00134697">
              <w:rPr>
                <w:sz w:val="20"/>
                <w:szCs w:val="20"/>
                <w:lang w:val="uk-UA"/>
              </w:rPr>
              <w:t>всього обсягу</w:t>
            </w:r>
          </w:p>
        </w:tc>
      </w:tr>
      <w:tr w:rsidR="00BD2C7F" w:rsidRPr="00134697" w:rsidTr="00BD2C7F">
        <w:trPr>
          <w:cantSplit/>
          <w:trHeight w:val="345"/>
        </w:trPr>
        <w:tc>
          <w:tcPr>
            <w:tcW w:w="709" w:type="dxa"/>
            <w:vMerge/>
            <w:vAlign w:val="center"/>
          </w:tcPr>
          <w:p w:rsidR="00BD2C7F" w:rsidRPr="00134697" w:rsidRDefault="00BD2C7F" w:rsidP="00BD2C7F">
            <w:pPr>
              <w:jc w:val="center"/>
              <w:rPr>
                <w:sz w:val="20"/>
                <w:szCs w:val="20"/>
              </w:rPr>
            </w:pPr>
          </w:p>
        </w:tc>
        <w:tc>
          <w:tcPr>
            <w:tcW w:w="992" w:type="dxa"/>
            <w:vMerge/>
            <w:vAlign w:val="center"/>
          </w:tcPr>
          <w:p w:rsidR="00BD2C7F" w:rsidRPr="00134697" w:rsidRDefault="00BD2C7F" w:rsidP="00BD2C7F">
            <w:pPr>
              <w:jc w:val="center"/>
              <w:rPr>
                <w:sz w:val="20"/>
                <w:szCs w:val="20"/>
              </w:rPr>
            </w:pPr>
          </w:p>
        </w:tc>
        <w:tc>
          <w:tcPr>
            <w:tcW w:w="567" w:type="dxa"/>
            <w:vMerge/>
            <w:vAlign w:val="center"/>
          </w:tcPr>
          <w:p w:rsidR="00BD2C7F" w:rsidRPr="00134697" w:rsidRDefault="00BD2C7F" w:rsidP="00BD2C7F">
            <w:pPr>
              <w:jc w:val="center"/>
              <w:rPr>
                <w:sz w:val="20"/>
                <w:szCs w:val="20"/>
              </w:rPr>
            </w:pPr>
          </w:p>
        </w:tc>
        <w:tc>
          <w:tcPr>
            <w:tcW w:w="1384" w:type="dxa"/>
            <w:gridSpan w:val="2"/>
            <w:vMerge/>
            <w:vAlign w:val="center"/>
          </w:tcPr>
          <w:p w:rsidR="00BD2C7F" w:rsidRPr="00134697" w:rsidRDefault="00BD2C7F" w:rsidP="00BD2C7F">
            <w:pPr>
              <w:jc w:val="center"/>
              <w:rPr>
                <w:sz w:val="20"/>
                <w:szCs w:val="20"/>
              </w:rPr>
            </w:pPr>
          </w:p>
        </w:tc>
        <w:tc>
          <w:tcPr>
            <w:tcW w:w="992" w:type="dxa"/>
            <w:vMerge w:val="restart"/>
            <w:vAlign w:val="center"/>
          </w:tcPr>
          <w:p w:rsidR="00BD2C7F" w:rsidRPr="00134697" w:rsidRDefault="00BD2C7F" w:rsidP="00BD2C7F">
            <w:pPr>
              <w:ind w:left="-108" w:right="-108"/>
              <w:jc w:val="center"/>
              <w:rPr>
                <w:sz w:val="20"/>
                <w:szCs w:val="20"/>
                <w:lang w:val="uk-UA"/>
              </w:rPr>
            </w:pPr>
            <w:r w:rsidRPr="00134697">
              <w:rPr>
                <w:sz w:val="20"/>
                <w:szCs w:val="20"/>
                <w:lang w:val="uk-UA"/>
              </w:rPr>
              <w:t>поточна одинична розцінка</w:t>
            </w:r>
          </w:p>
        </w:tc>
        <w:tc>
          <w:tcPr>
            <w:tcW w:w="1134" w:type="dxa"/>
            <w:vMerge w:val="restart"/>
            <w:vAlign w:val="center"/>
          </w:tcPr>
          <w:p w:rsidR="00BD2C7F" w:rsidRPr="00134697" w:rsidRDefault="00BD2C7F" w:rsidP="00BD2C7F">
            <w:pPr>
              <w:ind w:left="-108" w:right="-108"/>
              <w:jc w:val="center"/>
              <w:rPr>
                <w:sz w:val="20"/>
                <w:szCs w:val="20"/>
                <w:lang w:val="uk-UA"/>
              </w:rPr>
            </w:pPr>
            <w:r w:rsidRPr="00134697">
              <w:rPr>
                <w:sz w:val="20"/>
                <w:szCs w:val="20"/>
                <w:lang w:val="uk-UA"/>
              </w:rPr>
              <w:t xml:space="preserve">матер. ресурсів, не </w:t>
            </w:r>
            <w:proofErr w:type="spellStart"/>
            <w:r w:rsidRPr="00134697">
              <w:rPr>
                <w:sz w:val="20"/>
                <w:szCs w:val="20"/>
                <w:lang w:val="uk-UA"/>
              </w:rPr>
              <w:t>врах</w:t>
            </w:r>
            <w:proofErr w:type="spellEnd"/>
            <w:r w:rsidRPr="00134697">
              <w:rPr>
                <w:sz w:val="20"/>
                <w:szCs w:val="20"/>
                <w:lang w:val="uk-UA"/>
              </w:rPr>
              <w:t>. один. розцінкою</w:t>
            </w:r>
          </w:p>
        </w:tc>
        <w:tc>
          <w:tcPr>
            <w:tcW w:w="1560" w:type="dxa"/>
            <w:vMerge w:val="restart"/>
            <w:vAlign w:val="center"/>
          </w:tcPr>
          <w:p w:rsidR="00BD2C7F" w:rsidRDefault="00BD2C7F" w:rsidP="00BD2C7F">
            <w:pPr>
              <w:ind w:left="-108" w:right="-108"/>
              <w:jc w:val="center"/>
              <w:rPr>
                <w:sz w:val="20"/>
                <w:szCs w:val="20"/>
                <w:lang w:val="uk-UA"/>
              </w:rPr>
            </w:pPr>
            <w:r w:rsidRPr="00134697">
              <w:rPr>
                <w:sz w:val="20"/>
                <w:szCs w:val="20"/>
                <w:lang w:val="uk-UA"/>
              </w:rPr>
              <w:t>Загальна</w:t>
            </w:r>
          </w:p>
          <w:p w:rsidR="00BD2C7F" w:rsidRPr="00134697" w:rsidRDefault="00BD2C7F" w:rsidP="00BD2C7F">
            <w:pPr>
              <w:ind w:left="-108" w:right="-108"/>
              <w:jc w:val="center"/>
              <w:rPr>
                <w:sz w:val="20"/>
                <w:szCs w:val="20"/>
                <w:lang w:val="uk-UA"/>
              </w:rPr>
            </w:pPr>
            <w:r w:rsidRPr="00134697">
              <w:rPr>
                <w:sz w:val="20"/>
                <w:szCs w:val="20"/>
                <w:lang w:val="uk-UA"/>
              </w:rPr>
              <w:t xml:space="preserve"> гр.</w:t>
            </w:r>
            <w:r>
              <w:rPr>
                <w:sz w:val="20"/>
                <w:szCs w:val="20"/>
                <w:lang w:val="uk-UA"/>
              </w:rPr>
              <w:t>6</w:t>
            </w:r>
            <w:r w:rsidRPr="00134697">
              <w:rPr>
                <w:sz w:val="20"/>
                <w:szCs w:val="20"/>
                <w:lang w:val="uk-UA"/>
              </w:rPr>
              <w:t>+</w:t>
            </w:r>
            <w:r>
              <w:rPr>
                <w:sz w:val="20"/>
                <w:szCs w:val="20"/>
                <w:lang w:val="uk-UA"/>
              </w:rPr>
              <w:t xml:space="preserve"> </w:t>
            </w:r>
            <w:r w:rsidRPr="00134697">
              <w:rPr>
                <w:sz w:val="20"/>
                <w:szCs w:val="20"/>
                <w:lang w:val="uk-UA"/>
              </w:rPr>
              <w:t>гр.</w:t>
            </w:r>
            <w:r>
              <w:rPr>
                <w:sz w:val="20"/>
                <w:szCs w:val="20"/>
                <w:lang w:val="uk-UA"/>
              </w:rPr>
              <w:t>7</w:t>
            </w:r>
          </w:p>
        </w:tc>
        <w:tc>
          <w:tcPr>
            <w:tcW w:w="2409" w:type="dxa"/>
            <w:gridSpan w:val="2"/>
            <w:vMerge/>
            <w:vAlign w:val="center"/>
          </w:tcPr>
          <w:p w:rsidR="00BD2C7F" w:rsidRPr="00134697" w:rsidRDefault="00BD2C7F" w:rsidP="00BD2C7F">
            <w:pPr>
              <w:jc w:val="center"/>
              <w:rPr>
                <w:sz w:val="20"/>
                <w:szCs w:val="20"/>
              </w:rPr>
            </w:pPr>
          </w:p>
        </w:tc>
      </w:tr>
      <w:tr w:rsidR="00BD2C7F" w:rsidRPr="00134697" w:rsidTr="00BD2C7F">
        <w:trPr>
          <w:cantSplit/>
          <w:trHeight w:val="322"/>
        </w:trPr>
        <w:tc>
          <w:tcPr>
            <w:tcW w:w="709" w:type="dxa"/>
            <w:vMerge/>
            <w:vAlign w:val="center"/>
          </w:tcPr>
          <w:p w:rsidR="00BD2C7F" w:rsidRPr="00134697" w:rsidRDefault="00BD2C7F" w:rsidP="00BD2C7F">
            <w:pPr>
              <w:jc w:val="center"/>
              <w:rPr>
                <w:sz w:val="20"/>
                <w:szCs w:val="20"/>
              </w:rPr>
            </w:pPr>
          </w:p>
        </w:tc>
        <w:tc>
          <w:tcPr>
            <w:tcW w:w="992" w:type="dxa"/>
            <w:vMerge/>
            <w:vAlign w:val="center"/>
          </w:tcPr>
          <w:p w:rsidR="00BD2C7F" w:rsidRPr="00134697" w:rsidRDefault="00BD2C7F" w:rsidP="00BD2C7F">
            <w:pPr>
              <w:jc w:val="center"/>
              <w:rPr>
                <w:sz w:val="20"/>
                <w:szCs w:val="20"/>
              </w:rPr>
            </w:pPr>
          </w:p>
        </w:tc>
        <w:tc>
          <w:tcPr>
            <w:tcW w:w="567" w:type="dxa"/>
            <w:vMerge/>
            <w:vAlign w:val="center"/>
          </w:tcPr>
          <w:p w:rsidR="00BD2C7F" w:rsidRPr="00134697" w:rsidRDefault="00BD2C7F" w:rsidP="00BD2C7F">
            <w:pPr>
              <w:jc w:val="center"/>
              <w:rPr>
                <w:sz w:val="20"/>
                <w:szCs w:val="20"/>
              </w:rPr>
            </w:pPr>
          </w:p>
        </w:tc>
        <w:tc>
          <w:tcPr>
            <w:tcW w:w="567" w:type="dxa"/>
            <w:vMerge w:val="restart"/>
            <w:textDirection w:val="btLr"/>
            <w:vAlign w:val="center"/>
          </w:tcPr>
          <w:p w:rsidR="00BD2C7F" w:rsidRPr="00134697" w:rsidRDefault="00BD2C7F" w:rsidP="00BD2C7F">
            <w:pPr>
              <w:ind w:left="113" w:right="113"/>
              <w:jc w:val="center"/>
              <w:rPr>
                <w:sz w:val="20"/>
                <w:szCs w:val="20"/>
                <w:lang w:val="uk-UA"/>
              </w:rPr>
            </w:pPr>
            <w:r w:rsidRPr="00134697">
              <w:rPr>
                <w:sz w:val="20"/>
                <w:szCs w:val="20"/>
                <w:lang w:val="uk-UA"/>
              </w:rPr>
              <w:t>план</w:t>
            </w:r>
          </w:p>
        </w:tc>
        <w:tc>
          <w:tcPr>
            <w:tcW w:w="817" w:type="dxa"/>
            <w:vMerge w:val="restart"/>
            <w:textDirection w:val="btLr"/>
            <w:vAlign w:val="center"/>
          </w:tcPr>
          <w:p w:rsidR="00BD2C7F" w:rsidRPr="00134697" w:rsidRDefault="00BD2C7F" w:rsidP="00BD2C7F">
            <w:pPr>
              <w:ind w:left="113" w:right="113"/>
              <w:jc w:val="center"/>
              <w:rPr>
                <w:sz w:val="20"/>
                <w:szCs w:val="20"/>
                <w:lang w:val="uk-UA"/>
              </w:rPr>
            </w:pPr>
            <w:r w:rsidRPr="00134697">
              <w:rPr>
                <w:sz w:val="20"/>
                <w:szCs w:val="20"/>
                <w:lang w:val="uk-UA"/>
              </w:rPr>
              <w:t>факт</w:t>
            </w:r>
          </w:p>
        </w:tc>
        <w:tc>
          <w:tcPr>
            <w:tcW w:w="992" w:type="dxa"/>
            <w:vMerge/>
            <w:vAlign w:val="center"/>
          </w:tcPr>
          <w:p w:rsidR="00BD2C7F" w:rsidRPr="00134697" w:rsidRDefault="00BD2C7F" w:rsidP="00BD2C7F">
            <w:pPr>
              <w:jc w:val="center"/>
              <w:rPr>
                <w:sz w:val="20"/>
                <w:szCs w:val="20"/>
              </w:rPr>
            </w:pPr>
          </w:p>
        </w:tc>
        <w:tc>
          <w:tcPr>
            <w:tcW w:w="1134" w:type="dxa"/>
            <w:vMerge/>
            <w:vAlign w:val="center"/>
          </w:tcPr>
          <w:p w:rsidR="00BD2C7F" w:rsidRPr="00134697" w:rsidRDefault="00BD2C7F" w:rsidP="00BD2C7F">
            <w:pPr>
              <w:jc w:val="center"/>
              <w:rPr>
                <w:sz w:val="20"/>
                <w:szCs w:val="20"/>
              </w:rPr>
            </w:pPr>
          </w:p>
        </w:tc>
        <w:tc>
          <w:tcPr>
            <w:tcW w:w="1560" w:type="dxa"/>
            <w:vMerge/>
            <w:vAlign w:val="center"/>
          </w:tcPr>
          <w:p w:rsidR="00BD2C7F" w:rsidRPr="00134697" w:rsidRDefault="00BD2C7F" w:rsidP="00BD2C7F">
            <w:pPr>
              <w:jc w:val="center"/>
              <w:rPr>
                <w:sz w:val="20"/>
                <w:szCs w:val="20"/>
              </w:rPr>
            </w:pPr>
          </w:p>
        </w:tc>
        <w:tc>
          <w:tcPr>
            <w:tcW w:w="2409" w:type="dxa"/>
            <w:gridSpan w:val="2"/>
            <w:vMerge/>
            <w:vAlign w:val="center"/>
          </w:tcPr>
          <w:p w:rsidR="00BD2C7F" w:rsidRPr="00134697" w:rsidRDefault="00BD2C7F" w:rsidP="00BD2C7F">
            <w:pPr>
              <w:jc w:val="center"/>
              <w:rPr>
                <w:sz w:val="20"/>
                <w:szCs w:val="20"/>
              </w:rPr>
            </w:pPr>
          </w:p>
        </w:tc>
      </w:tr>
      <w:tr w:rsidR="00BD2C7F" w:rsidRPr="00134697" w:rsidTr="00BD2C7F">
        <w:trPr>
          <w:cantSplit/>
          <w:trHeight w:val="469"/>
        </w:trPr>
        <w:tc>
          <w:tcPr>
            <w:tcW w:w="709" w:type="dxa"/>
            <w:vMerge/>
            <w:vAlign w:val="center"/>
          </w:tcPr>
          <w:p w:rsidR="00BD2C7F" w:rsidRPr="00134697" w:rsidRDefault="00BD2C7F" w:rsidP="00BD2C7F">
            <w:pPr>
              <w:jc w:val="center"/>
              <w:rPr>
                <w:sz w:val="20"/>
                <w:szCs w:val="20"/>
              </w:rPr>
            </w:pPr>
          </w:p>
        </w:tc>
        <w:tc>
          <w:tcPr>
            <w:tcW w:w="992" w:type="dxa"/>
            <w:vMerge/>
            <w:vAlign w:val="center"/>
          </w:tcPr>
          <w:p w:rsidR="00BD2C7F" w:rsidRPr="00134697" w:rsidRDefault="00BD2C7F" w:rsidP="00BD2C7F">
            <w:pPr>
              <w:jc w:val="center"/>
              <w:rPr>
                <w:sz w:val="20"/>
                <w:szCs w:val="20"/>
              </w:rPr>
            </w:pPr>
          </w:p>
        </w:tc>
        <w:tc>
          <w:tcPr>
            <w:tcW w:w="567" w:type="dxa"/>
            <w:vMerge/>
            <w:vAlign w:val="center"/>
          </w:tcPr>
          <w:p w:rsidR="00BD2C7F" w:rsidRPr="00134697" w:rsidRDefault="00BD2C7F" w:rsidP="00BD2C7F">
            <w:pPr>
              <w:jc w:val="center"/>
              <w:rPr>
                <w:sz w:val="20"/>
                <w:szCs w:val="20"/>
              </w:rPr>
            </w:pPr>
          </w:p>
        </w:tc>
        <w:tc>
          <w:tcPr>
            <w:tcW w:w="567" w:type="dxa"/>
            <w:vMerge/>
            <w:vAlign w:val="center"/>
          </w:tcPr>
          <w:p w:rsidR="00BD2C7F" w:rsidRPr="00134697" w:rsidRDefault="00BD2C7F" w:rsidP="00BD2C7F">
            <w:pPr>
              <w:jc w:val="center"/>
              <w:rPr>
                <w:sz w:val="20"/>
                <w:szCs w:val="20"/>
                <w:lang w:val="uk-UA"/>
              </w:rPr>
            </w:pPr>
          </w:p>
        </w:tc>
        <w:tc>
          <w:tcPr>
            <w:tcW w:w="817" w:type="dxa"/>
            <w:vMerge/>
            <w:vAlign w:val="center"/>
          </w:tcPr>
          <w:p w:rsidR="00BD2C7F" w:rsidRPr="00134697" w:rsidRDefault="00BD2C7F" w:rsidP="00BD2C7F">
            <w:pPr>
              <w:jc w:val="center"/>
              <w:rPr>
                <w:sz w:val="20"/>
                <w:szCs w:val="20"/>
                <w:lang w:val="uk-UA"/>
              </w:rPr>
            </w:pPr>
          </w:p>
        </w:tc>
        <w:tc>
          <w:tcPr>
            <w:tcW w:w="992" w:type="dxa"/>
            <w:vMerge/>
            <w:vAlign w:val="center"/>
          </w:tcPr>
          <w:p w:rsidR="00BD2C7F" w:rsidRPr="00134697" w:rsidRDefault="00BD2C7F" w:rsidP="00BD2C7F">
            <w:pPr>
              <w:jc w:val="center"/>
              <w:rPr>
                <w:sz w:val="20"/>
                <w:szCs w:val="20"/>
              </w:rPr>
            </w:pPr>
          </w:p>
        </w:tc>
        <w:tc>
          <w:tcPr>
            <w:tcW w:w="1134" w:type="dxa"/>
            <w:vMerge/>
            <w:vAlign w:val="center"/>
          </w:tcPr>
          <w:p w:rsidR="00BD2C7F" w:rsidRPr="00134697" w:rsidRDefault="00BD2C7F" w:rsidP="00BD2C7F">
            <w:pPr>
              <w:jc w:val="center"/>
              <w:rPr>
                <w:sz w:val="20"/>
                <w:szCs w:val="20"/>
              </w:rPr>
            </w:pPr>
          </w:p>
        </w:tc>
        <w:tc>
          <w:tcPr>
            <w:tcW w:w="1560" w:type="dxa"/>
            <w:vMerge/>
            <w:vAlign w:val="center"/>
          </w:tcPr>
          <w:p w:rsidR="00BD2C7F" w:rsidRPr="00134697" w:rsidRDefault="00BD2C7F" w:rsidP="00BD2C7F">
            <w:pPr>
              <w:jc w:val="center"/>
              <w:rPr>
                <w:sz w:val="20"/>
                <w:szCs w:val="20"/>
              </w:rPr>
            </w:pPr>
          </w:p>
        </w:tc>
        <w:tc>
          <w:tcPr>
            <w:tcW w:w="1134" w:type="dxa"/>
            <w:tcBorders>
              <w:top w:val="single" w:sz="4" w:space="0" w:color="auto"/>
            </w:tcBorders>
            <w:vAlign w:val="center"/>
          </w:tcPr>
          <w:p w:rsidR="00BD2C7F" w:rsidRDefault="00BD2C7F" w:rsidP="00BD2C7F">
            <w:pPr>
              <w:jc w:val="center"/>
              <w:rPr>
                <w:sz w:val="20"/>
                <w:szCs w:val="20"/>
                <w:lang w:val="uk-UA"/>
              </w:rPr>
            </w:pPr>
            <w:r w:rsidRPr="00134697">
              <w:rPr>
                <w:sz w:val="20"/>
                <w:szCs w:val="20"/>
                <w:lang w:val="uk-UA"/>
              </w:rPr>
              <w:t>План</w:t>
            </w:r>
          </w:p>
          <w:p w:rsidR="00BD2C7F" w:rsidRPr="00134697" w:rsidRDefault="00BD2C7F" w:rsidP="00BD2C7F">
            <w:pPr>
              <w:jc w:val="center"/>
              <w:rPr>
                <w:sz w:val="20"/>
                <w:szCs w:val="20"/>
                <w:lang w:val="uk-UA"/>
              </w:rPr>
            </w:pPr>
            <w:r>
              <w:rPr>
                <w:sz w:val="20"/>
                <w:szCs w:val="20"/>
                <w:lang w:val="uk-UA"/>
              </w:rPr>
              <w:t>(4гр.*8гр.)</w:t>
            </w:r>
          </w:p>
        </w:tc>
        <w:tc>
          <w:tcPr>
            <w:tcW w:w="1275" w:type="dxa"/>
            <w:tcBorders>
              <w:top w:val="single" w:sz="4" w:space="0" w:color="auto"/>
            </w:tcBorders>
            <w:vAlign w:val="center"/>
          </w:tcPr>
          <w:p w:rsidR="00BD2C7F" w:rsidRDefault="00BD2C7F" w:rsidP="00BD2C7F">
            <w:pPr>
              <w:jc w:val="center"/>
              <w:rPr>
                <w:sz w:val="20"/>
                <w:szCs w:val="20"/>
                <w:lang w:val="uk-UA"/>
              </w:rPr>
            </w:pPr>
            <w:r w:rsidRPr="00134697">
              <w:rPr>
                <w:sz w:val="20"/>
                <w:szCs w:val="20"/>
                <w:lang w:val="uk-UA"/>
              </w:rPr>
              <w:t>Факт</w:t>
            </w:r>
          </w:p>
          <w:p w:rsidR="00BD2C7F" w:rsidRPr="00134697" w:rsidRDefault="00BD2C7F" w:rsidP="00BD2C7F">
            <w:pPr>
              <w:jc w:val="center"/>
              <w:rPr>
                <w:sz w:val="20"/>
                <w:szCs w:val="20"/>
                <w:lang w:val="uk-UA"/>
              </w:rPr>
            </w:pPr>
            <w:r>
              <w:rPr>
                <w:sz w:val="20"/>
                <w:szCs w:val="20"/>
                <w:lang w:val="uk-UA"/>
              </w:rPr>
              <w:t>(5гр.*8гр.)</w:t>
            </w:r>
          </w:p>
        </w:tc>
      </w:tr>
      <w:tr w:rsidR="00BD2C7F" w:rsidRPr="00134697" w:rsidTr="00BD2C7F">
        <w:trPr>
          <w:cantSplit/>
          <w:trHeight w:val="284"/>
        </w:trPr>
        <w:tc>
          <w:tcPr>
            <w:tcW w:w="709" w:type="dxa"/>
            <w:vAlign w:val="center"/>
          </w:tcPr>
          <w:p w:rsidR="00BD2C7F" w:rsidRPr="00134697" w:rsidRDefault="00BD2C7F" w:rsidP="00BD2C7F">
            <w:pPr>
              <w:jc w:val="center"/>
              <w:rPr>
                <w:sz w:val="20"/>
                <w:szCs w:val="20"/>
                <w:lang w:val="uk-UA"/>
              </w:rPr>
            </w:pPr>
            <w:r w:rsidRPr="00134697">
              <w:rPr>
                <w:sz w:val="20"/>
                <w:szCs w:val="20"/>
                <w:lang w:val="uk-UA"/>
              </w:rPr>
              <w:t>1</w:t>
            </w:r>
          </w:p>
        </w:tc>
        <w:tc>
          <w:tcPr>
            <w:tcW w:w="992" w:type="dxa"/>
            <w:vAlign w:val="center"/>
          </w:tcPr>
          <w:p w:rsidR="00BD2C7F" w:rsidRPr="00134697" w:rsidRDefault="00BD2C7F" w:rsidP="00BD2C7F">
            <w:pPr>
              <w:jc w:val="center"/>
              <w:rPr>
                <w:sz w:val="20"/>
                <w:szCs w:val="20"/>
                <w:lang w:val="uk-UA"/>
              </w:rPr>
            </w:pPr>
            <w:r w:rsidRPr="00134697">
              <w:rPr>
                <w:sz w:val="20"/>
                <w:szCs w:val="20"/>
                <w:lang w:val="uk-UA"/>
              </w:rPr>
              <w:t>2</w:t>
            </w:r>
          </w:p>
        </w:tc>
        <w:tc>
          <w:tcPr>
            <w:tcW w:w="567" w:type="dxa"/>
            <w:vAlign w:val="center"/>
          </w:tcPr>
          <w:p w:rsidR="00BD2C7F" w:rsidRPr="00134697" w:rsidRDefault="00BD2C7F" w:rsidP="00BD2C7F">
            <w:pPr>
              <w:jc w:val="center"/>
              <w:rPr>
                <w:sz w:val="20"/>
                <w:szCs w:val="20"/>
                <w:lang w:val="uk-UA"/>
              </w:rPr>
            </w:pPr>
            <w:r w:rsidRPr="00134697">
              <w:rPr>
                <w:sz w:val="20"/>
                <w:szCs w:val="20"/>
                <w:lang w:val="uk-UA"/>
              </w:rPr>
              <w:t>3</w:t>
            </w:r>
          </w:p>
        </w:tc>
        <w:tc>
          <w:tcPr>
            <w:tcW w:w="567" w:type="dxa"/>
            <w:vAlign w:val="center"/>
          </w:tcPr>
          <w:p w:rsidR="00BD2C7F" w:rsidRPr="00134697" w:rsidRDefault="00BD2C7F" w:rsidP="00BD2C7F">
            <w:pPr>
              <w:jc w:val="center"/>
              <w:rPr>
                <w:sz w:val="20"/>
                <w:szCs w:val="20"/>
                <w:lang w:val="uk-UA"/>
              </w:rPr>
            </w:pPr>
            <w:r w:rsidRPr="00134697">
              <w:rPr>
                <w:sz w:val="20"/>
                <w:szCs w:val="20"/>
                <w:lang w:val="uk-UA"/>
              </w:rPr>
              <w:t>4</w:t>
            </w:r>
          </w:p>
        </w:tc>
        <w:tc>
          <w:tcPr>
            <w:tcW w:w="817" w:type="dxa"/>
            <w:vAlign w:val="center"/>
          </w:tcPr>
          <w:p w:rsidR="00BD2C7F" w:rsidRPr="00134697" w:rsidRDefault="00BD2C7F" w:rsidP="00BD2C7F">
            <w:pPr>
              <w:jc w:val="center"/>
              <w:rPr>
                <w:sz w:val="20"/>
                <w:szCs w:val="20"/>
                <w:lang w:val="uk-UA"/>
              </w:rPr>
            </w:pPr>
            <w:r w:rsidRPr="00134697">
              <w:rPr>
                <w:sz w:val="20"/>
                <w:szCs w:val="20"/>
                <w:lang w:val="uk-UA"/>
              </w:rPr>
              <w:t>5</w:t>
            </w:r>
          </w:p>
        </w:tc>
        <w:tc>
          <w:tcPr>
            <w:tcW w:w="992" w:type="dxa"/>
            <w:vAlign w:val="center"/>
          </w:tcPr>
          <w:p w:rsidR="00BD2C7F" w:rsidRPr="00134697" w:rsidRDefault="00BD2C7F" w:rsidP="00BD2C7F">
            <w:pPr>
              <w:jc w:val="center"/>
              <w:rPr>
                <w:sz w:val="20"/>
                <w:szCs w:val="20"/>
                <w:lang w:val="uk-UA"/>
              </w:rPr>
            </w:pPr>
            <w:r w:rsidRPr="00134697">
              <w:rPr>
                <w:sz w:val="20"/>
                <w:szCs w:val="20"/>
                <w:lang w:val="uk-UA"/>
              </w:rPr>
              <w:t>6</w:t>
            </w:r>
          </w:p>
        </w:tc>
        <w:tc>
          <w:tcPr>
            <w:tcW w:w="1134" w:type="dxa"/>
            <w:vAlign w:val="center"/>
          </w:tcPr>
          <w:p w:rsidR="00BD2C7F" w:rsidRPr="00134697" w:rsidRDefault="00BD2C7F" w:rsidP="00BD2C7F">
            <w:pPr>
              <w:jc w:val="center"/>
              <w:rPr>
                <w:sz w:val="20"/>
                <w:szCs w:val="20"/>
                <w:lang w:val="uk-UA"/>
              </w:rPr>
            </w:pPr>
            <w:r w:rsidRPr="00134697">
              <w:rPr>
                <w:sz w:val="20"/>
                <w:szCs w:val="20"/>
                <w:lang w:val="uk-UA"/>
              </w:rPr>
              <w:t>7</w:t>
            </w:r>
          </w:p>
        </w:tc>
        <w:tc>
          <w:tcPr>
            <w:tcW w:w="1560" w:type="dxa"/>
            <w:vAlign w:val="center"/>
          </w:tcPr>
          <w:p w:rsidR="00BD2C7F" w:rsidRPr="00134697" w:rsidRDefault="00BD2C7F" w:rsidP="00BD2C7F">
            <w:pPr>
              <w:jc w:val="center"/>
              <w:rPr>
                <w:sz w:val="20"/>
                <w:szCs w:val="20"/>
                <w:lang w:val="uk-UA"/>
              </w:rPr>
            </w:pPr>
            <w:r w:rsidRPr="00134697">
              <w:rPr>
                <w:sz w:val="20"/>
                <w:szCs w:val="20"/>
                <w:lang w:val="uk-UA"/>
              </w:rPr>
              <w:t>8</w:t>
            </w:r>
          </w:p>
        </w:tc>
        <w:tc>
          <w:tcPr>
            <w:tcW w:w="1134" w:type="dxa"/>
            <w:tcBorders>
              <w:top w:val="single" w:sz="4" w:space="0" w:color="auto"/>
            </w:tcBorders>
            <w:vAlign w:val="center"/>
          </w:tcPr>
          <w:p w:rsidR="00BD2C7F" w:rsidRPr="00134697" w:rsidRDefault="00BD2C7F" w:rsidP="00BD2C7F">
            <w:pPr>
              <w:jc w:val="center"/>
              <w:rPr>
                <w:sz w:val="20"/>
                <w:szCs w:val="20"/>
                <w:lang w:val="uk-UA"/>
              </w:rPr>
            </w:pPr>
            <w:r w:rsidRPr="00134697">
              <w:rPr>
                <w:sz w:val="20"/>
                <w:szCs w:val="20"/>
                <w:lang w:val="uk-UA"/>
              </w:rPr>
              <w:t>9</w:t>
            </w:r>
          </w:p>
        </w:tc>
        <w:tc>
          <w:tcPr>
            <w:tcW w:w="1275" w:type="dxa"/>
            <w:tcBorders>
              <w:top w:val="single" w:sz="4" w:space="0" w:color="auto"/>
            </w:tcBorders>
            <w:vAlign w:val="center"/>
          </w:tcPr>
          <w:p w:rsidR="00BD2C7F" w:rsidRPr="00134697" w:rsidRDefault="00BD2C7F" w:rsidP="00BD2C7F">
            <w:pPr>
              <w:jc w:val="center"/>
              <w:rPr>
                <w:sz w:val="20"/>
                <w:szCs w:val="20"/>
                <w:lang w:val="uk-UA"/>
              </w:rPr>
            </w:pPr>
            <w:r w:rsidRPr="00134697">
              <w:rPr>
                <w:sz w:val="20"/>
                <w:szCs w:val="20"/>
                <w:lang w:val="uk-UA"/>
              </w:rPr>
              <w:t>10</w:t>
            </w:r>
          </w:p>
        </w:tc>
      </w:tr>
      <w:tr w:rsidR="00BD2C7F" w:rsidRPr="00134697" w:rsidTr="00BD2C7F">
        <w:trPr>
          <w:trHeight w:val="864"/>
        </w:trPr>
        <w:tc>
          <w:tcPr>
            <w:tcW w:w="709" w:type="dxa"/>
            <w:vAlign w:val="center"/>
          </w:tcPr>
          <w:p w:rsidR="00BD2C7F" w:rsidRPr="00134697" w:rsidRDefault="00BD2C7F" w:rsidP="00BD2C7F">
            <w:pPr>
              <w:ind w:right="-108"/>
              <w:jc w:val="center"/>
              <w:rPr>
                <w:sz w:val="20"/>
                <w:szCs w:val="20"/>
                <w:lang w:val="uk-UA"/>
              </w:rPr>
            </w:pPr>
            <w:r w:rsidRPr="00134697">
              <w:rPr>
                <w:sz w:val="20"/>
                <w:szCs w:val="20"/>
                <w:lang w:val="uk-UA"/>
              </w:rPr>
              <w:t>7-1-1*</w:t>
            </w:r>
          </w:p>
        </w:tc>
        <w:tc>
          <w:tcPr>
            <w:tcW w:w="992" w:type="dxa"/>
            <w:vAlign w:val="center"/>
          </w:tcPr>
          <w:p w:rsidR="00BD2C7F" w:rsidRPr="00134697" w:rsidRDefault="00BD2C7F" w:rsidP="00BD2C7F">
            <w:pPr>
              <w:ind w:left="-108" w:right="-108"/>
              <w:jc w:val="center"/>
              <w:rPr>
                <w:sz w:val="20"/>
                <w:szCs w:val="20"/>
                <w:lang w:val="uk-UA"/>
              </w:rPr>
            </w:pPr>
            <w:r w:rsidRPr="00134697">
              <w:rPr>
                <w:sz w:val="20"/>
                <w:szCs w:val="20"/>
                <w:lang w:val="uk-UA"/>
              </w:rPr>
              <w:t>Укладеня зб.з. б. блоків</w:t>
            </w:r>
          </w:p>
        </w:tc>
        <w:tc>
          <w:tcPr>
            <w:tcW w:w="567" w:type="dxa"/>
            <w:vAlign w:val="center"/>
          </w:tcPr>
          <w:p w:rsidR="00BD2C7F" w:rsidRPr="00134697" w:rsidRDefault="00BD2C7F" w:rsidP="00BD2C7F">
            <w:pPr>
              <w:ind w:left="-108" w:right="-108"/>
              <w:jc w:val="center"/>
              <w:rPr>
                <w:sz w:val="20"/>
                <w:szCs w:val="20"/>
                <w:lang w:val="uk-UA"/>
              </w:rPr>
            </w:pPr>
            <w:r w:rsidRPr="00134697">
              <w:rPr>
                <w:sz w:val="20"/>
                <w:szCs w:val="20"/>
                <w:lang w:val="uk-UA"/>
              </w:rPr>
              <w:t>100 шт.</w:t>
            </w:r>
          </w:p>
        </w:tc>
        <w:tc>
          <w:tcPr>
            <w:tcW w:w="567" w:type="dxa"/>
            <w:vAlign w:val="center"/>
          </w:tcPr>
          <w:p w:rsidR="00BD2C7F" w:rsidRPr="00134697" w:rsidRDefault="00BD2C7F" w:rsidP="00BD2C7F">
            <w:pPr>
              <w:jc w:val="center"/>
              <w:rPr>
                <w:sz w:val="20"/>
                <w:szCs w:val="20"/>
                <w:lang w:val="uk-UA"/>
              </w:rPr>
            </w:pPr>
            <w:r w:rsidRPr="00134697">
              <w:rPr>
                <w:sz w:val="20"/>
                <w:szCs w:val="20"/>
                <w:lang w:val="uk-UA"/>
              </w:rPr>
              <w:t>3.1</w:t>
            </w:r>
          </w:p>
        </w:tc>
        <w:tc>
          <w:tcPr>
            <w:tcW w:w="817" w:type="dxa"/>
            <w:vAlign w:val="center"/>
          </w:tcPr>
          <w:p w:rsidR="00BD2C7F" w:rsidRPr="00134697" w:rsidRDefault="00BD2C7F" w:rsidP="00BD2C7F">
            <w:pPr>
              <w:jc w:val="center"/>
              <w:rPr>
                <w:sz w:val="20"/>
                <w:szCs w:val="20"/>
              </w:rPr>
            </w:pPr>
            <w:r w:rsidRPr="00134697">
              <w:rPr>
                <w:sz w:val="20"/>
                <w:szCs w:val="20"/>
                <w:lang w:val="uk-UA"/>
              </w:rPr>
              <w:t>........</w:t>
            </w:r>
          </w:p>
        </w:tc>
        <w:tc>
          <w:tcPr>
            <w:tcW w:w="992" w:type="dxa"/>
            <w:vAlign w:val="center"/>
          </w:tcPr>
          <w:p w:rsidR="00BD2C7F" w:rsidRPr="00134697" w:rsidRDefault="00BD2C7F" w:rsidP="00BD2C7F">
            <w:pPr>
              <w:ind w:left="-108"/>
              <w:jc w:val="center"/>
              <w:rPr>
                <w:sz w:val="20"/>
                <w:szCs w:val="20"/>
                <w:lang w:val="uk-UA"/>
              </w:rPr>
            </w:pPr>
            <w:r w:rsidRPr="00134697">
              <w:rPr>
                <w:sz w:val="20"/>
                <w:szCs w:val="20"/>
                <w:lang w:val="uk-UA"/>
              </w:rPr>
              <w:t>1034.99</w:t>
            </w:r>
          </w:p>
        </w:tc>
        <w:tc>
          <w:tcPr>
            <w:tcW w:w="1134" w:type="dxa"/>
            <w:vAlign w:val="center"/>
          </w:tcPr>
          <w:p w:rsidR="00BD2C7F" w:rsidRPr="00134697" w:rsidRDefault="00BD2C7F" w:rsidP="00BD2C7F">
            <w:pPr>
              <w:jc w:val="center"/>
              <w:rPr>
                <w:sz w:val="20"/>
                <w:szCs w:val="20"/>
                <w:lang w:val="uk-UA"/>
              </w:rPr>
            </w:pPr>
            <w:r w:rsidRPr="00134697">
              <w:rPr>
                <w:sz w:val="20"/>
                <w:szCs w:val="20"/>
                <w:lang w:val="uk-UA"/>
              </w:rPr>
              <w:t>2920</w:t>
            </w:r>
          </w:p>
        </w:tc>
        <w:tc>
          <w:tcPr>
            <w:tcW w:w="1560" w:type="dxa"/>
            <w:vAlign w:val="center"/>
          </w:tcPr>
          <w:p w:rsidR="00BD2C7F" w:rsidRPr="00134697" w:rsidRDefault="00BD2C7F" w:rsidP="00BD2C7F">
            <w:pPr>
              <w:ind w:left="-108"/>
              <w:jc w:val="center"/>
              <w:rPr>
                <w:sz w:val="20"/>
                <w:szCs w:val="20"/>
                <w:lang w:val="uk-UA"/>
              </w:rPr>
            </w:pPr>
            <w:r w:rsidRPr="00134697">
              <w:rPr>
                <w:sz w:val="20"/>
                <w:szCs w:val="20"/>
                <w:lang w:val="uk-UA"/>
              </w:rPr>
              <w:t>3954.99</w:t>
            </w:r>
          </w:p>
        </w:tc>
        <w:tc>
          <w:tcPr>
            <w:tcW w:w="1134" w:type="dxa"/>
            <w:vAlign w:val="center"/>
          </w:tcPr>
          <w:p w:rsidR="00BD2C7F" w:rsidRPr="00134697" w:rsidRDefault="00BD2C7F" w:rsidP="00BD2C7F">
            <w:pPr>
              <w:ind w:left="-108" w:right="-108"/>
              <w:jc w:val="center"/>
              <w:rPr>
                <w:sz w:val="20"/>
                <w:szCs w:val="20"/>
                <w:lang w:val="uk-UA"/>
              </w:rPr>
            </w:pPr>
            <w:r w:rsidRPr="00134697">
              <w:rPr>
                <w:sz w:val="20"/>
                <w:szCs w:val="20"/>
                <w:lang w:val="uk-UA"/>
              </w:rPr>
              <w:t>12260.47</w:t>
            </w:r>
          </w:p>
        </w:tc>
        <w:tc>
          <w:tcPr>
            <w:tcW w:w="1275" w:type="dxa"/>
          </w:tcPr>
          <w:p w:rsidR="00BD2C7F" w:rsidRPr="00134697" w:rsidRDefault="00BD2C7F" w:rsidP="00BD2C7F">
            <w:pPr>
              <w:jc w:val="center"/>
              <w:rPr>
                <w:sz w:val="20"/>
                <w:szCs w:val="20"/>
              </w:rPr>
            </w:pPr>
            <w:r w:rsidRPr="00134697">
              <w:rPr>
                <w:sz w:val="20"/>
                <w:szCs w:val="20"/>
                <w:lang w:val="uk-UA"/>
              </w:rPr>
              <w:t>........</w:t>
            </w:r>
          </w:p>
        </w:tc>
      </w:tr>
      <w:tr w:rsidR="00BD2C7F" w:rsidRPr="00134697" w:rsidTr="00BD2C7F">
        <w:trPr>
          <w:trHeight w:hRule="exact" w:val="281"/>
        </w:trPr>
        <w:tc>
          <w:tcPr>
            <w:tcW w:w="709" w:type="dxa"/>
          </w:tcPr>
          <w:p w:rsidR="00BD2C7F" w:rsidRPr="00134697" w:rsidRDefault="00BD2C7F" w:rsidP="00BD2C7F">
            <w:pPr>
              <w:jc w:val="center"/>
              <w:rPr>
                <w:sz w:val="20"/>
                <w:szCs w:val="20"/>
              </w:rPr>
            </w:pPr>
          </w:p>
        </w:tc>
        <w:tc>
          <w:tcPr>
            <w:tcW w:w="992" w:type="dxa"/>
          </w:tcPr>
          <w:p w:rsidR="00BD2C7F" w:rsidRPr="00134697" w:rsidRDefault="00BD2C7F" w:rsidP="00BD2C7F">
            <w:pPr>
              <w:jc w:val="center"/>
              <w:rPr>
                <w:sz w:val="20"/>
                <w:szCs w:val="20"/>
                <w:lang w:val="uk-UA"/>
              </w:rPr>
            </w:pPr>
            <w:r w:rsidRPr="00134697">
              <w:rPr>
                <w:sz w:val="20"/>
                <w:szCs w:val="20"/>
                <w:lang w:val="uk-UA"/>
              </w:rPr>
              <w:t>Разом</w:t>
            </w:r>
          </w:p>
        </w:tc>
        <w:tc>
          <w:tcPr>
            <w:tcW w:w="567" w:type="dxa"/>
          </w:tcPr>
          <w:p w:rsidR="00BD2C7F" w:rsidRPr="00134697" w:rsidRDefault="00BD2C7F" w:rsidP="00BD2C7F">
            <w:pPr>
              <w:jc w:val="center"/>
              <w:rPr>
                <w:sz w:val="20"/>
                <w:szCs w:val="20"/>
                <w:lang w:val="uk-UA"/>
              </w:rPr>
            </w:pPr>
            <w:r w:rsidRPr="00134697">
              <w:rPr>
                <w:sz w:val="20"/>
                <w:szCs w:val="20"/>
                <w:lang w:val="uk-UA"/>
              </w:rPr>
              <w:t>-</w:t>
            </w:r>
          </w:p>
        </w:tc>
        <w:tc>
          <w:tcPr>
            <w:tcW w:w="567" w:type="dxa"/>
          </w:tcPr>
          <w:p w:rsidR="00BD2C7F" w:rsidRPr="00134697" w:rsidRDefault="00BD2C7F" w:rsidP="00BD2C7F">
            <w:pPr>
              <w:jc w:val="center"/>
              <w:rPr>
                <w:sz w:val="20"/>
                <w:szCs w:val="20"/>
                <w:lang w:val="uk-UA"/>
              </w:rPr>
            </w:pPr>
            <w:r w:rsidRPr="00134697">
              <w:rPr>
                <w:sz w:val="20"/>
                <w:szCs w:val="20"/>
                <w:lang w:val="uk-UA"/>
              </w:rPr>
              <w:t>-</w:t>
            </w:r>
          </w:p>
        </w:tc>
        <w:tc>
          <w:tcPr>
            <w:tcW w:w="817" w:type="dxa"/>
          </w:tcPr>
          <w:p w:rsidR="00BD2C7F" w:rsidRPr="00134697" w:rsidRDefault="00BD2C7F" w:rsidP="00BD2C7F">
            <w:pPr>
              <w:jc w:val="center"/>
              <w:rPr>
                <w:sz w:val="20"/>
                <w:szCs w:val="20"/>
                <w:lang w:val="uk-UA"/>
              </w:rPr>
            </w:pPr>
            <w:r w:rsidRPr="00134697">
              <w:rPr>
                <w:sz w:val="20"/>
                <w:szCs w:val="20"/>
                <w:lang w:val="uk-UA"/>
              </w:rPr>
              <w:t>-</w:t>
            </w:r>
          </w:p>
        </w:tc>
        <w:tc>
          <w:tcPr>
            <w:tcW w:w="992" w:type="dxa"/>
          </w:tcPr>
          <w:p w:rsidR="00BD2C7F" w:rsidRPr="00134697" w:rsidRDefault="00BD2C7F" w:rsidP="00BD2C7F">
            <w:pPr>
              <w:jc w:val="center"/>
              <w:rPr>
                <w:sz w:val="20"/>
                <w:szCs w:val="20"/>
                <w:lang w:val="uk-UA"/>
              </w:rPr>
            </w:pPr>
            <w:r w:rsidRPr="00134697">
              <w:rPr>
                <w:sz w:val="20"/>
                <w:szCs w:val="20"/>
                <w:lang w:val="uk-UA"/>
              </w:rPr>
              <w:t>-</w:t>
            </w:r>
          </w:p>
        </w:tc>
        <w:tc>
          <w:tcPr>
            <w:tcW w:w="1134" w:type="dxa"/>
          </w:tcPr>
          <w:p w:rsidR="00BD2C7F" w:rsidRPr="00134697" w:rsidRDefault="00BD2C7F" w:rsidP="00BD2C7F">
            <w:pPr>
              <w:jc w:val="center"/>
              <w:rPr>
                <w:sz w:val="20"/>
                <w:szCs w:val="20"/>
                <w:lang w:val="uk-UA"/>
              </w:rPr>
            </w:pPr>
            <w:r w:rsidRPr="00134697">
              <w:rPr>
                <w:sz w:val="20"/>
                <w:szCs w:val="20"/>
                <w:lang w:val="uk-UA"/>
              </w:rPr>
              <w:t>……….</w:t>
            </w:r>
          </w:p>
        </w:tc>
        <w:tc>
          <w:tcPr>
            <w:tcW w:w="1560" w:type="dxa"/>
          </w:tcPr>
          <w:p w:rsidR="00BD2C7F" w:rsidRPr="00134697" w:rsidRDefault="00BD2C7F" w:rsidP="00BD2C7F">
            <w:pPr>
              <w:jc w:val="center"/>
              <w:rPr>
                <w:sz w:val="20"/>
                <w:szCs w:val="20"/>
                <w:lang w:val="uk-UA"/>
              </w:rPr>
            </w:pPr>
            <w:r w:rsidRPr="00134697">
              <w:rPr>
                <w:sz w:val="20"/>
                <w:szCs w:val="20"/>
                <w:lang w:val="uk-UA"/>
              </w:rPr>
              <w:t>………</w:t>
            </w:r>
          </w:p>
        </w:tc>
        <w:tc>
          <w:tcPr>
            <w:tcW w:w="1134" w:type="dxa"/>
          </w:tcPr>
          <w:p w:rsidR="00BD2C7F" w:rsidRPr="00134697" w:rsidRDefault="00BD2C7F" w:rsidP="00BD2C7F">
            <w:pPr>
              <w:jc w:val="center"/>
              <w:rPr>
                <w:sz w:val="20"/>
                <w:szCs w:val="20"/>
                <w:lang w:val="uk-UA"/>
              </w:rPr>
            </w:pPr>
            <w:r w:rsidRPr="00134697">
              <w:rPr>
                <w:sz w:val="20"/>
                <w:szCs w:val="20"/>
                <w:lang w:val="uk-UA"/>
              </w:rPr>
              <w:t>………</w:t>
            </w:r>
          </w:p>
        </w:tc>
        <w:tc>
          <w:tcPr>
            <w:tcW w:w="1275" w:type="dxa"/>
          </w:tcPr>
          <w:p w:rsidR="00BD2C7F" w:rsidRPr="00134697" w:rsidRDefault="00BD2C7F" w:rsidP="00BD2C7F">
            <w:pPr>
              <w:jc w:val="center"/>
              <w:rPr>
                <w:sz w:val="20"/>
                <w:szCs w:val="20"/>
                <w:lang w:val="uk-UA"/>
              </w:rPr>
            </w:pPr>
            <w:r w:rsidRPr="00134697">
              <w:rPr>
                <w:sz w:val="20"/>
                <w:szCs w:val="20"/>
                <w:lang w:val="uk-UA"/>
              </w:rPr>
              <w:t>……</w:t>
            </w:r>
          </w:p>
        </w:tc>
      </w:tr>
      <w:tr w:rsidR="00BD2C7F" w:rsidRPr="00134697" w:rsidTr="00BD2C7F">
        <w:trPr>
          <w:trHeight w:hRule="exact" w:val="458"/>
        </w:trPr>
        <w:tc>
          <w:tcPr>
            <w:tcW w:w="3652" w:type="dxa"/>
            <w:gridSpan w:val="5"/>
            <w:vAlign w:val="center"/>
          </w:tcPr>
          <w:p w:rsidR="00BD2C7F" w:rsidRPr="00134697" w:rsidRDefault="00BD2C7F" w:rsidP="00BD2C7F">
            <w:pPr>
              <w:jc w:val="center"/>
              <w:rPr>
                <w:sz w:val="20"/>
                <w:szCs w:val="20"/>
                <w:lang w:val="uk-UA"/>
              </w:rPr>
            </w:pPr>
            <w:r>
              <w:rPr>
                <w:sz w:val="20"/>
                <w:szCs w:val="20"/>
                <w:lang w:val="uk-UA"/>
              </w:rPr>
              <w:t>ВСЬОГО</w:t>
            </w:r>
          </w:p>
        </w:tc>
        <w:tc>
          <w:tcPr>
            <w:tcW w:w="992" w:type="dxa"/>
          </w:tcPr>
          <w:p w:rsidR="00BD2C7F" w:rsidRPr="00134697" w:rsidRDefault="00BD2C7F" w:rsidP="00BD2C7F">
            <w:pPr>
              <w:jc w:val="center"/>
              <w:rPr>
                <w:sz w:val="20"/>
                <w:szCs w:val="20"/>
                <w:lang w:val="uk-UA"/>
              </w:rPr>
            </w:pPr>
          </w:p>
          <w:p w:rsidR="00BD2C7F" w:rsidRPr="00134697" w:rsidRDefault="00BD2C7F" w:rsidP="00BD2C7F">
            <w:pPr>
              <w:jc w:val="center"/>
              <w:rPr>
                <w:sz w:val="20"/>
                <w:szCs w:val="20"/>
                <w:lang w:val="uk-UA"/>
              </w:rPr>
            </w:pPr>
            <w:r w:rsidRPr="00134697">
              <w:rPr>
                <w:sz w:val="20"/>
                <w:szCs w:val="20"/>
                <w:lang w:val="uk-UA"/>
              </w:rPr>
              <w:t>-</w:t>
            </w:r>
          </w:p>
        </w:tc>
        <w:tc>
          <w:tcPr>
            <w:tcW w:w="1134" w:type="dxa"/>
          </w:tcPr>
          <w:p w:rsidR="00BD2C7F" w:rsidRPr="00134697" w:rsidRDefault="00BD2C7F" w:rsidP="00BD2C7F">
            <w:pPr>
              <w:jc w:val="center"/>
              <w:rPr>
                <w:sz w:val="20"/>
                <w:szCs w:val="20"/>
                <w:lang w:val="uk-UA"/>
              </w:rPr>
            </w:pPr>
          </w:p>
          <w:p w:rsidR="00BD2C7F" w:rsidRPr="00134697" w:rsidRDefault="00BD2C7F" w:rsidP="00BD2C7F">
            <w:pPr>
              <w:jc w:val="center"/>
              <w:rPr>
                <w:sz w:val="20"/>
                <w:szCs w:val="20"/>
                <w:lang w:val="uk-UA"/>
              </w:rPr>
            </w:pPr>
            <w:r w:rsidRPr="00134697">
              <w:rPr>
                <w:sz w:val="20"/>
                <w:szCs w:val="20"/>
                <w:lang w:val="uk-UA"/>
              </w:rPr>
              <w:t>-</w:t>
            </w:r>
          </w:p>
        </w:tc>
        <w:tc>
          <w:tcPr>
            <w:tcW w:w="1560" w:type="dxa"/>
          </w:tcPr>
          <w:p w:rsidR="00BD2C7F" w:rsidRPr="00134697" w:rsidRDefault="00BD2C7F" w:rsidP="00BD2C7F">
            <w:pPr>
              <w:jc w:val="center"/>
              <w:rPr>
                <w:sz w:val="20"/>
                <w:szCs w:val="20"/>
                <w:lang w:val="uk-UA"/>
              </w:rPr>
            </w:pPr>
          </w:p>
          <w:p w:rsidR="00BD2C7F" w:rsidRPr="00134697" w:rsidRDefault="00BD2C7F" w:rsidP="00BD2C7F">
            <w:pPr>
              <w:jc w:val="center"/>
              <w:rPr>
                <w:sz w:val="20"/>
                <w:szCs w:val="20"/>
                <w:lang w:val="uk-UA"/>
              </w:rPr>
            </w:pPr>
            <w:r w:rsidRPr="00134697">
              <w:rPr>
                <w:sz w:val="20"/>
                <w:szCs w:val="20"/>
                <w:lang w:val="uk-UA"/>
              </w:rPr>
              <w:t>-</w:t>
            </w:r>
          </w:p>
        </w:tc>
        <w:tc>
          <w:tcPr>
            <w:tcW w:w="1134" w:type="dxa"/>
          </w:tcPr>
          <w:p w:rsidR="00BD2C7F" w:rsidRPr="00134697" w:rsidRDefault="00BD2C7F" w:rsidP="00BD2C7F">
            <w:pPr>
              <w:jc w:val="center"/>
              <w:rPr>
                <w:sz w:val="20"/>
                <w:szCs w:val="20"/>
                <w:lang w:val="uk-UA"/>
              </w:rPr>
            </w:pPr>
            <w:r w:rsidRPr="00134697">
              <w:rPr>
                <w:sz w:val="20"/>
                <w:szCs w:val="20"/>
                <w:lang w:val="uk-UA"/>
              </w:rPr>
              <w:t>........</w:t>
            </w:r>
          </w:p>
        </w:tc>
        <w:tc>
          <w:tcPr>
            <w:tcW w:w="1275" w:type="dxa"/>
          </w:tcPr>
          <w:p w:rsidR="00BD2C7F" w:rsidRPr="00134697" w:rsidRDefault="00BD2C7F" w:rsidP="00BD2C7F">
            <w:pPr>
              <w:jc w:val="center"/>
              <w:rPr>
                <w:sz w:val="20"/>
                <w:szCs w:val="20"/>
                <w:lang w:val="uk-UA"/>
              </w:rPr>
            </w:pPr>
            <w:r w:rsidRPr="00134697">
              <w:rPr>
                <w:sz w:val="20"/>
                <w:szCs w:val="20"/>
                <w:lang w:val="uk-UA"/>
              </w:rPr>
              <w:t>........</w:t>
            </w:r>
          </w:p>
        </w:tc>
      </w:tr>
      <w:tr w:rsidR="00BD2C7F" w:rsidRPr="00134697" w:rsidTr="00BD2C7F">
        <w:trPr>
          <w:trHeight w:hRule="exact" w:val="578"/>
        </w:trPr>
        <w:tc>
          <w:tcPr>
            <w:tcW w:w="3652" w:type="dxa"/>
            <w:gridSpan w:val="5"/>
            <w:vAlign w:val="center"/>
          </w:tcPr>
          <w:p w:rsidR="00BD2C7F" w:rsidRPr="00134697" w:rsidRDefault="00BD2C7F" w:rsidP="00BD2C7F">
            <w:pPr>
              <w:jc w:val="center"/>
              <w:rPr>
                <w:sz w:val="20"/>
                <w:szCs w:val="20"/>
                <w:lang w:val="uk-UA"/>
              </w:rPr>
            </w:pPr>
            <w:r>
              <w:rPr>
                <w:sz w:val="20"/>
                <w:szCs w:val="20"/>
                <w:lang w:val="uk-UA"/>
              </w:rPr>
              <w:t>З урахуванням загальновиробничих витрат (12%)</w:t>
            </w:r>
          </w:p>
        </w:tc>
        <w:tc>
          <w:tcPr>
            <w:tcW w:w="992" w:type="dxa"/>
          </w:tcPr>
          <w:p w:rsidR="00BD2C7F" w:rsidRPr="00134697" w:rsidRDefault="00BD2C7F" w:rsidP="00BD2C7F">
            <w:pPr>
              <w:jc w:val="center"/>
              <w:rPr>
                <w:sz w:val="20"/>
                <w:szCs w:val="20"/>
                <w:lang w:val="uk-UA"/>
              </w:rPr>
            </w:pPr>
          </w:p>
          <w:p w:rsidR="00BD2C7F" w:rsidRPr="00134697" w:rsidRDefault="00BD2C7F" w:rsidP="00BD2C7F">
            <w:pPr>
              <w:jc w:val="center"/>
              <w:rPr>
                <w:sz w:val="20"/>
                <w:szCs w:val="20"/>
                <w:lang w:val="uk-UA"/>
              </w:rPr>
            </w:pPr>
            <w:r w:rsidRPr="00134697">
              <w:rPr>
                <w:sz w:val="20"/>
                <w:szCs w:val="20"/>
                <w:lang w:val="uk-UA"/>
              </w:rPr>
              <w:t>-</w:t>
            </w:r>
          </w:p>
        </w:tc>
        <w:tc>
          <w:tcPr>
            <w:tcW w:w="1134" w:type="dxa"/>
          </w:tcPr>
          <w:p w:rsidR="00BD2C7F" w:rsidRPr="00134697" w:rsidRDefault="00BD2C7F" w:rsidP="00BD2C7F">
            <w:pPr>
              <w:jc w:val="center"/>
              <w:rPr>
                <w:sz w:val="20"/>
                <w:szCs w:val="20"/>
                <w:lang w:val="uk-UA"/>
              </w:rPr>
            </w:pPr>
          </w:p>
          <w:p w:rsidR="00BD2C7F" w:rsidRPr="00134697" w:rsidRDefault="00BD2C7F" w:rsidP="00BD2C7F">
            <w:pPr>
              <w:jc w:val="center"/>
              <w:rPr>
                <w:sz w:val="20"/>
                <w:szCs w:val="20"/>
                <w:lang w:val="uk-UA"/>
              </w:rPr>
            </w:pPr>
            <w:r w:rsidRPr="00134697">
              <w:rPr>
                <w:sz w:val="20"/>
                <w:szCs w:val="20"/>
                <w:lang w:val="uk-UA"/>
              </w:rPr>
              <w:t>-</w:t>
            </w:r>
          </w:p>
        </w:tc>
        <w:tc>
          <w:tcPr>
            <w:tcW w:w="1560" w:type="dxa"/>
          </w:tcPr>
          <w:p w:rsidR="00BD2C7F" w:rsidRPr="00134697" w:rsidRDefault="00BD2C7F" w:rsidP="00BD2C7F">
            <w:pPr>
              <w:jc w:val="center"/>
              <w:rPr>
                <w:sz w:val="20"/>
                <w:szCs w:val="20"/>
                <w:lang w:val="uk-UA"/>
              </w:rPr>
            </w:pPr>
          </w:p>
          <w:p w:rsidR="00BD2C7F" w:rsidRPr="00134697" w:rsidRDefault="00BD2C7F" w:rsidP="00BD2C7F">
            <w:pPr>
              <w:jc w:val="center"/>
              <w:rPr>
                <w:sz w:val="20"/>
                <w:szCs w:val="20"/>
                <w:lang w:val="uk-UA"/>
              </w:rPr>
            </w:pPr>
            <w:r w:rsidRPr="00134697">
              <w:rPr>
                <w:sz w:val="20"/>
                <w:szCs w:val="20"/>
                <w:lang w:val="uk-UA"/>
              </w:rPr>
              <w:t>-</w:t>
            </w:r>
          </w:p>
        </w:tc>
        <w:tc>
          <w:tcPr>
            <w:tcW w:w="1134" w:type="dxa"/>
          </w:tcPr>
          <w:p w:rsidR="00BD2C7F" w:rsidRPr="00134697" w:rsidRDefault="00BD2C7F" w:rsidP="00BD2C7F">
            <w:pPr>
              <w:jc w:val="center"/>
              <w:rPr>
                <w:sz w:val="20"/>
                <w:szCs w:val="20"/>
                <w:lang w:val="uk-UA"/>
              </w:rPr>
            </w:pPr>
            <w:r w:rsidRPr="00134697">
              <w:rPr>
                <w:sz w:val="20"/>
                <w:szCs w:val="20"/>
                <w:lang w:val="uk-UA"/>
              </w:rPr>
              <w:t>........</w:t>
            </w:r>
          </w:p>
        </w:tc>
        <w:tc>
          <w:tcPr>
            <w:tcW w:w="1275" w:type="dxa"/>
          </w:tcPr>
          <w:p w:rsidR="00BD2C7F" w:rsidRPr="00134697" w:rsidRDefault="00BD2C7F" w:rsidP="00BD2C7F">
            <w:pPr>
              <w:jc w:val="center"/>
              <w:rPr>
                <w:sz w:val="20"/>
                <w:szCs w:val="20"/>
                <w:lang w:val="uk-UA"/>
              </w:rPr>
            </w:pPr>
            <w:r w:rsidRPr="00134697">
              <w:rPr>
                <w:sz w:val="20"/>
                <w:szCs w:val="20"/>
                <w:lang w:val="uk-UA"/>
              </w:rPr>
              <w:t>........</w:t>
            </w:r>
          </w:p>
        </w:tc>
      </w:tr>
      <w:tr w:rsidR="00BD2C7F" w:rsidRPr="00134697" w:rsidTr="00BD2C7F">
        <w:trPr>
          <w:trHeight w:hRule="exact" w:val="281"/>
        </w:trPr>
        <w:tc>
          <w:tcPr>
            <w:tcW w:w="3652" w:type="dxa"/>
            <w:gridSpan w:val="5"/>
            <w:vAlign w:val="center"/>
          </w:tcPr>
          <w:p w:rsidR="00BD2C7F" w:rsidRPr="00134697" w:rsidRDefault="00BD2C7F" w:rsidP="00BD2C7F">
            <w:pPr>
              <w:jc w:val="center"/>
              <w:rPr>
                <w:sz w:val="20"/>
                <w:szCs w:val="20"/>
                <w:lang w:val="uk-UA"/>
              </w:rPr>
            </w:pPr>
            <w:r>
              <w:rPr>
                <w:sz w:val="20"/>
                <w:szCs w:val="20"/>
                <w:lang w:val="uk-UA"/>
              </w:rPr>
              <w:t>Нормативного прибутку (9%)</w:t>
            </w:r>
          </w:p>
        </w:tc>
        <w:tc>
          <w:tcPr>
            <w:tcW w:w="992" w:type="dxa"/>
          </w:tcPr>
          <w:p w:rsidR="00BD2C7F" w:rsidRPr="00134697" w:rsidRDefault="00BD2C7F" w:rsidP="00BD2C7F">
            <w:pPr>
              <w:jc w:val="center"/>
              <w:rPr>
                <w:sz w:val="20"/>
                <w:szCs w:val="20"/>
                <w:lang w:val="uk-UA"/>
              </w:rPr>
            </w:pPr>
            <w:r w:rsidRPr="00134697">
              <w:rPr>
                <w:sz w:val="20"/>
                <w:szCs w:val="20"/>
                <w:lang w:val="uk-UA"/>
              </w:rPr>
              <w:t>-</w:t>
            </w:r>
          </w:p>
        </w:tc>
        <w:tc>
          <w:tcPr>
            <w:tcW w:w="1134" w:type="dxa"/>
          </w:tcPr>
          <w:p w:rsidR="00BD2C7F" w:rsidRPr="00134697" w:rsidRDefault="00BD2C7F" w:rsidP="00BD2C7F">
            <w:pPr>
              <w:jc w:val="center"/>
              <w:rPr>
                <w:sz w:val="20"/>
                <w:szCs w:val="20"/>
                <w:lang w:val="uk-UA"/>
              </w:rPr>
            </w:pPr>
            <w:r w:rsidRPr="00134697">
              <w:rPr>
                <w:sz w:val="20"/>
                <w:szCs w:val="20"/>
                <w:lang w:val="uk-UA"/>
              </w:rPr>
              <w:t>-</w:t>
            </w:r>
          </w:p>
        </w:tc>
        <w:tc>
          <w:tcPr>
            <w:tcW w:w="1560" w:type="dxa"/>
          </w:tcPr>
          <w:p w:rsidR="00BD2C7F" w:rsidRPr="00134697" w:rsidRDefault="00BD2C7F" w:rsidP="00BD2C7F">
            <w:pPr>
              <w:jc w:val="center"/>
              <w:rPr>
                <w:sz w:val="20"/>
                <w:szCs w:val="20"/>
                <w:lang w:val="uk-UA"/>
              </w:rPr>
            </w:pPr>
            <w:r w:rsidRPr="00134697">
              <w:rPr>
                <w:sz w:val="20"/>
                <w:szCs w:val="20"/>
                <w:lang w:val="uk-UA"/>
              </w:rPr>
              <w:t>-</w:t>
            </w:r>
          </w:p>
        </w:tc>
        <w:tc>
          <w:tcPr>
            <w:tcW w:w="1134" w:type="dxa"/>
          </w:tcPr>
          <w:p w:rsidR="00BD2C7F" w:rsidRPr="00134697" w:rsidRDefault="00BD2C7F" w:rsidP="00BD2C7F">
            <w:pPr>
              <w:jc w:val="center"/>
              <w:rPr>
                <w:sz w:val="20"/>
                <w:szCs w:val="20"/>
                <w:lang w:val="uk-UA"/>
              </w:rPr>
            </w:pPr>
            <w:r w:rsidRPr="00134697">
              <w:rPr>
                <w:sz w:val="20"/>
                <w:szCs w:val="20"/>
                <w:lang w:val="uk-UA"/>
              </w:rPr>
              <w:t>........</w:t>
            </w:r>
          </w:p>
        </w:tc>
        <w:tc>
          <w:tcPr>
            <w:tcW w:w="1275" w:type="dxa"/>
          </w:tcPr>
          <w:p w:rsidR="00BD2C7F" w:rsidRPr="00134697" w:rsidRDefault="00BD2C7F" w:rsidP="00BD2C7F">
            <w:pPr>
              <w:jc w:val="center"/>
              <w:rPr>
                <w:sz w:val="20"/>
                <w:szCs w:val="20"/>
                <w:lang w:val="uk-UA"/>
              </w:rPr>
            </w:pPr>
            <w:r w:rsidRPr="00134697">
              <w:rPr>
                <w:sz w:val="20"/>
                <w:szCs w:val="20"/>
                <w:lang w:val="uk-UA"/>
              </w:rPr>
              <w:t>........</w:t>
            </w:r>
          </w:p>
        </w:tc>
      </w:tr>
    </w:tbl>
    <w:p w:rsidR="00BD2C7F" w:rsidRDefault="00BD2C7F" w:rsidP="00BD2C7F">
      <w:pPr>
        <w:jc w:val="both"/>
        <w:rPr>
          <w:u w:val="single"/>
          <w:lang w:val="uk-UA"/>
        </w:rPr>
      </w:pPr>
    </w:p>
    <w:p w:rsidR="00BD2C7F" w:rsidRPr="000C39C2" w:rsidRDefault="00BD2C7F" w:rsidP="00BD2C7F">
      <w:pPr>
        <w:jc w:val="both"/>
        <w:rPr>
          <w:lang w:val="uk-UA"/>
        </w:rPr>
      </w:pPr>
      <w:r w:rsidRPr="000C39C2">
        <w:rPr>
          <w:u w:val="single"/>
          <w:lang w:val="uk-UA"/>
        </w:rPr>
        <w:t>Примітка</w:t>
      </w:r>
      <w:r w:rsidRPr="000C39C2">
        <w:rPr>
          <w:lang w:val="uk-UA"/>
        </w:rPr>
        <w:t>: в гр.</w:t>
      </w:r>
      <w:r>
        <w:rPr>
          <w:lang w:val="uk-UA"/>
        </w:rPr>
        <w:t>7</w:t>
      </w:r>
      <w:r w:rsidRPr="000C39C2">
        <w:rPr>
          <w:lang w:val="uk-UA"/>
        </w:rPr>
        <w:t xml:space="preserve"> цієї таблиці показують витрати, розраховані в гр.8 табл.</w:t>
      </w:r>
      <w:r>
        <w:rPr>
          <w:lang w:val="uk-UA"/>
        </w:rPr>
        <w:t>2</w:t>
      </w:r>
      <w:r w:rsidRPr="000C39C2">
        <w:rPr>
          <w:lang w:val="uk-UA"/>
        </w:rPr>
        <w:t xml:space="preserve">.4. </w:t>
      </w:r>
    </w:p>
    <w:p w:rsidR="00BD2C7F" w:rsidRPr="000C39C2" w:rsidRDefault="00BD2C7F" w:rsidP="00BD2C7F">
      <w:pPr>
        <w:jc w:val="both"/>
        <w:rPr>
          <w:lang w:val="uk-UA"/>
        </w:rPr>
      </w:pPr>
      <w:r w:rsidRPr="000C39C2">
        <w:rPr>
          <w:lang w:val="uk-UA"/>
        </w:rPr>
        <w:t>Значення калькуляційної розцінки (з урахуванням заробітної плати робітників</w:t>
      </w:r>
      <w:r>
        <w:rPr>
          <w:lang w:val="uk-UA"/>
        </w:rPr>
        <w:t>-</w:t>
      </w:r>
      <w:r w:rsidRPr="000C39C2">
        <w:rPr>
          <w:lang w:val="uk-UA"/>
        </w:rPr>
        <w:t xml:space="preserve">будівельників і машиністів) розраховують </w:t>
      </w:r>
      <w:proofErr w:type="spellStart"/>
      <w:r w:rsidRPr="000C39C2">
        <w:rPr>
          <w:lang w:val="uk-UA"/>
        </w:rPr>
        <w:t>так:Р</w:t>
      </w:r>
      <w:r w:rsidRPr="000C39C2">
        <w:rPr>
          <w:vertAlign w:val="subscript"/>
          <w:lang w:val="uk-UA"/>
        </w:rPr>
        <w:t>к</w:t>
      </w:r>
      <w:proofErr w:type="spellEnd"/>
      <w:r w:rsidRPr="000C39C2">
        <w:rPr>
          <w:lang w:val="uk-UA"/>
        </w:rPr>
        <w:t xml:space="preserve"> = </w:t>
      </w:r>
      <w:proofErr w:type="spellStart"/>
      <w:r w:rsidRPr="000C39C2">
        <w:rPr>
          <w:lang w:val="uk-UA"/>
        </w:rPr>
        <w:t>t</w:t>
      </w:r>
      <w:r w:rsidRPr="000C39C2">
        <w:rPr>
          <w:vertAlign w:val="superscript"/>
          <w:lang w:val="uk-UA"/>
        </w:rPr>
        <w:t>н</w:t>
      </w:r>
      <w:r w:rsidRPr="000C39C2">
        <w:rPr>
          <w:vertAlign w:val="subscript"/>
          <w:lang w:val="uk-UA"/>
        </w:rPr>
        <w:t>к</w:t>
      </w:r>
      <w:proofErr w:type="spellEnd"/>
      <w:r w:rsidRPr="000C39C2">
        <w:rPr>
          <w:lang w:val="uk-UA"/>
        </w:rPr>
        <w:t xml:space="preserve"> * С</w:t>
      </w:r>
      <w:r w:rsidRPr="000C39C2">
        <w:rPr>
          <w:vertAlign w:val="subscript"/>
          <w:lang w:val="uk-UA"/>
        </w:rPr>
        <w:t>т</w:t>
      </w:r>
      <w:r w:rsidRPr="000C39C2">
        <w:rPr>
          <w:lang w:val="uk-UA"/>
        </w:rPr>
        <w:t>.</w:t>
      </w:r>
    </w:p>
    <w:p w:rsidR="00BD2C7F" w:rsidRPr="00134697" w:rsidRDefault="00BD2C7F" w:rsidP="00BD2C7F">
      <w:pPr>
        <w:ind w:firstLine="567"/>
        <w:jc w:val="both"/>
        <w:rPr>
          <w:b/>
          <w:lang w:val="uk-UA"/>
        </w:rPr>
      </w:pPr>
      <w:r w:rsidRPr="00134697">
        <w:rPr>
          <w:b/>
          <w:lang w:val="uk-UA"/>
        </w:rPr>
        <w:t>Таблиця 2.4 -  Вартість матеріальних ресурсів, які не враховані поточними одиничними розцінками (див. додаток Д), н</w:t>
      </w:r>
      <w:r>
        <w:rPr>
          <w:b/>
          <w:lang w:val="uk-UA"/>
        </w:rPr>
        <w:t>а одиницю виміру робіт (в грн.)</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34"/>
        <w:gridCol w:w="709"/>
        <w:gridCol w:w="992"/>
        <w:gridCol w:w="709"/>
        <w:gridCol w:w="1276"/>
        <w:gridCol w:w="1275"/>
        <w:gridCol w:w="1701"/>
        <w:gridCol w:w="567"/>
      </w:tblGrid>
      <w:tr w:rsidR="00BD2C7F" w:rsidRPr="00134697" w:rsidTr="00BD2C7F">
        <w:trPr>
          <w:cantSplit/>
          <w:trHeight w:val="519"/>
        </w:trPr>
        <w:tc>
          <w:tcPr>
            <w:tcW w:w="709" w:type="dxa"/>
            <w:vMerge w:val="restart"/>
            <w:textDirection w:val="btLr"/>
            <w:vAlign w:val="center"/>
          </w:tcPr>
          <w:p w:rsidR="00BD2C7F" w:rsidRPr="00134697" w:rsidRDefault="00BD2C7F" w:rsidP="00BD2C7F">
            <w:pPr>
              <w:ind w:left="113" w:right="113"/>
              <w:jc w:val="center"/>
              <w:rPr>
                <w:sz w:val="18"/>
                <w:szCs w:val="18"/>
                <w:lang w:val="uk-UA"/>
              </w:rPr>
            </w:pPr>
            <w:r w:rsidRPr="00134697">
              <w:rPr>
                <w:sz w:val="18"/>
                <w:szCs w:val="18"/>
                <w:lang w:val="uk-UA"/>
              </w:rPr>
              <w:t>Шифр роботи за РЕКН</w:t>
            </w:r>
          </w:p>
        </w:tc>
        <w:tc>
          <w:tcPr>
            <w:tcW w:w="1134" w:type="dxa"/>
            <w:vMerge w:val="restart"/>
            <w:vAlign w:val="center"/>
          </w:tcPr>
          <w:p w:rsidR="00BD2C7F" w:rsidRPr="00134697" w:rsidRDefault="00BD2C7F" w:rsidP="00BD2C7F">
            <w:pPr>
              <w:jc w:val="center"/>
              <w:rPr>
                <w:sz w:val="18"/>
                <w:szCs w:val="18"/>
                <w:lang w:val="uk-UA"/>
              </w:rPr>
            </w:pPr>
            <w:r w:rsidRPr="00134697">
              <w:rPr>
                <w:sz w:val="18"/>
                <w:szCs w:val="18"/>
                <w:lang w:val="uk-UA"/>
              </w:rPr>
              <w:t>Назва</w:t>
            </w:r>
            <w:r w:rsidRPr="00134697">
              <w:rPr>
                <w:sz w:val="18"/>
                <w:szCs w:val="18"/>
              </w:rPr>
              <w:t xml:space="preserve"> роб</w:t>
            </w:r>
            <w:r w:rsidRPr="00134697">
              <w:rPr>
                <w:sz w:val="18"/>
                <w:szCs w:val="18"/>
                <w:lang w:val="uk-UA"/>
              </w:rPr>
              <w:t>іт</w:t>
            </w:r>
          </w:p>
        </w:tc>
        <w:tc>
          <w:tcPr>
            <w:tcW w:w="709" w:type="dxa"/>
            <w:vMerge w:val="restart"/>
            <w:textDirection w:val="btLr"/>
            <w:vAlign w:val="center"/>
          </w:tcPr>
          <w:p w:rsidR="00BD2C7F" w:rsidRPr="00134697" w:rsidRDefault="00BD2C7F" w:rsidP="00BD2C7F">
            <w:pPr>
              <w:ind w:left="113" w:right="113"/>
              <w:jc w:val="center"/>
              <w:rPr>
                <w:sz w:val="18"/>
                <w:szCs w:val="18"/>
                <w:lang w:val="uk-UA"/>
              </w:rPr>
            </w:pPr>
            <w:r w:rsidRPr="00134697">
              <w:rPr>
                <w:sz w:val="18"/>
                <w:szCs w:val="18"/>
                <w:lang w:val="uk-UA"/>
              </w:rPr>
              <w:t>Одиниця виміру робіт</w:t>
            </w:r>
          </w:p>
        </w:tc>
        <w:tc>
          <w:tcPr>
            <w:tcW w:w="2977" w:type="dxa"/>
            <w:gridSpan w:val="3"/>
            <w:vAlign w:val="center"/>
          </w:tcPr>
          <w:p w:rsidR="00BD2C7F" w:rsidRPr="00134697" w:rsidRDefault="00BD2C7F" w:rsidP="00BD2C7F">
            <w:pPr>
              <w:jc w:val="center"/>
              <w:rPr>
                <w:sz w:val="18"/>
                <w:szCs w:val="18"/>
                <w:lang w:val="uk-UA"/>
              </w:rPr>
            </w:pPr>
            <w:r w:rsidRPr="00134697">
              <w:rPr>
                <w:sz w:val="18"/>
                <w:szCs w:val="18"/>
                <w:lang w:val="uk-UA"/>
              </w:rPr>
              <w:t>Матеріальні ресурси в натуральних одиницях виміру</w:t>
            </w:r>
          </w:p>
        </w:tc>
        <w:tc>
          <w:tcPr>
            <w:tcW w:w="2976" w:type="dxa"/>
            <w:gridSpan w:val="2"/>
            <w:vAlign w:val="center"/>
          </w:tcPr>
          <w:p w:rsidR="00BD2C7F" w:rsidRPr="00134697" w:rsidRDefault="00BD2C7F" w:rsidP="00BD2C7F">
            <w:pPr>
              <w:jc w:val="center"/>
              <w:rPr>
                <w:sz w:val="18"/>
                <w:szCs w:val="18"/>
                <w:lang w:val="uk-UA"/>
              </w:rPr>
            </w:pPr>
            <w:r w:rsidRPr="00134697">
              <w:rPr>
                <w:sz w:val="18"/>
                <w:szCs w:val="18"/>
                <w:lang w:val="uk-UA"/>
              </w:rPr>
              <w:t>Кошторисна вартість, в грн</w:t>
            </w:r>
          </w:p>
        </w:tc>
        <w:tc>
          <w:tcPr>
            <w:tcW w:w="567" w:type="dxa"/>
            <w:vMerge w:val="restart"/>
            <w:textDirection w:val="btLr"/>
            <w:vAlign w:val="center"/>
          </w:tcPr>
          <w:p w:rsidR="00BD2C7F" w:rsidRPr="00134697" w:rsidRDefault="00BD2C7F" w:rsidP="00BD2C7F">
            <w:pPr>
              <w:ind w:left="113" w:right="113"/>
              <w:jc w:val="center"/>
              <w:rPr>
                <w:sz w:val="18"/>
                <w:szCs w:val="18"/>
                <w:lang w:val="uk-UA"/>
              </w:rPr>
            </w:pPr>
            <w:r w:rsidRPr="00134697">
              <w:rPr>
                <w:sz w:val="18"/>
                <w:szCs w:val="18"/>
                <w:lang w:val="uk-UA"/>
              </w:rPr>
              <w:t>Примітки</w:t>
            </w:r>
          </w:p>
        </w:tc>
      </w:tr>
      <w:tr w:rsidR="00BD2C7F" w:rsidRPr="00134697" w:rsidTr="00BD2C7F">
        <w:trPr>
          <w:cantSplit/>
          <w:trHeight w:val="1170"/>
        </w:trPr>
        <w:tc>
          <w:tcPr>
            <w:tcW w:w="709" w:type="dxa"/>
            <w:vMerge/>
            <w:vAlign w:val="center"/>
          </w:tcPr>
          <w:p w:rsidR="00BD2C7F" w:rsidRPr="00134697" w:rsidRDefault="00BD2C7F" w:rsidP="00BD2C7F">
            <w:pPr>
              <w:jc w:val="center"/>
              <w:rPr>
                <w:sz w:val="20"/>
                <w:szCs w:val="20"/>
              </w:rPr>
            </w:pPr>
          </w:p>
        </w:tc>
        <w:tc>
          <w:tcPr>
            <w:tcW w:w="1134" w:type="dxa"/>
            <w:vMerge/>
            <w:vAlign w:val="center"/>
          </w:tcPr>
          <w:p w:rsidR="00BD2C7F" w:rsidRPr="00134697" w:rsidRDefault="00BD2C7F" w:rsidP="00BD2C7F">
            <w:pPr>
              <w:jc w:val="center"/>
              <w:rPr>
                <w:sz w:val="20"/>
                <w:szCs w:val="20"/>
              </w:rPr>
            </w:pPr>
          </w:p>
        </w:tc>
        <w:tc>
          <w:tcPr>
            <w:tcW w:w="709" w:type="dxa"/>
            <w:vMerge/>
            <w:vAlign w:val="center"/>
          </w:tcPr>
          <w:p w:rsidR="00BD2C7F" w:rsidRPr="00134697" w:rsidRDefault="00BD2C7F" w:rsidP="00BD2C7F">
            <w:pPr>
              <w:jc w:val="center"/>
              <w:rPr>
                <w:sz w:val="20"/>
                <w:szCs w:val="20"/>
              </w:rPr>
            </w:pPr>
          </w:p>
        </w:tc>
        <w:tc>
          <w:tcPr>
            <w:tcW w:w="992" w:type="dxa"/>
            <w:vAlign w:val="center"/>
          </w:tcPr>
          <w:p w:rsidR="00BD2C7F" w:rsidRPr="00134697" w:rsidRDefault="00BD2C7F" w:rsidP="00BD2C7F">
            <w:pPr>
              <w:jc w:val="center"/>
              <w:rPr>
                <w:sz w:val="20"/>
                <w:szCs w:val="20"/>
                <w:lang w:val="uk-UA"/>
              </w:rPr>
            </w:pPr>
            <w:r w:rsidRPr="00134697">
              <w:rPr>
                <w:sz w:val="20"/>
                <w:szCs w:val="20"/>
                <w:lang w:val="uk-UA"/>
              </w:rPr>
              <w:t>найменування ресурсу</w:t>
            </w:r>
          </w:p>
        </w:tc>
        <w:tc>
          <w:tcPr>
            <w:tcW w:w="709" w:type="dxa"/>
            <w:textDirection w:val="btLr"/>
            <w:vAlign w:val="center"/>
          </w:tcPr>
          <w:p w:rsidR="00BD2C7F" w:rsidRPr="00134697" w:rsidRDefault="00BD2C7F" w:rsidP="00BD2C7F">
            <w:pPr>
              <w:jc w:val="center"/>
              <w:rPr>
                <w:sz w:val="20"/>
                <w:szCs w:val="20"/>
                <w:lang w:val="uk-UA"/>
              </w:rPr>
            </w:pPr>
            <w:r w:rsidRPr="00134697">
              <w:rPr>
                <w:sz w:val="20"/>
                <w:szCs w:val="20"/>
                <w:lang w:val="uk-UA"/>
              </w:rPr>
              <w:t>од. виміру</w:t>
            </w:r>
          </w:p>
        </w:tc>
        <w:tc>
          <w:tcPr>
            <w:tcW w:w="1276" w:type="dxa"/>
            <w:vAlign w:val="center"/>
          </w:tcPr>
          <w:p w:rsidR="00BD2C7F" w:rsidRPr="00134697" w:rsidRDefault="00BD2C7F" w:rsidP="00BD2C7F">
            <w:pPr>
              <w:jc w:val="center"/>
              <w:rPr>
                <w:sz w:val="20"/>
                <w:szCs w:val="20"/>
                <w:lang w:val="uk-UA"/>
              </w:rPr>
            </w:pPr>
            <w:r w:rsidRPr="00134697">
              <w:rPr>
                <w:sz w:val="20"/>
                <w:szCs w:val="20"/>
                <w:lang w:val="uk-UA"/>
              </w:rPr>
              <w:t>витрати на од. виміру роботи</w:t>
            </w:r>
          </w:p>
        </w:tc>
        <w:tc>
          <w:tcPr>
            <w:tcW w:w="1275" w:type="dxa"/>
            <w:textDirection w:val="btLr"/>
            <w:vAlign w:val="center"/>
          </w:tcPr>
          <w:p w:rsidR="00BD2C7F" w:rsidRPr="00134697" w:rsidRDefault="00BD2C7F" w:rsidP="00BD2C7F">
            <w:pPr>
              <w:ind w:left="6"/>
              <w:jc w:val="center"/>
              <w:rPr>
                <w:sz w:val="20"/>
                <w:szCs w:val="20"/>
                <w:lang w:val="uk-UA"/>
              </w:rPr>
            </w:pPr>
            <w:r w:rsidRPr="00134697">
              <w:rPr>
                <w:sz w:val="20"/>
                <w:szCs w:val="20"/>
                <w:lang w:val="uk-UA"/>
              </w:rPr>
              <w:t>од. ресурсу</w:t>
            </w:r>
          </w:p>
        </w:tc>
        <w:tc>
          <w:tcPr>
            <w:tcW w:w="1701" w:type="dxa"/>
            <w:vAlign w:val="center"/>
          </w:tcPr>
          <w:p w:rsidR="00BD2C7F" w:rsidRPr="00134697" w:rsidRDefault="00BD2C7F" w:rsidP="00BD2C7F">
            <w:pPr>
              <w:jc w:val="center"/>
              <w:rPr>
                <w:sz w:val="20"/>
                <w:szCs w:val="20"/>
                <w:lang w:val="uk-UA"/>
              </w:rPr>
            </w:pPr>
            <w:r w:rsidRPr="00134697">
              <w:rPr>
                <w:sz w:val="20"/>
                <w:szCs w:val="20"/>
                <w:lang w:val="uk-UA"/>
              </w:rPr>
              <w:t>витрат ресурсу на одиницю виміру роботи</w:t>
            </w:r>
          </w:p>
        </w:tc>
        <w:tc>
          <w:tcPr>
            <w:tcW w:w="567" w:type="dxa"/>
            <w:vMerge/>
            <w:vAlign w:val="center"/>
          </w:tcPr>
          <w:p w:rsidR="00BD2C7F" w:rsidRPr="00134697" w:rsidRDefault="00BD2C7F" w:rsidP="00BD2C7F">
            <w:pPr>
              <w:jc w:val="center"/>
              <w:rPr>
                <w:sz w:val="20"/>
                <w:szCs w:val="20"/>
              </w:rPr>
            </w:pPr>
          </w:p>
        </w:tc>
      </w:tr>
      <w:tr w:rsidR="00BD2C7F" w:rsidRPr="00134697" w:rsidTr="00BD2C7F">
        <w:trPr>
          <w:trHeight w:hRule="exact" w:val="1406"/>
        </w:trPr>
        <w:tc>
          <w:tcPr>
            <w:tcW w:w="709" w:type="dxa"/>
            <w:vAlign w:val="center"/>
          </w:tcPr>
          <w:p w:rsidR="00BD2C7F" w:rsidRPr="00134697" w:rsidRDefault="00BD2C7F" w:rsidP="00BD2C7F">
            <w:pPr>
              <w:ind w:left="-108" w:right="-108"/>
              <w:jc w:val="center"/>
              <w:rPr>
                <w:i/>
                <w:sz w:val="20"/>
                <w:szCs w:val="20"/>
                <w:lang w:val="uk-UA"/>
              </w:rPr>
            </w:pPr>
            <w:r w:rsidRPr="00134697">
              <w:rPr>
                <w:i/>
                <w:sz w:val="20"/>
                <w:szCs w:val="20"/>
                <w:lang w:val="uk-UA"/>
              </w:rPr>
              <w:t>8-6-1*</w:t>
            </w:r>
          </w:p>
        </w:tc>
        <w:tc>
          <w:tcPr>
            <w:tcW w:w="1134" w:type="dxa"/>
            <w:vAlign w:val="center"/>
          </w:tcPr>
          <w:p w:rsidR="00BD2C7F" w:rsidRPr="00134697" w:rsidRDefault="00BD2C7F" w:rsidP="00BD2C7F">
            <w:pPr>
              <w:jc w:val="center"/>
              <w:rPr>
                <w:i/>
                <w:sz w:val="20"/>
                <w:szCs w:val="20"/>
              </w:rPr>
            </w:pPr>
            <w:r w:rsidRPr="00134697">
              <w:rPr>
                <w:i/>
                <w:sz w:val="20"/>
                <w:szCs w:val="20"/>
                <w:lang w:val="uk-UA"/>
              </w:rPr>
              <w:t xml:space="preserve">Укладення </w:t>
            </w:r>
            <w:proofErr w:type="spellStart"/>
            <w:r w:rsidRPr="00134697">
              <w:rPr>
                <w:i/>
                <w:sz w:val="20"/>
                <w:szCs w:val="20"/>
                <w:lang w:val="uk-UA"/>
              </w:rPr>
              <w:t>цегл</w:t>
            </w:r>
            <w:proofErr w:type="spellEnd"/>
            <w:r w:rsidRPr="00134697">
              <w:rPr>
                <w:i/>
                <w:sz w:val="20"/>
                <w:szCs w:val="20"/>
                <w:lang w:val="uk-UA"/>
              </w:rPr>
              <w:t xml:space="preserve">. </w:t>
            </w:r>
            <w:proofErr w:type="spellStart"/>
            <w:r w:rsidRPr="00134697">
              <w:rPr>
                <w:i/>
                <w:sz w:val="20"/>
                <w:szCs w:val="20"/>
                <w:lang w:val="uk-UA"/>
              </w:rPr>
              <w:t>зовнішн</w:t>
            </w:r>
            <w:proofErr w:type="spellEnd"/>
            <w:r w:rsidRPr="00134697">
              <w:rPr>
                <w:i/>
                <w:sz w:val="20"/>
                <w:szCs w:val="20"/>
                <w:lang w:val="uk-UA"/>
              </w:rPr>
              <w:t>. простих стін</w:t>
            </w:r>
          </w:p>
        </w:tc>
        <w:tc>
          <w:tcPr>
            <w:tcW w:w="709" w:type="dxa"/>
            <w:vAlign w:val="center"/>
          </w:tcPr>
          <w:p w:rsidR="00BD2C7F" w:rsidRPr="00134697" w:rsidRDefault="00BD2C7F" w:rsidP="00BD2C7F">
            <w:pPr>
              <w:jc w:val="center"/>
              <w:rPr>
                <w:i/>
                <w:sz w:val="20"/>
                <w:szCs w:val="20"/>
              </w:rPr>
            </w:pPr>
            <w:proofErr w:type="gramStart"/>
            <w:r w:rsidRPr="00134697">
              <w:rPr>
                <w:i/>
                <w:sz w:val="20"/>
                <w:szCs w:val="20"/>
              </w:rPr>
              <w:t>м</w:t>
            </w:r>
            <w:proofErr w:type="gramEnd"/>
            <w:r w:rsidRPr="00134697">
              <w:rPr>
                <w:i/>
                <w:sz w:val="20"/>
                <w:szCs w:val="20"/>
              </w:rPr>
              <w:t>³</w:t>
            </w:r>
          </w:p>
        </w:tc>
        <w:tc>
          <w:tcPr>
            <w:tcW w:w="992" w:type="dxa"/>
            <w:vAlign w:val="center"/>
          </w:tcPr>
          <w:p w:rsidR="00BD2C7F" w:rsidRPr="00134697" w:rsidRDefault="00BD2C7F" w:rsidP="00BD2C7F">
            <w:pPr>
              <w:ind w:left="-108"/>
              <w:jc w:val="center"/>
              <w:rPr>
                <w:i/>
                <w:sz w:val="20"/>
                <w:szCs w:val="20"/>
                <w:lang w:val="uk-UA"/>
              </w:rPr>
            </w:pPr>
            <w:r w:rsidRPr="00134697">
              <w:rPr>
                <w:i/>
                <w:sz w:val="20"/>
                <w:szCs w:val="20"/>
                <w:lang w:val="uk-UA"/>
              </w:rPr>
              <w:t>цегла</w:t>
            </w:r>
            <w:r w:rsidRPr="00134697">
              <w:rPr>
                <w:i/>
                <w:sz w:val="20"/>
                <w:szCs w:val="20"/>
              </w:rPr>
              <w:t xml:space="preserve"> </w:t>
            </w:r>
            <w:r w:rsidRPr="00134697">
              <w:rPr>
                <w:i/>
                <w:sz w:val="20"/>
                <w:szCs w:val="20"/>
                <w:lang w:val="uk-UA"/>
              </w:rPr>
              <w:t>кера</w:t>
            </w:r>
            <w:r w:rsidRPr="00134697">
              <w:rPr>
                <w:i/>
                <w:sz w:val="20"/>
                <w:szCs w:val="20"/>
              </w:rPr>
              <w:t>м</w:t>
            </w:r>
            <w:r w:rsidRPr="00134697">
              <w:rPr>
                <w:i/>
                <w:sz w:val="20"/>
                <w:szCs w:val="20"/>
                <w:lang w:val="uk-UA"/>
              </w:rPr>
              <w:t>і</w:t>
            </w:r>
            <w:r w:rsidRPr="00134697">
              <w:rPr>
                <w:i/>
                <w:sz w:val="20"/>
                <w:szCs w:val="20"/>
              </w:rPr>
              <w:t>ч</w:t>
            </w:r>
            <w:r w:rsidRPr="00134697">
              <w:rPr>
                <w:i/>
                <w:sz w:val="20"/>
                <w:szCs w:val="20"/>
                <w:lang w:val="uk-UA"/>
              </w:rPr>
              <w:t>на</w:t>
            </w:r>
          </w:p>
        </w:tc>
        <w:tc>
          <w:tcPr>
            <w:tcW w:w="709" w:type="dxa"/>
            <w:vAlign w:val="center"/>
          </w:tcPr>
          <w:p w:rsidR="00BD2C7F" w:rsidRPr="00134697" w:rsidRDefault="00BD2C7F" w:rsidP="00BD2C7F">
            <w:pPr>
              <w:ind w:left="-108" w:right="-108"/>
              <w:jc w:val="center"/>
              <w:rPr>
                <w:i/>
                <w:sz w:val="20"/>
                <w:szCs w:val="20"/>
              </w:rPr>
            </w:pPr>
            <w:r w:rsidRPr="00134697">
              <w:rPr>
                <w:i/>
                <w:sz w:val="20"/>
                <w:szCs w:val="20"/>
              </w:rPr>
              <w:t>1000 шт.</w:t>
            </w:r>
          </w:p>
        </w:tc>
        <w:tc>
          <w:tcPr>
            <w:tcW w:w="1276" w:type="dxa"/>
            <w:vAlign w:val="center"/>
          </w:tcPr>
          <w:p w:rsidR="00BD2C7F" w:rsidRPr="00BD2C7F" w:rsidRDefault="00BD2C7F" w:rsidP="00BD2C7F">
            <w:pPr>
              <w:jc w:val="center"/>
              <w:rPr>
                <w:i/>
                <w:sz w:val="20"/>
                <w:szCs w:val="20"/>
                <w:lang w:val="uk-UA"/>
              </w:rPr>
            </w:pPr>
            <w:r>
              <w:rPr>
                <w:i/>
                <w:sz w:val="20"/>
                <w:szCs w:val="20"/>
                <w:lang w:val="uk-UA"/>
              </w:rPr>
              <w:t>0,40</w:t>
            </w:r>
          </w:p>
        </w:tc>
        <w:tc>
          <w:tcPr>
            <w:tcW w:w="1275" w:type="dxa"/>
            <w:vAlign w:val="center"/>
          </w:tcPr>
          <w:p w:rsidR="00BD2C7F" w:rsidRDefault="00BD2C7F" w:rsidP="00BD2C7F">
            <w:pPr>
              <w:jc w:val="center"/>
              <w:rPr>
                <w:i/>
                <w:sz w:val="20"/>
                <w:szCs w:val="20"/>
              </w:rPr>
            </w:pPr>
            <w:r>
              <w:rPr>
                <w:i/>
                <w:sz w:val="20"/>
                <w:szCs w:val="20"/>
                <w:lang w:val="uk-UA"/>
              </w:rPr>
              <w:t>134,6</w:t>
            </w:r>
            <w:r w:rsidRPr="00134697">
              <w:rPr>
                <w:i/>
                <w:sz w:val="20"/>
                <w:szCs w:val="20"/>
              </w:rPr>
              <w:t>·</w:t>
            </w:r>
            <w:r w:rsidRPr="00134697">
              <w:rPr>
                <w:i/>
                <w:sz w:val="20"/>
                <w:szCs w:val="20"/>
                <w:lang w:val="uk-UA"/>
              </w:rPr>
              <w:t xml:space="preserve"> </w:t>
            </w:r>
            <w:r>
              <w:rPr>
                <w:i/>
                <w:sz w:val="20"/>
                <w:szCs w:val="20"/>
              </w:rPr>
              <w:t>3,31=</w:t>
            </w:r>
          </w:p>
          <w:p w:rsidR="00BD2C7F" w:rsidRPr="00BD2C7F" w:rsidRDefault="00BD2C7F" w:rsidP="00BD2C7F">
            <w:pPr>
              <w:jc w:val="center"/>
              <w:rPr>
                <w:i/>
                <w:sz w:val="20"/>
                <w:szCs w:val="20"/>
                <w:lang w:val="uk-UA"/>
              </w:rPr>
            </w:pPr>
            <w:r>
              <w:rPr>
                <w:i/>
                <w:sz w:val="20"/>
                <w:szCs w:val="20"/>
                <w:lang w:val="uk-UA"/>
              </w:rPr>
              <w:t>=445,53</w:t>
            </w:r>
          </w:p>
        </w:tc>
        <w:tc>
          <w:tcPr>
            <w:tcW w:w="1701" w:type="dxa"/>
            <w:vAlign w:val="center"/>
          </w:tcPr>
          <w:p w:rsidR="00BD2C7F" w:rsidRPr="00BD2C7F" w:rsidRDefault="00BD2C7F" w:rsidP="00BD2C7F">
            <w:pPr>
              <w:jc w:val="center"/>
              <w:rPr>
                <w:i/>
                <w:sz w:val="20"/>
                <w:szCs w:val="20"/>
                <w:lang w:val="uk-UA"/>
              </w:rPr>
            </w:pPr>
            <w:r>
              <w:rPr>
                <w:i/>
                <w:sz w:val="20"/>
                <w:szCs w:val="20"/>
                <w:lang w:val="uk-UA"/>
              </w:rPr>
              <w:t>445,53</w:t>
            </w:r>
            <w:r w:rsidRPr="00134697">
              <w:rPr>
                <w:i/>
                <w:sz w:val="20"/>
                <w:szCs w:val="20"/>
              </w:rPr>
              <w:t>·</w:t>
            </w:r>
            <w:r w:rsidRPr="00134697">
              <w:rPr>
                <w:i/>
                <w:sz w:val="20"/>
                <w:szCs w:val="20"/>
                <w:lang w:val="uk-UA"/>
              </w:rPr>
              <w:t xml:space="preserve"> </w:t>
            </w:r>
            <w:r>
              <w:rPr>
                <w:i/>
                <w:sz w:val="20"/>
                <w:szCs w:val="20"/>
                <w:lang w:val="uk-UA"/>
              </w:rPr>
              <w:t>0,40</w:t>
            </w:r>
            <w:r w:rsidRPr="00134697">
              <w:rPr>
                <w:i/>
                <w:sz w:val="20"/>
                <w:szCs w:val="20"/>
              </w:rPr>
              <w:t xml:space="preserve"> =</w:t>
            </w:r>
            <w:r w:rsidRPr="00134697">
              <w:rPr>
                <w:i/>
                <w:sz w:val="20"/>
                <w:szCs w:val="20"/>
                <w:lang w:val="uk-UA"/>
              </w:rPr>
              <w:t xml:space="preserve"> </w:t>
            </w:r>
            <w:r>
              <w:rPr>
                <w:i/>
                <w:sz w:val="20"/>
                <w:szCs w:val="20"/>
                <w:lang w:val="uk-UA"/>
              </w:rPr>
              <w:t>=178,21</w:t>
            </w:r>
          </w:p>
        </w:tc>
        <w:tc>
          <w:tcPr>
            <w:tcW w:w="567" w:type="dxa"/>
          </w:tcPr>
          <w:p w:rsidR="00BD2C7F" w:rsidRPr="00134697" w:rsidRDefault="00BD2C7F" w:rsidP="00BD2C7F">
            <w:pPr>
              <w:jc w:val="center"/>
              <w:rPr>
                <w:i/>
                <w:sz w:val="20"/>
                <w:szCs w:val="20"/>
              </w:rPr>
            </w:pPr>
          </w:p>
        </w:tc>
      </w:tr>
    </w:tbl>
    <w:p w:rsidR="00BD2C7F" w:rsidRPr="000C39C2" w:rsidRDefault="00BD2C7F" w:rsidP="00BD2C7F">
      <w:pPr>
        <w:rPr>
          <w:lang w:val="uk-UA"/>
        </w:rPr>
      </w:pPr>
    </w:p>
    <w:p w:rsidR="00BD2C7F" w:rsidRPr="00134697" w:rsidRDefault="00BD2C7F" w:rsidP="00BD2C7F">
      <w:pPr>
        <w:ind w:firstLine="567"/>
        <w:jc w:val="both"/>
        <w:rPr>
          <w:lang w:val="uk-UA"/>
        </w:rPr>
      </w:pPr>
      <w:r w:rsidRPr="00134697">
        <w:rPr>
          <w:u w:val="single"/>
          <w:lang w:val="uk-UA"/>
        </w:rPr>
        <w:t>Примітка</w:t>
      </w:r>
      <w:r w:rsidRPr="00134697">
        <w:rPr>
          <w:lang w:val="uk-UA"/>
        </w:rPr>
        <w:t>: в цій допоміжній таблиці (2.4) розраховуються вартості відповідних матеріальних ресурсів, необхідних при виконані  робіт з позначкою «*» в додатку Д (тобто для робіт, при виконанні яких використовуються збірний залізобетон, дерев’яні та металеві конструкції та інші матеріали, що не враховані в складі поточних одиничних розцінок).  Ціни на ці ресурси (основні матеріали, конструкції) приймати з додатку Д.</w:t>
      </w:r>
    </w:p>
    <w:p w:rsidR="00BD2C7F" w:rsidRDefault="00BD2C7F" w:rsidP="00BD2C7F">
      <w:pPr>
        <w:ind w:firstLine="360"/>
        <w:jc w:val="both"/>
        <w:rPr>
          <w:lang w:val="uk-UA"/>
        </w:rPr>
      </w:pPr>
      <w:r>
        <w:rPr>
          <w:b/>
          <w:lang w:val="uk-UA"/>
        </w:rPr>
        <w:t>2</w:t>
      </w:r>
      <w:r w:rsidRPr="00DB2F27">
        <w:rPr>
          <w:b/>
          <w:lang w:val="uk-UA"/>
        </w:rPr>
        <w:t>.3</w:t>
      </w:r>
      <w:r w:rsidRPr="000C39C2">
        <w:rPr>
          <w:lang w:val="uk-UA"/>
        </w:rPr>
        <w:t xml:space="preserve">. При складанні таблиці </w:t>
      </w:r>
      <w:r>
        <w:rPr>
          <w:lang w:val="uk-UA"/>
        </w:rPr>
        <w:t>2</w:t>
      </w:r>
      <w:r w:rsidRPr="000C39C2">
        <w:rPr>
          <w:lang w:val="uk-UA"/>
        </w:rPr>
        <w:t xml:space="preserve">.3 (на стадії розробки плану), в якій розраховується сумарний показник планового обсягу робіт </w:t>
      </w:r>
      <w:r>
        <w:rPr>
          <w:lang w:val="uk-UA"/>
        </w:rPr>
        <w:t>, слід залишати</w:t>
      </w:r>
      <w:r w:rsidRPr="000C39C2">
        <w:rPr>
          <w:lang w:val="uk-UA"/>
        </w:rPr>
        <w:t xml:space="preserve"> не заповненими графи </w:t>
      </w:r>
      <w:r>
        <w:rPr>
          <w:lang w:val="uk-UA"/>
        </w:rPr>
        <w:t>5</w:t>
      </w:r>
      <w:r w:rsidRPr="000C39C2">
        <w:rPr>
          <w:lang w:val="uk-UA"/>
        </w:rPr>
        <w:t xml:space="preserve"> та 1</w:t>
      </w:r>
      <w:r>
        <w:rPr>
          <w:lang w:val="uk-UA"/>
        </w:rPr>
        <w:t>0</w:t>
      </w:r>
      <w:r w:rsidRPr="000C39C2">
        <w:rPr>
          <w:lang w:val="uk-UA"/>
        </w:rPr>
        <w:t xml:space="preserve"> (факт). Вони заповнюються при виконанні </w:t>
      </w:r>
      <w:r>
        <w:rPr>
          <w:lang w:val="uk-UA"/>
        </w:rPr>
        <w:t>4</w:t>
      </w:r>
      <w:r w:rsidRPr="000C39C2">
        <w:rPr>
          <w:lang w:val="uk-UA"/>
        </w:rPr>
        <w:t xml:space="preserve">–го розділу курсової роботи. Точно так поступають і при складанні інших таблиць форми  «план-звіт». Такі форми таблиць («план-звіт») широко </w:t>
      </w:r>
      <w:r w:rsidRPr="000C39C2">
        <w:rPr>
          <w:lang w:val="uk-UA"/>
        </w:rPr>
        <w:lastRenderedPageBreak/>
        <w:t>використовуються в господарській практиці для скорочення і спрощення відповідної документації.</w:t>
      </w:r>
    </w:p>
    <w:p w:rsidR="003B1E83" w:rsidRPr="000C39C2" w:rsidRDefault="003B1E83" w:rsidP="00BD2C7F">
      <w:pPr>
        <w:ind w:firstLine="360"/>
        <w:jc w:val="both"/>
        <w:rPr>
          <w:lang w:val="uk-UA"/>
        </w:rPr>
      </w:pPr>
    </w:p>
    <w:p w:rsidR="00BD2C7F" w:rsidRPr="000C39C2" w:rsidRDefault="00BD2C7F" w:rsidP="00BD2C7F">
      <w:pPr>
        <w:ind w:firstLine="180"/>
        <w:jc w:val="both"/>
        <w:rPr>
          <w:lang w:val="uk-UA"/>
        </w:rPr>
      </w:pPr>
      <w:r>
        <w:rPr>
          <w:b/>
          <w:lang w:val="uk-UA"/>
        </w:rPr>
        <w:t xml:space="preserve">  2</w:t>
      </w:r>
      <w:r w:rsidRPr="00DB2F27">
        <w:rPr>
          <w:b/>
          <w:lang w:val="uk-UA"/>
        </w:rPr>
        <w:t>.4</w:t>
      </w:r>
      <w:r w:rsidRPr="00090489">
        <w:rPr>
          <w:b/>
          <w:i/>
          <w:lang w:val="uk-UA"/>
        </w:rPr>
        <w:t xml:space="preserve">.  При розрахунках планових показників з праці та заробітної плати за базу приймають нормативні рівні витрат, до яких слід </w:t>
      </w:r>
      <w:r w:rsidRPr="00090489">
        <w:rPr>
          <w:b/>
          <w:i/>
          <w:u w:val="single"/>
          <w:lang w:val="uk-UA"/>
        </w:rPr>
        <w:t>додавати</w:t>
      </w:r>
      <w:r w:rsidRPr="000C39C2">
        <w:rPr>
          <w:lang w:val="uk-UA"/>
        </w:rPr>
        <w:t>:</w:t>
      </w:r>
    </w:p>
    <w:p w:rsidR="00BD2C7F" w:rsidRPr="000C39C2" w:rsidRDefault="00BD2C7F" w:rsidP="00BD2C7F">
      <w:pPr>
        <w:ind w:firstLine="567"/>
        <w:jc w:val="both"/>
        <w:rPr>
          <w:lang w:val="uk-UA"/>
        </w:rPr>
      </w:pPr>
      <w:r w:rsidRPr="000C39C2">
        <w:rPr>
          <w:lang w:val="uk-UA"/>
        </w:rPr>
        <w:t xml:space="preserve">а) витрати заробітної плати на покриття встановлених на підприємстві </w:t>
      </w:r>
      <w:r w:rsidRPr="000C39C2">
        <w:rPr>
          <w:i/>
          <w:lang w:val="uk-UA"/>
        </w:rPr>
        <w:t>доплат</w:t>
      </w:r>
      <w:r w:rsidRPr="000C39C2">
        <w:rPr>
          <w:lang w:val="uk-UA"/>
        </w:rPr>
        <w:t xml:space="preserve"> (за керівництво бригадою, за роботу у вихідні й святкові дні, за виконання державних зобов’язань та ін.) в розмірі 10–15% від суми нормативної заробітної плати основних робіт і </w:t>
      </w:r>
      <w:r w:rsidRPr="000C39C2">
        <w:rPr>
          <w:i/>
          <w:lang w:val="uk-UA"/>
        </w:rPr>
        <w:t>преміальних</w:t>
      </w:r>
      <w:r w:rsidRPr="000C39C2">
        <w:rPr>
          <w:lang w:val="uk-UA"/>
        </w:rPr>
        <w:t xml:space="preserve"> </w:t>
      </w:r>
      <w:r w:rsidRPr="000C39C2">
        <w:rPr>
          <w:i/>
          <w:lang w:val="uk-UA"/>
        </w:rPr>
        <w:t>виплат</w:t>
      </w:r>
      <w:r w:rsidRPr="000C39C2">
        <w:rPr>
          <w:lang w:val="uk-UA"/>
        </w:rPr>
        <w:t xml:space="preserve"> (за своєчасність і якісність виконання планових завдань, високий рівень продуктивності праці та ін.), які приймати на рівні 30 – 60% до суми нормативної заробітної плати на плановий обсяг робіт дільниці. </w:t>
      </w:r>
    </w:p>
    <w:p w:rsidR="00BD2C7F" w:rsidRPr="000C39C2" w:rsidRDefault="00BD2C7F" w:rsidP="00BD2C7F">
      <w:pPr>
        <w:ind w:firstLine="567"/>
        <w:jc w:val="both"/>
        <w:rPr>
          <w:lang w:val="uk-UA"/>
        </w:rPr>
      </w:pPr>
      <w:r w:rsidRPr="000C39C2">
        <w:rPr>
          <w:lang w:val="uk-UA"/>
        </w:rPr>
        <w:t xml:space="preserve">б) витрати праці та заробітної плати, які відносять на загальновиробничі витрати (див. рекомендації щодо розрахунку планової собівартості робіт – п. </w:t>
      </w:r>
      <w:r>
        <w:rPr>
          <w:lang w:val="uk-UA"/>
        </w:rPr>
        <w:t>2</w:t>
      </w:r>
      <w:r w:rsidRPr="000C39C2">
        <w:rPr>
          <w:lang w:val="uk-UA"/>
        </w:rPr>
        <w:t>.</w:t>
      </w:r>
      <w:r>
        <w:rPr>
          <w:lang w:val="uk-UA"/>
        </w:rPr>
        <w:t>8</w:t>
      </w:r>
      <w:r w:rsidRPr="000C39C2">
        <w:rPr>
          <w:lang w:val="uk-UA"/>
        </w:rPr>
        <w:t xml:space="preserve"> цього розділу);</w:t>
      </w:r>
    </w:p>
    <w:p w:rsidR="00BD2C7F" w:rsidRPr="000C39C2" w:rsidRDefault="00BD2C7F" w:rsidP="00BD2C7F">
      <w:pPr>
        <w:ind w:firstLine="426"/>
        <w:jc w:val="both"/>
        <w:rPr>
          <w:spacing w:val="-8"/>
          <w:lang w:val="uk-UA"/>
        </w:rPr>
      </w:pPr>
      <w:r w:rsidRPr="000C39C2">
        <w:rPr>
          <w:lang w:val="uk-UA"/>
        </w:rPr>
        <w:t xml:space="preserve">Нормативні рівні працевитрат і заробітної плати розраховують в табличній формі (див. табл. </w:t>
      </w:r>
      <w:r>
        <w:rPr>
          <w:lang w:val="uk-UA"/>
        </w:rPr>
        <w:t>2</w:t>
      </w:r>
      <w:r w:rsidRPr="000C39C2">
        <w:rPr>
          <w:lang w:val="uk-UA"/>
        </w:rPr>
        <w:t xml:space="preserve">.7 в якій на стадії розробки плану не заповнюються графи </w:t>
      </w:r>
      <w:r>
        <w:rPr>
          <w:lang w:val="uk-UA"/>
        </w:rPr>
        <w:t>5</w:t>
      </w:r>
      <w:r w:rsidRPr="000C39C2">
        <w:rPr>
          <w:lang w:val="uk-UA"/>
        </w:rPr>
        <w:t>,</w:t>
      </w:r>
      <w:r>
        <w:rPr>
          <w:lang w:val="uk-UA"/>
        </w:rPr>
        <w:t>8</w:t>
      </w:r>
      <w:r w:rsidRPr="000C39C2">
        <w:rPr>
          <w:lang w:val="uk-UA"/>
        </w:rPr>
        <w:t>,1</w:t>
      </w:r>
      <w:r>
        <w:rPr>
          <w:lang w:val="uk-UA"/>
        </w:rPr>
        <w:t>1</w:t>
      </w:r>
      <w:r w:rsidRPr="000C39C2">
        <w:rPr>
          <w:lang w:val="uk-UA"/>
        </w:rPr>
        <w:t xml:space="preserve">). При цьому за планові норми витрат праці й заробітної плати допускається приймати </w:t>
      </w:r>
      <w:r>
        <w:rPr>
          <w:lang w:val="uk-UA"/>
        </w:rPr>
        <w:t>кошторисні норми.</w:t>
      </w:r>
    </w:p>
    <w:p w:rsidR="00BD2C7F" w:rsidRDefault="00BD2C7F" w:rsidP="00BD2C7F">
      <w:pPr>
        <w:ind w:firstLine="540"/>
        <w:jc w:val="both"/>
        <w:rPr>
          <w:b/>
          <w:lang w:val="uk-UA"/>
        </w:rPr>
      </w:pPr>
    </w:p>
    <w:p w:rsidR="00BD2C7F" w:rsidRDefault="00BD2C7F" w:rsidP="00BD2C7F">
      <w:pPr>
        <w:ind w:firstLine="540"/>
        <w:jc w:val="both"/>
        <w:rPr>
          <w:b/>
          <w:lang w:val="uk-UA"/>
        </w:rPr>
      </w:pPr>
      <w:r w:rsidRPr="00134697">
        <w:rPr>
          <w:b/>
          <w:lang w:val="uk-UA"/>
        </w:rPr>
        <w:t>Таблиця 2.5</w:t>
      </w:r>
      <w:r w:rsidR="003B1E83">
        <w:rPr>
          <w:b/>
          <w:lang w:val="uk-UA"/>
        </w:rPr>
        <w:t xml:space="preserve"> </w:t>
      </w:r>
      <w:r w:rsidRPr="00134697">
        <w:rPr>
          <w:b/>
          <w:lang w:val="uk-UA"/>
        </w:rPr>
        <w:t>- Розрахунок нормативних витрат праці та заробітної плати на планові та фактичні обсяги робіт</w:t>
      </w:r>
    </w:p>
    <w:tbl>
      <w:tblPr>
        <w:tblW w:w="9674" w:type="dxa"/>
        <w:tblInd w:w="10" w:type="dxa"/>
        <w:tblLayout w:type="fixed"/>
        <w:tblCellMar>
          <w:left w:w="0" w:type="dxa"/>
          <w:right w:w="0" w:type="dxa"/>
        </w:tblCellMar>
        <w:tblLook w:val="0000" w:firstRow="0" w:lastRow="0" w:firstColumn="0" w:lastColumn="0" w:noHBand="0" w:noVBand="0"/>
      </w:tblPr>
      <w:tblGrid>
        <w:gridCol w:w="730"/>
        <w:gridCol w:w="1096"/>
        <w:gridCol w:w="1460"/>
        <w:gridCol w:w="913"/>
        <w:gridCol w:w="912"/>
        <w:gridCol w:w="985"/>
        <w:gridCol w:w="841"/>
        <w:gridCol w:w="730"/>
        <w:gridCol w:w="838"/>
        <w:gridCol w:w="622"/>
        <w:gridCol w:w="547"/>
      </w:tblGrid>
      <w:tr w:rsidR="00BD2C7F" w:rsidRPr="003B1E83" w:rsidTr="003B1E83">
        <w:trPr>
          <w:cantSplit/>
          <w:trHeight w:val="759"/>
        </w:trPr>
        <w:tc>
          <w:tcPr>
            <w:tcW w:w="730" w:type="dxa"/>
            <w:vMerge w:val="restart"/>
            <w:tcBorders>
              <w:top w:val="single" w:sz="8" w:space="0" w:color="auto"/>
              <w:left w:val="single" w:sz="8" w:space="0" w:color="auto"/>
              <w:right w:val="single" w:sz="8" w:space="0" w:color="auto"/>
            </w:tcBorders>
            <w:textDirection w:val="btLr"/>
            <w:vAlign w:val="center"/>
          </w:tcPr>
          <w:p w:rsidR="00BD2C7F" w:rsidRPr="00134697" w:rsidRDefault="00BD2C7F" w:rsidP="00BD2C7F">
            <w:pPr>
              <w:ind w:left="113" w:right="113"/>
              <w:jc w:val="center"/>
              <w:rPr>
                <w:sz w:val="20"/>
                <w:szCs w:val="20"/>
                <w:lang w:val="uk-UA"/>
              </w:rPr>
            </w:pPr>
            <w:r w:rsidRPr="00134697">
              <w:rPr>
                <w:sz w:val="20"/>
                <w:szCs w:val="20"/>
                <w:lang w:val="uk-UA"/>
              </w:rPr>
              <w:t>Шифр норм</w:t>
            </w:r>
          </w:p>
        </w:tc>
        <w:tc>
          <w:tcPr>
            <w:tcW w:w="1096" w:type="dxa"/>
            <w:vMerge w:val="restart"/>
            <w:tcBorders>
              <w:top w:val="single" w:sz="8" w:space="0" w:color="auto"/>
              <w:left w:val="single" w:sz="8" w:space="0" w:color="auto"/>
              <w:right w:val="single" w:sz="8" w:space="0" w:color="auto"/>
            </w:tcBorders>
            <w:vAlign w:val="center"/>
          </w:tcPr>
          <w:p w:rsidR="00BD2C7F" w:rsidRPr="00134697" w:rsidRDefault="00BD2C7F" w:rsidP="00BD2C7F">
            <w:pPr>
              <w:jc w:val="center"/>
              <w:rPr>
                <w:sz w:val="20"/>
                <w:szCs w:val="20"/>
                <w:lang w:val="uk-UA"/>
              </w:rPr>
            </w:pPr>
            <w:r w:rsidRPr="00134697">
              <w:rPr>
                <w:sz w:val="20"/>
                <w:szCs w:val="20"/>
                <w:lang w:val="uk-UA"/>
              </w:rPr>
              <w:t>Найменування робіт</w:t>
            </w:r>
          </w:p>
        </w:tc>
        <w:tc>
          <w:tcPr>
            <w:tcW w:w="1460" w:type="dxa"/>
            <w:vMerge w:val="restart"/>
            <w:tcBorders>
              <w:top w:val="single" w:sz="8" w:space="0" w:color="auto"/>
              <w:left w:val="nil"/>
              <w:right w:val="single" w:sz="4" w:space="0" w:color="auto"/>
            </w:tcBorders>
            <w:vAlign w:val="center"/>
          </w:tcPr>
          <w:p w:rsidR="00BD2C7F" w:rsidRPr="00134697" w:rsidRDefault="00BD2C7F" w:rsidP="00BD2C7F">
            <w:pPr>
              <w:jc w:val="center"/>
              <w:rPr>
                <w:sz w:val="20"/>
                <w:szCs w:val="20"/>
                <w:lang w:val="uk-UA"/>
              </w:rPr>
            </w:pPr>
            <w:r w:rsidRPr="00134697">
              <w:rPr>
                <w:sz w:val="20"/>
                <w:szCs w:val="20"/>
                <w:lang w:val="uk-UA"/>
              </w:rPr>
              <w:t>Натуральна одиниця виміру</w:t>
            </w:r>
          </w:p>
        </w:tc>
        <w:tc>
          <w:tcPr>
            <w:tcW w:w="1825" w:type="dxa"/>
            <w:gridSpan w:val="2"/>
            <w:vMerge w:val="restart"/>
            <w:tcBorders>
              <w:top w:val="single" w:sz="8" w:space="0" w:color="auto"/>
              <w:left w:val="single" w:sz="4" w:space="0" w:color="auto"/>
              <w:bottom w:val="single" w:sz="4" w:space="0" w:color="auto"/>
              <w:right w:val="single" w:sz="8" w:space="0" w:color="auto"/>
            </w:tcBorders>
            <w:vAlign w:val="center"/>
          </w:tcPr>
          <w:p w:rsidR="00BD2C7F" w:rsidRPr="00134697" w:rsidRDefault="00BD2C7F" w:rsidP="00BD2C7F">
            <w:pPr>
              <w:jc w:val="center"/>
              <w:rPr>
                <w:sz w:val="20"/>
                <w:szCs w:val="20"/>
                <w:lang w:val="uk-UA"/>
              </w:rPr>
            </w:pPr>
            <w:r w:rsidRPr="003B1E83">
              <w:rPr>
                <w:sz w:val="20"/>
                <w:szCs w:val="20"/>
                <w:lang w:val="uk-UA"/>
              </w:rPr>
              <w:t>Обсяг робіт</w:t>
            </w:r>
          </w:p>
        </w:tc>
        <w:tc>
          <w:tcPr>
            <w:tcW w:w="2556" w:type="dxa"/>
            <w:gridSpan w:val="3"/>
            <w:tcBorders>
              <w:top w:val="single" w:sz="8" w:space="0" w:color="auto"/>
              <w:left w:val="nil"/>
              <w:bottom w:val="single" w:sz="8" w:space="0" w:color="auto"/>
              <w:right w:val="single" w:sz="8" w:space="0" w:color="000000"/>
            </w:tcBorders>
            <w:vAlign w:val="center"/>
          </w:tcPr>
          <w:p w:rsidR="00BD2C7F" w:rsidRDefault="00BD2C7F" w:rsidP="00BD2C7F">
            <w:pPr>
              <w:jc w:val="center"/>
              <w:rPr>
                <w:sz w:val="20"/>
                <w:szCs w:val="20"/>
                <w:lang w:val="uk-UA"/>
              </w:rPr>
            </w:pPr>
            <w:r w:rsidRPr="00134697">
              <w:rPr>
                <w:sz w:val="20"/>
                <w:szCs w:val="20"/>
                <w:lang w:val="uk-UA"/>
              </w:rPr>
              <w:t xml:space="preserve">Витрати праці, </w:t>
            </w:r>
          </w:p>
          <w:p w:rsidR="00BD2C7F" w:rsidRPr="00134697" w:rsidRDefault="00BD2C7F" w:rsidP="00BD2C7F">
            <w:pPr>
              <w:jc w:val="center"/>
              <w:rPr>
                <w:sz w:val="20"/>
                <w:szCs w:val="20"/>
                <w:lang w:val="uk-UA"/>
              </w:rPr>
            </w:pPr>
            <w:r w:rsidRPr="00134697">
              <w:rPr>
                <w:sz w:val="20"/>
                <w:szCs w:val="20"/>
                <w:lang w:val="uk-UA"/>
              </w:rPr>
              <w:t>люд. - год.</w:t>
            </w:r>
          </w:p>
        </w:tc>
        <w:tc>
          <w:tcPr>
            <w:tcW w:w="2007" w:type="dxa"/>
            <w:gridSpan w:val="3"/>
            <w:tcBorders>
              <w:top w:val="single" w:sz="8" w:space="0" w:color="auto"/>
              <w:left w:val="nil"/>
              <w:bottom w:val="single" w:sz="8" w:space="0" w:color="auto"/>
              <w:right w:val="single" w:sz="8" w:space="0" w:color="000000"/>
            </w:tcBorders>
            <w:vAlign w:val="center"/>
          </w:tcPr>
          <w:p w:rsidR="00BD2C7F" w:rsidRPr="00134697" w:rsidRDefault="00BD2C7F" w:rsidP="00BD2C7F">
            <w:pPr>
              <w:jc w:val="center"/>
              <w:rPr>
                <w:sz w:val="20"/>
                <w:szCs w:val="20"/>
                <w:lang w:val="uk-UA"/>
              </w:rPr>
            </w:pPr>
            <w:r w:rsidRPr="00134697">
              <w:rPr>
                <w:sz w:val="20"/>
                <w:szCs w:val="20"/>
                <w:lang w:val="uk-UA"/>
              </w:rPr>
              <w:t>Витрати зарплати, грн.</w:t>
            </w:r>
          </w:p>
        </w:tc>
      </w:tr>
      <w:tr w:rsidR="00BD2C7F" w:rsidRPr="00134697" w:rsidTr="003B1E83">
        <w:trPr>
          <w:cantSplit/>
          <w:trHeight w:val="683"/>
        </w:trPr>
        <w:tc>
          <w:tcPr>
            <w:tcW w:w="730" w:type="dxa"/>
            <w:vMerge/>
            <w:tcBorders>
              <w:left w:val="single" w:sz="8" w:space="0" w:color="auto"/>
              <w:right w:val="single" w:sz="8" w:space="0" w:color="auto"/>
            </w:tcBorders>
            <w:vAlign w:val="center"/>
          </w:tcPr>
          <w:p w:rsidR="00BD2C7F" w:rsidRPr="00134697" w:rsidRDefault="00BD2C7F" w:rsidP="00BD2C7F">
            <w:pPr>
              <w:jc w:val="center"/>
              <w:rPr>
                <w:sz w:val="20"/>
                <w:szCs w:val="20"/>
                <w:lang w:val="uk-UA"/>
              </w:rPr>
            </w:pPr>
          </w:p>
        </w:tc>
        <w:tc>
          <w:tcPr>
            <w:tcW w:w="1096" w:type="dxa"/>
            <w:vMerge/>
            <w:tcBorders>
              <w:left w:val="single" w:sz="8" w:space="0" w:color="auto"/>
              <w:right w:val="single" w:sz="8" w:space="0" w:color="auto"/>
            </w:tcBorders>
            <w:vAlign w:val="center"/>
          </w:tcPr>
          <w:p w:rsidR="00BD2C7F" w:rsidRPr="00134697" w:rsidRDefault="00BD2C7F" w:rsidP="00BD2C7F">
            <w:pPr>
              <w:jc w:val="center"/>
              <w:rPr>
                <w:sz w:val="20"/>
                <w:szCs w:val="20"/>
                <w:lang w:val="uk-UA"/>
              </w:rPr>
            </w:pPr>
          </w:p>
        </w:tc>
        <w:tc>
          <w:tcPr>
            <w:tcW w:w="1460" w:type="dxa"/>
            <w:vMerge/>
            <w:tcBorders>
              <w:left w:val="nil"/>
              <w:right w:val="single" w:sz="4" w:space="0" w:color="auto"/>
            </w:tcBorders>
            <w:vAlign w:val="center"/>
          </w:tcPr>
          <w:p w:rsidR="00BD2C7F" w:rsidRPr="00134697" w:rsidRDefault="00BD2C7F" w:rsidP="00BD2C7F">
            <w:pPr>
              <w:jc w:val="center"/>
              <w:rPr>
                <w:sz w:val="20"/>
                <w:szCs w:val="20"/>
                <w:lang w:val="uk-UA"/>
              </w:rPr>
            </w:pPr>
          </w:p>
        </w:tc>
        <w:tc>
          <w:tcPr>
            <w:tcW w:w="1825" w:type="dxa"/>
            <w:gridSpan w:val="2"/>
            <w:vMerge/>
            <w:tcBorders>
              <w:top w:val="single" w:sz="8" w:space="0" w:color="auto"/>
              <w:left w:val="single" w:sz="4" w:space="0" w:color="auto"/>
              <w:bottom w:val="single" w:sz="4" w:space="0" w:color="auto"/>
              <w:right w:val="single" w:sz="8" w:space="0" w:color="auto"/>
            </w:tcBorders>
            <w:vAlign w:val="center"/>
          </w:tcPr>
          <w:p w:rsidR="00BD2C7F" w:rsidRPr="00134697" w:rsidRDefault="00BD2C7F" w:rsidP="00BD2C7F">
            <w:pPr>
              <w:jc w:val="center"/>
              <w:rPr>
                <w:sz w:val="20"/>
                <w:szCs w:val="20"/>
                <w:lang w:val="uk-UA"/>
              </w:rPr>
            </w:pPr>
          </w:p>
        </w:tc>
        <w:tc>
          <w:tcPr>
            <w:tcW w:w="985" w:type="dxa"/>
            <w:vMerge w:val="restart"/>
            <w:tcBorders>
              <w:top w:val="nil"/>
              <w:left w:val="nil"/>
              <w:right w:val="single" w:sz="4" w:space="0" w:color="auto"/>
            </w:tcBorders>
            <w:vAlign w:val="center"/>
          </w:tcPr>
          <w:p w:rsidR="00BD2C7F" w:rsidRPr="00134697" w:rsidRDefault="00BD2C7F" w:rsidP="00BD2C7F">
            <w:pPr>
              <w:ind w:left="83" w:right="49"/>
              <w:jc w:val="center"/>
              <w:rPr>
                <w:sz w:val="20"/>
                <w:szCs w:val="20"/>
                <w:lang w:val="uk-UA"/>
              </w:rPr>
            </w:pPr>
            <w:r w:rsidRPr="00134697">
              <w:rPr>
                <w:sz w:val="20"/>
                <w:szCs w:val="20"/>
                <w:lang w:val="uk-UA"/>
              </w:rPr>
              <w:t>на одиницю</w:t>
            </w:r>
          </w:p>
        </w:tc>
        <w:tc>
          <w:tcPr>
            <w:tcW w:w="1571" w:type="dxa"/>
            <w:gridSpan w:val="2"/>
            <w:tcBorders>
              <w:top w:val="nil"/>
              <w:left w:val="single" w:sz="4" w:space="0" w:color="auto"/>
              <w:bottom w:val="single" w:sz="4" w:space="0" w:color="auto"/>
              <w:right w:val="single" w:sz="8" w:space="0" w:color="auto"/>
            </w:tcBorders>
            <w:vAlign w:val="center"/>
          </w:tcPr>
          <w:p w:rsidR="00BD2C7F" w:rsidRPr="00134697" w:rsidRDefault="00BD2C7F" w:rsidP="00BD2C7F">
            <w:pPr>
              <w:jc w:val="center"/>
              <w:rPr>
                <w:sz w:val="20"/>
                <w:szCs w:val="20"/>
                <w:lang w:val="uk-UA"/>
              </w:rPr>
            </w:pPr>
            <w:r w:rsidRPr="00134697">
              <w:rPr>
                <w:sz w:val="20"/>
                <w:szCs w:val="20"/>
                <w:lang w:val="uk-UA"/>
              </w:rPr>
              <w:t>на обсяг</w:t>
            </w:r>
          </w:p>
        </w:tc>
        <w:tc>
          <w:tcPr>
            <w:tcW w:w="838" w:type="dxa"/>
            <w:vMerge w:val="restart"/>
            <w:tcBorders>
              <w:top w:val="nil"/>
              <w:left w:val="nil"/>
              <w:right w:val="nil"/>
            </w:tcBorders>
            <w:vAlign w:val="center"/>
          </w:tcPr>
          <w:p w:rsidR="00BD2C7F" w:rsidRPr="00134697" w:rsidRDefault="00BD2C7F" w:rsidP="00BD2C7F">
            <w:pPr>
              <w:jc w:val="center"/>
              <w:rPr>
                <w:sz w:val="20"/>
                <w:szCs w:val="20"/>
                <w:lang w:val="uk-UA"/>
              </w:rPr>
            </w:pPr>
            <w:r w:rsidRPr="00134697">
              <w:rPr>
                <w:sz w:val="20"/>
                <w:szCs w:val="20"/>
                <w:lang w:val="uk-UA"/>
              </w:rPr>
              <w:t>на одиницю</w:t>
            </w:r>
          </w:p>
        </w:tc>
        <w:tc>
          <w:tcPr>
            <w:tcW w:w="1169" w:type="dxa"/>
            <w:gridSpan w:val="2"/>
            <w:tcBorders>
              <w:top w:val="single" w:sz="4" w:space="0" w:color="auto"/>
              <w:left w:val="single" w:sz="8" w:space="0" w:color="auto"/>
              <w:bottom w:val="single" w:sz="4" w:space="0" w:color="auto"/>
              <w:right w:val="single" w:sz="8" w:space="0" w:color="auto"/>
            </w:tcBorders>
            <w:vAlign w:val="center"/>
          </w:tcPr>
          <w:p w:rsidR="00BD2C7F" w:rsidRPr="00134697" w:rsidRDefault="00BD2C7F" w:rsidP="00BD2C7F">
            <w:pPr>
              <w:jc w:val="center"/>
              <w:rPr>
                <w:sz w:val="20"/>
                <w:szCs w:val="20"/>
                <w:lang w:val="uk-UA"/>
              </w:rPr>
            </w:pPr>
            <w:r w:rsidRPr="00134697">
              <w:rPr>
                <w:sz w:val="20"/>
                <w:szCs w:val="20"/>
                <w:lang w:val="uk-UA"/>
              </w:rPr>
              <w:t>на обсяг</w:t>
            </w:r>
          </w:p>
        </w:tc>
      </w:tr>
      <w:tr w:rsidR="00BD2C7F" w:rsidRPr="00134697" w:rsidTr="003B1E83">
        <w:trPr>
          <w:cantSplit/>
          <w:trHeight w:val="390"/>
        </w:trPr>
        <w:tc>
          <w:tcPr>
            <w:tcW w:w="730" w:type="dxa"/>
            <w:vMerge/>
            <w:tcBorders>
              <w:left w:val="single" w:sz="8" w:space="0" w:color="auto"/>
              <w:bottom w:val="single" w:sz="8" w:space="0" w:color="000000"/>
              <w:right w:val="single" w:sz="8" w:space="0" w:color="auto"/>
            </w:tcBorders>
            <w:vAlign w:val="center"/>
          </w:tcPr>
          <w:p w:rsidR="00BD2C7F" w:rsidRPr="00134697" w:rsidRDefault="00BD2C7F" w:rsidP="00BD2C7F">
            <w:pPr>
              <w:jc w:val="center"/>
              <w:rPr>
                <w:sz w:val="20"/>
                <w:szCs w:val="20"/>
                <w:lang w:val="uk-UA"/>
              </w:rPr>
            </w:pPr>
          </w:p>
        </w:tc>
        <w:tc>
          <w:tcPr>
            <w:tcW w:w="1096" w:type="dxa"/>
            <w:vMerge/>
            <w:tcBorders>
              <w:left w:val="single" w:sz="8" w:space="0" w:color="auto"/>
              <w:bottom w:val="single" w:sz="8" w:space="0" w:color="000000"/>
              <w:right w:val="single" w:sz="8" w:space="0" w:color="auto"/>
            </w:tcBorders>
            <w:vAlign w:val="center"/>
          </w:tcPr>
          <w:p w:rsidR="00BD2C7F" w:rsidRPr="00134697" w:rsidRDefault="00BD2C7F" w:rsidP="00BD2C7F">
            <w:pPr>
              <w:jc w:val="center"/>
              <w:rPr>
                <w:sz w:val="20"/>
                <w:szCs w:val="20"/>
                <w:lang w:val="uk-UA"/>
              </w:rPr>
            </w:pPr>
          </w:p>
        </w:tc>
        <w:tc>
          <w:tcPr>
            <w:tcW w:w="1460" w:type="dxa"/>
            <w:vMerge/>
            <w:tcBorders>
              <w:left w:val="nil"/>
              <w:bottom w:val="single" w:sz="8" w:space="0" w:color="auto"/>
              <w:right w:val="single" w:sz="4" w:space="0" w:color="auto"/>
            </w:tcBorders>
            <w:vAlign w:val="center"/>
          </w:tcPr>
          <w:p w:rsidR="00BD2C7F" w:rsidRPr="00134697" w:rsidRDefault="00BD2C7F" w:rsidP="00BD2C7F">
            <w:pPr>
              <w:jc w:val="center"/>
              <w:rPr>
                <w:sz w:val="20"/>
                <w:szCs w:val="20"/>
                <w:lang w:val="uk-UA"/>
              </w:rPr>
            </w:pPr>
          </w:p>
        </w:tc>
        <w:tc>
          <w:tcPr>
            <w:tcW w:w="913" w:type="dxa"/>
            <w:tcBorders>
              <w:top w:val="single" w:sz="4" w:space="0" w:color="auto"/>
              <w:left w:val="single" w:sz="4" w:space="0" w:color="auto"/>
              <w:bottom w:val="single" w:sz="4" w:space="0" w:color="auto"/>
              <w:right w:val="single" w:sz="4" w:space="0" w:color="auto"/>
            </w:tcBorders>
            <w:vAlign w:val="center"/>
          </w:tcPr>
          <w:p w:rsidR="00BD2C7F" w:rsidRPr="00134697" w:rsidRDefault="00BD2C7F" w:rsidP="00BD2C7F">
            <w:pPr>
              <w:jc w:val="center"/>
              <w:rPr>
                <w:sz w:val="20"/>
                <w:szCs w:val="20"/>
                <w:lang w:val="uk-UA"/>
              </w:rPr>
            </w:pPr>
            <w:r w:rsidRPr="00134697">
              <w:rPr>
                <w:sz w:val="20"/>
                <w:szCs w:val="20"/>
                <w:lang w:val="uk-UA"/>
              </w:rPr>
              <w:t>план</w:t>
            </w:r>
          </w:p>
        </w:tc>
        <w:tc>
          <w:tcPr>
            <w:tcW w:w="912" w:type="dxa"/>
            <w:tcBorders>
              <w:top w:val="single" w:sz="4" w:space="0" w:color="auto"/>
              <w:left w:val="single" w:sz="4" w:space="0" w:color="auto"/>
              <w:bottom w:val="single" w:sz="4" w:space="0" w:color="auto"/>
              <w:right w:val="single" w:sz="8" w:space="0" w:color="auto"/>
            </w:tcBorders>
            <w:vAlign w:val="center"/>
          </w:tcPr>
          <w:p w:rsidR="00BD2C7F" w:rsidRPr="00134697" w:rsidRDefault="00BD2C7F" w:rsidP="00BD2C7F">
            <w:pPr>
              <w:jc w:val="center"/>
              <w:rPr>
                <w:sz w:val="20"/>
                <w:szCs w:val="20"/>
                <w:lang w:val="uk-UA"/>
              </w:rPr>
            </w:pPr>
            <w:r w:rsidRPr="00134697">
              <w:rPr>
                <w:sz w:val="20"/>
                <w:szCs w:val="20"/>
                <w:lang w:val="uk-UA"/>
              </w:rPr>
              <w:t>факт</w:t>
            </w:r>
          </w:p>
        </w:tc>
        <w:tc>
          <w:tcPr>
            <w:tcW w:w="985" w:type="dxa"/>
            <w:vMerge/>
            <w:tcBorders>
              <w:left w:val="nil"/>
              <w:bottom w:val="single" w:sz="8" w:space="0" w:color="auto"/>
              <w:right w:val="single" w:sz="4" w:space="0" w:color="auto"/>
            </w:tcBorders>
            <w:vAlign w:val="center"/>
          </w:tcPr>
          <w:p w:rsidR="00BD2C7F" w:rsidRPr="00134697" w:rsidRDefault="00BD2C7F" w:rsidP="00BD2C7F">
            <w:pPr>
              <w:jc w:val="center"/>
              <w:rPr>
                <w:sz w:val="20"/>
                <w:szCs w:val="20"/>
                <w:lang w:val="uk-UA"/>
              </w:rPr>
            </w:pPr>
          </w:p>
        </w:tc>
        <w:tc>
          <w:tcPr>
            <w:tcW w:w="841" w:type="dxa"/>
            <w:tcBorders>
              <w:top w:val="single" w:sz="4" w:space="0" w:color="auto"/>
              <w:left w:val="single" w:sz="4" w:space="0" w:color="auto"/>
              <w:bottom w:val="single" w:sz="8" w:space="0" w:color="auto"/>
              <w:right w:val="single" w:sz="4" w:space="0" w:color="auto"/>
            </w:tcBorders>
            <w:vAlign w:val="center"/>
          </w:tcPr>
          <w:p w:rsidR="00BD2C7F" w:rsidRPr="00134697" w:rsidRDefault="00BD2C7F" w:rsidP="00BD2C7F">
            <w:pPr>
              <w:jc w:val="center"/>
              <w:rPr>
                <w:sz w:val="20"/>
                <w:szCs w:val="20"/>
                <w:lang w:val="uk-UA"/>
              </w:rPr>
            </w:pPr>
            <w:r w:rsidRPr="00134697">
              <w:rPr>
                <w:sz w:val="20"/>
                <w:szCs w:val="20"/>
                <w:lang w:val="uk-UA"/>
              </w:rPr>
              <w:t>план</w:t>
            </w:r>
          </w:p>
        </w:tc>
        <w:tc>
          <w:tcPr>
            <w:tcW w:w="730" w:type="dxa"/>
            <w:tcBorders>
              <w:top w:val="single" w:sz="4" w:space="0" w:color="auto"/>
              <w:left w:val="single" w:sz="4" w:space="0" w:color="auto"/>
              <w:bottom w:val="single" w:sz="8" w:space="0" w:color="auto"/>
              <w:right w:val="single" w:sz="8" w:space="0" w:color="auto"/>
            </w:tcBorders>
            <w:vAlign w:val="center"/>
          </w:tcPr>
          <w:p w:rsidR="00BD2C7F" w:rsidRPr="00134697" w:rsidRDefault="00BD2C7F" w:rsidP="00BD2C7F">
            <w:pPr>
              <w:jc w:val="center"/>
              <w:rPr>
                <w:sz w:val="20"/>
                <w:szCs w:val="20"/>
                <w:lang w:val="uk-UA"/>
              </w:rPr>
            </w:pPr>
            <w:r w:rsidRPr="00134697">
              <w:rPr>
                <w:sz w:val="20"/>
                <w:szCs w:val="20"/>
                <w:lang w:val="uk-UA"/>
              </w:rPr>
              <w:t>факт</w:t>
            </w:r>
          </w:p>
        </w:tc>
        <w:tc>
          <w:tcPr>
            <w:tcW w:w="838" w:type="dxa"/>
            <w:vMerge/>
            <w:tcBorders>
              <w:left w:val="nil"/>
              <w:bottom w:val="single" w:sz="8" w:space="0" w:color="auto"/>
              <w:right w:val="nil"/>
            </w:tcBorders>
            <w:vAlign w:val="center"/>
          </w:tcPr>
          <w:p w:rsidR="00BD2C7F" w:rsidRPr="00134697" w:rsidRDefault="00BD2C7F" w:rsidP="00BD2C7F">
            <w:pPr>
              <w:jc w:val="center"/>
              <w:rPr>
                <w:sz w:val="20"/>
                <w:szCs w:val="20"/>
                <w:lang w:val="uk-UA"/>
              </w:rPr>
            </w:pPr>
          </w:p>
        </w:tc>
        <w:tc>
          <w:tcPr>
            <w:tcW w:w="622" w:type="dxa"/>
            <w:tcBorders>
              <w:top w:val="single" w:sz="4" w:space="0" w:color="auto"/>
              <w:left w:val="single" w:sz="8" w:space="0" w:color="auto"/>
              <w:bottom w:val="single" w:sz="4" w:space="0" w:color="auto"/>
              <w:right w:val="single" w:sz="4" w:space="0" w:color="auto"/>
            </w:tcBorders>
            <w:vAlign w:val="center"/>
          </w:tcPr>
          <w:p w:rsidR="00BD2C7F" w:rsidRPr="00134697" w:rsidRDefault="00BD2C7F" w:rsidP="00BD2C7F">
            <w:pPr>
              <w:jc w:val="center"/>
              <w:rPr>
                <w:sz w:val="20"/>
                <w:szCs w:val="20"/>
                <w:lang w:val="uk-UA"/>
              </w:rPr>
            </w:pPr>
            <w:r w:rsidRPr="00134697">
              <w:rPr>
                <w:sz w:val="20"/>
                <w:szCs w:val="20"/>
                <w:lang w:val="uk-UA"/>
              </w:rPr>
              <w:t>план</w:t>
            </w:r>
          </w:p>
        </w:tc>
        <w:tc>
          <w:tcPr>
            <w:tcW w:w="547" w:type="dxa"/>
            <w:tcBorders>
              <w:top w:val="single" w:sz="4" w:space="0" w:color="auto"/>
              <w:left w:val="single" w:sz="4" w:space="0" w:color="auto"/>
              <w:bottom w:val="single" w:sz="4" w:space="0" w:color="auto"/>
              <w:right w:val="single" w:sz="8" w:space="0" w:color="auto"/>
            </w:tcBorders>
            <w:vAlign w:val="center"/>
          </w:tcPr>
          <w:p w:rsidR="00BD2C7F" w:rsidRPr="00134697" w:rsidRDefault="00BD2C7F" w:rsidP="00BD2C7F">
            <w:pPr>
              <w:jc w:val="center"/>
              <w:rPr>
                <w:sz w:val="20"/>
                <w:szCs w:val="20"/>
                <w:lang w:val="uk-UA"/>
              </w:rPr>
            </w:pPr>
            <w:r w:rsidRPr="00134697">
              <w:rPr>
                <w:sz w:val="20"/>
                <w:szCs w:val="20"/>
                <w:lang w:val="uk-UA"/>
              </w:rPr>
              <w:t>факт</w:t>
            </w:r>
          </w:p>
        </w:tc>
      </w:tr>
      <w:tr w:rsidR="00BD2C7F" w:rsidRPr="00134697" w:rsidTr="003B1E83">
        <w:trPr>
          <w:trHeight w:val="419"/>
        </w:trPr>
        <w:tc>
          <w:tcPr>
            <w:tcW w:w="730" w:type="dxa"/>
            <w:tcBorders>
              <w:top w:val="nil"/>
              <w:left w:val="single" w:sz="8" w:space="0" w:color="auto"/>
              <w:bottom w:val="single" w:sz="8" w:space="0" w:color="auto"/>
              <w:right w:val="single" w:sz="8" w:space="0" w:color="auto"/>
            </w:tcBorders>
            <w:vAlign w:val="bottom"/>
          </w:tcPr>
          <w:p w:rsidR="00BD2C7F" w:rsidRPr="00134697" w:rsidRDefault="00BD2C7F" w:rsidP="00BD2C7F">
            <w:pPr>
              <w:ind w:firstLine="15"/>
              <w:jc w:val="center"/>
              <w:rPr>
                <w:sz w:val="20"/>
                <w:szCs w:val="20"/>
                <w:lang w:val="uk-UA"/>
              </w:rPr>
            </w:pPr>
            <w:r w:rsidRPr="00134697">
              <w:rPr>
                <w:sz w:val="20"/>
                <w:szCs w:val="20"/>
                <w:lang w:val="uk-UA"/>
              </w:rPr>
              <w:t>1</w:t>
            </w:r>
          </w:p>
        </w:tc>
        <w:tc>
          <w:tcPr>
            <w:tcW w:w="1096" w:type="dxa"/>
            <w:tcBorders>
              <w:top w:val="nil"/>
              <w:left w:val="nil"/>
              <w:bottom w:val="single" w:sz="8" w:space="0" w:color="auto"/>
              <w:right w:val="nil"/>
            </w:tcBorders>
            <w:vAlign w:val="bottom"/>
          </w:tcPr>
          <w:p w:rsidR="00BD2C7F" w:rsidRPr="00134697" w:rsidRDefault="00BD2C7F" w:rsidP="00BD2C7F">
            <w:pPr>
              <w:jc w:val="center"/>
              <w:rPr>
                <w:sz w:val="20"/>
                <w:szCs w:val="20"/>
                <w:lang w:val="uk-UA"/>
              </w:rPr>
            </w:pPr>
            <w:r w:rsidRPr="00134697">
              <w:rPr>
                <w:sz w:val="20"/>
                <w:szCs w:val="20"/>
                <w:lang w:val="uk-UA"/>
              </w:rPr>
              <w:t>2</w:t>
            </w:r>
          </w:p>
        </w:tc>
        <w:tc>
          <w:tcPr>
            <w:tcW w:w="1460" w:type="dxa"/>
            <w:tcBorders>
              <w:top w:val="nil"/>
              <w:left w:val="single" w:sz="8" w:space="0" w:color="auto"/>
              <w:bottom w:val="single" w:sz="8" w:space="0" w:color="auto"/>
              <w:right w:val="single" w:sz="8" w:space="0" w:color="auto"/>
            </w:tcBorders>
            <w:vAlign w:val="bottom"/>
          </w:tcPr>
          <w:p w:rsidR="00BD2C7F" w:rsidRPr="00134697" w:rsidRDefault="00BD2C7F" w:rsidP="00BD2C7F">
            <w:pPr>
              <w:jc w:val="center"/>
              <w:rPr>
                <w:sz w:val="20"/>
                <w:szCs w:val="20"/>
                <w:lang w:val="uk-UA"/>
              </w:rPr>
            </w:pPr>
            <w:r w:rsidRPr="00134697">
              <w:rPr>
                <w:sz w:val="20"/>
                <w:szCs w:val="20"/>
                <w:lang w:val="uk-UA"/>
              </w:rPr>
              <w:t>3</w:t>
            </w:r>
          </w:p>
        </w:tc>
        <w:tc>
          <w:tcPr>
            <w:tcW w:w="913" w:type="dxa"/>
            <w:tcBorders>
              <w:top w:val="single" w:sz="4" w:space="0" w:color="auto"/>
              <w:left w:val="nil"/>
              <w:bottom w:val="single" w:sz="4" w:space="0" w:color="auto"/>
              <w:right w:val="single" w:sz="4" w:space="0" w:color="auto"/>
            </w:tcBorders>
            <w:vAlign w:val="bottom"/>
          </w:tcPr>
          <w:p w:rsidR="00BD2C7F" w:rsidRPr="00134697" w:rsidRDefault="00BD2C7F" w:rsidP="00BD2C7F">
            <w:pPr>
              <w:jc w:val="center"/>
              <w:rPr>
                <w:sz w:val="20"/>
                <w:szCs w:val="20"/>
                <w:lang w:val="uk-UA"/>
              </w:rPr>
            </w:pPr>
            <w:r w:rsidRPr="00134697">
              <w:rPr>
                <w:sz w:val="20"/>
                <w:szCs w:val="20"/>
                <w:lang w:val="uk-UA"/>
              </w:rPr>
              <w:t>4</w:t>
            </w:r>
          </w:p>
        </w:tc>
        <w:tc>
          <w:tcPr>
            <w:tcW w:w="912" w:type="dxa"/>
            <w:tcBorders>
              <w:top w:val="single" w:sz="4" w:space="0" w:color="auto"/>
              <w:left w:val="single" w:sz="4" w:space="0" w:color="auto"/>
              <w:bottom w:val="single" w:sz="4" w:space="0" w:color="auto"/>
              <w:right w:val="single" w:sz="8" w:space="0" w:color="auto"/>
            </w:tcBorders>
            <w:vAlign w:val="bottom"/>
          </w:tcPr>
          <w:p w:rsidR="00BD2C7F" w:rsidRPr="00134697" w:rsidRDefault="00BD2C7F" w:rsidP="00BD2C7F">
            <w:pPr>
              <w:jc w:val="center"/>
              <w:rPr>
                <w:sz w:val="20"/>
                <w:szCs w:val="20"/>
                <w:lang w:val="uk-UA"/>
              </w:rPr>
            </w:pPr>
            <w:r w:rsidRPr="00134697">
              <w:rPr>
                <w:sz w:val="20"/>
                <w:szCs w:val="20"/>
                <w:lang w:val="uk-UA"/>
              </w:rPr>
              <w:t>5</w:t>
            </w:r>
          </w:p>
        </w:tc>
        <w:tc>
          <w:tcPr>
            <w:tcW w:w="985" w:type="dxa"/>
            <w:tcBorders>
              <w:top w:val="nil"/>
              <w:left w:val="nil"/>
              <w:bottom w:val="single" w:sz="8" w:space="0" w:color="auto"/>
              <w:right w:val="nil"/>
            </w:tcBorders>
            <w:vAlign w:val="bottom"/>
          </w:tcPr>
          <w:p w:rsidR="00BD2C7F" w:rsidRPr="00134697" w:rsidRDefault="00BD2C7F" w:rsidP="00BD2C7F">
            <w:pPr>
              <w:jc w:val="center"/>
              <w:rPr>
                <w:sz w:val="20"/>
                <w:szCs w:val="20"/>
                <w:lang w:val="uk-UA"/>
              </w:rPr>
            </w:pPr>
            <w:r w:rsidRPr="00134697">
              <w:rPr>
                <w:sz w:val="20"/>
                <w:szCs w:val="20"/>
                <w:lang w:val="uk-UA"/>
              </w:rPr>
              <w:t>6</w:t>
            </w:r>
          </w:p>
        </w:tc>
        <w:tc>
          <w:tcPr>
            <w:tcW w:w="841" w:type="dxa"/>
            <w:tcBorders>
              <w:top w:val="nil"/>
              <w:left w:val="single" w:sz="8" w:space="0" w:color="auto"/>
              <w:bottom w:val="single" w:sz="8" w:space="0" w:color="auto"/>
              <w:right w:val="single" w:sz="4" w:space="0" w:color="auto"/>
            </w:tcBorders>
            <w:vAlign w:val="bottom"/>
          </w:tcPr>
          <w:p w:rsidR="00BD2C7F" w:rsidRPr="00134697" w:rsidRDefault="00BD2C7F" w:rsidP="00BD2C7F">
            <w:pPr>
              <w:jc w:val="center"/>
              <w:rPr>
                <w:sz w:val="20"/>
                <w:szCs w:val="20"/>
                <w:lang w:val="uk-UA"/>
              </w:rPr>
            </w:pPr>
            <w:r w:rsidRPr="00134697">
              <w:rPr>
                <w:sz w:val="20"/>
                <w:szCs w:val="20"/>
                <w:lang w:val="uk-UA"/>
              </w:rPr>
              <w:t>7</w:t>
            </w:r>
          </w:p>
        </w:tc>
        <w:tc>
          <w:tcPr>
            <w:tcW w:w="730" w:type="dxa"/>
            <w:tcBorders>
              <w:top w:val="nil"/>
              <w:left w:val="single" w:sz="4" w:space="0" w:color="auto"/>
              <w:bottom w:val="single" w:sz="8" w:space="0" w:color="auto"/>
              <w:right w:val="single" w:sz="8" w:space="0" w:color="auto"/>
            </w:tcBorders>
            <w:vAlign w:val="bottom"/>
          </w:tcPr>
          <w:p w:rsidR="00BD2C7F" w:rsidRPr="00134697" w:rsidRDefault="00BD2C7F" w:rsidP="00BD2C7F">
            <w:pPr>
              <w:jc w:val="center"/>
              <w:rPr>
                <w:sz w:val="20"/>
                <w:szCs w:val="20"/>
                <w:lang w:val="uk-UA"/>
              </w:rPr>
            </w:pPr>
            <w:r w:rsidRPr="00134697">
              <w:rPr>
                <w:sz w:val="20"/>
                <w:szCs w:val="20"/>
                <w:lang w:val="uk-UA"/>
              </w:rPr>
              <w:t>8</w:t>
            </w:r>
          </w:p>
        </w:tc>
        <w:tc>
          <w:tcPr>
            <w:tcW w:w="838" w:type="dxa"/>
            <w:tcBorders>
              <w:top w:val="nil"/>
              <w:left w:val="nil"/>
              <w:bottom w:val="single" w:sz="8" w:space="0" w:color="auto"/>
              <w:right w:val="nil"/>
            </w:tcBorders>
            <w:vAlign w:val="bottom"/>
          </w:tcPr>
          <w:p w:rsidR="00BD2C7F" w:rsidRPr="00134697" w:rsidRDefault="00BD2C7F" w:rsidP="00BD2C7F">
            <w:pPr>
              <w:jc w:val="center"/>
              <w:rPr>
                <w:sz w:val="20"/>
                <w:szCs w:val="20"/>
                <w:lang w:val="uk-UA"/>
              </w:rPr>
            </w:pPr>
            <w:r w:rsidRPr="00134697">
              <w:rPr>
                <w:sz w:val="20"/>
                <w:szCs w:val="20"/>
                <w:lang w:val="uk-UA"/>
              </w:rPr>
              <w:t>9</w:t>
            </w:r>
          </w:p>
        </w:tc>
        <w:tc>
          <w:tcPr>
            <w:tcW w:w="622" w:type="dxa"/>
            <w:tcBorders>
              <w:top w:val="single" w:sz="4" w:space="0" w:color="auto"/>
              <w:left w:val="single" w:sz="8" w:space="0" w:color="auto"/>
              <w:bottom w:val="single" w:sz="8" w:space="0" w:color="auto"/>
              <w:right w:val="single" w:sz="4" w:space="0" w:color="auto"/>
            </w:tcBorders>
            <w:vAlign w:val="bottom"/>
          </w:tcPr>
          <w:p w:rsidR="00BD2C7F" w:rsidRPr="00134697" w:rsidRDefault="00BD2C7F" w:rsidP="00BD2C7F">
            <w:pPr>
              <w:jc w:val="center"/>
              <w:rPr>
                <w:sz w:val="20"/>
                <w:szCs w:val="20"/>
                <w:lang w:val="uk-UA"/>
              </w:rPr>
            </w:pPr>
            <w:r w:rsidRPr="00134697">
              <w:rPr>
                <w:sz w:val="20"/>
                <w:szCs w:val="20"/>
                <w:lang w:val="uk-UA"/>
              </w:rPr>
              <w:t>10</w:t>
            </w:r>
          </w:p>
        </w:tc>
        <w:tc>
          <w:tcPr>
            <w:tcW w:w="547" w:type="dxa"/>
            <w:tcBorders>
              <w:top w:val="single" w:sz="4" w:space="0" w:color="auto"/>
              <w:left w:val="single" w:sz="4" w:space="0" w:color="auto"/>
              <w:bottom w:val="single" w:sz="4" w:space="0" w:color="auto"/>
              <w:right w:val="single" w:sz="8" w:space="0" w:color="auto"/>
            </w:tcBorders>
            <w:vAlign w:val="bottom"/>
          </w:tcPr>
          <w:p w:rsidR="00BD2C7F" w:rsidRPr="00134697" w:rsidRDefault="00BD2C7F" w:rsidP="00BD2C7F">
            <w:pPr>
              <w:jc w:val="center"/>
              <w:rPr>
                <w:sz w:val="20"/>
                <w:szCs w:val="20"/>
                <w:lang w:val="uk-UA"/>
              </w:rPr>
            </w:pPr>
            <w:r w:rsidRPr="00134697">
              <w:rPr>
                <w:sz w:val="20"/>
                <w:szCs w:val="20"/>
                <w:lang w:val="uk-UA"/>
              </w:rPr>
              <w:t>11</w:t>
            </w:r>
          </w:p>
        </w:tc>
      </w:tr>
      <w:tr w:rsidR="00BD2C7F" w:rsidRPr="00134697" w:rsidTr="003B1E83">
        <w:trPr>
          <w:trHeight w:val="489"/>
        </w:trPr>
        <w:tc>
          <w:tcPr>
            <w:tcW w:w="730" w:type="dxa"/>
            <w:tcBorders>
              <w:top w:val="nil"/>
              <w:left w:val="single" w:sz="8" w:space="0" w:color="auto"/>
              <w:bottom w:val="single" w:sz="4" w:space="0" w:color="auto"/>
              <w:right w:val="single" w:sz="8" w:space="0" w:color="auto"/>
            </w:tcBorders>
            <w:vAlign w:val="bottom"/>
          </w:tcPr>
          <w:p w:rsidR="00BD2C7F" w:rsidRPr="00134697" w:rsidRDefault="00BD2C7F" w:rsidP="00BD2C7F">
            <w:pPr>
              <w:jc w:val="center"/>
              <w:rPr>
                <w:sz w:val="20"/>
                <w:szCs w:val="20"/>
                <w:lang w:val="uk-UA"/>
              </w:rPr>
            </w:pPr>
          </w:p>
        </w:tc>
        <w:tc>
          <w:tcPr>
            <w:tcW w:w="1096" w:type="dxa"/>
            <w:tcBorders>
              <w:top w:val="nil"/>
              <w:left w:val="nil"/>
              <w:bottom w:val="single" w:sz="4" w:space="0" w:color="auto"/>
              <w:right w:val="single" w:sz="8" w:space="0" w:color="auto"/>
            </w:tcBorders>
            <w:vAlign w:val="bottom"/>
          </w:tcPr>
          <w:p w:rsidR="00BD2C7F" w:rsidRPr="00134697" w:rsidRDefault="00BD2C7F" w:rsidP="00BD2C7F">
            <w:pPr>
              <w:jc w:val="center"/>
              <w:rPr>
                <w:sz w:val="20"/>
                <w:szCs w:val="20"/>
                <w:lang w:val="uk-UA"/>
              </w:rPr>
            </w:pPr>
          </w:p>
        </w:tc>
        <w:tc>
          <w:tcPr>
            <w:tcW w:w="1460" w:type="dxa"/>
            <w:tcBorders>
              <w:top w:val="nil"/>
              <w:left w:val="nil"/>
              <w:bottom w:val="single" w:sz="4" w:space="0" w:color="auto"/>
              <w:right w:val="nil"/>
            </w:tcBorders>
            <w:vAlign w:val="bottom"/>
          </w:tcPr>
          <w:p w:rsidR="00BD2C7F" w:rsidRPr="00134697" w:rsidRDefault="00BD2C7F" w:rsidP="00BD2C7F">
            <w:pPr>
              <w:jc w:val="center"/>
              <w:rPr>
                <w:sz w:val="20"/>
                <w:szCs w:val="20"/>
                <w:lang w:val="uk-UA"/>
              </w:rPr>
            </w:pPr>
          </w:p>
        </w:tc>
        <w:tc>
          <w:tcPr>
            <w:tcW w:w="913" w:type="dxa"/>
            <w:tcBorders>
              <w:top w:val="nil"/>
              <w:left w:val="single" w:sz="8" w:space="0" w:color="auto"/>
              <w:bottom w:val="single" w:sz="4" w:space="0" w:color="auto"/>
              <w:right w:val="single" w:sz="4" w:space="0" w:color="auto"/>
            </w:tcBorders>
            <w:vAlign w:val="bottom"/>
          </w:tcPr>
          <w:p w:rsidR="00BD2C7F" w:rsidRPr="00134697" w:rsidRDefault="00BD2C7F" w:rsidP="00BD2C7F">
            <w:pPr>
              <w:jc w:val="center"/>
              <w:rPr>
                <w:sz w:val="20"/>
                <w:szCs w:val="20"/>
                <w:lang w:val="uk-UA"/>
              </w:rPr>
            </w:pPr>
          </w:p>
        </w:tc>
        <w:tc>
          <w:tcPr>
            <w:tcW w:w="912" w:type="dxa"/>
            <w:tcBorders>
              <w:top w:val="nil"/>
              <w:left w:val="single" w:sz="4" w:space="0" w:color="auto"/>
              <w:bottom w:val="single" w:sz="4" w:space="0" w:color="auto"/>
              <w:right w:val="single" w:sz="8" w:space="0" w:color="auto"/>
            </w:tcBorders>
            <w:vAlign w:val="bottom"/>
          </w:tcPr>
          <w:p w:rsidR="00BD2C7F" w:rsidRPr="00134697" w:rsidRDefault="00BD2C7F" w:rsidP="00BD2C7F">
            <w:pPr>
              <w:jc w:val="center"/>
              <w:rPr>
                <w:sz w:val="20"/>
                <w:szCs w:val="20"/>
                <w:lang w:val="uk-UA"/>
              </w:rPr>
            </w:pPr>
          </w:p>
        </w:tc>
        <w:tc>
          <w:tcPr>
            <w:tcW w:w="985" w:type="dxa"/>
            <w:tcBorders>
              <w:top w:val="nil"/>
              <w:left w:val="nil"/>
              <w:bottom w:val="single" w:sz="4" w:space="0" w:color="auto"/>
              <w:right w:val="single" w:sz="8" w:space="0" w:color="auto"/>
            </w:tcBorders>
            <w:vAlign w:val="bottom"/>
          </w:tcPr>
          <w:p w:rsidR="00BD2C7F" w:rsidRPr="00134697" w:rsidRDefault="00BD2C7F" w:rsidP="00BD2C7F">
            <w:pPr>
              <w:jc w:val="center"/>
              <w:rPr>
                <w:sz w:val="20"/>
                <w:szCs w:val="20"/>
                <w:lang w:val="uk-UA"/>
              </w:rPr>
            </w:pPr>
          </w:p>
        </w:tc>
        <w:tc>
          <w:tcPr>
            <w:tcW w:w="841" w:type="dxa"/>
            <w:tcBorders>
              <w:top w:val="nil"/>
              <w:left w:val="nil"/>
              <w:bottom w:val="single" w:sz="4" w:space="0" w:color="auto"/>
              <w:right w:val="single" w:sz="4" w:space="0" w:color="auto"/>
            </w:tcBorders>
            <w:vAlign w:val="bottom"/>
          </w:tcPr>
          <w:p w:rsidR="00BD2C7F" w:rsidRPr="00134697" w:rsidRDefault="00BD2C7F" w:rsidP="00BD2C7F">
            <w:pPr>
              <w:jc w:val="center"/>
              <w:rPr>
                <w:sz w:val="20"/>
                <w:szCs w:val="20"/>
                <w:lang w:val="uk-UA"/>
              </w:rPr>
            </w:pPr>
          </w:p>
        </w:tc>
        <w:tc>
          <w:tcPr>
            <w:tcW w:w="730" w:type="dxa"/>
            <w:tcBorders>
              <w:top w:val="nil"/>
              <w:left w:val="single" w:sz="4" w:space="0" w:color="auto"/>
              <w:bottom w:val="single" w:sz="4" w:space="0" w:color="auto"/>
              <w:right w:val="nil"/>
            </w:tcBorders>
            <w:vAlign w:val="bottom"/>
          </w:tcPr>
          <w:p w:rsidR="00BD2C7F" w:rsidRPr="00134697" w:rsidRDefault="00BD2C7F" w:rsidP="00BD2C7F">
            <w:pPr>
              <w:jc w:val="center"/>
              <w:rPr>
                <w:sz w:val="20"/>
                <w:szCs w:val="20"/>
                <w:lang w:val="uk-UA"/>
              </w:rPr>
            </w:pPr>
          </w:p>
        </w:tc>
        <w:tc>
          <w:tcPr>
            <w:tcW w:w="838" w:type="dxa"/>
            <w:tcBorders>
              <w:top w:val="nil"/>
              <w:left w:val="single" w:sz="8" w:space="0" w:color="auto"/>
              <w:bottom w:val="single" w:sz="4" w:space="0" w:color="auto"/>
              <w:right w:val="single" w:sz="8" w:space="0" w:color="auto"/>
            </w:tcBorders>
            <w:vAlign w:val="bottom"/>
          </w:tcPr>
          <w:p w:rsidR="00BD2C7F" w:rsidRPr="00134697" w:rsidRDefault="00BD2C7F" w:rsidP="00BD2C7F">
            <w:pPr>
              <w:jc w:val="center"/>
              <w:rPr>
                <w:sz w:val="20"/>
                <w:szCs w:val="20"/>
                <w:lang w:val="uk-UA"/>
              </w:rPr>
            </w:pPr>
          </w:p>
        </w:tc>
        <w:tc>
          <w:tcPr>
            <w:tcW w:w="622" w:type="dxa"/>
            <w:tcBorders>
              <w:top w:val="nil"/>
              <w:left w:val="nil"/>
              <w:bottom w:val="single" w:sz="4" w:space="0" w:color="auto"/>
              <w:right w:val="single" w:sz="4" w:space="0" w:color="auto"/>
            </w:tcBorders>
            <w:vAlign w:val="bottom"/>
          </w:tcPr>
          <w:p w:rsidR="00BD2C7F" w:rsidRPr="00134697" w:rsidRDefault="00BD2C7F" w:rsidP="00BD2C7F">
            <w:pPr>
              <w:jc w:val="center"/>
              <w:rPr>
                <w:sz w:val="20"/>
                <w:szCs w:val="20"/>
                <w:lang w:val="uk-UA"/>
              </w:rPr>
            </w:pPr>
          </w:p>
        </w:tc>
        <w:tc>
          <w:tcPr>
            <w:tcW w:w="547" w:type="dxa"/>
            <w:tcBorders>
              <w:top w:val="nil"/>
              <w:left w:val="single" w:sz="4" w:space="0" w:color="auto"/>
              <w:bottom w:val="single" w:sz="4" w:space="0" w:color="auto"/>
              <w:right w:val="single" w:sz="8" w:space="0" w:color="auto"/>
            </w:tcBorders>
            <w:vAlign w:val="bottom"/>
          </w:tcPr>
          <w:p w:rsidR="00BD2C7F" w:rsidRPr="00134697" w:rsidRDefault="00BD2C7F" w:rsidP="00BD2C7F">
            <w:pPr>
              <w:jc w:val="center"/>
              <w:rPr>
                <w:sz w:val="20"/>
                <w:szCs w:val="20"/>
                <w:lang w:val="uk-UA"/>
              </w:rPr>
            </w:pPr>
          </w:p>
        </w:tc>
      </w:tr>
      <w:tr w:rsidR="00BD2C7F" w:rsidRPr="00134697" w:rsidTr="003B1E83">
        <w:trPr>
          <w:cantSplit/>
          <w:trHeight w:val="276"/>
        </w:trPr>
        <w:tc>
          <w:tcPr>
            <w:tcW w:w="1826" w:type="dxa"/>
            <w:gridSpan w:val="2"/>
            <w:tcBorders>
              <w:top w:val="single" w:sz="8" w:space="0" w:color="auto"/>
              <w:left w:val="single" w:sz="8" w:space="0" w:color="auto"/>
              <w:bottom w:val="single" w:sz="8" w:space="0" w:color="auto"/>
              <w:right w:val="single" w:sz="8" w:space="0" w:color="000000"/>
            </w:tcBorders>
            <w:vAlign w:val="bottom"/>
          </w:tcPr>
          <w:p w:rsidR="00BD2C7F" w:rsidRPr="00134697" w:rsidRDefault="00BD2C7F" w:rsidP="00BD2C7F">
            <w:pPr>
              <w:jc w:val="center"/>
              <w:rPr>
                <w:sz w:val="20"/>
                <w:szCs w:val="20"/>
                <w:lang w:val="uk-UA"/>
              </w:rPr>
            </w:pPr>
            <w:r w:rsidRPr="00134697">
              <w:rPr>
                <w:sz w:val="20"/>
                <w:szCs w:val="20"/>
                <w:lang w:val="uk-UA"/>
              </w:rPr>
              <w:t>Разом:</w:t>
            </w:r>
          </w:p>
        </w:tc>
        <w:tc>
          <w:tcPr>
            <w:tcW w:w="1460" w:type="dxa"/>
            <w:tcBorders>
              <w:top w:val="nil"/>
              <w:left w:val="nil"/>
              <w:bottom w:val="single" w:sz="8" w:space="0" w:color="auto"/>
              <w:right w:val="nil"/>
            </w:tcBorders>
            <w:vAlign w:val="bottom"/>
          </w:tcPr>
          <w:p w:rsidR="00BD2C7F" w:rsidRPr="00134697" w:rsidRDefault="00BD2C7F" w:rsidP="00BD2C7F">
            <w:pPr>
              <w:jc w:val="center"/>
              <w:rPr>
                <w:sz w:val="20"/>
                <w:szCs w:val="20"/>
                <w:lang w:val="uk-UA"/>
              </w:rPr>
            </w:pPr>
            <w:r w:rsidRPr="00134697">
              <w:rPr>
                <w:sz w:val="20"/>
                <w:szCs w:val="20"/>
                <w:lang w:val="uk-UA"/>
              </w:rPr>
              <w:t>-</w:t>
            </w:r>
          </w:p>
        </w:tc>
        <w:tc>
          <w:tcPr>
            <w:tcW w:w="1825" w:type="dxa"/>
            <w:gridSpan w:val="2"/>
            <w:tcBorders>
              <w:top w:val="nil"/>
              <w:left w:val="single" w:sz="8" w:space="0" w:color="auto"/>
              <w:bottom w:val="single" w:sz="8" w:space="0" w:color="auto"/>
              <w:right w:val="single" w:sz="8" w:space="0" w:color="auto"/>
            </w:tcBorders>
            <w:vAlign w:val="bottom"/>
          </w:tcPr>
          <w:p w:rsidR="00BD2C7F" w:rsidRPr="00134697" w:rsidRDefault="00BD2C7F" w:rsidP="00BD2C7F">
            <w:pPr>
              <w:jc w:val="center"/>
              <w:rPr>
                <w:sz w:val="20"/>
                <w:szCs w:val="20"/>
                <w:lang w:val="uk-UA"/>
              </w:rPr>
            </w:pPr>
            <w:r w:rsidRPr="00134697">
              <w:rPr>
                <w:sz w:val="20"/>
                <w:szCs w:val="20"/>
                <w:lang w:val="uk-UA"/>
              </w:rPr>
              <w:t>-</w:t>
            </w:r>
          </w:p>
        </w:tc>
        <w:tc>
          <w:tcPr>
            <w:tcW w:w="985" w:type="dxa"/>
            <w:tcBorders>
              <w:top w:val="nil"/>
              <w:left w:val="nil"/>
              <w:bottom w:val="single" w:sz="8" w:space="0" w:color="auto"/>
              <w:right w:val="single" w:sz="8" w:space="0" w:color="auto"/>
            </w:tcBorders>
            <w:vAlign w:val="bottom"/>
          </w:tcPr>
          <w:p w:rsidR="00BD2C7F" w:rsidRPr="00134697" w:rsidRDefault="00BD2C7F" w:rsidP="00BD2C7F">
            <w:pPr>
              <w:jc w:val="center"/>
              <w:rPr>
                <w:sz w:val="20"/>
                <w:szCs w:val="20"/>
                <w:lang w:val="uk-UA"/>
              </w:rPr>
            </w:pPr>
            <w:r w:rsidRPr="00134697">
              <w:rPr>
                <w:sz w:val="20"/>
                <w:szCs w:val="20"/>
                <w:lang w:val="uk-UA"/>
              </w:rPr>
              <w:t>-</w:t>
            </w:r>
          </w:p>
        </w:tc>
        <w:tc>
          <w:tcPr>
            <w:tcW w:w="1571" w:type="dxa"/>
            <w:gridSpan w:val="2"/>
            <w:tcBorders>
              <w:top w:val="nil"/>
              <w:left w:val="nil"/>
              <w:bottom w:val="single" w:sz="8" w:space="0" w:color="auto"/>
              <w:right w:val="nil"/>
            </w:tcBorders>
            <w:vAlign w:val="bottom"/>
          </w:tcPr>
          <w:p w:rsidR="00BD2C7F" w:rsidRPr="00134697" w:rsidRDefault="00BD2C7F" w:rsidP="00BD2C7F">
            <w:pPr>
              <w:jc w:val="center"/>
              <w:rPr>
                <w:sz w:val="20"/>
                <w:szCs w:val="20"/>
                <w:lang w:val="uk-UA"/>
              </w:rPr>
            </w:pPr>
            <w:r w:rsidRPr="00134697">
              <w:rPr>
                <w:sz w:val="20"/>
                <w:szCs w:val="20"/>
                <w:lang w:val="uk-UA"/>
              </w:rPr>
              <w:t>Сума</w:t>
            </w:r>
          </w:p>
        </w:tc>
        <w:tc>
          <w:tcPr>
            <w:tcW w:w="838" w:type="dxa"/>
            <w:tcBorders>
              <w:top w:val="nil"/>
              <w:left w:val="single" w:sz="8" w:space="0" w:color="auto"/>
              <w:bottom w:val="single" w:sz="8" w:space="0" w:color="auto"/>
              <w:right w:val="single" w:sz="8" w:space="0" w:color="auto"/>
            </w:tcBorders>
            <w:vAlign w:val="bottom"/>
          </w:tcPr>
          <w:p w:rsidR="00BD2C7F" w:rsidRPr="00134697" w:rsidRDefault="00BD2C7F" w:rsidP="00BD2C7F">
            <w:pPr>
              <w:jc w:val="center"/>
              <w:rPr>
                <w:sz w:val="20"/>
                <w:szCs w:val="20"/>
                <w:lang w:val="uk-UA"/>
              </w:rPr>
            </w:pPr>
            <w:r w:rsidRPr="00134697">
              <w:rPr>
                <w:sz w:val="20"/>
                <w:szCs w:val="20"/>
                <w:lang w:val="uk-UA"/>
              </w:rPr>
              <w:t>-</w:t>
            </w:r>
          </w:p>
        </w:tc>
        <w:tc>
          <w:tcPr>
            <w:tcW w:w="1169" w:type="dxa"/>
            <w:gridSpan w:val="2"/>
            <w:tcBorders>
              <w:top w:val="nil"/>
              <w:left w:val="nil"/>
              <w:bottom w:val="single" w:sz="8" w:space="0" w:color="auto"/>
              <w:right w:val="single" w:sz="8" w:space="0" w:color="auto"/>
            </w:tcBorders>
            <w:vAlign w:val="bottom"/>
          </w:tcPr>
          <w:p w:rsidR="00BD2C7F" w:rsidRPr="00134697" w:rsidRDefault="00BD2C7F" w:rsidP="00BD2C7F">
            <w:pPr>
              <w:jc w:val="center"/>
              <w:rPr>
                <w:sz w:val="20"/>
                <w:szCs w:val="20"/>
                <w:lang w:val="uk-UA"/>
              </w:rPr>
            </w:pPr>
            <w:r w:rsidRPr="00134697">
              <w:rPr>
                <w:sz w:val="20"/>
                <w:szCs w:val="20"/>
                <w:lang w:val="uk-UA"/>
              </w:rPr>
              <w:t>Сума</w:t>
            </w:r>
          </w:p>
        </w:tc>
      </w:tr>
    </w:tbl>
    <w:p w:rsidR="00BD2C7F" w:rsidRPr="000C39C2" w:rsidRDefault="00BD2C7F" w:rsidP="00BD2C7F">
      <w:pPr>
        <w:rPr>
          <w:lang w:val="uk-UA"/>
        </w:rPr>
      </w:pPr>
    </w:p>
    <w:p w:rsidR="00BD2C7F" w:rsidRPr="000C39C2" w:rsidRDefault="00BD2C7F" w:rsidP="00BD2C7F">
      <w:pPr>
        <w:ind w:firstLine="567"/>
        <w:rPr>
          <w:lang w:val="uk-UA"/>
        </w:rPr>
      </w:pPr>
      <w:r>
        <w:rPr>
          <w:b/>
          <w:lang w:val="uk-UA"/>
        </w:rPr>
        <w:t>2</w:t>
      </w:r>
      <w:r w:rsidRPr="00DB2F27">
        <w:rPr>
          <w:b/>
          <w:lang w:val="uk-UA"/>
        </w:rPr>
        <w:t>.5</w:t>
      </w:r>
      <w:r w:rsidRPr="000C39C2">
        <w:rPr>
          <w:lang w:val="uk-UA"/>
        </w:rPr>
        <w:t>. Плановий фонд заробітної плати (Ф</w:t>
      </w:r>
      <w:r w:rsidRPr="000C39C2">
        <w:rPr>
          <w:vertAlign w:val="subscript"/>
          <w:lang w:val="uk-UA"/>
        </w:rPr>
        <w:t>з</w:t>
      </w:r>
      <w:r w:rsidRPr="000C39C2">
        <w:rPr>
          <w:vertAlign w:val="superscript"/>
          <w:lang w:val="uk-UA"/>
        </w:rPr>
        <w:t>пл</w:t>
      </w:r>
      <w:r w:rsidRPr="000C39C2">
        <w:rPr>
          <w:lang w:val="uk-UA"/>
        </w:rPr>
        <w:t xml:space="preserve">) розраховується за формулою: </w:t>
      </w:r>
    </w:p>
    <w:p w:rsidR="00BD2C7F" w:rsidRPr="000C39C2" w:rsidRDefault="00BD2C7F" w:rsidP="00BD2C7F">
      <w:pPr>
        <w:ind w:firstLine="567"/>
        <w:jc w:val="center"/>
        <w:rPr>
          <w:vertAlign w:val="subscript"/>
          <w:lang w:val="uk-UA"/>
        </w:rPr>
      </w:pPr>
      <w:r w:rsidRPr="000C39C2">
        <w:rPr>
          <w:lang w:val="uk-UA"/>
        </w:rPr>
        <w:t>Ф</w:t>
      </w:r>
      <w:r w:rsidRPr="000C39C2">
        <w:rPr>
          <w:vertAlign w:val="subscript"/>
          <w:lang w:val="uk-UA"/>
        </w:rPr>
        <w:t>з</w:t>
      </w:r>
      <w:r w:rsidRPr="000C39C2">
        <w:rPr>
          <w:vertAlign w:val="superscript"/>
          <w:lang w:val="uk-UA"/>
        </w:rPr>
        <w:t xml:space="preserve">пл  </w:t>
      </w:r>
      <w:r w:rsidRPr="000C39C2">
        <w:rPr>
          <w:lang w:val="uk-UA"/>
        </w:rPr>
        <w:t>= ∑</w:t>
      </w:r>
      <w:r w:rsidRPr="000C39C2">
        <w:rPr>
          <w:lang w:val="en-US"/>
        </w:rPr>
        <w:t>Q</w:t>
      </w:r>
      <w:r w:rsidRPr="000C39C2">
        <w:rPr>
          <w:vertAlign w:val="subscript"/>
          <w:lang w:val="en-US"/>
        </w:rPr>
        <w:t>i</w:t>
      </w:r>
      <w:r w:rsidRPr="000C39C2">
        <w:rPr>
          <w:vertAlign w:val="subscript"/>
          <w:lang w:val="uk-UA"/>
        </w:rPr>
        <w:t xml:space="preserve">  </w:t>
      </w:r>
      <w:r w:rsidRPr="000C39C2">
        <w:rPr>
          <w:lang w:val="uk-UA"/>
        </w:rPr>
        <w:t xml:space="preserve">* </w:t>
      </w:r>
      <w:r w:rsidRPr="000C39C2">
        <w:rPr>
          <w:vertAlign w:val="subscript"/>
          <w:lang w:val="uk-UA"/>
        </w:rPr>
        <w:t xml:space="preserve"> </w:t>
      </w:r>
      <w:r w:rsidRPr="000C39C2">
        <w:rPr>
          <w:lang w:val="en-US"/>
        </w:rPr>
        <w:t>P</w:t>
      </w:r>
      <w:r w:rsidRPr="000C39C2">
        <w:rPr>
          <w:vertAlign w:val="subscript"/>
          <w:lang w:val="en-US"/>
        </w:rPr>
        <w:t>i</w:t>
      </w:r>
      <w:r w:rsidRPr="000C39C2">
        <w:rPr>
          <w:lang w:val="uk-UA"/>
        </w:rPr>
        <w:t xml:space="preserve"> * К</w:t>
      </w:r>
      <w:r w:rsidRPr="000C39C2">
        <w:rPr>
          <w:vertAlign w:val="subscript"/>
          <w:lang w:val="uk-UA"/>
        </w:rPr>
        <w:t>д</w:t>
      </w:r>
      <w:r w:rsidRPr="000C39C2">
        <w:rPr>
          <w:lang w:val="uk-UA"/>
        </w:rPr>
        <w:t xml:space="preserve"> * К</w:t>
      </w:r>
      <w:r w:rsidRPr="000C39C2">
        <w:rPr>
          <w:vertAlign w:val="subscript"/>
          <w:lang w:val="uk-UA"/>
        </w:rPr>
        <w:t>п.в.</w:t>
      </w:r>
      <w:r w:rsidRPr="000C39C2">
        <w:rPr>
          <w:lang w:val="uk-UA"/>
        </w:rPr>
        <w:t xml:space="preserve"> + З</w:t>
      </w:r>
      <w:r w:rsidRPr="000C39C2">
        <w:rPr>
          <w:vertAlign w:val="subscript"/>
          <w:lang w:val="uk-UA"/>
        </w:rPr>
        <w:t>з.в.</w:t>
      </w:r>
    </w:p>
    <w:p w:rsidR="00BD2C7F" w:rsidRDefault="00BD2C7F" w:rsidP="00BD2C7F">
      <w:pPr>
        <w:ind w:firstLine="567"/>
        <w:jc w:val="both"/>
        <w:rPr>
          <w:lang w:val="uk-UA"/>
        </w:rPr>
      </w:pPr>
      <w:r w:rsidRPr="000C39C2">
        <w:rPr>
          <w:lang w:val="uk-UA"/>
        </w:rPr>
        <w:t xml:space="preserve">де </w:t>
      </w:r>
      <w:r w:rsidRPr="000C39C2">
        <w:rPr>
          <w:lang w:val="en-US"/>
        </w:rPr>
        <w:t>Q</w:t>
      </w:r>
      <w:r w:rsidRPr="000C39C2">
        <w:rPr>
          <w:vertAlign w:val="subscript"/>
          <w:lang w:val="en-US"/>
        </w:rPr>
        <w:t>i</w:t>
      </w:r>
      <w:r w:rsidRPr="000C39C2">
        <w:rPr>
          <w:vertAlign w:val="subscript"/>
          <w:lang w:val="uk-UA"/>
        </w:rPr>
        <w:t xml:space="preserve"> </w:t>
      </w:r>
      <w:r w:rsidRPr="000C39C2">
        <w:rPr>
          <w:lang w:val="uk-UA"/>
        </w:rPr>
        <w:t xml:space="preserve"> - обсяг роботи в натуральних одиницях виміру </w:t>
      </w:r>
    </w:p>
    <w:p w:rsidR="00BD2C7F" w:rsidRPr="000C39C2" w:rsidRDefault="00BD2C7F" w:rsidP="00BD2C7F">
      <w:pPr>
        <w:ind w:firstLine="567"/>
        <w:jc w:val="both"/>
        <w:rPr>
          <w:lang w:val="uk-UA"/>
        </w:rPr>
      </w:pPr>
      <w:r w:rsidRPr="000C39C2">
        <w:rPr>
          <w:lang w:val="uk-UA"/>
        </w:rPr>
        <w:t>(гр.5 табл.</w:t>
      </w:r>
      <w:r>
        <w:rPr>
          <w:lang w:val="uk-UA"/>
        </w:rPr>
        <w:t>2</w:t>
      </w:r>
      <w:r w:rsidRPr="000C39C2">
        <w:rPr>
          <w:lang w:val="uk-UA"/>
        </w:rPr>
        <w:t>.</w:t>
      </w:r>
      <w:r w:rsidRPr="000C39C2">
        <w:t>7</w:t>
      </w:r>
      <w:r w:rsidRPr="000C39C2">
        <w:rPr>
          <w:lang w:val="uk-UA"/>
        </w:rPr>
        <w:t>);</w:t>
      </w:r>
    </w:p>
    <w:p w:rsidR="00BD2C7F" w:rsidRPr="000C39C2" w:rsidRDefault="00BD2C7F" w:rsidP="00BD2C7F">
      <w:pPr>
        <w:ind w:firstLine="567"/>
        <w:jc w:val="both"/>
        <w:rPr>
          <w:lang w:val="uk-UA"/>
        </w:rPr>
      </w:pPr>
      <w:r w:rsidRPr="000C39C2">
        <w:rPr>
          <w:lang w:val="uk-UA"/>
        </w:rPr>
        <w:t xml:space="preserve">     </w:t>
      </w:r>
      <w:proofErr w:type="gramStart"/>
      <w:r w:rsidRPr="000C39C2">
        <w:rPr>
          <w:lang w:val="en-US"/>
        </w:rPr>
        <w:t>P</w:t>
      </w:r>
      <w:r w:rsidRPr="000C39C2">
        <w:rPr>
          <w:vertAlign w:val="subscript"/>
          <w:lang w:val="en-US"/>
        </w:rPr>
        <w:t>i</w:t>
      </w:r>
      <w:r w:rsidRPr="000C39C2">
        <w:rPr>
          <w:vertAlign w:val="subscript"/>
          <w:lang w:val="uk-UA"/>
        </w:rPr>
        <w:t xml:space="preserve"> </w:t>
      </w:r>
      <w:r w:rsidRPr="000C39C2">
        <w:rPr>
          <w:lang w:val="uk-UA"/>
        </w:rPr>
        <w:t xml:space="preserve"> -</w:t>
      </w:r>
      <w:proofErr w:type="gramEnd"/>
      <w:r w:rsidRPr="000C39C2">
        <w:rPr>
          <w:lang w:val="uk-UA"/>
        </w:rPr>
        <w:t xml:space="preserve"> розцінка (норма витрат заробітної плати гр.10 табл.3.</w:t>
      </w:r>
      <w:r w:rsidRPr="000C39C2">
        <w:t>7</w:t>
      </w:r>
      <w:r w:rsidRPr="000C39C2">
        <w:rPr>
          <w:lang w:val="uk-UA"/>
        </w:rPr>
        <w:t>);</w:t>
      </w:r>
    </w:p>
    <w:p w:rsidR="00BD2C7F" w:rsidRPr="000C39C2" w:rsidRDefault="00BD2C7F" w:rsidP="00BD2C7F">
      <w:pPr>
        <w:ind w:firstLine="567"/>
        <w:jc w:val="both"/>
        <w:rPr>
          <w:lang w:val="uk-UA"/>
        </w:rPr>
      </w:pPr>
      <w:r w:rsidRPr="000C39C2">
        <w:rPr>
          <w:lang w:val="uk-UA"/>
        </w:rPr>
        <w:t xml:space="preserve">     К</w:t>
      </w:r>
      <w:r w:rsidRPr="000C39C2">
        <w:rPr>
          <w:vertAlign w:val="subscript"/>
          <w:lang w:val="uk-UA"/>
        </w:rPr>
        <w:t xml:space="preserve">д </w:t>
      </w:r>
      <w:r w:rsidRPr="000C39C2">
        <w:rPr>
          <w:lang w:val="uk-UA"/>
        </w:rPr>
        <w:t xml:space="preserve"> - коефіцієнт доплат (приймати в розмірі 1,1 – 1,15);</w:t>
      </w:r>
    </w:p>
    <w:p w:rsidR="00BD2C7F" w:rsidRPr="000C39C2" w:rsidRDefault="00BD2C7F" w:rsidP="00BD2C7F">
      <w:pPr>
        <w:ind w:firstLine="567"/>
        <w:jc w:val="both"/>
        <w:rPr>
          <w:lang w:val="uk-UA"/>
        </w:rPr>
      </w:pPr>
      <w:r w:rsidRPr="000C39C2">
        <w:rPr>
          <w:lang w:val="uk-UA"/>
        </w:rPr>
        <w:t xml:space="preserve">     К</w:t>
      </w:r>
      <w:r w:rsidRPr="000C39C2">
        <w:rPr>
          <w:vertAlign w:val="subscript"/>
          <w:lang w:val="uk-UA"/>
        </w:rPr>
        <w:t>п.в</w:t>
      </w:r>
      <w:r w:rsidRPr="000C39C2">
        <w:rPr>
          <w:lang w:val="uk-UA"/>
        </w:rPr>
        <w:t xml:space="preserve"> – коефіцієнт преміальних виплат (приймати на рівні 1,3 – 1,6);</w:t>
      </w:r>
    </w:p>
    <w:p w:rsidR="00BD2C7F" w:rsidRPr="000C39C2" w:rsidRDefault="00BD2C7F" w:rsidP="00BD2C7F">
      <w:pPr>
        <w:ind w:firstLine="567"/>
        <w:jc w:val="both"/>
        <w:rPr>
          <w:lang w:val="uk-UA"/>
        </w:rPr>
      </w:pPr>
      <w:r w:rsidRPr="000C39C2">
        <w:rPr>
          <w:lang w:val="uk-UA"/>
        </w:rPr>
        <w:t xml:space="preserve">     З</w:t>
      </w:r>
      <w:r w:rsidRPr="000C39C2">
        <w:rPr>
          <w:vertAlign w:val="subscript"/>
          <w:lang w:val="uk-UA"/>
        </w:rPr>
        <w:t>з.в.</w:t>
      </w:r>
      <w:r w:rsidRPr="000C39C2">
        <w:rPr>
          <w:lang w:val="uk-UA"/>
        </w:rPr>
        <w:t xml:space="preserve"> – сума заробітної плати в складі загально виробничих витрат дільниці, яка визначається при розрахуванні загальної суми цих витрат (див. п. </w:t>
      </w:r>
      <w:r w:rsidR="002F06D1">
        <w:rPr>
          <w:lang w:val="uk-UA"/>
        </w:rPr>
        <w:t>2.8</w:t>
      </w:r>
      <w:r w:rsidRPr="000C39C2">
        <w:rPr>
          <w:lang w:val="uk-UA"/>
        </w:rPr>
        <w:t>).</w:t>
      </w:r>
    </w:p>
    <w:p w:rsidR="00BD2C7F" w:rsidRPr="000C39C2" w:rsidRDefault="00BD2C7F" w:rsidP="00BD2C7F">
      <w:pPr>
        <w:ind w:firstLine="708"/>
        <w:jc w:val="both"/>
        <w:rPr>
          <w:lang w:val="uk-UA"/>
        </w:rPr>
      </w:pPr>
      <w:r>
        <w:rPr>
          <w:b/>
          <w:lang w:val="uk-UA"/>
        </w:rPr>
        <w:t>2</w:t>
      </w:r>
      <w:r w:rsidRPr="00DB2F27">
        <w:rPr>
          <w:b/>
          <w:lang w:val="uk-UA"/>
        </w:rPr>
        <w:t>.6</w:t>
      </w:r>
      <w:r w:rsidRPr="000C39C2">
        <w:rPr>
          <w:lang w:val="uk-UA"/>
        </w:rPr>
        <w:t>.</w:t>
      </w:r>
      <w:r>
        <w:rPr>
          <w:lang w:val="uk-UA"/>
        </w:rPr>
        <w:t xml:space="preserve"> </w:t>
      </w:r>
      <w:r w:rsidRPr="000C39C2">
        <w:rPr>
          <w:lang w:val="uk-UA"/>
        </w:rPr>
        <w:t>Планові потреби в матеріальних ресурсах (будівельних матеріалах, конструкціях, виробах – в їх натуральних одиницях виміру), а також в кількості машино-годин  визнач</w:t>
      </w:r>
      <w:r>
        <w:rPr>
          <w:lang w:val="uk-UA"/>
        </w:rPr>
        <w:t>а</w:t>
      </w:r>
      <w:r w:rsidRPr="000C39C2">
        <w:rPr>
          <w:lang w:val="uk-UA"/>
        </w:rPr>
        <w:t>ют</w:t>
      </w:r>
      <w:r>
        <w:rPr>
          <w:lang w:val="uk-UA"/>
        </w:rPr>
        <w:t>ь</w:t>
      </w:r>
      <w:r w:rsidRPr="000C39C2">
        <w:rPr>
          <w:lang w:val="uk-UA"/>
        </w:rPr>
        <w:t xml:space="preserve">ся за відповідними </w:t>
      </w:r>
      <w:r w:rsidRPr="000C39C2">
        <w:rPr>
          <w:u w:val="single"/>
          <w:lang w:val="uk-UA"/>
        </w:rPr>
        <w:t xml:space="preserve">виробничими </w:t>
      </w:r>
      <w:r w:rsidRPr="000C39C2">
        <w:rPr>
          <w:lang w:val="uk-UA"/>
        </w:rPr>
        <w:t xml:space="preserve">нормами їх витрат конкретної будівельної фірми. В умовах цієї КР через те, що відсутні відповідні виробничі норми, слід обмежитися розрахунками лише нормативних витрат на матеріальні ресурси та експлуатацію машин, які визначаються в таблиці </w:t>
      </w:r>
      <w:r>
        <w:rPr>
          <w:lang w:val="uk-UA"/>
        </w:rPr>
        <w:t>2</w:t>
      </w:r>
      <w:r w:rsidRPr="000C39C2">
        <w:rPr>
          <w:lang w:val="uk-UA"/>
        </w:rPr>
        <w:t>.</w:t>
      </w:r>
      <w:r>
        <w:rPr>
          <w:lang w:val="uk-UA"/>
        </w:rPr>
        <w:t>6</w:t>
      </w:r>
      <w:r w:rsidRPr="000C39C2">
        <w:rPr>
          <w:lang w:val="uk-UA"/>
        </w:rPr>
        <w:t>.</w:t>
      </w:r>
    </w:p>
    <w:p w:rsidR="003B1E83" w:rsidRDefault="003B1E83" w:rsidP="00BD2C7F">
      <w:pPr>
        <w:ind w:firstLine="567"/>
        <w:jc w:val="both"/>
        <w:rPr>
          <w:b/>
          <w:lang w:val="uk-UA"/>
        </w:rPr>
      </w:pPr>
    </w:p>
    <w:p w:rsidR="003B1E83" w:rsidRDefault="003B1E83" w:rsidP="00BD2C7F">
      <w:pPr>
        <w:ind w:firstLine="567"/>
        <w:jc w:val="both"/>
        <w:rPr>
          <w:b/>
          <w:lang w:val="uk-UA"/>
        </w:rPr>
      </w:pPr>
    </w:p>
    <w:p w:rsidR="003B1E83" w:rsidRDefault="003B1E83" w:rsidP="00BD2C7F">
      <w:pPr>
        <w:ind w:firstLine="567"/>
        <w:jc w:val="both"/>
        <w:rPr>
          <w:b/>
          <w:lang w:val="uk-UA"/>
        </w:rPr>
      </w:pPr>
    </w:p>
    <w:p w:rsidR="006C37BD" w:rsidRDefault="006C37BD" w:rsidP="00BD2C7F">
      <w:pPr>
        <w:ind w:firstLine="567"/>
        <w:jc w:val="both"/>
        <w:rPr>
          <w:b/>
          <w:lang w:val="uk-UA"/>
        </w:rPr>
      </w:pPr>
    </w:p>
    <w:p w:rsidR="006C37BD" w:rsidRDefault="006C37BD" w:rsidP="00BD2C7F">
      <w:pPr>
        <w:ind w:firstLine="567"/>
        <w:jc w:val="both"/>
        <w:rPr>
          <w:b/>
          <w:lang w:val="uk-UA"/>
        </w:rPr>
      </w:pPr>
    </w:p>
    <w:p w:rsidR="006C37BD" w:rsidRDefault="006C37BD" w:rsidP="00BD2C7F">
      <w:pPr>
        <w:ind w:firstLine="567"/>
        <w:jc w:val="both"/>
        <w:rPr>
          <w:b/>
          <w:lang w:val="uk-UA"/>
        </w:rPr>
      </w:pPr>
    </w:p>
    <w:p w:rsidR="006C37BD" w:rsidRDefault="006C37BD" w:rsidP="00BD2C7F">
      <w:pPr>
        <w:ind w:firstLine="567"/>
        <w:jc w:val="both"/>
        <w:rPr>
          <w:b/>
          <w:lang w:val="uk-UA"/>
        </w:rPr>
      </w:pPr>
    </w:p>
    <w:p w:rsidR="003B1E83" w:rsidRDefault="003B1E83" w:rsidP="00BD2C7F">
      <w:pPr>
        <w:ind w:firstLine="567"/>
        <w:jc w:val="both"/>
        <w:rPr>
          <w:b/>
          <w:lang w:val="uk-UA"/>
        </w:rPr>
      </w:pPr>
    </w:p>
    <w:p w:rsidR="00BD2C7F" w:rsidRPr="00134697" w:rsidRDefault="00BD2C7F" w:rsidP="00BD2C7F">
      <w:pPr>
        <w:ind w:firstLine="567"/>
        <w:jc w:val="both"/>
        <w:rPr>
          <w:b/>
          <w:lang w:val="uk-UA"/>
        </w:rPr>
      </w:pPr>
      <w:r w:rsidRPr="00134697">
        <w:rPr>
          <w:b/>
          <w:lang w:val="uk-UA"/>
        </w:rPr>
        <w:lastRenderedPageBreak/>
        <w:t>Таблиця 2.6</w:t>
      </w:r>
      <w:r w:rsidR="003B1E83">
        <w:rPr>
          <w:b/>
          <w:lang w:val="uk-UA"/>
        </w:rPr>
        <w:t xml:space="preserve"> –</w:t>
      </w:r>
      <w:r w:rsidRPr="00134697">
        <w:rPr>
          <w:b/>
          <w:lang w:val="uk-UA"/>
        </w:rPr>
        <w:t xml:space="preserve"> Нормативні витрати на матеріали (конструкції) та</w:t>
      </w:r>
      <w:r w:rsidR="003B1E83">
        <w:rPr>
          <w:b/>
          <w:lang w:val="uk-UA"/>
        </w:rPr>
        <w:t xml:space="preserve"> експлуатацію машин (план-звіт)</w:t>
      </w:r>
    </w:p>
    <w:tbl>
      <w:tblPr>
        <w:tblW w:w="9063" w:type="dxa"/>
        <w:tblInd w:w="10" w:type="dxa"/>
        <w:tblLayout w:type="fixed"/>
        <w:tblCellMar>
          <w:left w:w="0" w:type="dxa"/>
          <w:right w:w="0" w:type="dxa"/>
        </w:tblCellMar>
        <w:tblLook w:val="0000" w:firstRow="0" w:lastRow="0" w:firstColumn="0" w:lastColumn="0" w:noHBand="0" w:noVBand="0"/>
      </w:tblPr>
      <w:tblGrid>
        <w:gridCol w:w="521"/>
        <w:gridCol w:w="1040"/>
        <w:gridCol w:w="1041"/>
        <w:gridCol w:w="695"/>
        <w:gridCol w:w="695"/>
        <w:gridCol w:w="1040"/>
        <w:gridCol w:w="22"/>
        <w:gridCol w:w="673"/>
        <w:gridCol w:w="24"/>
        <w:gridCol w:w="684"/>
        <w:gridCol w:w="13"/>
        <w:gridCol w:w="873"/>
        <w:gridCol w:w="697"/>
        <w:gridCol w:w="1045"/>
      </w:tblGrid>
      <w:tr w:rsidR="00BD2C7F" w:rsidRPr="00134697" w:rsidTr="003B1E83">
        <w:trPr>
          <w:cantSplit/>
          <w:trHeight w:val="564"/>
        </w:trPr>
        <w:tc>
          <w:tcPr>
            <w:tcW w:w="521" w:type="dxa"/>
            <w:vMerge w:val="restart"/>
            <w:tcBorders>
              <w:top w:val="single" w:sz="8" w:space="0" w:color="auto"/>
              <w:left w:val="single" w:sz="8" w:space="0" w:color="auto"/>
              <w:right w:val="single" w:sz="8" w:space="0" w:color="auto"/>
            </w:tcBorders>
            <w:textDirection w:val="btLr"/>
            <w:vAlign w:val="center"/>
          </w:tcPr>
          <w:p w:rsidR="00BD2C7F" w:rsidRPr="00134697" w:rsidRDefault="00BD2C7F" w:rsidP="00BD2C7F">
            <w:pPr>
              <w:ind w:left="113" w:right="113"/>
              <w:jc w:val="center"/>
              <w:rPr>
                <w:sz w:val="20"/>
                <w:szCs w:val="20"/>
                <w:lang w:val="uk-UA"/>
              </w:rPr>
            </w:pPr>
            <w:r w:rsidRPr="00134697">
              <w:rPr>
                <w:sz w:val="20"/>
                <w:szCs w:val="20"/>
                <w:lang w:val="uk-UA"/>
              </w:rPr>
              <w:t>Шифр норм</w:t>
            </w:r>
          </w:p>
        </w:tc>
        <w:tc>
          <w:tcPr>
            <w:tcW w:w="1040" w:type="dxa"/>
            <w:vMerge w:val="restart"/>
            <w:tcBorders>
              <w:top w:val="single" w:sz="8" w:space="0" w:color="auto"/>
              <w:left w:val="single" w:sz="8" w:space="0" w:color="auto"/>
              <w:right w:val="single" w:sz="8" w:space="0" w:color="auto"/>
            </w:tcBorders>
            <w:vAlign w:val="center"/>
          </w:tcPr>
          <w:p w:rsidR="00BD2C7F" w:rsidRPr="00134697" w:rsidRDefault="00BD2C7F" w:rsidP="00BD2C7F">
            <w:pPr>
              <w:jc w:val="center"/>
              <w:rPr>
                <w:sz w:val="20"/>
                <w:szCs w:val="20"/>
                <w:lang w:val="uk-UA"/>
              </w:rPr>
            </w:pPr>
            <w:r w:rsidRPr="00134697">
              <w:rPr>
                <w:sz w:val="20"/>
                <w:szCs w:val="20"/>
                <w:lang w:val="uk-UA"/>
              </w:rPr>
              <w:t>Найменування робіт</w:t>
            </w:r>
          </w:p>
        </w:tc>
        <w:tc>
          <w:tcPr>
            <w:tcW w:w="1041" w:type="dxa"/>
            <w:vMerge w:val="restart"/>
            <w:tcBorders>
              <w:top w:val="single" w:sz="8" w:space="0" w:color="auto"/>
              <w:left w:val="nil"/>
              <w:right w:val="single" w:sz="4" w:space="0" w:color="auto"/>
            </w:tcBorders>
            <w:vAlign w:val="center"/>
          </w:tcPr>
          <w:p w:rsidR="00BD2C7F" w:rsidRPr="00134697" w:rsidRDefault="00BD2C7F" w:rsidP="00BD2C7F">
            <w:pPr>
              <w:jc w:val="center"/>
              <w:rPr>
                <w:sz w:val="20"/>
                <w:szCs w:val="20"/>
                <w:lang w:val="uk-UA"/>
              </w:rPr>
            </w:pPr>
            <w:r w:rsidRPr="00134697">
              <w:rPr>
                <w:sz w:val="20"/>
                <w:szCs w:val="20"/>
                <w:lang w:val="uk-UA"/>
              </w:rPr>
              <w:t>Натуральна одиниця виміру</w:t>
            </w:r>
          </w:p>
        </w:tc>
        <w:tc>
          <w:tcPr>
            <w:tcW w:w="1389" w:type="dxa"/>
            <w:gridSpan w:val="2"/>
            <w:vMerge w:val="restart"/>
            <w:tcBorders>
              <w:top w:val="single" w:sz="8" w:space="0" w:color="auto"/>
              <w:left w:val="single" w:sz="4" w:space="0" w:color="auto"/>
              <w:bottom w:val="single" w:sz="4" w:space="0" w:color="auto"/>
              <w:right w:val="single" w:sz="8" w:space="0" w:color="auto"/>
            </w:tcBorders>
            <w:vAlign w:val="center"/>
          </w:tcPr>
          <w:p w:rsidR="00BD2C7F" w:rsidRPr="00134697" w:rsidRDefault="00BD2C7F" w:rsidP="00BD2C7F">
            <w:pPr>
              <w:jc w:val="center"/>
              <w:rPr>
                <w:sz w:val="20"/>
                <w:szCs w:val="20"/>
                <w:lang w:val="uk-UA"/>
              </w:rPr>
            </w:pPr>
            <w:r w:rsidRPr="00134697">
              <w:rPr>
                <w:sz w:val="20"/>
                <w:szCs w:val="20"/>
              </w:rPr>
              <w:t>Обсяг робі</w:t>
            </w:r>
            <w:proofErr w:type="gramStart"/>
            <w:r w:rsidRPr="00134697">
              <w:rPr>
                <w:sz w:val="20"/>
                <w:szCs w:val="20"/>
              </w:rPr>
              <w:t>т</w:t>
            </w:r>
            <w:proofErr w:type="gramEnd"/>
          </w:p>
        </w:tc>
        <w:tc>
          <w:tcPr>
            <w:tcW w:w="5071" w:type="dxa"/>
            <w:gridSpan w:val="9"/>
            <w:tcBorders>
              <w:top w:val="single" w:sz="8" w:space="0" w:color="auto"/>
              <w:left w:val="nil"/>
              <w:bottom w:val="single" w:sz="8" w:space="0" w:color="auto"/>
              <w:right w:val="single" w:sz="8" w:space="0" w:color="000000"/>
            </w:tcBorders>
            <w:vAlign w:val="center"/>
          </w:tcPr>
          <w:p w:rsidR="00BD2C7F" w:rsidRPr="00134697" w:rsidRDefault="00BD2C7F" w:rsidP="00BD2C7F">
            <w:pPr>
              <w:jc w:val="center"/>
              <w:rPr>
                <w:sz w:val="20"/>
                <w:szCs w:val="20"/>
                <w:lang w:val="uk-UA"/>
              </w:rPr>
            </w:pPr>
            <w:r w:rsidRPr="00134697">
              <w:rPr>
                <w:sz w:val="20"/>
                <w:szCs w:val="20"/>
                <w:lang w:val="uk-UA"/>
              </w:rPr>
              <w:t>Нормативні витрати, грн.</w:t>
            </w:r>
          </w:p>
        </w:tc>
      </w:tr>
      <w:tr w:rsidR="00BD2C7F" w:rsidRPr="00134697" w:rsidTr="003B1E83">
        <w:trPr>
          <w:cantSplit/>
          <w:trHeight w:val="479"/>
        </w:trPr>
        <w:tc>
          <w:tcPr>
            <w:tcW w:w="521" w:type="dxa"/>
            <w:vMerge/>
            <w:tcBorders>
              <w:left w:val="single" w:sz="8" w:space="0" w:color="auto"/>
              <w:right w:val="single" w:sz="8" w:space="0" w:color="auto"/>
            </w:tcBorders>
            <w:vAlign w:val="center"/>
          </w:tcPr>
          <w:p w:rsidR="00BD2C7F" w:rsidRPr="00134697" w:rsidRDefault="00BD2C7F" w:rsidP="00BD2C7F">
            <w:pPr>
              <w:jc w:val="center"/>
              <w:rPr>
                <w:sz w:val="20"/>
                <w:szCs w:val="20"/>
                <w:lang w:val="uk-UA"/>
              </w:rPr>
            </w:pPr>
          </w:p>
        </w:tc>
        <w:tc>
          <w:tcPr>
            <w:tcW w:w="1040" w:type="dxa"/>
            <w:vMerge/>
            <w:tcBorders>
              <w:left w:val="single" w:sz="8" w:space="0" w:color="auto"/>
              <w:right w:val="single" w:sz="8" w:space="0" w:color="auto"/>
            </w:tcBorders>
            <w:vAlign w:val="center"/>
          </w:tcPr>
          <w:p w:rsidR="00BD2C7F" w:rsidRPr="00134697" w:rsidRDefault="00BD2C7F" w:rsidP="00BD2C7F">
            <w:pPr>
              <w:jc w:val="center"/>
              <w:rPr>
                <w:sz w:val="20"/>
                <w:szCs w:val="20"/>
                <w:lang w:val="uk-UA"/>
              </w:rPr>
            </w:pPr>
          </w:p>
        </w:tc>
        <w:tc>
          <w:tcPr>
            <w:tcW w:w="1041" w:type="dxa"/>
            <w:vMerge/>
            <w:tcBorders>
              <w:left w:val="nil"/>
              <w:right w:val="single" w:sz="4" w:space="0" w:color="auto"/>
            </w:tcBorders>
            <w:vAlign w:val="center"/>
          </w:tcPr>
          <w:p w:rsidR="00BD2C7F" w:rsidRPr="00134697" w:rsidRDefault="00BD2C7F" w:rsidP="00BD2C7F">
            <w:pPr>
              <w:jc w:val="center"/>
              <w:rPr>
                <w:sz w:val="20"/>
                <w:szCs w:val="20"/>
                <w:lang w:val="uk-UA"/>
              </w:rPr>
            </w:pPr>
          </w:p>
        </w:tc>
        <w:tc>
          <w:tcPr>
            <w:tcW w:w="1389" w:type="dxa"/>
            <w:gridSpan w:val="2"/>
            <w:vMerge/>
            <w:tcBorders>
              <w:top w:val="single" w:sz="8" w:space="0" w:color="auto"/>
              <w:left w:val="single" w:sz="4" w:space="0" w:color="auto"/>
              <w:bottom w:val="single" w:sz="4" w:space="0" w:color="auto"/>
              <w:right w:val="single" w:sz="4" w:space="0" w:color="auto"/>
            </w:tcBorders>
            <w:vAlign w:val="center"/>
          </w:tcPr>
          <w:p w:rsidR="00BD2C7F" w:rsidRPr="00134697" w:rsidRDefault="00BD2C7F" w:rsidP="00BD2C7F">
            <w:pPr>
              <w:jc w:val="center"/>
              <w:rPr>
                <w:sz w:val="20"/>
                <w:szCs w:val="20"/>
                <w:lang w:val="uk-UA"/>
              </w:rPr>
            </w:pPr>
          </w:p>
        </w:tc>
        <w:tc>
          <w:tcPr>
            <w:tcW w:w="2443" w:type="dxa"/>
            <w:gridSpan w:val="5"/>
            <w:tcBorders>
              <w:top w:val="nil"/>
              <w:left w:val="single" w:sz="4" w:space="0" w:color="auto"/>
              <w:bottom w:val="single" w:sz="4" w:space="0" w:color="auto"/>
              <w:right w:val="single" w:sz="8" w:space="0" w:color="auto"/>
            </w:tcBorders>
            <w:vAlign w:val="center"/>
          </w:tcPr>
          <w:p w:rsidR="00BD2C7F" w:rsidRPr="00134697" w:rsidRDefault="00BD2C7F" w:rsidP="00BD2C7F">
            <w:pPr>
              <w:jc w:val="center"/>
              <w:rPr>
                <w:sz w:val="20"/>
                <w:szCs w:val="20"/>
                <w:lang w:val="uk-UA"/>
              </w:rPr>
            </w:pPr>
            <w:r w:rsidRPr="00134697">
              <w:rPr>
                <w:sz w:val="20"/>
                <w:szCs w:val="20"/>
                <w:lang w:val="uk-UA"/>
              </w:rPr>
              <w:t>На матеріали</w:t>
            </w:r>
          </w:p>
        </w:tc>
        <w:tc>
          <w:tcPr>
            <w:tcW w:w="2628" w:type="dxa"/>
            <w:gridSpan w:val="4"/>
            <w:tcBorders>
              <w:top w:val="nil"/>
              <w:left w:val="nil"/>
              <w:bottom w:val="single" w:sz="4" w:space="0" w:color="auto"/>
              <w:right w:val="single" w:sz="8" w:space="0" w:color="auto"/>
            </w:tcBorders>
            <w:vAlign w:val="center"/>
          </w:tcPr>
          <w:p w:rsidR="00BD2C7F" w:rsidRPr="00134697" w:rsidRDefault="00BD2C7F" w:rsidP="00BD2C7F">
            <w:pPr>
              <w:jc w:val="center"/>
              <w:rPr>
                <w:sz w:val="20"/>
                <w:szCs w:val="20"/>
                <w:lang w:val="uk-UA"/>
              </w:rPr>
            </w:pPr>
            <w:r w:rsidRPr="00134697">
              <w:rPr>
                <w:sz w:val="20"/>
                <w:szCs w:val="20"/>
                <w:lang w:val="uk-UA"/>
              </w:rPr>
              <w:t xml:space="preserve">На </w:t>
            </w:r>
            <w:proofErr w:type="spellStart"/>
            <w:r w:rsidRPr="00134697">
              <w:rPr>
                <w:sz w:val="20"/>
                <w:szCs w:val="20"/>
                <w:lang w:val="uk-UA"/>
              </w:rPr>
              <w:t>експл</w:t>
            </w:r>
            <w:proofErr w:type="spellEnd"/>
            <w:r w:rsidRPr="00134697">
              <w:rPr>
                <w:sz w:val="20"/>
                <w:szCs w:val="20"/>
                <w:lang w:val="uk-UA"/>
              </w:rPr>
              <w:t>. машин</w:t>
            </w:r>
          </w:p>
        </w:tc>
      </w:tr>
      <w:tr w:rsidR="00BD2C7F" w:rsidRPr="00134697" w:rsidTr="003B1E83">
        <w:trPr>
          <w:cantSplit/>
          <w:trHeight w:val="429"/>
        </w:trPr>
        <w:tc>
          <w:tcPr>
            <w:tcW w:w="521" w:type="dxa"/>
            <w:vMerge/>
            <w:tcBorders>
              <w:left w:val="single" w:sz="8" w:space="0" w:color="auto"/>
              <w:right w:val="single" w:sz="8" w:space="0" w:color="auto"/>
            </w:tcBorders>
            <w:vAlign w:val="center"/>
          </w:tcPr>
          <w:p w:rsidR="00BD2C7F" w:rsidRPr="00134697" w:rsidRDefault="00BD2C7F" w:rsidP="00BD2C7F">
            <w:pPr>
              <w:jc w:val="center"/>
              <w:rPr>
                <w:sz w:val="20"/>
                <w:szCs w:val="20"/>
                <w:lang w:val="uk-UA"/>
              </w:rPr>
            </w:pPr>
          </w:p>
        </w:tc>
        <w:tc>
          <w:tcPr>
            <w:tcW w:w="1040" w:type="dxa"/>
            <w:vMerge/>
            <w:tcBorders>
              <w:left w:val="single" w:sz="8" w:space="0" w:color="auto"/>
              <w:right w:val="single" w:sz="8" w:space="0" w:color="auto"/>
            </w:tcBorders>
            <w:vAlign w:val="center"/>
          </w:tcPr>
          <w:p w:rsidR="00BD2C7F" w:rsidRPr="00134697" w:rsidRDefault="00BD2C7F" w:rsidP="00BD2C7F">
            <w:pPr>
              <w:jc w:val="center"/>
              <w:rPr>
                <w:sz w:val="20"/>
                <w:szCs w:val="20"/>
                <w:lang w:val="uk-UA"/>
              </w:rPr>
            </w:pPr>
          </w:p>
        </w:tc>
        <w:tc>
          <w:tcPr>
            <w:tcW w:w="1041" w:type="dxa"/>
            <w:vMerge/>
            <w:tcBorders>
              <w:left w:val="nil"/>
              <w:right w:val="single" w:sz="4" w:space="0" w:color="auto"/>
            </w:tcBorders>
            <w:vAlign w:val="center"/>
          </w:tcPr>
          <w:p w:rsidR="00BD2C7F" w:rsidRPr="00134697" w:rsidRDefault="00BD2C7F" w:rsidP="00BD2C7F">
            <w:pPr>
              <w:jc w:val="center"/>
              <w:rPr>
                <w:sz w:val="20"/>
                <w:szCs w:val="20"/>
                <w:lang w:val="uk-UA"/>
              </w:rPr>
            </w:pPr>
          </w:p>
        </w:tc>
        <w:tc>
          <w:tcPr>
            <w:tcW w:w="695" w:type="dxa"/>
            <w:vMerge w:val="restart"/>
            <w:tcBorders>
              <w:top w:val="single" w:sz="4" w:space="0" w:color="auto"/>
              <w:left w:val="single" w:sz="4" w:space="0" w:color="auto"/>
              <w:right w:val="single" w:sz="4" w:space="0" w:color="auto"/>
            </w:tcBorders>
            <w:vAlign w:val="center"/>
          </w:tcPr>
          <w:p w:rsidR="00BD2C7F" w:rsidRPr="00134697" w:rsidRDefault="00BD2C7F" w:rsidP="00BD2C7F">
            <w:pPr>
              <w:jc w:val="center"/>
              <w:rPr>
                <w:sz w:val="20"/>
                <w:szCs w:val="20"/>
                <w:lang w:val="uk-UA"/>
              </w:rPr>
            </w:pPr>
            <w:r w:rsidRPr="00134697">
              <w:rPr>
                <w:sz w:val="20"/>
                <w:szCs w:val="20"/>
                <w:lang w:val="uk-UA"/>
              </w:rPr>
              <w:t>План</w:t>
            </w:r>
          </w:p>
        </w:tc>
        <w:tc>
          <w:tcPr>
            <w:tcW w:w="695" w:type="dxa"/>
            <w:vMerge w:val="restart"/>
            <w:tcBorders>
              <w:top w:val="single" w:sz="4" w:space="0" w:color="auto"/>
              <w:left w:val="single" w:sz="4" w:space="0" w:color="auto"/>
              <w:right w:val="single" w:sz="4" w:space="0" w:color="auto"/>
            </w:tcBorders>
            <w:vAlign w:val="center"/>
          </w:tcPr>
          <w:p w:rsidR="00BD2C7F" w:rsidRPr="00134697" w:rsidRDefault="00BD2C7F" w:rsidP="00BD2C7F">
            <w:pPr>
              <w:pStyle w:val="5"/>
              <w:rPr>
                <w:sz w:val="20"/>
                <w:szCs w:val="20"/>
              </w:rPr>
            </w:pPr>
            <w:r w:rsidRPr="00134697">
              <w:rPr>
                <w:sz w:val="20"/>
                <w:szCs w:val="20"/>
              </w:rPr>
              <w:t>Факт</w:t>
            </w:r>
          </w:p>
        </w:tc>
        <w:tc>
          <w:tcPr>
            <w:tcW w:w="1040" w:type="dxa"/>
            <w:vMerge w:val="restart"/>
            <w:tcBorders>
              <w:top w:val="single" w:sz="4" w:space="0" w:color="auto"/>
              <w:left w:val="single" w:sz="4" w:space="0" w:color="auto"/>
              <w:right w:val="single" w:sz="4" w:space="0" w:color="auto"/>
            </w:tcBorders>
            <w:vAlign w:val="center"/>
          </w:tcPr>
          <w:p w:rsidR="00BD2C7F" w:rsidRPr="00134697" w:rsidRDefault="00BD2C7F" w:rsidP="00BD2C7F">
            <w:pPr>
              <w:jc w:val="center"/>
              <w:rPr>
                <w:sz w:val="20"/>
                <w:szCs w:val="20"/>
                <w:lang w:val="uk-UA"/>
              </w:rPr>
            </w:pPr>
            <w:r w:rsidRPr="00134697">
              <w:rPr>
                <w:sz w:val="20"/>
                <w:szCs w:val="20"/>
                <w:lang w:val="uk-UA"/>
              </w:rPr>
              <w:t>На один. виміру</w:t>
            </w:r>
          </w:p>
        </w:tc>
        <w:tc>
          <w:tcPr>
            <w:tcW w:w="1403" w:type="dxa"/>
            <w:gridSpan w:val="4"/>
            <w:tcBorders>
              <w:top w:val="single" w:sz="4" w:space="0" w:color="auto"/>
              <w:left w:val="single" w:sz="4" w:space="0" w:color="auto"/>
              <w:bottom w:val="single" w:sz="4" w:space="0" w:color="auto"/>
              <w:right w:val="single" w:sz="8" w:space="0" w:color="auto"/>
            </w:tcBorders>
            <w:vAlign w:val="center"/>
          </w:tcPr>
          <w:p w:rsidR="00BD2C7F" w:rsidRPr="00134697" w:rsidRDefault="00BD2C7F" w:rsidP="00BD2C7F">
            <w:pPr>
              <w:jc w:val="center"/>
              <w:rPr>
                <w:sz w:val="20"/>
                <w:szCs w:val="20"/>
                <w:lang w:val="uk-UA"/>
              </w:rPr>
            </w:pPr>
            <w:r w:rsidRPr="00134697">
              <w:rPr>
                <w:sz w:val="20"/>
                <w:szCs w:val="20"/>
                <w:lang w:val="uk-UA"/>
              </w:rPr>
              <w:t>На обсяг</w:t>
            </w:r>
          </w:p>
        </w:tc>
        <w:tc>
          <w:tcPr>
            <w:tcW w:w="885" w:type="dxa"/>
            <w:gridSpan w:val="2"/>
            <w:vMerge w:val="restart"/>
            <w:tcBorders>
              <w:top w:val="single" w:sz="4" w:space="0" w:color="auto"/>
              <w:left w:val="nil"/>
              <w:right w:val="single" w:sz="4" w:space="0" w:color="auto"/>
            </w:tcBorders>
            <w:vAlign w:val="center"/>
          </w:tcPr>
          <w:p w:rsidR="00BD2C7F" w:rsidRPr="00134697" w:rsidRDefault="00BD2C7F" w:rsidP="00BD2C7F">
            <w:pPr>
              <w:jc w:val="center"/>
              <w:rPr>
                <w:sz w:val="20"/>
                <w:szCs w:val="20"/>
                <w:lang w:val="uk-UA"/>
              </w:rPr>
            </w:pPr>
            <w:r w:rsidRPr="00134697">
              <w:rPr>
                <w:sz w:val="20"/>
                <w:szCs w:val="20"/>
                <w:lang w:val="uk-UA"/>
              </w:rPr>
              <w:t>На один виміру</w:t>
            </w:r>
          </w:p>
        </w:tc>
        <w:tc>
          <w:tcPr>
            <w:tcW w:w="1742" w:type="dxa"/>
            <w:gridSpan w:val="2"/>
            <w:tcBorders>
              <w:top w:val="single" w:sz="4" w:space="0" w:color="auto"/>
              <w:left w:val="single" w:sz="4" w:space="0" w:color="auto"/>
              <w:bottom w:val="single" w:sz="4" w:space="0" w:color="auto"/>
              <w:right w:val="single" w:sz="8" w:space="0" w:color="auto"/>
            </w:tcBorders>
            <w:vAlign w:val="center"/>
          </w:tcPr>
          <w:p w:rsidR="00BD2C7F" w:rsidRPr="00134697" w:rsidRDefault="00BD2C7F" w:rsidP="00BD2C7F">
            <w:pPr>
              <w:jc w:val="center"/>
              <w:rPr>
                <w:sz w:val="20"/>
                <w:szCs w:val="20"/>
                <w:lang w:val="uk-UA"/>
              </w:rPr>
            </w:pPr>
            <w:r w:rsidRPr="00134697">
              <w:rPr>
                <w:sz w:val="20"/>
                <w:szCs w:val="20"/>
                <w:lang w:val="uk-UA"/>
              </w:rPr>
              <w:t>На обсяг</w:t>
            </w:r>
          </w:p>
        </w:tc>
      </w:tr>
      <w:tr w:rsidR="00BD2C7F" w:rsidRPr="00134697" w:rsidTr="003B1E83">
        <w:trPr>
          <w:cantSplit/>
          <w:trHeight w:val="757"/>
        </w:trPr>
        <w:tc>
          <w:tcPr>
            <w:tcW w:w="521" w:type="dxa"/>
            <w:vMerge/>
            <w:tcBorders>
              <w:left w:val="single" w:sz="8" w:space="0" w:color="auto"/>
              <w:bottom w:val="single" w:sz="8" w:space="0" w:color="000000"/>
              <w:right w:val="single" w:sz="8" w:space="0" w:color="auto"/>
            </w:tcBorders>
            <w:vAlign w:val="center"/>
          </w:tcPr>
          <w:p w:rsidR="00BD2C7F" w:rsidRPr="00134697" w:rsidRDefault="00BD2C7F" w:rsidP="00BD2C7F">
            <w:pPr>
              <w:jc w:val="center"/>
              <w:rPr>
                <w:sz w:val="20"/>
                <w:szCs w:val="20"/>
                <w:lang w:val="uk-UA"/>
              </w:rPr>
            </w:pPr>
          </w:p>
        </w:tc>
        <w:tc>
          <w:tcPr>
            <w:tcW w:w="1040" w:type="dxa"/>
            <w:vMerge/>
            <w:tcBorders>
              <w:left w:val="single" w:sz="8" w:space="0" w:color="auto"/>
              <w:bottom w:val="single" w:sz="8" w:space="0" w:color="000000"/>
              <w:right w:val="single" w:sz="8" w:space="0" w:color="auto"/>
            </w:tcBorders>
            <w:vAlign w:val="center"/>
          </w:tcPr>
          <w:p w:rsidR="00BD2C7F" w:rsidRPr="00134697" w:rsidRDefault="00BD2C7F" w:rsidP="00BD2C7F">
            <w:pPr>
              <w:jc w:val="center"/>
              <w:rPr>
                <w:sz w:val="20"/>
                <w:szCs w:val="20"/>
                <w:lang w:val="uk-UA"/>
              </w:rPr>
            </w:pPr>
          </w:p>
        </w:tc>
        <w:tc>
          <w:tcPr>
            <w:tcW w:w="1041" w:type="dxa"/>
            <w:vMerge/>
            <w:tcBorders>
              <w:left w:val="nil"/>
              <w:bottom w:val="single" w:sz="8" w:space="0" w:color="auto"/>
              <w:right w:val="single" w:sz="4" w:space="0" w:color="auto"/>
            </w:tcBorders>
            <w:vAlign w:val="center"/>
          </w:tcPr>
          <w:p w:rsidR="00BD2C7F" w:rsidRPr="00134697" w:rsidRDefault="00BD2C7F" w:rsidP="00BD2C7F">
            <w:pPr>
              <w:jc w:val="center"/>
              <w:rPr>
                <w:sz w:val="20"/>
                <w:szCs w:val="20"/>
                <w:lang w:val="uk-UA"/>
              </w:rPr>
            </w:pPr>
          </w:p>
        </w:tc>
        <w:tc>
          <w:tcPr>
            <w:tcW w:w="695" w:type="dxa"/>
            <w:vMerge/>
            <w:tcBorders>
              <w:left w:val="single" w:sz="4" w:space="0" w:color="auto"/>
              <w:bottom w:val="single" w:sz="4" w:space="0" w:color="auto"/>
              <w:right w:val="single" w:sz="4" w:space="0" w:color="auto"/>
            </w:tcBorders>
            <w:vAlign w:val="center"/>
          </w:tcPr>
          <w:p w:rsidR="00BD2C7F" w:rsidRPr="00134697" w:rsidRDefault="00BD2C7F" w:rsidP="00BD2C7F">
            <w:pPr>
              <w:jc w:val="center"/>
              <w:rPr>
                <w:sz w:val="20"/>
                <w:szCs w:val="20"/>
                <w:lang w:val="uk-UA"/>
              </w:rPr>
            </w:pPr>
          </w:p>
        </w:tc>
        <w:tc>
          <w:tcPr>
            <w:tcW w:w="695" w:type="dxa"/>
            <w:vMerge/>
            <w:tcBorders>
              <w:left w:val="single" w:sz="4" w:space="0" w:color="auto"/>
              <w:bottom w:val="single" w:sz="4" w:space="0" w:color="auto"/>
              <w:right w:val="single" w:sz="4" w:space="0" w:color="auto"/>
            </w:tcBorders>
            <w:vAlign w:val="center"/>
          </w:tcPr>
          <w:p w:rsidR="00BD2C7F" w:rsidRPr="00134697" w:rsidRDefault="00BD2C7F" w:rsidP="00BD2C7F">
            <w:pPr>
              <w:jc w:val="center"/>
              <w:rPr>
                <w:sz w:val="20"/>
                <w:szCs w:val="20"/>
                <w:lang w:val="uk-UA"/>
              </w:rPr>
            </w:pPr>
          </w:p>
        </w:tc>
        <w:tc>
          <w:tcPr>
            <w:tcW w:w="1040" w:type="dxa"/>
            <w:vMerge/>
            <w:tcBorders>
              <w:left w:val="single" w:sz="4" w:space="0" w:color="auto"/>
              <w:bottom w:val="single" w:sz="8" w:space="0" w:color="auto"/>
              <w:right w:val="single" w:sz="4" w:space="0" w:color="auto"/>
            </w:tcBorders>
            <w:vAlign w:val="center"/>
          </w:tcPr>
          <w:p w:rsidR="00BD2C7F" w:rsidRPr="00134697" w:rsidRDefault="00BD2C7F" w:rsidP="00BD2C7F">
            <w:pPr>
              <w:jc w:val="center"/>
              <w:rPr>
                <w:sz w:val="20"/>
                <w:szCs w:val="20"/>
                <w:lang w:val="uk-UA"/>
              </w:rPr>
            </w:pPr>
          </w:p>
        </w:tc>
        <w:tc>
          <w:tcPr>
            <w:tcW w:w="695" w:type="dxa"/>
            <w:gridSpan w:val="2"/>
            <w:tcBorders>
              <w:top w:val="single" w:sz="4" w:space="0" w:color="auto"/>
              <w:left w:val="single" w:sz="4" w:space="0" w:color="auto"/>
              <w:bottom w:val="single" w:sz="8" w:space="0" w:color="auto"/>
              <w:right w:val="single" w:sz="4" w:space="0" w:color="auto"/>
            </w:tcBorders>
            <w:vAlign w:val="center"/>
          </w:tcPr>
          <w:p w:rsidR="00BD2C7F" w:rsidRPr="00134697" w:rsidRDefault="00BD2C7F" w:rsidP="00BD2C7F">
            <w:pPr>
              <w:jc w:val="center"/>
              <w:rPr>
                <w:sz w:val="20"/>
                <w:szCs w:val="20"/>
                <w:lang w:val="uk-UA"/>
              </w:rPr>
            </w:pPr>
            <w:r w:rsidRPr="00134697">
              <w:rPr>
                <w:sz w:val="20"/>
                <w:szCs w:val="20"/>
                <w:lang w:val="uk-UA"/>
              </w:rPr>
              <w:t>План</w:t>
            </w:r>
          </w:p>
        </w:tc>
        <w:tc>
          <w:tcPr>
            <w:tcW w:w="708" w:type="dxa"/>
            <w:gridSpan w:val="2"/>
            <w:tcBorders>
              <w:top w:val="single" w:sz="4" w:space="0" w:color="auto"/>
              <w:left w:val="single" w:sz="4" w:space="0" w:color="auto"/>
              <w:bottom w:val="single" w:sz="8" w:space="0" w:color="auto"/>
              <w:right w:val="single" w:sz="8" w:space="0" w:color="auto"/>
            </w:tcBorders>
            <w:vAlign w:val="center"/>
          </w:tcPr>
          <w:p w:rsidR="00BD2C7F" w:rsidRPr="00134697" w:rsidRDefault="00BD2C7F" w:rsidP="00BD2C7F">
            <w:pPr>
              <w:jc w:val="center"/>
              <w:rPr>
                <w:sz w:val="20"/>
                <w:szCs w:val="20"/>
                <w:lang w:val="uk-UA"/>
              </w:rPr>
            </w:pPr>
            <w:r w:rsidRPr="00134697">
              <w:rPr>
                <w:sz w:val="20"/>
                <w:szCs w:val="20"/>
                <w:lang w:val="uk-UA"/>
              </w:rPr>
              <w:t>Факт</w:t>
            </w:r>
          </w:p>
        </w:tc>
        <w:tc>
          <w:tcPr>
            <w:tcW w:w="885" w:type="dxa"/>
            <w:gridSpan w:val="2"/>
            <w:vMerge/>
            <w:tcBorders>
              <w:left w:val="nil"/>
              <w:bottom w:val="single" w:sz="8" w:space="0" w:color="auto"/>
              <w:right w:val="single" w:sz="4" w:space="0" w:color="auto"/>
            </w:tcBorders>
            <w:vAlign w:val="center"/>
          </w:tcPr>
          <w:p w:rsidR="00BD2C7F" w:rsidRPr="00134697" w:rsidRDefault="00BD2C7F" w:rsidP="00BD2C7F">
            <w:pPr>
              <w:jc w:val="center"/>
              <w:rPr>
                <w:sz w:val="20"/>
                <w:szCs w:val="20"/>
                <w:lang w:val="uk-UA"/>
              </w:rPr>
            </w:pPr>
          </w:p>
        </w:tc>
        <w:tc>
          <w:tcPr>
            <w:tcW w:w="697" w:type="dxa"/>
            <w:tcBorders>
              <w:top w:val="single" w:sz="4" w:space="0" w:color="auto"/>
              <w:left w:val="single" w:sz="4" w:space="0" w:color="auto"/>
              <w:bottom w:val="single" w:sz="4" w:space="0" w:color="auto"/>
              <w:right w:val="single" w:sz="4" w:space="0" w:color="auto"/>
            </w:tcBorders>
            <w:vAlign w:val="center"/>
          </w:tcPr>
          <w:p w:rsidR="00BD2C7F" w:rsidRPr="00134697" w:rsidRDefault="00BD2C7F" w:rsidP="00BD2C7F">
            <w:pPr>
              <w:jc w:val="center"/>
              <w:rPr>
                <w:sz w:val="20"/>
                <w:szCs w:val="20"/>
                <w:lang w:val="uk-UA"/>
              </w:rPr>
            </w:pPr>
            <w:r w:rsidRPr="00134697">
              <w:rPr>
                <w:sz w:val="20"/>
                <w:szCs w:val="20"/>
                <w:lang w:val="uk-UA"/>
              </w:rPr>
              <w:t>План</w:t>
            </w:r>
          </w:p>
        </w:tc>
        <w:tc>
          <w:tcPr>
            <w:tcW w:w="1045" w:type="dxa"/>
            <w:tcBorders>
              <w:top w:val="single" w:sz="4" w:space="0" w:color="auto"/>
              <w:left w:val="single" w:sz="4" w:space="0" w:color="auto"/>
              <w:bottom w:val="single" w:sz="4" w:space="0" w:color="auto"/>
              <w:right w:val="single" w:sz="8" w:space="0" w:color="auto"/>
            </w:tcBorders>
            <w:vAlign w:val="center"/>
          </w:tcPr>
          <w:p w:rsidR="00BD2C7F" w:rsidRPr="00134697" w:rsidRDefault="00BD2C7F" w:rsidP="00BD2C7F">
            <w:pPr>
              <w:jc w:val="center"/>
              <w:rPr>
                <w:sz w:val="20"/>
                <w:szCs w:val="20"/>
                <w:lang w:val="uk-UA"/>
              </w:rPr>
            </w:pPr>
            <w:r w:rsidRPr="00134697">
              <w:rPr>
                <w:sz w:val="20"/>
                <w:szCs w:val="20"/>
                <w:lang w:val="uk-UA"/>
              </w:rPr>
              <w:t>Факт</w:t>
            </w:r>
          </w:p>
        </w:tc>
      </w:tr>
      <w:tr w:rsidR="00BD2C7F" w:rsidRPr="00134697" w:rsidTr="003B1E83">
        <w:trPr>
          <w:cantSplit/>
          <w:trHeight w:val="384"/>
        </w:trPr>
        <w:tc>
          <w:tcPr>
            <w:tcW w:w="521" w:type="dxa"/>
            <w:tcBorders>
              <w:top w:val="nil"/>
              <w:left w:val="single" w:sz="8" w:space="0" w:color="auto"/>
              <w:bottom w:val="single" w:sz="8" w:space="0" w:color="auto"/>
              <w:right w:val="single" w:sz="8" w:space="0" w:color="auto"/>
            </w:tcBorders>
            <w:vAlign w:val="bottom"/>
          </w:tcPr>
          <w:p w:rsidR="00BD2C7F" w:rsidRPr="00134697" w:rsidRDefault="00BD2C7F" w:rsidP="00BD2C7F">
            <w:pPr>
              <w:jc w:val="center"/>
              <w:rPr>
                <w:sz w:val="20"/>
                <w:szCs w:val="20"/>
                <w:lang w:val="uk-UA"/>
              </w:rPr>
            </w:pPr>
            <w:r w:rsidRPr="00134697">
              <w:rPr>
                <w:sz w:val="20"/>
                <w:szCs w:val="20"/>
                <w:lang w:val="uk-UA"/>
              </w:rPr>
              <w:t>1</w:t>
            </w:r>
          </w:p>
        </w:tc>
        <w:tc>
          <w:tcPr>
            <w:tcW w:w="1040" w:type="dxa"/>
            <w:tcBorders>
              <w:top w:val="nil"/>
              <w:left w:val="nil"/>
              <w:bottom w:val="single" w:sz="8" w:space="0" w:color="auto"/>
              <w:right w:val="nil"/>
            </w:tcBorders>
            <w:vAlign w:val="bottom"/>
          </w:tcPr>
          <w:p w:rsidR="00BD2C7F" w:rsidRPr="00134697" w:rsidRDefault="00BD2C7F" w:rsidP="00BD2C7F">
            <w:pPr>
              <w:jc w:val="center"/>
              <w:rPr>
                <w:sz w:val="20"/>
                <w:szCs w:val="20"/>
                <w:lang w:val="uk-UA"/>
              </w:rPr>
            </w:pPr>
            <w:r w:rsidRPr="00134697">
              <w:rPr>
                <w:sz w:val="20"/>
                <w:szCs w:val="20"/>
                <w:lang w:val="uk-UA"/>
              </w:rPr>
              <w:t>2</w:t>
            </w:r>
          </w:p>
        </w:tc>
        <w:tc>
          <w:tcPr>
            <w:tcW w:w="1041" w:type="dxa"/>
            <w:tcBorders>
              <w:top w:val="nil"/>
              <w:left w:val="single" w:sz="8" w:space="0" w:color="auto"/>
              <w:bottom w:val="single" w:sz="8" w:space="0" w:color="auto"/>
              <w:right w:val="single" w:sz="8" w:space="0" w:color="auto"/>
            </w:tcBorders>
            <w:vAlign w:val="bottom"/>
          </w:tcPr>
          <w:p w:rsidR="00BD2C7F" w:rsidRPr="00134697" w:rsidRDefault="00BD2C7F" w:rsidP="00BD2C7F">
            <w:pPr>
              <w:jc w:val="center"/>
              <w:rPr>
                <w:sz w:val="20"/>
                <w:szCs w:val="20"/>
                <w:lang w:val="uk-UA"/>
              </w:rPr>
            </w:pPr>
            <w:r w:rsidRPr="00134697">
              <w:rPr>
                <w:sz w:val="20"/>
                <w:szCs w:val="20"/>
                <w:lang w:val="uk-UA"/>
              </w:rPr>
              <w:t>3</w:t>
            </w:r>
          </w:p>
        </w:tc>
        <w:tc>
          <w:tcPr>
            <w:tcW w:w="695" w:type="dxa"/>
            <w:tcBorders>
              <w:top w:val="single" w:sz="4" w:space="0" w:color="auto"/>
              <w:left w:val="nil"/>
              <w:bottom w:val="single" w:sz="4" w:space="0" w:color="auto"/>
              <w:right w:val="single" w:sz="4" w:space="0" w:color="auto"/>
            </w:tcBorders>
            <w:vAlign w:val="bottom"/>
          </w:tcPr>
          <w:p w:rsidR="00BD2C7F" w:rsidRPr="00134697" w:rsidRDefault="00BD2C7F" w:rsidP="00BD2C7F">
            <w:pPr>
              <w:jc w:val="center"/>
              <w:rPr>
                <w:sz w:val="20"/>
                <w:szCs w:val="20"/>
                <w:lang w:val="uk-UA"/>
              </w:rPr>
            </w:pPr>
            <w:r w:rsidRPr="00134697">
              <w:rPr>
                <w:sz w:val="20"/>
                <w:szCs w:val="20"/>
                <w:lang w:val="uk-UA"/>
              </w:rPr>
              <w:t>4</w:t>
            </w:r>
          </w:p>
        </w:tc>
        <w:tc>
          <w:tcPr>
            <w:tcW w:w="695" w:type="dxa"/>
            <w:tcBorders>
              <w:top w:val="single" w:sz="4" w:space="0" w:color="auto"/>
              <w:left w:val="single" w:sz="4" w:space="0" w:color="auto"/>
              <w:bottom w:val="single" w:sz="4" w:space="0" w:color="auto"/>
              <w:right w:val="single" w:sz="8" w:space="0" w:color="auto"/>
            </w:tcBorders>
            <w:vAlign w:val="bottom"/>
          </w:tcPr>
          <w:p w:rsidR="00BD2C7F" w:rsidRPr="00134697" w:rsidRDefault="00BD2C7F" w:rsidP="00BD2C7F">
            <w:pPr>
              <w:jc w:val="center"/>
              <w:rPr>
                <w:sz w:val="20"/>
                <w:szCs w:val="20"/>
                <w:lang w:val="uk-UA"/>
              </w:rPr>
            </w:pPr>
            <w:r w:rsidRPr="00134697">
              <w:rPr>
                <w:sz w:val="20"/>
                <w:szCs w:val="20"/>
                <w:lang w:val="uk-UA"/>
              </w:rPr>
              <w:t>5</w:t>
            </w:r>
          </w:p>
        </w:tc>
        <w:tc>
          <w:tcPr>
            <w:tcW w:w="1040" w:type="dxa"/>
            <w:tcBorders>
              <w:top w:val="nil"/>
              <w:left w:val="nil"/>
              <w:bottom w:val="single" w:sz="8" w:space="0" w:color="auto"/>
              <w:right w:val="nil"/>
            </w:tcBorders>
            <w:vAlign w:val="bottom"/>
          </w:tcPr>
          <w:p w:rsidR="00BD2C7F" w:rsidRPr="00134697" w:rsidRDefault="00BD2C7F" w:rsidP="00BD2C7F">
            <w:pPr>
              <w:jc w:val="center"/>
              <w:rPr>
                <w:sz w:val="20"/>
                <w:szCs w:val="20"/>
                <w:lang w:val="uk-UA"/>
              </w:rPr>
            </w:pPr>
            <w:r w:rsidRPr="00134697">
              <w:rPr>
                <w:sz w:val="20"/>
                <w:szCs w:val="20"/>
                <w:lang w:val="uk-UA"/>
              </w:rPr>
              <w:t>6</w:t>
            </w:r>
          </w:p>
        </w:tc>
        <w:tc>
          <w:tcPr>
            <w:tcW w:w="695" w:type="dxa"/>
            <w:gridSpan w:val="2"/>
            <w:tcBorders>
              <w:top w:val="nil"/>
              <w:left w:val="single" w:sz="8" w:space="0" w:color="auto"/>
              <w:bottom w:val="single" w:sz="8" w:space="0" w:color="auto"/>
              <w:right w:val="single" w:sz="4" w:space="0" w:color="auto"/>
            </w:tcBorders>
            <w:vAlign w:val="bottom"/>
          </w:tcPr>
          <w:p w:rsidR="00BD2C7F" w:rsidRPr="00134697" w:rsidRDefault="00BD2C7F" w:rsidP="00BD2C7F">
            <w:pPr>
              <w:jc w:val="center"/>
              <w:rPr>
                <w:sz w:val="20"/>
                <w:szCs w:val="20"/>
                <w:lang w:val="uk-UA"/>
              </w:rPr>
            </w:pPr>
            <w:r w:rsidRPr="00134697">
              <w:rPr>
                <w:sz w:val="20"/>
                <w:szCs w:val="20"/>
                <w:lang w:val="uk-UA"/>
              </w:rPr>
              <w:t>7</w:t>
            </w:r>
          </w:p>
        </w:tc>
        <w:tc>
          <w:tcPr>
            <w:tcW w:w="708" w:type="dxa"/>
            <w:gridSpan w:val="2"/>
            <w:tcBorders>
              <w:top w:val="nil"/>
              <w:left w:val="single" w:sz="4" w:space="0" w:color="auto"/>
              <w:bottom w:val="single" w:sz="8" w:space="0" w:color="auto"/>
              <w:right w:val="single" w:sz="8" w:space="0" w:color="auto"/>
            </w:tcBorders>
            <w:vAlign w:val="bottom"/>
          </w:tcPr>
          <w:p w:rsidR="00BD2C7F" w:rsidRPr="00134697" w:rsidRDefault="00BD2C7F" w:rsidP="00BD2C7F">
            <w:pPr>
              <w:jc w:val="center"/>
              <w:rPr>
                <w:sz w:val="20"/>
                <w:szCs w:val="20"/>
                <w:lang w:val="uk-UA"/>
              </w:rPr>
            </w:pPr>
            <w:r w:rsidRPr="00134697">
              <w:rPr>
                <w:sz w:val="20"/>
                <w:szCs w:val="20"/>
                <w:lang w:val="uk-UA"/>
              </w:rPr>
              <w:t>8</w:t>
            </w:r>
          </w:p>
        </w:tc>
        <w:tc>
          <w:tcPr>
            <w:tcW w:w="885" w:type="dxa"/>
            <w:gridSpan w:val="2"/>
            <w:tcBorders>
              <w:top w:val="nil"/>
              <w:left w:val="nil"/>
              <w:bottom w:val="single" w:sz="8" w:space="0" w:color="auto"/>
              <w:right w:val="single" w:sz="4" w:space="0" w:color="auto"/>
            </w:tcBorders>
            <w:vAlign w:val="bottom"/>
          </w:tcPr>
          <w:p w:rsidR="00BD2C7F" w:rsidRPr="00134697" w:rsidRDefault="00BD2C7F" w:rsidP="00BD2C7F">
            <w:pPr>
              <w:jc w:val="center"/>
              <w:rPr>
                <w:sz w:val="20"/>
                <w:szCs w:val="20"/>
                <w:lang w:val="uk-UA"/>
              </w:rPr>
            </w:pPr>
            <w:r w:rsidRPr="00134697">
              <w:rPr>
                <w:sz w:val="20"/>
                <w:szCs w:val="20"/>
                <w:lang w:val="uk-UA"/>
              </w:rPr>
              <w:t>9</w:t>
            </w:r>
          </w:p>
        </w:tc>
        <w:tc>
          <w:tcPr>
            <w:tcW w:w="697" w:type="dxa"/>
            <w:tcBorders>
              <w:top w:val="single" w:sz="4" w:space="0" w:color="auto"/>
              <w:left w:val="single" w:sz="4" w:space="0" w:color="auto"/>
              <w:bottom w:val="single" w:sz="8" w:space="0" w:color="auto"/>
              <w:right w:val="single" w:sz="4" w:space="0" w:color="auto"/>
            </w:tcBorders>
            <w:vAlign w:val="bottom"/>
          </w:tcPr>
          <w:p w:rsidR="00BD2C7F" w:rsidRPr="00134697" w:rsidRDefault="00BD2C7F" w:rsidP="00BD2C7F">
            <w:pPr>
              <w:jc w:val="center"/>
              <w:rPr>
                <w:sz w:val="20"/>
                <w:szCs w:val="20"/>
                <w:lang w:val="uk-UA"/>
              </w:rPr>
            </w:pPr>
            <w:r w:rsidRPr="00134697">
              <w:rPr>
                <w:sz w:val="20"/>
                <w:szCs w:val="20"/>
                <w:lang w:val="uk-UA"/>
              </w:rPr>
              <w:t>10</w:t>
            </w:r>
          </w:p>
        </w:tc>
        <w:tc>
          <w:tcPr>
            <w:tcW w:w="1045" w:type="dxa"/>
            <w:tcBorders>
              <w:top w:val="single" w:sz="4" w:space="0" w:color="auto"/>
              <w:left w:val="single" w:sz="4" w:space="0" w:color="auto"/>
              <w:bottom w:val="single" w:sz="8" w:space="0" w:color="auto"/>
              <w:right w:val="single" w:sz="8" w:space="0" w:color="auto"/>
            </w:tcBorders>
            <w:vAlign w:val="bottom"/>
          </w:tcPr>
          <w:p w:rsidR="00BD2C7F" w:rsidRPr="00134697" w:rsidRDefault="00BD2C7F" w:rsidP="00BD2C7F">
            <w:pPr>
              <w:jc w:val="center"/>
              <w:rPr>
                <w:sz w:val="20"/>
                <w:szCs w:val="20"/>
                <w:lang w:val="uk-UA"/>
              </w:rPr>
            </w:pPr>
            <w:r w:rsidRPr="00134697">
              <w:rPr>
                <w:sz w:val="20"/>
                <w:szCs w:val="20"/>
                <w:lang w:val="uk-UA"/>
              </w:rPr>
              <w:t>11</w:t>
            </w:r>
          </w:p>
        </w:tc>
      </w:tr>
      <w:tr w:rsidR="00BD2C7F" w:rsidRPr="00134697" w:rsidTr="003B1E83">
        <w:trPr>
          <w:cantSplit/>
          <w:trHeight w:val="560"/>
        </w:trPr>
        <w:tc>
          <w:tcPr>
            <w:tcW w:w="521" w:type="dxa"/>
            <w:tcBorders>
              <w:top w:val="nil"/>
              <w:left w:val="single" w:sz="8" w:space="0" w:color="auto"/>
              <w:bottom w:val="single" w:sz="4" w:space="0" w:color="auto"/>
              <w:right w:val="single" w:sz="8" w:space="0" w:color="auto"/>
            </w:tcBorders>
            <w:vAlign w:val="bottom"/>
          </w:tcPr>
          <w:p w:rsidR="00BD2C7F" w:rsidRPr="00134697" w:rsidRDefault="00BD2C7F" w:rsidP="00BD2C7F">
            <w:pPr>
              <w:jc w:val="center"/>
              <w:rPr>
                <w:sz w:val="20"/>
                <w:szCs w:val="20"/>
                <w:lang w:val="uk-UA"/>
              </w:rPr>
            </w:pPr>
          </w:p>
        </w:tc>
        <w:tc>
          <w:tcPr>
            <w:tcW w:w="1040" w:type="dxa"/>
            <w:tcBorders>
              <w:top w:val="nil"/>
              <w:left w:val="nil"/>
              <w:bottom w:val="single" w:sz="4" w:space="0" w:color="auto"/>
              <w:right w:val="single" w:sz="8" w:space="0" w:color="auto"/>
            </w:tcBorders>
            <w:vAlign w:val="bottom"/>
          </w:tcPr>
          <w:p w:rsidR="00BD2C7F" w:rsidRPr="00134697" w:rsidRDefault="00BD2C7F" w:rsidP="00BD2C7F">
            <w:pPr>
              <w:jc w:val="center"/>
              <w:rPr>
                <w:sz w:val="20"/>
                <w:szCs w:val="20"/>
                <w:lang w:val="uk-UA"/>
              </w:rPr>
            </w:pPr>
          </w:p>
        </w:tc>
        <w:tc>
          <w:tcPr>
            <w:tcW w:w="1041" w:type="dxa"/>
            <w:tcBorders>
              <w:top w:val="nil"/>
              <w:left w:val="nil"/>
              <w:bottom w:val="single" w:sz="4" w:space="0" w:color="auto"/>
              <w:right w:val="nil"/>
            </w:tcBorders>
            <w:vAlign w:val="bottom"/>
          </w:tcPr>
          <w:p w:rsidR="00BD2C7F" w:rsidRPr="00134697" w:rsidRDefault="00BD2C7F" w:rsidP="00BD2C7F">
            <w:pPr>
              <w:jc w:val="center"/>
              <w:rPr>
                <w:sz w:val="20"/>
                <w:szCs w:val="20"/>
                <w:lang w:val="uk-UA"/>
              </w:rPr>
            </w:pPr>
          </w:p>
        </w:tc>
        <w:tc>
          <w:tcPr>
            <w:tcW w:w="695" w:type="dxa"/>
            <w:tcBorders>
              <w:top w:val="nil"/>
              <w:left w:val="single" w:sz="8" w:space="0" w:color="auto"/>
              <w:bottom w:val="single" w:sz="4" w:space="0" w:color="auto"/>
              <w:right w:val="single" w:sz="4" w:space="0" w:color="auto"/>
            </w:tcBorders>
            <w:vAlign w:val="bottom"/>
          </w:tcPr>
          <w:p w:rsidR="00BD2C7F" w:rsidRPr="00134697" w:rsidRDefault="00BD2C7F" w:rsidP="00BD2C7F">
            <w:pPr>
              <w:jc w:val="center"/>
              <w:rPr>
                <w:sz w:val="20"/>
                <w:szCs w:val="20"/>
                <w:lang w:val="uk-UA"/>
              </w:rPr>
            </w:pPr>
          </w:p>
        </w:tc>
        <w:tc>
          <w:tcPr>
            <w:tcW w:w="695" w:type="dxa"/>
            <w:tcBorders>
              <w:top w:val="nil"/>
              <w:left w:val="single" w:sz="4" w:space="0" w:color="auto"/>
              <w:bottom w:val="single" w:sz="4" w:space="0" w:color="auto"/>
              <w:right w:val="single" w:sz="8" w:space="0" w:color="auto"/>
            </w:tcBorders>
            <w:vAlign w:val="bottom"/>
          </w:tcPr>
          <w:p w:rsidR="00BD2C7F" w:rsidRPr="00134697" w:rsidRDefault="00BD2C7F" w:rsidP="00BD2C7F">
            <w:pPr>
              <w:jc w:val="center"/>
              <w:rPr>
                <w:sz w:val="20"/>
                <w:szCs w:val="20"/>
                <w:lang w:val="uk-UA"/>
              </w:rPr>
            </w:pPr>
          </w:p>
        </w:tc>
        <w:tc>
          <w:tcPr>
            <w:tcW w:w="1040" w:type="dxa"/>
            <w:tcBorders>
              <w:top w:val="nil"/>
              <w:left w:val="nil"/>
              <w:bottom w:val="single" w:sz="4" w:space="0" w:color="auto"/>
              <w:right w:val="single" w:sz="8" w:space="0" w:color="auto"/>
            </w:tcBorders>
            <w:vAlign w:val="bottom"/>
          </w:tcPr>
          <w:p w:rsidR="00BD2C7F" w:rsidRPr="00134697" w:rsidRDefault="00BD2C7F" w:rsidP="00BD2C7F">
            <w:pPr>
              <w:jc w:val="center"/>
              <w:rPr>
                <w:sz w:val="20"/>
                <w:szCs w:val="20"/>
                <w:lang w:val="uk-UA"/>
              </w:rPr>
            </w:pPr>
          </w:p>
        </w:tc>
        <w:tc>
          <w:tcPr>
            <w:tcW w:w="695" w:type="dxa"/>
            <w:gridSpan w:val="2"/>
            <w:tcBorders>
              <w:top w:val="nil"/>
              <w:left w:val="nil"/>
              <w:bottom w:val="single" w:sz="4" w:space="0" w:color="auto"/>
              <w:right w:val="single" w:sz="4" w:space="0" w:color="auto"/>
            </w:tcBorders>
            <w:vAlign w:val="bottom"/>
          </w:tcPr>
          <w:p w:rsidR="00BD2C7F" w:rsidRPr="00134697" w:rsidRDefault="00BD2C7F" w:rsidP="00BD2C7F">
            <w:pPr>
              <w:jc w:val="center"/>
              <w:rPr>
                <w:sz w:val="20"/>
                <w:szCs w:val="20"/>
                <w:lang w:val="uk-UA"/>
              </w:rPr>
            </w:pPr>
          </w:p>
        </w:tc>
        <w:tc>
          <w:tcPr>
            <w:tcW w:w="708" w:type="dxa"/>
            <w:gridSpan w:val="2"/>
            <w:tcBorders>
              <w:top w:val="nil"/>
              <w:left w:val="single" w:sz="4" w:space="0" w:color="auto"/>
              <w:bottom w:val="single" w:sz="4" w:space="0" w:color="auto"/>
              <w:right w:val="nil"/>
            </w:tcBorders>
            <w:vAlign w:val="bottom"/>
          </w:tcPr>
          <w:p w:rsidR="00BD2C7F" w:rsidRPr="00134697" w:rsidRDefault="00BD2C7F" w:rsidP="00BD2C7F">
            <w:pPr>
              <w:jc w:val="center"/>
              <w:rPr>
                <w:sz w:val="20"/>
                <w:szCs w:val="20"/>
                <w:lang w:val="uk-UA"/>
              </w:rPr>
            </w:pPr>
          </w:p>
        </w:tc>
        <w:tc>
          <w:tcPr>
            <w:tcW w:w="885" w:type="dxa"/>
            <w:gridSpan w:val="2"/>
            <w:tcBorders>
              <w:top w:val="nil"/>
              <w:left w:val="single" w:sz="8" w:space="0" w:color="auto"/>
              <w:bottom w:val="single" w:sz="4" w:space="0" w:color="auto"/>
              <w:right w:val="single" w:sz="4" w:space="0" w:color="auto"/>
            </w:tcBorders>
            <w:vAlign w:val="bottom"/>
          </w:tcPr>
          <w:p w:rsidR="00BD2C7F" w:rsidRPr="00134697" w:rsidRDefault="00BD2C7F" w:rsidP="00BD2C7F">
            <w:pPr>
              <w:jc w:val="center"/>
              <w:rPr>
                <w:sz w:val="20"/>
                <w:szCs w:val="20"/>
                <w:lang w:val="uk-UA"/>
              </w:rPr>
            </w:pPr>
          </w:p>
        </w:tc>
        <w:tc>
          <w:tcPr>
            <w:tcW w:w="697" w:type="dxa"/>
            <w:tcBorders>
              <w:top w:val="nil"/>
              <w:left w:val="single" w:sz="4" w:space="0" w:color="auto"/>
              <w:bottom w:val="single" w:sz="4" w:space="0" w:color="auto"/>
              <w:right w:val="single" w:sz="4" w:space="0" w:color="auto"/>
            </w:tcBorders>
            <w:vAlign w:val="bottom"/>
          </w:tcPr>
          <w:p w:rsidR="00BD2C7F" w:rsidRPr="00134697" w:rsidRDefault="00BD2C7F" w:rsidP="00BD2C7F">
            <w:pPr>
              <w:jc w:val="center"/>
              <w:rPr>
                <w:sz w:val="20"/>
                <w:szCs w:val="20"/>
                <w:lang w:val="uk-UA"/>
              </w:rPr>
            </w:pPr>
          </w:p>
        </w:tc>
        <w:tc>
          <w:tcPr>
            <w:tcW w:w="1045" w:type="dxa"/>
            <w:tcBorders>
              <w:top w:val="nil"/>
              <w:left w:val="single" w:sz="4" w:space="0" w:color="auto"/>
              <w:bottom w:val="single" w:sz="4" w:space="0" w:color="auto"/>
              <w:right w:val="single" w:sz="8" w:space="0" w:color="auto"/>
            </w:tcBorders>
            <w:vAlign w:val="bottom"/>
          </w:tcPr>
          <w:p w:rsidR="00BD2C7F" w:rsidRPr="00134697" w:rsidRDefault="00BD2C7F" w:rsidP="00BD2C7F">
            <w:pPr>
              <w:jc w:val="center"/>
              <w:rPr>
                <w:sz w:val="20"/>
                <w:szCs w:val="20"/>
                <w:lang w:val="uk-UA"/>
              </w:rPr>
            </w:pPr>
          </w:p>
        </w:tc>
      </w:tr>
      <w:tr w:rsidR="00BD2C7F" w:rsidRPr="00134697" w:rsidTr="003B1E83">
        <w:trPr>
          <w:cantSplit/>
          <w:trHeight w:val="227"/>
        </w:trPr>
        <w:tc>
          <w:tcPr>
            <w:tcW w:w="3992" w:type="dxa"/>
            <w:gridSpan w:val="5"/>
            <w:tcBorders>
              <w:top w:val="single" w:sz="4" w:space="0" w:color="auto"/>
              <w:left w:val="single" w:sz="8" w:space="0" w:color="auto"/>
              <w:bottom w:val="single" w:sz="8" w:space="0" w:color="auto"/>
              <w:right w:val="single" w:sz="4" w:space="0" w:color="auto"/>
            </w:tcBorders>
            <w:vAlign w:val="bottom"/>
          </w:tcPr>
          <w:p w:rsidR="00BD2C7F" w:rsidRPr="00134697" w:rsidRDefault="00BD2C7F" w:rsidP="00BD2C7F">
            <w:pPr>
              <w:rPr>
                <w:sz w:val="20"/>
                <w:szCs w:val="20"/>
                <w:lang w:val="uk-UA"/>
              </w:rPr>
            </w:pPr>
            <w:r w:rsidRPr="00134697">
              <w:rPr>
                <w:sz w:val="20"/>
                <w:szCs w:val="20"/>
                <w:lang w:val="uk-UA"/>
              </w:rPr>
              <w:t>Разом:</w:t>
            </w:r>
          </w:p>
        </w:tc>
        <w:tc>
          <w:tcPr>
            <w:tcW w:w="1062" w:type="dxa"/>
            <w:gridSpan w:val="2"/>
            <w:tcBorders>
              <w:top w:val="single" w:sz="4" w:space="0" w:color="auto"/>
              <w:left w:val="single" w:sz="8" w:space="0" w:color="auto"/>
              <w:bottom w:val="single" w:sz="8" w:space="0" w:color="auto"/>
              <w:right w:val="single" w:sz="4" w:space="0" w:color="auto"/>
            </w:tcBorders>
            <w:vAlign w:val="bottom"/>
          </w:tcPr>
          <w:p w:rsidR="00BD2C7F" w:rsidRPr="00134697" w:rsidRDefault="00BD2C7F" w:rsidP="00BD2C7F">
            <w:pPr>
              <w:jc w:val="center"/>
              <w:rPr>
                <w:sz w:val="20"/>
                <w:szCs w:val="20"/>
                <w:lang w:val="uk-UA"/>
              </w:rPr>
            </w:pPr>
            <w:r>
              <w:rPr>
                <w:sz w:val="20"/>
                <w:szCs w:val="20"/>
                <w:lang w:val="uk-UA"/>
              </w:rPr>
              <w:t>…...</w:t>
            </w:r>
          </w:p>
        </w:tc>
        <w:tc>
          <w:tcPr>
            <w:tcW w:w="697" w:type="dxa"/>
            <w:gridSpan w:val="2"/>
            <w:tcBorders>
              <w:top w:val="single" w:sz="4" w:space="0" w:color="auto"/>
              <w:left w:val="single" w:sz="8" w:space="0" w:color="auto"/>
              <w:bottom w:val="single" w:sz="8" w:space="0" w:color="auto"/>
              <w:right w:val="single" w:sz="4" w:space="0" w:color="auto"/>
            </w:tcBorders>
          </w:tcPr>
          <w:p w:rsidR="00BD2C7F" w:rsidRDefault="00BD2C7F" w:rsidP="00BD2C7F">
            <w:r w:rsidRPr="00A072D4">
              <w:rPr>
                <w:sz w:val="20"/>
                <w:szCs w:val="20"/>
                <w:lang w:val="uk-UA"/>
              </w:rPr>
              <w:t>…...</w:t>
            </w:r>
          </w:p>
        </w:tc>
        <w:tc>
          <w:tcPr>
            <w:tcW w:w="697" w:type="dxa"/>
            <w:gridSpan w:val="2"/>
            <w:tcBorders>
              <w:top w:val="single" w:sz="4" w:space="0" w:color="auto"/>
              <w:left w:val="single" w:sz="8" w:space="0" w:color="auto"/>
              <w:bottom w:val="single" w:sz="8" w:space="0" w:color="auto"/>
              <w:right w:val="single" w:sz="4" w:space="0" w:color="auto"/>
            </w:tcBorders>
          </w:tcPr>
          <w:p w:rsidR="00BD2C7F" w:rsidRDefault="00BD2C7F" w:rsidP="00BD2C7F">
            <w:r w:rsidRPr="00A072D4">
              <w:rPr>
                <w:sz w:val="20"/>
                <w:szCs w:val="20"/>
                <w:lang w:val="uk-UA"/>
              </w:rPr>
              <w:t>…...</w:t>
            </w:r>
          </w:p>
        </w:tc>
        <w:tc>
          <w:tcPr>
            <w:tcW w:w="872" w:type="dxa"/>
            <w:tcBorders>
              <w:top w:val="single" w:sz="4" w:space="0" w:color="auto"/>
              <w:left w:val="single" w:sz="8" w:space="0" w:color="auto"/>
              <w:bottom w:val="single" w:sz="8" w:space="0" w:color="auto"/>
              <w:right w:val="single" w:sz="4" w:space="0" w:color="auto"/>
            </w:tcBorders>
          </w:tcPr>
          <w:p w:rsidR="00BD2C7F" w:rsidRDefault="00BD2C7F" w:rsidP="00BD2C7F">
            <w:r w:rsidRPr="00A072D4">
              <w:rPr>
                <w:sz w:val="20"/>
                <w:szCs w:val="20"/>
                <w:lang w:val="uk-UA"/>
              </w:rPr>
              <w:t>…...</w:t>
            </w:r>
          </w:p>
        </w:tc>
        <w:tc>
          <w:tcPr>
            <w:tcW w:w="697" w:type="dxa"/>
            <w:tcBorders>
              <w:top w:val="single" w:sz="4" w:space="0" w:color="auto"/>
              <w:left w:val="single" w:sz="4" w:space="0" w:color="auto"/>
              <w:bottom w:val="single" w:sz="4" w:space="0" w:color="auto"/>
              <w:right w:val="single" w:sz="4" w:space="0" w:color="auto"/>
            </w:tcBorders>
          </w:tcPr>
          <w:p w:rsidR="00BD2C7F" w:rsidRDefault="00BD2C7F" w:rsidP="00BD2C7F">
            <w:r w:rsidRPr="00A072D4">
              <w:rPr>
                <w:sz w:val="20"/>
                <w:szCs w:val="20"/>
                <w:lang w:val="uk-UA"/>
              </w:rPr>
              <w:t>…...</w:t>
            </w:r>
          </w:p>
        </w:tc>
        <w:tc>
          <w:tcPr>
            <w:tcW w:w="1045" w:type="dxa"/>
            <w:tcBorders>
              <w:top w:val="single" w:sz="4" w:space="0" w:color="auto"/>
              <w:left w:val="single" w:sz="4" w:space="0" w:color="auto"/>
              <w:bottom w:val="single" w:sz="4" w:space="0" w:color="auto"/>
              <w:right w:val="single" w:sz="8" w:space="0" w:color="auto"/>
            </w:tcBorders>
          </w:tcPr>
          <w:p w:rsidR="00BD2C7F" w:rsidRDefault="00BD2C7F" w:rsidP="00BD2C7F">
            <w:r w:rsidRPr="00A072D4">
              <w:rPr>
                <w:sz w:val="20"/>
                <w:szCs w:val="20"/>
                <w:lang w:val="uk-UA"/>
              </w:rPr>
              <w:t>…...</w:t>
            </w:r>
          </w:p>
        </w:tc>
      </w:tr>
      <w:tr w:rsidR="00BD2C7F" w:rsidRPr="00134697" w:rsidTr="003B1E83">
        <w:trPr>
          <w:cantSplit/>
          <w:trHeight w:val="244"/>
        </w:trPr>
        <w:tc>
          <w:tcPr>
            <w:tcW w:w="7321" w:type="dxa"/>
            <w:gridSpan w:val="12"/>
            <w:tcBorders>
              <w:top w:val="single" w:sz="8" w:space="0" w:color="auto"/>
              <w:left w:val="single" w:sz="8" w:space="0" w:color="auto"/>
              <w:bottom w:val="single" w:sz="4" w:space="0" w:color="auto"/>
              <w:right w:val="single" w:sz="4" w:space="0" w:color="auto"/>
            </w:tcBorders>
            <w:vAlign w:val="bottom"/>
          </w:tcPr>
          <w:p w:rsidR="00BD2C7F" w:rsidRPr="00134697" w:rsidRDefault="00BD2C7F" w:rsidP="00BD2C7F">
            <w:pPr>
              <w:rPr>
                <w:sz w:val="20"/>
                <w:szCs w:val="20"/>
                <w:lang w:val="uk-UA"/>
              </w:rPr>
            </w:pPr>
            <w:r w:rsidRPr="00134697">
              <w:rPr>
                <w:sz w:val="20"/>
                <w:szCs w:val="20"/>
                <w:lang w:val="uk-UA"/>
              </w:rPr>
              <w:t>Витрати на неосновні матеріали</w:t>
            </w:r>
            <w:r w:rsidRPr="00134697">
              <w:rPr>
                <w:sz w:val="20"/>
                <w:szCs w:val="20"/>
                <w:lang w:val="en-US"/>
              </w:rPr>
              <w:t>(5%)</w:t>
            </w:r>
            <w:r w:rsidRPr="00134697">
              <w:rPr>
                <w:sz w:val="20"/>
                <w:szCs w:val="20"/>
                <w:lang w:val="uk-UA"/>
              </w:rPr>
              <w:t>:</w:t>
            </w:r>
          </w:p>
        </w:tc>
        <w:tc>
          <w:tcPr>
            <w:tcW w:w="697" w:type="dxa"/>
            <w:tcBorders>
              <w:top w:val="single" w:sz="4" w:space="0" w:color="auto"/>
              <w:left w:val="single" w:sz="4" w:space="0" w:color="auto"/>
              <w:bottom w:val="single" w:sz="4" w:space="0" w:color="auto"/>
              <w:right w:val="single" w:sz="4" w:space="0" w:color="auto"/>
            </w:tcBorders>
          </w:tcPr>
          <w:p w:rsidR="00BD2C7F" w:rsidRDefault="00BD2C7F" w:rsidP="00BD2C7F">
            <w:r w:rsidRPr="00774BF7">
              <w:rPr>
                <w:sz w:val="20"/>
                <w:szCs w:val="20"/>
                <w:lang w:val="uk-UA"/>
              </w:rPr>
              <w:t>…...</w:t>
            </w:r>
          </w:p>
        </w:tc>
        <w:tc>
          <w:tcPr>
            <w:tcW w:w="1045" w:type="dxa"/>
            <w:tcBorders>
              <w:top w:val="single" w:sz="4" w:space="0" w:color="auto"/>
              <w:left w:val="single" w:sz="4" w:space="0" w:color="auto"/>
              <w:bottom w:val="single" w:sz="4" w:space="0" w:color="auto"/>
              <w:right w:val="single" w:sz="8" w:space="0" w:color="auto"/>
            </w:tcBorders>
          </w:tcPr>
          <w:p w:rsidR="00BD2C7F" w:rsidRDefault="00BD2C7F" w:rsidP="00BD2C7F">
            <w:r w:rsidRPr="00774BF7">
              <w:rPr>
                <w:sz w:val="20"/>
                <w:szCs w:val="20"/>
                <w:lang w:val="uk-UA"/>
              </w:rPr>
              <w:t>…...</w:t>
            </w:r>
          </w:p>
        </w:tc>
      </w:tr>
      <w:tr w:rsidR="00BD2C7F" w:rsidRPr="00134697" w:rsidTr="003B1E83">
        <w:trPr>
          <w:cantSplit/>
          <w:trHeight w:val="291"/>
        </w:trPr>
        <w:tc>
          <w:tcPr>
            <w:tcW w:w="7321" w:type="dxa"/>
            <w:gridSpan w:val="12"/>
            <w:tcBorders>
              <w:top w:val="single" w:sz="4" w:space="0" w:color="auto"/>
              <w:left w:val="single" w:sz="8" w:space="0" w:color="auto"/>
              <w:bottom w:val="single" w:sz="8" w:space="0" w:color="auto"/>
              <w:right w:val="single" w:sz="4" w:space="0" w:color="auto"/>
            </w:tcBorders>
            <w:vAlign w:val="bottom"/>
          </w:tcPr>
          <w:p w:rsidR="00BD2C7F" w:rsidRPr="00134697" w:rsidRDefault="00BD2C7F" w:rsidP="00BD2C7F">
            <w:pPr>
              <w:rPr>
                <w:sz w:val="20"/>
                <w:szCs w:val="20"/>
                <w:lang w:val="uk-UA"/>
              </w:rPr>
            </w:pPr>
            <w:r w:rsidRPr="00134697">
              <w:rPr>
                <w:sz w:val="20"/>
                <w:szCs w:val="20"/>
                <w:lang w:val="uk-UA"/>
              </w:rPr>
              <w:t>Всього:</w:t>
            </w:r>
          </w:p>
        </w:tc>
        <w:tc>
          <w:tcPr>
            <w:tcW w:w="697" w:type="dxa"/>
            <w:tcBorders>
              <w:top w:val="single" w:sz="4" w:space="0" w:color="auto"/>
              <w:left w:val="single" w:sz="4" w:space="0" w:color="auto"/>
              <w:bottom w:val="single" w:sz="8" w:space="0" w:color="auto"/>
              <w:right w:val="single" w:sz="4" w:space="0" w:color="auto"/>
            </w:tcBorders>
          </w:tcPr>
          <w:p w:rsidR="00BD2C7F" w:rsidRDefault="00BD2C7F" w:rsidP="00BD2C7F">
            <w:r w:rsidRPr="00774BF7">
              <w:rPr>
                <w:sz w:val="20"/>
                <w:szCs w:val="20"/>
                <w:lang w:val="uk-UA"/>
              </w:rPr>
              <w:t>…...</w:t>
            </w:r>
          </w:p>
        </w:tc>
        <w:tc>
          <w:tcPr>
            <w:tcW w:w="1045" w:type="dxa"/>
            <w:tcBorders>
              <w:top w:val="single" w:sz="4" w:space="0" w:color="auto"/>
              <w:left w:val="single" w:sz="4" w:space="0" w:color="auto"/>
              <w:bottom w:val="single" w:sz="8" w:space="0" w:color="auto"/>
              <w:right w:val="single" w:sz="8" w:space="0" w:color="auto"/>
            </w:tcBorders>
          </w:tcPr>
          <w:p w:rsidR="00BD2C7F" w:rsidRDefault="00BD2C7F" w:rsidP="00BD2C7F">
            <w:r w:rsidRPr="00774BF7">
              <w:rPr>
                <w:sz w:val="20"/>
                <w:szCs w:val="20"/>
                <w:lang w:val="uk-UA"/>
              </w:rPr>
              <w:t>…...</w:t>
            </w:r>
          </w:p>
        </w:tc>
      </w:tr>
    </w:tbl>
    <w:p w:rsidR="00BD2C7F" w:rsidRPr="000C39C2" w:rsidRDefault="00BD2C7F" w:rsidP="00BD2C7F">
      <w:pPr>
        <w:pStyle w:val="a3"/>
        <w:ind w:firstLine="360"/>
        <w:rPr>
          <w:sz w:val="24"/>
        </w:rPr>
      </w:pPr>
      <w:r w:rsidRPr="000C39C2">
        <w:rPr>
          <w:sz w:val="24"/>
        </w:rPr>
        <w:t>Нормативні витрати на експлуатацію машин (гр.</w:t>
      </w:r>
      <w:r>
        <w:rPr>
          <w:sz w:val="24"/>
        </w:rPr>
        <w:t>9</w:t>
      </w:r>
      <w:r w:rsidRPr="000C39C2">
        <w:rPr>
          <w:sz w:val="24"/>
        </w:rPr>
        <w:t xml:space="preserve"> табл. </w:t>
      </w:r>
      <w:r>
        <w:rPr>
          <w:sz w:val="24"/>
        </w:rPr>
        <w:t>2</w:t>
      </w:r>
      <w:r w:rsidRPr="000C39C2">
        <w:rPr>
          <w:sz w:val="24"/>
        </w:rPr>
        <w:t>.</w:t>
      </w:r>
      <w:r>
        <w:rPr>
          <w:sz w:val="24"/>
        </w:rPr>
        <w:t>6</w:t>
      </w:r>
      <w:r w:rsidRPr="000C39C2">
        <w:rPr>
          <w:sz w:val="24"/>
        </w:rPr>
        <w:t xml:space="preserve">) слід приймати з додатка </w:t>
      </w:r>
      <w:r w:rsidR="006C37BD">
        <w:rPr>
          <w:sz w:val="24"/>
          <w:lang w:val="ru-RU"/>
        </w:rPr>
        <w:t>Г</w:t>
      </w:r>
      <w:r w:rsidRPr="000C39C2">
        <w:rPr>
          <w:sz w:val="24"/>
        </w:rPr>
        <w:t>, як  різницю між чисельником і знаменником гр.3.</w:t>
      </w:r>
    </w:p>
    <w:p w:rsidR="00BD2C7F" w:rsidRPr="000C39C2" w:rsidRDefault="00BD2C7F" w:rsidP="00BD2C7F">
      <w:pPr>
        <w:ind w:firstLine="360"/>
        <w:jc w:val="both"/>
        <w:rPr>
          <w:lang w:val="uk-UA"/>
        </w:rPr>
      </w:pPr>
      <w:r w:rsidRPr="000C39C2">
        <w:rPr>
          <w:lang w:val="uk-UA"/>
        </w:rPr>
        <w:t>Нормативні витрати на матеріали (гр.</w:t>
      </w:r>
      <w:r>
        <w:rPr>
          <w:lang w:val="uk-UA"/>
        </w:rPr>
        <w:t>6</w:t>
      </w:r>
      <w:r w:rsidRPr="000C39C2">
        <w:rPr>
          <w:lang w:val="uk-UA"/>
        </w:rPr>
        <w:t xml:space="preserve"> табл.</w:t>
      </w:r>
      <w:r>
        <w:rPr>
          <w:lang w:val="uk-UA"/>
        </w:rPr>
        <w:t>2</w:t>
      </w:r>
      <w:r w:rsidRPr="000C39C2">
        <w:rPr>
          <w:lang w:val="uk-UA"/>
        </w:rPr>
        <w:t>.</w:t>
      </w:r>
      <w:r>
        <w:rPr>
          <w:lang w:val="uk-UA"/>
        </w:rPr>
        <w:t>6</w:t>
      </w:r>
      <w:r w:rsidRPr="000C39C2">
        <w:rPr>
          <w:lang w:val="uk-UA"/>
        </w:rPr>
        <w:t xml:space="preserve">) визначаються по різному для груп робіт, які в графі 1 додатка </w:t>
      </w:r>
      <w:r w:rsidR="006C37BD">
        <w:rPr>
          <w:lang w:val="uk-UA"/>
        </w:rPr>
        <w:t>Г</w:t>
      </w:r>
      <w:r w:rsidRPr="000C39C2">
        <w:rPr>
          <w:lang w:val="uk-UA"/>
        </w:rPr>
        <w:t xml:space="preserve"> приведені:</w:t>
      </w:r>
    </w:p>
    <w:p w:rsidR="00BD2C7F" w:rsidRPr="000C39C2" w:rsidRDefault="00BD2C7F" w:rsidP="00BD2C7F">
      <w:pPr>
        <w:tabs>
          <w:tab w:val="left" w:pos="600"/>
        </w:tabs>
        <w:rPr>
          <w:lang w:val="uk-UA"/>
        </w:rPr>
      </w:pPr>
      <w:r w:rsidRPr="000C39C2">
        <w:rPr>
          <w:lang w:val="uk-UA"/>
        </w:rPr>
        <w:t xml:space="preserve">         а). Без позначки «*» (для цих робіт в склад поточних одиничних розцінок включені вартості матеріальних ресурсів, якщо в останніх є потреба) – величина витрат визначаються, як слідуюча:</w:t>
      </w:r>
    </w:p>
    <w:p w:rsidR="00BD2C7F" w:rsidRPr="00F66C0B" w:rsidRDefault="00BD2C7F" w:rsidP="00BD2C7F">
      <w:pPr>
        <w:pStyle w:val="5"/>
        <w:tabs>
          <w:tab w:val="left" w:pos="600"/>
        </w:tabs>
        <w:rPr>
          <w:b/>
          <w:i/>
          <w:sz w:val="24"/>
        </w:rPr>
      </w:pPr>
      <w:r w:rsidRPr="00F66C0B">
        <w:rPr>
          <w:b/>
          <w:i/>
          <w:sz w:val="24"/>
        </w:rPr>
        <w:t xml:space="preserve">Чисельник гр.2 мінус знаменник </w:t>
      </w:r>
    </w:p>
    <w:p w:rsidR="00BD2C7F" w:rsidRPr="00F66C0B" w:rsidRDefault="00BD2C7F" w:rsidP="00BD2C7F">
      <w:pPr>
        <w:pStyle w:val="5"/>
        <w:tabs>
          <w:tab w:val="left" w:pos="600"/>
        </w:tabs>
        <w:rPr>
          <w:b/>
          <w:i/>
          <w:sz w:val="24"/>
        </w:rPr>
      </w:pPr>
      <w:r w:rsidRPr="00F66C0B">
        <w:rPr>
          <w:b/>
          <w:i/>
          <w:sz w:val="24"/>
        </w:rPr>
        <w:t>цієї графи і мінус чисельник гр.3</w:t>
      </w:r>
    </w:p>
    <w:p w:rsidR="00BD2C7F" w:rsidRPr="000C39C2" w:rsidRDefault="00BD2C7F" w:rsidP="00BD2C7F">
      <w:pPr>
        <w:jc w:val="both"/>
        <w:rPr>
          <w:lang w:val="uk-UA"/>
        </w:rPr>
      </w:pPr>
      <w:r w:rsidRPr="000C39C2">
        <w:rPr>
          <w:lang w:val="uk-UA"/>
        </w:rPr>
        <w:t>наприклад, для роботи за шифром 15-16-3 (поліпшене штукатурення стін) нормативні витрати на матеріали складають:</w:t>
      </w:r>
    </w:p>
    <w:p w:rsidR="00BD2C7F" w:rsidRPr="000C39C2" w:rsidRDefault="00BD2C7F" w:rsidP="00BD2C7F">
      <w:pPr>
        <w:rPr>
          <w:lang w:val="uk-UA"/>
        </w:rPr>
      </w:pPr>
      <w:r w:rsidRPr="000C39C2">
        <w:rPr>
          <w:lang w:val="uk-UA"/>
        </w:rPr>
        <w:t xml:space="preserve">                                      561,14-306,31-31,75=223,08 (грн./100м</w:t>
      </w:r>
      <w:r w:rsidRPr="000C39C2">
        <w:rPr>
          <w:vertAlign w:val="superscript"/>
          <w:lang w:val="uk-UA"/>
        </w:rPr>
        <w:t>2</w:t>
      </w:r>
      <w:r w:rsidRPr="000C39C2">
        <w:rPr>
          <w:lang w:val="uk-UA"/>
        </w:rPr>
        <w:t>)</w:t>
      </w:r>
    </w:p>
    <w:p w:rsidR="00BD2C7F" w:rsidRPr="000C39C2" w:rsidRDefault="00BD2C7F" w:rsidP="00BD2C7F">
      <w:pPr>
        <w:jc w:val="both"/>
        <w:rPr>
          <w:lang w:val="uk-UA"/>
        </w:rPr>
      </w:pPr>
      <w:r>
        <w:rPr>
          <w:lang w:val="uk-UA"/>
        </w:rPr>
        <w:t xml:space="preserve">          </w:t>
      </w:r>
      <w:r w:rsidRPr="000C39C2">
        <w:rPr>
          <w:lang w:val="uk-UA"/>
        </w:rPr>
        <w:t xml:space="preserve">б). З позначкою «*»– величина витрат </w:t>
      </w:r>
      <w:r w:rsidR="002F06D1">
        <w:rPr>
          <w:lang w:val="uk-UA"/>
        </w:rPr>
        <w:t xml:space="preserve"> </w:t>
      </w:r>
      <w:r w:rsidRPr="000C39C2">
        <w:rPr>
          <w:lang w:val="uk-UA"/>
        </w:rPr>
        <w:t>(для гр.</w:t>
      </w:r>
      <w:r>
        <w:rPr>
          <w:lang w:val="uk-UA"/>
        </w:rPr>
        <w:t xml:space="preserve">6 </w:t>
      </w:r>
      <w:r w:rsidRPr="000C39C2">
        <w:rPr>
          <w:lang w:val="uk-UA"/>
        </w:rPr>
        <w:t>таб.</w:t>
      </w:r>
      <w:r w:rsidR="002F06D1">
        <w:rPr>
          <w:lang w:val="uk-UA"/>
        </w:rPr>
        <w:t>2</w:t>
      </w:r>
      <w:r w:rsidRPr="000C39C2">
        <w:rPr>
          <w:lang w:val="uk-UA"/>
        </w:rPr>
        <w:t>.</w:t>
      </w:r>
      <w:r>
        <w:rPr>
          <w:lang w:val="uk-UA"/>
        </w:rPr>
        <w:t>6</w:t>
      </w:r>
      <w:r w:rsidRPr="000C39C2">
        <w:rPr>
          <w:lang w:val="uk-UA"/>
        </w:rPr>
        <w:t>) визначена в табл..</w:t>
      </w:r>
      <w:r>
        <w:rPr>
          <w:lang w:val="uk-UA"/>
        </w:rPr>
        <w:t>2</w:t>
      </w:r>
      <w:r w:rsidRPr="000C39C2">
        <w:rPr>
          <w:lang w:val="uk-UA"/>
        </w:rPr>
        <w:t>.4 (див.гр.8 цієї табл.).</w:t>
      </w:r>
    </w:p>
    <w:p w:rsidR="00BD2C7F" w:rsidRPr="000C39C2" w:rsidRDefault="00BD2C7F" w:rsidP="00BD2C7F">
      <w:pPr>
        <w:ind w:firstLine="360"/>
        <w:jc w:val="both"/>
        <w:rPr>
          <w:lang w:val="uk-UA"/>
        </w:rPr>
      </w:pPr>
      <w:r w:rsidRPr="000C39C2">
        <w:rPr>
          <w:lang w:val="uk-UA"/>
        </w:rPr>
        <w:t>Щодо інших матеріальних ресурсів для робіт цієї групи (наприклад, електроди, цвяхи, шурупи, вода і т.п.), витрати яких, як правило, незначні, то потреба в них в господарській практиці забезпечується за оперативними заявками керівника структурного підрозділу із центрального складу фірми, а обсяг відповідних витрат контролюють, виходячи з реального кошторису будівлі та діючих у фірмі норм і цін.</w:t>
      </w:r>
    </w:p>
    <w:p w:rsidR="00BD2C7F" w:rsidRPr="000C39C2" w:rsidRDefault="00BD2C7F" w:rsidP="00BD2C7F">
      <w:pPr>
        <w:ind w:firstLine="360"/>
        <w:jc w:val="both"/>
        <w:rPr>
          <w:lang w:val="uk-UA"/>
        </w:rPr>
      </w:pPr>
      <w:r w:rsidRPr="000C39C2">
        <w:rPr>
          <w:lang w:val="uk-UA"/>
        </w:rPr>
        <w:t xml:space="preserve">У табл. </w:t>
      </w:r>
      <w:r>
        <w:rPr>
          <w:lang w:val="uk-UA"/>
        </w:rPr>
        <w:t>2</w:t>
      </w:r>
      <w:r w:rsidRPr="000C39C2">
        <w:rPr>
          <w:lang w:val="uk-UA"/>
        </w:rPr>
        <w:t>.</w:t>
      </w:r>
      <w:r>
        <w:rPr>
          <w:lang w:val="uk-UA"/>
        </w:rPr>
        <w:t>6</w:t>
      </w:r>
      <w:r w:rsidRPr="000C39C2">
        <w:rPr>
          <w:lang w:val="uk-UA"/>
        </w:rPr>
        <w:t xml:space="preserve"> при розрахунку суми витрат на матеріали планову величину вартості не основних матеріалів слід умовно приймати на рівні 5% від суми витрат основних матеріалів (однією строчкою).</w:t>
      </w:r>
    </w:p>
    <w:p w:rsidR="00BD2C7F" w:rsidRPr="000C39C2" w:rsidRDefault="00BD2C7F" w:rsidP="00BD2C7F">
      <w:pPr>
        <w:ind w:firstLine="360"/>
        <w:jc w:val="both"/>
        <w:rPr>
          <w:lang w:val="uk-UA"/>
        </w:rPr>
      </w:pPr>
      <w:r>
        <w:rPr>
          <w:b/>
          <w:lang w:val="uk-UA"/>
        </w:rPr>
        <w:t>2</w:t>
      </w:r>
      <w:r w:rsidRPr="00DB2F27">
        <w:rPr>
          <w:b/>
          <w:lang w:val="uk-UA"/>
        </w:rPr>
        <w:t>.7</w:t>
      </w:r>
      <w:r w:rsidRPr="000C39C2">
        <w:rPr>
          <w:lang w:val="uk-UA"/>
        </w:rPr>
        <w:t>. Розрахунок планової собівартості загального обсягу робіт будівельної дільниці доцільно навести у формі табл.</w:t>
      </w:r>
      <w:r>
        <w:rPr>
          <w:lang w:val="uk-UA"/>
        </w:rPr>
        <w:t>2</w:t>
      </w:r>
      <w:r w:rsidRPr="000C39C2">
        <w:rPr>
          <w:lang w:val="uk-UA"/>
        </w:rPr>
        <w:t>.</w:t>
      </w:r>
      <w:r>
        <w:rPr>
          <w:lang w:val="uk-UA"/>
        </w:rPr>
        <w:t>7</w:t>
      </w:r>
      <w:r w:rsidRPr="000C39C2">
        <w:rPr>
          <w:lang w:val="uk-UA"/>
        </w:rPr>
        <w:t xml:space="preserve">. Величина витрат на матеріали та експлуатацію машин вже відома (див. табл. </w:t>
      </w:r>
      <w:r>
        <w:rPr>
          <w:lang w:val="uk-UA"/>
        </w:rPr>
        <w:t>2</w:t>
      </w:r>
      <w:r w:rsidRPr="000C39C2">
        <w:rPr>
          <w:lang w:val="uk-UA"/>
        </w:rPr>
        <w:t>3.</w:t>
      </w:r>
      <w:r>
        <w:rPr>
          <w:lang w:val="uk-UA"/>
        </w:rPr>
        <w:t>6</w:t>
      </w:r>
      <w:r w:rsidRPr="000C39C2">
        <w:rPr>
          <w:lang w:val="uk-UA"/>
        </w:rPr>
        <w:t>), тобто їх розмір рекомендується приймати на нормативному рівні.</w:t>
      </w:r>
    </w:p>
    <w:p w:rsidR="00BD2C7F" w:rsidRPr="00F66C0B" w:rsidRDefault="00BD2C7F" w:rsidP="00BD2C7F">
      <w:pPr>
        <w:ind w:firstLine="360"/>
        <w:jc w:val="both"/>
        <w:rPr>
          <w:b/>
          <w:lang w:val="uk-UA"/>
        </w:rPr>
      </w:pPr>
      <w:r w:rsidRPr="00F66C0B">
        <w:rPr>
          <w:b/>
          <w:lang w:val="uk-UA"/>
        </w:rPr>
        <w:t>Таблиця 2.7  -  Собівартість загального обсягу робіт (план-звіт), в тис.грн.</w:t>
      </w:r>
    </w:p>
    <w:tbl>
      <w:tblPr>
        <w:tblW w:w="7215" w:type="dxa"/>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0"/>
        <w:gridCol w:w="1665"/>
        <w:gridCol w:w="1850"/>
      </w:tblGrid>
      <w:tr w:rsidR="00BD2C7F" w:rsidRPr="00F66C0B" w:rsidTr="003B1E83">
        <w:trPr>
          <w:cantSplit/>
          <w:trHeight w:val="502"/>
        </w:trPr>
        <w:tc>
          <w:tcPr>
            <w:tcW w:w="3700" w:type="dxa"/>
            <w:vAlign w:val="center"/>
          </w:tcPr>
          <w:p w:rsidR="00BD2C7F" w:rsidRPr="00F66C0B" w:rsidRDefault="00BD2C7F" w:rsidP="00BD2C7F">
            <w:pPr>
              <w:jc w:val="center"/>
              <w:rPr>
                <w:sz w:val="20"/>
                <w:szCs w:val="20"/>
                <w:lang w:val="uk-UA"/>
              </w:rPr>
            </w:pPr>
            <w:r w:rsidRPr="00F66C0B">
              <w:rPr>
                <w:sz w:val="20"/>
                <w:szCs w:val="20"/>
                <w:lang w:val="uk-UA"/>
              </w:rPr>
              <w:t>Статті витрат</w:t>
            </w:r>
          </w:p>
        </w:tc>
        <w:tc>
          <w:tcPr>
            <w:tcW w:w="1665" w:type="dxa"/>
            <w:vAlign w:val="center"/>
          </w:tcPr>
          <w:p w:rsidR="00BD2C7F" w:rsidRPr="00F66C0B" w:rsidRDefault="00BD2C7F" w:rsidP="00BD2C7F">
            <w:pPr>
              <w:jc w:val="center"/>
              <w:rPr>
                <w:sz w:val="20"/>
                <w:szCs w:val="20"/>
                <w:lang w:val="uk-UA"/>
              </w:rPr>
            </w:pPr>
            <w:r w:rsidRPr="00F66C0B">
              <w:rPr>
                <w:sz w:val="20"/>
                <w:szCs w:val="20"/>
                <w:lang w:val="uk-UA"/>
              </w:rPr>
              <w:t>План</w:t>
            </w:r>
          </w:p>
        </w:tc>
        <w:tc>
          <w:tcPr>
            <w:tcW w:w="1850" w:type="dxa"/>
            <w:vAlign w:val="center"/>
          </w:tcPr>
          <w:p w:rsidR="00BD2C7F" w:rsidRPr="00F66C0B" w:rsidRDefault="00BD2C7F" w:rsidP="00BD2C7F">
            <w:pPr>
              <w:jc w:val="center"/>
              <w:rPr>
                <w:sz w:val="20"/>
                <w:szCs w:val="20"/>
                <w:lang w:val="uk-UA"/>
              </w:rPr>
            </w:pPr>
            <w:r w:rsidRPr="00F66C0B">
              <w:rPr>
                <w:sz w:val="20"/>
                <w:szCs w:val="20"/>
                <w:lang w:val="uk-UA"/>
              </w:rPr>
              <w:t>Факт</w:t>
            </w:r>
          </w:p>
        </w:tc>
      </w:tr>
      <w:tr w:rsidR="00BD2C7F" w:rsidRPr="00F66C0B" w:rsidTr="003B1E83">
        <w:trPr>
          <w:trHeight w:val="284"/>
        </w:trPr>
        <w:tc>
          <w:tcPr>
            <w:tcW w:w="3700" w:type="dxa"/>
          </w:tcPr>
          <w:p w:rsidR="00BD2C7F" w:rsidRPr="00F66C0B" w:rsidRDefault="00BD2C7F" w:rsidP="00BD2C7F">
            <w:pPr>
              <w:jc w:val="both"/>
              <w:rPr>
                <w:sz w:val="20"/>
                <w:szCs w:val="20"/>
                <w:lang w:val="uk-UA"/>
              </w:rPr>
            </w:pPr>
            <w:r w:rsidRPr="00F66C0B">
              <w:rPr>
                <w:sz w:val="20"/>
                <w:szCs w:val="20"/>
                <w:lang w:val="uk-UA"/>
              </w:rPr>
              <w:t>1. Заробітна плата</w:t>
            </w:r>
          </w:p>
        </w:tc>
        <w:tc>
          <w:tcPr>
            <w:tcW w:w="1665" w:type="dxa"/>
          </w:tcPr>
          <w:p w:rsidR="00BD2C7F" w:rsidRPr="00F66C0B" w:rsidRDefault="00BD2C7F" w:rsidP="00BD2C7F">
            <w:pPr>
              <w:jc w:val="both"/>
              <w:rPr>
                <w:sz w:val="20"/>
                <w:szCs w:val="20"/>
                <w:lang w:val="uk-UA"/>
              </w:rPr>
            </w:pPr>
          </w:p>
        </w:tc>
        <w:tc>
          <w:tcPr>
            <w:tcW w:w="1850" w:type="dxa"/>
          </w:tcPr>
          <w:p w:rsidR="00BD2C7F" w:rsidRPr="00F66C0B" w:rsidRDefault="00BD2C7F" w:rsidP="00BD2C7F">
            <w:pPr>
              <w:jc w:val="both"/>
              <w:rPr>
                <w:sz w:val="20"/>
                <w:szCs w:val="20"/>
                <w:lang w:val="uk-UA"/>
              </w:rPr>
            </w:pPr>
          </w:p>
        </w:tc>
      </w:tr>
      <w:tr w:rsidR="00BD2C7F" w:rsidRPr="00F66C0B" w:rsidTr="003B1E83">
        <w:trPr>
          <w:trHeight w:val="309"/>
        </w:trPr>
        <w:tc>
          <w:tcPr>
            <w:tcW w:w="3700" w:type="dxa"/>
          </w:tcPr>
          <w:p w:rsidR="00BD2C7F" w:rsidRPr="00F66C0B" w:rsidRDefault="00BD2C7F" w:rsidP="00BD2C7F">
            <w:pPr>
              <w:jc w:val="both"/>
              <w:rPr>
                <w:sz w:val="20"/>
                <w:szCs w:val="20"/>
                <w:lang w:val="uk-UA"/>
              </w:rPr>
            </w:pPr>
            <w:r w:rsidRPr="00F66C0B">
              <w:rPr>
                <w:sz w:val="20"/>
                <w:szCs w:val="20"/>
                <w:lang w:val="uk-UA"/>
              </w:rPr>
              <w:t>2. Нарахування на з/п</w:t>
            </w:r>
          </w:p>
        </w:tc>
        <w:tc>
          <w:tcPr>
            <w:tcW w:w="1665" w:type="dxa"/>
          </w:tcPr>
          <w:p w:rsidR="00BD2C7F" w:rsidRPr="00F66C0B" w:rsidRDefault="00BD2C7F" w:rsidP="00BD2C7F">
            <w:pPr>
              <w:jc w:val="both"/>
              <w:rPr>
                <w:sz w:val="20"/>
                <w:szCs w:val="20"/>
                <w:lang w:val="uk-UA"/>
              </w:rPr>
            </w:pPr>
          </w:p>
        </w:tc>
        <w:tc>
          <w:tcPr>
            <w:tcW w:w="1850" w:type="dxa"/>
          </w:tcPr>
          <w:p w:rsidR="00BD2C7F" w:rsidRPr="00F66C0B" w:rsidRDefault="00BD2C7F" w:rsidP="00BD2C7F">
            <w:pPr>
              <w:jc w:val="both"/>
              <w:rPr>
                <w:sz w:val="20"/>
                <w:szCs w:val="20"/>
                <w:lang w:val="uk-UA"/>
              </w:rPr>
            </w:pPr>
          </w:p>
        </w:tc>
      </w:tr>
      <w:tr w:rsidR="00BD2C7F" w:rsidRPr="00F66C0B" w:rsidTr="003B1E83">
        <w:trPr>
          <w:trHeight w:val="309"/>
        </w:trPr>
        <w:tc>
          <w:tcPr>
            <w:tcW w:w="3700" w:type="dxa"/>
          </w:tcPr>
          <w:p w:rsidR="00BD2C7F" w:rsidRPr="00F66C0B" w:rsidRDefault="00BD2C7F" w:rsidP="00BD2C7F">
            <w:pPr>
              <w:jc w:val="both"/>
              <w:rPr>
                <w:sz w:val="20"/>
                <w:szCs w:val="20"/>
                <w:lang w:val="uk-UA"/>
              </w:rPr>
            </w:pPr>
            <w:r w:rsidRPr="00F66C0B">
              <w:rPr>
                <w:sz w:val="20"/>
                <w:szCs w:val="20"/>
                <w:lang w:val="uk-UA"/>
              </w:rPr>
              <w:t>3.Матеріали</w:t>
            </w:r>
          </w:p>
        </w:tc>
        <w:tc>
          <w:tcPr>
            <w:tcW w:w="1665" w:type="dxa"/>
          </w:tcPr>
          <w:p w:rsidR="00BD2C7F" w:rsidRPr="00F66C0B" w:rsidRDefault="00BD2C7F" w:rsidP="00BD2C7F">
            <w:pPr>
              <w:jc w:val="both"/>
              <w:rPr>
                <w:sz w:val="20"/>
                <w:szCs w:val="20"/>
                <w:lang w:val="uk-UA"/>
              </w:rPr>
            </w:pPr>
          </w:p>
        </w:tc>
        <w:tc>
          <w:tcPr>
            <w:tcW w:w="1850" w:type="dxa"/>
          </w:tcPr>
          <w:p w:rsidR="00BD2C7F" w:rsidRPr="00F66C0B" w:rsidRDefault="00BD2C7F" w:rsidP="00BD2C7F">
            <w:pPr>
              <w:jc w:val="both"/>
              <w:rPr>
                <w:sz w:val="20"/>
                <w:szCs w:val="20"/>
                <w:lang w:val="uk-UA"/>
              </w:rPr>
            </w:pPr>
          </w:p>
        </w:tc>
      </w:tr>
      <w:tr w:rsidR="00BD2C7F" w:rsidRPr="00F66C0B" w:rsidTr="003B1E83">
        <w:trPr>
          <w:trHeight w:val="309"/>
        </w:trPr>
        <w:tc>
          <w:tcPr>
            <w:tcW w:w="3700" w:type="dxa"/>
          </w:tcPr>
          <w:p w:rsidR="00BD2C7F" w:rsidRPr="00F66C0B" w:rsidRDefault="00BD2C7F" w:rsidP="00BD2C7F">
            <w:pPr>
              <w:jc w:val="both"/>
              <w:rPr>
                <w:sz w:val="20"/>
                <w:szCs w:val="20"/>
                <w:lang w:val="uk-UA"/>
              </w:rPr>
            </w:pPr>
            <w:r w:rsidRPr="00F66C0B">
              <w:rPr>
                <w:sz w:val="20"/>
                <w:szCs w:val="20"/>
                <w:lang w:val="uk-UA"/>
              </w:rPr>
              <w:t>4.Експлуатація машин</w:t>
            </w:r>
          </w:p>
        </w:tc>
        <w:tc>
          <w:tcPr>
            <w:tcW w:w="1665" w:type="dxa"/>
          </w:tcPr>
          <w:p w:rsidR="00BD2C7F" w:rsidRPr="00F66C0B" w:rsidRDefault="00BD2C7F" w:rsidP="00BD2C7F">
            <w:pPr>
              <w:jc w:val="both"/>
              <w:rPr>
                <w:sz w:val="20"/>
                <w:szCs w:val="20"/>
                <w:lang w:val="uk-UA"/>
              </w:rPr>
            </w:pPr>
          </w:p>
        </w:tc>
        <w:tc>
          <w:tcPr>
            <w:tcW w:w="1850" w:type="dxa"/>
          </w:tcPr>
          <w:p w:rsidR="00BD2C7F" w:rsidRPr="00F66C0B" w:rsidRDefault="00BD2C7F" w:rsidP="00BD2C7F">
            <w:pPr>
              <w:jc w:val="both"/>
              <w:rPr>
                <w:sz w:val="20"/>
                <w:szCs w:val="20"/>
                <w:lang w:val="uk-UA"/>
              </w:rPr>
            </w:pPr>
          </w:p>
        </w:tc>
      </w:tr>
      <w:tr w:rsidR="00BD2C7F" w:rsidRPr="00F66C0B" w:rsidTr="003B1E83">
        <w:trPr>
          <w:trHeight w:val="309"/>
        </w:trPr>
        <w:tc>
          <w:tcPr>
            <w:tcW w:w="3700" w:type="dxa"/>
          </w:tcPr>
          <w:p w:rsidR="00BD2C7F" w:rsidRPr="00F66C0B" w:rsidRDefault="00BD2C7F" w:rsidP="00BD2C7F">
            <w:pPr>
              <w:jc w:val="both"/>
              <w:rPr>
                <w:sz w:val="20"/>
                <w:szCs w:val="20"/>
                <w:lang w:val="uk-UA"/>
              </w:rPr>
            </w:pPr>
            <w:r w:rsidRPr="00F66C0B">
              <w:rPr>
                <w:sz w:val="20"/>
                <w:szCs w:val="20"/>
                <w:lang w:val="uk-UA"/>
              </w:rPr>
              <w:t>5.Загальновиробничі витрати*</w:t>
            </w:r>
          </w:p>
        </w:tc>
        <w:tc>
          <w:tcPr>
            <w:tcW w:w="1665" w:type="dxa"/>
          </w:tcPr>
          <w:p w:rsidR="00BD2C7F" w:rsidRPr="00F66C0B" w:rsidRDefault="00BD2C7F" w:rsidP="00BD2C7F">
            <w:pPr>
              <w:jc w:val="both"/>
              <w:rPr>
                <w:sz w:val="20"/>
                <w:szCs w:val="20"/>
                <w:lang w:val="uk-UA"/>
              </w:rPr>
            </w:pPr>
          </w:p>
        </w:tc>
        <w:tc>
          <w:tcPr>
            <w:tcW w:w="1850" w:type="dxa"/>
          </w:tcPr>
          <w:p w:rsidR="00BD2C7F" w:rsidRPr="00F66C0B" w:rsidRDefault="00BD2C7F" w:rsidP="00BD2C7F">
            <w:pPr>
              <w:jc w:val="both"/>
              <w:rPr>
                <w:sz w:val="20"/>
                <w:szCs w:val="20"/>
                <w:lang w:val="uk-UA"/>
              </w:rPr>
            </w:pPr>
          </w:p>
        </w:tc>
      </w:tr>
      <w:tr w:rsidR="00BD2C7F" w:rsidRPr="00F66C0B" w:rsidTr="003B1E83">
        <w:trPr>
          <w:trHeight w:val="309"/>
        </w:trPr>
        <w:tc>
          <w:tcPr>
            <w:tcW w:w="3700" w:type="dxa"/>
          </w:tcPr>
          <w:p w:rsidR="00BD2C7F" w:rsidRPr="00F66C0B" w:rsidRDefault="00BD2C7F" w:rsidP="00BD2C7F">
            <w:pPr>
              <w:pStyle w:val="6"/>
              <w:rPr>
                <w:sz w:val="20"/>
                <w:szCs w:val="20"/>
              </w:rPr>
            </w:pPr>
            <w:r w:rsidRPr="00F66C0B">
              <w:rPr>
                <w:sz w:val="20"/>
                <w:szCs w:val="20"/>
              </w:rPr>
              <w:t>Разом</w:t>
            </w:r>
          </w:p>
        </w:tc>
        <w:tc>
          <w:tcPr>
            <w:tcW w:w="1665" w:type="dxa"/>
          </w:tcPr>
          <w:p w:rsidR="00BD2C7F" w:rsidRPr="00F66C0B" w:rsidRDefault="00BD2C7F" w:rsidP="00BD2C7F">
            <w:pPr>
              <w:jc w:val="both"/>
              <w:rPr>
                <w:sz w:val="20"/>
                <w:szCs w:val="20"/>
                <w:lang w:val="uk-UA"/>
              </w:rPr>
            </w:pPr>
          </w:p>
        </w:tc>
        <w:tc>
          <w:tcPr>
            <w:tcW w:w="1850" w:type="dxa"/>
          </w:tcPr>
          <w:p w:rsidR="00BD2C7F" w:rsidRPr="00F66C0B" w:rsidRDefault="00BD2C7F" w:rsidP="00BD2C7F">
            <w:pPr>
              <w:jc w:val="both"/>
              <w:rPr>
                <w:sz w:val="20"/>
                <w:szCs w:val="20"/>
                <w:lang w:val="uk-UA"/>
              </w:rPr>
            </w:pPr>
          </w:p>
        </w:tc>
      </w:tr>
    </w:tbl>
    <w:p w:rsidR="00BD2C7F" w:rsidRDefault="00BD2C7F" w:rsidP="00BD2C7F">
      <w:pPr>
        <w:ind w:firstLine="851"/>
        <w:jc w:val="both"/>
        <w:rPr>
          <w:lang w:val="uk-UA"/>
        </w:rPr>
      </w:pPr>
      <w:r w:rsidRPr="000C39C2">
        <w:rPr>
          <w:lang w:val="uk-UA"/>
        </w:rPr>
        <w:t>*Величину загал</w:t>
      </w:r>
      <w:r>
        <w:rPr>
          <w:lang w:val="uk-UA"/>
        </w:rPr>
        <w:t>ьновиробничих витрат в табл. 2.7</w:t>
      </w:r>
      <w:r w:rsidRPr="000C39C2">
        <w:rPr>
          <w:lang w:val="uk-UA"/>
        </w:rPr>
        <w:t xml:space="preserve"> заносять в розмірі за вирахуванням (за мінусом) заробітної плати, що входить до складу цих витрат,</w:t>
      </w:r>
      <w:r>
        <w:rPr>
          <w:lang w:val="uk-UA"/>
        </w:rPr>
        <w:t xml:space="preserve"> </w:t>
      </w:r>
      <w:r w:rsidRPr="000C39C2">
        <w:rPr>
          <w:lang w:val="uk-UA"/>
        </w:rPr>
        <w:t xml:space="preserve">так як вона включається у </w:t>
      </w:r>
      <w:r w:rsidRPr="000C39C2">
        <w:rPr>
          <w:lang w:val="uk-UA"/>
        </w:rPr>
        <w:lastRenderedPageBreak/>
        <w:t>статтю «Заробітна плата», яку приймають в розмірі відповідно планового та фактичного (звітного) фонду заробітної плати.</w:t>
      </w:r>
    </w:p>
    <w:p w:rsidR="00BD2C7F" w:rsidRPr="000C39C2" w:rsidRDefault="00BD2C7F" w:rsidP="00BD2C7F">
      <w:pPr>
        <w:ind w:firstLine="360"/>
        <w:jc w:val="both"/>
        <w:rPr>
          <w:spacing w:val="-6"/>
          <w:lang w:val="uk-UA"/>
        </w:rPr>
      </w:pPr>
      <w:r>
        <w:rPr>
          <w:b/>
          <w:spacing w:val="-6"/>
          <w:lang w:val="uk-UA"/>
        </w:rPr>
        <w:t>2.8</w:t>
      </w:r>
      <w:r w:rsidRPr="000C39C2">
        <w:rPr>
          <w:b/>
          <w:spacing w:val="-6"/>
          <w:lang w:val="uk-UA"/>
        </w:rPr>
        <w:t xml:space="preserve">. </w:t>
      </w:r>
      <w:r w:rsidRPr="000C39C2">
        <w:rPr>
          <w:spacing w:val="-6"/>
          <w:lang w:val="uk-UA"/>
        </w:rPr>
        <w:t>Дл</w:t>
      </w:r>
      <w:r>
        <w:rPr>
          <w:spacing w:val="-6"/>
          <w:lang w:val="uk-UA"/>
        </w:rPr>
        <w:t>я розрахунку планового (і звітно</w:t>
      </w:r>
      <w:r w:rsidRPr="000C39C2">
        <w:rPr>
          <w:spacing w:val="-6"/>
          <w:lang w:val="uk-UA"/>
        </w:rPr>
        <w:t>го) рівня загальновиробничих витрат будівельної дільниці слід приймати  такий приблизний їх склад і нормативи:</w:t>
      </w:r>
    </w:p>
    <w:p w:rsidR="00BD2C7F" w:rsidRPr="000C39C2" w:rsidRDefault="00BD2C7F" w:rsidP="00BD2C7F">
      <w:pPr>
        <w:ind w:firstLine="851"/>
        <w:jc w:val="both"/>
        <w:rPr>
          <w:lang w:val="uk-UA"/>
        </w:rPr>
      </w:pPr>
      <w:r w:rsidRPr="000C39C2">
        <w:rPr>
          <w:lang w:val="uk-UA"/>
        </w:rPr>
        <w:t xml:space="preserve">- амортизація, поточний ремонт, перевезення і перестановка нетитульних споруд будівельно-виробничого призначення (вагончиків, інвентарних контейнерів та ін.) – 90 грн. на одну споруду в місяць, при цьому кількість таких споруд приймати із розрахунку один вагончик на 10 чол. </w:t>
      </w:r>
      <w:r>
        <w:rPr>
          <w:lang w:val="uk-UA"/>
        </w:rPr>
        <w:t>р</w:t>
      </w:r>
      <w:r w:rsidRPr="000C39C2">
        <w:rPr>
          <w:lang w:val="uk-UA"/>
        </w:rPr>
        <w:t xml:space="preserve">обочих плюс 3 (склад, адміністративний вагончик, </w:t>
      </w:r>
      <w:r>
        <w:rPr>
          <w:lang w:val="uk-UA"/>
        </w:rPr>
        <w:t>побутовий</w:t>
      </w:r>
      <w:r w:rsidRPr="000C39C2">
        <w:rPr>
          <w:lang w:val="uk-UA"/>
        </w:rPr>
        <w:t xml:space="preserve">); </w:t>
      </w:r>
    </w:p>
    <w:p w:rsidR="00BD2C7F" w:rsidRPr="000C39C2" w:rsidRDefault="00BD2C7F" w:rsidP="00BD2C7F">
      <w:pPr>
        <w:ind w:firstLine="851"/>
        <w:jc w:val="both"/>
        <w:rPr>
          <w:lang w:val="uk-UA"/>
        </w:rPr>
      </w:pPr>
      <w:r w:rsidRPr="000C39C2">
        <w:rPr>
          <w:lang w:val="uk-UA"/>
        </w:rPr>
        <w:t>- витрати на впорядкування та утримання території будівельного майданчика і прибирання вуличної смуги – 0,4 місячної тарифної ставки двірника, яку приймати на рівні мінімальної заробітної плати;</w:t>
      </w:r>
    </w:p>
    <w:p w:rsidR="00BD2C7F" w:rsidRPr="000C39C2" w:rsidRDefault="00BD2C7F" w:rsidP="00BD2C7F">
      <w:pPr>
        <w:ind w:firstLine="851"/>
        <w:jc w:val="both"/>
        <w:rPr>
          <w:lang w:val="uk-UA"/>
        </w:rPr>
      </w:pPr>
      <w:r w:rsidRPr="000C39C2">
        <w:rPr>
          <w:lang w:val="uk-UA"/>
        </w:rPr>
        <w:t>- зношення та ремонт малоцінного інвентарю та інструментів – 12 грн. на одного робітника в місяць;</w:t>
      </w:r>
    </w:p>
    <w:p w:rsidR="00BD2C7F" w:rsidRPr="000C39C2" w:rsidRDefault="00BD2C7F" w:rsidP="00BD2C7F">
      <w:pPr>
        <w:ind w:firstLine="851"/>
        <w:jc w:val="both"/>
        <w:rPr>
          <w:spacing w:val="-4"/>
          <w:lang w:val="uk-UA"/>
        </w:rPr>
      </w:pPr>
      <w:r w:rsidRPr="000C39C2">
        <w:rPr>
          <w:spacing w:val="-4"/>
          <w:lang w:val="uk-UA"/>
        </w:rPr>
        <w:t>- витрати на пожежно-сторожеву охорону – розраховують, виходячи з кількості неробочих часів в конкретний календарний місяць та годинної ставки 1-го розряду (приймати, виходячи з розміру діючої мінімальної заробітної плати);</w:t>
      </w:r>
    </w:p>
    <w:p w:rsidR="00BD2C7F" w:rsidRPr="000C39C2" w:rsidRDefault="00BD2C7F" w:rsidP="00BD2C7F">
      <w:pPr>
        <w:ind w:firstLine="851"/>
        <w:jc w:val="both"/>
        <w:rPr>
          <w:lang w:val="uk-UA"/>
        </w:rPr>
      </w:pPr>
      <w:r w:rsidRPr="000C39C2">
        <w:rPr>
          <w:lang w:val="uk-UA"/>
        </w:rPr>
        <w:t>- прибирання побутових та санітарно – гігієнічних приміщень будівельної дільниці – приймати як 0,15 тарифної ставки прибиральниці на 15 чоловік працівників дільниці;</w:t>
      </w:r>
    </w:p>
    <w:p w:rsidR="00BD2C7F" w:rsidRPr="000C39C2" w:rsidRDefault="00BD2C7F" w:rsidP="00BD2C7F">
      <w:pPr>
        <w:ind w:firstLine="851"/>
        <w:jc w:val="both"/>
        <w:rPr>
          <w:lang w:val="uk-UA"/>
        </w:rPr>
      </w:pPr>
      <w:r w:rsidRPr="000C39C2">
        <w:rPr>
          <w:lang w:val="uk-UA"/>
        </w:rPr>
        <w:t>- витрати на охорону праці та техніку безпеки на робочих місцях – приймати в розмірі 0,8 грн. на 1 люд.-день планових працевтрат (в тому числі на заробітну плату 50% від загальної суми цих витрат).</w:t>
      </w:r>
    </w:p>
    <w:p w:rsidR="00BD2C7F" w:rsidRPr="000C39C2" w:rsidRDefault="00BD2C7F" w:rsidP="00BD2C7F">
      <w:pPr>
        <w:ind w:left="-180" w:firstLine="851"/>
        <w:jc w:val="both"/>
        <w:rPr>
          <w:b/>
          <w:lang w:val="uk-UA"/>
        </w:rPr>
      </w:pPr>
    </w:p>
    <w:p w:rsidR="00BD2C7F" w:rsidRDefault="00BD2C7F" w:rsidP="00BD2C7F">
      <w:pPr>
        <w:jc w:val="center"/>
        <w:rPr>
          <w:b/>
          <w:caps/>
          <w:lang w:val="uk-UA"/>
        </w:rPr>
      </w:pPr>
      <w:r>
        <w:rPr>
          <w:b/>
          <w:caps/>
          <w:lang w:val="uk-UA"/>
        </w:rPr>
        <w:t>3. Кошторисна справа в будівництві</w:t>
      </w:r>
    </w:p>
    <w:p w:rsidR="00BD2C7F" w:rsidRDefault="00BD2C7F" w:rsidP="00BD2C7F">
      <w:pPr>
        <w:tabs>
          <w:tab w:val="num" w:pos="1365"/>
        </w:tabs>
        <w:ind w:firstLine="567"/>
        <w:jc w:val="both"/>
        <w:rPr>
          <w:lang w:val="uk-UA"/>
        </w:rPr>
      </w:pPr>
      <w:r>
        <w:rPr>
          <w:lang w:val="uk-UA"/>
        </w:rPr>
        <w:t xml:space="preserve"> В цьому розділі </w:t>
      </w:r>
      <w:r w:rsidRPr="000C39C2">
        <w:rPr>
          <w:lang w:val="uk-UA"/>
        </w:rPr>
        <w:t xml:space="preserve">курсової роботи треба навести загальну характеристику </w:t>
      </w:r>
      <w:r>
        <w:rPr>
          <w:lang w:val="uk-UA"/>
        </w:rPr>
        <w:t>кошторисної норми і кошторисного нормативу. Склад і порядок визначення прямих та загальновиробничих витрат.</w:t>
      </w:r>
      <w:r w:rsidRPr="00614122">
        <w:rPr>
          <w:lang w:val="uk-UA"/>
        </w:rPr>
        <w:t xml:space="preserve"> </w:t>
      </w:r>
    </w:p>
    <w:p w:rsidR="00BD2C7F" w:rsidRDefault="00BD2C7F" w:rsidP="00BD2C7F">
      <w:pPr>
        <w:tabs>
          <w:tab w:val="num" w:pos="180"/>
        </w:tabs>
        <w:ind w:firstLine="567"/>
        <w:jc w:val="both"/>
        <w:rPr>
          <w:lang w:val="uk-UA"/>
        </w:rPr>
      </w:pPr>
      <w:r w:rsidRPr="000C39C2">
        <w:rPr>
          <w:lang w:val="uk-UA"/>
        </w:rPr>
        <w:t xml:space="preserve">Обсяг цього розділу роботи доцільно обмежити </w:t>
      </w:r>
      <w:r>
        <w:rPr>
          <w:lang w:val="uk-UA"/>
        </w:rPr>
        <w:t>однією-двома</w:t>
      </w:r>
      <w:r w:rsidRPr="000C39C2">
        <w:rPr>
          <w:lang w:val="uk-UA"/>
        </w:rPr>
        <w:t xml:space="preserve"> сторінками тексту</w:t>
      </w:r>
      <w:r>
        <w:rPr>
          <w:lang w:val="uk-UA"/>
        </w:rPr>
        <w:t>.</w:t>
      </w:r>
    </w:p>
    <w:p w:rsidR="00BD2C7F" w:rsidRPr="00F66C0B" w:rsidRDefault="00BD2C7F" w:rsidP="00BD2C7F">
      <w:pPr>
        <w:pStyle w:val="ae"/>
        <w:numPr>
          <w:ilvl w:val="1"/>
          <w:numId w:val="14"/>
        </w:numPr>
        <w:tabs>
          <w:tab w:val="left" w:pos="720"/>
        </w:tabs>
        <w:jc w:val="both"/>
        <w:rPr>
          <w:lang w:val="uk-UA"/>
        </w:rPr>
      </w:pPr>
      <w:r w:rsidRPr="00F66C0B">
        <w:rPr>
          <w:lang w:val="uk-UA"/>
        </w:rPr>
        <w:t>Порядок складання локального кошторису.</w:t>
      </w:r>
    </w:p>
    <w:p w:rsidR="00BD2C7F" w:rsidRDefault="00BD2C7F" w:rsidP="00BD2C7F">
      <w:pPr>
        <w:tabs>
          <w:tab w:val="left" w:pos="720"/>
        </w:tabs>
        <w:jc w:val="both"/>
        <w:rPr>
          <w:lang w:val="uk-UA"/>
        </w:rPr>
      </w:pPr>
      <w:r>
        <w:rPr>
          <w:lang w:val="uk-UA"/>
        </w:rPr>
        <w:t xml:space="preserve">     Необхідно створити</w:t>
      </w:r>
      <w:r w:rsidRPr="00614122">
        <w:rPr>
          <w:lang w:val="uk-UA"/>
        </w:rPr>
        <w:t xml:space="preserve"> таблицю для розрахунку кошторисних витрат, заробітної плати й витрат праці (див. додаток </w:t>
      </w:r>
      <w:r>
        <w:rPr>
          <w:lang w:val="uk-UA"/>
        </w:rPr>
        <w:t>Ж</w:t>
      </w:r>
      <w:r w:rsidRPr="00614122">
        <w:rPr>
          <w:lang w:val="uk-UA"/>
        </w:rPr>
        <w:t>) й заповнити її даними згідно з варіантом (</w:t>
      </w:r>
      <w:r>
        <w:rPr>
          <w:lang w:val="uk-UA"/>
        </w:rPr>
        <w:t>розрахунки робимо на цегляну кладку стін)</w:t>
      </w:r>
      <w:r w:rsidRPr="00614122">
        <w:rPr>
          <w:lang w:val="uk-UA"/>
        </w:rPr>
        <w:t>. Розрахувати кошторисні прямі витрати, витрати на оплату праці і загальна трудомісткість.</w:t>
      </w:r>
    </w:p>
    <w:p w:rsidR="00BD2C7F" w:rsidRPr="00F66C0B" w:rsidRDefault="00BD2C7F" w:rsidP="00BD2C7F">
      <w:pPr>
        <w:pStyle w:val="ae"/>
        <w:widowControl w:val="0"/>
        <w:numPr>
          <w:ilvl w:val="1"/>
          <w:numId w:val="14"/>
        </w:numPr>
        <w:tabs>
          <w:tab w:val="left" w:pos="0"/>
          <w:tab w:val="left" w:pos="709"/>
        </w:tabs>
        <w:ind w:left="0" w:firstLine="284"/>
        <w:jc w:val="both"/>
        <w:rPr>
          <w:lang w:val="uk-UA"/>
        </w:rPr>
      </w:pPr>
      <w:r w:rsidRPr="00F66C0B">
        <w:rPr>
          <w:bCs/>
          <w:snapToGrid w:val="0"/>
          <w:lang w:val="uk-UA"/>
        </w:rPr>
        <w:t xml:space="preserve"> Інформаційне забезпечення задачі</w:t>
      </w:r>
      <w:r w:rsidRPr="00F66C0B">
        <w:rPr>
          <w:b/>
          <w:bCs/>
          <w:snapToGrid w:val="0"/>
          <w:lang w:val="uk-UA"/>
        </w:rPr>
        <w:t xml:space="preserve">: </w:t>
      </w:r>
      <w:r w:rsidRPr="00F66C0B">
        <w:rPr>
          <w:bCs/>
          <w:snapToGrid w:val="0"/>
          <w:lang w:val="uk-UA"/>
        </w:rPr>
        <w:t>в</w:t>
      </w:r>
      <w:r w:rsidRPr="00F66C0B">
        <w:rPr>
          <w:bCs/>
          <w:lang w:val="uk-UA"/>
        </w:rPr>
        <w:t xml:space="preserve">ихідні дані за варіантами </w:t>
      </w:r>
      <w:r w:rsidRPr="00F66C0B">
        <w:rPr>
          <w:lang w:val="uk-UA"/>
        </w:rPr>
        <w:t>приймаємо з практичних робіт по технології будівництва будівель і споруд.</w:t>
      </w:r>
    </w:p>
    <w:p w:rsidR="00BD2C7F" w:rsidRDefault="00BD2C7F" w:rsidP="00BD2C7F">
      <w:pPr>
        <w:widowControl w:val="0"/>
        <w:numPr>
          <w:ilvl w:val="1"/>
          <w:numId w:val="14"/>
        </w:numPr>
        <w:tabs>
          <w:tab w:val="left" w:pos="0"/>
          <w:tab w:val="left" w:pos="720"/>
        </w:tabs>
        <w:ind w:left="0" w:firstLine="360"/>
        <w:jc w:val="both"/>
        <w:rPr>
          <w:lang w:val="uk-UA" w:eastAsia="uk-UA"/>
        </w:rPr>
      </w:pPr>
      <w:r>
        <w:rPr>
          <w:lang w:val="uk-UA" w:eastAsia="uk-UA"/>
        </w:rPr>
        <w:t xml:space="preserve"> Н</w:t>
      </w:r>
      <w:r w:rsidRPr="00614122">
        <w:rPr>
          <w:lang w:val="uk-UA" w:eastAsia="uk-UA"/>
        </w:rPr>
        <w:t xml:space="preserve">а підставі початкових даних (варіант) визначають кошторисні </w:t>
      </w:r>
      <w:r w:rsidRPr="00614122">
        <w:rPr>
          <w:lang w:val="uk-UA"/>
        </w:rPr>
        <w:t>прямі витрати,</w:t>
      </w:r>
      <w:r w:rsidRPr="00614122">
        <w:rPr>
          <w:lang w:val="uk-UA" w:eastAsia="uk-UA"/>
        </w:rPr>
        <w:t xml:space="preserve"> як </w:t>
      </w:r>
      <w:r w:rsidRPr="00614122">
        <w:rPr>
          <w:lang w:val="uk-UA"/>
        </w:rPr>
        <w:t xml:space="preserve">добуток </w:t>
      </w:r>
      <w:r w:rsidRPr="00614122">
        <w:rPr>
          <w:lang w:val="uk-UA" w:eastAsia="uk-UA"/>
        </w:rPr>
        <w:t xml:space="preserve">даних графи 4 на дані графи 5 (Додаток </w:t>
      </w:r>
      <w:r>
        <w:rPr>
          <w:lang w:val="uk-UA" w:eastAsia="uk-UA"/>
        </w:rPr>
        <w:t>Ж</w:t>
      </w:r>
      <w:r w:rsidRPr="00614122">
        <w:rPr>
          <w:lang w:val="uk-UA" w:eastAsia="uk-UA"/>
        </w:rPr>
        <w:t xml:space="preserve">). </w:t>
      </w:r>
    </w:p>
    <w:p w:rsidR="00BD2C7F" w:rsidRPr="00614122" w:rsidRDefault="00BD2C7F" w:rsidP="00BD2C7F">
      <w:pPr>
        <w:widowControl w:val="0"/>
        <w:tabs>
          <w:tab w:val="left" w:pos="0"/>
          <w:tab w:val="left" w:pos="720"/>
        </w:tabs>
        <w:jc w:val="both"/>
        <w:rPr>
          <w:lang w:val="uk-UA" w:eastAsia="uk-UA"/>
        </w:rPr>
      </w:pPr>
      <w:r>
        <w:rPr>
          <w:lang w:val="uk-UA" w:eastAsia="uk-UA"/>
        </w:rPr>
        <w:t xml:space="preserve">      </w:t>
      </w:r>
      <w:r w:rsidRPr="00614122">
        <w:rPr>
          <w:lang w:val="uk-UA" w:eastAsia="uk-UA"/>
        </w:rPr>
        <w:t>Аналогічно визначаються загальні витрати на оплату праці (гр.8) і загальну трудомісткість (гр.10).</w:t>
      </w:r>
    </w:p>
    <w:p w:rsidR="00BD2C7F" w:rsidRPr="00614122" w:rsidRDefault="00BD2C7F" w:rsidP="00BD2C7F">
      <w:pPr>
        <w:tabs>
          <w:tab w:val="num" w:pos="0"/>
          <w:tab w:val="left" w:pos="180"/>
        </w:tabs>
        <w:ind w:firstLine="360"/>
        <w:jc w:val="both"/>
        <w:rPr>
          <w:lang w:val="uk-UA"/>
        </w:rPr>
      </w:pPr>
      <w:r w:rsidRPr="00614122">
        <w:rPr>
          <w:lang w:val="uk-UA"/>
        </w:rPr>
        <w:t>Останніми розрахунками є:</w:t>
      </w:r>
    </w:p>
    <w:p w:rsidR="00BD2C7F" w:rsidRPr="00614122" w:rsidRDefault="003B1E83" w:rsidP="00BD2C7F">
      <w:pPr>
        <w:numPr>
          <w:ilvl w:val="0"/>
          <w:numId w:val="8"/>
        </w:numPr>
        <w:tabs>
          <w:tab w:val="num" w:pos="0"/>
          <w:tab w:val="left" w:pos="180"/>
        </w:tabs>
        <w:ind w:left="0" w:firstLine="360"/>
        <w:jc w:val="both"/>
        <w:rPr>
          <w:lang w:val="uk-UA"/>
        </w:rPr>
      </w:pPr>
      <w:r>
        <w:rPr>
          <w:lang w:val="uk-UA"/>
        </w:rPr>
        <w:t>«</w:t>
      </w:r>
      <w:r w:rsidR="00BD2C7F" w:rsidRPr="00614122">
        <w:rPr>
          <w:lang w:val="uk-UA"/>
        </w:rPr>
        <w:t>Всього за кошторисом</w:t>
      </w:r>
      <w:r>
        <w:rPr>
          <w:lang w:val="uk-UA"/>
        </w:rPr>
        <w:t>»</w:t>
      </w:r>
      <w:r w:rsidR="00BD2C7F" w:rsidRPr="00614122">
        <w:rPr>
          <w:lang w:val="uk-UA"/>
        </w:rPr>
        <w:t xml:space="preserve"> – це сума прямих і загальновиробничих витрат в цілому по комплексу робіт;</w:t>
      </w:r>
    </w:p>
    <w:p w:rsidR="00BD2C7F" w:rsidRPr="00614122" w:rsidRDefault="003B1E83" w:rsidP="00BD2C7F">
      <w:pPr>
        <w:numPr>
          <w:ilvl w:val="0"/>
          <w:numId w:val="8"/>
        </w:numPr>
        <w:tabs>
          <w:tab w:val="num" w:pos="0"/>
          <w:tab w:val="left" w:pos="180"/>
        </w:tabs>
        <w:ind w:left="0" w:firstLine="360"/>
        <w:jc w:val="both"/>
        <w:rPr>
          <w:lang w:val="uk-UA"/>
        </w:rPr>
      </w:pPr>
      <w:r>
        <w:rPr>
          <w:lang w:val="uk-UA"/>
        </w:rPr>
        <w:t>«</w:t>
      </w:r>
      <w:r w:rsidR="00BD2C7F" w:rsidRPr="00614122">
        <w:rPr>
          <w:lang w:val="uk-UA"/>
        </w:rPr>
        <w:t>Кошторисна трудомісткість</w:t>
      </w:r>
      <w:r>
        <w:rPr>
          <w:lang w:val="uk-UA"/>
        </w:rPr>
        <w:t>»</w:t>
      </w:r>
      <w:r w:rsidR="00BD2C7F" w:rsidRPr="00614122">
        <w:rPr>
          <w:lang w:val="uk-UA"/>
        </w:rPr>
        <w:t xml:space="preserve"> – це сума трудомісткості робіт, яку виконують робітники-будівельники, робітники-машиністи і робітники, заробітна плата яких враховується в загальновиробничих витратах;</w:t>
      </w:r>
    </w:p>
    <w:p w:rsidR="00BD2C7F" w:rsidRDefault="003B1E83" w:rsidP="00BD2C7F">
      <w:pPr>
        <w:numPr>
          <w:ilvl w:val="0"/>
          <w:numId w:val="8"/>
        </w:numPr>
        <w:tabs>
          <w:tab w:val="num" w:pos="0"/>
          <w:tab w:val="left" w:pos="180"/>
        </w:tabs>
        <w:ind w:left="0" w:firstLine="360"/>
        <w:jc w:val="both"/>
        <w:rPr>
          <w:lang w:val="uk-UA"/>
        </w:rPr>
      </w:pPr>
      <w:r>
        <w:rPr>
          <w:lang w:val="uk-UA"/>
        </w:rPr>
        <w:t>«</w:t>
      </w:r>
      <w:r w:rsidR="00BD2C7F" w:rsidRPr="00614122">
        <w:rPr>
          <w:lang w:val="uk-UA"/>
        </w:rPr>
        <w:t>Кошторисна заробітна плата</w:t>
      </w:r>
      <w:r>
        <w:rPr>
          <w:lang w:val="uk-UA"/>
        </w:rPr>
        <w:t>»</w:t>
      </w:r>
      <w:r w:rsidR="00BD2C7F" w:rsidRPr="00614122">
        <w:rPr>
          <w:lang w:val="uk-UA"/>
        </w:rPr>
        <w:t xml:space="preserve"> – це сума заробітної плати того ж самого контингенту працюючих, трудомісткість робіт яких підраховується по рядку</w:t>
      </w:r>
      <w:r>
        <w:rPr>
          <w:lang w:val="uk-UA"/>
        </w:rPr>
        <w:t xml:space="preserve">  «</w:t>
      </w:r>
      <w:r w:rsidR="00BD2C7F" w:rsidRPr="00614122">
        <w:rPr>
          <w:lang w:val="uk-UA"/>
        </w:rPr>
        <w:t>Кошторисна трудомісткість</w:t>
      </w:r>
      <w:r>
        <w:rPr>
          <w:lang w:val="uk-UA"/>
        </w:rPr>
        <w:t>»</w:t>
      </w:r>
      <w:r w:rsidR="00BD2C7F" w:rsidRPr="00614122">
        <w:rPr>
          <w:lang w:val="uk-UA"/>
        </w:rPr>
        <w:t>.</w:t>
      </w:r>
    </w:p>
    <w:p w:rsidR="00BD2C7F" w:rsidRDefault="00BD2C7F" w:rsidP="00BD2C7F">
      <w:pPr>
        <w:tabs>
          <w:tab w:val="left" w:pos="180"/>
        </w:tabs>
        <w:ind w:firstLine="360"/>
        <w:jc w:val="both"/>
        <w:rPr>
          <w:lang w:val="uk-UA"/>
        </w:rPr>
      </w:pPr>
      <w:r>
        <w:rPr>
          <w:b/>
          <w:lang w:val="uk-UA"/>
        </w:rPr>
        <w:t xml:space="preserve">3.4. </w:t>
      </w:r>
      <w:r>
        <w:rPr>
          <w:lang w:val="uk-UA"/>
        </w:rPr>
        <w:t>При розрахунку загальновиробничих витрат приймаємо наступні коефіцієнти:</w:t>
      </w:r>
    </w:p>
    <w:p w:rsidR="00BD2C7F" w:rsidRDefault="00BD2C7F" w:rsidP="00BD2C7F">
      <w:pPr>
        <w:numPr>
          <w:ilvl w:val="0"/>
          <w:numId w:val="10"/>
        </w:numPr>
        <w:tabs>
          <w:tab w:val="left" w:pos="180"/>
        </w:tabs>
        <w:jc w:val="both"/>
        <w:rPr>
          <w:lang w:val="uk-UA"/>
        </w:rPr>
      </w:pPr>
      <w:r>
        <w:rPr>
          <w:lang w:val="uk-UA"/>
        </w:rPr>
        <w:t>при розрахунку трудомісткості в загальновиробничих витратах (ЗВВ) приймаємо значення 0,146;</w:t>
      </w:r>
    </w:p>
    <w:p w:rsidR="00BD2C7F" w:rsidRDefault="00BD2C7F" w:rsidP="00BD2C7F">
      <w:pPr>
        <w:numPr>
          <w:ilvl w:val="0"/>
          <w:numId w:val="10"/>
        </w:numPr>
        <w:tabs>
          <w:tab w:val="left" w:pos="180"/>
        </w:tabs>
        <w:jc w:val="both"/>
        <w:rPr>
          <w:lang w:val="uk-UA"/>
        </w:rPr>
      </w:pPr>
      <w:r>
        <w:rPr>
          <w:lang w:val="uk-UA"/>
        </w:rPr>
        <w:t>зарплата в ЗВВ – 12,307;</w:t>
      </w:r>
    </w:p>
    <w:p w:rsidR="00BD2C7F" w:rsidRDefault="00BD2C7F" w:rsidP="00BD2C7F">
      <w:pPr>
        <w:numPr>
          <w:ilvl w:val="0"/>
          <w:numId w:val="10"/>
        </w:numPr>
        <w:tabs>
          <w:tab w:val="left" w:pos="180"/>
        </w:tabs>
        <w:jc w:val="both"/>
        <w:rPr>
          <w:lang w:val="uk-UA"/>
        </w:rPr>
      </w:pPr>
      <w:r>
        <w:rPr>
          <w:lang w:val="uk-UA"/>
        </w:rPr>
        <w:t>соціальні витрати – 0,4055;</w:t>
      </w:r>
    </w:p>
    <w:p w:rsidR="00BD2C7F" w:rsidRDefault="00BD2C7F" w:rsidP="00BD2C7F">
      <w:pPr>
        <w:numPr>
          <w:ilvl w:val="0"/>
          <w:numId w:val="10"/>
        </w:numPr>
        <w:tabs>
          <w:tab w:val="left" w:pos="180"/>
        </w:tabs>
        <w:jc w:val="both"/>
        <w:rPr>
          <w:lang w:val="uk-UA"/>
        </w:rPr>
      </w:pPr>
      <w:r>
        <w:rPr>
          <w:lang w:val="uk-UA"/>
        </w:rPr>
        <w:t>інші витрати – 0,577.</w:t>
      </w:r>
    </w:p>
    <w:p w:rsidR="00BD2C7F" w:rsidRPr="007F6374" w:rsidRDefault="00BD2C7F" w:rsidP="00BD2C7F">
      <w:pPr>
        <w:tabs>
          <w:tab w:val="left" w:pos="180"/>
        </w:tabs>
        <w:ind w:firstLine="540"/>
        <w:jc w:val="both"/>
        <w:rPr>
          <w:lang w:val="uk-UA"/>
        </w:rPr>
      </w:pPr>
      <w:r>
        <w:rPr>
          <w:lang w:val="uk-UA"/>
        </w:rPr>
        <w:t xml:space="preserve">Загальновиробничі витрати обчислюють сумуючи зарплату в ЗВВ, соціальні та інші витрати. </w:t>
      </w:r>
    </w:p>
    <w:p w:rsidR="00BD2C7F" w:rsidRDefault="00BD2C7F" w:rsidP="00BD2C7F">
      <w:pPr>
        <w:ind w:firstLine="360"/>
        <w:jc w:val="both"/>
        <w:rPr>
          <w:caps/>
          <w:lang w:val="uk-UA"/>
        </w:rPr>
      </w:pPr>
    </w:p>
    <w:p w:rsidR="00BD2C7F" w:rsidRDefault="00BD2C7F" w:rsidP="00BD2C7F">
      <w:pPr>
        <w:jc w:val="center"/>
        <w:rPr>
          <w:b/>
          <w:caps/>
          <w:lang w:val="uk-UA"/>
        </w:rPr>
      </w:pPr>
      <w:r>
        <w:rPr>
          <w:b/>
          <w:caps/>
          <w:lang w:val="uk-UA"/>
        </w:rPr>
        <w:t>4</w:t>
      </w:r>
      <w:r w:rsidRPr="000C39C2">
        <w:rPr>
          <w:b/>
          <w:caps/>
          <w:lang w:val="uk-UA"/>
        </w:rPr>
        <w:t>. Звітність, контроль та оцінювання результатів діяльності структурних підрозділів</w:t>
      </w:r>
    </w:p>
    <w:p w:rsidR="00BD2C7F" w:rsidRPr="000C39C2" w:rsidRDefault="00BD2C7F" w:rsidP="00BD2C7F">
      <w:pPr>
        <w:jc w:val="center"/>
        <w:rPr>
          <w:b/>
          <w:caps/>
          <w:lang w:val="uk-UA"/>
        </w:rPr>
      </w:pPr>
    </w:p>
    <w:p w:rsidR="00BD2C7F" w:rsidRPr="000C39C2" w:rsidRDefault="00BD2C7F" w:rsidP="00BD2C7F">
      <w:pPr>
        <w:ind w:firstLine="360"/>
        <w:jc w:val="both"/>
        <w:rPr>
          <w:lang w:val="uk-UA"/>
        </w:rPr>
      </w:pPr>
      <w:r>
        <w:rPr>
          <w:b/>
          <w:lang w:val="uk-UA"/>
        </w:rPr>
        <w:t>4</w:t>
      </w:r>
      <w:r w:rsidRPr="00DF7124">
        <w:rPr>
          <w:b/>
          <w:lang w:val="uk-UA"/>
        </w:rPr>
        <w:t>.1</w:t>
      </w:r>
      <w:r w:rsidRPr="000C39C2">
        <w:rPr>
          <w:lang w:val="uk-UA"/>
        </w:rPr>
        <w:t xml:space="preserve">. Ключовим завданням цього розділу є забезпечення об’єктивного оцінювання звітних результатів структурного підрозділу за плановий період його діяльності. Для цього необхідно: </w:t>
      </w:r>
    </w:p>
    <w:p w:rsidR="00BD2C7F" w:rsidRPr="000C39C2" w:rsidRDefault="00BD2C7F" w:rsidP="00BD2C7F">
      <w:pPr>
        <w:ind w:firstLine="851"/>
        <w:jc w:val="both"/>
        <w:rPr>
          <w:lang w:val="uk-UA"/>
        </w:rPr>
      </w:pPr>
      <w:r w:rsidRPr="000C39C2">
        <w:rPr>
          <w:lang w:val="uk-UA"/>
        </w:rPr>
        <w:t xml:space="preserve">а) скласти звіт про фактичне (умовно) виконання дільницею планових обсягів робіт (тобто в табл. </w:t>
      </w:r>
      <w:r>
        <w:rPr>
          <w:lang w:val="uk-UA"/>
        </w:rPr>
        <w:t>2</w:t>
      </w:r>
      <w:r w:rsidRPr="000C39C2">
        <w:rPr>
          <w:lang w:val="uk-UA"/>
        </w:rPr>
        <w:t xml:space="preserve">.3 заповнити гр. </w:t>
      </w:r>
      <w:r>
        <w:rPr>
          <w:lang w:val="uk-UA"/>
        </w:rPr>
        <w:t>5</w:t>
      </w:r>
      <w:r w:rsidRPr="000C39C2">
        <w:rPr>
          <w:lang w:val="uk-UA"/>
        </w:rPr>
        <w:t>,1</w:t>
      </w:r>
      <w:r>
        <w:rPr>
          <w:lang w:val="uk-UA"/>
        </w:rPr>
        <w:t>0</w:t>
      </w:r>
      <w:r w:rsidRPr="000C39C2">
        <w:rPr>
          <w:lang w:val="uk-UA"/>
        </w:rPr>
        <w:t xml:space="preserve"> ),  користуючись відхиленнями фактичних обсягів від планових, що наведені в табл. </w:t>
      </w:r>
      <w:r>
        <w:rPr>
          <w:lang w:val="uk-UA"/>
        </w:rPr>
        <w:t>4</w:t>
      </w:r>
      <w:r w:rsidRPr="000C39C2">
        <w:rPr>
          <w:lang w:val="uk-UA"/>
        </w:rPr>
        <w:t>.1, а також розрахувати нормативні праце- і зарплатомісткість звітних обсягів робіт</w:t>
      </w:r>
      <w:r>
        <w:rPr>
          <w:lang w:val="uk-UA"/>
        </w:rPr>
        <w:t xml:space="preserve"> </w:t>
      </w:r>
      <w:r w:rsidRPr="000C39C2">
        <w:rPr>
          <w:lang w:val="uk-UA"/>
        </w:rPr>
        <w:t xml:space="preserve">(в табл. </w:t>
      </w:r>
      <w:r>
        <w:rPr>
          <w:lang w:val="uk-UA"/>
        </w:rPr>
        <w:t>2</w:t>
      </w:r>
      <w:r w:rsidRPr="000C39C2">
        <w:rPr>
          <w:lang w:val="uk-UA"/>
        </w:rPr>
        <w:t>.</w:t>
      </w:r>
      <w:r>
        <w:rPr>
          <w:lang w:val="uk-UA"/>
        </w:rPr>
        <w:t>5</w:t>
      </w:r>
      <w:r w:rsidRPr="000C39C2">
        <w:rPr>
          <w:lang w:val="uk-UA"/>
        </w:rPr>
        <w:t xml:space="preserve"> графи </w:t>
      </w:r>
      <w:r>
        <w:rPr>
          <w:lang w:val="uk-UA"/>
        </w:rPr>
        <w:t>8</w:t>
      </w:r>
      <w:r w:rsidRPr="000C39C2">
        <w:rPr>
          <w:lang w:val="uk-UA"/>
        </w:rPr>
        <w:t>, та 1</w:t>
      </w:r>
      <w:r>
        <w:rPr>
          <w:lang w:val="uk-UA"/>
        </w:rPr>
        <w:t>1</w:t>
      </w:r>
      <w:r w:rsidRPr="000C39C2">
        <w:rPr>
          <w:lang w:val="uk-UA"/>
        </w:rPr>
        <w:t>);</w:t>
      </w:r>
    </w:p>
    <w:p w:rsidR="00BD2C7F" w:rsidRPr="000C39C2" w:rsidRDefault="00BD2C7F" w:rsidP="00BD2C7F">
      <w:pPr>
        <w:ind w:firstLine="851"/>
        <w:jc w:val="both"/>
        <w:rPr>
          <w:lang w:val="uk-UA"/>
        </w:rPr>
      </w:pPr>
      <w:r w:rsidRPr="000C39C2">
        <w:rPr>
          <w:lang w:val="uk-UA"/>
        </w:rPr>
        <w:t>б) зробити відповідні розрахунки</w:t>
      </w:r>
      <w:r>
        <w:rPr>
          <w:lang w:val="uk-UA"/>
        </w:rPr>
        <w:t xml:space="preserve"> </w:t>
      </w:r>
      <w:r w:rsidRPr="000C39C2">
        <w:rPr>
          <w:lang w:val="uk-UA"/>
        </w:rPr>
        <w:t xml:space="preserve"> </w:t>
      </w:r>
      <w:r>
        <w:rPr>
          <w:lang w:val="uk-UA"/>
        </w:rPr>
        <w:t>відхилень фактичних показників від планових та зробити відповідні висновки.</w:t>
      </w:r>
    </w:p>
    <w:p w:rsidR="00BD2C7F" w:rsidRPr="000C39C2" w:rsidRDefault="00BD2C7F" w:rsidP="00BD2C7F">
      <w:pPr>
        <w:ind w:firstLine="851"/>
        <w:jc w:val="both"/>
        <w:rPr>
          <w:lang w:val="uk-UA"/>
        </w:rPr>
      </w:pPr>
      <w:r w:rsidRPr="000C39C2">
        <w:rPr>
          <w:lang w:val="uk-UA"/>
        </w:rPr>
        <w:t>При цьому</w:t>
      </w:r>
      <w:r>
        <w:rPr>
          <w:lang w:val="uk-UA"/>
        </w:rPr>
        <w:t xml:space="preserve"> </w:t>
      </w:r>
      <w:r w:rsidRPr="000C39C2">
        <w:rPr>
          <w:lang w:val="uk-UA"/>
        </w:rPr>
        <w:t>в тексті цього розділу привести повний розрахунок кожного з оцінюваних показників (давати формулу і всі її числові елементи);</w:t>
      </w:r>
    </w:p>
    <w:p w:rsidR="00BD2C7F" w:rsidRPr="00F66C0B" w:rsidRDefault="00BD2C7F" w:rsidP="00BD2C7F">
      <w:pPr>
        <w:ind w:firstLine="567"/>
        <w:jc w:val="both"/>
        <w:rPr>
          <w:b/>
          <w:spacing w:val="-4"/>
          <w:lang w:val="uk-UA"/>
        </w:rPr>
      </w:pPr>
      <w:r w:rsidRPr="00F66C0B">
        <w:rPr>
          <w:b/>
          <w:spacing w:val="-4"/>
          <w:lang w:val="uk-UA"/>
        </w:rPr>
        <w:t>Таблиця 4.1 - Проценти фактичного (за звітом) виконання планових обсягів робіт</w:t>
      </w:r>
    </w:p>
    <w:tbl>
      <w:tblPr>
        <w:tblW w:w="9450" w:type="dxa"/>
        <w:tblInd w:w="10" w:type="dxa"/>
        <w:tblLayout w:type="fixed"/>
        <w:tblCellMar>
          <w:left w:w="0" w:type="dxa"/>
          <w:right w:w="0" w:type="dxa"/>
        </w:tblCellMar>
        <w:tblLook w:val="0000" w:firstRow="0" w:lastRow="0" w:firstColumn="0" w:lastColumn="0" w:noHBand="0" w:noVBand="0"/>
      </w:tblPr>
      <w:tblGrid>
        <w:gridCol w:w="1158"/>
        <w:gridCol w:w="1156"/>
        <w:gridCol w:w="1158"/>
        <w:gridCol w:w="964"/>
        <w:gridCol w:w="963"/>
        <w:gridCol w:w="964"/>
        <w:gridCol w:w="1158"/>
        <w:gridCol w:w="963"/>
        <w:gridCol w:w="966"/>
      </w:tblGrid>
      <w:tr w:rsidR="00BD2C7F" w:rsidRPr="00F66C0B" w:rsidTr="003B1E83">
        <w:trPr>
          <w:cantSplit/>
          <w:trHeight w:val="395"/>
        </w:trPr>
        <w:tc>
          <w:tcPr>
            <w:tcW w:w="1158" w:type="dxa"/>
            <w:vMerge w:val="restart"/>
            <w:tcBorders>
              <w:top w:val="single" w:sz="8" w:space="0" w:color="auto"/>
              <w:left w:val="single" w:sz="8" w:space="0" w:color="auto"/>
              <w:bottom w:val="nil"/>
              <w:right w:val="single" w:sz="8" w:space="0" w:color="auto"/>
            </w:tcBorders>
            <w:vAlign w:val="center"/>
          </w:tcPr>
          <w:p w:rsidR="00BD2C7F" w:rsidRPr="00F66C0B" w:rsidRDefault="00BD2C7F" w:rsidP="00BD2C7F">
            <w:pPr>
              <w:jc w:val="center"/>
              <w:rPr>
                <w:b/>
                <w:i/>
                <w:sz w:val="18"/>
                <w:szCs w:val="18"/>
                <w:lang w:val="uk-UA"/>
              </w:rPr>
            </w:pPr>
            <w:r w:rsidRPr="00F66C0B">
              <w:rPr>
                <w:b/>
                <w:i/>
                <w:sz w:val="18"/>
                <w:szCs w:val="18"/>
                <w:lang w:val="uk-UA"/>
              </w:rPr>
              <w:t>Варіант</w:t>
            </w:r>
          </w:p>
        </w:tc>
        <w:tc>
          <w:tcPr>
            <w:tcW w:w="8292" w:type="dxa"/>
            <w:gridSpan w:val="8"/>
            <w:tcBorders>
              <w:top w:val="single" w:sz="8" w:space="0" w:color="auto"/>
              <w:left w:val="nil"/>
              <w:bottom w:val="single" w:sz="8" w:space="0" w:color="auto"/>
              <w:right w:val="single" w:sz="8" w:space="0" w:color="000000"/>
            </w:tcBorders>
            <w:vAlign w:val="center"/>
          </w:tcPr>
          <w:p w:rsidR="00BD2C7F" w:rsidRPr="00F66C0B" w:rsidRDefault="00BD2C7F" w:rsidP="00BD2C7F">
            <w:pPr>
              <w:ind w:hanging="39"/>
              <w:jc w:val="center"/>
              <w:rPr>
                <w:b/>
                <w:i/>
                <w:sz w:val="18"/>
                <w:szCs w:val="18"/>
                <w:lang w:val="uk-UA"/>
              </w:rPr>
            </w:pPr>
            <w:r w:rsidRPr="00F66C0B">
              <w:rPr>
                <w:b/>
                <w:i/>
                <w:sz w:val="18"/>
                <w:szCs w:val="18"/>
                <w:lang w:val="uk-UA"/>
              </w:rPr>
              <w:t>Номери видів робіт</w:t>
            </w:r>
          </w:p>
        </w:tc>
      </w:tr>
      <w:tr w:rsidR="00BD2C7F" w:rsidRPr="00F66C0B" w:rsidTr="003B1E83">
        <w:trPr>
          <w:cantSplit/>
          <w:trHeight w:val="395"/>
        </w:trPr>
        <w:tc>
          <w:tcPr>
            <w:tcW w:w="1158" w:type="dxa"/>
            <w:vMerge/>
            <w:tcBorders>
              <w:top w:val="single" w:sz="8" w:space="0" w:color="auto"/>
              <w:left w:val="single" w:sz="8" w:space="0" w:color="auto"/>
              <w:bottom w:val="nil"/>
              <w:right w:val="single" w:sz="8" w:space="0" w:color="auto"/>
            </w:tcBorders>
            <w:vAlign w:val="center"/>
          </w:tcPr>
          <w:p w:rsidR="00BD2C7F" w:rsidRPr="00F66C0B" w:rsidRDefault="00BD2C7F" w:rsidP="00BD2C7F">
            <w:pPr>
              <w:jc w:val="center"/>
              <w:rPr>
                <w:b/>
                <w:i/>
                <w:sz w:val="18"/>
                <w:szCs w:val="18"/>
                <w:lang w:val="uk-UA"/>
              </w:rPr>
            </w:pPr>
          </w:p>
        </w:tc>
        <w:tc>
          <w:tcPr>
            <w:tcW w:w="1156" w:type="dxa"/>
            <w:tcBorders>
              <w:top w:val="nil"/>
              <w:left w:val="nil"/>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1</w:t>
            </w:r>
          </w:p>
        </w:tc>
        <w:tc>
          <w:tcPr>
            <w:tcW w:w="1158" w:type="dxa"/>
            <w:tcBorders>
              <w:top w:val="nil"/>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2</w:t>
            </w:r>
          </w:p>
        </w:tc>
        <w:tc>
          <w:tcPr>
            <w:tcW w:w="964" w:type="dxa"/>
            <w:tcBorders>
              <w:top w:val="nil"/>
              <w:left w:val="single" w:sz="8" w:space="0" w:color="auto"/>
              <w:bottom w:val="single" w:sz="4" w:space="0" w:color="auto"/>
              <w:right w:val="single" w:sz="8" w:space="0" w:color="auto"/>
            </w:tcBorders>
            <w:vAlign w:val="bottom"/>
          </w:tcPr>
          <w:p w:rsidR="00BD2C7F" w:rsidRPr="00F66C0B" w:rsidRDefault="00BD2C7F" w:rsidP="00BD2C7F">
            <w:pPr>
              <w:ind w:hanging="1"/>
              <w:jc w:val="center"/>
              <w:rPr>
                <w:sz w:val="18"/>
                <w:szCs w:val="18"/>
                <w:lang w:val="uk-UA"/>
              </w:rPr>
            </w:pPr>
            <w:r w:rsidRPr="00F66C0B">
              <w:rPr>
                <w:sz w:val="18"/>
                <w:szCs w:val="18"/>
                <w:lang w:val="uk-UA"/>
              </w:rPr>
              <w:t>3</w:t>
            </w:r>
          </w:p>
        </w:tc>
        <w:tc>
          <w:tcPr>
            <w:tcW w:w="963" w:type="dxa"/>
            <w:tcBorders>
              <w:top w:val="nil"/>
              <w:left w:val="nil"/>
              <w:bottom w:val="single" w:sz="4" w:space="0" w:color="auto"/>
              <w:right w:val="nil"/>
            </w:tcBorders>
            <w:vAlign w:val="bottom"/>
          </w:tcPr>
          <w:p w:rsidR="00BD2C7F" w:rsidRPr="00F66C0B" w:rsidRDefault="00BD2C7F" w:rsidP="00BD2C7F">
            <w:pPr>
              <w:ind w:hanging="1"/>
              <w:jc w:val="center"/>
              <w:rPr>
                <w:sz w:val="18"/>
                <w:szCs w:val="18"/>
                <w:lang w:val="uk-UA"/>
              </w:rPr>
            </w:pPr>
            <w:r w:rsidRPr="00F66C0B">
              <w:rPr>
                <w:sz w:val="18"/>
                <w:szCs w:val="18"/>
                <w:lang w:val="uk-UA"/>
              </w:rPr>
              <w:t>4</w:t>
            </w:r>
          </w:p>
        </w:tc>
        <w:tc>
          <w:tcPr>
            <w:tcW w:w="964"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5</w:t>
            </w:r>
          </w:p>
        </w:tc>
        <w:tc>
          <w:tcPr>
            <w:tcW w:w="1158" w:type="dxa"/>
            <w:tcBorders>
              <w:top w:val="nil"/>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6</w:t>
            </w:r>
          </w:p>
        </w:tc>
        <w:tc>
          <w:tcPr>
            <w:tcW w:w="963"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7</w:t>
            </w:r>
          </w:p>
        </w:tc>
        <w:tc>
          <w:tcPr>
            <w:tcW w:w="965" w:type="dxa"/>
            <w:tcBorders>
              <w:top w:val="nil"/>
              <w:left w:val="nil"/>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8</w:t>
            </w:r>
          </w:p>
        </w:tc>
      </w:tr>
      <w:tr w:rsidR="00BD2C7F" w:rsidRPr="00F66C0B" w:rsidTr="003B1E83">
        <w:trPr>
          <w:trHeight w:hRule="exact" w:val="284"/>
        </w:trPr>
        <w:tc>
          <w:tcPr>
            <w:tcW w:w="1158" w:type="dxa"/>
            <w:tcBorders>
              <w:top w:val="single" w:sz="8" w:space="0" w:color="auto"/>
              <w:left w:val="single" w:sz="8" w:space="0" w:color="auto"/>
              <w:bottom w:val="nil"/>
              <w:right w:val="single" w:sz="8" w:space="0" w:color="auto"/>
            </w:tcBorders>
            <w:vAlign w:val="center"/>
          </w:tcPr>
          <w:p w:rsidR="00BD2C7F" w:rsidRPr="003B1E83" w:rsidRDefault="00BD2C7F" w:rsidP="00BD2C7F">
            <w:pPr>
              <w:jc w:val="center"/>
              <w:rPr>
                <w:i/>
                <w:sz w:val="18"/>
                <w:szCs w:val="18"/>
                <w:lang w:val="uk-UA"/>
              </w:rPr>
            </w:pPr>
            <w:r w:rsidRPr="003B1E83">
              <w:rPr>
                <w:i/>
                <w:sz w:val="18"/>
                <w:szCs w:val="18"/>
                <w:lang w:val="uk-UA"/>
              </w:rPr>
              <w:t>0</w:t>
            </w:r>
          </w:p>
        </w:tc>
        <w:tc>
          <w:tcPr>
            <w:tcW w:w="1156" w:type="dxa"/>
            <w:tcBorders>
              <w:top w:val="single" w:sz="4" w:space="0" w:color="auto"/>
              <w:left w:val="nil"/>
              <w:bottom w:val="nil"/>
              <w:right w:val="single" w:sz="8" w:space="0" w:color="auto"/>
            </w:tcBorders>
            <w:vAlign w:val="bottom"/>
          </w:tcPr>
          <w:p w:rsidR="00BD2C7F" w:rsidRPr="003B1E83" w:rsidRDefault="00BD2C7F" w:rsidP="00BD2C7F">
            <w:pPr>
              <w:jc w:val="center"/>
              <w:rPr>
                <w:i/>
                <w:sz w:val="18"/>
                <w:szCs w:val="18"/>
                <w:lang w:val="uk-UA"/>
              </w:rPr>
            </w:pPr>
            <w:r w:rsidRPr="003B1E83">
              <w:rPr>
                <w:i/>
                <w:sz w:val="18"/>
                <w:szCs w:val="18"/>
                <w:lang w:val="uk-UA"/>
              </w:rPr>
              <w:t>100</w:t>
            </w:r>
          </w:p>
        </w:tc>
        <w:tc>
          <w:tcPr>
            <w:tcW w:w="1158" w:type="dxa"/>
            <w:tcBorders>
              <w:top w:val="single" w:sz="4" w:space="0" w:color="auto"/>
              <w:left w:val="nil"/>
              <w:bottom w:val="nil"/>
              <w:right w:val="nil"/>
            </w:tcBorders>
            <w:vAlign w:val="bottom"/>
          </w:tcPr>
          <w:p w:rsidR="00BD2C7F" w:rsidRPr="003B1E83" w:rsidRDefault="00BD2C7F" w:rsidP="00BD2C7F">
            <w:pPr>
              <w:jc w:val="center"/>
              <w:rPr>
                <w:i/>
                <w:sz w:val="18"/>
                <w:szCs w:val="18"/>
                <w:lang w:val="uk-UA"/>
              </w:rPr>
            </w:pPr>
            <w:r w:rsidRPr="003B1E83">
              <w:rPr>
                <w:i/>
                <w:sz w:val="18"/>
                <w:szCs w:val="18"/>
                <w:lang w:val="uk-UA"/>
              </w:rPr>
              <w:t>90</w:t>
            </w:r>
          </w:p>
        </w:tc>
        <w:tc>
          <w:tcPr>
            <w:tcW w:w="964" w:type="dxa"/>
            <w:tcBorders>
              <w:top w:val="single" w:sz="4" w:space="0" w:color="auto"/>
              <w:left w:val="single" w:sz="8" w:space="0" w:color="auto"/>
              <w:bottom w:val="nil"/>
              <w:right w:val="single" w:sz="8" w:space="0" w:color="auto"/>
            </w:tcBorders>
            <w:vAlign w:val="bottom"/>
          </w:tcPr>
          <w:p w:rsidR="00BD2C7F" w:rsidRPr="003B1E83" w:rsidRDefault="00BD2C7F" w:rsidP="00BD2C7F">
            <w:pPr>
              <w:jc w:val="center"/>
              <w:rPr>
                <w:i/>
                <w:sz w:val="18"/>
                <w:szCs w:val="18"/>
                <w:lang w:val="uk-UA"/>
              </w:rPr>
            </w:pPr>
            <w:r w:rsidRPr="003B1E83">
              <w:rPr>
                <w:i/>
                <w:sz w:val="18"/>
                <w:szCs w:val="18"/>
                <w:lang w:val="uk-UA"/>
              </w:rPr>
              <w:t>115</w:t>
            </w:r>
          </w:p>
        </w:tc>
        <w:tc>
          <w:tcPr>
            <w:tcW w:w="963" w:type="dxa"/>
            <w:tcBorders>
              <w:top w:val="single" w:sz="4" w:space="0" w:color="auto"/>
              <w:left w:val="nil"/>
              <w:bottom w:val="nil"/>
              <w:right w:val="nil"/>
            </w:tcBorders>
            <w:vAlign w:val="bottom"/>
          </w:tcPr>
          <w:p w:rsidR="00BD2C7F" w:rsidRPr="003B1E83" w:rsidRDefault="00BD2C7F" w:rsidP="00BD2C7F">
            <w:pPr>
              <w:jc w:val="center"/>
              <w:rPr>
                <w:i/>
                <w:sz w:val="18"/>
                <w:szCs w:val="18"/>
                <w:lang w:val="uk-UA"/>
              </w:rPr>
            </w:pPr>
            <w:r w:rsidRPr="003B1E83">
              <w:rPr>
                <w:i/>
                <w:sz w:val="18"/>
                <w:szCs w:val="18"/>
                <w:lang w:val="uk-UA"/>
              </w:rPr>
              <w:t>105</w:t>
            </w:r>
          </w:p>
        </w:tc>
        <w:tc>
          <w:tcPr>
            <w:tcW w:w="964" w:type="dxa"/>
            <w:tcBorders>
              <w:top w:val="single" w:sz="4" w:space="0" w:color="auto"/>
              <w:left w:val="single" w:sz="8" w:space="0" w:color="auto"/>
              <w:bottom w:val="nil"/>
              <w:right w:val="single" w:sz="8" w:space="0" w:color="auto"/>
            </w:tcBorders>
            <w:vAlign w:val="bottom"/>
          </w:tcPr>
          <w:p w:rsidR="00BD2C7F" w:rsidRPr="003B1E83" w:rsidRDefault="00BD2C7F" w:rsidP="00BD2C7F">
            <w:pPr>
              <w:jc w:val="center"/>
              <w:rPr>
                <w:i/>
                <w:sz w:val="18"/>
                <w:szCs w:val="18"/>
                <w:lang w:val="uk-UA"/>
              </w:rPr>
            </w:pPr>
            <w:r w:rsidRPr="003B1E83">
              <w:rPr>
                <w:i/>
                <w:sz w:val="18"/>
                <w:szCs w:val="18"/>
                <w:lang w:val="uk-UA"/>
              </w:rPr>
              <w:t>110</w:t>
            </w:r>
          </w:p>
        </w:tc>
        <w:tc>
          <w:tcPr>
            <w:tcW w:w="1158" w:type="dxa"/>
            <w:tcBorders>
              <w:top w:val="single" w:sz="4" w:space="0" w:color="auto"/>
              <w:left w:val="nil"/>
              <w:bottom w:val="nil"/>
              <w:right w:val="nil"/>
            </w:tcBorders>
            <w:vAlign w:val="bottom"/>
          </w:tcPr>
          <w:p w:rsidR="00BD2C7F" w:rsidRPr="003B1E83" w:rsidRDefault="00BD2C7F" w:rsidP="00BD2C7F">
            <w:pPr>
              <w:jc w:val="center"/>
              <w:rPr>
                <w:i/>
                <w:sz w:val="18"/>
                <w:szCs w:val="18"/>
                <w:lang w:val="uk-UA"/>
              </w:rPr>
            </w:pPr>
            <w:r w:rsidRPr="003B1E83">
              <w:rPr>
                <w:i/>
                <w:sz w:val="18"/>
                <w:szCs w:val="18"/>
                <w:lang w:val="uk-UA"/>
              </w:rPr>
              <w:t>120</w:t>
            </w:r>
          </w:p>
        </w:tc>
        <w:tc>
          <w:tcPr>
            <w:tcW w:w="963" w:type="dxa"/>
            <w:tcBorders>
              <w:top w:val="single" w:sz="4" w:space="0" w:color="auto"/>
              <w:left w:val="single" w:sz="8" w:space="0" w:color="auto"/>
              <w:bottom w:val="nil"/>
              <w:right w:val="single" w:sz="8" w:space="0" w:color="auto"/>
            </w:tcBorders>
            <w:vAlign w:val="bottom"/>
          </w:tcPr>
          <w:p w:rsidR="00BD2C7F" w:rsidRPr="003B1E83" w:rsidRDefault="00BD2C7F" w:rsidP="00BD2C7F">
            <w:pPr>
              <w:ind w:hanging="1"/>
              <w:jc w:val="center"/>
              <w:rPr>
                <w:i/>
                <w:sz w:val="18"/>
                <w:szCs w:val="18"/>
                <w:lang w:val="uk-UA"/>
              </w:rPr>
            </w:pPr>
            <w:r w:rsidRPr="003B1E83">
              <w:rPr>
                <w:i/>
                <w:sz w:val="18"/>
                <w:szCs w:val="18"/>
                <w:lang w:val="uk-UA"/>
              </w:rPr>
              <w:t>80</w:t>
            </w:r>
          </w:p>
        </w:tc>
        <w:tc>
          <w:tcPr>
            <w:tcW w:w="965" w:type="dxa"/>
            <w:tcBorders>
              <w:top w:val="single" w:sz="4" w:space="0" w:color="auto"/>
              <w:left w:val="nil"/>
              <w:bottom w:val="nil"/>
              <w:right w:val="single" w:sz="8" w:space="0" w:color="auto"/>
            </w:tcBorders>
            <w:vAlign w:val="bottom"/>
          </w:tcPr>
          <w:p w:rsidR="00BD2C7F" w:rsidRPr="003B1E83" w:rsidRDefault="00BD2C7F" w:rsidP="00BD2C7F">
            <w:pPr>
              <w:ind w:hanging="1"/>
              <w:jc w:val="center"/>
              <w:rPr>
                <w:i/>
                <w:sz w:val="18"/>
                <w:szCs w:val="18"/>
                <w:lang w:val="uk-UA"/>
              </w:rPr>
            </w:pPr>
            <w:r w:rsidRPr="003B1E83">
              <w:rPr>
                <w:i/>
                <w:sz w:val="18"/>
                <w:szCs w:val="18"/>
                <w:lang w:val="uk-UA"/>
              </w:rPr>
              <w:t>75</w:t>
            </w:r>
          </w:p>
        </w:tc>
      </w:tr>
      <w:tr w:rsidR="00BD2C7F" w:rsidRPr="00F66C0B" w:rsidTr="003B1E83">
        <w:trPr>
          <w:trHeight w:hRule="exact" w:val="284"/>
        </w:trPr>
        <w:tc>
          <w:tcPr>
            <w:tcW w:w="1158" w:type="dxa"/>
            <w:tcBorders>
              <w:top w:val="single" w:sz="8" w:space="0" w:color="auto"/>
              <w:left w:val="single" w:sz="8" w:space="0" w:color="auto"/>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w:t>
            </w:r>
          </w:p>
        </w:tc>
        <w:tc>
          <w:tcPr>
            <w:tcW w:w="1156" w:type="dxa"/>
            <w:tcBorders>
              <w:top w:val="single" w:sz="8" w:space="0" w:color="auto"/>
              <w:left w:val="single" w:sz="8" w:space="0" w:color="auto"/>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100</w:t>
            </w:r>
          </w:p>
        </w:tc>
        <w:tc>
          <w:tcPr>
            <w:tcW w:w="1158" w:type="dxa"/>
            <w:tcBorders>
              <w:top w:val="single" w:sz="8" w:space="0" w:color="auto"/>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140</w:t>
            </w:r>
          </w:p>
        </w:tc>
        <w:tc>
          <w:tcPr>
            <w:tcW w:w="964" w:type="dxa"/>
            <w:tcBorders>
              <w:top w:val="single" w:sz="8" w:space="0" w:color="auto"/>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95</w:t>
            </w:r>
          </w:p>
        </w:tc>
        <w:tc>
          <w:tcPr>
            <w:tcW w:w="963" w:type="dxa"/>
            <w:tcBorders>
              <w:top w:val="single" w:sz="8" w:space="0" w:color="auto"/>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105</w:t>
            </w:r>
          </w:p>
        </w:tc>
        <w:tc>
          <w:tcPr>
            <w:tcW w:w="964" w:type="dxa"/>
            <w:tcBorders>
              <w:top w:val="single" w:sz="8" w:space="0" w:color="auto"/>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85</w:t>
            </w:r>
          </w:p>
        </w:tc>
        <w:tc>
          <w:tcPr>
            <w:tcW w:w="1158" w:type="dxa"/>
            <w:tcBorders>
              <w:top w:val="single" w:sz="8" w:space="0" w:color="auto"/>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100</w:t>
            </w:r>
          </w:p>
        </w:tc>
        <w:tc>
          <w:tcPr>
            <w:tcW w:w="963" w:type="dxa"/>
            <w:tcBorders>
              <w:top w:val="single" w:sz="8" w:space="0" w:color="auto"/>
              <w:left w:val="nil"/>
              <w:bottom w:val="single" w:sz="4" w:space="0" w:color="auto"/>
              <w:right w:val="nil"/>
            </w:tcBorders>
            <w:vAlign w:val="bottom"/>
          </w:tcPr>
          <w:p w:rsidR="00BD2C7F" w:rsidRPr="00F66C0B" w:rsidRDefault="00BD2C7F" w:rsidP="00BD2C7F">
            <w:pPr>
              <w:ind w:hanging="1"/>
              <w:jc w:val="center"/>
              <w:rPr>
                <w:sz w:val="18"/>
                <w:szCs w:val="18"/>
                <w:lang w:val="uk-UA"/>
              </w:rPr>
            </w:pPr>
            <w:r w:rsidRPr="00F66C0B">
              <w:rPr>
                <w:sz w:val="18"/>
                <w:szCs w:val="18"/>
                <w:lang w:val="uk-UA"/>
              </w:rPr>
              <w:t>110</w:t>
            </w:r>
          </w:p>
        </w:tc>
        <w:tc>
          <w:tcPr>
            <w:tcW w:w="965" w:type="dxa"/>
            <w:tcBorders>
              <w:top w:val="single" w:sz="8" w:space="0" w:color="auto"/>
              <w:left w:val="single" w:sz="8" w:space="0" w:color="auto"/>
              <w:bottom w:val="single" w:sz="4" w:space="0" w:color="auto"/>
              <w:right w:val="single" w:sz="8" w:space="0" w:color="auto"/>
            </w:tcBorders>
            <w:vAlign w:val="bottom"/>
          </w:tcPr>
          <w:p w:rsidR="00BD2C7F" w:rsidRPr="00F66C0B" w:rsidRDefault="00BD2C7F" w:rsidP="00BD2C7F">
            <w:pPr>
              <w:ind w:hanging="1"/>
              <w:jc w:val="center"/>
              <w:rPr>
                <w:sz w:val="18"/>
                <w:szCs w:val="18"/>
                <w:lang w:val="uk-UA"/>
              </w:rPr>
            </w:pPr>
            <w:r w:rsidRPr="00F66C0B">
              <w:rPr>
                <w:sz w:val="18"/>
                <w:szCs w:val="18"/>
                <w:lang w:val="uk-UA"/>
              </w:rPr>
              <w:t>80</w:t>
            </w:r>
          </w:p>
        </w:tc>
      </w:tr>
      <w:tr w:rsidR="00BD2C7F" w:rsidRPr="00F66C0B" w:rsidTr="003B1E83">
        <w:trPr>
          <w:trHeight w:hRule="exact" w:val="284"/>
        </w:trPr>
        <w:tc>
          <w:tcPr>
            <w:tcW w:w="1158" w:type="dxa"/>
            <w:tcBorders>
              <w:top w:val="nil"/>
              <w:left w:val="single" w:sz="8" w:space="0" w:color="auto"/>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2</w:t>
            </w:r>
          </w:p>
        </w:tc>
        <w:tc>
          <w:tcPr>
            <w:tcW w:w="1156" w:type="dxa"/>
            <w:tcBorders>
              <w:top w:val="nil"/>
              <w:left w:val="single" w:sz="8" w:space="0" w:color="auto"/>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90</w:t>
            </w:r>
          </w:p>
        </w:tc>
        <w:tc>
          <w:tcPr>
            <w:tcW w:w="1158"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100</w:t>
            </w:r>
          </w:p>
        </w:tc>
        <w:tc>
          <w:tcPr>
            <w:tcW w:w="964" w:type="dxa"/>
            <w:tcBorders>
              <w:top w:val="nil"/>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105</w:t>
            </w:r>
          </w:p>
        </w:tc>
        <w:tc>
          <w:tcPr>
            <w:tcW w:w="963"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50</w:t>
            </w:r>
          </w:p>
        </w:tc>
        <w:tc>
          <w:tcPr>
            <w:tcW w:w="964" w:type="dxa"/>
            <w:tcBorders>
              <w:top w:val="nil"/>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140</w:t>
            </w:r>
          </w:p>
        </w:tc>
        <w:tc>
          <w:tcPr>
            <w:tcW w:w="1158"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80</w:t>
            </w:r>
          </w:p>
        </w:tc>
        <w:tc>
          <w:tcPr>
            <w:tcW w:w="963" w:type="dxa"/>
            <w:tcBorders>
              <w:top w:val="nil"/>
              <w:left w:val="nil"/>
              <w:bottom w:val="single" w:sz="4" w:space="0" w:color="auto"/>
              <w:right w:val="nil"/>
            </w:tcBorders>
            <w:vAlign w:val="bottom"/>
          </w:tcPr>
          <w:p w:rsidR="00BD2C7F" w:rsidRPr="00F66C0B" w:rsidRDefault="00BD2C7F" w:rsidP="00BD2C7F">
            <w:pPr>
              <w:ind w:hanging="1"/>
              <w:jc w:val="center"/>
              <w:rPr>
                <w:sz w:val="18"/>
                <w:szCs w:val="18"/>
                <w:lang w:val="uk-UA"/>
              </w:rPr>
            </w:pPr>
            <w:r w:rsidRPr="00F66C0B">
              <w:rPr>
                <w:sz w:val="18"/>
                <w:szCs w:val="18"/>
                <w:lang w:val="uk-UA"/>
              </w:rPr>
              <w:t>120</w:t>
            </w:r>
          </w:p>
        </w:tc>
        <w:tc>
          <w:tcPr>
            <w:tcW w:w="965" w:type="dxa"/>
            <w:tcBorders>
              <w:top w:val="nil"/>
              <w:left w:val="single" w:sz="8" w:space="0" w:color="auto"/>
              <w:bottom w:val="single" w:sz="4" w:space="0" w:color="auto"/>
              <w:right w:val="single" w:sz="8" w:space="0" w:color="auto"/>
            </w:tcBorders>
            <w:vAlign w:val="bottom"/>
          </w:tcPr>
          <w:p w:rsidR="00BD2C7F" w:rsidRPr="00F66C0B" w:rsidRDefault="00BD2C7F" w:rsidP="00BD2C7F">
            <w:pPr>
              <w:ind w:hanging="1"/>
              <w:jc w:val="center"/>
              <w:rPr>
                <w:sz w:val="18"/>
                <w:szCs w:val="18"/>
                <w:lang w:val="uk-UA"/>
              </w:rPr>
            </w:pPr>
            <w:r w:rsidRPr="00F66C0B">
              <w:rPr>
                <w:sz w:val="18"/>
                <w:szCs w:val="18"/>
                <w:lang w:val="uk-UA"/>
              </w:rPr>
              <w:t>130</w:t>
            </w:r>
          </w:p>
        </w:tc>
      </w:tr>
      <w:tr w:rsidR="00BD2C7F" w:rsidRPr="00F66C0B" w:rsidTr="003B1E83">
        <w:trPr>
          <w:trHeight w:hRule="exact" w:val="284"/>
        </w:trPr>
        <w:tc>
          <w:tcPr>
            <w:tcW w:w="1158" w:type="dxa"/>
            <w:tcBorders>
              <w:top w:val="nil"/>
              <w:left w:val="single" w:sz="8" w:space="0" w:color="auto"/>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3</w:t>
            </w:r>
          </w:p>
        </w:tc>
        <w:tc>
          <w:tcPr>
            <w:tcW w:w="1156" w:type="dxa"/>
            <w:tcBorders>
              <w:top w:val="nil"/>
              <w:left w:val="single" w:sz="8" w:space="0" w:color="auto"/>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80</w:t>
            </w:r>
          </w:p>
        </w:tc>
        <w:tc>
          <w:tcPr>
            <w:tcW w:w="1158"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90</w:t>
            </w:r>
          </w:p>
        </w:tc>
        <w:tc>
          <w:tcPr>
            <w:tcW w:w="964" w:type="dxa"/>
            <w:tcBorders>
              <w:top w:val="nil"/>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130</w:t>
            </w:r>
          </w:p>
        </w:tc>
        <w:tc>
          <w:tcPr>
            <w:tcW w:w="963"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50</w:t>
            </w:r>
          </w:p>
        </w:tc>
        <w:tc>
          <w:tcPr>
            <w:tcW w:w="964" w:type="dxa"/>
            <w:tcBorders>
              <w:top w:val="nil"/>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120</w:t>
            </w:r>
          </w:p>
        </w:tc>
        <w:tc>
          <w:tcPr>
            <w:tcW w:w="1158"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105</w:t>
            </w:r>
          </w:p>
        </w:tc>
        <w:tc>
          <w:tcPr>
            <w:tcW w:w="963" w:type="dxa"/>
            <w:tcBorders>
              <w:top w:val="nil"/>
              <w:left w:val="nil"/>
              <w:bottom w:val="single" w:sz="4" w:space="0" w:color="auto"/>
              <w:right w:val="nil"/>
            </w:tcBorders>
            <w:vAlign w:val="bottom"/>
          </w:tcPr>
          <w:p w:rsidR="00BD2C7F" w:rsidRPr="00F66C0B" w:rsidRDefault="00BD2C7F" w:rsidP="00BD2C7F">
            <w:pPr>
              <w:ind w:hanging="1"/>
              <w:jc w:val="center"/>
              <w:rPr>
                <w:sz w:val="18"/>
                <w:szCs w:val="18"/>
                <w:lang w:val="uk-UA"/>
              </w:rPr>
            </w:pPr>
            <w:r w:rsidRPr="00F66C0B">
              <w:rPr>
                <w:sz w:val="18"/>
                <w:szCs w:val="18"/>
                <w:lang w:val="uk-UA"/>
              </w:rPr>
              <w:t>100</w:t>
            </w:r>
          </w:p>
        </w:tc>
        <w:tc>
          <w:tcPr>
            <w:tcW w:w="965" w:type="dxa"/>
            <w:tcBorders>
              <w:top w:val="nil"/>
              <w:left w:val="single" w:sz="8" w:space="0" w:color="auto"/>
              <w:bottom w:val="single" w:sz="4" w:space="0" w:color="auto"/>
              <w:right w:val="single" w:sz="8" w:space="0" w:color="auto"/>
            </w:tcBorders>
            <w:vAlign w:val="bottom"/>
          </w:tcPr>
          <w:p w:rsidR="00BD2C7F" w:rsidRPr="00F66C0B" w:rsidRDefault="00BD2C7F" w:rsidP="00BD2C7F">
            <w:pPr>
              <w:ind w:hanging="1"/>
              <w:jc w:val="center"/>
              <w:rPr>
                <w:sz w:val="18"/>
                <w:szCs w:val="18"/>
                <w:lang w:val="uk-UA"/>
              </w:rPr>
            </w:pPr>
            <w:r w:rsidRPr="00F66C0B">
              <w:rPr>
                <w:sz w:val="18"/>
                <w:szCs w:val="18"/>
                <w:lang w:val="uk-UA"/>
              </w:rPr>
              <w:t>110</w:t>
            </w:r>
          </w:p>
        </w:tc>
      </w:tr>
      <w:tr w:rsidR="00BD2C7F" w:rsidRPr="00F66C0B" w:rsidTr="003B1E83">
        <w:trPr>
          <w:trHeight w:hRule="exact" w:val="284"/>
        </w:trPr>
        <w:tc>
          <w:tcPr>
            <w:tcW w:w="1158" w:type="dxa"/>
            <w:tcBorders>
              <w:top w:val="nil"/>
              <w:left w:val="single" w:sz="8" w:space="0" w:color="auto"/>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4</w:t>
            </w:r>
          </w:p>
        </w:tc>
        <w:tc>
          <w:tcPr>
            <w:tcW w:w="1156" w:type="dxa"/>
            <w:tcBorders>
              <w:top w:val="nil"/>
              <w:left w:val="single" w:sz="8" w:space="0" w:color="auto"/>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75</w:t>
            </w:r>
          </w:p>
        </w:tc>
        <w:tc>
          <w:tcPr>
            <w:tcW w:w="1158"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80</w:t>
            </w:r>
          </w:p>
        </w:tc>
        <w:tc>
          <w:tcPr>
            <w:tcW w:w="964" w:type="dxa"/>
            <w:tcBorders>
              <w:top w:val="nil"/>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140</w:t>
            </w:r>
          </w:p>
        </w:tc>
        <w:tc>
          <w:tcPr>
            <w:tcW w:w="963"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80</w:t>
            </w:r>
          </w:p>
        </w:tc>
        <w:tc>
          <w:tcPr>
            <w:tcW w:w="964" w:type="dxa"/>
            <w:tcBorders>
              <w:top w:val="nil"/>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105</w:t>
            </w:r>
          </w:p>
        </w:tc>
        <w:tc>
          <w:tcPr>
            <w:tcW w:w="1158"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130</w:t>
            </w:r>
          </w:p>
        </w:tc>
        <w:tc>
          <w:tcPr>
            <w:tcW w:w="963" w:type="dxa"/>
            <w:tcBorders>
              <w:top w:val="nil"/>
              <w:left w:val="nil"/>
              <w:bottom w:val="single" w:sz="4" w:space="0" w:color="auto"/>
              <w:right w:val="nil"/>
            </w:tcBorders>
            <w:vAlign w:val="bottom"/>
          </w:tcPr>
          <w:p w:rsidR="00BD2C7F" w:rsidRPr="00F66C0B" w:rsidRDefault="00BD2C7F" w:rsidP="00BD2C7F">
            <w:pPr>
              <w:ind w:hanging="1"/>
              <w:jc w:val="center"/>
              <w:rPr>
                <w:sz w:val="18"/>
                <w:szCs w:val="18"/>
                <w:lang w:val="uk-UA"/>
              </w:rPr>
            </w:pPr>
            <w:r w:rsidRPr="00F66C0B">
              <w:rPr>
                <w:sz w:val="18"/>
                <w:szCs w:val="18"/>
                <w:lang w:val="uk-UA"/>
              </w:rPr>
              <w:t>90</w:t>
            </w:r>
          </w:p>
        </w:tc>
        <w:tc>
          <w:tcPr>
            <w:tcW w:w="965" w:type="dxa"/>
            <w:tcBorders>
              <w:top w:val="nil"/>
              <w:left w:val="single" w:sz="8" w:space="0" w:color="auto"/>
              <w:bottom w:val="single" w:sz="4" w:space="0" w:color="auto"/>
              <w:right w:val="single" w:sz="8" w:space="0" w:color="auto"/>
            </w:tcBorders>
            <w:vAlign w:val="bottom"/>
          </w:tcPr>
          <w:p w:rsidR="00BD2C7F" w:rsidRPr="00F66C0B" w:rsidRDefault="00BD2C7F" w:rsidP="00BD2C7F">
            <w:pPr>
              <w:ind w:hanging="1"/>
              <w:jc w:val="center"/>
              <w:rPr>
                <w:sz w:val="18"/>
                <w:szCs w:val="18"/>
                <w:lang w:val="uk-UA"/>
              </w:rPr>
            </w:pPr>
            <w:r w:rsidRPr="00F66C0B">
              <w:rPr>
                <w:sz w:val="18"/>
                <w:szCs w:val="18"/>
                <w:lang w:val="uk-UA"/>
              </w:rPr>
              <w:t>100</w:t>
            </w:r>
          </w:p>
        </w:tc>
      </w:tr>
      <w:tr w:rsidR="00BD2C7F" w:rsidRPr="00F66C0B" w:rsidTr="003B1E83">
        <w:trPr>
          <w:trHeight w:hRule="exact" w:val="284"/>
        </w:trPr>
        <w:tc>
          <w:tcPr>
            <w:tcW w:w="1158" w:type="dxa"/>
            <w:tcBorders>
              <w:top w:val="nil"/>
              <w:left w:val="single" w:sz="8" w:space="0" w:color="auto"/>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5</w:t>
            </w:r>
          </w:p>
        </w:tc>
        <w:tc>
          <w:tcPr>
            <w:tcW w:w="1156" w:type="dxa"/>
            <w:tcBorders>
              <w:top w:val="nil"/>
              <w:left w:val="single" w:sz="8" w:space="0" w:color="auto"/>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110</w:t>
            </w:r>
          </w:p>
        </w:tc>
        <w:tc>
          <w:tcPr>
            <w:tcW w:w="1158"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75</w:t>
            </w:r>
          </w:p>
        </w:tc>
        <w:tc>
          <w:tcPr>
            <w:tcW w:w="964" w:type="dxa"/>
            <w:tcBorders>
              <w:top w:val="nil"/>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140</w:t>
            </w:r>
          </w:p>
        </w:tc>
        <w:tc>
          <w:tcPr>
            <w:tcW w:w="963"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120</w:t>
            </w:r>
          </w:p>
        </w:tc>
        <w:tc>
          <w:tcPr>
            <w:tcW w:w="964" w:type="dxa"/>
            <w:tcBorders>
              <w:top w:val="nil"/>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100</w:t>
            </w:r>
          </w:p>
        </w:tc>
        <w:tc>
          <w:tcPr>
            <w:tcW w:w="1158"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90</w:t>
            </w:r>
          </w:p>
        </w:tc>
        <w:tc>
          <w:tcPr>
            <w:tcW w:w="963" w:type="dxa"/>
            <w:tcBorders>
              <w:top w:val="nil"/>
              <w:left w:val="nil"/>
              <w:bottom w:val="single" w:sz="4" w:space="0" w:color="auto"/>
              <w:right w:val="nil"/>
            </w:tcBorders>
            <w:vAlign w:val="bottom"/>
          </w:tcPr>
          <w:p w:rsidR="00BD2C7F" w:rsidRPr="00F66C0B" w:rsidRDefault="00BD2C7F" w:rsidP="00BD2C7F">
            <w:pPr>
              <w:ind w:hanging="1"/>
              <w:jc w:val="center"/>
              <w:rPr>
                <w:sz w:val="18"/>
                <w:szCs w:val="18"/>
                <w:lang w:val="uk-UA"/>
              </w:rPr>
            </w:pPr>
            <w:r w:rsidRPr="00F66C0B">
              <w:rPr>
                <w:sz w:val="18"/>
                <w:szCs w:val="18"/>
                <w:lang w:val="uk-UA"/>
              </w:rPr>
              <w:t>80</w:t>
            </w:r>
          </w:p>
        </w:tc>
        <w:tc>
          <w:tcPr>
            <w:tcW w:w="965" w:type="dxa"/>
            <w:tcBorders>
              <w:top w:val="nil"/>
              <w:left w:val="single" w:sz="8" w:space="0" w:color="auto"/>
              <w:bottom w:val="single" w:sz="4" w:space="0" w:color="auto"/>
              <w:right w:val="single" w:sz="8" w:space="0" w:color="auto"/>
            </w:tcBorders>
            <w:vAlign w:val="bottom"/>
          </w:tcPr>
          <w:p w:rsidR="00BD2C7F" w:rsidRPr="00F66C0B" w:rsidRDefault="00BD2C7F" w:rsidP="00BD2C7F">
            <w:pPr>
              <w:ind w:hanging="1"/>
              <w:jc w:val="center"/>
              <w:rPr>
                <w:sz w:val="18"/>
                <w:szCs w:val="18"/>
                <w:lang w:val="uk-UA"/>
              </w:rPr>
            </w:pPr>
            <w:r w:rsidRPr="00F66C0B">
              <w:rPr>
                <w:sz w:val="18"/>
                <w:szCs w:val="18"/>
                <w:lang w:val="uk-UA"/>
              </w:rPr>
              <w:t>105</w:t>
            </w:r>
          </w:p>
        </w:tc>
      </w:tr>
      <w:tr w:rsidR="00BD2C7F" w:rsidRPr="00F66C0B" w:rsidTr="003B1E83">
        <w:trPr>
          <w:trHeight w:hRule="exact" w:val="284"/>
        </w:trPr>
        <w:tc>
          <w:tcPr>
            <w:tcW w:w="1158" w:type="dxa"/>
            <w:tcBorders>
              <w:top w:val="nil"/>
              <w:left w:val="single" w:sz="8" w:space="0" w:color="auto"/>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6</w:t>
            </w:r>
          </w:p>
        </w:tc>
        <w:tc>
          <w:tcPr>
            <w:tcW w:w="1156" w:type="dxa"/>
            <w:tcBorders>
              <w:top w:val="nil"/>
              <w:left w:val="single" w:sz="8" w:space="0" w:color="auto"/>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75</w:t>
            </w:r>
          </w:p>
        </w:tc>
        <w:tc>
          <w:tcPr>
            <w:tcW w:w="1158"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110</w:t>
            </w:r>
          </w:p>
        </w:tc>
        <w:tc>
          <w:tcPr>
            <w:tcW w:w="964" w:type="dxa"/>
            <w:tcBorders>
              <w:top w:val="nil"/>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80</w:t>
            </w:r>
          </w:p>
        </w:tc>
        <w:tc>
          <w:tcPr>
            <w:tcW w:w="963"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120</w:t>
            </w:r>
          </w:p>
        </w:tc>
        <w:tc>
          <w:tcPr>
            <w:tcW w:w="964" w:type="dxa"/>
            <w:tcBorders>
              <w:top w:val="nil"/>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90</w:t>
            </w:r>
          </w:p>
        </w:tc>
        <w:tc>
          <w:tcPr>
            <w:tcW w:w="1158"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100</w:t>
            </w:r>
          </w:p>
        </w:tc>
        <w:tc>
          <w:tcPr>
            <w:tcW w:w="963" w:type="dxa"/>
            <w:tcBorders>
              <w:top w:val="nil"/>
              <w:left w:val="nil"/>
              <w:bottom w:val="single" w:sz="4" w:space="0" w:color="auto"/>
              <w:right w:val="nil"/>
            </w:tcBorders>
            <w:vAlign w:val="bottom"/>
          </w:tcPr>
          <w:p w:rsidR="00BD2C7F" w:rsidRPr="00F66C0B" w:rsidRDefault="00BD2C7F" w:rsidP="00BD2C7F">
            <w:pPr>
              <w:ind w:hanging="1"/>
              <w:jc w:val="center"/>
              <w:rPr>
                <w:sz w:val="18"/>
                <w:szCs w:val="18"/>
                <w:lang w:val="uk-UA"/>
              </w:rPr>
            </w:pPr>
            <w:r w:rsidRPr="00F66C0B">
              <w:rPr>
                <w:sz w:val="18"/>
                <w:szCs w:val="18"/>
                <w:lang w:val="uk-UA"/>
              </w:rPr>
              <w:t>105</w:t>
            </w:r>
          </w:p>
        </w:tc>
        <w:tc>
          <w:tcPr>
            <w:tcW w:w="965" w:type="dxa"/>
            <w:tcBorders>
              <w:top w:val="nil"/>
              <w:left w:val="single" w:sz="8" w:space="0" w:color="auto"/>
              <w:bottom w:val="single" w:sz="4" w:space="0" w:color="auto"/>
              <w:right w:val="single" w:sz="8" w:space="0" w:color="auto"/>
            </w:tcBorders>
            <w:vAlign w:val="bottom"/>
          </w:tcPr>
          <w:p w:rsidR="00BD2C7F" w:rsidRPr="00F66C0B" w:rsidRDefault="00BD2C7F" w:rsidP="00BD2C7F">
            <w:pPr>
              <w:ind w:hanging="1"/>
              <w:jc w:val="center"/>
              <w:rPr>
                <w:sz w:val="18"/>
                <w:szCs w:val="18"/>
                <w:lang w:val="uk-UA"/>
              </w:rPr>
            </w:pPr>
            <w:r w:rsidRPr="00F66C0B">
              <w:rPr>
                <w:sz w:val="18"/>
                <w:szCs w:val="18"/>
                <w:lang w:val="uk-UA"/>
              </w:rPr>
              <w:t>80</w:t>
            </w:r>
          </w:p>
        </w:tc>
      </w:tr>
      <w:tr w:rsidR="00BD2C7F" w:rsidRPr="00F66C0B" w:rsidTr="003B1E83">
        <w:trPr>
          <w:trHeight w:hRule="exact" w:val="284"/>
        </w:trPr>
        <w:tc>
          <w:tcPr>
            <w:tcW w:w="1158" w:type="dxa"/>
            <w:tcBorders>
              <w:top w:val="nil"/>
              <w:left w:val="single" w:sz="8" w:space="0" w:color="auto"/>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7</w:t>
            </w:r>
          </w:p>
        </w:tc>
        <w:tc>
          <w:tcPr>
            <w:tcW w:w="1156" w:type="dxa"/>
            <w:tcBorders>
              <w:top w:val="nil"/>
              <w:left w:val="single" w:sz="8" w:space="0" w:color="auto"/>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115</w:t>
            </w:r>
          </w:p>
        </w:tc>
        <w:tc>
          <w:tcPr>
            <w:tcW w:w="1158"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105</w:t>
            </w:r>
          </w:p>
        </w:tc>
        <w:tc>
          <w:tcPr>
            <w:tcW w:w="964" w:type="dxa"/>
            <w:tcBorders>
              <w:top w:val="nil"/>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10</w:t>
            </w:r>
          </w:p>
        </w:tc>
        <w:tc>
          <w:tcPr>
            <w:tcW w:w="963"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140</w:t>
            </w:r>
          </w:p>
        </w:tc>
        <w:tc>
          <w:tcPr>
            <w:tcW w:w="964" w:type="dxa"/>
            <w:tcBorders>
              <w:top w:val="nil"/>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80</w:t>
            </w:r>
          </w:p>
        </w:tc>
        <w:tc>
          <w:tcPr>
            <w:tcW w:w="1158"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90</w:t>
            </w:r>
          </w:p>
        </w:tc>
        <w:tc>
          <w:tcPr>
            <w:tcW w:w="963" w:type="dxa"/>
            <w:tcBorders>
              <w:top w:val="nil"/>
              <w:left w:val="nil"/>
              <w:bottom w:val="single" w:sz="4" w:space="0" w:color="auto"/>
              <w:right w:val="nil"/>
            </w:tcBorders>
            <w:vAlign w:val="bottom"/>
          </w:tcPr>
          <w:p w:rsidR="00BD2C7F" w:rsidRPr="00F66C0B" w:rsidRDefault="00BD2C7F" w:rsidP="00BD2C7F">
            <w:pPr>
              <w:ind w:hanging="1"/>
              <w:jc w:val="center"/>
              <w:rPr>
                <w:sz w:val="18"/>
                <w:szCs w:val="18"/>
                <w:lang w:val="uk-UA"/>
              </w:rPr>
            </w:pPr>
            <w:r w:rsidRPr="00F66C0B">
              <w:rPr>
                <w:sz w:val="18"/>
                <w:szCs w:val="18"/>
                <w:lang w:val="uk-UA"/>
              </w:rPr>
              <w:t>110</w:t>
            </w:r>
          </w:p>
        </w:tc>
        <w:tc>
          <w:tcPr>
            <w:tcW w:w="965" w:type="dxa"/>
            <w:tcBorders>
              <w:top w:val="nil"/>
              <w:left w:val="single" w:sz="8" w:space="0" w:color="auto"/>
              <w:bottom w:val="single" w:sz="4" w:space="0" w:color="auto"/>
              <w:right w:val="single" w:sz="8" w:space="0" w:color="auto"/>
            </w:tcBorders>
            <w:vAlign w:val="bottom"/>
          </w:tcPr>
          <w:p w:rsidR="00BD2C7F" w:rsidRPr="00F66C0B" w:rsidRDefault="00BD2C7F" w:rsidP="00BD2C7F">
            <w:pPr>
              <w:ind w:hanging="1"/>
              <w:jc w:val="center"/>
              <w:rPr>
                <w:sz w:val="18"/>
                <w:szCs w:val="18"/>
                <w:lang w:val="uk-UA"/>
              </w:rPr>
            </w:pPr>
            <w:r w:rsidRPr="00F66C0B">
              <w:rPr>
                <w:sz w:val="18"/>
                <w:szCs w:val="18"/>
                <w:lang w:val="uk-UA"/>
              </w:rPr>
              <w:t>75</w:t>
            </w:r>
          </w:p>
        </w:tc>
      </w:tr>
      <w:tr w:rsidR="00BD2C7F" w:rsidRPr="00F66C0B" w:rsidTr="003B1E83">
        <w:trPr>
          <w:trHeight w:hRule="exact" w:val="284"/>
        </w:trPr>
        <w:tc>
          <w:tcPr>
            <w:tcW w:w="1158" w:type="dxa"/>
            <w:tcBorders>
              <w:top w:val="nil"/>
              <w:left w:val="single" w:sz="8" w:space="0" w:color="auto"/>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8</w:t>
            </w:r>
          </w:p>
        </w:tc>
        <w:tc>
          <w:tcPr>
            <w:tcW w:w="1156" w:type="dxa"/>
            <w:tcBorders>
              <w:top w:val="nil"/>
              <w:left w:val="single" w:sz="8" w:space="0" w:color="auto"/>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105</w:t>
            </w:r>
          </w:p>
        </w:tc>
        <w:tc>
          <w:tcPr>
            <w:tcW w:w="1158"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120</w:t>
            </w:r>
          </w:p>
        </w:tc>
        <w:tc>
          <w:tcPr>
            <w:tcW w:w="964" w:type="dxa"/>
            <w:tcBorders>
              <w:top w:val="nil"/>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90</w:t>
            </w:r>
          </w:p>
        </w:tc>
        <w:tc>
          <w:tcPr>
            <w:tcW w:w="963"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100</w:t>
            </w:r>
          </w:p>
        </w:tc>
        <w:tc>
          <w:tcPr>
            <w:tcW w:w="964" w:type="dxa"/>
            <w:tcBorders>
              <w:top w:val="nil"/>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75</w:t>
            </w:r>
          </w:p>
        </w:tc>
        <w:tc>
          <w:tcPr>
            <w:tcW w:w="1158"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80</w:t>
            </w:r>
          </w:p>
        </w:tc>
        <w:tc>
          <w:tcPr>
            <w:tcW w:w="963" w:type="dxa"/>
            <w:tcBorders>
              <w:top w:val="nil"/>
              <w:left w:val="nil"/>
              <w:bottom w:val="single" w:sz="4" w:space="0" w:color="auto"/>
              <w:right w:val="nil"/>
            </w:tcBorders>
            <w:vAlign w:val="bottom"/>
          </w:tcPr>
          <w:p w:rsidR="00BD2C7F" w:rsidRPr="00F66C0B" w:rsidRDefault="00BD2C7F" w:rsidP="00BD2C7F">
            <w:pPr>
              <w:ind w:hanging="1"/>
              <w:jc w:val="center"/>
              <w:rPr>
                <w:sz w:val="18"/>
                <w:szCs w:val="18"/>
                <w:lang w:val="uk-UA"/>
              </w:rPr>
            </w:pPr>
            <w:r w:rsidRPr="00F66C0B">
              <w:rPr>
                <w:sz w:val="18"/>
                <w:szCs w:val="18"/>
                <w:lang w:val="uk-UA"/>
              </w:rPr>
              <w:t>140</w:t>
            </w:r>
          </w:p>
        </w:tc>
        <w:tc>
          <w:tcPr>
            <w:tcW w:w="965" w:type="dxa"/>
            <w:tcBorders>
              <w:top w:val="nil"/>
              <w:left w:val="single" w:sz="8" w:space="0" w:color="auto"/>
              <w:bottom w:val="single" w:sz="4" w:space="0" w:color="auto"/>
              <w:right w:val="single" w:sz="8" w:space="0" w:color="auto"/>
            </w:tcBorders>
            <w:vAlign w:val="bottom"/>
          </w:tcPr>
          <w:p w:rsidR="00BD2C7F" w:rsidRPr="00F66C0B" w:rsidRDefault="00BD2C7F" w:rsidP="00BD2C7F">
            <w:pPr>
              <w:ind w:hanging="1"/>
              <w:jc w:val="center"/>
              <w:rPr>
                <w:sz w:val="18"/>
                <w:szCs w:val="18"/>
                <w:lang w:val="uk-UA"/>
              </w:rPr>
            </w:pPr>
            <w:r w:rsidRPr="00F66C0B">
              <w:rPr>
                <w:sz w:val="18"/>
                <w:szCs w:val="18"/>
                <w:lang w:val="uk-UA"/>
              </w:rPr>
              <w:t>110</w:t>
            </w:r>
          </w:p>
        </w:tc>
      </w:tr>
      <w:tr w:rsidR="00BD2C7F" w:rsidRPr="00F66C0B" w:rsidTr="003B1E83">
        <w:trPr>
          <w:trHeight w:hRule="exact" w:val="284"/>
        </w:trPr>
        <w:tc>
          <w:tcPr>
            <w:tcW w:w="1158" w:type="dxa"/>
            <w:tcBorders>
              <w:top w:val="nil"/>
              <w:left w:val="single" w:sz="8" w:space="0" w:color="auto"/>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9</w:t>
            </w:r>
          </w:p>
        </w:tc>
        <w:tc>
          <w:tcPr>
            <w:tcW w:w="1156" w:type="dxa"/>
            <w:tcBorders>
              <w:top w:val="nil"/>
              <w:left w:val="single" w:sz="8" w:space="0" w:color="auto"/>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80</w:t>
            </w:r>
          </w:p>
        </w:tc>
        <w:tc>
          <w:tcPr>
            <w:tcW w:w="1158"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105</w:t>
            </w:r>
          </w:p>
        </w:tc>
        <w:tc>
          <w:tcPr>
            <w:tcW w:w="964" w:type="dxa"/>
            <w:tcBorders>
              <w:top w:val="nil"/>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100</w:t>
            </w:r>
          </w:p>
        </w:tc>
        <w:tc>
          <w:tcPr>
            <w:tcW w:w="963"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90</w:t>
            </w:r>
          </w:p>
        </w:tc>
        <w:tc>
          <w:tcPr>
            <w:tcW w:w="964" w:type="dxa"/>
            <w:tcBorders>
              <w:top w:val="nil"/>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110</w:t>
            </w:r>
          </w:p>
        </w:tc>
        <w:tc>
          <w:tcPr>
            <w:tcW w:w="1158"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75</w:t>
            </w:r>
          </w:p>
        </w:tc>
        <w:tc>
          <w:tcPr>
            <w:tcW w:w="963" w:type="dxa"/>
            <w:tcBorders>
              <w:top w:val="nil"/>
              <w:left w:val="nil"/>
              <w:bottom w:val="single" w:sz="4" w:space="0" w:color="auto"/>
              <w:right w:val="nil"/>
            </w:tcBorders>
            <w:vAlign w:val="bottom"/>
          </w:tcPr>
          <w:p w:rsidR="00BD2C7F" w:rsidRPr="00F66C0B" w:rsidRDefault="00BD2C7F" w:rsidP="00BD2C7F">
            <w:pPr>
              <w:ind w:hanging="1"/>
              <w:jc w:val="center"/>
              <w:rPr>
                <w:sz w:val="18"/>
                <w:szCs w:val="18"/>
                <w:lang w:val="uk-UA"/>
              </w:rPr>
            </w:pPr>
            <w:r w:rsidRPr="00F66C0B">
              <w:rPr>
                <w:sz w:val="18"/>
                <w:szCs w:val="18"/>
                <w:lang w:val="uk-UA"/>
              </w:rPr>
              <w:t>120</w:t>
            </w:r>
          </w:p>
        </w:tc>
        <w:tc>
          <w:tcPr>
            <w:tcW w:w="965" w:type="dxa"/>
            <w:tcBorders>
              <w:top w:val="nil"/>
              <w:left w:val="single" w:sz="8" w:space="0" w:color="auto"/>
              <w:bottom w:val="single" w:sz="4" w:space="0" w:color="auto"/>
              <w:right w:val="single" w:sz="8" w:space="0" w:color="auto"/>
            </w:tcBorders>
            <w:vAlign w:val="bottom"/>
          </w:tcPr>
          <w:p w:rsidR="00BD2C7F" w:rsidRPr="00F66C0B" w:rsidRDefault="00BD2C7F" w:rsidP="00BD2C7F">
            <w:pPr>
              <w:ind w:hanging="1"/>
              <w:jc w:val="center"/>
              <w:rPr>
                <w:sz w:val="18"/>
                <w:szCs w:val="18"/>
                <w:lang w:val="uk-UA"/>
              </w:rPr>
            </w:pPr>
            <w:r w:rsidRPr="00F66C0B">
              <w:rPr>
                <w:sz w:val="18"/>
                <w:szCs w:val="18"/>
                <w:lang w:val="uk-UA"/>
              </w:rPr>
              <w:t>140</w:t>
            </w:r>
          </w:p>
        </w:tc>
      </w:tr>
      <w:tr w:rsidR="00BD2C7F" w:rsidRPr="00F66C0B" w:rsidTr="003B1E83">
        <w:trPr>
          <w:trHeight w:hRule="exact" w:val="284"/>
        </w:trPr>
        <w:tc>
          <w:tcPr>
            <w:tcW w:w="1158" w:type="dxa"/>
            <w:tcBorders>
              <w:top w:val="nil"/>
              <w:left w:val="single" w:sz="8" w:space="0" w:color="auto"/>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10</w:t>
            </w:r>
          </w:p>
        </w:tc>
        <w:tc>
          <w:tcPr>
            <w:tcW w:w="1156" w:type="dxa"/>
            <w:tcBorders>
              <w:top w:val="nil"/>
              <w:left w:val="single" w:sz="8" w:space="0" w:color="auto"/>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140</w:t>
            </w:r>
          </w:p>
        </w:tc>
        <w:tc>
          <w:tcPr>
            <w:tcW w:w="1158"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75</w:t>
            </w:r>
          </w:p>
        </w:tc>
        <w:tc>
          <w:tcPr>
            <w:tcW w:w="964" w:type="dxa"/>
            <w:tcBorders>
              <w:top w:val="nil"/>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90</w:t>
            </w:r>
          </w:p>
        </w:tc>
        <w:tc>
          <w:tcPr>
            <w:tcW w:w="963"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80</w:t>
            </w:r>
          </w:p>
        </w:tc>
        <w:tc>
          <w:tcPr>
            <w:tcW w:w="964" w:type="dxa"/>
            <w:tcBorders>
              <w:top w:val="nil"/>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110</w:t>
            </w:r>
          </w:p>
        </w:tc>
        <w:tc>
          <w:tcPr>
            <w:tcW w:w="1158"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100</w:t>
            </w:r>
          </w:p>
        </w:tc>
        <w:tc>
          <w:tcPr>
            <w:tcW w:w="963" w:type="dxa"/>
            <w:tcBorders>
              <w:top w:val="nil"/>
              <w:left w:val="nil"/>
              <w:bottom w:val="single" w:sz="4" w:space="0" w:color="auto"/>
              <w:right w:val="nil"/>
            </w:tcBorders>
            <w:vAlign w:val="bottom"/>
          </w:tcPr>
          <w:p w:rsidR="00BD2C7F" w:rsidRPr="00F66C0B" w:rsidRDefault="00BD2C7F" w:rsidP="00BD2C7F">
            <w:pPr>
              <w:ind w:hanging="1"/>
              <w:jc w:val="center"/>
              <w:rPr>
                <w:sz w:val="18"/>
                <w:szCs w:val="18"/>
                <w:lang w:val="uk-UA"/>
              </w:rPr>
            </w:pPr>
            <w:r w:rsidRPr="00F66C0B">
              <w:rPr>
                <w:sz w:val="18"/>
                <w:szCs w:val="18"/>
                <w:lang w:val="uk-UA"/>
              </w:rPr>
              <w:t>105</w:t>
            </w:r>
          </w:p>
        </w:tc>
        <w:tc>
          <w:tcPr>
            <w:tcW w:w="965" w:type="dxa"/>
            <w:tcBorders>
              <w:top w:val="nil"/>
              <w:left w:val="single" w:sz="8" w:space="0" w:color="auto"/>
              <w:bottom w:val="single" w:sz="4" w:space="0" w:color="auto"/>
              <w:right w:val="single" w:sz="8" w:space="0" w:color="auto"/>
            </w:tcBorders>
            <w:vAlign w:val="bottom"/>
          </w:tcPr>
          <w:p w:rsidR="00BD2C7F" w:rsidRPr="00F66C0B" w:rsidRDefault="00BD2C7F" w:rsidP="00BD2C7F">
            <w:pPr>
              <w:ind w:hanging="1"/>
              <w:jc w:val="center"/>
              <w:rPr>
                <w:sz w:val="18"/>
                <w:szCs w:val="18"/>
                <w:lang w:val="uk-UA"/>
              </w:rPr>
            </w:pPr>
            <w:r w:rsidRPr="00F66C0B">
              <w:rPr>
                <w:sz w:val="18"/>
                <w:szCs w:val="18"/>
                <w:lang w:val="uk-UA"/>
              </w:rPr>
              <w:t>130</w:t>
            </w:r>
          </w:p>
        </w:tc>
      </w:tr>
      <w:tr w:rsidR="00BD2C7F" w:rsidRPr="00F66C0B" w:rsidTr="003B1E83">
        <w:trPr>
          <w:trHeight w:hRule="exact" w:val="284"/>
        </w:trPr>
        <w:tc>
          <w:tcPr>
            <w:tcW w:w="1158" w:type="dxa"/>
            <w:tcBorders>
              <w:top w:val="nil"/>
              <w:left w:val="single" w:sz="8" w:space="0" w:color="auto"/>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11</w:t>
            </w:r>
          </w:p>
        </w:tc>
        <w:tc>
          <w:tcPr>
            <w:tcW w:w="1156" w:type="dxa"/>
            <w:tcBorders>
              <w:top w:val="nil"/>
              <w:left w:val="single" w:sz="8" w:space="0" w:color="auto"/>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100</w:t>
            </w:r>
          </w:p>
        </w:tc>
        <w:tc>
          <w:tcPr>
            <w:tcW w:w="1158"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115</w:t>
            </w:r>
          </w:p>
        </w:tc>
        <w:tc>
          <w:tcPr>
            <w:tcW w:w="964" w:type="dxa"/>
            <w:tcBorders>
              <w:top w:val="nil"/>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80</w:t>
            </w:r>
          </w:p>
        </w:tc>
        <w:tc>
          <w:tcPr>
            <w:tcW w:w="963"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75</w:t>
            </w:r>
          </w:p>
        </w:tc>
        <w:tc>
          <w:tcPr>
            <w:tcW w:w="964" w:type="dxa"/>
            <w:tcBorders>
              <w:top w:val="nil"/>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100</w:t>
            </w:r>
          </w:p>
        </w:tc>
        <w:tc>
          <w:tcPr>
            <w:tcW w:w="1158"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90</w:t>
            </w:r>
          </w:p>
        </w:tc>
        <w:tc>
          <w:tcPr>
            <w:tcW w:w="963" w:type="dxa"/>
            <w:tcBorders>
              <w:top w:val="nil"/>
              <w:left w:val="nil"/>
              <w:bottom w:val="single" w:sz="4" w:space="0" w:color="auto"/>
              <w:right w:val="nil"/>
            </w:tcBorders>
            <w:vAlign w:val="bottom"/>
          </w:tcPr>
          <w:p w:rsidR="00BD2C7F" w:rsidRPr="00F66C0B" w:rsidRDefault="00BD2C7F" w:rsidP="00BD2C7F">
            <w:pPr>
              <w:ind w:hanging="1"/>
              <w:jc w:val="center"/>
              <w:rPr>
                <w:sz w:val="18"/>
                <w:szCs w:val="18"/>
                <w:lang w:val="uk-UA"/>
              </w:rPr>
            </w:pPr>
            <w:r w:rsidRPr="00F66C0B">
              <w:rPr>
                <w:sz w:val="18"/>
                <w:szCs w:val="18"/>
                <w:lang w:val="uk-UA"/>
              </w:rPr>
              <w:t>120</w:t>
            </w:r>
          </w:p>
        </w:tc>
        <w:tc>
          <w:tcPr>
            <w:tcW w:w="965" w:type="dxa"/>
            <w:tcBorders>
              <w:top w:val="nil"/>
              <w:left w:val="single" w:sz="8" w:space="0" w:color="auto"/>
              <w:bottom w:val="single" w:sz="4" w:space="0" w:color="auto"/>
              <w:right w:val="single" w:sz="8" w:space="0" w:color="auto"/>
            </w:tcBorders>
            <w:vAlign w:val="bottom"/>
          </w:tcPr>
          <w:p w:rsidR="00BD2C7F" w:rsidRPr="00F66C0B" w:rsidRDefault="00BD2C7F" w:rsidP="00BD2C7F">
            <w:pPr>
              <w:ind w:hanging="1"/>
              <w:jc w:val="center"/>
              <w:rPr>
                <w:sz w:val="18"/>
                <w:szCs w:val="18"/>
                <w:lang w:val="uk-UA"/>
              </w:rPr>
            </w:pPr>
            <w:r w:rsidRPr="00F66C0B">
              <w:rPr>
                <w:sz w:val="18"/>
                <w:szCs w:val="18"/>
                <w:lang w:val="uk-UA"/>
              </w:rPr>
              <w:t>105</w:t>
            </w:r>
          </w:p>
        </w:tc>
      </w:tr>
      <w:tr w:rsidR="00BD2C7F" w:rsidRPr="00F66C0B" w:rsidTr="003B1E83">
        <w:trPr>
          <w:trHeight w:hRule="exact" w:val="284"/>
        </w:trPr>
        <w:tc>
          <w:tcPr>
            <w:tcW w:w="1158" w:type="dxa"/>
            <w:tcBorders>
              <w:top w:val="nil"/>
              <w:left w:val="single" w:sz="8" w:space="0" w:color="auto"/>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12</w:t>
            </w:r>
          </w:p>
        </w:tc>
        <w:tc>
          <w:tcPr>
            <w:tcW w:w="1156" w:type="dxa"/>
            <w:tcBorders>
              <w:top w:val="nil"/>
              <w:left w:val="single" w:sz="8" w:space="0" w:color="auto"/>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120</w:t>
            </w:r>
          </w:p>
        </w:tc>
        <w:tc>
          <w:tcPr>
            <w:tcW w:w="1158"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115</w:t>
            </w:r>
          </w:p>
        </w:tc>
        <w:tc>
          <w:tcPr>
            <w:tcW w:w="964" w:type="dxa"/>
            <w:tcBorders>
              <w:top w:val="nil"/>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75</w:t>
            </w:r>
          </w:p>
        </w:tc>
        <w:tc>
          <w:tcPr>
            <w:tcW w:w="963"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110</w:t>
            </w:r>
          </w:p>
        </w:tc>
        <w:tc>
          <w:tcPr>
            <w:tcW w:w="964" w:type="dxa"/>
            <w:tcBorders>
              <w:top w:val="nil"/>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105</w:t>
            </w:r>
          </w:p>
        </w:tc>
        <w:tc>
          <w:tcPr>
            <w:tcW w:w="1158"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80</w:t>
            </w:r>
          </w:p>
        </w:tc>
        <w:tc>
          <w:tcPr>
            <w:tcW w:w="963" w:type="dxa"/>
            <w:tcBorders>
              <w:top w:val="nil"/>
              <w:left w:val="nil"/>
              <w:bottom w:val="single" w:sz="4" w:space="0" w:color="auto"/>
              <w:right w:val="nil"/>
            </w:tcBorders>
            <w:vAlign w:val="bottom"/>
          </w:tcPr>
          <w:p w:rsidR="00BD2C7F" w:rsidRPr="00F66C0B" w:rsidRDefault="00BD2C7F" w:rsidP="00BD2C7F">
            <w:pPr>
              <w:ind w:hanging="1"/>
              <w:jc w:val="center"/>
              <w:rPr>
                <w:sz w:val="18"/>
                <w:szCs w:val="18"/>
                <w:lang w:val="uk-UA"/>
              </w:rPr>
            </w:pPr>
            <w:r w:rsidRPr="00F66C0B">
              <w:rPr>
                <w:sz w:val="18"/>
                <w:szCs w:val="18"/>
                <w:lang w:val="uk-UA"/>
              </w:rPr>
              <w:t>60</w:t>
            </w:r>
          </w:p>
        </w:tc>
        <w:tc>
          <w:tcPr>
            <w:tcW w:w="965" w:type="dxa"/>
            <w:tcBorders>
              <w:top w:val="nil"/>
              <w:left w:val="single" w:sz="8" w:space="0" w:color="auto"/>
              <w:bottom w:val="single" w:sz="4" w:space="0" w:color="auto"/>
              <w:right w:val="single" w:sz="8" w:space="0" w:color="auto"/>
            </w:tcBorders>
            <w:vAlign w:val="bottom"/>
          </w:tcPr>
          <w:p w:rsidR="00BD2C7F" w:rsidRPr="00F66C0B" w:rsidRDefault="00BD2C7F" w:rsidP="00BD2C7F">
            <w:pPr>
              <w:ind w:hanging="1"/>
              <w:jc w:val="center"/>
              <w:rPr>
                <w:sz w:val="18"/>
                <w:szCs w:val="18"/>
                <w:lang w:val="uk-UA"/>
              </w:rPr>
            </w:pPr>
            <w:r w:rsidRPr="00F66C0B">
              <w:rPr>
                <w:sz w:val="18"/>
                <w:szCs w:val="18"/>
                <w:lang w:val="uk-UA"/>
              </w:rPr>
              <w:t>100</w:t>
            </w:r>
          </w:p>
        </w:tc>
      </w:tr>
      <w:tr w:rsidR="00BD2C7F" w:rsidRPr="00F66C0B" w:rsidTr="003B1E83">
        <w:trPr>
          <w:trHeight w:hRule="exact" w:val="284"/>
        </w:trPr>
        <w:tc>
          <w:tcPr>
            <w:tcW w:w="1158" w:type="dxa"/>
            <w:tcBorders>
              <w:top w:val="nil"/>
              <w:left w:val="single" w:sz="8" w:space="0" w:color="auto"/>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13</w:t>
            </w:r>
          </w:p>
        </w:tc>
        <w:tc>
          <w:tcPr>
            <w:tcW w:w="1156" w:type="dxa"/>
            <w:tcBorders>
              <w:top w:val="nil"/>
              <w:left w:val="single" w:sz="8" w:space="0" w:color="auto"/>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60</w:t>
            </w:r>
          </w:p>
        </w:tc>
        <w:tc>
          <w:tcPr>
            <w:tcW w:w="1158"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140</w:t>
            </w:r>
          </w:p>
        </w:tc>
        <w:tc>
          <w:tcPr>
            <w:tcW w:w="964" w:type="dxa"/>
            <w:tcBorders>
              <w:top w:val="nil"/>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110</w:t>
            </w:r>
          </w:p>
        </w:tc>
        <w:tc>
          <w:tcPr>
            <w:tcW w:w="963"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130</w:t>
            </w:r>
          </w:p>
        </w:tc>
        <w:tc>
          <w:tcPr>
            <w:tcW w:w="964" w:type="dxa"/>
            <w:tcBorders>
              <w:top w:val="nil"/>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80</w:t>
            </w:r>
          </w:p>
        </w:tc>
        <w:tc>
          <w:tcPr>
            <w:tcW w:w="1158"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105</w:t>
            </w:r>
          </w:p>
        </w:tc>
        <w:tc>
          <w:tcPr>
            <w:tcW w:w="963" w:type="dxa"/>
            <w:tcBorders>
              <w:top w:val="nil"/>
              <w:left w:val="nil"/>
              <w:bottom w:val="single" w:sz="4" w:space="0" w:color="auto"/>
              <w:right w:val="nil"/>
            </w:tcBorders>
            <w:vAlign w:val="bottom"/>
          </w:tcPr>
          <w:p w:rsidR="00BD2C7F" w:rsidRPr="00F66C0B" w:rsidRDefault="00BD2C7F" w:rsidP="00BD2C7F">
            <w:pPr>
              <w:ind w:hanging="1"/>
              <w:jc w:val="center"/>
              <w:rPr>
                <w:sz w:val="18"/>
                <w:szCs w:val="18"/>
                <w:lang w:val="uk-UA"/>
              </w:rPr>
            </w:pPr>
            <w:r w:rsidRPr="00F66C0B">
              <w:rPr>
                <w:sz w:val="18"/>
                <w:szCs w:val="18"/>
                <w:lang w:val="uk-UA"/>
              </w:rPr>
              <w:t>100</w:t>
            </w:r>
          </w:p>
        </w:tc>
        <w:tc>
          <w:tcPr>
            <w:tcW w:w="965" w:type="dxa"/>
            <w:tcBorders>
              <w:top w:val="nil"/>
              <w:left w:val="single" w:sz="8" w:space="0" w:color="auto"/>
              <w:bottom w:val="single" w:sz="4" w:space="0" w:color="auto"/>
              <w:right w:val="single" w:sz="8" w:space="0" w:color="auto"/>
            </w:tcBorders>
            <w:vAlign w:val="bottom"/>
          </w:tcPr>
          <w:p w:rsidR="00BD2C7F" w:rsidRPr="00F66C0B" w:rsidRDefault="00BD2C7F" w:rsidP="00BD2C7F">
            <w:pPr>
              <w:ind w:hanging="1"/>
              <w:jc w:val="center"/>
              <w:rPr>
                <w:sz w:val="18"/>
                <w:szCs w:val="18"/>
                <w:lang w:val="uk-UA"/>
              </w:rPr>
            </w:pPr>
            <w:r w:rsidRPr="00F66C0B">
              <w:rPr>
                <w:sz w:val="18"/>
                <w:szCs w:val="18"/>
                <w:lang w:val="uk-UA"/>
              </w:rPr>
              <w:t>90</w:t>
            </w:r>
          </w:p>
        </w:tc>
      </w:tr>
      <w:tr w:rsidR="00BD2C7F" w:rsidRPr="00F66C0B" w:rsidTr="003B1E83">
        <w:trPr>
          <w:trHeight w:hRule="exact" w:val="284"/>
        </w:trPr>
        <w:tc>
          <w:tcPr>
            <w:tcW w:w="1158" w:type="dxa"/>
            <w:tcBorders>
              <w:top w:val="nil"/>
              <w:left w:val="single" w:sz="8" w:space="0" w:color="auto"/>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14</w:t>
            </w:r>
          </w:p>
        </w:tc>
        <w:tc>
          <w:tcPr>
            <w:tcW w:w="1156" w:type="dxa"/>
            <w:tcBorders>
              <w:top w:val="nil"/>
              <w:left w:val="single" w:sz="8" w:space="0" w:color="auto"/>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140</w:t>
            </w:r>
          </w:p>
        </w:tc>
        <w:tc>
          <w:tcPr>
            <w:tcW w:w="1158"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100</w:t>
            </w:r>
          </w:p>
        </w:tc>
        <w:tc>
          <w:tcPr>
            <w:tcW w:w="964" w:type="dxa"/>
            <w:tcBorders>
              <w:top w:val="nil"/>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105</w:t>
            </w:r>
          </w:p>
        </w:tc>
        <w:tc>
          <w:tcPr>
            <w:tcW w:w="963"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130</w:t>
            </w:r>
          </w:p>
        </w:tc>
        <w:tc>
          <w:tcPr>
            <w:tcW w:w="964" w:type="dxa"/>
            <w:tcBorders>
              <w:top w:val="nil"/>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75</w:t>
            </w:r>
          </w:p>
        </w:tc>
        <w:tc>
          <w:tcPr>
            <w:tcW w:w="1158"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110</w:t>
            </w:r>
          </w:p>
        </w:tc>
        <w:tc>
          <w:tcPr>
            <w:tcW w:w="963" w:type="dxa"/>
            <w:tcBorders>
              <w:top w:val="nil"/>
              <w:left w:val="nil"/>
              <w:bottom w:val="single" w:sz="4" w:space="0" w:color="auto"/>
              <w:right w:val="nil"/>
            </w:tcBorders>
            <w:vAlign w:val="bottom"/>
          </w:tcPr>
          <w:p w:rsidR="00BD2C7F" w:rsidRPr="00F66C0B" w:rsidRDefault="00BD2C7F" w:rsidP="00BD2C7F">
            <w:pPr>
              <w:ind w:hanging="1"/>
              <w:jc w:val="center"/>
              <w:rPr>
                <w:sz w:val="18"/>
                <w:szCs w:val="18"/>
                <w:lang w:val="uk-UA"/>
              </w:rPr>
            </w:pPr>
            <w:r w:rsidRPr="00F66C0B">
              <w:rPr>
                <w:sz w:val="18"/>
                <w:szCs w:val="18"/>
                <w:lang w:val="uk-UA"/>
              </w:rPr>
              <w:t>90</w:t>
            </w:r>
          </w:p>
        </w:tc>
        <w:tc>
          <w:tcPr>
            <w:tcW w:w="965" w:type="dxa"/>
            <w:tcBorders>
              <w:top w:val="nil"/>
              <w:left w:val="single" w:sz="8" w:space="0" w:color="auto"/>
              <w:bottom w:val="single" w:sz="4" w:space="0" w:color="auto"/>
              <w:right w:val="single" w:sz="8" w:space="0" w:color="auto"/>
            </w:tcBorders>
            <w:vAlign w:val="bottom"/>
          </w:tcPr>
          <w:p w:rsidR="00BD2C7F" w:rsidRPr="00F66C0B" w:rsidRDefault="00BD2C7F" w:rsidP="00BD2C7F">
            <w:pPr>
              <w:ind w:hanging="1"/>
              <w:jc w:val="center"/>
              <w:rPr>
                <w:sz w:val="18"/>
                <w:szCs w:val="18"/>
                <w:lang w:val="uk-UA"/>
              </w:rPr>
            </w:pPr>
            <w:r w:rsidRPr="00F66C0B">
              <w:rPr>
                <w:sz w:val="18"/>
                <w:szCs w:val="18"/>
                <w:lang w:val="uk-UA"/>
              </w:rPr>
              <w:t>80</w:t>
            </w:r>
          </w:p>
        </w:tc>
      </w:tr>
      <w:tr w:rsidR="00BD2C7F" w:rsidRPr="00F66C0B" w:rsidTr="003B1E83">
        <w:trPr>
          <w:trHeight w:hRule="exact" w:val="284"/>
        </w:trPr>
        <w:tc>
          <w:tcPr>
            <w:tcW w:w="1158" w:type="dxa"/>
            <w:tcBorders>
              <w:top w:val="nil"/>
              <w:left w:val="single" w:sz="8" w:space="0" w:color="auto"/>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15</w:t>
            </w:r>
          </w:p>
        </w:tc>
        <w:tc>
          <w:tcPr>
            <w:tcW w:w="1156" w:type="dxa"/>
            <w:tcBorders>
              <w:top w:val="nil"/>
              <w:left w:val="single" w:sz="8" w:space="0" w:color="auto"/>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100</w:t>
            </w:r>
          </w:p>
        </w:tc>
        <w:tc>
          <w:tcPr>
            <w:tcW w:w="1158"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90</w:t>
            </w:r>
          </w:p>
        </w:tc>
        <w:tc>
          <w:tcPr>
            <w:tcW w:w="964" w:type="dxa"/>
            <w:tcBorders>
              <w:top w:val="nil"/>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140</w:t>
            </w:r>
          </w:p>
        </w:tc>
        <w:tc>
          <w:tcPr>
            <w:tcW w:w="963"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105</w:t>
            </w:r>
          </w:p>
        </w:tc>
        <w:tc>
          <w:tcPr>
            <w:tcW w:w="964" w:type="dxa"/>
            <w:tcBorders>
              <w:top w:val="nil"/>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110</w:t>
            </w:r>
          </w:p>
        </w:tc>
        <w:tc>
          <w:tcPr>
            <w:tcW w:w="1158"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130</w:t>
            </w:r>
          </w:p>
        </w:tc>
        <w:tc>
          <w:tcPr>
            <w:tcW w:w="963" w:type="dxa"/>
            <w:tcBorders>
              <w:top w:val="nil"/>
              <w:left w:val="nil"/>
              <w:bottom w:val="single" w:sz="4" w:space="0" w:color="auto"/>
              <w:right w:val="nil"/>
            </w:tcBorders>
            <w:vAlign w:val="bottom"/>
          </w:tcPr>
          <w:p w:rsidR="00BD2C7F" w:rsidRPr="00F66C0B" w:rsidRDefault="00BD2C7F" w:rsidP="00BD2C7F">
            <w:pPr>
              <w:ind w:hanging="1"/>
              <w:jc w:val="center"/>
              <w:rPr>
                <w:sz w:val="18"/>
                <w:szCs w:val="18"/>
                <w:lang w:val="uk-UA"/>
              </w:rPr>
            </w:pPr>
            <w:r w:rsidRPr="00F66C0B">
              <w:rPr>
                <w:sz w:val="18"/>
                <w:szCs w:val="18"/>
                <w:lang w:val="uk-UA"/>
              </w:rPr>
              <w:t>80</w:t>
            </w:r>
          </w:p>
        </w:tc>
        <w:tc>
          <w:tcPr>
            <w:tcW w:w="965" w:type="dxa"/>
            <w:tcBorders>
              <w:top w:val="nil"/>
              <w:left w:val="single" w:sz="8" w:space="0" w:color="auto"/>
              <w:bottom w:val="single" w:sz="4" w:space="0" w:color="auto"/>
              <w:right w:val="single" w:sz="8" w:space="0" w:color="auto"/>
            </w:tcBorders>
            <w:vAlign w:val="bottom"/>
          </w:tcPr>
          <w:p w:rsidR="00BD2C7F" w:rsidRPr="00F66C0B" w:rsidRDefault="00BD2C7F" w:rsidP="00BD2C7F">
            <w:pPr>
              <w:ind w:hanging="1"/>
              <w:jc w:val="center"/>
              <w:rPr>
                <w:sz w:val="18"/>
                <w:szCs w:val="18"/>
                <w:lang w:val="uk-UA"/>
              </w:rPr>
            </w:pPr>
            <w:r w:rsidRPr="00F66C0B">
              <w:rPr>
                <w:sz w:val="18"/>
                <w:szCs w:val="18"/>
                <w:lang w:val="uk-UA"/>
              </w:rPr>
              <w:t>75</w:t>
            </w:r>
          </w:p>
        </w:tc>
      </w:tr>
      <w:tr w:rsidR="00BD2C7F" w:rsidRPr="00F66C0B" w:rsidTr="003B1E83">
        <w:trPr>
          <w:trHeight w:hRule="exact" w:val="284"/>
        </w:trPr>
        <w:tc>
          <w:tcPr>
            <w:tcW w:w="1158" w:type="dxa"/>
            <w:tcBorders>
              <w:top w:val="nil"/>
              <w:left w:val="single" w:sz="8" w:space="0" w:color="auto"/>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16</w:t>
            </w:r>
          </w:p>
        </w:tc>
        <w:tc>
          <w:tcPr>
            <w:tcW w:w="1156" w:type="dxa"/>
            <w:tcBorders>
              <w:top w:val="nil"/>
              <w:left w:val="single" w:sz="8" w:space="0" w:color="auto"/>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90</w:t>
            </w:r>
          </w:p>
        </w:tc>
        <w:tc>
          <w:tcPr>
            <w:tcW w:w="1158"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100</w:t>
            </w:r>
          </w:p>
        </w:tc>
        <w:tc>
          <w:tcPr>
            <w:tcW w:w="964" w:type="dxa"/>
            <w:tcBorders>
              <w:top w:val="nil"/>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80</w:t>
            </w:r>
          </w:p>
        </w:tc>
        <w:tc>
          <w:tcPr>
            <w:tcW w:w="963"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90</w:t>
            </w:r>
          </w:p>
        </w:tc>
        <w:tc>
          <w:tcPr>
            <w:tcW w:w="964" w:type="dxa"/>
            <w:tcBorders>
              <w:top w:val="nil"/>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130</w:t>
            </w:r>
          </w:p>
        </w:tc>
        <w:tc>
          <w:tcPr>
            <w:tcW w:w="1158"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140</w:t>
            </w:r>
          </w:p>
        </w:tc>
        <w:tc>
          <w:tcPr>
            <w:tcW w:w="963" w:type="dxa"/>
            <w:tcBorders>
              <w:top w:val="nil"/>
              <w:left w:val="nil"/>
              <w:bottom w:val="single" w:sz="4" w:space="0" w:color="auto"/>
              <w:right w:val="nil"/>
            </w:tcBorders>
            <w:vAlign w:val="bottom"/>
          </w:tcPr>
          <w:p w:rsidR="00BD2C7F" w:rsidRPr="00F66C0B" w:rsidRDefault="00BD2C7F" w:rsidP="00BD2C7F">
            <w:pPr>
              <w:ind w:hanging="1"/>
              <w:jc w:val="center"/>
              <w:rPr>
                <w:sz w:val="18"/>
                <w:szCs w:val="18"/>
                <w:lang w:val="uk-UA"/>
              </w:rPr>
            </w:pPr>
            <w:r w:rsidRPr="00F66C0B">
              <w:rPr>
                <w:sz w:val="18"/>
                <w:szCs w:val="18"/>
                <w:lang w:val="uk-UA"/>
              </w:rPr>
              <w:t>75</w:t>
            </w:r>
          </w:p>
        </w:tc>
        <w:tc>
          <w:tcPr>
            <w:tcW w:w="965" w:type="dxa"/>
            <w:tcBorders>
              <w:top w:val="nil"/>
              <w:left w:val="single" w:sz="8" w:space="0" w:color="auto"/>
              <w:bottom w:val="single" w:sz="4" w:space="0" w:color="auto"/>
              <w:right w:val="single" w:sz="8" w:space="0" w:color="auto"/>
            </w:tcBorders>
            <w:vAlign w:val="bottom"/>
          </w:tcPr>
          <w:p w:rsidR="00BD2C7F" w:rsidRPr="00F66C0B" w:rsidRDefault="00BD2C7F" w:rsidP="00BD2C7F">
            <w:pPr>
              <w:ind w:hanging="1"/>
              <w:jc w:val="center"/>
              <w:rPr>
                <w:sz w:val="18"/>
                <w:szCs w:val="18"/>
                <w:lang w:val="uk-UA"/>
              </w:rPr>
            </w:pPr>
            <w:r w:rsidRPr="00F66C0B">
              <w:rPr>
                <w:sz w:val="18"/>
                <w:szCs w:val="18"/>
                <w:lang w:val="uk-UA"/>
              </w:rPr>
              <w:t>110</w:t>
            </w:r>
          </w:p>
        </w:tc>
      </w:tr>
      <w:tr w:rsidR="00BD2C7F" w:rsidRPr="00F66C0B" w:rsidTr="003B1E83">
        <w:trPr>
          <w:trHeight w:hRule="exact" w:val="284"/>
        </w:trPr>
        <w:tc>
          <w:tcPr>
            <w:tcW w:w="1158" w:type="dxa"/>
            <w:tcBorders>
              <w:top w:val="nil"/>
              <w:left w:val="single" w:sz="8" w:space="0" w:color="auto"/>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17</w:t>
            </w:r>
          </w:p>
        </w:tc>
        <w:tc>
          <w:tcPr>
            <w:tcW w:w="1156" w:type="dxa"/>
            <w:tcBorders>
              <w:top w:val="nil"/>
              <w:left w:val="single" w:sz="8" w:space="0" w:color="auto"/>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80</w:t>
            </w:r>
          </w:p>
        </w:tc>
        <w:tc>
          <w:tcPr>
            <w:tcW w:w="1158"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90</w:t>
            </w:r>
          </w:p>
        </w:tc>
        <w:tc>
          <w:tcPr>
            <w:tcW w:w="964" w:type="dxa"/>
            <w:tcBorders>
              <w:top w:val="nil"/>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90</w:t>
            </w:r>
          </w:p>
        </w:tc>
        <w:tc>
          <w:tcPr>
            <w:tcW w:w="963"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130</w:t>
            </w:r>
          </w:p>
        </w:tc>
        <w:tc>
          <w:tcPr>
            <w:tcW w:w="964" w:type="dxa"/>
            <w:tcBorders>
              <w:top w:val="nil"/>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130</w:t>
            </w:r>
          </w:p>
        </w:tc>
        <w:tc>
          <w:tcPr>
            <w:tcW w:w="1158"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140</w:t>
            </w:r>
          </w:p>
        </w:tc>
        <w:tc>
          <w:tcPr>
            <w:tcW w:w="963" w:type="dxa"/>
            <w:tcBorders>
              <w:top w:val="nil"/>
              <w:left w:val="nil"/>
              <w:bottom w:val="single" w:sz="4" w:space="0" w:color="auto"/>
              <w:right w:val="nil"/>
            </w:tcBorders>
            <w:vAlign w:val="bottom"/>
          </w:tcPr>
          <w:p w:rsidR="00BD2C7F" w:rsidRPr="00F66C0B" w:rsidRDefault="00BD2C7F" w:rsidP="00BD2C7F">
            <w:pPr>
              <w:ind w:hanging="1"/>
              <w:jc w:val="center"/>
              <w:rPr>
                <w:sz w:val="18"/>
                <w:szCs w:val="18"/>
                <w:lang w:val="uk-UA"/>
              </w:rPr>
            </w:pPr>
            <w:r w:rsidRPr="00F66C0B">
              <w:rPr>
                <w:sz w:val="18"/>
                <w:szCs w:val="18"/>
                <w:lang w:val="uk-UA"/>
              </w:rPr>
              <w:t>100</w:t>
            </w:r>
          </w:p>
        </w:tc>
        <w:tc>
          <w:tcPr>
            <w:tcW w:w="965" w:type="dxa"/>
            <w:tcBorders>
              <w:top w:val="nil"/>
              <w:left w:val="single" w:sz="8" w:space="0" w:color="auto"/>
              <w:bottom w:val="single" w:sz="4" w:space="0" w:color="auto"/>
              <w:right w:val="single" w:sz="8" w:space="0" w:color="auto"/>
            </w:tcBorders>
            <w:vAlign w:val="bottom"/>
          </w:tcPr>
          <w:p w:rsidR="00BD2C7F" w:rsidRPr="00F66C0B" w:rsidRDefault="00BD2C7F" w:rsidP="00BD2C7F">
            <w:pPr>
              <w:ind w:hanging="1"/>
              <w:jc w:val="center"/>
              <w:rPr>
                <w:sz w:val="18"/>
                <w:szCs w:val="18"/>
                <w:lang w:val="uk-UA"/>
              </w:rPr>
            </w:pPr>
            <w:r w:rsidRPr="00F66C0B">
              <w:rPr>
                <w:sz w:val="18"/>
                <w:szCs w:val="18"/>
                <w:lang w:val="uk-UA"/>
              </w:rPr>
              <w:t>110</w:t>
            </w:r>
          </w:p>
        </w:tc>
      </w:tr>
      <w:tr w:rsidR="00BD2C7F" w:rsidRPr="00F66C0B" w:rsidTr="003B1E83">
        <w:trPr>
          <w:trHeight w:hRule="exact" w:val="284"/>
        </w:trPr>
        <w:tc>
          <w:tcPr>
            <w:tcW w:w="1158" w:type="dxa"/>
            <w:tcBorders>
              <w:top w:val="nil"/>
              <w:left w:val="single" w:sz="8" w:space="0" w:color="auto"/>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18</w:t>
            </w:r>
          </w:p>
        </w:tc>
        <w:tc>
          <w:tcPr>
            <w:tcW w:w="1156" w:type="dxa"/>
            <w:tcBorders>
              <w:top w:val="nil"/>
              <w:left w:val="single" w:sz="8" w:space="0" w:color="auto"/>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75</w:t>
            </w:r>
          </w:p>
        </w:tc>
        <w:tc>
          <w:tcPr>
            <w:tcW w:w="1158"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80</w:t>
            </w:r>
          </w:p>
        </w:tc>
        <w:tc>
          <w:tcPr>
            <w:tcW w:w="964" w:type="dxa"/>
            <w:tcBorders>
              <w:top w:val="nil"/>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130</w:t>
            </w:r>
          </w:p>
        </w:tc>
        <w:tc>
          <w:tcPr>
            <w:tcW w:w="963"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100</w:t>
            </w:r>
          </w:p>
        </w:tc>
        <w:tc>
          <w:tcPr>
            <w:tcW w:w="964" w:type="dxa"/>
            <w:tcBorders>
              <w:top w:val="nil"/>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130</w:t>
            </w:r>
          </w:p>
        </w:tc>
        <w:tc>
          <w:tcPr>
            <w:tcW w:w="1158"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140</w:t>
            </w:r>
          </w:p>
        </w:tc>
        <w:tc>
          <w:tcPr>
            <w:tcW w:w="963" w:type="dxa"/>
            <w:tcBorders>
              <w:top w:val="nil"/>
              <w:left w:val="nil"/>
              <w:bottom w:val="single" w:sz="4" w:space="0" w:color="auto"/>
              <w:right w:val="nil"/>
            </w:tcBorders>
            <w:vAlign w:val="bottom"/>
          </w:tcPr>
          <w:p w:rsidR="00BD2C7F" w:rsidRPr="00F66C0B" w:rsidRDefault="00BD2C7F" w:rsidP="00BD2C7F">
            <w:pPr>
              <w:ind w:hanging="1"/>
              <w:jc w:val="center"/>
              <w:rPr>
                <w:sz w:val="18"/>
                <w:szCs w:val="18"/>
                <w:lang w:val="uk-UA"/>
              </w:rPr>
            </w:pPr>
            <w:r w:rsidRPr="00F66C0B">
              <w:rPr>
                <w:sz w:val="18"/>
                <w:szCs w:val="18"/>
                <w:lang w:val="uk-UA"/>
              </w:rPr>
              <w:t>90</w:t>
            </w:r>
          </w:p>
        </w:tc>
        <w:tc>
          <w:tcPr>
            <w:tcW w:w="965" w:type="dxa"/>
            <w:tcBorders>
              <w:top w:val="nil"/>
              <w:left w:val="single" w:sz="8" w:space="0" w:color="auto"/>
              <w:bottom w:val="single" w:sz="4" w:space="0" w:color="auto"/>
              <w:right w:val="single" w:sz="8" w:space="0" w:color="auto"/>
            </w:tcBorders>
            <w:vAlign w:val="bottom"/>
          </w:tcPr>
          <w:p w:rsidR="00BD2C7F" w:rsidRPr="00F66C0B" w:rsidRDefault="00BD2C7F" w:rsidP="00BD2C7F">
            <w:pPr>
              <w:ind w:hanging="1"/>
              <w:jc w:val="center"/>
              <w:rPr>
                <w:sz w:val="18"/>
                <w:szCs w:val="18"/>
                <w:lang w:val="uk-UA"/>
              </w:rPr>
            </w:pPr>
            <w:r w:rsidRPr="00F66C0B">
              <w:rPr>
                <w:sz w:val="18"/>
                <w:szCs w:val="18"/>
                <w:lang w:val="uk-UA"/>
              </w:rPr>
              <w:t>100</w:t>
            </w:r>
          </w:p>
        </w:tc>
      </w:tr>
      <w:tr w:rsidR="00BD2C7F" w:rsidRPr="00F66C0B" w:rsidTr="003B1E83">
        <w:trPr>
          <w:trHeight w:hRule="exact" w:val="284"/>
        </w:trPr>
        <w:tc>
          <w:tcPr>
            <w:tcW w:w="1158" w:type="dxa"/>
            <w:tcBorders>
              <w:top w:val="nil"/>
              <w:left w:val="single" w:sz="8" w:space="0" w:color="auto"/>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19</w:t>
            </w:r>
          </w:p>
        </w:tc>
        <w:tc>
          <w:tcPr>
            <w:tcW w:w="1156" w:type="dxa"/>
            <w:tcBorders>
              <w:top w:val="nil"/>
              <w:left w:val="single" w:sz="8" w:space="0" w:color="auto"/>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110</w:t>
            </w:r>
          </w:p>
        </w:tc>
        <w:tc>
          <w:tcPr>
            <w:tcW w:w="1158"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75</w:t>
            </w:r>
          </w:p>
        </w:tc>
        <w:tc>
          <w:tcPr>
            <w:tcW w:w="964" w:type="dxa"/>
            <w:tcBorders>
              <w:top w:val="nil"/>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100</w:t>
            </w:r>
          </w:p>
        </w:tc>
        <w:tc>
          <w:tcPr>
            <w:tcW w:w="963"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90</w:t>
            </w:r>
          </w:p>
        </w:tc>
        <w:tc>
          <w:tcPr>
            <w:tcW w:w="964" w:type="dxa"/>
            <w:tcBorders>
              <w:top w:val="nil"/>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100</w:t>
            </w:r>
          </w:p>
        </w:tc>
        <w:tc>
          <w:tcPr>
            <w:tcW w:w="1158"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140</w:t>
            </w:r>
          </w:p>
        </w:tc>
        <w:tc>
          <w:tcPr>
            <w:tcW w:w="963" w:type="dxa"/>
            <w:tcBorders>
              <w:top w:val="nil"/>
              <w:left w:val="nil"/>
              <w:bottom w:val="single" w:sz="4" w:space="0" w:color="auto"/>
              <w:right w:val="nil"/>
            </w:tcBorders>
            <w:vAlign w:val="bottom"/>
          </w:tcPr>
          <w:p w:rsidR="00BD2C7F" w:rsidRPr="00F66C0B" w:rsidRDefault="00BD2C7F" w:rsidP="00BD2C7F">
            <w:pPr>
              <w:ind w:hanging="1"/>
              <w:jc w:val="center"/>
              <w:rPr>
                <w:sz w:val="18"/>
                <w:szCs w:val="18"/>
                <w:lang w:val="uk-UA"/>
              </w:rPr>
            </w:pPr>
            <w:r w:rsidRPr="00F66C0B">
              <w:rPr>
                <w:sz w:val="18"/>
                <w:szCs w:val="18"/>
                <w:lang w:val="uk-UA"/>
              </w:rPr>
              <w:t>80</w:t>
            </w:r>
          </w:p>
        </w:tc>
        <w:tc>
          <w:tcPr>
            <w:tcW w:w="965" w:type="dxa"/>
            <w:tcBorders>
              <w:top w:val="nil"/>
              <w:left w:val="single" w:sz="8" w:space="0" w:color="auto"/>
              <w:bottom w:val="single" w:sz="4" w:space="0" w:color="auto"/>
              <w:right w:val="single" w:sz="8" w:space="0" w:color="auto"/>
            </w:tcBorders>
            <w:vAlign w:val="bottom"/>
          </w:tcPr>
          <w:p w:rsidR="00BD2C7F" w:rsidRPr="00F66C0B" w:rsidRDefault="00BD2C7F" w:rsidP="00BD2C7F">
            <w:pPr>
              <w:ind w:hanging="1"/>
              <w:jc w:val="center"/>
              <w:rPr>
                <w:sz w:val="18"/>
                <w:szCs w:val="18"/>
                <w:lang w:val="uk-UA"/>
              </w:rPr>
            </w:pPr>
            <w:r w:rsidRPr="00F66C0B">
              <w:rPr>
                <w:sz w:val="18"/>
                <w:szCs w:val="18"/>
                <w:lang w:val="uk-UA"/>
              </w:rPr>
              <w:t>90</w:t>
            </w:r>
          </w:p>
        </w:tc>
      </w:tr>
      <w:tr w:rsidR="00BD2C7F" w:rsidRPr="00F66C0B" w:rsidTr="003B1E83">
        <w:trPr>
          <w:trHeight w:hRule="exact" w:val="284"/>
        </w:trPr>
        <w:tc>
          <w:tcPr>
            <w:tcW w:w="1158" w:type="dxa"/>
            <w:tcBorders>
              <w:top w:val="nil"/>
              <w:left w:val="single" w:sz="8" w:space="0" w:color="auto"/>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20</w:t>
            </w:r>
          </w:p>
        </w:tc>
        <w:tc>
          <w:tcPr>
            <w:tcW w:w="1156" w:type="dxa"/>
            <w:tcBorders>
              <w:top w:val="nil"/>
              <w:left w:val="single" w:sz="8" w:space="0" w:color="auto"/>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130</w:t>
            </w:r>
          </w:p>
        </w:tc>
        <w:tc>
          <w:tcPr>
            <w:tcW w:w="1158"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110</w:t>
            </w:r>
          </w:p>
        </w:tc>
        <w:tc>
          <w:tcPr>
            <w:tcW w:w="964" w:type="dxa"/>
            <w:tcBorders>
              <w:top w:val="nil"/>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90</w:t>
            </w:r>
          </w:p>
        </w:tc>
        <w:tc>
          <w:tcPr>
            <w:tcW w:w="963"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140</w:t>
            </w:r>
          </w:p>
        </w:tc>
        <w:tc>
          <w:tcPr>
            <w:tcW w:w="964" w:type="dxa"/>
            <w:tcBorders>
              <w:top w:val="nil"/>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90</w:t>
            </w:r>
          </w:p>
        </w:tc>
        <w:tc>
          <w:tcPr>
            <w:tcW w:w="1158"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100</w:t>
            </w:r>
          </w:p>
        </w:tc>
        <w:tc>
          <w:tcPr>
            <w:tcW w:w="963" w:type="dxa"/>
            <w:tcBorders>
              <w:top w:val="nil"/>
              <w:left w:val="nil"/>
              <w:bottom w:val="single" w:sz="4" w:space="0" w:color="auto"/>
              <w:right w:val="nil"/>
            </w:tcBorders>
            <w:vAlign w:val="bottom"/>
          </w:tcPr>
          <w:p w:rsidR="00BD2C7F" w:rsidRPr="00F66C0B" w:rsidRDefault="00BD2C7F" w:rsidP="00BD2C7F">
            <w:pPr>
              <w:ind w:hanging="1"/>
              <w:jc w:val="center"/>
              <w:rPr>
                <w:sz w:val="18"/>
                <w:szCs w:val="18"/>
                <w:lang w:val="uk-UA"/>
              </w:rPr>
            </w:pPr>
            <w:r w:rsidRPr="00F66C0B">
              <w:rPr>
                <w:sz w:val="18"/>
                <w:szCs w:val="18"/>
                <w:lang w:val="uk-UA"/>
              </w:rPr>
              <w:t>75</w:t>
            </w:r>
          </w:p>
        </w:tc>
        <w:tc>
          <w:tcPr>
            <w:tcW w:w="965" w:type="dxa"/>
            <w:tcBorders>
              <w:top w:val="nil"/>
              <w:left w:val="single" w:sz="8" w:space="0" w:color="auto"/>
              <w:bottom w:val="single" w:sz="4" w:space="0" w:color="auto"/>
              <w:right w:val="single" w:sz="8" w:space="0" w:color="auto"/>
            </w:tcBorders>
            <w:vAlign w:val="bottom"/>
          </w:tcPr>
          <w:p w:rsidR="00BD2C7F" w:rsidRPr="00F66C0B" w:rsidRDefault="00BD2C7F" w:rsidP="00BD2C7F">
            <w:pPr>
              <w:ind w:hanging="1"/>
              <w:jc w:val="center"/>
              <w:rPr>
                <w:sz w:val="18"/>
                <w:szCs w:val="18"/>
                <w:lang w:val="uk-UA"/>
              </w:rPr>
            </w:pPr>
            <w:r w:rsidRPr="00F66C0B">
              <w:rPr>
                <w:sz w:val="18"/>
                <w:szCs w:val="18"/>
                <w:lang w:val="uk-UA"/>
              </w:rPr>
              <w:t>80</w:t>
            </w:r>
          </w:p>
        </w:tc>
      </w:tr>
      <w:tr w:rsidR="00BD2C7F" w:rsidRPr="00F66C0B" w:rsidTr="003B1E83">
        <w:trPr>
          <w:trHeight w:hRule="exact" w:val="284"/>
        </w:trPr>
        <w:tc>
          <w:tcPr>
            <w:tcW w:w="1158" w:type="dxa"/>
            <w:tcBorders>
              <w:top w:val="nil"/>
              <w:left w:val="single" w:sz="8" w:space="0" w:color="auto"/>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21</w:t>
            </w:r>
          </w:p>
        </w:tc>
        <w:tc>
          <w:tcPr>
            <w:tcW w:w="1156" w:type="dxa"/>
            <w:tcBorders>
              <w:top w:val="nil"/>
              <w:left w:val="single" w:sz="8" w:space="0" w:color="auto"/>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90</w:t>
            </w:r>
          </w:p>
        </w:tc>
        <w:tc>
          <w:tcPr>
            <w:tcW w:w="1158"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130</w:t>
            </w:r>
          </w:p>
        </w:tc>
        <w:tc>
          <w:tcPr>
            <w:tcW w:w="964" w:type="dxa"/>
            <w:tcBorders>
              <w:top w:val="nil"/>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100</w:t>
            </w:r>
          </w:p>
        </w:tc>
        <w:tc>
          <w:tcPr>
            <w:tcW w:w="963"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140</w:t>
            </w:r>
          </w:p>
        </w:tc>
        <w:tc>
          <w:tcPr>
            <w:tcW w:w="964" w:type="dxa"/>
            <w:tcBorders>
              <w:top w:val="nil"/>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80</w:t>
            </w:r>
          </w:p>
        </w:tc>
        <w:tc>
          <w:tcPr>
            <w:tcW w:w="1158"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90</w:t>
            </w:r>
          </w:p>
        </w:tc>
        <w:tc>
          <w:tcPr>
            <w:tcW w:w="963" w:type="dxa"/>
            <w:tcBorders>
              <w:top w:val="nil"/>
              <w:left w:val="nil"/>
              <w:bottom w:val="single" w:sz="4" w:space="0" w:color="auto"/>
              <w:right w:val="nil"/>
            </w:tcBorders>
            <w:vAlign w:val="bottom"/>
          </w:tcPr>
          <w:p w:rsidR="00BD2C7F" w:rsidRPr="00F66C0B" w:rsidRDefault="00BD2C7F" w:rsidP="00BD2C7F">
            <w:pPr>
              <w:ind w:hanging="1"/>
              <w:jc w:val="center"/>
              <w:rPr>
                <w:sz w:val="18"/>
                <w:szCs w:val="18"/>
                <w:lang w:val="uk-UA"/>
              </w:rPr>
            </w:pPr>
            <w:r w:rsidRPr="00F66C0B">
              <w:rPr>
                <w:sz w:val="18"/>
                <w:szCs w:val="18"/>
                <w:lang w:val="uk-UA"/>
              </w:rPr>
              <w:t>110</w:t>
            </w:r>
          </w:p>
        </w:tc>
        <w:tc>
          <w:tcPr>
            <w:tcW w:w="965" w:type="dxa"/>
            <w:tcBorders>
              <w:top w:val="nil"/>
              <w:left w:val="single" w:sz="8" w:space="0" w:color="auto"/>
              <w:bottom w:val="single" w:sz="4" w:space="0" w:color="auto"/>
              <w:right w:val="single" w:sz="8" w:space="0" w:color="auto"/>
            </w:tcBorders>
            <w:vAlign w:val="bottom"/>
          </w:tcPr>
          <w:p w:rsidR="00BD2C7F" w:rsidRPr="00F66C0B" w:rsidRDefault="00BD2C7F" w:rsidP="00BD2C7F">
            <w:pPr>
              <w:ind w:hanging="1"/>
              <w:jc w:val="center"/>
              <w:rPr>
                <w:sz w:val="18"/>
                <w:szCs w:val="18"/>
                <w:lang w:val="uk-UA"/>
              </w:rPr>
            </w:pPr>
            <w:r w:rsidRPr="00F66C0B">
              <w:rPr>
                <w:sz w:val="18"/>
                <w:szCs w:val="18"/>
                <w:lang w:val="uk-UA"/>
              </w:rPr>
              <w:t>75</w:t>
            </w:r>
          </w:p>
        </w:tc>
      </w:tr>
      <w:tr w:rsidR="00BD2C7F" w:rsidRPr="00F66C0B" w:rsidTr="003B1E83">
        <w:trPr>
          <w:trHeight w:hRule="exact" w:val="284"/>
        </w:trPr>
        <w:tc>
          <w:tcPr>
            <w:tcW w:w="1158" w:type="dxa"/>
            <w:tcBorders>
              <w:top w:val="nil"/>
              <w:left w:val="single" w:sz="8" w:space="0" w:color="auto"/>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22</w:t>
            </w:r>
          </w:p>
        </w:tc>
        <w:tc>
          <w:tcPr>
            <w:tcW w:w="1156" w:type="dxa"/>
            <w:tcBorders>
              <w:top w:val="nil"/>
              <w:left w:val="single" w:sz="8" w:space="0" w:color="auto"/>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120</w:t>
            </w:r>
          </w:p>
        </w:tc>
        <w:tc>
          <w:tcPr>
            <w:tcW w:w="1158"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60</w:t>
            </w:r>
          </w:p>
        </w:tc>
        <w:tc>
          <w:tcPr>
            <w:tcW w:w="964" w:type="dxa"/>
            <w:tcBorders>
              <w:top w:val="nil"/>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90</w:t>
            </w:r>
          </w:p>
        </w:tc>
        <w:tc>
          <w:tcPr>
            <w:tcW w:w="963"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100</w:t>
            </w:r>
          </w:p>
        </w:tc>
        <w:tc>
          <w:tcPr>
            <w:tcW w:w="964" w:type="dxa"/>
            <w:tcBorders>
              <w:top w:val="nil"/>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75</w:t>
            </w:r>
          </w:p>
        </w:tc>
        <w:tc>
          <w:tcPr>
            <w:tcW w:w="1158"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80</w:t>
            </w:r>
          </w:p>
        </w:tc>
        <w:tc>
          <w:tcPr>
            <w:tcW w:w="963" w:type="dxa"/>
            <w:tcBorders>
              <w:top w:val="nil"/>
              <w:left w:val="nil"/>
              <w:bottom w:val="single" w:sz="4" w:space="0" w:color="auto"/>
              <w:right w:val="nil"/>
            </w:tcBorders>
            <w:vAlign w:val="bottom"/>
          </w:tcPr>
          <w:p w:rsidR="00BD2C7F" w:rsidRPr="00F66C0B" w:rsidRDefault="00BD2C7F" w:rsidP="00BD2C7F">
            <w:pPr>
              <w:ind w:hanging="1"/>
              <w:jc w:val="center"/>
              <w:rPr>
                <w:sz w:val="18"/>
                <w:szCs w:val="18"/>
                <w:lang w:val="uk-UA"/>
              </w:rPr>
            </w:pPr>
            <w:r w:rsidRPr="00F66C0B">
              <w:rPr>
                <w:sz w:val="18"/>
                <w:szCs w:val="18"/>
                <w:lang w:val="uk-UA"/>
              </w:rPr>
              <w:t>130</w:t>
            </w:r>
          </w:p>
        </w:tc>
        <w:tc>
          <w:tcPr>
            <w:tcW w:w="965" w:type="dxa"/>
            <w:tcBorders>
              <w:top w:val="nil"/>
              <w:left w:val="single" w:sz="8" w:space="0" w:color="auto"/>
              <w:bottom w:val="single" w:sz="4" w:space="0" w:color="auto"/>
              <w:right w:val="single" w:sz="8" w:space="0" w:color="auto"/>
            </w:tcBorders>
            <w:vAlign w:val="bottom"/>
          </w:tcPr>
          <w:p w:rsidR="00BD2C7F" w:rsidRPr="00F66C0B" w:rsidRDefault="00BD2C7F" w:rsidP="00BD2C7F">
            <w:pPr>
              <w:ind w:hanging="1"/>
              <w:jc w:val="center"/>
              <w:rPr>
                <w:sz w:val="18"/>
                <w:szCs w:val="18"/>
                <w:lang w:val="uk-UA"/>
              </w:rPr>
            </w:pPr>
            <w:r w:rsidRPr="00F66C0B">
              <w:rPr>
                <w:sz w:val="18"/>
                <w:szCs w:val="18"/>
                <w:lang w:val="uk-UA"/>
              </w:rPr>
              <w:t>110</w:t>
            </w:r>
          </w:p>
        </w:tc>
      </w:tr>
      <w:tr w:rsidR="00BD2C7F" w:rsidRPr="00F66C0B" w:rsidTr="003B1E83">
        <w:trPr>
          <w:trHeight w:hRule="exact" w:val="284"/>
        </w:trPr>
        <w:tc>
          <w:tcPr>
            <w:tcW w:w="1158" w:type="dxa"/>
            <w:tcBorders>
              <w:top w:val="nil"/>
              <w:left w:val="single" w:sz="8" w:space="0" w:color="auto"/>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23</w:t>
            </w:r>
          </w:p>
        </w:tc>
        <w:tc>
          <w:tcPr>
            <w:tcW w:w="1156" w:type="dxa"/>
            <w:tcBorders>
              <w:top w:val="nil"/>
              <w:left w:val="single" w:sz="8" w:space="0" w:color="auto"/>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75</w:t>
            </w:r>
          </w:p>
        </w:tc>
        <w:tc>
          <w:tcPr>
            <w:tcW w:w="1158"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80</w:t>
            </w:r>
          </w:p>
        </w:tc>
        <w:tc>
          <w:tcPr>
            <w:tcW w:w="964" w:type="dxa"/>
            <w:tcBorders>
              <w:top w:val="nil"/>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100</w:t>
            </w:r>
          </w:p>
        </w:tc>
        <w:tc>
          <w:tcPr>
            <w:tcW w:w="963"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90</w:t>
            </w:r>
          </w:p>
        </w:tc>
        <w:tc>
          <w:tcPr>
            <w:tcW w:w="964" w:type="dxa"/>
            <w:tcBorders>
              <w:top w:val="nil"/>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110</w:t>
            </w:r>
          </w:p>
        </w:tc>
        <w:tc>
          <w:tcPr>
            <w:tcW w:w="1158"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75</w:t>
            </w:r>
          </w:p>
        </w:tc>
        <w:tc>
          <w:tcPr>
            <w:tcW w:w="963" w:type="dxa"/>
            <w:tcBorders>
              <w:top w:val="nil"/>
              <w:left w:val="nil"/>
              <w:bottom w:val="single" w:sz="4" w:space="0" w:color="auto"/>
              <w:right w:val="nil"/>
            </w:tcBorders>
            <w:vAlign w:val="bottom"/>
          </w:tcPr>
          <w:p w:rsidR="00BD2C7F" w:rsidRPr="00F66C0B" w:rsidRDefault="00BD2C7F" w:rsidP="00BD2C7F">
            <w:pPr>
              <w:ind w:hanging="1"/>
              <w:jc w:val="center"/>
              <w:rPr>
                <w:sz w:val="18"/>
                <w:szCs w:val="18"/>
                <w:lang w:val="uk-UA"/>
              </w:rPr>
            </w:pPr>
            <w:r w:rsidRPr="00F66C0B">
              <w:rPr>
                <w:sz w:val="18"/>
                <w:szCs w:val="18"/>
                <w:lang w:val="uk-UA"/>
              </w:rPr>
              <w:t>140</w:t>
            </w:r>
          </w:p>
        </w:tc>
        <w:tc>
          <w:tcPr>
            <w:tcW w:w="965" w:type="dxa"/>
            <w:tcBorders>
              <w:top w:val="nil"/>
              <w:left w:val="single" w:sz="8" w:space="0" w:color="auto"/>
              <w:bottom w:val="single" w:sz="4" w:space="0" w:color="auto"/>
              <w:right w:val="single" w:sz="8" w:space="0" w:color="auto"/>
            </w:tcBorders>
            <w:vAlign w:val="bottom"/>
          </w:tcPr>
          <w:p w:rsidR="00BD2C7F" w:rsidRPr="00F66C0B" w:rsidRDefault="00BD2C7F" w:rsidP="00BD2C7F">
            <w:pPr>
              <w:ind w:hanging="1"/>
              <w:jc w:val="center"/>
              <w:rPr>
                <w:sz w:val="18"/>
                <w:szCs w:val="18"/>
                <w:lang w:val="uk-UA"/>
              </w:rPr>
            </w:pPr>
            <w:r w:rsidRPr="00F66C0B">
              <w:rPr>
                <w:sz w:val="18"/>
                <w:szCs w:val="18"/>
                <w:lang w:val="uk-UA"/>
              </w:rPr>
              <w:t>130</w:t>
            </w:r>
          </w:p>
        </w:tc>
      </w:tr>
      <w:tr w:rsidR="00BD2C7F" w:rsidRPr="00F66C0B" w:rsidTr="003B1E83">
        <w:trPr>
          <w:trHeight w:hRule="exact" w:val="284"/>
        </w:trPr>
        <w:tc>
          <w:tcPr>
            <w:tcW w:w="1158" w:type="dxa"/>
            <w:tcBorders>
              <w:top w:val="nil"/>
              <w:left w:val="single" w:sz="8" w:space="0" w:color="auto"/>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24</w:t>
            </w:r>
          </w:p>
        </w:tc>
        <w:tc>
          <w:tcPr>
            <w:tcW w:w="1156" w:type="dxa"/>
            <w:tcBorders>
              <w:top w:val="nil"/>
              <w:left w:val="single" w:sz="8" w:space="0" w:color="auto"/>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140</w:t>
            </w:r>
          </w:p>
        </w:tc>
        <w:tc>
          <w:tcPr>
            <w:tcW w:w="1158"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120</w:t>
            </w:r>
          </w:p>
        </w:tc>
        <w:tc>
          <w:tcPr>
            <w:tcW w:w="964" w:type="dxa"/>
            <w:tcBorders>
              <w:top w:val="nil"/>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90</w:t>
            </w:r>
          </w:p>
        </w:tc>
        <w:tc>
          <w:tcPr>
            <w:tcW w:w="963"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80</w:t>
            </w:r>
          </w:p>
        </w:tc>
        <w:tc>
          <w:tcPr>
            <w:tcW w:w="964" w:type="dxa"/>
            <w:tcBorders>
              <w:top w:val="nil"/>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110</w:t>
            </w:r>
          </w:p>
        </w:tc>
        <w:tc>
          <w:tcPr>
            <w:tcW w:w="1158"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100</w:t>
            </w:r>
          </w:p>
        </w:tc>
        <w:tc>
          <w:tcPr>
            <w:tcW w:w="963" w:type="dxa"/>
            <w:tcBorders>
              <w:top w:val="nil"/>
              <w:left w:val="nil"/>
              <w:bottom w:val="single" w:sz="4" w:space="0" w:color="auto"/>
              <w:right w:val="nil"/>
            </w:tcBorders>
            <w:vAlign w:val="bottom"/>
          </w:tcPr>
          <w:p w:rsidR="00BD2C7F" w:rsidRPr="00F66C0B" w:rsidRDefault="00BD2C7F" w:rsidP="00BD2C7F">
            <w:pPr>
              <w:ind w:hanging="1"/>
              <w:jc w:val="center"/>
              <w:rPr>
                <w:sz w:val="18"/>
                <w:szCs w:val="18"/>
                <w:lang w:val="uk-UA"/>
              </w:rPr>
            </w:pPr>
            <w:r w:rsidRPr="00F66C0B">
              <w:rPr>
                <w:sz w:val="18"/>
                <w:szCs w:val="18"/>
                <w:lang w:val="uk-UA"/>
              </w:rPr>
              <w:t>80</w:t>
            </w:r>
          </w:p>
        </w:tc>
        <w:tc>
          <w:tcPr>
            <w:tcW w:w="965" w:type="dxa"/>
            <w:tcBorders>
              <w:top w:val="nil"/>
              <w:left w:val="single" w:sz="8" w:space="0" w:color="auto"/>
              <w:bottom w:val="single" w:sz="4" w:space="0" w:color="auto"/>
              <w:right w:val="single" w:sz="8" w:space="0" w:color="auto"/>
            </w:tcBorders>
            <w:vAlign w:val="bottom"/>
          </w:tcPr>
          <w:p w:rsidR="00BD2C7F" w:rsidRPr="00F66C0B" w:rsidRDefault="00BD2C7F" w:rsidP="00BD2C7F">
            <w:pPr>
              <w:ind w:hanging="1"/>
              <w:jc w:val="center"/>
              <w:rPr>
                <w:sz w:val="18"/>
                <w:szCs w:val="18"/>
                <w:lang w:val="uk-UA"/>
              </w:rPr>
            </w:pPr>
            <w:r w:rsidRPr="00F66C0B">
              <w:rPr>
                <w:sz w:val="18"/>
                <w:szCs w:val="18"/>
                <w:lang w:val="uk-UA"/>
              </w:rPr>
              <w:t>130</w:t>
            </w:r>
          </w:p>
        </w:tc>
      </w:tr>
      <w:tr w:rsidR="00BD2C7F" w:rsidRPr="00F66C0B" w:rsidTr="003B1E83">
        <w:trPr>
          <w:trHeight w:hRule="exact" w:val="284"/>
        </w:trPr>
        <w:tc>
          <w:tcPr>
            <w:tcW w:w="1158" w:type="dxa"/>
            <w:tcBorders>
              <w:top w:val="nil"/>
              <w:left w:val="single" w:sz="8" w:space="0" w:color="auto"/>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25</w:t>
            </w:r>
          </w:p>
        </w:tc>
        <w:tc>
          <w:tcPr>
            <w:tcW w:w="1156" w:type="dxa"/>
            <w:tcBorders>
              <w:top w:val="nil"/>
              <w:left w:val="single" w:sz="8" w:space="0" w:color="auto"/>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120</w:t>
            </w:r>
          </w:p>
        </w:tc>
        <w:tc>
          <w:tcPr>
            <w:tcW w:w="1158"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140</w:t>
            </w:r>
          </w:p>
        </w:tc>
        <w:tc>
          <w:tcPr>
            <w:tcW w:w="964" w:type="dxa"/>
            <w:tcBorders>
              <w:top w:val="nil"/>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80</w:t>
            </w:r>
          </w:p>
        </w:tc>
        <w:tc>
          <w:tcPr>
            <w:tcW w:w="963"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75</w:t>
            </w:r>
          </w:p>
        </w:tc>
        <w:tc>
          <w:tcPr>
            <w:tcW w:w="964" w:type="dxa"/>
            <w:tcBorders>
              <w:top w:val="nil"/>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100</w:t>
            </w:r>
          </w:p>
        </w:tc>
        <w:tc>
          <w:tcPr>
            <w:tcW w:w="1158"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90</w:t>
            </w:r>
          </w:p>
        </w:tc>
        <w:tc>
          <w:tcPr>
            <w:tcW w:w="963" w:type="dxa"/>
            <w:tcBorders>
              <w:top w:val="nil"/>
              <w:left w:val="nil"/>
              <w:bottom w:val="single" w:sz="4" w:space="0" w:color="auto"/>
              <w:right w:val="nil"/>
            </w:tcBorders>
            <w:vAlign w:val="bottom"/>
          </w:tcPr>
          <w:p w:rsidR="00BD2C7F" w:rsidRPr="00F66C0B" w:rsidRDefault="00BD2C7F" w:rsidP="00BD2C7F">
            <w:pPr>
              <w:ind w:hanging="1"/>
              <w:jc w:val="center"/>
              <w:rPr>
                <w:sz w:val="18"/>
                <w:szCs w:val="18"/>
                <w:lang w:val="uk-UA"/>
              </w:rPr>
            </w:pPr>
            <w:r w:rsidRPr="00F66C0B">
              <w:rPr>
                <w:sz w:val="18"/>
                <w:szCs w:val="18"/>
                <w:lang w:val="uk-UA"/>
              </w:rPr>
              <w:t>120</w:t>
            </w:r>
          </w:p>
        </w:tc>
        <w:tc>
          <w:tcPr>
            <w:tcW w:w="965" w:type="dxa"/>
            <w:tcBorders>
              <w:top w:val="nil"/>
              <w:left w:val="single" w:sz="8" w:space="0" w:color="auto"/>
              <w:bottom w:val="single" w:sz="4" w:space="0" w:color="auto"/>
              <w:right w:val="single" w:sz="8" w:space="0" w:color="auto"/>
            </w:tcBorders>
            <w:vAlign w:val="bottom"/>
          </w:tcPr>
          <w:p w:rsidR="00BD2C7F" w:rsidRPr="00F66C0B" w:rsidRDefault="00BD2C7F" w:rsidP="00BD2C7F">
            <w:pPr>
              <w:ind w:hanging="1"/>
              <w:jc w:val="center"/>
              <w:rPr>
                <w:sz w:val="18"/>
                <w:szCs w:val="18"/>
                <w:lang w:val="uk-UA"/>
              </w:rPr>
            </w:pPr>
            <w:r w:rsidRPr="00F66C0B">
              <w:rPr>
                <w:sz w:val="18"/>
                <w:szCs w:val="18"/>
                <w:lang w:val="uk-UA"/>
              </w:rPr>
              <w:t>110</w:t>
            </w:r>
          </w:p>
        </w:tc>
      </w:tr>
      <w:tr w:rsidR="00BD2C7F" w:rsidRPr="00F66C0B" w:rsidTr="003B1E83">
        <w:trPr>
          <w:trHeight w:hRule="exact" w:val="284"/>
        </w:trPr>
        <w:tc>
          <w:tcPr>
            <w:tcW w:w="1158" w:type="dxa"/>
            <w:tcBorders>
              <w:top w:val="nil"/>
              <w:left w:val="single" w:sz="8" w:space="0" w:color="auto"/>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26</w:t>
            </w:r>
          </w:p>
        </w:tc>
        <w:tc>
          <w:tcPr>
            <w:tcW w:w="1156" w:type="dxa"/>
            <w:tcBorders>
              <w:top w:val="nil"/>
              <w:left w:val="single" w:sz="8" w:space="0" w:color="auto"/>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130</w:t>
            </w:r>
          </w:p>
        </w:tc>
        <w:tc>
          <w:tcPr>
            <w:tcW w:w="1158"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140</w:t>
            </w:r>
          </w:p>
        </w:tc>
        <w:tc>
          <w:tcPr>
            <w:tcW w:w="964" w:type="dxa"/>
            <w:tcBorders>
              <w:top w:val="nil"/>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75</w:t>
            </w:r>
          </w:p>
        </w:tc>
        <w:tc>
          <w:tcPr>
            <w:tcW w:w="963"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130</w:t>
            </w:r>
          </w:p>
        </w:tc>
        <w:tc>
          <w:tcPr>
            <w:tcW w:w="964" w:type="dxa"/>
            <w:tcBorders>
              <w:top w:val="nil"/>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90</w:t>
            </w:r>
          </w:p>
        </w:tc>
        <w:tc>
          <w:tcPr>
            <w:tcW w:w="1158"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80</w:t>
            </w:r>
          </w:p>
        </w:tc>
        <w:tc>
          <w:tcPr>
            <w:tcW w:w="963" w:type="dxa"/>
            <w:tcBorders>
              <w:top w:val="nil"/>
              <w:left w:val="nil"/>
              <w:bottom w:val="single" w:sz="4" w:space="0" w:color="auto"/>
              <w:right w:val="nil"/>
            </w:tcBorders>
            <w:vAlign w:val="bottom"/>
          </w:tcPr>
          <w:p w:rsidR="00BD2C7F" w:rsidRPr="00F66C0B" w:rsidRDefault="00BD2C7F" w:rsidP="00BD2C7F">
            <w:pPr>
              <w:ind w:hanging="1"/>
              <w:jc w:val="center"/>
              <w:rPr>
                <w:sz w:val="18"/>
                <w:szCs w:val="18"/>
                <w:lang w:val="uk-UA"/>
              </w:rPr>
            </w:pPr>
            <w:r w:rsidRPr="00F66C0B">
              <w:rPr>
                <w:sz w:val="18"/>
                <w:szCs w:val="18"/>
                <w:lang w:val="uk-UA"/>
              </w:rPr>
              <w:t>110</w:t>
            </w:r>
          </w:p>
        </w:tc>
        <w:tc>
          <w:tcPr>
            <w:tcW w:w="965" w:type="dxa"/>
            <w:tcBorders>
              <w:top w:val="nil"/>
              <w:left w:val="single" w:sz="8" w:space="0" w:color="auto"/>
              <w:bottom w:val="single" w:sz="4" w:space="0" w:color="auto"/>
              <w:right w:val="single" w:sz="8" w:space="0" w:color="auto"/>
            </w:tcBorders>
            <w:vAlign w:val="bottom"/>
          </w:tcPr>
          <w:p w:rsidR="00BD2C7F" w:rsidRPr="00F66C0B" w:rsidRDefault="00BD2C7F" w:rsidP="00BD2C7F">
            <w:pPr>
              <w:ind w:hanging="1"/>
              <w:jc w:val="center"/>
              <w:rPr>
                <w:sz w:val="18"/>
                <w:szCs w:val="18"/>
                <w:lang w:val="uk-UA"/>
              </w:rPr>
            </w:pPr>
            <w:r w:rsidRPr="00F66C0B">
              <w:rPr>
                <w:sz w:val="18"/>
                <w:szCs w:val="18"/>
                <w:lang w:val="uk-UA"/>
              </w:rPr>
              <w:t>100</w:t>
            </w:r>
          </w:p>
        </w:tc>
      </w:tr>
      <w:tr w:rsidR="00BD2C7F" w:rsidRPr="00F66C0B" w:rsidTr="003B1E83">
        <w:trPr>
          <w:trHeight w:hRule="exact" w:val="284"/>
        </w:trPr>
        <w:tc>
          <w:tcPr>
            <w:tcW w:w="1158" w:type="dxa"/>
            <w:tcBorders>
              <w:top w:val="nil"/>
              <w:left w:val="single" w:sz="8" w:space="0" w:color="auto"/>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27</w:t>
            </w:r>
          </w:p>
        </w:tc>
        <w:tc>
          <w:tcPr>
            <w:tcW w:w="1156" w:type="dxa"/>
            <w:tcBorders>
              <w:top w:val="nil"/>
              <w:left w:val="single" w:sz="8" w:space="0" w:color="auto"/>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130</w:t>
            </w:r>
          </w:p>
        </w:tc>
        <w:tc>
          <w:tcPr>
            <w:tcW w:w="1158"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110</w:t>
            </w:r>
          </w:p>
        </w:tc>
        <w:tc>
          <w:tcPr>
            <w:tcW w:w="964" w:type="dxa"/>
            <w:tcBorders>
              <w:top w:val="nil"/>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130</w:t>
            </w:r>
          </w:p>
        </w:tc>
        <w:tc>
          <w:tcPr>
            <w:tcW w:w="963"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80</w:t>
            </w:r>
          </w:p>
        </w:tc>
        <w:tc>
          <w:tcPr>
            <w:tcW w:w="964" w:type="dxa"/>
            <w:tcBorders>
              <w:top w:val="nil"/>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80</w:t>
            </w:r>
          </w:p>
        </w:tc>
        <w:tc>
          <w:tcPr>
            <w:tcW w:w="1158"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75</w:t>
            </w:r>
          </w:p>
        </w:tc>
        <w:tc>
          <w:tcPr>
            <w:tcW w:w="963" w:type="dxa"/>
            <w:tcBorders>
              <w:top w:val="nil"/>
              <w:left w:val="nil"/>
              <w:bottom w:val="single" w:sz="4" w:space="0" w:color="auto"/>
              <w:right w:val="nil"/>
            </w:tcBorders>
            <w:vAlign w:val="bottom"/>
          </w:tcPr>
          <w:p w:rsidR="00BD2C7F" w:rsidRPr="00F66C0B" w:rsidRDefault="00BD2C7F" w:rsidP="00BD2C7F">
            <w:pPr>
              <w:ind w:hanging="1"/>
              <w:jc w:val="center"/>
              <w:rPr>
                <w:sz w:val="18"/>
                <w:szCs w:val="18"/>
                <w:lang w:val="uk-UA"/>
              </w:rPr>
            </w:pPr>
            <w:r w:rsidRPr="00F66C0B">
              <w:rPr>
                <w:sz w:val="18"/>
                <w:szCs w:val="18"/>
                <w:lang w:val="uk-UA"/>
              </w:rPr>
              <w:t>100</w:t>
            </w:r>
          </w:p>
        </w:tc>
        <w:tc>
          <w:tcPr>
            <w:tcW w:w="965" w:type="dxa"/>
            <w:tcBorders>
              <w:top w:val="nil"/>
              <w:left w:val="single" w:sz="8" w:space="0" w:color="auto"/>
              <w:bottom w:val="single" w:sz="4" w:space="0" w:color="auto"/>
              <w:right w:val="single" w:sz="8" w:space="0" w:color="auto"/>
            </w:tcBorders>
            <w:vAlign w:val="bottom"/>
          </w:tcPr>
          <w:p w:rsidR="00BD2C7F" w:rsidRPr="00F66C0B" w:rsidRDefault="00BD2C7F" w:rsidP="00BD2C7F">
            <w:pPr>
              <w:ind w:hanging="1"/>
              <w:jc w:val="center"/>
              <w:rPr>
                <w:sz w:val="18"/>
                <w:szCs w:val="18"/>
                <w:lang w:val="uk-UA"/>
              </w:rPr>
            </w:pPr>
            <w:r w:rsidRPr="00F66C0B">
              <w:rPr>
                <w:sz w:val="18"/>
                <w:szCs w:val="18"/>
                <w:lang w:val="uk-UA"/>
              </w:rPr>
              <w:t>90</w:t>
            </w:r>
          </w:p>
        </w:tc>
      </w:tr>
      <w:tr w:rsidR="00BD2C7F" w:rsidRPr="00F66C0B" w:rsidTr="003B1E83">
        <w:trPr>
          <w:trHeight w:hRule="exact" w:val="284"/>
        </w:trPr>
        <w:tc>
          <w:tcPr>
            <w:tcW w:w="1158" w:type="dxa"/>
            <w:tcBorders>
              <w:top w:val="nil"/>
              <w:left w:val="single" w:sz="8" w:space="0" w:color="auto"/>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28</w:t>
            </w:r>
          </w:p>
        </w:tc>
        <w:tc>
          <w:tcPr>
            <w:tcW w:w="1156" w:type="dxa"/>
            <w:tcBorders>
              <w:top w:val="nil"/>
              <w:left w:val="single" w:sz="8" w:space="0" w:color="auto"/>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110</w:t>
            </w:r>
          </w:p>
        </w:tc>
        <w:tc>
          <w:tcPr>
            <w:tcW w:w="1158"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100</w:t>
            </w:r>
          </w:p>
        </w:tc>
        <w:tc>
          <w:tcPr>
            <w:tcW w:w="964" w:type="dxa"/>
            <w:tcBorders>
              <w:top w:val="nil"/>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80</w:t>
            </w:r>
          </w:p>
        </w:tc>
        <w:tc>
          <w:tcPr>
            <w:tcW w:w="963"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90</w:t>
            </w:r>
          </w:p>
        </w:tc>
        <w:tc>
          <w:tcPr>
            <w:tcW w:w="964" w:type="dxa"/>
            <w:tcBorders>
              <w:top w:val="nil"/>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75</w:t>
            </w:r>
          </w:p>
        </w:tc>
        <w:tc>
          <w:tcPr>
            <w:tcW w:w="1158"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130</w:t>
            </w:r>
          </w:p>
        </w:tc>
        <w:tc>
          <w:tcPr>
            <w:tcW w:w="963" w:type="dxa"/>
            <w:tcBorders>
              <w:top w:val="nil"/>
              <w:left w:val="nil"/>
              <w:bottom w:val="single" w:sz="4" w:space="0" w:color="auto"/>
              <w:right w:val="nil"/>
            </w:tcBorders>
            <w:vAlign w:val="bottom"/>
          </w:tcPr>
          <w:p w:rsidR="00BD2C7F" w:rsidRPr="00F66C0B" w:rsidRDefault="00BD2C7F" w:rsidP="00BD2C7F">
            <w:pPr>
              <w:ind w:hanging="1"/>
              <w:jc w:val="center"/>
              <w:rPr>
                <w:sz w:val="18"/>
                <w:szCs w:val="18"/>
                <w:lang w:val="uk-UA"/>
              </w:rPr>
            </w:pPr>
            <w:r w:rsidRPr="00F66C0B">
              <w:rPr>
                <w:sz w:val="18"/>
                <w:szCs w:val="18"/>
                <w:lang w:val="uk-UA"/>
              </w:rPr>
              <w:t>90</w:t>
            </w:r>
          </w:p>
        </w:tc>
        <w:tc>
          <w:tcPr>
            <w:tcW w:w="965" w:type="dxa"/>
            <w:tcBorders>
              <w:top w:val="nil"/>
              <w:left w:val="single" w:sz="8" w:space="0" w:color="auto"/>
              <w:bottom w:val="single" w:sz="4" w:space="0" w:color="auto"/>
              <w:right w:val="single" w:sz="8" w:space="0" w:color="auto"/>
            </w:tcBorders>
            <w:vAlign w:val="bottom"/>
          </w:tcPr>
          <w:p w:rsidR="00BD2C7F" w:rsidRPr="00F66C0B" w:rsidRDefault="00BD2C7F" w:rsidP="00BD2C7F">
            <w:pPr>
              <w:ind w:hanging="1"/>
              <w:jc w:val="center"/>
              <w:rPr>
                <w:sz w:val="18"/>
                <w:szCs w:val="18"/>
                <w:lang w:val="uk-UA"/>
              </w:rPr>
            </w:pPr>
            <w:r w:rsidRPr="00F66C0B">
              <w:rPr>
                <w:sz w:val="18"/>
                <w:szCs w:val="18"/>
                <w:lang w:val="uk-UA"/>
              </w:rPr>
              <w:t>80</w:t>
            </w:r>
          </w:p>
        </w:tc>
      </w:tr>
      <w:tr w:rsidR="00BD2C7F" w:rsidRPr="00F66C0B" w:rsidTr="003B1E83">
        <w:trPr>
          <w:trHeight w:hRule="exact" w:val="284"/>
        </w:trPr>
        <w:tc>
          <w:tcPr>
            <w:tcW w:w="1158" w:type="dxa"/>
            <w:tcBorders>
              <w:top w:val="nil"/>
              <w:left w:val="single" w:sz="8" w:space="0" w:color="auto"/>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29</w:t>
            </w:r>
          </w:p>
        </w:tc>
        <w:tc>
          <w:tcPr>
            <w:tcW w:w="1156" w:type="dxa"/>
            <w:tcBorders>
              <w:top w:val="nil"/>
              <w:left w:val="single" w:sz="8" w:space="0" w:color="auto"/>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100</w:t>
            </w:r>
          </w:p>
        </w:tc>
        <w:tc>
          <w:tcPr>
            <w:tcW w:w="1158" w:type="dxa"/>
            <w:tcBorders>
              <w:top w:val="nil"/>
              <w:left w:val="single" w:sz="8" w:space="0" w:color="auto"/>
              <w:bottom w:val="nil"/>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90</w:t>
            </w:r>
          </w:p>
        </w:tc>
        <w:tc>
          <w:tcPr>
            <w:tcW w:w="964" w:type="dxa"/>
            <w:tcBorders>
              <w:top w:val="nil"/>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90</w:t>
            </w:r>
          </w:p>
        </w:tc>
        <w:tc>
          <w:tcPr>
            <w:tcW w:w="963"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140</w:t>
            </w:r>
          </w:p>
        </w:tc>
        <w:tc>
          <w:tcPr>
            <w:tcW w:w="964" w:type="dxa"/>
            <w:tcBorders>
              <w:top w:val="nil"/>
              <w:left w:val="nil"/>
              <w:bottom w:val="single" w:sz="4"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130</w:t>
            </w:r>
          </w:p>
        </w:tc>
        <w:tc>
          <w:tcPr>
            <w:tcW w:w="1158" w:type="dxa"/>
            <w:tcBorders>
              <w:top w:val="nil"/>
              <w:left w:val="single" w:sz="8" w:space="0" w:color="auto"/>
              <w:bottom w:val="single" w:sz="4"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80</w:t>
            </w:r>
          </w:p>
        </w:tc>
        <w:tc>
          <w:tcPr>
            <w:tcW w:w="963" w:type="dxa"/>
            <w:tcBorders>
              <w:top w:val="nil"/>
              <w:left w:val="nil"/>
              <w:bottom w:val="single" w:sz="4" w:space="0" w:color="auto"/>
              <w:right w:val="nil"/>
            </w:tcBorders>
            <w:vAlign w:val="bottom"/>
          </w:tcPr>
          <w:p w:rsidR="00BD2C7F" w:rsidRPr="00F66C0B" w:rsidRDefault="00BD2C7F" w:rsidP="00BD2C7F">
            <w:pPr>
              <w:ind w:hanging="1"/>
              <w:jc w:val="center"/>
              <w:rPr>
                <w:sz w:val="18"/>
                <w:szCs w:val="18"/>
                <w:lang w:val="uk-UA"/>
              </w:rPr>
            </w:pPr>
            <w:r w:rsidRPr="00F66C0B">
              <w:rPr>
                <w:sz w:val="18"/>
                <w:szCs w:val="18"/>
                <w:lang w:val="uk-UA"/>
              </w:rPr>
              <w:t>80</w:t>
            </w:r>
          </w:p>
        </w:tc>
        <w:tc>
          <w:tcPr>
            <w:tcW w:w="965" w:type="dxa"/>
            <w:tcBorders>
              <w:top w:val="nil"/>
              <w:left w:val="single" w:sz="8" w:space="0" w:color="auto"/>
              <w:bottom w:val="single" w:sz="4" w:space="0" w:color="auto"/>
              <w:right w:val="single" w:sz="8" w:space="0" w:color="auto"/>
            </w:tcBorders>
            <w:vAlign w:val="bottom"/>
          </w:tcPr>
          <w:p w:rsidR="00BD2C7F" w:rsidRPr="00F66C0B" w:rsidRDefault="00BD2C7F" w:rsidP="00BD2C7F">
            <w:pPr>
              <w:ind w:hanging="1"/>
              <w:jc w:val="center"/>
              <w:rPr>
                <w:sz w:val="18"/>
                <w:szCs w:val="18"/>
                <w:lang w:val="uk-UA"/>
              </w:rPr>
            </w:pPr>
            <w:r w:rsidRPr="00F66C0B">
              <w:rPr>
                <w:sz w:val="18"/>
                <w:szCs w:val="18"/>
                <w:lang w:val="uk-UA"/>
              </w:rPr>
              <w:t>75</w:t>
            </w:r>
          </w:p>
        </w:tc>
      </w:tr>
      <w:tr w:rsidR="00BD2C7F" w:rsidRPr="00F66C0B" w:rsidTr="003B1E83">
        <w:trPr>
          <w:trHeight w:hRule="exact" w:val="284"/>
        </w:trPr>
        <w:tc>
          <w:tcPr>
            <w:tcW w:w="1158" w:type="dxa"/>
            <w:tcBorders>
              <w:top w:val="nil"/>
              <w:left w:val="single" w:sz="8" w:space="0" w:color="auto"/>
              <w:bottom w:val="single" w:sz="8"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30</w:t>
            </w:r>
          </w:p>
        </w:tc>
        <w:tc>
          <w:tcPr>
            <w:tcW w:w="1156" w:type="dxa"/>
            <w:tcBorders>
              <w:top w:val="nil"/>
              <w:left w:val="single" w:sz="8" w:space="0" w:color="auto"/>
              <w:bottom w:val="single" w:sz="8"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90</w:t>
            </w:r>
          </w:p>
        </w:tc>
        <w:tc>
          <w:tcPr>
            <w:tcW w:w="1158" w:type="dxa"/>
            <w:tcBorders>
              <w:top w:val="single" w:sz="4" w:space="0" w:color="auto"/>
              <w:left w:val="single" w:sz="8" w:space="0" w:color="auto"/>
              <w:bottom w:val="single" w:sz="8"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80</w:t>
            </w:r>
          </w:p>
        </w:tc>
        <w:tc>
          <w:tcPr>
            <w:tcW w:w="964" w:type="dxa"/>
            <w:tcBorders>
              <w:top w:val="nil"/>
              <w:left w:val="nil"/>
              <w:bottom w:val="single" w:sz="8"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140</w:t>
            </w:r>
          </w:p>
        </w:tc>
        <w:tc>
          <w:tcPr>
            <w:tcW w:w="963" w:type="dxa"/>
            <w:tcBorders>
              <w:top w:val="nil"/>
              <w:left w:val="single" w:sz="8" w:space="0" w:color="auto"/>
              <w:bottom w:val="single" w:sz="8"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130</w:t>
            </w:r>
          </w:p>
        </w:tc>
        <w:tc>
          <w:tcPr>
            <w:tcW w:w="964" w:type="dxa"/>
            <w:tcBorders>
              <w:top w:val="nil"/>
              <w:left w:val="nil"/>
              <w:bottom w:val="single" w:sz="8" w:space="0" w:color="auto"/>
              <w:right w:val="nil"/>
            </w:tcBorders>
            <w:vAlign w:val="bottom"/>
          </w:tcPr>
          <w:p w:rsidR="00BD2C7F" w:rsidRPr="00F66C0B" w:rsidRDefault="00BD2C7F" w:rsidP="00BD2C7F">
            <w:pPr>
              <w:jc w:val="center"/>
              <w:rPr>
                <w:sz w:val="18"/>
                <w:szCs w:val="18"/>
                <w:lang w:val="uk-UA"/>
              </w:rPr>
            </w:pPr>
            <w:r w:rsidRPr="00F66C0B">
              <w:rPr>
                <w:sz w:val="18"/>
                <w:szCs w:val="18"/>
                <w:lang w:val="uk-UA"/>
              </w:rPr>
              <w:t>100</w:t>
            </w:r>
          </w:p>
        </w:tc>
        <w:tc>
          <w:tcPr>
            <w:tcW w:w="1158" w:type="dxa"/>
            <w:tcBorders>
              <w:top w:val="nil"/>
              <w:left w:val="single" w:sz="8" w:space="0" w:color="auto"/>
              <w:bottom w:val="single" w:sz="8" w:space="0" w:color="auto"/>
              <w:right w:val="single" w:sz="8" w:space="0" w:color="auto"/>
            </w:tcBorders>
            <w:vAlign w:val="bottom"/>
          </w:tcPr>
          <w:p w:rsidR="00BD2C7F" w:rsidRPr="00F66C0B" w:rsidRDefault="00BD2C7F" w:rsidP="00BD2C7F">
            <w:pPr>
              <w:jc w:val="center"/>
              <w:rPr>
                <w:sz w:val="18"/>
                <w:szCs w:val="18"/>
                <w:lang w:val="uk-UA"/>
              </w:rPr>
            </w:pPr>
            <w:r w:rsidRPr="00F66C0B">
              <w:rPr>
                <w:sz w:val="18"/>
                <w:szCs w:val="18"/>
                <w:lang w:val="uk-UA"/>
              </w:rPr>
              <w:t>90</w:t>
            </w:r>
          </w:p>
        </w:tc>
        <w:tc>
          <w:tcPr>
            <w:tcW w:w="963" w:type="dxa"/>
            <w:tcBorders>
              <w:top w:val="nil"/>
              <w:left w:val="nil"/>
              <w:bottom w:val="single" w:sz="8" w:space="0" w:color="auto"/>
              <w:right w:val="nil"/>
            </w:tcBorders>
            <w:vAlign w:val="bottom"/>
          </w:tcPr>
          <w:p w:rsidR="00BD2C7F" w:rsidRPr="00F66C0B" w:rsidRDefault="00BD2C7F" w:rsidP="00BD2C7F">
            <w:pPr>
              <w:ind w:hanging="1"/>
              <w:jc w:val="center"/>
              <w:rPr>
                <w:sz w:val="18"/>
                <w:szCs w:val="18"/>
                <w:lang w:val="uk-UA"/>
              </w:rPr>
            </w:pPr>
            <w:r w:rsidRPr="00F66C0B">
              <w:rPr>
                <w:sz w:val="18"/>
                <w:szCs w:val="18"/>
                <w:lang w:val="uk-UA"/>
              </w:rPr>
              <w:t>75</w:t>
            </w:r>
          </w:p>
        </w:tc>
        <w:tc>
          <w:tcPr>
            <w:tcW w:w="965" w:type="dxa"/>
            <w:tcBorders>
              <w:top w:val="nil"/>
              <w:left w:val="single" w:sz="8" w:space="0" w:color="auto"/>
              <w:bottom w:val="single" w:sz="8" w:space="0" w:color="auto"/>
              <w:right w:val="single" w:sz="8" w:space="0" w:color="auto"/>
            </w:tcBorders>
            <w:vAlign w:val="bottom"/>
          </w:tcPr>
          <w:p w:rsidR="00BD2C7F" w:rsidRPr="00F66C0B" w:rsidRDefault="00BD2C7F" w:rsidP="00BD2C7F">
            <w:pPr>
              <w:ind w:hanging="1"/>
              <w:jc w:val="center"/>
              <w:rPr>
                <w:sz w:val="18"/>
                <w:szCs w:val="18"/>
                <w:lang w:val="uk-UA"/>
              </w:rPr>
            </w:pPr>
            <w:r w:rsidRPr="00F66C0B">
              <w:rPr>
                <w:sz w:val="18"/>
                <w:szCs w:val="18"/>
                <w:lang w:val="uk-UA"/>
              </w:rPr>
              <w:t>80</w:t>
            </w:r>
          </w:p>
        </w:tc>
      </w:tr>
    </w:tbl>
    <w:p w:rsidR="00BD2C7F" w:rsidRDefault="00BD2C7F" w:rsidP="00BD2C7F">
      <w:pPr>
        <w:pStyle w:val="31"/>
        <w:spacing w:line="240" w:lineRule="auto"/>
        <w:ind w:left="0" w:firstLine="851"/>
        <w:rPr>
          <w:sz w:val="24"/>
        </w:rPr>
      </w:pPr>
    </w:p>
    <w:p w:rsidR="00615A84" w:rsidRDefault="00615A84" w:rsidP="00BD2C7F">
      <w:pPr>
        <w:pStyle w:val="31"/>
        <w:spacing w:line="240" w:lineRule="auto"/>
        <w:ind w:left="0" w:firstLine="567"/>
        <w:rPr>
          <w:b/>
          <w:sz w:val="24"/>
        </w:rPr>
      </w:pPr>
    </w:p>
    <w:p w:rsidR="00615A84" w:rsidRDefault="00615A84" w:rsidP="00BD2C7F">
      <w:pPr>
        <w:pStyle w:val="31"/>
        <w:spacing w:line="240" w:lineRule="auto"/>
        <w:ind w:left="0" w:firstLine="567"/>
        <w:rPr>
          <w:b/>
          <w:sz w:val="24"/>
        </w:rPr>
      </w:pPr>
    </w:p>
    <w:p w:rsidR="00BD2C7F" w:rsidRPr="00F66C0B" w:rsidRDefault="00BD2C7F" w:rsidP="00BD2C7F">
      <w:pPr>
        <w:pStyle w:val="31"/>
        <w:spacing w:line="240" w:lineRule="auto"/>
        <w:ind w:left="0" w:firstLine="567"/>
        <w:rPr>
          <w:b/>
          <w:sz w:val="24"/>
        </w:rPr>
      </w:pPr>
      <w:r w:rsidRPr="00F66C0B">
        <w:rPr>
          <w:b/>
          <w:sz w:val="24"/>
        </w:rPr>
        <w:lastRenderedPageBreak/>
        <w:t>Таблиця 4.2 - Оцінювання рівня виконання основних планових показників діяльності будівельної дільниці № _______ за _____________ місяць</w:t>
      </w:r>
    </w:p>
    <w:p w:rsidR="00BD2C7F" w:rsidRDefault="00BD2C7F" w:rsidP="00BD2C7F">
      <w:pPr>
        <w:pStyle w:val="31"/>
        <w:spacing w:line="240" w:lineRule="auto"/>
        <w:ind w:left="0" w:firstLine="851"/>
        <w:rPr>
          <w:sz w:val="24"/>
        </w:rPr>
      </w:pPr>
    </w:p>
    <w:tbl>
      <w:tblPr>
        <w:tblpPr w:leftFromText="180" w:rightFromText="180" w:vertAnchor="text" w:horzAnchor="page" w:tblpX="1964" w:tblpY="-11"/>
        <w:tblW w:w="8097" w:type="dxa"/>
        <w:tblLayout w:type="fixed"/>
        <w:tblCellMar>
          <w:left w:w="0" w:type="dxa"/>
          <w:right w:w="0" w:type="dxa"/>
        </w:tblCellMar>
        <w:tblLook w:val="0000" w:firstRow="0" w:lastRow="0" w:firstColumn="0" w:lastColumn="0" w:noHBand="0" w:noVBand="0"/>
      </w:tblPr>
      <w:tblGrid>
        <w:gridCol w:w="2524"/>
        <w:gridCol w:w="1258"/>
        <w:gridCol w:w="1258"/>
        <w:gridCol w:w="1260"/>
        <w:gridCol w:w="1797"/>
      </w:tblGrid>
      <w:tr w:rsidR="003B1E83" w:rsidRPr="00F66C0B" w:rsidTr="003B1E83">
        <w:trPr>
          <w:trHeight w:val="339"/>
        </w:trPr>
        <w:tc>
          <w:tcPr>
            <w:tcW w:w="2524" w:type="dxa"/>
            <w:tcBorders>
              <w:top w:val="single" w:sz="8" w:space="0" w:color="auto"/>
              <w:left w:val="single" w:sz="4" w:space="0" w:color="auto"/>
              <w:bottom w:val="single" w:sz="8" w:space="0" w:color="auto"/>
              <w:right w:val="single" w:sz="8" w:space="0" w:color="auto"/>
            </w:tcBorders>
            <w:vAlign w:val="center"/>
          </w:tcPr>
          <w:p w:rsidR="003B1E83" w:rsidRPr="00F66C0B" w:rsidRDefault="003B1E83" w:rsidP="003B1E83">
            <w:pPr>
              <w:jc w:val="center"/>
              <w:rPr>
                <w:sz w:val="20"/>
                <w:szCs w:val="20"/>
                <w:lang w:val="uk-UA"/>
              </w:rPr>
            </w:pPr>
            <w:r w:rsidRPr="00F66C0B">
              <w:rPr>
                <w:sz w:val="20"/>
                <w:szCs w:val="20"/>
                <w:lang w:val="uk-UA"/>
              </w:rPr>
              <w:t>Показники</w:t>
            </w:r>
          </w:p>
        </w:tc>
        <w:tc>
          <w:tcPr>
            <w:tcW w:w="1258" w:type="dxa"/>
            <w:tcBorders>
              <w:top w:val="single" w:sz="8" w:space="0" w:color="auto"/>
              <w:left w:val="nil"/>
              <w:bottom w:val="single" w:sz="8" w:space="0" w:color="auto"/>
              <w:right w:val="single" w:sz="8" w:space="0" w:color="auto"/>
            </w:tcBorders>
            <w:vAlign w:val="center"/>
          </w:tcPr>
          <w:p w:rsidR="003B1E83" w:rsidRPr="00F66C0B" w:rsidRDefault="003B1E83" w:rsidP="003B1E83">
            <w:pPr>
              <w:jc w:val="center"/>
              <w:rPr>
                <w:sz w:val="20"/>
                <w:szCs w:val="20"/>
                <w:lang w:val="uk-UA"/>
              </w:rPr>
            </w:pPr>
            <w:r w:rsidRPr="00F66C0B">
              <w:rPr>
                <w:sz w:val="20"/>
                <w:szCs w:val="20"/>
                <w:lang w:val="uk-UA"/>
              </w:rPr>
              <w:t>Одиниця виміру</w:t>
            </w:r>
          </w:p>
        </w:tc>
        <w:tc>
          <w:tcPr>
            <w:tcW w:w="1258" w:type="dxa"/>
            <w:tcBorders>
              <w:top w:val="single" w:sz="8" w:space="0" w:color="auto"/>
              <w:left w:val="single" w:sz="4" w:space="0" w:color="auto"/>
              <w:bottom w:val="single" w:sz="8" w:space="0" w:color="auto"/>
              <w:right w:val="single" w:sz="4" w:space="0" w:color="auto"/>
            </w:tcBorders>
          </w:tcPr>
          <w:p w:rsidR="003B1E83" w:rsidRPr="00F66C0B" w:rsidRDefault="003B1E83" w:rsidP="003B1E83">
            <w:pPr>
              <w:jc w:val="center"/>
              <w:rPr>
                <w:sz w:val="20"/>
                <w:szCs w:val="20"/>
                <w:lang w:val="uk-UA"/>
              </w:rPr>
            </w:pPr>
            <w:r w:rsidRPr="00F66C0B">
              <w:rPr>
                <w:sz w:val="20"/>
                <w:szCs w:val="20"/>
                <w:lang w:val="uk-UA"/>
              </w:rPr>
              <w:t>План</w:t>
            </w:r>
          </w:p>
        </w:tc>
        <w:tc>
          <w:tcPr>
            <w:tcW w:w="1260" w:type="dxa"/>
            <w:tcBorders>
              <w:top w:val="single" w:sz="8" w:space="0" w:color="auto"/>
              <w:left w:val="single" w:sz="4" w:space="0" w:color="auto"/>
              <w:bottom w:val="single" w:sz="8" w:space="0" w:color="auto"/>
              <w:right w:val="single" w:sz="8" w:space="0" w:color="auto"/>
            </w:tcBorders>
          </w:tcPr>
          <w:p w:rsidR="003B1E83" w:rsidRPr="00F66C0B" w:rsidRDefault="003B1E83" w:rsidP="003B1E83">
            <w:pPr>
              <w:jc w:val="center"/>
              <w:rPr>
                <w:sz w:val="20"/>
                <w:szCs w:val="20"/>
                <w:lang w:val="uk-UA"/>
              </w:rPr>
            </w:pPr>
            <w:r w:rsidRPr="00F66C0B">
              <w:rPr>
                <w:sz w:val="20"/>
                <w:szCs w:val="20"/>
                <w:lang w:val="uk-UA"/>
              </w:rPr>
              <w:t>Факт</w:t>
            </w:r>
          </w:p>
        </w:tc>
        <w:tc>
          <w:tcPr>
            <w:tcW w:w="1797" w:type="dxa"/>
            <w:tcBorders>
              <w:top w:val="single" w:sz="8" w:space="0" w:color="auto"/>
              <w:left w:val="single" w:sz="4" w:space="0" w:color="auto"/>
              <w:bottom w:val="single" w:sz="8" w:space="0" w:color="auto"/>
              <w:right w:val="single" w:sz="8" w:space="0" w:color="auto"/>
            </w:tcBorders>
            <w:vAlign w:val="center"/>
          </w:tcPr>
          <w:p w:rsidR="003B1E83" w:rsidRPr="00F66C0B" w:rsidRDefault="003B1E83" w:rsidP="003B1E83">
            <w:pPr>
              <w:jc w:val="center"/>
              <w:rPr>
                <w:sz w:val="20"/>
                <w:szCs w:val="20"/>
                <w:lang w:val="uk-UA"/>
              </w:rPr>
            </w:pPr>
            <w:r w:rsidRPr="00F66C0B">
              <w:rPr>
                <w:sz w:val="20"/>
                <w:szCs w:val="20"/>
                <w:lang w:val="uk-UA"/>
              </w:rPr>
              <w:t>Відхилення,</w:t>
            </w:r>
          </w:p>
          <w:p w:rsidR="003B1E83" w:rsidRPr="00F66C0B" w:rsidRDefault="003B1E83" w:rsidP="003B1E83">
            <w:pPr>
              <w:jc w:val="center"/>
              <w:rPr>
                <w:sz w:val="20"/>
                <w:szCs w:val="20"/>
                <w:lang w:val="uk-UA"/>
              </w:rPr>
            </w:pPr>
            <w:r w:rsidRPr="00F66C0B">
              <w:rPr>
                <w:sz w:val="20"/>
                <w:szCs w:val="20"/>
                <w:lang w:val="uk-UA"/>
              </w:rPr>
              <w:t>%</w:t>
            </w:r>
          </w:p>
        </w:tc>
      </w:tr>
      <w:tr w:rsidR="003B1E83" w:rsidRPr="00F66C0B" w:rsidTr="003B1E83">
        <w:trPr>
          <w:trHeight w:val="339"/>
        </w:trPr>
        <w:tc>
          <w:tcPr>
            <w:tcW w:w="2524" w:type="dxa"/>
            <w:tcBorders>
              <w:top w:val="nil"/>
              <w:left w:val="single" w:sz="8" w:space="0" w:color="auto"/>
              <w:bottom w:val="single" w:sz="8" w:space="0" w:color="auto"/>
              <w:right w:val="single" w:sz="8" w:space="0" w:color="auto"/>
            </w:tcBorders>
            <w:vAlign w:val="center"/>
          </w:tcPr>
          <w:p w:rsidR="003B1E83" w:rsidRPr="00F66C0B" w:rsidRDefault="003B1E83" w:rsidP="003B1E83">
            <w:pPr>
              <w:ind w:left="72"/>
              <w:rPr>
                <w:sz w:val="20"/>
                <w:szCs w:val="20"/>
                <w:lang w:val="uk-UA"/>
              </w:rPr>
            </w:pPr>
            <w:r w:rsidRPr="00F66C0B">
              <w:rPr>
                <w:sz w:val="20"/>
                <w:szCs w:val="20"/>
                <w:lang w:val="uk-UA"/>
              </w:rPr>
              <w:t>1. Обсяг будівельно-монтажних робіт (БМР)</w:t>
            </w:r>
          </w:p>
        </w:tc>
        <w:tc>
          <w:tcPr>
            <w:tcW w:w="1258" w:type="dxa"/>
            <w:tcBorders>
              <w:top w:val="nil"/>
              <w:left w:val="nil"/>
              <w:bottom w:val="single" w:sz="8" w:space="0" w:color="auto"/>
              <w:right w:val="single" w:sz="8" w:space="0" w:color="auto"/>
            </w:tcBorders>
            <w:vAlign w:val="center"/>
          </w:tcPr>
          <w:p w:rsidR="003B1E83" w:rsidRPr="00F66C0B" w:rsidRDefault="003B1E83" w:rsidP="003B1E83">
            <w:pPr>
              <w:jc w:val="center"/>
              <w:rPr>
                <w:sz w:val="20"/>
                <w:szCs w:val="20"/>
                <w:lang w:val="uk-UA"/>
              </w:rPr>
            </w:pPr>
            <w:r w:rsidRPr="00F66C0B">
              <w:rPr>
                <w:sz w:val="20"/>
                <w:szCs w:val="20"/>
                <w:lang w:val="uk-UA"/>
              </w:rPr>
              <w:t>грн.</w:t>
            </w:r>
          </w:p>
        </w:tc>
        <w:tc>
          <w:tcPr>
            <w:tcW w:w="1258" w:type="dxa"/>
            <w:tcBorders>
              <w:top w:val="nil"/>
              <w:left w:val="single" w:sz="4" w:space="0" w:color="auto"/>
              <w:bottom w:val="single" w:sz="8" w:space="0" w:color="auto"/>
              <w:right w:val="single" w:sz="4" w:space="0" w:color="auto"/>
            </w:tcBorders>
          </w:tcPr>
          <w:p w:rsidR="003B1E83" w:rsidRPr="00F66C0B" w:rsidRDefault="003B1E83" w:rsidP="003B1E83">
            <w:pPr>
              <w:jc w:val="center"/>
              <w:rPr>
                <w:sz w:val="20"/>
                <w:szCs w:val="20"/>
                <w:lang w:val="uk-UA"/>
              </w:rPr>
            </w:pPr>
          </w:p>
        </w:tc>
        <w:tc>
          <w:tcPr>
            <w:tcW w:w="1260" w:type="dxa"/>
            <w:tcBorders>
              <w:top w:val="nil"/>
              <w:left w:val="single" w:sz="4" w:space="0" w:color="auto"/>
              <w:bottom w:val="single" w:sz="8" w:space="0" w:color="auto"/>
              <w:right w:val="single" w:sz="8" w:space="0" w:color="auto"/>
            </w:tcBorders>
          </w:tcPr>
          <w:p w:rsidR="003B1E83" w:rsidRPr="00F66C0B" w:rsidRDefault="003B1E83" w:rsidP="003B1E83">
            <w:pPr>
              <w:jc w:val="center"/>
              <w:rPr>
                <w:sz w:val="20"/>
                <w:szCs w:val="20"/>
                <w:lang w:val="uk-UA"/>
              </w:rPr>
            </w:pPr>
          </w:p>
        </w:tc>
        <w:tc>
          <w:tcPr>
            <w:tcW w:w="1797" w:type="dxa"/>
            <w:tcBorders>
              <w:top w:val="nil"/>
              <w:left w:val="single" w:sz="4" w:space="0" w:color="auto"/>
              <w:bottom w:val="single" w:sz="8" w:space="0" w:color="auto"/>
              <w:right w:val="single" w:sz="8" w:space="0" w:color="auto"/>
            </w:tcBorders>
            <w:vAlign w:val="center"/>
          </w:tcPr>
          <w:p w:rsidR="003B1E83" w:rsidRPr="00F66C0B" w:rsidRDefault="003B1E83" w:rsidP="003B1E83">
            <w:pPr>
              <w:jc w:val="center"/>
              <w:rPr>
                <w:sz w:val="20"/>
                <w:szCs w:val="20"/>
                <w:lang w:val="uk-UA"/>
              </w:rPr>
            </w:pPr>
          </w:p>
        </w:tc>
      </w:tr>
      <w:tr w:rsidR="003B1E83" w:rsidRPr="00F66C0B" w:rsidTr="003B1E83">
        <w:trPr>
          <w:trHeight w:val="339"/>
        </w:trPr>
        <w:tc>
          <w:tcPr>
            <w:tcW w:w="2524" w:type="dxa"/>
            <w:tcBorders>
              <w:top w:val="nil"/>
              <w:left w:val="single" w:sz="8" w:space="0" w:color="auto"/>
              <w:bottom w:val="single" w:sz="8" w:space="0" w:color="auto"/>
              <w:right w:val="single" w:sz="8" w:space="0" w:color="auto"/>
            </w:tcBorders>
            <w:vAlign w:val="center"/>
          </w:tcPr>
          <w:p w:rsidR="003B1E83" w:rsidRPr="00F66C0B" w:rsidRDefault="003B1E83" w:rsidP="003B1E83">
            <w:pPr>
              <w:ind w:left="72"/>
              <w:rPr>
                <w:sz w:val="20"/>
                <w:szCs w:val="20"/>
                <w:lang w:val="uk-UA"/>
              </w:rPr>
            </w:pPr>
            <w:r w:rsidRPr="00F66C0B">
              <w:rPr>
                <w:sz w:val="20"/>
                <w:szCs w:val="20"/>
                <w:lang w:val="uk-UA"/>
              </w:rPr>
              <w:t>2. Трудомісткість БМР</w:t>
            </w:r>
          </w:p>
        </w:tc>
        <w:tc>
          <w:tcPr>
            <w:tcW w:w="1258" w:type="dxa"/>
            <w:tcBorders>
              <w:top w:val="nil"/>
              <w:left w:val="nil"/>
              <w:bottom w:val="single" w:sz="8" w:space="0" w:color="auto"/>
              <w:right w:val="single" w:sz="8" w:space="0" w:color="auto"/>
            </w:tcBorders>
            <w:vAlign w:val="center"/>
          </w:tcPr>
          <w:p w:rsidR="003B1E83" w:rsidRPr="00F66C0B" w:rsidRDefault="003B1E83" w:rsidP="003B1E83">
            <w:pPr>
              <w:jc w:val="center"/>
              <w:rPr>
                <w:sz w:val="20"/>
                <w:szCs w:val="20"/>
                <w:lang w:val="uk-UA"/>
              </w:rPr>
            </w:pPr>
            <w:r w:rsidRPr="00F66C0B">
              <w:rPr>
                <w:sz w:val="20"/>
                <w:szCs w:val="20"/>
                <w:lang w:val="uk-UA"/>
              </w:rPr>
              <w:t>–"–</w:t>
            </w:r>
          </w:p>
        </w:tc>
        <w:tc>
          <w:tcPr>
            <w:tcW w:w="1258" w:type="dxa"/>
            <w:tcBorders>
              <w:top w:val="single" w:sz="4" w:space="0" w:color="auto"/>
              <w:left w:val="single" w:sz="4" w:space="0" w:color="auto"/>
              <w:bottom w:val="single" w:sz="8" w:space="0" w:color="auto"/>
              <w:right w:val="single" w:sz="4" w:space="0" w:color="auto"/>
            </w:tcBorders>
          </w:tcPr>
          <w:p w:rsidR="003B1E83" w:rsidRPr="00F66C0B" w:rsidRDefault="003B1E83" w:rsidP="003B1E83">
            <w:pPr>
              <w:jc w:val="center"/>
              <w:rPr>
                <w:sz w:val="20"/>
                <w:szCs w:val="20"/>
                <w:lang w:val="uk-UA"/>
              </w:rPr>
            </w:pPr>
          </w:p>
        </w:tc>
        <w:tc>
          <w:tcPr>
            <w:tcW w:w="1260" w:type="dxa"/>
            <w:tcBorders>
              <w:top w:val="single" w:sz="4" w:space="0" w:color="auto"/>
              <w:left w:val="single" w:sz="4" w:space="0" w:color="auto"/>
              <w:bottom w:val="single" w:sz="8" w:space="0" w:color="auto"/>
              <w:right w:val="single" w:sz="8" w:space="0" w:color="auto"/>
            </w:tcBorders>
          </w:tcPr>
          <w:p w:rsidR="003B1E83" w:rsidRPr="00F66C0B" w:rsidRDefault="003B1E83" w:rsidP="003B1E83">
            <w:pPr>
              <w:jc w:val="center"/>
              <w:rPr>
                <w:sz w:val="20"/>
                <w:szCs w:val="20"/>
                <w:lang w:val="uk-UA"/>
              </w:rPr>
            </w:pPr>
          </w:p>
        </w:tc>
        <w:tc>
          <w:tcPr>
            <w:tcW w:w="1797" w:type="dxa"/>
            <w:tcBorders>
              <w:top w:val="single" w:sz="4" w:space="0" w:color="auto"/>
              <w:left w:val="single" w:sz="4" w:space="0" w:color="auto"/>
              <w:bottom w:val="single" w:sz="8" w:space="0" w:color="auto"/>
              <w:right w:val="single" w:sz="8" w:space="0" w:color="auto"/>
            </w:tcBorders>
            <w:vAlign w:val="center"/>
          </w:tcPr>
          <w:p w:rsidR="003B1E83" w:rsidRPr="00F66C0B" w:rsidRDefault="003B1E83" w:rsidP="003B1E83">
            <w:pPr>
              <w:jc w:val="center"/>
              <w:rPr>
                <w:sz w:val="20"/>
                <w:szCs w:val="20"/>
                <w:lang w:val="uk-UA"/>
              </w:rPr>
            </w:pPr>
          </w:p>
        </w:tc>
      </w:tr>
      <w:tr w:rsidR="003B1E83" w:rsidRPr="00F66C0B" w:rsidTr="003B1E83">
        <w:trPr>
          <w:trHeight w:val="339"/>
        </w:trPr>
        <w:tc>
          <w:tcPr>
            <w:tcW w:w="2524" w:type="dxa"/>
            <w:tcBorders>
              <w:top w:val="nil"/>
              <w:left w:val="single" w:sz="8" w:space="0" w:color="auto"/>
              <w:bottom w:val="single" w:sz="8" w:space="0" w:color="auto"/>
              <w:right w:val="single" w:sz="8" w:space="0" w:color="auto"/>
            </w:tcBorders>
            <w:vAlign w:val="center"/>
          </w:tcPr>
          <w:p w:rsidR="003B1E83" w:rsidRPr="00F66C0B" w:rsidRDefault="003B1E83" w:rsidP="003B1E83">
            <w:pPr>
              <w:ind w:left="72"/>
              <w:rPr>
                <w:sz w:val="20"/>
                <w:szCs w:val="20"/>
                <w:lang w:val="uk-UA"/>
              </w:rPr>
            </w:pPr>
            <w:r w:rsidRPr="00F66C0B">
              <w:rPr>
                <w:sz w:val="20"/>
                <w:szCs w:val="20"/>
                <w:lang w:val="uk-UA"/>
              </w:rPr>
              <w:t>3. Чисельність робітників</w:t>
            </w:r>
          </w:p>
        </w:tc>
        <w:tc>
          <w:tcPr>
            <w:tcW w:w="1258" w:type="dxa"/>
            <w:tcBorders>
              <w:top w:val="nil"/>
              <w:left w:val="nil"/>
              <w:bottom w:val="single" w:sz="8" w:space="0" w:color="auto"/>
              <w:right w:val="single" w:sz="8" w:space="0" w:color="auto"/>
            </w:tcBorders>
            <w:vAlign w:val="center"/>
          </w:tcPr>
          <w:p w:rsidR="003B1E83" w:rsidRPr="00F66C0B" w:rsidRDefault="003B1E83" w:rsidP="003B1E83">
            <w:pPr>
              <w:jc w:val="center"/>
              <w:rPr>
                <w:sz w:val="20"/>
                <w:szCs w:val="20"/>
                <w:lang w:val="uk-UA"/>
              </w:rPr>
            </w:pPr>
            <w:r w:rsidRPr="00F66C0B">
              <w:rPr>
                <w:sz w:val="20"/>
                <w:szCs w:val="20"/>
                <w:lang w:val="uk-UA"/>
              </w:rPr>
              <w:t>люд.</w:t>
            </w:r>
          </w:p>
        </w:tc>
        <w:tc>
          <w:tcPr>
            <w:tcW w:w="1258" w:type="dxa"/>
            <w:tcBorders>
              <w:top w:val="nil"/>
              <w:left w:val="single" w:sz="4" w:space="0" w:color="auto"/>
              <w:bottom w:val="single" w:sz="8" w:space="0" w:color="auto"/>
              <w:right w:val="single" w:sz="4" w:space="0" w:color="auto"/>
            </w:tcBorders>
          </w:tcPr>
          <w:p w:rsidR="003B1E83" w:rsidRPr="00F66C0B" w:rsidRDefault="003B1E83" w:rsidP="003B1E83">
            <w:pPr>
              <w:jc w:val="center"/>
              <w:rPr>
                <w:sz w:val="20"/>
                <w:szCs w:val="20"/>
                <w:lang w:val="uk-UA"/>
              </w:rPr>
            </w:pPr>
          </w:p>
        </w:tc>
        <w:tc>
          <w:tcPr>
            <w:tcW w:w="1260" w:type="dxa"/>
            <w:tcBorders>
              <w:top w:val="nil"/>
              <w:left w:val="single" w:sz="4" w:space="0" w:color="auto"/>
              <w:bottom w:val="single" w:sz="8" w:space="0" w:color="auto"/>
              <w:right w:val="single" w:sz="8" w:space="0" w:color="auto"/>
            </w:tcBorders>
          </w:tcPr>
          <w:p w:rsidR="003B1E83" w:rsidRPr="00F66C0B" w:rsidRDefault="003B1E83" w:rsidP="003B1E83">
            <w:pPr>
              <w:jc w:val="center"/>
              <w:rPr>
                <w:sz w:val="20"/>
                <w:szCs w:val="20"/>
                <w:lang w:val="uk-UA"/>
              </w:rPr>
            </w:pPr>
          </w:p>
        </w:tc>
        <w:tc>
          <w:tcPr>
            <w:tcW w:w="1797" w:type="dxa"/>
            <w:tcBorders>
              <w:top w:val="nil"/>
              <w:left w:val="single" w:sz="4" w:space="0" w:color="auto"/>
              <w:bottom w:val="single" w:sz="8" w:space="0" w:color="auto"/>
              <w:right w:val="single" w:sz="8" w:space="0" w:color="auto"/>
            </w:tcBorders>
            <w:vAlign w:val="center"/>
          </w:tcPr>
          <w:p w:rsidR="003B1E83" w:rsidRPr="00F66C0B" w:rsidRDefault="003B1E83" w:rsidP="003B1E83">
            <w:pPr>
              <w:jc w:val="center"/>
              <w:rPr>
                <w:sz w:val="20"/>
                <w:szCs w:val="20"/>
                <w:lang w:val="uk-UA"/>
              </w:rPr>
            </w:pPr>
          </w:p>
        </w:tc>
      </w:tr>
      <w:tr w:rsidR="003B1E83" w:rsidRPr="00F66C0B" w:rsidTr="003B1E83">
        <w:trPr>
          <w:trHeight w:val="339"/>
        </w:trPr>
        <w:tc>
          <w:tcPr>
            <w:tcW w:w="2524" w:type="dxa"/>
            <w:tcBorders>
              <w:top w:val="nil"/>
              <w:left w:val="single" w:sz="8" w:space="0" w:color="auto"/>
              <w:bottom w:val="single" w:sz="8" w:space="0" w:color="auto"/>
              <w:right w:val="single" w:sz="8" w:space="0" w:color="auto"/>
            </w:tcBorders>
            <w:vAlign w:val="center"/>
          </w:tcPr>
          <w:p w:rsidR="003B1E83" w:rsidRPr="00F66C0B" w:rsidRDefault="003B1E83" w:rsidP="003B1E83">
            <w:pPr>
              <w:ind w:left="72"/>
              <w:rPr>
                <w:sz w:val="20"/>
                <w:szCs w:val="20"/>
                <w:lang w:val="uk-UA"/>
              </w:rPr>
            </w:pPr>
            <w:r w:rsidRPr="00F66C0B">
              <w:rPr>
                <w:sz w:val="20"/>
                <w:szCs w:val="20"/>
                <w:lang w:val="uk-UA"/>
              </w:rPr>
              <w:t>4. Вартісний виробіток  на 1 працюючого</w:t>
            </w:r>
          </w:p>
        </w:tc>
        <w:tc>
          <w:tcPr>
            <w:tcW w:w="1258" w:type="dxa"/>
            <w:tcBorders>
              <w:top w:val="nil"/>
              <w:left w:val="nil"/>
              <w:bottom w:val="single" w:sz="8" w:space="0" w:color="auto"/>
              <w:right w:val="single" w:sz="8" w:space="0" w:color="auto"/>
            </w:tcBorders>
            <w:vAlign w:val="center"/>
          </w:tcPr>
          <w:p w:rsidR="003B1E83" w:rsidRPr="00F66C0B" w:rsidRDefault="003B1E83" w:rsidP="003B1E83">
            <w:pPr>
              <w:jc w:val="center"/>
              <w:rPr>
                <w:sz w:val="20"/>
                <w:szCs w:val="20"/>
                <w:lang w:val="uk-UA"/>
              </w:rPr>
            </w:pPr>
            <w:r w:rsidRPr="00F66C0B">
              <w:rPr>
                <w:sz w:val="20"/>
                <w:szCs w:val="20"/>
                <w:lang w:val="uk-UA"/>
              </w:rPr>
              <w:t>грн./чол.</w:t>
            </w:r>
          </w:p>
        </w:tc>
        <w:tc>
          <w:tcPr>
            <w:tcW w:w="1258" w:type="dxa"/>
            <w:tcBorders>
              <w:top w:val="nil"/>
              <w:left w:val="single" w:sz="4" w:space="0" w:color="auto"/>
              <w:bottom w:val="single" w:sz="8" w:space="0" w:color="auto"/>
              <w:right w:val="single" w:sz="4" w:space="0" w:color="auto"/>
            </w:tcBorders>
          </w:tcPr>
          <w:p w:rsidR="003B1E83" w:rsidRPr="00F66C0B" w:rsidRDefault="003B1E83" w:rsidP="003B1E83">
            <w:pPr>
              <w:jc w:val="center"/>
              <w:rPr>
                <w:sz w:val="20"/>
                <w:szCs w:val="20"/>
                <w:lang w:val="uk-UA"/>
              </w:rPr>
            </w:pPr>
          </w:p>
        </w:tc>
        <w:tc>
          <w:tcPr>
            <w:tcW w:w="1260" w:type="dxa"/>
            <w:tcBorders>
              <w:top w:val="nil"/>
              <w:left w:val="single" w:sz="4" w:space="0" w:color="auto"/>
              <w:bottom w:val="single" w:sz="8" w:space="0" w:color="auto"/>
              <w:right w:val="single" w:sz="8" w:space="0" w:color="auto"/>
            </w:tcBorders>
          </w:tcPr>
          <w:p w:rsidR="003B1E83" w:rsidRPr="00F66C0B" w:rsidRDefault="003B1E83" w:rsidP="003B1E83">
            <w:pPr>
              <w:jc w:val="center"/>
              <w:rPr>
                <w:sz w:val="20"/>
                <w:szCs w:val="20"/>
                <w:lang w:val="uk-UA"/>
              </w:rPr>
            </w:pPr>
          </w:p>
        </w:tc>
        <w:tc>
          <w:tcPr>
            <w:tcW w:w="1797" w:type="dxa"/>
            <w:tcBorders>
              <w:top w:val="nil"/>
              <w:left w:val="single" w:sz="4" w:space="0" w:color="auto"/>
              <w:bottom w:val="single" w:sz="8" w:space="0" w:color="auto"/>
              <w:right w:val="single" w:sz="8" w:space="0" w:color="auto"/>
            </w:tcBorders>
            <w:vAlign w:val="center"/>
          </w:tcPr>
          <w:p w:rsidR="003B1E83" w:rsidRPr="00F66C0B" w:rsidRDefault="003B1E83" w:rsidP="003B1E83">
            <w:pPr>
              <w:jc w:val="center"/>
              <w:rPr>
                <w:sz w:val="20"/>
                <w:szCs w:val="20"/>
                <w:lang w:val="uk-UA"/>
              </w:rPr>
            </w:pPr>
          </w:p>
        </w:tc>
      </w:tr>
      <w:tr w:rsidR="003B1E83" w:rsidRPr="00F66C0B" w:rsidTr="003B1E83">
        <w:trPr>
          <w:trHeight w:val="339"/>
        </w:trPr>
        <w:tc>
          <w:tcPr>
            <w:tcW w:w="2524" w:type="dxa"/>
            <w:tcBorders>
              <w:top w:val="single" w:sz="4" w:space="0" w:color="auto"/>
              <w:left w:val="single" w:sz="8" w:space="0" w:color="auto"/>
              <w:bottom w:val="single" w:sz="8" w:space="0" w:color="auto"/>
              <w:right w:val="single" w:sz="8" w:space="0" w:color="auto"/>
            </w:tcBorders>
            <w:vAlign w:val="center"/>
          </w:tcPr>
          <w:p w:rsidR="003B1E83" w:rsidRPr="00F66C0B" w:rsidRDefault="003B1E83" w:rsidP="003B1E83">
            <w:pPr>
              <w:ind w:left="72"/>
              <w:rPr>
                <w:sz w:val="20"/>
                <w:szCs w:val="20"/>
                <w:lang w:val="uk-UA"/>
              </w:rPr>
            </w:pPr>
            <w:r w:rsidRPr="00F66C0B">
              <w:rPr>
                <w:sz w:val="20"/>
                <w:szCs w:val="20"/>
                <w:lang w:val="uk-UA"/>
              </w:rPr>
              <w:t>5. Фонд заробітної плати</w:t>
            </w:r>
          </w:p>
        </w:tc>
        <w:tc>
          <w:tcPr>
            <w:tcW w:w="1258" w:type="dxa"/>
            <w:tcBorders>
              <w:top w:val="nil"/>
              <w:left w:val="nil"/>
              <w:bottom w:val="single" w:sz="8" w:space="0" w:color="auto"/>
              <w:right w:val="single" w:sz="8" w:space="0" w:color="auto"/>
            </w:tcBorders>
            <w:vAlign w:val="center"/>
          </w:tcPr>
          <w:p w:rsidR="003B1E83" w:rsidRPr="00F66C0B" w:rsidRDefault="003B1E83" w:rsidP="003B1E83">
            <w:pPr>
              <w:jc w:val="center"/>
              <w:rPr>
                <w:sz w:val="20"/>
                <w:szCs w:val="20"/>
                <w:lang w:val="uk-UA"/>
              </w:rPr>
            </w:pPr>
            <w:r w:rsidRPr="00F66C0B">
              <w:rPr>
                <w:sz w:val="20"/>
                <w:szCs w:val="20"/>
                <w:lang w:val="uk-UA"/>
              </w:rPr>
              <w:t>грн.</w:t>
            </w:r>
          </w:p>
        </w:tc>
        <w:tc>
          <w:tcPr>
            <w:tcW w:w="1258" w:type="dxa"/>
            <w:tcBorders>
              <w:top w:val="nil"/>
              <w:left w:val="single" w:sz="4" w:space="0" w:color="auto"/>
              <w:bottom w:val="single" w:sz="8" w:space="0" w:color="auto"/>
              <w:right w:val="single" w:sz="4" w:space="0" w:color="auto"/>
            </w:tcBorders>
          </w:tcPr>
          <w:p w:rsidR="003B1E83" w:rsidRPr="00F66C0B" w:rsidRDefault="003B1E83" w:rsidP="003B1E83">
            <w:pPr>
              <w:jc w:val="center"/>
              <w:rPr>
                <w:sz w:val="20"/>
                <w:szCs w:val="20"/>
                <w:lang w:val="uk-UA"/>
              </w:rPr>
            </w:pPr>
          </w:p>
        </w:tc>
        <w:tc>
          <w:tcPr>
            <w:tcW w:w="1260" w:type="dxa"/>
            <w:tcBorders>
              <w:top w:val="nil"/>
              <w:left w:val="single" w:sz="4" w:space="0" w:color="auto"/>
              <w:bottom w:val="single" w:sz="8" w:space="0" w:color="auto"/>
              <w:right w:val="single" w:sz="8" w:space="0" w:color="auto"/>
            </w:tcBorders>
          </w:tcPr>
          <w:p w:rsidR="003B1E83" w:rsidRPr="00F66C0B" w:rsidRDefault="003B1E83" w:rsidP="003B1E83">
            <w:pPr>
              <w:jc w:val="center"/>
              <w:rPr>
                <w:sz w:val="20"/>
                <w:szCs w:val="20"/>
                <w:lang w:val="uk-UA"/>
              </w:rPr>
            </w:pPr>
          </w:p>
        </w:tc>
        <w:tc>
          <w:tcPr>
            <w:tcW w:w="1797" w:type="dxa"/>
            <w:tcBorders>
              <w:top w:val="nil"/>
              <w:left w:val="single" w:sz="4" w:space="0" w:color="auto"/>
              <w:bottom w:val="single" w:sz="8" w:space="0" w:color="auto"/>
              <w:right w:val="single" w:sz="8" w:space="0" w:color="auto"/>
            </w:tcBorders>
            <w:vAlign w:val="center"/>
          </w:tcPr>
          <w:p w:rsidR="003B1E83" w:rsidRPr="00F66C0B" w:rsidRDefault="003B1E83" w:rsidP="003B1E83">
            <w:pPr>
              <w:jc w:val="center"/>
              <w:rPr>
                <w:sz w:val="20"/>
                <w:szCs w:val="20"/>
                <w:lang w:val="uk-UA"/>
              </w:rPr>
            </w:pPr>
          </w:p>
        </w:tc>
      </w:tr>
      <w:tr w:rsidR="003B1E83" w:rsidRPr="00F66C0B" w:rsidTr="003B1E83">
        <w:trPr>
          <w:trHeight w:val="339"/>
        </w:trPr>
        <w:tc>
          <w:tcPr>
            <w:tcW w:w="2524" w:type="dxa"/>
            <w:tcBorders>
              <w:top w:val="single" w:sz="4" w:space="0" w:color="auto"/>
              <w:left w:val="single" w:sz="8" w:space="0" w:color="auto"/>
              <w:bottom w:val="single" w:sz="8" w:space="0" w:color="auto"/>
              <w:right w:val="single" w:sz="8" w:space="0" w:color="auto"/>
            </w:tcBorders>
            <w:vAlign w:val="center"/>
          </w:tcPr>
          <w:p w:rsidR="003B1E83" w:rsidRPr="00F66C0B" w:rsidRDefault="003B1E83" w:rsidP="003B1E83">
            <w:pPr>
              <w:ind w:left="72"/>
              <w:rPr>
                <w:sz w:val="20"/>
                <w:szCs w:val="20"/>
                <w:lang w:val="uk-UA"/>
              </w:rPr>
            </w:pPr>
            <w:r w:rsidRPr="00F66C0B">
              <w:rPr>
                <w:sz w:val="20"/>
                <w:szCs w:val="20"/>
                <w:lang w:val="uk-UA"/>
              </w:rPr>
              <w:t>6. Витрати на матеріали</w:t>
            </w:r>
          </w:p>
        </w:tc>
        <w:tc>
          <w:tcPr>
            <w:tcW w:w="1258" w:type="dxa"/>
            <w:tcBorders>
              <w:top w:val="nil"/>
              <w:left w:val="nil"/>
              <w:bottom w:val="single" w:sz="8" w:space="0" w:color="auto"/>
              <w:right w:val="single" w:sz="8" w:space="0" w:color="auto"/>
            </w:tcBorders>
            <w:vAlign w:val="center"/>
          </w:tcPr>
          <w:p w:rsidR="003B1E83" w:rsidRPr="00F66C0B" w:rsidRDefault="003B1E83" w:rsidP="003B1E83">
            <w:pPr>
              <w:jc w:val="center"/>
              <w:rPr>
                <w:sz w:val="20"/>
                <w:szCs w:val="20"/>
                <w:lang w:val="uk-UA"/>
              </w:rPr>
            </w:pPr>
            <w:r w:rsidRPr="00F66C0B">
              <w:rPr>
                <w:sz w:val="20"/>
                <w:szCs w:val="20"/>
                <w:lang w:val="uk-UA"/>
              </w:rPr>
              <w:t>–"–</w:t>
            </w:r>
          </w:p>
        </w:tc>
        <w:tc>
          <w:tcPr>
            <w:tcW w:w="1258" w:type="dxa"/>
            <w:tcBorders>
              <w:top w:val="nil"/>
              <w:left w:val="single" w:sz="4" w:space="0" w:color="auto"/>
              <w:bottom w:val="single" w:sz="8" w:space="0" w:color="auto"/>
              <w:right w:val="single" w:sz="4" w:space="0" w:color="auto"/>
            </w:tcBorders>
          </w:tcPr>
          <w:p w:rsidR="003B1E83" w:rsidRPr="00F66C0B" w:rsidRDefault="003B1E83" w:rsidP="003B1E83">
            <w:pPr>
              <w:jc w:val="center"/>
              <w:rPr>
                <w:sz w:val="20"/>
                <w:szCs w:val="20"/>
                <w:lang w:val="uk-UA"/>
              </w:rPr>
            </w:pPr>
          </w:p>
        </w:tc>
        <w:tc>
          <w:tcPr>
            <w:tcW w:w="1260" w:type="dxa"/>
            <w:tcBorders>
              <w:top w:val="nil"/>
              <w:left w:val="single" w:sz="4" w:space="0" w:color="auto"/>
              <w:bottom w:val="single" w:sz="8" w:space="0" w:color="auto"/>
              <w:right w:val="single" w:sz="8" w:space="0" w:color="auto"/>
            </w:tcBorders>
          </w:tcPr>
          <w:p w:rsidR="003B1E83" w:rsidRPr="00F66C0B" w:rsidRDefault="003B1E83" w:rsidP="003B1E83">
            <w:pPr>
              <w:jc w:val="center"/>
              <w:rPr>
                <w:sz w:val="20"/>
                <w:szCs w:val="20"/>
                <w:lang w:val="uk-UA"/>
              </w:rPr>
            </w:pPr>
          </w:p>
        </w:tc>
        <w:tc>
          <w:tcPr>
            <w:tcW w:w="1797" w:type="dxa"/>
            <w:tcBorders>
              <w:top w:val="nil"/>
              <w:left w:val="single" w:sz="4" w:space="0" w:color="auto"/>
              <w:bottom w:val="single" w:sz="8" w:space="0" w:color="auto"/>
              <w:right w:val="single" w:sz="8" w:space="0" w:color="auto"/>
            </w:tcBorders>
            <w:vAlign w:val="center"/>
          </w:tcPr>
          <w:p w:rsidR="003B1E83" w:rsidRPr="00F66C0B" w:rsidRDefault="003B1E83" w:rsidP="003B1E83">
            <w:pPr>
              <w:jc w:val="center"/>
              <w:rPr>
                <w:sz w:val="20"/>
                <w:szCs w:val="20"/>
                <w:lang w:val="uk-UA"/>
              </w:rPr>
            </w:pPr>
          </w:p>
        </w:tc>
      </w:tr>
      <w:tr w:rsidR="003B1E83" w:rsidRPr="00F66C0B" w:rsidTr="003B1E83">
        <w:trPr>
          <w:cantSplit/>
          <w:trHeight w:val="702"/>
        </w:trPr>
        <w:tc>
          <w:tcPr>
            <w:tcW w:w="2524" w:type="dxa"/>
            <w:tcBorders>
              <w:top w:val="nil"/>
              <w:left w:val="single" w:sz="8" w:space="0" w:color="auto"/>
              <w:bottom w:val="single" w:sz="4" w:space="0" w:color="auto"/>
              <w:right w:val="single" w:sz="8" w:space="0" w:color="auto"/>
            </w:tcBorders>
            <w:vAlign w:val="center"/>
          </w:tcPr>
          <w:p w:rsidR="003B1E83" w:rsidRPr="00F66C0B" w:rsidRDefault="003B1E83" w:rsidP="003B1E83">
            <w:pPr>
              <w:ind w:left="72"/>
              <w:rPr>
                <w:sz w:val="20"/>
                <w:szCs w:val="20"/>
                <w:lang w:val="uk-UA"/>
              </w:rPr>
            </w:pPr>
            <w:r w:rsidRPr="00F66C0B">
              <w:rPr>
                <w:sz w:val="20"/>
                <w:szCs w:val="20"/>
                <w:lang w:val="uk-UA"/>
              </w:rPr>
              <w:t>7. Витрати на експлуатацію машин (обладнання, механізмів)</w:t>
            </w:r>
          </w:p>
        </w:tc>
        <w:tc>
          <w:tcPr>
            <w:tcW w:w="1258" w:type="dxa"/>
            <w:tcBorders>
              <w:top w:val="nil"/>
              <w:left w:val="single" w:sz="8" w:space="0" w:color="auto"/>
              <w:bottom w:val="single" w:sz="8" w:space="0" w:color="000000"/>
              <w:right w:val="single" w:sz="8" w:space="0" w:color="auto"/>
            </w:tcBorders>
            <w:vAlign w:val="center"/>
          </w:tcPr>
          <w:p w:rsidR="003B1E83" w:rsidRPr="00F66C0B" w:rsidRDefault="003B1E83" w:rsidP="003B1E83">
            <w:pPr>
              <w:jc w:val="center"/>
              <w:rPr>
                <w:sz w:val="20"/>
                <w:szCs w:val="20"/>
                <w:lang w:val="uk-UA"/>
              </w:rPr>
            </w:pPr>
            <w:r w:rsidRPr="00F66C0B">
              <w:rPr>
                <w:sz w:val="20"/>
                <w:szCs w:val="20"/>
                <w:lang w:val="uk-UA"/>
              </w:rPr>
              <w:t>–"–</w:t>
            </w:r>
          </w:p>
        </w:tc>
        <w:tc>
          <w:tcPr>
            <w:tcW w:w="1258" w:type="dxa"/>
            <w:tcBorders>
              <w:top w:val="nil"/>
              <w:left w:val="single" w:sz="4" w:space="0" w:color="auto"/>
              <w:bottom w:val="single" w:sz="8" w:space="0" w:color="auto"/>
              <w:right w:val="single" w:sz="4" w:space="0" w:color="auto"/>
            </w:tcBorders>
          </w:tcPr>
          <w:p w:rsidR="003B1E83" w:rsidRPr="00F66C0B" w:rsidRDefault="003B1E83" w:rsidP="003B1E83">
            <w:pPr>
              <w:jc w:val="center"/>
              <w:rPr>
                <w:sz w:val="20"/>
                <w:szCs w:val="20"/>
                <w:lang w:val="uk-UA"/>
              </w:rPr>
            </w:pPr>
          </w:p>
        </w:tc>
        <w:tc>
          <w:tcPr>
            <w:tcW w:w="1260" w:type="dxa"/>
            <w:tcBorders>
              <w:top w:val="nil"/>
              <w:left w:val="single" w:sz="4" w:space="0" w:color="auto"/>
              <w:bottom w:val="single" w:sz="8" w:space="0" w:color="auto"/>
              <w:right w:val="single" w:sz="8" w:space="0" w:color="auto"/>
            </w:tcBorders>
          </w:tcPr>
          <w:p w:rsidR="003B1E83" w:rsidRPr="00F66C0B" w:rsidRDefault="003B1E83" w:rsidP="003B1E83">
            <w:pPr>
              <w:jc w:val="center"/>
              <w:rPr>
                <w:sz w:val="20"/>
                <w:szCs w:val="20"/>
                <w:lang w:val="uk-UA"/>
              </w:rPr>
            </w:pPr>
          </w:p>
        </w:tc>
        <w:tc>
          <w:tcPr>
            <w:tcW w:w="1797" w:type="dxa"/>
            <w:tcBorders>
              <w:top w:val="nil"/>
              <w:left w:val="single" w:sz="4" w:space="0" w:color="auto"/>
              <w:bottom w:val="single" w:sz="8" w:space="0" w:color="auto"/>
              <w:right w:val="single" w:sz="8" w:space="0" w:color="auto"/>
            </w:tcBorders>
            <w:vAlign w:val="center"/>
          </w:tcPr>
          <w:p w:rsidR="003B1E83" w:rsidRPr="00F66C0B" w:rsidRDefault="003B1E83" w:rsidP="003B1E83">
            <w:pPr>
              <w:jc w:val="center"/>
              <w:rPr>
                <w:sz w:val="20"/>
                <w:szCs w:val="20"/>
                <w:lang w:val="uk-UA"/>
              </w:rPr>
            </w:pPr>
          </w:p>
        </w:tc>
      </w:tr>
      <w:tr w:rsidR="003B1E83" w:rsidRPr="00F66C0B" w:rsidTr="003B1E83">
        <w:trPr>
          <w:trHeight w:val="362"/>
        </w:trPr>
        <w:tc>
          <w:tcPr>
            <w:tcW w:w="2524" w:type="dxa"/>
            <w:tcBorders>
              <w:top w:val="single" w:sz="4" w:space="0" w:color="auto"/>
              <w:left w:val="single" w:sz="8" w:space="0" w:color="auto"/>
              <w:bottom w:val="single" w:sz="8" w:space="0" w:color="auto"/>
              <w:right w:val="single" w:sz="8" w:space="0" w:color="auto"/>
            </w:tcBorders>
            <w:vAlign w:val="center"/>
          </w:tcPr>
          <w:p w:rsidR="003B1E83" w:rsidRPr="00F66C0B" w:rsidRDefault="003B1E83" w:rsidP="003B1E83">
            <w:pPr>
              <w:ind w:left="72"/>
              <w:rPr>
                <w:sz w:val="20"/>
                <w:szCs w:val="20"/>
                <w:lang w:val="uk-UA"/>
              </w:rPr>
            </w:pPr>
            <w:r w:rsidRPr="00F66C0B">
              <w:rPr>
                <w:sz w:val="20"/>
                <w:szCs w:val="20"/>
                <w:lang w:val="uk-UA"/>
              </w:rPr>
              <w:t>8. Загальновиробничі витрати дільниці</w:t>
            </w:r>
          </w:p>
        </w:tc>
        <w:tc>
          <w:tcPr>
            <w:tcW w:w="1258" w:type="dxa"/>
            <w:tcBorders>
              <w:top w:val="nil"/>
              <w:left w:val="nil"/>
              <w:bottom w:val="single" w:sz="8" w:space="0" w:color="auto"/>
              <w:right w:val="single" w:sz="8" w:space="0" w:color="auto"/>
            </w:tcBorders>
            <w:vAlign w:val="center"/>
          </w:tcPr>
          <w:p w:rsidR="003B1E83" w:rsidRPr="00F66C0B" w:rsidRDefault="003B1E83" w:rsidP="003B1E83">
            <w:pPr>
              <w:jc w:val="center"/>
              <w:rPr>
                <w:sz w:val="20"/>
                <w:szCs w:val="20"/>
                <w:lang w:val="uk-UA"/>
              </w:rPr>
            </w:pPr>
            <w:r w:rsidRPr="00F66C0B">
              <w:rPr>
                <w:sz w:val="20"/>
                <w:szCs w:val="20"/>
                <w:lang w:val="uk-UA"/>
              </w:rPr>
              <w:t>–"–</w:t>
            </w:r>
          </w:p>
        </w:tc>
        <w:tc>
          <w:tcPr>
            <w:tcW w:w="1258" w:type="dxa"/>
            <w:tcBorders>
              <w:top w:val="nil"/>
              <w:left w:val="single" w:sz="4" w:space="0" w:color="auto"/>
              <w:bottom w:val="single" w:sz="8" w:space="0" w:color="auto"/>
              <w:right w:val="single" w:sz="4" w:space="0" w:color="auto"/>
            </w:tcBorders>
          </w:tcPr>
          <w:p w:rsidR="003B1E83" w:rsidRPr="00F66C0B" w:rsidRDefault="003B1E83" w:rsidP="003B1E83">
            <w:pPr>
              <w:jc w:val="center"/>
              <w:rPr>
                <w:sz w:val="20"/>
                <w:szCs w:val="20"/>
                <w:lang w:val="uk-UA"/>
              </w:rPr>
            </w:pPr>
          </w:p>
        </w:tc>
        <w:tc>
          <w:tcPr>
            <w:tcW w:w="1260" w:type="dxa"/>
            <w:tcBorders>
              <w:top w:val="nil"/>
              <w:left w:val="single" w:sz="4" w:space="0" w:color="auto"/>
              <w:bottom w:val="single" w:sz="8" w:space="0" w:color="auto"/>
              <w:right w:val="single" w:sz="8" w:space="0" w:color="auto"/>
            </w:tcBorders>
          </w:tcPr>
          <w:p w:rsidR="003B1E83" w:rsidRPr="00F66C0B" w:rsidRDefault="003B1E83" w:rsidP="003B1E83">
            <w:pPr>
              <w:jc w:val="center"/>
              <w:rPr>
                <w:sz w:val="20"/>
                <w:szCs w:val="20"/>
                <w:lang w:val="uk-UA"/>
              </w:rPr>
            </w:pPr>
          </w:p>
        </w:tc>
        <w:tc>
          <w:tcPr>
            <w:tcW w:w="1797" w:type="dxa"/>
            <w:tcBorders>
              <w:top w:val="nil"/>
              <w:left w:val="single" w:sz="4" w:space="0" w:color="auto"/>
              <w:bottom w:val="single" w:sz="8" w:space="0" w:color="auto"/>
              <w:right w:val="single" w:sz="8" w:space="0" w:color="auto"/>
            </w:tcBorders>
            <w:vAlign w:val="center"/>
          </w:tcPr>
          <w:p w:rsidR="003B1E83" w:rsidRPr="00F66C0B" w:rsidRDefault="003B1E83" w:rsidP="003B1E83">
            <w:pPr>
              <w:jc w:val="center"/>
              <w:rPr>
                <w:sz w:val="20"/>
                <w:szCs w:val="20"/>
                <w:lang w:val="uk-UA"/>
              </w:rPr>
            </w:pPr>
          </w:p>
        </w:tc>
      </w:tr>
    </w:tbl>
    <w:p w:rsidR="00BD2C7F" w:rsidRDefault="00BD2C7F" w:rsidP="00BD2C7F">
      <w:pPr>
        <w:pStyle w:val="31"/>
        <w:spacing w:line="240" w:lineRule="auto"/>
        <w:ind w:left="0" w:firstLine="851"/>
        <w:rPr>
          <w:sz w:val="24"/>
        </w:rPr>
      </w:pPr>
    </w:p>
    <w:p w:rsidR="003B1E83" w:rsidRDefault="003B1E83" w:rsidP="00BD2C7F">
      <w:pPr>
        <w:pStyle w:val="31"/>
        <w:spacing w:line="240" w:lineRule="auto"/>
        <w:ind w:left="0" w:firstLine="851"/>
        <w:rPr>
          <w:sz w:val="24"/>
        </w:rPr>
      </w:pPr>
    </w:p>
    <w:p w:rsidR="003B1E83" w:rsidRDefault="003B1E83" w:rsidP="00BD2C7F">
      <w:pPr>
        <w:pStyle w:val="31"/>
        <w:spacing w:line="240" w:lineRule="auto"/>
        <w:ind w:left="0" w:firstLine="851"/>
        <w:rPr>
          <w:sz w:val="24"/>
        </w:rPr>
      </w:pPr>
    </w:p>
    <w:p w:rsidR="003B1E83" w:rsidRDefault="003B1E83" w:rsidP="00BD2C7F">
      <w:pPr>
        <w:pStyle w:val="31"/>
        <w:spacing w:line="240" w:lineRule="auto"/>
        <w:ind w:left="0" w:firstLine="851"/>
        <w:rPr>
          <w:sz w:val="24"/>
        </w:rPr>
      </w:pPr>
    </w:p>
    <w:p w:rsidR="003B1E83" w:rsidRDefault="003B1E83" w:rsidP="00BD2C7F">
      <w:pPr>
        <w:pStyle w:val="31"/>
        <w:spacing w:line="240" w:lineRule="auto"/>
        <w:ind w:left="0" w:firstLine="851"/>
        <w:rPr>
          <w:sz w:val="24"/>
        </w:rPr>
      </w:pPr>
    </w:p>
    <w:p w:rsidR="003B1E83" w:rsidRDefault="003B1E83" w:rsidP="00BD2C7F">
      <w:pPr>
        <w:pStyle w:val="31"/>
        <w:spacing w:line="240" w:lineRule="auto"/>
        <w:ind w:left="0" w:firstLine="851"/>
        <w:rPr>
          <w:sz w:val="24"/>
        </w:rPr>
      </w:pPr>
    </w:p>
    <w:p w:rsidR="003B1E83" w:rsidRDefault="003B1E83" w:rsidP="00BD2C7F">
      <w:pPr>
        <w:pStyle w:val="31"/>
        <w:spacing w:line="240" w:lineRule="auto"/>
        <w:ind w:left="0" w:firstLine="851"/>
        <w:rPr>
          <w:sz w:val="24"/>
        </w:rPr>
      </w:pPr>
    </w:p>
    <w:p w:rsidR="003B1E83" w:rsidRDefault="003B1E83" w:rsidP="00BD2C7F">
      <w:pPr>
        <w:pStyle w:val="31"/>
        <w:spacing w:line="240" w:lineRule="auto"/>
        <w:ind w:left="0" w:firstLine="851"/>
        <w:rPr>
          <w:sz w:val="24"/>
        </w:rPr>
      </w:pPr>
    </w:p>
    <w:p w:rsidR="003B1E83" w:rsidRDefault="003B1E83" w:rsidP="00BD2C7F">
      <w:pPr>
        <w:pStyle w:val="31"/>
        <w:spacing w:line="240" w:lineRule="auto"/>
        <w:ind w:left="0" w:firstLine="851"/>
        <w:rPr>
          <w:sz w:val="24"/>
        </w:rPr>
      </w:pPr>
    </w:p>
    <w:p w:rsidR="003B1E83" w:rsidRDefault="003B1E83" w:rsidP="00BD2C7F">
      <w:pPr>
        <w:pStyle w:val="31"/>
        <w:spacing w:line="240" w:lineRule="auto"/>
        <w:ind w:left="0" w:firstLine="851"/>
        <w:rPr>
          <w:sz w:val="24"/>
        </w:rPr>
      </w:pPr>
    </w:p>
    <w:p w:rsidR="003B1E83" w:rsidRDefault="003B1E83" w:rsidP="00BD2C7F">
      <w:pPr>
        <w:pStyle w:val="31"/>
        <w:spacing w:line="240" w:lineRule="auto"/>
        <w:ind w:left="0" w:firstLine="851"/>
        <w:rPr>
          <w:sz w:val="24"/>
        </w:rPr>
      </w:pPr>
    </w:p>
    <w:p w:rsidR="003B1E83" w:rsidRDefault="003B1E83" w:rsidP="00BD2C7F">
      <w:pPr>
        <w:pStyle w:val="31"/>
        <w:spacing w:line="240" w:lineRule="auto"/>
        <w:ind w:left="0" w:firstLine="851"/>
        <w:rPr>
          <w:sz w:val="24"/>
        </w:rPr>
      </w:pPr>
    </w:p>
    <w:p w:rsidR="003B1E83" w:rsidRDefault="003B1E83" w:rsidP="00BD2C7F">
      <w:pPr>
        <w:pStyle w:val="31"/>
        <w:spacing w:line="240" w:lineRule="auto"/>
        <w:ind w:left="0" w:firstLine="851"/>
        <w:rPr>
          <w:sz w:val="24"/>
        </w:rPr>
      </w:pPr>
    </w:p>
    <w:p w:rsidR="003B1E83" w:rsidRDefault="003B1E83" w:rsidP="00BD2C7F">
      <w:pPr>
        <w:pStyle w:val="31"/>
        <w:spacing w:line="240" w:lineRule="auto"/>
        <w:ind w:left="0" w:firstLine="851"/>
        <w:rPr>
          <w:sz w:val="24"/>
        </w:rPr>
      </w:pPr>
    </w:p>
    <w:p w:rsidR="003B1E83" w:rsidRDefault="003B1E83" w:rsidP="00BD2C7F">
      <w:pPr>
        <w:pStyle w:val="31"/>
        <w:spacing w:line="240" w:lineRule="auto"/>
        <w:ind w:left="0" w:firstLine="851"/>
        <w:rPr>
          <w:sz w:val="24"/>
        </w:rPr>
      </w:pPr>
    </w:p>
    <w:p w:rsidR="003B1E83" w:rsidRDefault="003B1E83" w:rsidP="00BD2C7F">
      <w:pPr>
        <w:pStyle w:val="31"/>
        <w:spacing w:line="240" w:lineRule="auto"/>
        <w:ind w:left="0" w:firstLine="851"/>
        <w:rPr>
          <w:sz w:val="24"/>
        </w:rPr>
      </w:pPr>
    </w:p>
    <w:p w:rsidR="00BD2C7F" w:rsidRPr="00C25F43" w:rsidRDefault="00BD2C7F" w:rsidP="00BD2C7F">
      <w:pPr>
        <w:ind w:firstLine="360"/>
        <w:jc w:val="both"/>
        <w:rPr>
          <w:u w:val="single"/>
          <w:lang w:val="uk-UA"/>
        </w:rPr>
      </w:pPr>
      <w:r w:rsidRPr="00C25F43">
        <w:rPr>
          <w:u w:val="single"/>
          <w:lang w:val="uk-UA"/>
        </w:rPr>
        <w:t>Примітка</w:t>
      </w:r>
      <w:r>
        <w:rPr>
          <w:lang w:val="uk-UA"/>
        </w:rPr>
        <w:t xml:space="preserve">: Розрахунок фонду заробітної плати за фактичними результатами діяльності дільниці виконується із наступним обґрунтуванням: </w:t>
      </w:r>
      <w:r w:rsidRPr="00C25F43">
        <w:rPr>
          <w:u w:val="single"/>
          <w:lang w:val="uk-UA"/>
        </w:rPr>
        <w:t>розмір доплат при плануванні фонду заробітної плати залишається незмінним.</w:t>
      </w:r>
    </w:p>
    <w:p w:rsidR="00BD2C7F" w:rsidRPr="000C39C2" w:rsidRDefault="00BD2C7F" w:rsidP="00BD2C7F">
      <w:pPr>
        <w:pStyle w:val="31"/>
        <w:spacing w:line="240" w:lineRule="auto"/>
        <w:ind w:left="0" w:firstLine="1560"/>
        <w:rPr>
          <w:sz w:val="24"/>
        </w:rPr>
      </w:pPr>
    </w:p>
    <w:p w:rsidR="00BD2C7F" w:rsidRDefault="00BD2C7F" w:rsidP="00BD2C7F">
      <w:pPr>
        <w:ind w:firstLine="851"/>
        <w:jc w:val="both"/>
        <w:rPr>
          <w:lang w:val="uk-UA"/>
        </w:rPr>
      </w:pPr>
    </w:p>
    <w:p w:rsidR="00BD2C7F" w:rsidRPr="000C39C2" w:rsidRDefault="00BD2C7F" w:rsidP="00BD2C7F">
      <w:pPr>
        <w:tabs>
          <w:tab w:val="center" w:pos="5244"/>
        </w:tabs>
        <w:jc w:val="center"/>
        <w:rPr>
          <w:b/>
          <w:caps/>
        </w:rPr>
      </w:pPr>
      <w:r>
        <w:rPr>
          <w:b/>
          <w:caps/>
          <w:lang w:val="uk-UA"/>
        </w:rPr>
        <w:t>5</w:t>
      </w:r>
      <w:r w:rsidRPr="000C39C2">
        <w:rPr>
          <w:b/>
          <w:caps/>
        </w:rPr>
        <w:t>.</w:t>
      </w:r>
      <w:r>
        <w:rPr>
          <w:b/>
          <w:caps/>
          <w:lang w:val="uk-UA"/>
        </w:rPr>
        <w:t xml:space="preserve"> розподіл заробітної плати з використанням коефіцієнта трудової участі</w:t>
      </w:r>
      <w:r w:rsidRPr="000C39C2">
        <w:rPr>
          <w:b/>
          <w:caps/>
        </w:rPr>
        <w:t xml:space="preserve"> за фактичними</w:t>
      </w:r>
    </w:p>
    <w:p w:rsidR="00BD2C7F" w:rsidRPr="000C39C2" w:rsidRDefault="00BD2C7F" w:rsidP="00BD2C7F">
      <w:pPr>
        <w:pStyle w:val="21"/>
        <w:ind w:left="0" w:firstLine="0"/>
        <w:rPr>
          <w:caps/>
          <w:sz w:val="24"/>
        </w:rPr>
      </w:pPr>
      <w:r w:rsidRPr="000C39C2">
        <w:rPr>
          <w:caps/>
          <w:sz w:val="24"/>
        </w:rPr>
        <w:t>результатами діяльності структурного підрозділу</w:t>
      </w:r>
    </w:p>
    <w:p w:rsidR="00BD2C7F" w:rsidRDefault="00BD2C7F" w:rsidP="00BD2C7F">
      <w:pPr>
        <w:pStyle w:val="31"/>
        <w:spacing w:line="240" w:lineRule="auto"/>
        <w:ind w:left="0" w:firstLine="851"/>
        <w:rPr>
          <w:sz w:val="24"/>
        </w:rPr>
      </w:pPr>
    </w:p>
    <w:p w:rsidR="00BD2C7F" w:rsidRDefault="00BD2C7F" w:rsidP="00BD2C7F">
      <w:pPr>
        <w:pStyle w:val="31"/>
        <w:spacing w:line="240" w:lineRule="auto"/>
        <w:ind w:left="0" w:firstLine="360"/>
        <w:rPr>
          <w:sz w:val="24"/>
        </w:rPr>
      </w:pPr>
      <w:r>
        <w:rPr>
          <w:b/>
          <w:sz w:val="24"/>
        </w:rPr>
        <w:t>5</w:t>
      </w:r>
      <w:r w:rsidRPr="00843CF7">
        <w:rPr>
          <w:b/>
          <w:sz w:val="24"/>
        </w:rPr>
        <w:t>.1</w:t>
      </w:r>
      <w:r>
        <w:rPr>
          <w:b/>
          <w:sz w:val="24"/>
        </w:rPr>
        <w:t xml:space="preserve">.  </w:t>
      </w:r>
      <w:r>
        <w:rPr>
          <w:sz w:val="24"/>
        </w:rPr>
        <w:t>Ф</w:t>
      </w:r>
      <w:r w:rsidRPr="000C39C2">
        <w:rPr>
          <w:sz w:val="24"/>
        </w:rPr>
        <w:t xml:space="preserve">онд заробітної плати за фактичними результатами діяльності дільниці </w:t>
      </w:r>
      <w:r>
        <w:rPr>
          <w:sz w:val="24"/>
        </w:rPr>
        <w:t>приймаємо з таблиці 4.2.</w:t>
      </w:r>
    </w:p>
    <w:p w:rsidR="00BD2C7F" w:rsidRDefault="00BD2C7F" w:rsidP="00BD2C7F">
      <w:pPr>
        <w:pStyle w:val="31"/>
        <w:spacing w:line="240" w:lineRule="auto"/>
        <w:ind w:left="0" w:firstLine="360"/>
        <w:rPr>
          <w:sz w:val="24"/>
        </w:rPr>
      </w:pPr>
      <w:r>
        <w:rPr>
          <w:sz w:val="24"/>
        </w:rPr>
        <w:t xml:space="preserve">Під час розподілу заробітку бригади між її членами необхідно забезпечити безпосередньо залежність заробітку кожного робітника від його індивідуального внеску в загальний результат роботи. </w:t>
      </w:r>
    </w:p>
    <w:p w:rsidR="00BD2C7F" w:rsidRDefault="00BD2C7F" w:rsidP="00BD2C7F">
      <w:pPr>
        <w:pStyle w:val="31"/>
        <w:spacing w:line="240" w:lineRule="auto"/>
        <w:ind w:left="0" w:firstLine="360"/>
        <w:rPr>
          <w:sz w:val="24"/>
        </w:rPr>
      </w:pPr>
      <w:r>
        <w:rPr>
          <w:sz w:val="24"/>
        </w:rPr>
        <w:t>В даній курсовій роботі застосовуватиметься метод розподілу колективного заробітку між членами бригади згідно з присвоєними їм розрядами і відпрацьованим часом з коригуванням на коефіцієнт трудової участі (КТУ). (табл..5.1)</w:t>
      </w:r>
    </w:p>
    <w:p w:rsidR="00BD2C7F" w:rsidRDefault="00BD2C7F" w:rsidP="00BD2C7F">
      <w:pPr>
        <w:pStyle w:val="31"/>
        <w:spacing w:line="240" w:lineRule="auto"/>
        <w:ind w:left="0" w:firstLine="360"/>
        <w:rPr>
          <w:sz w:val="24"/>
        </w:rPr>
      </w:pPr>
      <w:r>
        <w:rPr>
          <w:sz w:val="24"/>
        </w:rPr>
        <w:t>Послідовність розрахунку заробітку по КТУ має бути такою:</w:t>
      </w:r>
    </w:p>
    <w:p w:rsidR="00BD2C7F" w:rsidRDefault="00BD2C7F" w:rsidP="00BD2C7F">
      <w:pPr>
        <w:pStyle w:val="31"/>
        <w:numPr>
          <w:ilvl w:val="0"/>
          <w:numId w:val="11"/>
        </w:numPr>
        <w:spacing w:line="240" w:lineRule="auto"/>
        <w:rPr>
          <w:sz w:val="24"/>
        </w:rPr>
      </w:pPr>
      <w:r>
        <w:rPr>
          <w:sz w:val="24"/>
        </w:rPr>
        <w:t>визначення тарифного заробітку кожного члена бригади множенням годинної тарифної ставки (табл..5.2) кожного робітника на відпрацьовану кількість годин;</w:t>
      </w:r>
    </w:p>
    <w:p w:rsidR="00BD2C7F" w:rsidRDefault="00BD2C7F" w:rsidP="00BD2C7F">
      <w:pPr>
        <w:pStyle w:val="31"/>
        <w:numPr>
          <w:ilvl w:val="0"/>
          <w:numId w:val="11"/>
        </w:numPr>
        <w:spacing w:line="240" w:lineRule="auto"/>
        <w:rPr>
          <w:sz w:val="24"/>
        </w:rPr>
      </w:pPr>
      <w:r>
        <w:rPr>
          <w:sz w:val="24"/>
        </w:rPr>
        <w:t>розрахунок відрядної заробітної плати з урахуванням КТУ;</w:t>
      </w:r>
    </w:p>
    <w:p w:rsidR="00BD2C7F" w:rsidRDefault="00BD2C7F" w:rsidP="00BD2C7F">
      <w:pPr>
        <w:pStyle w:val="31"/>
        <w:numPr>
          <w:ilvl w:val="0"/>
          <w:numId w:val="11"/>
        </w:numPr>
        <w:spacing w:line="240" w:lineRule="auto"/>
        <w:rPr>
          <w:sz w:val="24"/>
        </w:rPr>
      </w:pPr>
      <w:r>
        <w:rPr>
          <w:sz w:val="24"/>
        </w:rPr>
        <w:t xml:space="preserve">розрахунок коефіцієнта розподілу  Кр = </w:t>
      </w:r>
      <w:r w:rsidRPr="00C25F43">
        <w:rPr>
          <w:position w:val="-28"/>
          <w:sz w:val="24"/>
        </w:rPr>
        <w:object w:dxaOrig="1780" w:dyaOrig="720">
          <v:shape id="_x0000_i1026" type="#_x0000_t75" style="width:89.2pt;height:36.55pt" o:ole="">
            <v:imagedata r:id="rId10" o:title=""/>
          </v:shape>
          <o:OLEObject Type="Embed" ProgID="Equation.3" ShapeID="_x0000_i1026" DrawAspect="Content" ObjectID="_1520791552" r:id="rId11"/>
        </w:object>
      </w:r>
      <w:r>
        <w:rPr>
          <w:sz w:val="24"/>
        </w:rPr>
        <w:t>;</w:t>
      </w:r>
    </w:p>
    <w:p w:rsidR="00BD2C7F" w:rsidRDefault="00BD2C7F" w:rsidP="00BD2C7F">
      <w:pPr>
        <w:pStyle w:val="31"/>
        <w:numPr>
          <w:ilvl w:val="0"/>
          <w:numId w:val="11"/>
        </w:numPr>
        <w:spacing w:line="240" w:lineRule="auto"/>
        <w:rPr>
          <w:sz w:val="24"/>
        </w:rPr>
      </w:pPr>
      <w:r>
        <w:rPr>
          <w:sz w:val="24"/>
        </w:rPr>
        <w:t>розрахунок відрядного приробітку шляхом множення відрядної з/пл. на коефіцієнт розподілу;</w:t>
      </w:r>
    </w:p>
    <w:p w:rsidR="00BD2C7F" w:rsidRDefault="00BD2C7F" w:rsidP="00BD2C7F">
      <w:pPr>
        <w:pStyle w:val="31"/>
        <w:numPr>
          <w:ilvl w:val="0"/>
          <w:numId w:val="11"/>
        </w:numPr>
        <w:spacing w:line="240" w:lineRule="auto"/>
        <w:rPr>
          <w:sz w:val="24"/>
        </w:rPr>
      </w:pPr>
      <w:r>
        <w:rPr>
          <w:sz w:val="24"/>
        </w:rPr>
        <w:t>визначення суми заробітку кожного члена бригади шляхом додавання заробітної плати по тарифу та приробітку.</w:t>
      </w:r>
    </w:p>
    <w:p w:rsidR="00BD2C7F" w:rsidRDefault="00BD2C7F" w:rsidP="00BD2C7F">
      <w:pPr>
        <w:pStyle w:val="31"/>
        <w:spacing w:line="240" w:lineRule="auto"/>
        <w:ind w:left="720" w:firstLine="0"/>
        <w:rPr>
          <w:sz w:val="24"/>
        </w:rPr>
      </w:pPr>
    </w:p>
    <w:p w:rsidR="00BD2C7F" w:rsidRDefault="00BD2C7F" w:rsidP="00BD2C7F">
      <w:pPr>
        <w:pStyle w:val="31"/>
        <w:tabs>
          <w:tab w:val="left" w:pos="540"/>
        </w:tabs>
        <w:spacing w:line="240" w:lineRule="auto"/>
        <w:ind w:left="720" w:firstLine="0"/>
        <w:rPr>
          <w:sz w:val="24"/>
        </w:rPr>
      </w:pPr>
    </w:p>
    <w:p w:rsidR="003B1E83" w:rsidRDefault="003B1E83" w:rsidP="00BD2C7F">
      <w:pPr>
        <w:pStyle w:val="31"/>
        <w:tabs>
          <w:tab w:val="left" w:pos="540"/>
        </w:tabs>
        <w:spacing w:line="240" w:lineRule="auto"/>
        <w:ind w:left="720" w:firstLine="0"/>
        <w:rPr>
          <w:sz w:val="24"/>
        </w:rPr>
      </w:pPr>
    </w:p>
    <w:p w:rsidR="003B1E83" w:rsidRDefault="003B1E83" w:rsidP="00BD2C7F">
      <w:pPr>
        <w:pStyle w:val="31"/>
        <w:tabs>
          <w:tab w:val="left" w:pos="540"/>
        </w:tabs>
        <w:spacing w:line="240" w:lineRule="auto"/>
        <w:ind w:left="720" w:firstLine="0"/>
        <w:rPr>
          <w:sz w:val="24"/>
        </w:rPr>
      </w:pPr>
    </w:p>
    <w:p w:rsidR="003B1E83" w:rsidRDefault="003B1E83" w:rsidP="00BD2C7F">
      <w:pPr>
        <w:pStyle w:val="31"/>
        <w:tabs>
          <w:tab w:val="left" w:pos="540"/>
        </w:tabs>
        <w:spacing w:line="240" w:lineRule="auto"/>
        <w:ind w:left="720" w:firstLine="0"/>
        <w:rPr>
          <w:sz w:val="24"/>
        </w:rPr>
      </w:pPr>
    </w:p>
    <w:p w:rsidR="003B1E83" w:rsidRDefault="003B1E83" w:rsidP="00BD2C7F">
      <w:pPr>
        <w:pStyle w:val="31"/>
        <w:tabs>
          <w:tab w:val="left" w:pos="540"/>
        </w:tabs>
        <w:spacing w:line="240" w:lineRule="auto"/>
        <w:ind w:left="720" w:firstLine="0"/>
        <w:rPr>
          <w:sz w:val="24"/>
        </w:rPr>
      </w:pPr>
    </w:p>
    <w:p w:rsidR="003B1E83" w:rsidRDefault="003B1E83" w:rsidP="00BD2C7F">
      <w:pPr>
        <w:pStyle w:val="31"/>
        <w:tabs>
          <w:tab w:val="left" w:pos="540"/>
        </w:tabs>
        <w:spacing w:line="240" w:lineRule="auto"/>
        <w:ind w:left="720" w:firstLine="0"/>
        <w:rPr>
          <w:sz w:val="24"/>
        </w:rPr>
      </w:pPr>
    </w:p>
    <w:p w:rsidR="003B1E83" w:rsidRDefault="003B1E83" w:rsidP="00BD2C7F">
      <w:pPr>
        <w:pStyle w:val="31"/>
        <w:tabs>
          <w:tab w:val="left" w:pos="540"/>
        </w:tabs>
        <w:spacing w:line="240" w:lineRule="auto"/>
        <w:ind w:left="720" w:firstLine="0"/>
        <w:rPr>
          <w:sz w:val="24"/>
        </w:rPr>
      </w:pPr>
    </w:p>
    <w:p w:rsidR="003B1E83" w:rsidRDefault="003B1E83" w:rsidP="003B1E83">
      <w:pPr>
        <w:pStyle w:val="31"/>
        <w:tabs>
          <w:tab w:val="left" w:pos="540"/>
        </w:tabs>
        <w:spacing w:line="240" w:lineRule="auto"/>
        <w:ind w:left="720" w:firstLine="0"/>
        <w:rPr>
          <w:b/>
          <w:sz w:val="24"/>
        </w:rPr>
      </w:pPr>
      <w:r w:rsidRPr="003B1E83">
        <w:rPr>
          <w:b/>
          <w:sz w:val="24"/>
        </w:rPr>
        <w:lastRenderedPageBreak/>
        <w:t xml:space="preserve">Таблиця 5.1 – Розподіл заробітної плати </w:t>
      </w:r>
      <w:r>
        <w:rPr>
          <w:b/>
          <w:sz w:val="24"/>
        </w:rPr>
        <w:t xml:space="preserve">з урахуванням </w:t>
      </w:r>
      <w:r w:rsidRPr="003B1E83">
        <w:rPr>
          <w:b/>
          <w:sz w:val="24"/>
        </w:rPr>
        <w:t>КТУ</w:t>
      </w:r>
    </w:p>
    <w:p w:rsidR="003B1E83" w:rsidRDefault="003B1E83" w:rsidP="003B1E83">
      <w:pPr>
        <w:pStyle w:val="31"/>
        <w:tabs>
          <w:tab w:val="left" w:pos="540"/>
        </w:tabs>
        <w:spacing w:line="240" w:lineRule="auto"/>
        <w:ind w:left="720" w:firstLine="0"/>
        <w:rPr>
          <w:b/>
          <w:sz w:val="24"/>
        </w:rPr>
      </w:pPr>
    </w:p>
    <w:tbl>
      <w:tblPr>
        <w:tblpPr w:leftFromText="180" w:rightFromText="180" w:vertAnchor="text"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854"/>
        <w:gridCol w:w="1123"/>
        <w:gridCol w:w="989"/>
        <w:gridCol w:w="707"/>
        <w:gridCol w:w="954"/>
        <w:gridCol w:w="742"/>
        <w:gridCol w:w="990"/>
        <w:gridCol w:w="1126"/>
        <w:gridCol w:w="850"/>
        <w:gridCol w:w="1130"/>
      </w:tblGrid>
      <w:tr w:rsidR="003B1E83" w:rsidTr="003B1E83">
        <w:trPr>
          <w:cantSplit/>
          <w:trHeight w:val="2278"/>
        </w:trPr>
        <w:tc>
          <w:tcPr>
            <w:tcW w:w="672" w:type="dxa"/>
            <w:textDirection w:val="btLr"/>
            <w:vAlign w:val="center"/>
          </w:tcPr>
          <w:p w:rsidR="003B1E83" w:rsidRPr="00116F80" w:rsidRDefault="003B1E83" w:rsidP="003B1E83">
            <w:pPr>
              <w:pStyle w:val="31"/>
              <w:spacing w:line="240" w:lineRule="auto"/>
              <w:ind w:left="113" w:right="113" w:firstLine="0"/>
              <w:jc w:val="center"/>
              <w:rPr>
                <w:sz w:val="22"/>
                <w:szCs w:val="22"/>
              </w:rPr>
            </w:pPr>
            <w:r w:rsidRPr="00116F80">
              <w:rPr>
                <w:sz w:val="22"/>
                <w:szCs w:val="22"/>
              </w:rPr>
              <w:t>Кількість працюючих</w:t>
            </w:r>
          </w:p>
        </w:tc>
        <w:tc>
          <w:tcPr>
            <w:tcW w:w="854" w:type="dxa"/>
            <w:textDirection w:val="btLr"/>
            <w:vAlign w:val="center"/>
          </w:tcPr>
          <w:p w:rsidR="003B1E83" w:rsidRPr="00116F80" w:rsidRDefault="003B1E83" w:rsidP="003B1E83">
            <w:pPr>
              <w:pStyle w:val="31"/>
              <w:spacing w:line="240" w:lineRule="auto"/>
              <w:ind w:left="113" w:right="113" w:firstLine="0"/>
              <w:jc w:val="center"/>
              <w:rPr>
                <w:sz w:val="22"/>
                <w:szCs w:val="22"/>
              </w:rPr>
            </w:pPr>
          </w:p>
          <w:p w:rsidR="003B1E83" w:rsidRPr="00116F80" w:rsidRDefault="003B1E83" w:rsidP="003B1E83">
            <w:pPr>
              <w:pStyle w:val="31"/>
              <w:spacing w:line="240" w:lineRule="auto"/>
              <w:ind w:left="113" w:right="113" w:firstLine="0"/>
              <w:jc w:val="center"/>
              <w:rPr>
                <w:sz w:val="22"/>
                <w:szCs w:val="22"/>
              </w:rPr>
            </w:pPr>
            <w:r w:rsidRPr="00116F80">
              <w:rPr>
                <w:sz w:val="22"/>
                <w:szCs w:val="22"/>
              </w:rPr>
              <w:t>П.І.Б.</w:t>
            </w:r>
          </w:p>
        </w:tc>
        <w:tc>
          <w:tcPr>
            <w:tcW w:w="1123" w:type="dxa"/>
            <w:textDirection w:val="btLr"/>
            <w:vAlign w:val="center"/>
          </w:tcPr>
          <w:p w:rsidR="003B1E83" w:rsidRPr="00116F80" w:rsidRDefault="003B1E83" w:rsidP="003B1E83">
            <w:pPr>
              <w:pStyle w:val="31"/>
              <w:spacing w:line="240" w:lineRule="auto"/>
              <w:ind w:left="113" w:right="113" w:firstLine="0"/>
              <w:jc w:val="center"/>
              <w:rPr>
                <w:sz w:val="22"/>
                <w:szCs w:val="22"/>
              </w:rPr>
            </w:pPr>
            <w:r w:rsidRPr="00116F80">
              <w:rPr>
                <w:sz w:val="22"/>
                <w:szCs w:val="22"/>
              </w:rPr>
              <w:t>Кількість відпрацьованих годин</w:t>
            </w:r>
          </w:p>
        </w:tc>
        <w:tc>
          <w:tcPr>
            <w:tcW w:w="989" w:type="dxa"/>
            <w:textDirection w:val="btLr"/>
            <w:vAlign w:val="center"/>
          </w:tcPr>
          <w:p w:rsidR="003B1E83" w:rsidRPr="00116F80" w:rsidRDefault="003B1E83" w:rsidP="003B1E83">
            <w:pPr>
              <w:pStyle w:val="31"/>
              <w:spacing w:line="240" w:lineRule="auto"/>
              <w:ind w:left="113" w:right="113" w:firstLine="0"/>
              <w:jc w:val="center"/>
              <w:rPr>
                <w:sz w:val="22"/>
                <w:szCs w:val="22"/>
              </w:rPr>
            </w:pPr>
          </w:p>
          <w:p w:rsidR="003B1E83" w:rsidRPr="00116F80" w:rsidRDefault="003B1E83" w:rsidP="003B1E83">
            <w:pPr>
              <w:pStyle w:val="31"/>
              <w:spacing w:line="240" w:lineRule="auto"/>
              <w:ind w:left="113" w:right="113" w:firstLine="0"/>
              <w:jc w:val="center"/>
              <w:rPr>
                <w:sz w:val="22"/>
                <w:szCs w:val="22"/>
              </w:rPr>
            </w:pPr>
            <w:r w:rsidRPr="00116F80">
              <w:rPr>
                <w:sz w:val="22"/>
                <w:szCs w:val="22"/>
              </w:rPr>
              <w:t>Розряд</w:t>
            </w:r>
          </w:p>
        </w:tc>
        <w:tc>
          <w:tcPr>
            <w:tcW w:w="707" w:type="dxa"/>
            <w:textDirection w:val="btLr"/>
            <w:vAlign w:val="center"/>
          </w:tcPr>
          <w:p w:rsidR="003B1E83" w:rsidRPr="00116F80" w:rsidRDefault="003B1E83" w:rsidP="003B1E83">
            <w:pPr>
              <w:pStyle w:val="31"/>
              <w:spacing w:line="240" w:lineRule="auto"/>
              <w:ind w:left="113" w:right="113" w:firstLine="0"/>
              <w:jc w:val="center"/>
              <w:rPr>
                <w:sz w:val="22"/>
                <w:szCs w:val="22"/>
              </w:rPr>
            </w:pPr>
            <w:r w:rsidRPr="00116F80">
              <w:rPr>
                <w:sz w:val="22"/>
                <w:szCs w:val="22"/>
              </w:rPr>
              <w:t>Годинна тарифна ставка</w:t>
            </w:r>
          </w:p>
        </w:tc>
        <w:tc>
          <w:tcPr>
            <w:tcW w:w="954" w:type="dxa"/>
            <w:textDirection w:val="btLr"/>
            <w:vAlign w:val="center"/>
          </w:tcPr>
          <w:p w:rsidR="003B1E83" w:rsidRPr="00116F80" w:rsidRDefault="003B1E83" w:rsidP="003B1E83">
            <w:pPr>
              <w:pStyle w:val="31"/>
              <w:spacing w:line="240" w:lineRule="auto"/>
              <w:ind w:left="113" w:right="113" w:firstLine="0"/>
              <w:jc w:val="center"/>
              <w:rPr>
                <w:sz w:val="22"/>
                <w:szCs w:val="22"/>
              </w:rPr>
            </w:pPr>
            <w:r w:rsidRPr="00116F80">
              <w:rPr>
                <w:sz w:val="22"/>
                <w:szCs w:val="22"/>
              </w:rPr>
              <w:t>Заробітна плата по тарифу</w:t>
            </w:r>
          </w:p>
        </w:tc>
        <w:tc>
          <w:tcPr>
            <w:tcW w:w="742" w:type="dxa"/>
            <w:textDirection w:val="btLr"/>
            <w:vAlign w:val="center"/>
          </w:tcPr>
          <w:p w:rsidR="003B1E83" w:rsidRPr="00116F80" w:rsidRDefault="003B1E83" w:rsidP="003B1E83">
            <w:pPr>
              <w:pStyle w:val="31"/>
              <w:spacing w:line="240" w:lineRule="auto"/>
              <w:ind w:left="113" w:right="113" w:firstLine="0"/>
              <w:jc w:val="center"/>
              <w:rPr>
                <w:sz w:val="22"/>
                <w:szCs w:val="22"/>
              </w:rPr>
            </w:pPr>
          </w:p>
          <w:p w:rsidR="003B1E83" w:rsidRPr="00116F80" w:rsidRDefault="003B1E83" w:rsidP="003B1E83">
            <w:pPr>
              <w:pStyle w:val="31"/>
              <w:spacing w:line="240" w:lineRule="auto"/>
              <w:ind w:left="113" w:right="113" w:firstLine="0"/>
              <w:jc w:val="center"/>
              <w:rPr>
                <w:sz w:val="22"/>
                <w:szCs w:val="22"/>
              </w:rPr>
            </w:pPr>
            <w:r w:rsidRPr="00116F80">
              <w:rPr>
                <w:sz w:val="22"/>
                <w:szCs w:val="22"/>
              </w:rPr>
              <w:t>КТУ</w:t>
            </w:r>
          </w:p>
        </w:tc>
        <w:tc>
          <w:tcPr>
            <w:tcW w:w="990" w:type="dxa"/>
            <w:textDirection w:val="btLr"/>
            <w:vAlign w:val="center"/>
          </w:tcPr>
          <w:p w:rsidR="003B1E83" w:rsidRPr="00116F80" w:rsidRDefault="003B1E83" w:rsidP="003B1E83">
            <w:pPr>
              <w:pStyle w:val="31"/>
              <w:spacing w:line="240" w:lineRule="auto"/>
              <w:ind w:left="113" w:right="113" w:firstLine="0"/>
              <w:jc w:val="center"/>
              <w:rPr>
                <w:sz w:val="22"/>
                <w:szCs w:val="22"/>
              </w:rPr>
            </w:pPr>
            <w:r w:rsidRPr="00116F80">
              <w:rPr>
                <w:sz w:val="22"/>
                <w:szCs w:val="22"/>
              </w:rPr>
              <w:t>Відрядні заробітна плата з урахуванням КТУ</w:t>
            </w:r>
          </w:p>
        </w:tc>
        <w:tc>
          <w:tcPr>
            <w:tcW w:w="1126" w:type="dxa"/>
            <w:textDirection w:val="btLr"/>
            <w:vAlign w:val="center"/>
          </w:tcPr>
          <w:p w:rsidR="003B1E83" w:rsidRPr="00116F80" w:rsidRDefault="003B1E83" w:rsidP="003B1E83">
            <w:pPr>
              <w:pStyle w:val="31"/>
              <w:spacing w:line="240" w:lineRule="auto"/>
              <w:ind w:left="113" w:right="113" w:firstLine="0"/>
              <w:jc w:val="center"/>
              <w:rPr>
                <w:sz w:val="22"/>
                <w:szCs w:val="22"/>
              </w:rPr>
            </w:pPr>
          </w:p>
          <w:p w:rsidR="003B1E83" w:rsidRPr="00116F80" w:rsidRDefault="003B1E83" w:rsidP="003B1E83">
            <w:pPr>
              <w:pStyle w:val="31"/>
              <w:spacing w:line="240" w:lineRule="auto"/>
              <w:ind w:left="113" w:right="113" w:firstLine="0"/>
              <w:jc w:val="center"/>
              <w:rPr>
                <w:sz w:val="22"/>
                <w:szCs w:val="22"/>
              </w:rPr>
            </w:pPr>
            <w:r w:rsidRPr="00116F80">
              <w:rPr>
                <w:sz w:val="22"/>
                <w:szCs w:val="22"/>
              </w:rPr>
              <w:t>Коефіцієнт розподілу</w:t>
            </w:r>
          </w:p>
        </w:tc>
        <w:tc>
          <w:tcPr>
            <w:tcW w:w="850" w:type="dxa"/>
            <w:textDirection w:val="btLr"/>
            <w:vAlign w:val="center"/>
          </w:tcPr>
          <w:p w:rsidR="003B1E83" w:rsidRPr="00116F80" w:rsidRDefault="003B1E83" w:rsidP="003B1E83">
            <w:pPr>
              <w:pStyle w:val="31"/>
              <w:spacing w:line="240" w:lineRule="auto"/>
              <w:ind w:left="113" w:right="113" w:firstLine="0"/>
              <w:jc w:val="center"/>
              <w:rPr>
                <w:sz w:val="22"/>
                <w:szCs w:val="22"/>
              </w:rPr>
            </w:pPr>
          </w:p>
          <w:p w:rsidR="003B1E83" w:rsidRPr="00116F80" w:rsidRDefault="003B1E83" w:rsidP="003B1E83">
            <w:pPr>
              <w:pStyle w:val="31"/>
              <w:spacing w:line="240" w:lineRule="auto"/>
              <w:ind w:left="113" w:right="113" w:firstLine="0"/>
              <w:jc w:val="center"/>
              <w:rPr>
                <w:sz w:val="22"/>
                <w:szCs w:val="22"/>
              </w:rPr>
            </w:pPr>
            <w:r w:rsidRPr="00116F80">
              <w:rPr>
                <w:sz w:val="22"/>
                <w:szCs w:val="22"/>
              </w:rPr>
              <w:t>Приробіток</w:t>
            </w:r>
          </w:p>
        </w:tc>
        <w:tc>
          <w:tcPr>
            <w:tcW w:w="1130" w:type="dxa"/>
            <w:textDirection w:val="btLr"/>
            <w:vAlign w:val="center"/>
          </w:tcPr>
          <w:p w:rsidR="003B1E83" w:rsidRPr="00116F80" w:rsidRDefault="003B1E83" w:rsidP="003B1E83">
            <w:pPr>
              <w:pStyle w:val="31"/>
              <w:spacing w:line="240" w:lineRule="auto"/>
              <w:ind w:left="113" w:right="113" w:firstLine="0"/>
              <w:jc w:val="center"/>
              <w:rPr>
                <w:sz w:val="22"/>
                <w:szCs w:val="22"/>
              </w:rPr>
            </w:pPr>
          </w:p>
          <w:p w:rsidR="003B1E83" w:rsidRPr="00116F80" w:rsidRDefault="003B1E83" w:rsidP="003B1E83">
            <w:pPr>
              <w:pStyle w:val="31"/>
              <w:spacing w:line="240" w:lineRule="auto"/>
              <w:ind w:left="113" w:right="113" w:firstLine="0"/>
              <w:jc w:val="center"/>
              <w:rPr>
                <w:sz w:val="22"/>
                <w:szCs w:val="22"/>
              </w:rPr>
            </w:pPr>
            <w:r w:rsidRPr="00116F80">
              <w:rPr>
                <w:sz w:val="22"/>
                <w:szCs w:val="22"/>
              </w:rPr>
              <w:t>Фактична заробітна плата</w:t>
            </w:r>
          </w:p>
        </w:tc>
      </w:tr>
      <w:tr w:rsidR="003B1E83" w:rsidTr="003B1E83">
        <w:trPr>
          <w:cantSplit/>
          <w:trHeight w:val="285"/>
        </w:trPr>
        <w:tc>
          <w:tcPr>
            <w:tcW w:w="672" w:type="dxa"/>
          </w:tcPr>
          <w:p w:rsidR="003B1E83" w:rsidRPr="00116F80" w:rsidRDefault="003B1E83" w:rsidP="003B1E83">
            <w:pPr>
              <w:pStyle w:val="31"/>
              <w:spacing w:line="240" w:lineRule="auto"/>
              <w:ind w:left="0" w:firstLine="0"/>
              <w:jc w:val="center"/>
              <w:rPr>
                <w:sz w:val="22"/>
                <w:szCs w:val="22"/>
              </w:rPr>
            </w:pPr>
            <w:r>
              <w:rPr>
                <w:sz w:val="22"/>
                <w:szCs w:val="22"/>
              </w:rPr>
              <w:t>1</w:t>
            </w:r>
          </w:p>
        </w:tc>
        <w:tc>
          <w:tcPr>
            <w:tcW w:w="854" w:type="dxa"/>
          </w:tcPr>
          <w:p w:rsidR="003B1E83" w:rsidRPr="00116F80" w:rsidRDefault="003B1E83" w:rsidP="003B1E83">
            <w:pPr>
              <w:pStyle w:val="31"/>
              <w:spacing w:line="240" w:lineRule="auto"/>
              <w:ind w:left="0" w:firstLine="0"/>
              <w:jc w:val="center"/>
              <w:rPr>
                <w:sz w:val="22"/>
                <w:szCs w:val="22"/>
              </w:rPr>
            </w:pPr>
            <w:r>
              <w:rPr>
                <w:sz w:val="22"/>
                <w:szCs w:val="22"/>
              </w:rPr>
              <w:t>2</w:t>
            </w:r>
          </w:p>
        </w:tc>
        <w:tc>
          <w:tcPr>
            <w:tcW w:w="1123" w:type="dxa"/>
          </w:tcPr>
          <w:p w:rsidR="003B1E83" w:rsidRPr="00116F80" w:rsidRDefault="003B1E83" w:rsidP="003B1E83">
            <w:pPr>
              <w:pStyle w:val="31"/>
              <w:spacing w:line="240" w:lineRule="auto"/>
              <w:ind w:left="0" w:firstLine="0"/>
              <w:jc w:val="center"/>
              <w:rPr>
                <w:sz w:val="22"/>
                <w:szCs w:val="22"/>
              </w:rPr>
            </w:pPr>
            <w:r>
              <w:rPr>
                <w:sz w:val="22"/>
                <w:szCs w:val="22"/>
              </w:rPr>
              <w:t>3</w:t>
            </w:r>
          </w:p>
        </w:tc>
        <w:tc>
          <w:tcPr>
            <w:tcW w:w="989" w:type="dxa"/>
          </w:tcPr>
          <w:p w:rsidR="003B1E83" w:rsidRPr="00116F80" w:rsidRDefault="003B1E83" w:rsidP="003B1E83">
            <w:pPr>
              <w:pStyle w:val="31"/>
              <w:spacing w:line="240" w:lineRule="auto"/>
              <w:ind w:left="0" w:firstLine="0"/>
              <w:jc w:val="center"/>
              <w:rPr>
                <w:sz w:val="22"/>
                <w:szCs w:val="22"/>
              </w:rPr>
            </w:pPr>
            <w:r>
              <w:rPr>
                <w:sz w:val="22"/>
                <w:szCs w:val="22"/>
              </w:rPr>
              <w:t>4</w:t>
            </w:r>
          </w:p>
        </w:tc>
        <w:tc>
          <w:tcPr>
            <w:tcW w:w="707" w:type="dxa"/>
          </w:tcPr>
          <w:p w:rsidR="003B1E83" w:rsidRPr="00116F80" w:rsidRDefault="003B1E83" w:rsidP="003B1E83">
            <w:pPr>
              <w:pStyle w:val="31"/>
              <w:spacing w:line="240" w:lineRule="auto"/>
              <w:ind w:left="0" w:firstLine="0"/>
              <w:jc w:val="center"/>
              <w:rPr>
                <w:sz w:val="22"/>
                <w:szCs w:val="22"/>
              </w:rPr>
            </w:pPr>
            <w:r>
              <w:rPr>
                <w:sz w:val="22"/>
                <w:szCs w:val="22"/>
              </w:rPr>
              <w:t>5</w:t>
            </w:r>
          </w:p>
        </w:tc>
        <w:tc>
          <w:tcPr>
            <w:tcW w:w="954" w:type="dxa"/>
          </w:tcPr>
          <w:p w:rsidR="003B1E83" w:rsidRPr="00116F80" w:rsidRDefault="003B1E83" w:rsidP="003B1E83">
            <w:pPr>
              <w:pStyle w:val="31"/>
              <w:spacing w:line="240" w:lineRule="auto"/>
              <w:ind w:left="0" w:firstLine="0"/>
              <w:jc w:val="center"/>
              <w:rPr>
                <w:sz w:val="22"/>
                <w:szCs w:val="22"/>
              </w:rPr>
            </w:pPr>
            <w:r>
              <w:rPr>
                <w:sz w:val="22"/>
                <w:szCs w:val="22"/>
              </w:rPr>
              <w:t>6</w:t>
            </w:r>
          </w:p>
        </w:tc>
        <w:tc>
          <w:tcPr>
            <w:tcW w:w="742" w:type="dxa"/>
          </w:tcPr>
          <w:p w:rsidR="003B1E83" w:rsidRPr="00116F80" w:rsidRDefault="003B1E83" w:rsidP="003B1E83">
            <w:pPr>
              <w:pStyle w:val="31"/>
              <w:spacing w:line="240" w:lineRule="auto"/>
              <w:ind w:left="0" w:firstLine="0"/>
              <w:jc w:val="center"/>
              <w:rPr>
                <w:sz w:val="22"/>
                <w:szCs w:val="22"/>
              </w:rPr>
            </w:pPr>
            <w:r>
              <w:rPr>
                <w:sz w:val="22"/>
                <w:szCs w:val="22"/>
              </w:rPr>
              <w:t>7</w:t>
            </w:r>
          </w:p>
        </w:tc>
        <w:tc>
          <w:tcPr>
            <w:tcW w:w="990" w:type="dxa"/>
          </w:tcPr>
          <w:p w:rsidR="003B1E83" w:rsidRPr="00116F80" w:rsidRDefault="003B1E83" w:rsidP="003B1E83">
            <w:pPr>
              <w:pStyle w:val="31"/>
              <w:spacing w:line="240" w:lineRule="auto"/>
              <w:ind w:left="0" w:firstLine="0"/>
              <w:jc w:val="center"/>
              <w:rPr>
                <w:sz w:val="22"/>
                <w:szCs w:val="22"/>
              </w:rPr>
            </w:pPr>
            <w:r>
              <w:rPr>
                <w:sz w:val="22"/>
                <w:szCs w:val="22"/>
              </w:rPr>
              <w:t>8</w:t>
            </w:r>
          </w:p>
        </w:tc>
        <w:tc>
          <w:tcPr>
            <w:tcW w:w="1126" w:type="dxa"/>
          </w:tcPr>
          <w:p w:rsidR="003B1E83" w:rsidRPr="00116F80" w:rsidRDefault="003B1E83" w:rsidP="003B1E83">
            <w:pPr>
              <w:pStyle w:val="31"/>
              <w:spacing w:line="240" w:lineRule="auto"/>
              <w:ind w:left="0" w:firstLine="0"/>
              <w:jc w:val="center"/>
              <w:rPr>
                <w:sz w:val="22"/>
                <w:szCs w:val="22"/>
              </w:rPr>
            </w:pPr>
            <w:r>
              <w:rPr>
                <w:sz w:val="22"/>
                <w:szCs w:val="22"/>
              </w:rPr>
              <w:t>9</w:t>
            </w:r>
          </w:p>
        </w:tc>
        <w:tc>
          <w:tcPr>
            <w:tcW w:w="850" w:type="dxa"/>
          </w:tcPr>
          <w:p w:rsidR="003B1E83" w:rsidRPr="00116F80" w:rsidRDefault="003B1E83" w:rsidP="003B1E83">
            <w:pPr>
              <w:pStyle w:val="31"/>
              <w:spacing w:line="240" w:lineRule="auto"/>
              <w:ind w:left="0" w:firstLine="0"/>
              <w:jc w:val="center"/>
              <w:rPr>
                <w:sz w:val="22"/>
                <w:szCs w:val="22"/>
              </w:rPr>
            </w:pPr>
            <w:r>
              <w:rPr>
                <w:sz w:val="22"/>
                <w:szCs w:val="22"/>
              </w:rPr>
              <w:t>10</w:t>
            </w:r>
          </w:p>
        </w:tc>
        <w:tc>
          <w:tcPr>
            <w:tcW w:w="1130" w:type="dxa"/>
          </w:tcPr>
          <w:p w:rsidR="003B1E83" w:rsidRPr="00116F80" w:rsidRDefault="003B1E83" w:rsidP="003B1E83">
            <w:pPr>
              <w:pStyle w:val="31"/>
              <w:spacing w:line="240" w:lineRule="auto"/>
              <w:ind w:left="0" w:firstLine="0"/>
              <w:jc w:val="center"/>
              <w:rPr>
                <w:sz w:val="22"/>
                <w:szCs w:val="22"/>
              </w:rPr>
            </w:pPr>
            <w:r>
              <w:rPr>
                <w:sz w:val="22"/>
                <w:szCs w:val="22"/>
              </w:rPr>
              <w:t>11</w:t>
            </w:r>
          </w:p>
        </w:tc>
      </w:tr>
      <w:tr w:rsidR="003B1E83" w:rsidTr="003B1E83">
        <w:trPr>
          <w:cantSplit/>
          <w:trHeight w:val="285"/>
        </w:trPr>
        <w:tc>
          <w:tcPr>
            <w:tcW w:w="672" w:type="dxa"/>
          </w:tcPr>
          <w:p w:rsidR="003B1E83" w:rsidRDefault="003B1E83" w:rsidP="003B1E83">
            <w:pPr>
              <w:pStyle w:val="31"/>
              <w:spacing w:line="240" w:lineRule="auto"/>
              <w:ind w:left="0" w:firstLine="0"/>
              <w:jc w:val="center"/>
              <w:rPr>
                <w:sz w:val="22"/>
                <w:szCs w:val="22"/>
              </w:rPr>
            </w:pPr>
            <w:r>
              <w:rPr>
                <w:sz w:val="22"/>
                <w:szCs w:val="22"/>
              </w:rPr>
              <w:t>1</w:t>
            </w:r>
          </w:p>
        </w:tc>
        <w:tc>
          <w:tcPr>
            <w:tcW w:w="854" w:type="dxa"/>
          </w:tcPr>
          <w:p w:rsidR="003B1E83" w:rsidRDefault="003B1E83" w:rsidP="003B1E83">
            <w:pPr>
              <w:pStyle w:val="31"/>
              <w:spacing w:line="240" w:lineRule="auto"/>
              <w:ind w:left="0" w:firstLine="0"/>
              <w:jc w:val="center"/>
              <w:rPr>
                <w:sz w:val="22"/>
                <w:szCs w:val="22"/>
              </w:rPr>
            </w:pPr>
          </w:p>
        </w:tc>
        <w:tc>
          <w:tcPr>
            <w:tcW w:w="1123" w:type="dxa"/>
          </w:tcPr>
          <w:p w:rsidR="003B1E83" w:rsidRDefault="003B1E83" w:rsidP="003B1E83">
            <w:pPr>
              <w:pStyle w:val="31"/>
              <w:spacing w:line="240" w:lineRule="auto"/>
              <w:ind w:left="0" w:firstLine="0"/>
              <w:jc w:val="center"/>
              <w:rPr>
                <w:sz w:val="22"/>
                <w:szCs w:val="22"/>
              </w:rPr>
            </w:pPr>
          </w:p>
        </w:tc>
        <w:tc>
          <w:tcPr>
            <w:tcW w:w="989" w:type="dxa"/>
          </w:tcPr>
          <w:p w:rsidR="003B1E83" w:rsidRDefault="003B1E83" w:rsidP="003B1E83">
            <w:pPr>
              <w:pStyle w:val="31"/>
              <w:spacing w:line="240" w:lineRule="auto"/>
              <w:ind w:left="0" w:firstLine="0"/>
              <w:jc w:val="center"/>
              <w:rPr>
                <w:sz w:val="22"/>
                <w:szCs w:val="22"/>
              </w:rPr>
            </w:pPr>
          </w:p>
        </w:tc>
        <w:tc>
          <w:tcPr>
            <w:tcW w:w="707" w:type="dxa"/>
          </w:tcPr>
          <w:p w:rsidR="003B1E83" w:rsidRDefault="003B1E83" w:rsidP="003B1E83">
            <w:pPr>
              <w:pStyle w:val="31"/>
              <w:spacing w:line="240" w:lineRule="auto"/>
              <w:ind w:left="0" w:firstLine="0"/>
              <w:jc w:val="center"/>
              <w:rPr>
                <w:sz w:val="22"/>
                <w:szCs w:val="22"/>
              </w:rPr>
            </w:pPr>
          </w:p>
        </w:tc>
        <w:tc>
          <w:tcPr>
            <w:tcW w:w="954" w:type="dxa"/>
          </w:tcPr>
          <w:p w:rsidR="003B1E83" w:rsidRDefault="003B1E83" w:rsidP="003B1E83">
            <w:pPr>
              <w:pStyle w:val="31"/>
              <w:spacing w:line="240" w:lineRule="auto"/>
              <w:ind w:left="0" w:firstLine="0"/>
              <w:jc w:val="center"/>
              <w:rPr>
                <w:sz w:val="22"/>
                <w:szCs w:val="22"/>
              </w:rPr>
            </w:pPr>
          </w:p>
        </w:tc>
        <w:tc>
          <w:tcPr>
            <w:tcW w:w="742" w:type="dxa"/>
          </w:tcPr>
          <w:p w:rsidR="003B1E83" w:rsidRDefault="003B1E83" w:rsidP="003B1E83">
            <w:pPr>
              <w:pStyle w:val="31"/>
              <w:spacing w:line="240" w:lineRule="auto"/>
              <w:ind w:left="0" w:firstLine="0"/>
              <w:jc w:val="center"/>
              <w:rPr>
                <w:sz w:val="22"/>
                <w:szCs w:val="22"/>
              </w:rPr>
            </w:pPr>
          </w:p>
        </w:tc>
        <w:tc>
          <w:tcPr>
            <w:tcW w:w="990" w:type="dxa"/>
          </w:tcPr>
          <w:p w:rsidR="003B1E83" w:rsidRDefault="003B1E83" w:rsidP="003B1E83">
            <w:pPr>
              <w:pStyle w:val="31"/>
              <w:spacing w:line="240" w:lineRule="auto"/>
              <w:ind w:left="0" w:firstLine="0"/>
              <w:jc w:val="center"/>
              <w:rPr>
                <w:sz w:val="22"/>
                <w:szCs w:val="22"/>
              </w:rPr>
            </w:pPr>
          </w:p>
        </w:tc>
        <w:tc>
          <w:tcPr>
            <w:tcW w:w="1126" w:type="dxa"/>
            <w:vMerge w:val="restart"/>
          </w:tcPr>
          <w:p w:rsidR="003B1E83" w:rsidRDefault="003B1E83" w:rsidP="003B1E83">
            <w:pPr>
              <w:pStyle w:val="31"/>
              <w:spacing w:line="240" w:lineRule="auto"/>
              <w:ind w:left="0" w:firstLine="0"/>
              <w:jc w:val="center"/>
              <w:rPr>
                <w:sz w:val="22"/>
                <w:szCs w:val="22"/>
              </w:rPr>
            </w:pPr>
          </w:p>
        </w:tc>
        <w:tc>
          <w:tcPr>
            <w:tcW w:w="850" w:type="dxa"/>
          </w:tcPr>
          <w:p w:rsidR="003B1E83" w:rsidRDefault="003B1E83" w:rsidP="003B1E83">
            <w:pPr>
              <w:pStyle w:val="31"/>
              <w:spacing w:line="240" w:lineRule="auto"/>
              <w:ind w:left="0" w:firstLine="0"/>
              <w:jc w:val="center"/>
              <w:rPr>
                <w:sz w:val="22"/>
                <w:szCs w:val="22"/>
              </w:rPr>
            </w:pPr>
          </w:p>
        </w:tc>
        <w:tc>
          <w:tcPr>
            <w:tcW w:w="1130" w:type="dxa"/>
          </w:tcPr>
          <w:p w:rsidR="003B1E83" w:rsidRDefault="003B1E83" w:rsidP="003B1E83">
            <w:pPr>
              <w:pStyle w:val="31"/>
              <w:spacing w:line="240" w:lineRule="auto"/>
              <w:ind w:left="0" w:firstLine="0"/>
              <w:jc w:val="center"/>
              <w:rPr>
                <w:sz w:val="22"/>
                <w:szCs w:val="22"/>
              </w:rPr>
            </w:pPr>
          </w:p>
        </w:tc>
      </w:tr>
      <w:tr w:rsidR="003B1E83" w:rsidTr="003B1E83">
        <w:trPr>
          <w:cantSplit/>
          <w:trHeight w:val="285"/>
        </w:trPr>
        <w:tc>
          <w:tcPr>
            <w:tcW w:w="672" w:type="dxa"/>
          </w:tcPr>
          <w:p w:rsidR="003B1E83" w:rsidRDefault="003B1E83" w:rsidP="003B1E83">
            <w:pPr>
              <w:pStyle w:val="31"/>
              <w:spacing w:line="240" w:lineRule="auto"/>
              <w:ind w:left="0" w:firstLine="0"/>
              <w:jc w:val="center"/>
              <w:rPr>
                <w:sz w:val="22"/>
                <w:szCs w:val="22"/>
              </w:rPr>
            </w:pPr>
            <w:r>
              <w:rPr>
                <w:sz w:val="22"/>
                <w:szCs w:val="22"/>
              </w:rPr>
              <w:t>2</w:t>
            </w:r>
          </w:p>
        </w:tc>
        <w:tc>
          <w:tcPr>
            <w:tcW w:w="854" w:type="dxa"/>
          </w:tcPr>
          <w:p w:rsidR="003B1E83" w:rsidRDefault="003B1E83" w:rsidP="003B1E83">
            <w:pPr>
              <w:pStyle w:val="31"/>
              <w:spacing w:line="240" w:lineRule="auto"/>
              <w:ind w:left="0" w:firstLine="0"/>
              <w:jc w:val="center"/>
              <w:rPr>
                <w:sz w:val="22"/>
                <w:szCs w:val="22"/>
              </w:rPr>
            </w:pPr>
          </w:p>
        </w:tc>
        <w:tc>
          <w:tcPr>
            <w:tcW w:w="1123" w:type="dxa"/>
          </w:tcPr>
          <w:p w:rsidR="003B1E83" w:rsidRDefault="003B1E83" w:rsidP="003B1E83">
            <w:pPr>
              <w:pStyle w:val="31"/>
              <w:spacing w:line="240" w:lineRule="auto"/>
              <w:ind w:left="0" w:firstLine="0"/>
              <w:jc w:val="center"/>
              <w:rPr>
                <w:sz w:val="22"/>
                <w:szCs w:val="22"/>
              </w:rPr>
            </w:pPr>
          </w:p>
        </w:tc>
        <w:tc>
          <w:tcPr>
            <w:tcW w:w="989" w:type="dxa"/>
          </w:tcPr>
          <w:p w:rsidR="003B1E83" w:rsidRDefault="003B1E83" w:rsidP="003B1E83">
            <w:pPr>
              <w:pStyle w:val="31"/>
              <w:spacing w:line="240" w:lineRule="auto"/>
              <w:ind w:left="0" w:firstLine="0"/>
              <w:jc w:val="center"/>
              <w:rPr>
                <w:sz w:val="22"/>
                <w:szCs w:val="22"/>
              </w:rPr>
            </w:pPr>
          </w:p>
        </w:tc>
        <w:tc>
          <w:tcPr>
            <w:tcW w:w="707" w:type="dxa"/>
          </w:tcPr>
          <w:p w:rsidR="003B1E83" w:rsidRDefault="003B1E83" w:rsidP="003B1E83">
            <w:pPr>
              <w:pStyle w:val="31"/>
              <w:spacing w:line="240" w:lineRule="auto"/>
              <w:ind w:left="0" w:firstLine="0"/>
              <w:jc w:val="center"/>
              <w:rPr>
                <w:sz w:val="22"/>
                <w:szCs w:val="22"/>
              </w:rPr>
            </w:pPr>
          </w:p>
        </w:tc>
        <w:tc>
          <w:tcPr>
            <w:tcW w:w="954" w:type="dxa"/>
          </w:tcPr>
          <w:p w:rsidR="003B1E83" w:rsidRDefault="003B1E83" w:rsidP="003B1E83">
            <w:pPr>
              <w:pStyle w:val="31"/>
              <w:spacing w:line="240" w:lineRule="auto"/>
              <w:ind w:left="0" w:firstLine="0"/>
              <w:jc w:val="center"/>
              <w:rPr>
                <w:sz w:val="22"/>
                <w:szCs w:val="22"/>
              </w:rPr>
            </w:pPr>
          </w:p>
        </w:tc>
        <w:tc>
          <w:tcPr>
            <w:tcW w:w="742" w:type="dxa"/>
          </w:tcPr>
          <w:p w:rsidR="003B1E83" w:rsidRDefault="003B1E83" w:rsidP="003B1E83">
            <w:pPr>
              <w:pStyle w:val="31"/>
              <w:spacing w:line="240" w:lineRule="auto"/>
              <w:ind w:left="0" w:firstLine="0"/>
              <w:jc w:val="center"/>
              <w:rPr>
                <w:sz w:val="22"/>
                <w:szCs w:val="22"/>
              </w:rPr>
            </w:pPr>
          </w:p>
        </w:tc>
        <w:tc>
          <w:tcPr>
            <w:tcW w:w="990" w:type="dxa"/>
          </w:tcPr>
          <w:p w:rsidR="003B1E83" w:rsidRDefault="003B1E83" w:rsidP="003B1E83">
            <w:pPr>
              <w:pStyle w:val="31"/>
              <w:spacing w:line="240" w:lineRule="auto"/>
              <w:ind w:left="0" w:firstLine="0"/>
              <w:jc w:val="center"/>
              <w:rPr>
                <w:sz w:val="22"/>
                <w:szCs w:val="22"/>
              </w:rPr>
            </w:pPr>
          </w:p>
        </w:tc>
        <w:tc>
          <w:tcPr>
            <w:tcW w:w="1126" w:type="dxa"/>
            <w:vMerge/>
          </w:tcPr>
          <w:p w:rsidR="003B1E83" w:rsidRDefault="003B1E83" w:rsidP="003B1E83">
            <w:pPr>
              <w:pStyle w:val="31"/>
              <w:spacing w:line="240" w:lineRule="auto"/>
              <w:ind w:left="0" w:firstLine="0"/>
              <w:jc w:val="center"/>
              <w:rPr>
                <w:sz w:val="22"/>
                <w:szCs w:val="22"/>
              </w:rPr>
            </w:pPr>
          </w:p>
        </w:tc>
        <w:tc>
          <w:tcPr>
            <w:tcW w:w="850" w:type="dxa"/>
          </w:tcPr>
          <w:p w:rsidR="003B1E83" w:rsidRDefault="003B1E83" w:rsidP="003B1E83">
            <w:pPr>
              <w:pStyle w:val="31"/>
              <w:spacing w:line="240" w:lineRule="auto"/>
              <w:ind w:left="0" w:firstLine="0"/>
              <w:jc w:val="center"/>
              <w:rPr>
                <w:sz w:val="22"/>
                <w:szCs w:val="22"/>
              </w:rPr>
            </w:pPr>
          </w:p>
        </w:tc>
        <w:tc>
          <w:tcPr>
            <w:tcW w:w="1130" w:type="dxa"/>
          </w:tcPr>
          <w:p w:rsidR="003B1E83" w:rsidRDefault="003B1E83" w:rsidP="003B1E83">
            <w:pPr>
              <w:pStyle w:val="31"/>
              <w:spacing w:line="240" w:lineRule="auto"/>
              <w:ind w:left="0" w:firstLine="0"/>
              <w:jc w:val="center"/>
              <w:rPr>
                <w:sz w:val="22"/>
                <w:szCs w:val="22"/>
              </w:rPr>
            </w:pPr>
          </w:p>
        </w:tc>
      </w:tr>
      <w:tr w:rsidR="003B1E83" w:rsidTr="003B1E83">
        <w:trPr>
          <w:cantSplit/>
          <w:trHeight w:val="285"/>
        </w:trPr>
        <w:tc>
          <w:tcPr>
            <w:tcW w:w="672" w:type="dxa"/>
          </w:tcPr>
          <w:p w:rsidR="003B1E83" w:rsidRDefault="003B1E83" w:rsidP="003B1E83">
            <w:pPr>
              <w:pStyle w:val="31"/>
              <w:spacing w:line="240" w:lineRule="auto"/>
              <w:ind w:left="0" w:firstLine="0"/>
              <w:jc w:val="center"/>
              <w:rPr>
                <w:sz w:val="22"/>
                <w:szCs w:val="22"/>
              </w:rPr>
            </w:pPr>
            <w:r>
              <w:rPr>
                <w:sz w:val="22"/>
                <w:szCs w:val="22"/>
              </w:rPr>
              <w:t>3</w:t>
            </w:r>
          </w:p>
        </w:tc>
        <w:tc>
          <w:tcPr>
            <w:tcW w:w="854" w:type="dxa"/>
          </w:tcPr>
          <w:p w:rsidR="003B1E83" w:rsidRDefault="003B1E83" w:rsidP="003B1E83">
            <w:pPr>
              <w:pStyle w:val="31"/>
              <w:spacing w:line="240" w:lineRule="auto"/>
              <w:ind w:left="0" w:firstLine="0"/>
              <w:jc w:val="center"/>
              <w:rPr>
                <w:sz w:val="22"/>
                <w:szCs w:val="22"/>
              </w:rPr>
            </w:pPr>
          </w:p>
        </w:tc>
        <w:tc>
          <w:tcPr>
            <w:tcW w:w="1123" w:type="dxa"/>
          </w:tcPr>
          <w:p w:rsidR="003B1E83" w:rsidRDefault="003B1E83" w:rsidP="003B1E83">
            <w:pPr>
              <w:pStyle w:val="31"/>
              <w:spacing w:line="240" w:lineRule="auto"/>
              <w:ind w:left="0" w:firstLine="0"/>
              <w:jc w:val="center"/>
              <w:rPr>
                <w:sz w:val="22"/>
                <w:szCs w:val="22"/>
              </w:rPr>
            </w:pPr>
          </w:p>
        </w:tc>
        <w:tc>
          <w:tcPr>
            <w:tcW w:w="989" w:type="dxa"/>
          </w:tcPr>
          <w:p w:rsidR="003B1E83" w:rsidRDefault="003B1E83" w:rsidP="003B1E83">
            <w:pPr>
              <w:pStyle w:val="31"/>
              <w:spacing w:line="240" w:lineRule="auto"/>
              <w:ind w:left="0" w:firstLine="0"/>
              <w:jc w:val="center"/>
              <w:rPr>
                <w:sz w:val="22"/>
                <w:szCs w:val="22"/>
              </w:rPr>
            </w:pPr>
          </w:p>
        </w:tc>
        <w:tc>
          <w:tcPr>
            <w:tcW w:w="707" w:type="dxa"/>
          </w:tcPr>
          <w:p w:rsidR="003B1E83" w:rsidRDefault="003B1E83" w:rsidP="003B1E83">
            <w:pPr>
              <w:pStyle w:val="31"/>
              <w:spacing w:line="240" w:lineRule="auto"/>
              <w:ind w:left="0" w:firstLine="0"/>
              <w:jc w:val="center"/>
              <w:rPr>
                <w:sz w:val="22"/>
                <w:szCs w:val="22"/>
              </w:rPr>
            </w:pPr>
          </w:p>
        </w:tc>
        <w:tc>
          <w:tcPr>
            <w:tcW w:w="954" w:type="dxa"/>
          </w:tcPr>
          <w:p w:rsidR="003B1E83" w:rsidRDefault="003B1E83" w:rsidP="003B1E83">
            <w:pPr>
              <w:pStyle w:val="31"/>
              <w:spacing w:line="240" w:lineRule="auto"/>
              <w:ind w:left="0" w:firstLine="0"/>
              <w:jc w:val="center"/>
              <w:rPr>
                <w:sz w:val="22"/>
                <w:szCs w:val="22"/>
              </w:rPr>
            </w:pPr>
          </w:p>
        </w:tc>
        <w:tc>
          <w:tcPr>
            <w:tcW w:w="742" w:type="dxa"/>
          </w:tcPr>
          <w:p w:rsidR="003B1E83" w:rsidRDefault="003B1E83" w:rsidP="003B1E83">
            <w:pPr>
              <w:pStyle w:val="31"/>
              <w:spacing w:line="240" w:lineRule="auto"/>
              <w:ind w:left="0" w:firstLine="0"/>
              <w:jc w:val="center"/>
              <w:rPr>
                <w:sz w:val="22"/>
                <w:szCs w:val="22"/>
              </w:rPr>
            </w:pPr>
          </w:p>
        </w:tc>
        <w:tc>
          <w:tcPr>
            <w:tcW w:w="990" w:type="dxa"/>
          </w:tcPr>
          <w:p w:rsidR="003B1E83" w:rsidRDefault="003B1E83" w:rsidP="003B1E83">
            <w:pPr>
              <w:pStyle w:val="31"/>
              <w:spacing w:line="240" w:lineRule="auto"/>
              <w:ind w:left="0" w:firstLine="0"/>
              <w:jc w:val="center"/>
              <w:rPr>
                <w:sz w:val="22"/>
                <w:szCs w:val="22"/>
              </w:rPr>
            </w:pPr>
          </w:p>
        </w:tc>
        <w:tc>
          <w:tcPr>
            <w:tcW w:w="1126" w:type="dxa"/>
            <w:vMerge/>
          </w:tcPr>
          <w:p w:rsidR="003B1E83" w:rsidRDefault="003B1E83" w:rsidP="003B1E83">
            <w:pPr>
              <w:pStyle w:val="31"/>
              <w:spacing w:line="240" w:lineRule="auto"/>
              <w:ind w:left="0" w:firstLine="0"/>
              <w:jc w:val="center"/>
              <w:rPr>
                <w:sz w:val="22"/>
                <w:szCs w:val="22"/>
              </w:rPr>
            </w:pPr>
          </w:p>
        </w:tc>
        <w:tc>
          <w:tcPr>
            <w:tcW w:w="850" w:type="dxa"/>
          </w:tcPr>
          <w:p w:rsidR="003B1E83" w:rsidRDefault="003B1E83" w:rsidP="003B1E83">
            <w:pPr>
              <w:pStyle w:val="31"/>
              <w:spacing w:line="240" w:lineRule="auto"/>
              <w:ind w:left="0" w:firstLine="0"/>
              <w:jc w:val="center"/>
              <w:rPr>
                <w:sz w:val="22"/>
                <w:szCs w:val="22"/>
              </w:rPr>
            </w:pPr>
          </w:p>
        </w:tc>
        <w:tc>
          <w:tcPr>
            <w:tcW w:w="1130" w:type="dxa"/>
          </w:tcPr>
          <w:p w:rsidR="003B1E83" w:rsidRDefault="003B1E83" w:rsidP="003B1E83">
            <w:pPr>
              <w:pStyle w:val="31"/>
              <w:spacing w:line="240" w:lineRule="auto"/>
              <w:ind w:left="0" w:firstLine="0"/>
              <w:jc w:val="center"/>
              <w:rPr>
                <w:sz w:val="22"/>
                <w:szCs w:val="22"/>
              </w:rPr>
            </w:pPr>
          </w:p>
        </w:tc>
      </w:tr>
      <w:tr w:rsidR="003B1E83" w:rsidTr="003B1E83">
        <w:trPr>
          <w:cantSplit/>
          <w:trHeight w:val="285"/>
        </w:trPr>
        <w:tc>
          <w:tcPr>
            <w:tcW w:w="672" w:type="dxa"/>
          </w:tcPr>
          <w:p w:rsidR="003B1E83" w:rsidRDefault="003B1E83" w:rsidP="003B1E83">
            <w:pPr>
              <w:pStyle w:val="31"/>
              <w:spacing w:line="240" w:lineRule="auto"/>
              <w:ind w:left="0" w:firstLine="0"/>
              <w:jc w:val="center"/>
              <w:rPr>
                <w:sz w:val="22"/>
                <w:szCs w:val="22"/>
              </w:rPr>
            </w:pPr>
            <w:r>
              <w:rPr>
                <w:sz w:val="22"/>
                <w:szCs w:val="22"/>
              </w:rPr>
              <w:t>4</w:t>
            </w:r>
          </w:p>
        </w:tc>
        <w:tc>
          <w:tcPr>
            <w:tcW w:w="854" w:type="dxa"/>
          </w:tcPr>
          <w:p w:rsidR="003B1E83" w:rsidRDefault="003B1E83" w:rsidP="003B1E83">
            <w:pPr>
              <w:pStyle w:val="31"/>
              <w:spacing w:line="240" w:lineRule="auto"/>
              <w:ind w:left="0" w:firstLine="0"/>
              <w:jc w:val="center"/>
              <w:rPr>
                <w:sz w:val="22"/>
                <w:szCs w:val="22"/>
              </w:rPr>
            </w:pPr>
          </w:p>
        </w:tc>
        <w:tc>
          <w:tcPr>
            <w:tcW w:w="1123" w:type="dxa"/>
          </w:tcPr>
          <w:p w:rsidR="003B1E83" w:rsidRDefault="003B1E83" w:rsidP="003B1E83">
            <w:pPr>
              <w:pStyle w:val="31"/>
              <w:spacing w:line="240" w:lineRule="auto"/>
              <w:ind w:left="0" w:firstLine="0"/>
              <w:jc w:val="center"/>
              <w:rPr>
                <w:sz w:val="22"/>
                <w:szCs w:val="22"/>
              </w:rPr>
            </w:pPr>
          </w:p>
        </w:tc>
        <w:tc>
          <w:tcPr>
            <w:tcW w:w="989" w:type="dxa"/>
          </w:tcPr>
          <w:p w:rsidR="003B1E83" w:rsidRDefault="003B1E83" w:rsidP="003B1E83">
            <w:pPr>
              <w:pStyle w:val="31"/>
              <w:spacing w:line="240" w:lineRule="auto"/>
              <w:ind w:left="0" w:firstLine="0"/>
              <w:jc w:val="center"/>
              <w:rPr>
                <w:sz w:val="22"/>
                <w:szCs w:val="22"/>
              </w:rPr>
            </w:pPr>
          </w:p>
        </w:tc>
        <w:tc>
          <w:tcPr>
            <w:tcW w:w="707" w:type="dxa"/>
          </w:tcPr>
          <w:p w:rsidR="003B1E83" w:rsidRDefault="003B1E83" w:rsidP="003B1E83">
            <w:pPr>
              <w:pStyle w:val="31"/>
              <w:spacing w:line="240" w:lineRule="auto"/>
              <w:ind w:left="0" w:firstLine="0"/>
              <w:jc w:val="center"/>
              <w:rPr>
                <w:sz w:val="22"/>
                <w:szCs w:val="22"/>
              </w:rPr>
            </w:pPr>
          </w:p>
        </w:tc>
        <w:tc>
          <w:tcPr>
            <w:tcW w:w="954" w:type="dxa"/>
          </w:tcPr>
          <w:p w:rsidR="003B1E83" w:rsidRDefault="003B1E83" w:rsidP="003B1E83">
            <w:pPr>
              <w:pStyle w:val="31"/>
              <w:spacing w:line="240" w:lineRule="auto"/>
              <w:ind w:left="0" w:firstLine="0"/>
              <w:jc w:val="center"/>
              <w:rPr>
                <w:sz w:val="22"/>
                <w:szCs w:val="22"/>
              </w:rPr>
            </w:pPr>
          </w:p>
        </w:tc>
        <w:tc>
          <w:tcPr>
            <w:tcW w:w="742" w:type="dxa"/>
          </w:tcPr>
          <w:p w:rsidR="003B1E83" w:rsidRDefault="003B1E83" w:rsidP="003B1E83">
            <w:pPr>
              <w:pStyle w:val="31"/>
              <w:spacing w:line="240" w:lineRule="auto"/>
              <w:ind w:left="0" w:firstLine="0"/>
              <w:jc w:val="center"/>
              <w:rPr>
                <w:sz w:val="22"/>
                <w:szCs w:val="22"/>
              </w:rPr>
            </w:pPr>
          </w:p>
        </w:tc>
        <w:tc>
          <w:tcPr>
            <w:tcW w:w="990" w:type="dxa"/>
          </w:tcPr>
          <w:p w:rsidR="003B1E83" w:rsidRDefault="003B1E83" w:rsidP="003B1E83">
            <w:pPr>
              <w:pStyle w:val="31"/>
              <w:spacing w:line="240" w:lineRule="auto"/>
              <w:ind w:left="0" w:firstLine="0"/>
              <w:jc w:val="center"/>
              <w:rPr>
                <w:sz w:val="22"/>
                <w:szCs w:val="22"/>
              </w:rPr>
            </w:pPr>
          </w:p>
        </w:tc>
        <w:tc>
          <w:tcPr>
            <w:tcW w:w="1126" w:type="dxa"/>
            <w:vMerge/>
          </w:tcPr>
          <w:p w:rsidR="003B1E83" w:rsidRDefault="003B1E83" w:rsidP="003B1E83">
            <w:pPr>
              <w:pStyle w:val="31"/>
              <w:spacing w:line="240" w:lineRule="auto"/>
              <w:ind w:left="0" w:firstLine="0"/>
              <w:jc w:val="center"/>
              <w:rPr>
                <w:sz w:val="22"/>
                <w:szCs w:val="22"/>
              </w:rPr>
            </w:pPr>
          </w:p>
        </w:tc>
        <w:tc>
          <w:tcPr>
            <w:tcW w:w="850" w:type="dxa"/>
          </w:tcPr>
          <w:p w:rsidR="003B1E83" w:rsidRDefault="003B1E83" w:rsidP="003B1E83">
            <w:pPr>
              <w:pStyle w:val="31"/>
              <w:spacing w:line="240" w:lineRule="auto"/>
              <w:ind w:left="0" w:firstLine="0"/>
              <w:jc w:val="center"/>
              <w:rPr>
                <w:sz w:val="22"/>
                <w:szCs w:val="22"/>
              </w:rPr>
            </w:pPr>
          </w:p>
        </w:tc>
        <w:tc>
          <w:tcPr>
            <w:tcW w:w="1130" w:type="dxa"/>
          </w:tcPr>
          <w:p w:rsidR="003B1E83" w:rsidRDefault="003B1E83" w:rsidP="003B1E83">
            <w:pPr>
              <w:pStyle w:val="31"/>
              <w:spacing w:line="240" w:lineRule="auto"/>
              <w:ind w:left="0" w:firstLine="0"/>
              <w:jc w:val="center"/>
              <w:rPr>
                <w:sz w:val="22"/>
                <w:szCs w:val="22"/>
              </w:rPr>
            </w:pPr>
          </w:p>
        </w:tc>
      </w:tr>
      <w:tr w:rsidR="003B1E83" w:rsidTr="003B1E83">
        <w:trPr>
          <w:cantSplit/>
          <w:trHeight w:val="285"/>
        </w:trPr>
        <w:tc>
          <w:tcPr>
            <w:tcW w:w="672" w:type="dxa"/>
          </w:tcPr>
          <w:p w:rsidR="003B1E83" w:rsidRDefault="003B1E83" w:rsidP="003B1E83">
            <w:pPr>
              <w:pStyle w:val="31"/>
              <w:spacing w:line="240" w:lineRule="auto"/>
              <w:ind w:left="0" w:firstLine="0"/>
              <w:jc w:val="center"/>
              <w:rPr>
                <w:sz w:val="22"/>
                <w:szCs w:val="22"/>
              </w:rPr>
            </w:pPr>
            <w:r>
              <w:rPr>
                <w:sz w:val="22"/>
                <w:szCs w:val="22"/>
              </w:rPr>
              <w:t>–</w:t>
            </w:r>
          </w:p>
        </w:tc>
        <w:tc>
          <w:tcPr>
            <w:tcW w:w="854" w:type="dxa"/>
          </w:tcPr>
          <w:p w:rsidR="003B1E83" w:rsidRDefault="003B1E83" w:rsidP="003B1E83">
            <w:pPr>
              <w:pStyle w:val="31"/>
              <w:spacing w:line="240" w:lineRule="auto"/>
              <w:ind w:left="0" w:firstLine="0"/>
              <w:jc w:val="center"/>
              <w:rPr>
                <w:sz w:val="22"/>
                <w:szCs w:val="22"/>
              </w:rPr>
            </w:pPr>
            <w:r>
              <w:rPr>
                <w:sz w:val="22"/>
                <w:szCs w:val="22"/>
              </w:rPr>
              <w:t>–</w:t>
            </w:r>
          </w:p>
        </w:tc>
        <w:tc>
          <w:tcPr>
            <w:tcW w:w="1123" w:type="dxa"/>
          </w:tcPr>
          <w:p w:rsidR="003B1E83" w:rsidRDefault="003B1E83" w:rsidP="003B1E83">
            <w:pPr>
              <w:pStyle w:val="31"/>
              <w:spacing w:line="240" w:lineRule="auto"/>
              <w:ind w:left="0" w:firstLine="0"/>
              <w:jc w:val="center"/>
              <w:rPr>
                <w:sz w:val="22"/>
                <w:szCs w:val="22"/>
              </w:rPr>
            </w:pPr>
            <w:r>
              <w:rPr>
                <w:sz w:val="22"/>
                <w:szCs w:val="22"/>
              </w:rPr>
              <w:t>……</w:t>
            </w:r>
          </w:p>
        </w:tc>
        <w:tc>
          <w:tcPr>
            <w:tcW w:w="989" w:type="dxa"/>
          </w:tcPr>
          <w:p w:rsidR="003B1E83" w:rsidRDefault="003B1E83" w:rsidP="003B1E83">
            <w:pPr>
              <w:pStyle w:val="31"/>
              <w:spacing w:line="240" w:lineRule="auto"/>
              <w:ind w:left="0" w:firstLine="0"/>
              <w:jc w:val="center"/>
              <w:rPr>
                <w:sz w:val="22"/>
                <w:szCs w:val="22"/>
              </w:rPr>
            </w:pPr>
            <w:r>
              <w:rPr>
                <w:sz w:val="22"/>
                <w:szCs w:val="22"/>
              </w:rPr>
              <w:t>–</w:t>
            </w:r>
          </w:p>
        </w:tc>
        <w:tc>
          <w:tcPr>
            <w:tcW w:w="707" w:type="dxa"/>
          </w:tcPr>
          <w:p w:rsidR="003B1E83" w:rsidRDefault="003B1E83" w:rsidP="003B1E83">
            <w:pPr>
              <w:pStyle w:val="31"/>
              <w:spacing w:line="240" w:lineRule="auto"/>
              <w:ind w:left="0" w:firstLine="0"/>
              <w:jc w:val="center"/>
              <w:rPr>
                <w:sz w:val="22"/>
                <w:szCs w:val="22"/>
              </w:rPr>
            </w:pPr>
            <w:r>
              <w:rPr>
                <w:sz w:val="22"/>
                <w:szCs w:val="22"/>
              </w:rPr>
              <w:t>–</w:t>
            </w:r>
          </w:p>
        </w:tc>
        <w:tc>
          <w:tcPr>
            <w:tcW w:w="954" w:type="dxa"/>
          </w:tcPr>
          <w:p w:rsidR="003B1E83" w:rsidRDefault="003B1E83" w:rsidP="003B1E83">
            <w:pPr>
              <w:pStyle w:val="31"/>
              <w:spacing w:line="240" w:lineRule="auto"/>
              <w:ind w:left="0" w:firstLine="0"/>
              <w:jc w:val="center"/>
              <w:rPr>
                <w:sz w:val="22"/>
                <w:szCs w:val="22"/>
              </w:rPr>
            </w:pPr>
            <w:r>
              <w:rPr>
                <w:sz w:val="22"/>
                <w:szCs w:val="22"/>
              </w:rPr>
              <w:t>……</w:t>
            </w:r>
          </w:p>
        </w:tc>
        <w:tc>
          <w:tcPr>
            <w:tcW w:w="742" w:type="dxa"/>
          </w:tcPr>
          <w:p w:rsidR="003B1E83" w:rsidRDefault="003B1E83" w:rsidP="003B1E83">
            <w:pPr>
              <w:pStyle w:val="31"/>
              <w:spacing w:line="240" w:lineRule="auto"/>
              <w:ind w:left="0" w:firstLine="0"/>
              <w:jc w:val="center"/>
              <w:rPr>
                <w:sz w:val="22"/>
                <w:szCs w:val="22"/>
              </w:rPr>
            </w:pPr>
            <w:r>
              <w:rPr>
                <w:sz w:val="22"/>
                <w:szCs w:val="22"/>
              </w:rPr>
              <w:t>–</w:t>
            </w:r>
          </w:p>
        </w:tc>
        <w:tc>
          <w:tcPr>
            <w:tcW w:w="990" w:type="dxa"/>
          </w:tcPr>
          <w:p w:rsidR="003B1E83" w:rsidRDefault="003B1E83" w:rsidP="003B1E83">
            <w:pPr>
              <w:pStyle w:val="31"/>
              <w:spacing w:line="240" w:lineRule="auto"/>
              <w:ind w:left="0" w:firstLine="0"/>
              <w:jc w:val="center"/>
              <w:rPr>
                <w:sz w:val="22"/>
                <w:szCs w:val="22"/>
              </w:rPr>
            </w:pPr>
            <w:r>
              <w:rPr>
                <w:sz w:val="22"/>
                <w:szCs w:val="22"/>
              </w:rPr>
              <w:t>……</w:t>
            </w:r>
          </w:p>
        </w:tc>
        <w:tc>
          <w:tcPr>
            <w:tcW w:w="1126" w:type="dxa"/>
            <w:vMerge/>
          </w:tcPr>
          <w:p w:rsidR="003B1E83" w:rsidRDefault="003B1E83" w:rsidP="003B1E83">
            <w:pPr>
              <w:pStyle w:val="31"/>
              <w:spacing w:line="240" w:lineRule="auto"/>
              <w:ind w:left="0" w:firstLine="0"/>
              <w:jc w:val="center"/>
              <w:rPr>
                <w:sz w:val="22"/>
                <w:szCs w:val="22"/>
              </w:rPr>
            </w:pPr>
          </w:p>
        </w:tc>
        <w:tc>
          <w:tcPr>
            <w:tcW w:w="850" w:type="dxa"/>
          </w:tcPr>
          <w:p w:rsidR="003B1E83" w:rsidRDefault="003B1E83" w:rsidP="003B1E83">
            <w:pPr>
              <w:pStyle w:val="31"/>
              <w:spacing w:line="240" w:lineRule="auto"/>
              <w:ind w:left="0" w:firstLine="0"/>
              <w:jc w:val="center"/>
              <w:rPr>
                <w:sz w:val="22"/>
                <w:szCs w:val="22"/>
              </w:rPr>
            </w:pPr>
            <w:r>
              <w:rPr>
                <w:sz w:val="22"/>
                <w:szCs w:val="22"/>
              </w:rPr>
              <w:t>–</w:t>
            </w:r>
          </w:p>
        </w:tc>
        <w:tc>
          <w:tcPr>
            <w:tcW w:w="1130" w:type="dxa"/>
          </w:tcPr>
          <w:p w:rsidR="003B1E83" w:rsidRDefault="003B1E83" w:rsidP="003B1E83">
            <w:pPr>
              <w:pStyle w:val="31"/>
              <w:spacing w:line="240" w:lineRule="auto"/>
              <w:ind w:left="0" w:firstLine="0"/>
              <w:jc w:val="center"/>
              <w:rPr>
                <w:sz w:val="22"/>
                <w:szCs w:val="22"/>
              </w:rPr>
            </w:pPr>
            <w:r>
              <w:rPr>
                <w:sz w:val="22"/>
                <w:szCs w:val="22"/>
              </w:rPr>
              <w:t>……</w:t>
            </w:r>
          </w:p>
        </w:tc>
      </w:tr>
    </w:tbl>
    <w:p w:rsidR="003B1E83" w:rsidRDefault="003B1E83" w:rsidP="003B1E83">
      <w:pPr>
        <w:tabs>
          <w:tab w:val="left" w:pos="8340"/>
        </w:tabs>
        <w:ind w:left="360"/>
        <w:jc w:val="both"/>
        <w:rPr>
          <w:b/>
          <w:lang w:val="uk-UA"/>
        </w:rPr>
      </w:pPr>
      <w:r w:rsidRPr="003B1E83">
        <w:rPr>
          <w:b/>
          <w:lang w:val="uk-UA"/>
        </w:rPr>
        <w:t>Табл</w:t>
      </w:r>
      <w:r w:rsidRPr="003B1E83">
        <w:rPr>
          <w:b/>
          <w:caps/>
          <w:lang w:val="uk-UA"/>
        </w:rPr>
        <w:t xml:space="preserve">. 5.2  - </w:t>
      </w:r>
      <w:r w:rsidRPr="003B1E83">
        <w:rPr>
          <w:b/>
          <w:lang w:val="uk-UA"/>
        </w:rPr>
        <w:t xml:space="preserve">Усереднена вартість 1 людино-години за розрядами робіт в будівництві </w:t>
      </w:r>
    </w:p>
    <w:p w:rsidR="003B1E83" w:rsidRDefault="003B1E83" w:rsidP="003B1E83">
      <w:pPr>
        <w:tabs>
          <w:tab w:val="left" w:pos="8340"/>
        </w:tabs>
        <w:ind w:left="360"/>
        <w:jc w:val="both"/>
        <w:rPr>
          <w:b/>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5"/>
        <w:gridCol w:w="1425"/>
        <w:gridCol w:w="1425"/>
        <w:gridCol w:w="1425"/>
        <w:gridCol w:w="1425"/>
        <w:gridCol w:w="1425"/>
      </w:tblGrid>
      <w:tr w:rsidR="00670A56" w:rsidRPr="00670A56" w:rsidTr="00670A56">
        <w:trPr>
          <w:jc w:val="center"/>
        </w:trPr>
        <w:tc>
          <w:tcPr>
            <w:tcW w:w="1425" w:type="dxa"/>
            <w:vAlign w:val="center"/>
          </w:tcPr>
          <w:p w:rsidR="00670A56" w:rsidRPr="00EF0059" w:rsidRDefault="00670A56" w:rsidP="00395575">
            <w:pPr>
              <w:jc w:val="center"/>
              <w:rPr>
                <w:sz w:val="20"/>
                <w:szCs w:val="20"/>
                <w:lang w:val="uk-UA"/>
              </w:rPr>
            </w:pPr>
            <w:r w:rsidRPr="00EF0059">
              <w:rPr>
                <w:sz w:val="20"/>
                <w:szCs w:val="20"/>
                <w:lang w:val="uk-UA"/>
              </w:rPr>
              <w:t>Розряд робіт, що виконуються</w:t>
            </w:r>
          </w:p>
        </w:tc>
        <w:tc>
          <w:tcPr>
            <w:tcW w:w="1425" w:type="dxa"/>
            <w:vAlign w:val="center"/>
          </w:tcPr>
          <w:p w:rsidR="00670A56" w:rsidRPr="00EF0059" w:rsidRDefault="00670A56" w:rsidP="00395575">
            <w:pPr>
              <w:jc w:val="center"/>
              <w:rPr>
                <w:sz w:val="20"/>
                <w:szCs w:val="20"/>
                <w:lang w:val="uk-UA"/>
              </w:rPr>
            </w:pPr>
            <w:r w:rsidRPr="00EF0059">
              <w:rPr>
                <w:sz w:val="20"/>
                <w:szCs w:val="20"/>
                <w:lang w:val="uk-UA"/>
              </w:rPr>
              <w:t>Вартість люд. – год., грн.</w:t>
            </w:r>
          </w:p>
        </w:tc>
        <w:tc>
          <w:tcPr>
            <w:tcW w:w="1425" w:type="dxa"/>
            <w:vAlign w:val="center"/>
          </w:tcPr>
          <w:p w:rsidR="00670A56" w:rsidRPr="00EF0059" w:rsidRDefault="00670A56" w:rsidP="00395575">
            <w:pPr>
              <w:jc w:val="center"/>
              <w:rPr>
                <w:sz w:val="20"/>
                <w:szCs w:val="20"/>
                <w:lang w:val="uk-UA"/>
              </w:rPr>
            </w:pPr>
            <w:r w:rsidRPr="00EF0059">
              <w:rPr>
                <w:sz w:val="20"/>
                <w:szCs w:val="20"/>
                <w:lang w:val="uk-UA"/>
              </w:rPr>
              <w:t>Розряд робіт, що виконуються</w:t>
            </w:r>
          </w:p>
        </w:tc>
        <w:tc>
          <w:tcPr>
            <w:tcW w:w="1425" w:type="dxa"/>
            <w:vAlign w:val="center"/>
          </w:tcPr>
          <w:p w:rsidR="00670A56" w:rsidRPr="00EF0059" w:rsidRDefault="00670A56" w:rsidP="00395575">
            <w:pPr>
              <w:jc w:val="center"/>
              <w:rPr>
                <w:sz w:val="20"/>
                <w:szCs w:val="20"/>
                <w:lang w:val="uk-UA"/>
              </w:rPr>
            </w:pPr>
            <w:r w:rsidRPr="00EF0059">
              <w:rPr>
                <w:sz w:val="20"/>
                <w:szCs w:val="20"/>
                <w:lang w:val="uk-UA"/>
              </w:rPr>
              <w:t>Вартість люд. – год., грн.</w:t>
            </w:r>
          </w:p>
        </w:tc>
        <w:tc>
          <w:tcPr>
            <w:tcW w:w="1425" w:type="dxa"/>
            <w:vAlign w:val="center"/>
          </w:tcPr>
          <w:p w:rsidR="00670A56" w:rsidRPr="00EF0059" w:rsidRDefault="00670A56" w:rsidP="00395575">
            <w:pPr>
              <w:jc w:val="center"/>
              <w:rPr>
                <w:sz w:val="20"/>
                <w:szCs w:val="20"/>
                <w:lang w:val="uk-UA"/>
              </w:rPr>
            </w:pPr>
            <w:r w:rsidRPr="00EF0059">
              <w:rPr>
                <w:sz w:val="20"/>
                <w:szCs w:val="20"/>
                <w:lang w:val="uk-UA"/>
              </w:rPr>
              <w:t>Розряд робіт, що виконуються</w:t>
            </w:r>
          </w:p>
        </w:tc>
        <w:tc>
          <w:tcPr>
            <w:tcW w:w="1425" w:type="dxa"/>
            <w:vAlign w:val="center"/>
          </w:tcPr>
          <w:p w:rsidR="00670A56" w:rsidRPr="00EF0059" w:rsidRDefault="00670A56" w:rsidP="00395575">
            <w:pPr>
              <w:jc w:val="center"/>
              <w:rPr>
                <w:sz w:val="20"/>
                <w:szCs w:val="20"/>
                <w:lang w:val="uk-UA"/>
              </w:rPr>
            </w:pPr>
            <w:r w:rsidRPr="00EF0059">
              <w:rPr>
                <w:sz w:val="20"/>
                <w:szCs w:val="20"/>
                <w:lang w:val="uk-UA"/>
              </w:rPr>
              <w:t>Вартість люд. - год., грн.</w:t>
            </w:r>
          </w:p>
        </w:tc>
      </w:tr>
      <w:tr w:rsidR="00670A56" w:rsidRPr="00670A56" w:rsidTr="00670A56">
        <w:trPr>
          <w:jc w:val="center"/>
        </w:trPr>
        <w:tc>
          <w:tcPr>
            <w:tcW w:w="1425" w:type="dxa"/>
            <w:vAlign w:val="center"/>
          </w:tcPr>
          <w:p w:rsidR="00670A56" w:rsidRPr="00EF0059" w:rsidRDefault="00670A56" w:rsidP="00395575">
            <w:pPr>
              <w:ind w:left="150" w:right="150"/>
              <w:jc w:val="center"/>
              <w:rPr>
                <w:sz w:val="20"/>
                <w:szCs w:val="20"/>
              </w:rPr>
            </w:pPr>
            <w:r w:rsidRPr="00EF0059">
              <w:rPr>
                <w:sz w:val="20"/>
                <w:szCs w:val="20"/>
              </w:rPr>
              <w:t>1,0</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15,59</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3,4</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19,44</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5,8</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27,23</w:t>
            </w:r>
          </w:p>
        </w:tc>
      </w:tr>
      <w:tr w:rsidR="00670A56" w:rsidRPr="00670A56" w:rsidTr="00670A56">
        <w:trPr>
          <w:jc w:val="center"/>
        </w:trPr>
        <w:tc>
          <w:tcPr>
            <w:tcW w:w="1425" w:type="dxa"/>
            <w:vAlign w:val="center"/>
          </w:tcPr>
          <w:p w:rsidR="00670A56" w:rsidRPr="00EF0059" w:rsidRDefault="00670A56" w:rsidP="00395575">
            <w:pPr>
              <w:ind w:left="150" w:right="150"/>
              <w:jc w:val="center"/>
              <w:rPr>
                <w:sz w:val="20"/>
                <w:szCs w:val="20"/>
              </w:rPr>
            </w:pPr>
            <w:r w:rsidRPr="00EF0059">
              <w:rPr>
                <w:sz w:val="20"/>
                <w:szCs w:val="20"/>
              </w:rPr>
              <w:t>1,1</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15,71</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3,5</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19,69</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5,9</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27,63</w:t>
            </w:r>
          </w:p>
        </w:tc>
      </w:tr>
      <w:tr w:rsidR="00670A56" w:rsidRPr="00670A56" w:rsidTr="00670A56">
        <w:trPr>
          <w:jc w:val="center"/>
        </w:trPr>
        <w:tc>
          <w:tcPr>
            <w:tcW w:w="1425" w:type="dxa"/>
            <w:vAlign w:val="center"/>
          </w:tcPr>
          <w:p w:rsidR="00670A56" w:rsidRPr="00EF0059" w:rsidRDefault="00670A56" w:rsidP="00395575">
            <w:pPr>
              <w:ind w:left="150" w:right="150"/>
              <w:jc w:val="center"/>
              <w:rPr>
                <w:sz w:val="20"/>
                <w:szCs w:val="20"/>
              </w:rPr>
            </w:pPr>
            <w:r w:rsidRPr="00EF0059">
              <w:rPr>
                <w:sz w:val="20"/>
                <w:szCs w:val="20"/>
              </w:rPr>
              <w:t>1,2</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15,84</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3,6</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19,92</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6,0</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28,02</w:t>
            </w:r>
          </w:p>
        </w:tc>
      </w:tr>
      <w:tr w:rsidR="00670A56" w:rsidRPr="00670A56" w:rsidTr="00670A56">
        <w:trPr>
          <w:jc w:val="center"/>
        </w:trPr>
        <w:tc>
          <w:tcPr>
            <w:tcW w:w="1425" w:type="dxa"/>
            <w:vAlign w:val="center"/>
          </w:tcPr>
          <w:p w:rsidR="00670A56" w:rsidRPr="00EF0059" w:rsidRDefault="00670A56" w:rsidP="00395575">
            <w:pPr>
              <w:ind w:left="150" w:right="150"/>
              <w:jc w:val="center"/>
              <w:rPr>
                <w:sz w:val="20"/>
                <w:szCs w:val="20"/>
              </w:rPr>
            </w:pPr>
            <w:r w:rsidRPr="00EF0059">
              <w:rPr>
                <w:sz w:val="20"/>
                <w:szCs w:val="20"/>
              </w:rPr>
              <w:t>1,3</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15,96</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3,7</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20,16</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6,1</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28,45</w:t>
            </w:r>
          </w:p>
        </w:tc>
      </w:tr>
      <w:tr w:rsidR="00670A56" w:rsidRPr="00670A56" w:rsidTr="00670A56">
        <w:trPr>
          <w:jc w:val="center"/>
        </w:trPr>
        <w:tc>
          <w:tcPr>
            <w:tcW w:w="1425" w:type="dxa"/>
            <w:vAlign w:val="center"/>
          </w:tcPr>
          <w:p w:rsidR="00670A56" w:rsidRPr="00EF0059" w:rsidRDefault="00670A56" w:rsidP="00395575">
            <w:pPr>
              <w:ind w:left="150" w:right="150"/>
              <w:jc w:val="center"/>
              <w:rPr>
                <w:sz w:val="20"/>
                <w:szCs w:val="20"/>
              </w:rPr>
            </w:pPr>
            <w:r w:rsidRPr="00EF0059">
              <w:rPr>
                <w:sz w:val="20"/>
                <w:szCs w:val="20"/>
              </w:rPr>
              <w:t>1,4</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16,09</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3,8</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20,39</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6,2</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28,85</w:t>
            </w:r>
          </w:p>
        </w:tc>
      </w:tr>
      <w:tr w:rsidR="00670A56" w:rsidRPr="00670A56" w:rsidTr="00670A56">
        <w:trPr>
          <w:jc w:val="center"/>
        </w:trPr>
        <w:tc>
          <w:tcPr>
            <w:tcW w:w="1425" w:type="dxa"/>
            <w:vAlign w:val="center"/>
          </w:tcPr>
          <w:p w:rsidR="00670A56" w:rsidRPr="00EF0059" w:rsidRDefault="00670A56" w:rsidP="00395575">
            <w:pPr>
              <w:ind w:left="150" w:right="150"/>
              <w:jc w:val="center"/>
              <w:rPr>
                <w:sz w:val="20"/>
                <w:szCs w:val="20"/>
              </w:rPr>
            </w:pPr>
            <w:r w:rsidRPr="00EF0059">
              <w:rPr>
                <w:sz w:val="20"/>
                <w:szCs w:val="20"/>
              </w:rPr>
              <w:t>1,5</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16,21</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3,9</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20,64</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6,3</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29,31</w:t>
            </w:r>
          </w:p>
        </w:tc>
      </w:tr>
      <w:tr w:rsidR="00670A56" w:rsidRPr="00670A56" w:rsidTr="00670A56">
        <w:trPr>
          <w:jc w:val="center"/>
        </w:trPr>
        <w:tc>
          <w:tcPr>
            <w:tcW w:w="1425" w:type="dxa"/>
            <w:vAlign w:val="center"/>
          </w:tcPr>
          <w:p w:rsidR="00670A56" w:rsidRPr="00EF0059" w:rsidRDefault="00670A56" w:rsidP="00395575">
            <w:pPr>
              <w:ind w:left="150" w:right="150"/>
              <w:jc w:val="center"/>
              <w:rPr>
                <w:sz w:val="20"/>
                <w:szCs w:val="20"/>
              </w:rPr>
            </w:pPr>
            <w:r w:rsidRPr="00EF0059">
              <w:rPr>
                <w:sz w:val="20"/>
                <w:szCs w:val="20"/>
              </w:rPr>
              <w:t>1,6</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16,34</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4,0</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20,88</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6,4</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29,74</w:t>
            </w:r>
          </w:p>
        </w:tc>
      </w:tr>
      <w:tr w:rsidR="00670A56" w:rsidRPr="00670A56" w:rsidTr="00670A56">
        <w:trPr>
          <w:jc w:val="center"/>
        </w:trPr>
        <w:tc>
          <w:tcPr>
            <w:tcW w:w="1425" w:type="dxa"/>
            <w:vAlign w:val="center"/>
          </w:tcPr>
          <w:p w:rsidR="00670A56" w:rsidRPr="00EF0059" w:rsidRDefault="00670A56" w:rsidP="00395575">
            <w:pPr>
              <w:ind w:left="150" w:right="150"/>
              <w:jc w:val="center"/>
              <w:rPr>
                <w:sz w:val="20"/>
                <w:szCs w:val="20"/>
              </w:rPr>
            </w:pPr>
            <w:r w:rsidRPr="00EF0059">
              <w:rPr>
                <w:sz w:val="20"/>
                <w:szCs w:val="20"/>
              </w:rPr>
              <w:t>1,7</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16,46</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4,1</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21,19</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6,5</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30,18</w:t>
            </w:r>
          </w:p>
        </w:tc>
      </w:tr>
      <w:tr w:rsidR="00670A56" w:rsidRPr="00670A56" w:rsidTr="00670A56">
        <w:trPr>
          <w:jc w:val="center"/>
        </w:trPr>
        <w:tc>
          <w:tcPr>
            <w:tcW w:w="1425" w:type="dxa"/>
            <w:vAlign w:val="center"/>
          </w:tcPr>
          <w:p w:rsidR="00670A56" w:rsidRPr="00EF0059" w:rsidRDefault="00670A56" w:rsidP="00395575">
            <w:pPr>
              <w:ind w:left="150" w:right="150"/>
              <w:jc w:val="center"/>
              <w:rPr>
                <w:sz w:val="20"/>
                <w:szCs w:val="20"/>
              </w:rPr>
            </w:pPr>
            <w:r w:rsidRPr="00EF0059">
              <w:rPr>
                <w:sz w:val="20"/>
                <w:szCs w:val="20"/>
              </w:rPr>
              <w:t>1,8</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16,59</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4,2</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21,51</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6,6</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30,62</w:t>
            </w:r>
          </w:p>
        </w:tc>
      </w:tr>
      <w:tr w:rsidR="00670A56" w:rsidRPr="00670A56" w:rsidTr="00670A56">
        <w:trPr>
          <w:jc w:val="center"/>
        </w:trPr>
        <w:tc>
          <w:tcPr>
            <w:tcW w:w="1425" w:type="dxa"/>
            <w:vAlign w:val="center"/>
          </w:tcPr>
          <w:p w:rsidR="00670A56" w:rsidRPr="00EF0059" w:rsidRDefault="00670A56" w:rsidP="00395575">
            <w:pPr>
              <w:ind w:left="150" w:right="150"/>
              <w:jc w:val="center"/>
              <w:rPr>
                <w:sz w:val="20"/>
                <w:szCs w:val="20"/>
              </w:rPr>
            </w:pPr>
            <w:r w:rsidRPr="00EF0059">
              <w:rPr>
                <w:sz w:val="20"/>
                <w:szCs w:val="20"/>
              </w:rPr>
              <w:t>1,9</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16,71</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4,3</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21,83</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6,7</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31,06</w:t>
            </w:r>
          </w:p>
        </w:tc>
      </w:tr>
      <w:tr w:rsidR="00670A56" w:rsidRPr="00670A56" w:rsidTr="00670A56">
        <w:trPr>
          <w:jc w:val="center"/>
        </w:trPr>
        <w:tc>
          <w:tcPr>
            <w:tcW w:w="1425" w:type="dxa"/>
            <w:vAlign w:val="center"/>
          </w:tcPr>
          <w:p w:rsidR="00670A56" w:rsidRPr="00EF0059" w:rsidRDefault="00670A56" w:rsidP="00395575">
            <w:pPr>
              <w:ind w:left="150" w:right="150"/>
              <w:jc w:val="center"/>
              <w:rPr>
                <w:sz w:val="20"/>
                <w:szCs w:val="20"/>
              </w:rPr>
            </w:pPr>
            <w:r w:rsidRPr="00EF0059">
              <w:rPr>
                <w:sz w:val="20"/>
                <w:szCs w:val="20"/>
              </w:rPr>
              <w:t>2,0</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16,84</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4,4</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22,14</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6,8</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31,48</w:t>
            </w:r>
          </w:p>
        </w:tc>
      </w:tr>
      <w:tr w:rsidR="00670A56" w:rsidRPr="00670A56" w:rsidTr="00670A56">
        <w:trPr>
          <w:jc w:val="center"/>
        </w:trPr>
        <w:tc>
          <w:tcPr>
            <w:tcW w:w="1425" w:type="dxa"/>
            <w:vAlign w:val="center"/>
          </w:tcPr>
          <w:p w:rsidR="00670A56" w:rsidRPr="00EF0059" w:rsidRDefault="00670A56" w:rsidP="00395575">
            <w:pPr>
              <w:ind w:left="150" w:right="150"/>
              <w:jc w:val="center"/>
              <w:rPr>
                <w:sz w:val="20"/>
                <w:szCs w:val="20"/>
              </w:rPr>
            </w:pPr>
            <w:r w:rsidRPr="00EF0059">
              <w:rPr>
                <w:sz w:val="20"/>
                <w:szCs w:val="20"/>
              </w:rPr>
              <w:t>2,1</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17,01</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4,5</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22,47</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6,9</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31,91</w:t>
            </w:r>
          </w:p>
        </w:tc>
      </w:tr>
      <w:tr w:rsidR="00670A56" w:rsidRPr="00670A56" w:rsidTr="00670A56">
        <w:trPr>
          <w:jc w:val="center"/>
        </w:trPr>
        <w:tc>
          <w:tcPr>
            <w:tcW w:w="1425" w:type="dxa"/>
            <w:vAlign w:val="center"/>
          </w:tcPr>
          <w:p w:rsidR="00670A56" w:rsidRPr="00EF0059" w:rsidRDefault="00670A56" w:rsidP="00395575">
            <w:pPr>
              <w:ind w:left="150" w:right="150"/>
              <w:jc w:val="center"/>
              <w:rPr>
                <w:sz w:val="20"/>
                <w:szCs w:val="20"/>
              </w:rPr>
            </w:pPr>
            <w:r w:rsidRPr="00EF0059">
              <w:rPr>
                <w:sz w:val="20"/>
                <w:szCs w:val="20"/>
              </w:rPr>
              <w:t>2,2</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17,16</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4,6</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22,78</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7,0</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32,35</w:t>
            </w:r>
          </w:p>
        </w:tc>
      </w:tr>
      <w:tr w:rsidR="00670A56" w:rsidRPr="00670A56" w:rsidTr="00670A56">
        <w:trPr>
          <w:jc w:val="center"/>
        </w:trPr>
        <w:tc>
          <w:tcPr>
            <w:tcW w:w="1425" w:type="dxa"/>
            <w:vAlign w:val="center"/>
          </w:tcPr>
          <w:p w:rsidR="00670A56" w:rsidRPr="00EF0059" w:rsidRDefault="00670A56" w:rsidP="00395575">
            <w:pPr>
              <w:ind w:left="150" w:right="150"/>
              <w:jc w:val="center"/>
              <w:rPr>
                <w:sz w:val="20"/>
                <w:szCs w:val="20"/>
              </w:rPr>
            </w:pPr>
            <w:r w:rsidRPr="00EF0059">
              <w:rPr>
                <w:sz w:val="20"/>
                <w:szCs w:val="20"/>
              </w:rPr>
              <w:t>2,3</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17,34</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4,7</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23,09</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7,1</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32,85</w:t>
            </w:r>
          </w:p>
        </w:tc>
      </w:tr>
      <w:tr w:rsidR="00670A56" w:rsidRPr="00670A56" w:rsidTr="00670A56">
        <w:trPr>
          <w:jc w:val="center"/>
        </w:trPr>
        <w:tc>
          <w:tcPr>
            <w:tcW w:w="1425" w:type="dxa"/>
            <w:vAlign w:val="center"/>
          </w:tcPr>
          <w:p w:rsidR="00670A56" w:rsidRPr="00EF0059" w:rsidRDefault="00670A56" w:rsidP="00395575">
            <w:pPr>
              <w:ind w:left="150" w:right="150"/>
              <w:jc w:val="center"/>
              <w:rPr>
                <w:sz w:val="20"/>
                <w:szCs w:val="20"/>
              </w:rPr>
            </w:pPr>
            <w:r w:rsidRPr="00EF0059">
              <w:rPr>
                <w:sz w:val="20"/>
                <w:szCs w:val="20"/>
              </w:rPr>
              <w:t>2,4</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17,49</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4,8</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23,54</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7,2</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33,35</w:t>
            </w:r>
          </w:p>
        </w:tc>
      </w:tr>
      <w:tr w:rsidR="00670A56" w:rsidRPr="00670A56" w:rsidTr="00670A56">
        <w:trPr>
          <w:jc w:val="center"/>
        </w:trPr>
        <w:tc>
          <w:tcPr>
            <w:tcW w:w="1425" w:type="dxa"/>
            <w:vAlign w:val="center"/>
          </w:tcPr>
          <w:p w:rsidR="00670A56" w:rsidRPr="00EF0059" w:rsidRDefault="00670A56" w:rsidP="00395575">
            <w:pPr>
              <w:ind w:left="150" w:right="150"/>
              <w:jc w:val="center"/>
              <w:rPr>
                <w:sz w:val="20"/>
                <w:szCs w:val="20"/>
              </w:rPr>
            </w:pPr>
            <w:r w:rsidRPr="00EF0059">
              <w:rPr>
                <w:sz w:val="20"/>
                <w:szCs w:val="20"/>
              </w:rPr>
              <w:t>2,5</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17,66</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4,9</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23,73</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7,3</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33,85</w:t>
            </w:r>
          </w:p>
        </w:tc>
      </w:tr>
      <w:tr w:rsidR="00670A56" w:rsidRPr="00670A56" w:rsidTr="00670A56">
        <w:trPr>
          <w:jc w:val="center"/>
        </w:trPr>
        <w:tc>
          <w:tcPr>
            <w:tcW w:w="1425" w:type="dxa"/>
            <w:vAlign w:val="center"/>
          </w:tcPr>
          <w:p w:rsidR="00670A56" w:rsidRPr="00EF0059" w:rsidRDefault="00670A56" w:rsidP="00395575">
            <w:pPr>
              <w:ind w:left="150" w:right="150"/>
              <w:jc w:val="center"/>
              <w:rPr>
                <w:sz w:val="20"/>
                <w:szCs w:val="20"/>
              </w:rPr>
            </w:pPr>
            <w:r w:rsidRPr="00EF0059">
              <w:rPr>
                <w:sz w:val="20"/>
                <w:szCs w:val="20"/>
              </w:rPr>
              <w:t>2,6</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17,83</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5,0</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24,04</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7,4</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34,34</w:t>
            </w:r>
          </w:p>
        </w:tc>
      </w:tr>
      <w:tr w:rsidR="00670A56" w:rsidRPr="00670A56" w:rsidTr="00670A56">
        <w:trPr>
          <w:jc w:val="center"/>
        </w:trPr>
        <w:tc>
          <w:tcPr>
            <w:tcW w:w="1425" w:type="dxa"/>
            <w:vAlign w:val="center"/>
          </w:tcPr>
          <w:p w:rsidR="00670A56" w:rsidRPr="00EF0059" w:rsidRDefault="00670A56" w:rsidP="00395575">
            <w:pPr>
              <w:ind w:left="150" w:right="150"/>
              <w:jc w:val="center"/>
              <w:rPr>
                <w:sz w:val="20"/>
                <w:szCs w:val="20"/>
              </w:rPr>
            </w:pPr>
            <w:r w:rsidRPr="00EF0059">
              <w:rPr>
                <w:sz w:val="20"/>
                <w:szCs w:val="20"/>
              </w:rPr>
              <w:t>2,7</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17,99</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5,1</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24,45</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7,5</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34,84</w:t>
            </w:r>
          </w:p>
        </w:tc>
      </w:tr>
      <w:tr w:rsidR="00670A56" w:rsidRPr="00670A56" w:rsidTr="00670A56">
        <w:trPr>
          <w:jc w:val="center"/>
        </w:trPr>
        <w:tc>
          <w:tcPr>
            <w:tcW w:w="1425" w:type="dxa"/>
            <w:vAlign w:val="center"/>
          </w:tcPr>
          <w:p w:rsidR="00670A56" w:rsidRPr="00EF0059" w:rsidRDefault="00670A56" w:rsidP="00395575">
            <w:pPr>
              <w:ind w:left="150" w:right="150"/>
              <w:jc w:val="center"/>
              <w:rPr>
                <w:sz w:val="20"/>
                <w:szCs w:val="20"/>
              </w:rPr>
            </w:pPr>
            <w:r w:rsidRPr="00EF0059">
              <w:rPr>
                <w:sz w:val="20"/>
                <w:szCs w:val="20"/>
              </w:rPr>
              <w:t>2,8</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18,16</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5,2</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24,83</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7,6</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35,33</w:t>
            </w:r>
          </w:p>
        </w:tc>
      </w:tr>
      <w:tr w:rsidR="00670A56" w:rsidRPr="00670A56" w:rsidTr="00670A56">
        <w:trPr>
          <w:jc w:val="center"/>
        </w:trPr>
        <w:tc>
          <w:tcPr>
            <w:tcW w:w="1425" w:type="dxa"/>
            <w:vAlign w:val="center"/>
          </w:tcPr>
          <w:p w:rsidR="00670A56" w:rsidRPr="00EF0059" w:rsidRDefault="00670A56" w:rsidP="00395575">
            <w:pPr>
              <w:ind w:left="150" w:right="150"/>
              <w:jc w:val="center"/>
              <w:rPr>
                <w:sz w:val="20"/>
                <w:szCs w:val="20"/>
              </w:rPr>
            </w:pPr>
            <w:r w:rsidRPr="00EF0059">
              <w:rPr>
                <w:sz w:val="20"/>
                <w:szCs w:val="20"/>
              </w:rPr>
              <w:t>2,9</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18,32</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5,3</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25,25</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7,7</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35,83</w:t>
            </w:r>
          </w:p>
        </w:tc>
      </w:tr>
      <w:tr w:rsidR="00670A56" w:rsidRPr="00670A56" w:rsidTr="00670A56">
        <w:trPr>
          <w:jc w:val="center"/>
        </w:trPr>
        <w:tc>
          <w:tcPr>
            <w:tcW w:w="1425" w:type="dxa"/>
            <w:vAlign w:val="center"/>
          </w:tcPr>
          <w:p w:rsidR="00670A56" w:rsidRPr="00EF0059" w:rsidRDefault="00670A56" w:rsidP="00395575">
            <w:pPr>
              <w:ind w:left="150" w:right="150"/>
              <w:jc w:val="center"/>
              <w:rPr>
                <w:sz w:val="20"/>
                <w:szCs w:val="20"/>
              </w:rPr>
            </w:pPr>
            <w:r w:rsidRPr="00EF0059">
              <w:rPr>
                <w:sz w:val="20"/>
                <w:szCs w:val="20"/>
              </w:rPr>
              <w:t>3,0</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18,49</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5,4</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25,63</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7,8</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36,32</w:t>
            </w:r>
          </w:p>
        </w:tc>
      </w:tr>
      <w:tr w:rsidR="00670A56" w:rsidRPr="00670A56" w:rsidTr="00670A56">
        <w:trPr>
          <w:jc w:val="center"/>
        </w:trPr>
        <w:tc>
          <w:tcPr>
            <w:tcW w:w="1425" w:type="dxa"/>
            <w:vAlign w:val="center"/>
          </w:tcPr>
          <w:p w:rsidR="00670A56" w:rsidRPr="00EF0059" w:rsidRDefault="00670A56" w:rsidP="00395575">
            <w:pPr>
              <w:ind w:left="150" w:right="150"/>
              <w:jc w:val="center"/>
              <w:rPr>
                <w:sz w:val="20"/>
                <w:szCs w:val="20"/>
              </w:rPr>
            </w:pPr>
            <w:r w:rsidRPr="00EF0059">
              <w:rPr>
                <w:sz w:val="20"/>
                <w:szCs w:val="20"/>
              </w:rPr>
              <w:t>3,1</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18,72</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5,5</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26,04</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7,9</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36,82</w:t>
            </w:r>
          </w:p>
        </w:tc>
      </w:tr>
      <w:tr w:rsidR="00670A56" w:rsidRPr="00670A56" w:rsidTr="00670A56">
        <w:trPr>
          <w:jc w:val="center"/>
        </w:trPr>
        <w:tc>
          <w:tcPr>
            <w:tcW w:w="1425" w:type="dxa"/>
            <w:vAlign w:val="center"/>
          </w:tcPr>
          <w:p w:rsidR="00670A56" w:rsidRPr="00EF0059" w:rsidRDefault="00670A56" w:rsidP="00395575">
            <w:pPr>
              <w:ind w:left="150" w:right="150"/>
              <w:jc w:val="center"/>
              <w:rPr>
                <w:sz w:val="20"/>
                <w:szCs w:val="20"/>
              </w:rPr>
            </w:pPr>
            <w:r w:rsidRPr="00EF0059">
              <w:rPr>
                <w:sz w:val="20"/>
                <w:szCs w:val="20"/>
              </w:rPr>
              <w:t>3,2</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18,97</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5,6</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26,43</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8,0</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37,32</w:t>
            </w:r>
          </w:p>
        </w:tc>
      </w:tr>
      <w:tr w:rsidR="00670A56" w:rsidRPr="00670A56" w:rsidTr="00670A56">
        <w:trPr>
          <w:jc w:val="center"/>
        </w:trPr>
        <w:tc>
          <w:tcPr>
            <w:tcW w:w="1425" w:type="dxa"/>
            <w:vAlign w:val="center"/>
          </w:tcPr>
          <w:p w:rsidR="00670A56" w:rsidRPr="00EF0059" w:rsidRDefault="00670A56" w:rsidP="00395575">
            <w:pPr>
              <w:ind w:left="150" w:right="150"/>
              <w:jc w:val="center"/>
              <w:rPr>
                <w:sz w:val="20"/>
                <w:szCs w:val="20"/>
              </w:rPr>
            </w:pPr>
            <w:r w:rsidRPr="00EF0059">
              <w:rPr>
                <w:sz w:val="20"/>
                <w:szCs w:val="20"/>
              </w:rPr>
              <w:t>3,3</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19,21</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5,7</w:t>
            </w:r>
          </w:p>
        </w:tc>
        <w:tc>
          <w:tcPr>
            <w:tcW w:w="1425" w:type="dxa"/>
            <w:vAlign w:val="center"/>
          </w:tcPr>
          <w:p w:rsidR="00670A56" w:rsidRPr="00EF0059" w:rsidRDefault="00670A56" w:rsidP="00395575">
            <w:pPr>
              <w:ind w:left="150" w:right="150"/>
              <w:jc w:val="center"/>
              <w:rPr>
                <w:sz w:val="20"/>
                <w:szCs w:val="20"/>
              </w:rPr>
            </w:pPr>
            <w:r w:rsidRPr="00EF0059">
              <w:rPr>
                <w:sz w:val="20"/>
                <w:szCs w:val="20"/>
              </w:rPr>
              <w:t>26,84</w:t>
            </w:r>
          </w:p>
        </w:tc>
        <w:tc>
          <w:tcPr>
            <w:tcW w:w="1425" w:type="dxa"/>
            <w:vAlign w:val="center"/>
          </w:tcPr>
          <w:p w:rsidR="00670A56" w:rsidRPr="00EF0059" w:rsidRDefault="00670A56" w:rsidP="00395575">
            <w:pPr>
              <w:ind w:left="150" w:right="150"/>
              <w:jc w:val="center"/>
              <w:rPr>
                <w:sz w:val="20"/>
                <w:szCs w:val="20"/>
                <w:lang w:val="uk-UA"/>
              </w:rPr>
            </w:pPr>
            <w:r w:rsidRPr="00670A56">
              <w:rPr>
                <w:sz w:val="20"/>
                <w:szCs w:val="20"/>
                <w:lang w:val="uk-UA"/>
              </w:rPr>
              <w:t>-</w:t>
            </w:r>
          </w:p>
        </w:tc>
        <w:tc>
          <w:tcPr>
            <w:tcW w:w="1425" w:type="dxa"/>
            <w:vAlign w:val="center"/>
          </w:tcPr>
          <w:p w:rsidR="00670A56" w:rsidRPr="00EF0059" w:rsidRDefault="00670A56" w:rsidP="00395575">
            <w:pPr>
              <w:ind w:left="150" w:right="150"/>
              <w:jc w:val="center"/>
              <w:rPr>
                <w:sz w:val="20"/>
                <w:szCs w:val="20"/>
                <w:lang w:val="uk-UA"/>
              </w:rPr>
            </w:pPr>
            <w:r w:rsidRPr="00670A56">
              <w:rPr>
                <w:sz w:val="20"/>
                <w:szCs w:val="20"/>
                <w:lang w:val="uk-UA"/>
              </w:rPr>
              <w:t>-</w:t>
            </w:r>
          </w:p>
        </w:tc>
      </w:tr>
    </w:tbl>
    <w:p w:rsidR="003B1E83" w:rsidRPr="003B1E83" w:rsidRDefault="003B1E83" w:rsidP="003B1E83">
      <w:pPr>
        <w:tabs>
          <w:tab w:val="left" w:pos="8340"/>
        </w:tabs>
        <w:ind w:left="360"/>
        <w:jc w:val="both"/>
        <w:rPr>
          <w:b/>
          <w:lang w:val="uk-UA"/>
        </w:rPr>
      </w:pPr>
    </w:p>
    <w:p w:rsidR="003B1E83" w:rsidRPr="000C39C2" w:rsidRDefault="003B1E83" w:rsidP="003B1E83">
      <w:pPr>
        <w:tabs>
          <w:tab w:val="left" w:pos="8340"/>
        </w:tabs>
        <w:ind w:left="2127" w:hanging="1276"/>
        <w:jc w:val="both"/>
        <w:rPr>
          <w:lang w:val="uk-UA"/>
        </w:rPr>
      </w:pPr>
      <w:r w:rsidRPr="000C39C2">
        <w:rPr>
          <w:lang w:val="uk-UA"/>
        </w:rPr>
        <w:t>Примітка: Вартість 1 людино-години, наведена в таблиці, враховує звичайні умови праці.</w:t>
      </w:r>
    </w:p>
    <w:p w:rsidR="003B1E83" w:rsidRDefault="003B1E83" w:rsidP="003B1E83">
      <w:pPr>
        <w:pStyle w:val="31"/>
        <w:tabs>
          <w:tab w:val="left" w:pos="540"/>
        </w:tabs>
        <w:spacing w:line="240" w:lineRule="auto"/>
        <w:ind w:left="720" w:firstLine="0"/>
        <w:rPr>
          <w:b/>
          <w:sz w:val="24"/>
        </w:rPr>
      </w:pPr>
    </w:p>
    <w:p w:rsidR="003B1E83" w:rsidRDefault="003B1E83" w:rsidP="003B1E83">
      <w:pPr>
        <w:pStyle w:val="31"/>
        <w:tabs>
          <w:tab w:val="left" w:pos="540"/>
        </w:tabs>
        <w:spacing w:line="240" w:lineRule="auto"/>
        <w:ind w:left="720" w:firstLine="0"/>
        <w:rPr>
          <w:b/>
          <w:sz w:val="24"/>
        </w:rPr>
      </w:pPr>
    </w:p>
    <w:p w:rsidR="003B1E83" w:rsidRDefault="003B1E83" w:rsidP="003B1E83">
      <w:pPr>
        <w:pStyle w:val="31"/>
        <w:tabs>
          <w:tab w:val="left" w:pos="540"/>
        </w:tabs>
        <w:spacing w:line="240" w:lineRule="auto"/>
        <w:ind w:left="720" w:firstLine="0"/>
        <w:rPr>
          <w:b/>
          <w:sz w:val="24"/>
        </w:rPr>
      </w:pPr>
    </w:p>
    <w:p w:rsidR="003B1E83" w:rsidRDefault="003B1E83" w:rsidP="003B1E83">
      <w:pPr>
        <w:pStyle w:val="31"/>
        <w:tabs>
          <w:tab w:val="left" w:pos="540"/>
        </w:tabs>
        <w:spacing w:line="240" w:lineRule="auto"/>
        <w:ind w:left="720" w:firstLine="0"/>
        <w:rPr>
          <w:b/>
          <w:sz w:val="24"/>
        </w:rPr>
      </w:pPr>
    </w:p>
    <w:p w:rsidR="003B1E83" w:rsidRDefault="003B1E83" w:rsidP="00BD2C7F">
      <w:pPr>
        <w:pStyle w:val="31"/>
        <w:tabs>
          <w:tab w:val="left" w:pos="540"/>
        </w:tabs>
        <w:spacing w:line="240" w:lineRule="auto"/>
        <w:ind w:left="720" w:firstLine="0"/>
        <w:rPr>
          <w:sz w:val="24"/>
        </w:rPr>
        <w:sectPr w:rsidR="003B1E83" w:rsidSect="00BD2C7F">
          <w:headerReference w:type="even" r:id="rId12"/>
          <w:footerReference w:type="even" r:id="rId13"/>
          <w:footerReference w:type="default" r:id="rId14"/>
          <w:pgSz w:w="11906" w:h="16838"/>
          <w:pgMar w:top="536" w:right="709" w:bottom="1134" w:left="1276" w:header="720" w:footer="720" w:gutter="0"/>
          <w:cols w:sep="1" w:space="709"/>
          <w:titlePg/>
          <w:docGrid w:linePitch="360"/>
        </w:sectPr>
      </w:pPr>
      <w:bookmarkStart w:id="0" w:name="_GoBack"/>
      <w:bookmarkEnd w:id="0"/>
    </w:p>
    <w:p w:rsidR="00BD2C7F" w:rsidRPr="000C39C2" w:rsidRDefault="00BD2C7F" w:rsidP="00BD2C7F">
      <w:pPr>
        <w:pStyle w:val="31"/>
        <w:spacing w:line="240" w:lineRule="auto"/>
        <w:ind w:left="0" w:firstLine="0"/>
        <w:jc w:val="center"/>
        <w:rPr>
          <w:b/>
          <w:sz w:val="24"/>
        </w:rPr>
      </w:pPr>
      <w:r w:rsidRPr="000C39C2">
        <w:rPr>
          <w:b/>
          <w:sz w:val="24"/>
        </w:rPr>
        <w:lastRenderedPageBreak/>
        <w:t>СПИСОК РЕКОМЕНДОВАНОЇ ЛІТЕРАТУРИ</w:t>
      </w:r>
    </w:p>
    <w:p w:rsidR="00BD2C7F" w:rsidRPr="000C39C2" w:rsidRDefault="00BD2C7F" w:rsidP="00BD2C7F">
      <w:pPr>
        <w:pStyle w:val="31"/>
        <w:spacing w:line="240" w:lineRule="auto"/>
        <w:ind w:left="0" w:firstLine="0"/>
        <w:jc w:val="center"/>
        <w:rPr>
          <w:b/>
          <w:sz w:val="24"/>
        </w:rPr>
      </w:pPr>
    </w:p>
    <w:p w:rsidR="00BD2C7F" w:rsidRPr="00BA6779" w:rsidRDefault="00BD2C7F" w:rsidP="00BD2C7F">
      <w:pPr>
        <w:pStyle w:val="31"/>
        <w:numPr>
          <w:ilvl w:val="0"/>
          <w:numId w:val="12"/>
        </w:numPr>
        <w:spacing w:before="120" w:line="240" w:lineRule="auto"/>
        <w:ind w:left="426" w:hanging="426"/>
        <w:rPr>
          <w:sz w:val="24"/>
        </w:rPr>
      </w:pPr>
      <w:r w:rsidRPr="000C39C2">
        <w:rPr>
          <w:sz w:val="24"/>
        </w:rPr>
        <w:t>Брюховецька Н.Ю. Економічний механізм підприємства в ринковій економіці: методологія і практика. - Донецьк: ИЄП НАМ України, 1999.</w:t>
      </w:r>
    </w:p>
    <w:p w:rsidR="00BD2C7F" w:rsidRPr="00BA6779" w:rsidRDefault="00BD2C7F" w:rsidP="00BD2C7F">
      <w:pPr>
        <w:pStyle w:val="31"/>
        <w:numPr>
          <w:ilvl w:val="0"/>
          <w:numId w:val="12"/>
        </w:numPr>
        <w:spacing w:before="120" w:line="240" w:lineRule="auto"/>
        <w:ind w:left="426" w:hanging="426"/>
        <w:rPr>
          <w:sz w:val="24"/>
        </w:rPr>
      </w:pPr>
      <w:r>
        <w:rPr>
          <w:sz w:val="24"/>
        </w:rPr>
        <w:t>Гетьман О.О., Шаповал В.М. Економіка підприємства: Навч.посібник. – 2-ге вид.. – К.: Центр учбової літератури, 2010. – 488 с.</w:t>
      </w:r>
    </w:p>
    <w:p w:rsidR="00BD2C7F" w:rsidRPr="000C39C2" w:rsidRDefault="00BD2C7F" w:rsidP="00BD2C7F">
      <w:pPr>
        <w:pStyle w:val="31"/>
        <w:numPr>
          <w:ilvl w:val="0"/>
          <w:numId w:val="12"/>
        </w:numPr>
        <w:spacing w:before="120" w:line="240" w:lineRule="auto"/>
        <w:ind w:left="426" w:hanging="426"/>
        <w:rPr>
          <w:spacing w:val="-2"/>
          <w:sz w:val="24"/>
          <w:lang w:val="ru-RU"/>
        </w:rPr>
      </w:pPr>
      <w:r w:rsidRPr="000C39C2">
        <w:rPr>
          <w:spacing w:val="-2"/>
          <w:sz w:val="24"/>
          <w:lang w:val="ru-RU"/>
        </w:rPr>
        <w:t>ДБН Д. 1.1-1-2000. Правила определения стоимости строительства / К.: Госстрой Украины, 2000.</w:t>
      </w:r>
    </w:p>
    <w:p w:rsidR="00BD2C7F" w:rsidRPr="000C39C2" w:rsidRDefault="00BD2C7F" w:rsidP="00BD2C7F">
      <w:pPr>
        <w:pStyle w:val="31"/>
        <w:numPr>
          <w:ilvl w:val="0"/>
          <w:numId w:val="12"/>
        </w:numPr>
        <w:spacing w:before="120" w:line="240" w:lineRule="auto"/>
        <w:ind w:left="426" w:hanging="426"/>
        <w:rPr>
          <w:sz w:val="24"/>
          <w:lang w:val="ru-RU"/>
        </w:rPr>
      </w:pPr>
      <w:r w:rsidRPr="000C39C2">
        <w:rPr>
          <w:sz w:val="24"/>
          <w:lang w:val="ru-RU"/>
        </w:rPr>
        <w:t>ДБН Д. 2.2-6-99. Ресурсные элементные сметные нормы. Сб. 6. Монолитные железобетонные конструкции. - К.: Госстрой Украины, 1999.</w:t>
      </w:r>
    </w:p>
    <w:p w:rsidR="00BD2C7F" w:rsidRPr="000C39C2" w:rsidRDefault="00BD2C7F" w:rsidP="00BD2C7F">
      <w:pPr>
        <w:pStyle w:val="31"/>
        <w:numPr>
          <w:ilvl w:val="0"/>
          <w:numId w:val="12"/>
        </w:numPr>
        <w:spacing w:before="120" w:line="240" w:lineRule="auto"/>
        <w:ind w:left="426" w:hanging="426"/>
        <w:rPr>
          <w:sz w:val="24"/>
          <w:lang w:val="ru-RU"/>
        </w:rPr>
      </w:pPr>
      <w:r w:rsidRPr="000C39C2">
        <w:rPr>
          <w:sz w:val="24"/>
          <w:lang w:val="ru-RU"/>
        </w:rPr>
        <w:t>ДБН Д. 2.2-2-99. Ресурсные элементные сметные нормы. Сб. 7. Сборные железобетонные конструкции. - К.: Госстрой Украины, 1999.</w:t>
      </w:r>
    </w:p>
    <w:p w:rsidR="00BD2C7F" w:rsidRPr="000C39C2" w:rsidRDefault="00BD2C7F" w:rsidP="00BD2C7F">
      <w:pPr>
        <w:pStyle w:val="31"/>
        <w:numPr>
          <w:ilvl w:val="0"/>
          <w:numId w:val="12"/>
        </w:numPr>
        <w:spacing w:before="120" w:line="240" w:lineRule="auto"/>
        <w:ind w:left="426" w:hanging="426"/>
        <w:rPr>
          <w:sz w:val="24"/>
          <w:lang w:val="ru-RU"/>
        </w:rPr>
      </w:pPr>
      <w:r w:rsidRPr="000C39C2">
        <w:rPr>
          <w:sz w:val="24"/>
          <w:lang w:val="ru-RU"/>
        </w:rPr>
        <w:t>ДБН Д. 2.2-8-99. Ресурсные элементные сметные нормы. Сб. 8. Конструкции из кирпича и камня. - К.: Госстрой Украины, 1999.</w:t>
      </w:r>
    </w:p>
    <w:p w:rsidR="00BD2C7F" w:rsidRPr="000C39C2" w:rsidRDefault="00BD2C7F" w:rsidP="00BD2C7F">
      <w:pPr>
        <w:pStyle w:val="31"/>
        <w:numPr>
          <w:ilvl w:val="0"/>
          <w:numId w:val="12"/>
        </w:numPr>
        <w:spacing w:before="120" w:line="240" w:lineRule="auto"/>
        <w:ind w:left="426" w:hanging="426"/>
        <w:rPr>
          <w:sz w:val="24"/>
          <w:lang w:val="ru-RU"/>
        </w:rPr>
      </w:pPr>
      <w:r w:rsidRPr="000C39C2">
        <w:rPr>
          <w:sz w:val="24"/>
          <w:lang w:val="ru-RU"/>
        </w:rPr>
        <w:t>ДБН Д. 2.2-15-99. Ресурсные элементные сметные нормы. Сб. 15. Отделочные работы. - К.: Госстрой Украины, 1999.</w:t>
      </w:r>
    </w:p>
    <w:p w:rsidR="00BD2C7F" w:rsidRPr="000C39C2" w:rsidRDefault="00BD2C7F" w:rsidP="00BD2C7F">
      <w:pPr>
        <w:pStyle w:val="31"/>
        <w:numPr>
          <w:ilvl w:val="0"/>
          <w:numId w:val="12"/>
        </w:numPr>
        <w:spacing w:before="120" w:line="240" w:lineRule="auto"/>
        <w:ind w:left="426" w:hanging="426"/>
        <w:rPr>
          <w:sz w:val="24"/>
          <w:lang w:val="ru-RU"/>
        </w:rPr>
      </w:pPr>
      <w:r w:rsidRPr="000C39C2">
        <w:rPr>
          <w:sz w:val="24"/>
          <w:lang w:val="ru-RU"/>
        </w:rPr>
        <w:t xml:space="preserve">ДБН Д. 2.7-2000. </w:t>
      </w:r>
      <w:r w:rsidRPr="000C39C2">
        <w:rPr>
          <w:sz w:val="24"/>
        </w:rPr>
        <w:t>Ресурсні кошторисні норми експлуатації будівельних машин та механізмів. - К.: Держбуд України, 2000.</w:t>
      </w:r>
    </w:p>
    <w:p w:rsidR="00BD2C7F" w:rsidRPr="000C39C2" w:rsidRDefault="00BD2C7F" w:rsidP="00BD2C7F">
      <w:pPr>
        <w:pStyle w:val="31"/>
        <w:numPr>
          <w:ilvl w:val="0"/>
          <w:numId w:val="12"/>
        </w:numPr>
        <w:spacing w:before="120" w:line="240" w:lineRule="auto"/>
        <w:ind w:left="426" w:hanging="426"/>
        <w:rPr>
          <w:sz w:val="24"/>
          <w:lang w:val="ru-RU"/>
        </w:rPr>
      </w:pPr>
      <w:r w:rsidRPr="000C39C2">
        <w:rPr>
          <w:sz w:val="24"/>
        </w:rPr>
        <w:t>Держбуд України. Реформування ціноутворення та взаємовідносин у будівництві. - К.: НВФ «Інпроект», 2000.</w:t>
      </w:r>
    </w:p>
    <w:p w:rsidR="00BD2C7F" w:rsidRPr="000C39C2" w:rsidRDefault="00BD2C7F" w:rsidP="00BD2C7F">
      <w:pPr>
        <w:pStyle w:val="31"/>
        <w:numPr>
          <w:ilvl w:val="0"/>
          <w:numId w:val="12"/>
        </w:numPr>
        <w:spacing w:before="120" w:line="240" w:lineRule="auto"/>
        <w:ind w:left="426" w:hanging="426"/>
        <w:rPr>
          <w:sz w:val="24"/>
          <w:lang w:val="ru-RU"/>
        </w:rPr>
      </w:pPr>
      <w:r w:rsidRPr="000C39C2">
        <w:rPr>
          <w:sz w:val="24"/>
        </w:rPr>
        <w:t>Збірник єдиних середніх кошторисних цін на матеріали, вироби та конструкції (ЗЄКЦ-97). Ч. І. Будівельні матеріали. - К.: Держбуд України, 1997.</w:t>
      </w:r>
    </w:p>
    <w:p w:rsidR="00BD2C7F" w:rsidRPr="000C39C2" w:rsidRDefault="00BD2C7F" w:rsidP="00BD2C7F">
      <w:pPr>
        <w:pStyle w:val="31"/>
        <w:numPr>
          <w:ilvl w:val="0"/>
          <w:numId w:val="12"/>
        </w:numPr>
        <w:spacing w:before="120" w:line="240" w:lineRule="auto"/>
        <w:ind w:left="426" w:hanging="426"/>
        <w:rPr>
          <w:sz w:val="24"/>
          <w:lang w:val="ru-RU"/>
        </w:rPr>
      </w:pPr>
      <w:r w:rsidRPr="000C39C2">
        <w:rPr>
          <w:sz w:val="24"/>
        </w:rPr>
        <w:t>Збірник єдиних середніх кошторисних цін на матеріали, вироби та конструкції (ЗЄКЦ-97). Ч. ІІ. Будівельні вироби та конструкції. - К.: Держбуд України, 1997.</w:t>
      </w:r>
    </w:p>
    <w:p w:rsidR="00BD2C7F" w:rsidRPr="000C39C2" w:rsidRDefault="00BD2C7F" w:rsidP="00BD2C7F">
      <w:pPr>
        <w:pStyle w:val="31"/>
        <w:numPr>
          <w:ilvl w:val="0"/>
          <w:numId w:val="12"/>
        </w:numPr>
        <w:spacing w:before="120" w:line="240" w:lineRule="auto"/>
        <w:ind w:left="426" w:hanging="426"/>
        <w:rPr>
          <w:sz w:val="24"/>
          <w:lang w:val="ru-RU"/>
        </w:rPr>
      </w:pPr>
      <w:r w:rsidRPr="000C39C2">
        <w:rPr>
          <w:sz w:val="24"/>
        </w:rPr>
        <w:t>Збірник єдиних середніх кошторисних цін на матеріали, вироби та конструкції (ЗЄКЦ-97). Ч. ІV. Місцеві матеріали.</w:t>
      </w:r>
    </w:p>
    <w:p w:rsidR="00BD2C7F" w:rsidRPr="000C39C2" w:rsidRDefault="00BD2C7F" w:rsidP="00BD2C7F">
      <w:pPr>
        <w:pStyle w:val="31"/>
        <w:tabs>
          <w:tab w:val="left" w:pos="1134"/>
        </w:tabs>
        <w:spacing w:before="120" w:line="240" w:lineRule="auto"/>
        <w:ind w:left="426" w:hanging="426"/>
        <w:rPr>
          <w:sz w:val="24"/>
          <w:lang w:val="ru-RU"/>
        </w:rPr>
      </w:pPr>
      <w:r>
        <w:rPr>
          <w:sz w:val="24"/>
          <w:lang w:val="ru-RU"/>
        </w:rPr>
        <w:t>20.</w:t>
      </w:r>
      <w:r w:rsidRPr="000C39C2">
        <w:rPr>
          <w:sz w:val="24"/>
          <w:lang w:val="ru-RU"/>
        </w:rPr>
        <w:t xml:space="preserve"> Колос Е.П., Маслова Г.Н. Эффективность внутрипроизводственного хозрасчета. - К.: Наукова думка. 1980. - 197с.</w:t>
      </w:r>
    </w:p>
    <w:p w:rsidR="00BD2C7F" w:rsidRPr="000C39C2" w:rsidRDefault="00BD2C7F" w:rsidP="00BD2C7F">
      <w:pPr>
        <w:pStyle w:val="31"/>
        <w:tabs>
          <w:tab w:val="left" w:pos="1134"/>
        </w:tabs>
        <w:spacing w:before="120" w:line="240" w:lineRule="auto"/>
        <w:ind w:left="426" w:hanging="426"/>
        <w:rPr>
          <w:sz w:val="24"/>
        </w:rPr>
      </w:pPr>
      <w:r>
        <w:rPr>
          <w:sz w:val="24"/>
        </w:rPr>
        <w:t>21</w:t>
      </w:r>
      <w:r w:rsidRPr="000C39C2">
        <w:rPr>
          <w:sz w:val="24"/>
        </w:rPr>
        <w:t>. Поточні одиничні розцінки на виконання будівельно-монтажних робіт. - К.: Держбуд України, 2000.</w:t>
      </w:r>
    </w:p>
    <w:p w:rsidR="00BD2C7F" w:rsidRPr="000C39C2" w:rsidRDefault="00BD2C7F" w:rsidP="00BD2C7F">
      <w:pPr>
        <w:pStyle w:val="31"/>
        <w:tabs>
          <w:tab w:val="left" w:pos="1134"/>
        </w:tabs>
        <w:spacing w:before="120" w:line="240" w:lineRule="auto"/>
        <w:ind w:left="426" w:hanging="426"/>
        <w:rPr>
          <w:sz w:val="24"/>
        </w:rPr>
      </w:pPr>
      <w:r>
        <w:rPr>
          <w:sz w:val="24"/>
        </w:rPr>
        <w:t>22</w:t>
      </w:r>
      <w:r w:rsidRPr="000C39C2">
        <w:rPr>
          <w:sz w:val="24"/>
        </w:rPr>
        <w:t>. Правила визначення вартості будівництва ДБН Д. 1.1-1-2000. Держбуд України. Збірник офіційних документів та розяснень «Ціноутворення в будівництві», №3,5. - К.: Держбуд України, 2000.</w:t>
      </w:r>
    </w:p>
    <w:p w:rsidR="00BD2C7F" w:rsidRDefault="00BD2C7F" w:rsidP="00BD2C7F">
      <w:pPr>
        <w:pStyle w:val="31"/>
        <w:tabs>
          <w:tab w:val="left" w:pos="1134"/>
        </w:tabs>
        <w:spacing w:before="120" w:line="240" w:lineRule="auto"/>
        <w:ind w:left="426" w:hanging="426"/>
        <w:rPr>
          <w:sz w:val="24"/>
        </w:rPr>
      </w:pPr>
      <w:r>
        <w:rPr>
          <w:sz w:val="24"/>
          <w:lang w:val="ru-RU"/>
        </w:rPr>
        <w:t>23</w:t>
      </w:r>
      <w:r w:rsidRPr="000C39C2">
        <w:rPr>
          <w:sz w:val="24"/>
          <w:vertAlign w:val="superscript"/>
          <w:lang w:val="ru-RU"/>
        </w:rPr>
        <w:t>а</w:t>
      </w:r>
      <w:r w:rsidRPr="000C39C2">
        <w:rPr>
          <w:sz w:val="24"/>
          <w:lang w:val="ru-RU"/>
        </w:rPr>
        <w:t xml:space="preserve">. </w:t>
      </w:r>
      <w:r w:rsidRPr="000C39C2">
        <w:rPr>
          <w:sz w:val="24"/>
        </w:rPr>
        <w:t>Реформування ціноутворення та взаємовідносин у будівництві / А.В. Беркута, П.І. Губень, Т.О. Шарапова. - К., 2000. - 432с.</w:t>
      </w:r>
    </w:p>
    <w:p w:rsidR="00BD2C7F" w:rsidRPr="0029398C" w:rsidRDefault="00BD2C7F" w:rsidP="00BD2C7F">
      <w:pPr>
        <w:pStyle w:val="31"/>
        <w:tabs>
          <w:tab w:val="left" w:pos="1134"/>
        </w:tabs>
        <w:spacing w:before="120" w:line="240" w:lineRule="auto"/>
        <w:ind w:left="426" w:hanging="426"/>
        <w:rPr>
          <w:sz w:val="24"/>
        </w:rPr>
      </w:pPr>
      <w:r>
        <w:rPr>
          <w:sz w:val="24"/>
        </w:rPr>
        <w:t>24. Рогожин П.С., Гойко А.Ф. Економіка будівельних організацій. – К.: Видавничий дім «Скарби», 2001 . – 448 с.</w:t>
      </w:r>
    </w:p>
    <w:p w:rsidR="00BD2C7F" w:rsidRPr="000C39C2" w:rsidRDefault="00BD2C7F" w:rsidP="00BD2C7F">
      <w:pPr>
        <w:pStyle w:val="31"/>
        <w:tabs>
          <w:tab w:val="left" w:pos="1134"/>
        </w:tabs>
        <w:spacing w:before="120" w:line="240" w:lineRule="auto"/>
        <w:ind w:left="426" w:hanging="426"/>
        <w:rPr>
          <w:sz w:val="24"/>
          <w:lang w:val="ru-RU"/>
        </w:rPr>
      </w:pPr>
      <w:r>
        <w:rPr>
          <w:sz w:val="24"/>
          <w:lang w:val="ru-RU"/>
        </w:rPr>
        <w:t>25</w:t>
      </w:r>
      <w:r w:rsidRPr="000C39C2">
        <w:rPr>
          <w:sz w:val="24"/>
          <w:lang w:val="ru-RU"/>
        </w:rPr>
        <w:t xml:space="preserve">. Усредненная стоимость человеко-часа по разрядам работ в строительстве / Государственные строительные нормы Украины. ДБН Д. 1.1-1-2000. - К.: Госстрой Украины. 2000. - </w:t>
      </w:r>
      <w:r w:rsidRPr="000C39C2">
        <w:rPr>
          <w:caps/>
          <w:sz w:val="24"/>
          <w:lang w:val="ru-RU"/>
        </w:rPr>
        <w:t>с.</w:t>
      </w:r>
      <w:r w:rsidRPr="000C39C2">
        <w:rPr>
          <w:sz w:val="24"/>
          <w:lang w:val="ru-RU"/>
        </w:rPr>
        <w:t xml:space="preserve"> 122-179.</w:t>
      </w:r>
    </w:p>
    <w:p w:rsidR="00BD2C7F" w:rsidRPr="000C39C2" w:rsidRDefault="00BD2C7F" w:rsidP="00BD2C7F">
      <w:pPr>
        <w:pStyle w:val="31"/>
        <w:tabs>
          <w:tab w:val="left" w:pos="1134"/>
        </w:tabs>
        <w:spacing w:before="120" w:line="240" w:lineRule="auto"/>
        <w:ind w:left="426" w:hanging="426"/>
        <w:rPr>
          <w:sz w:val="24"/>
          <w:lang w:val="ru-RU"/>
        </w:rPr>
      </w:pPr>
      <w:r>
        <w:rPr>
          <w:sz w:val="24"/>
          <w:lang w:val="ru-RU"/>
        </w:rPr>
        <w:t>26</w:t>
      </w:r>
      <w:r w:rsidRPr="000C39C2">
        <w:rPr>
          <w:sz w:val="24"/>
          <w:lang w:val="ru-RU"/>
        </w:rPr>
        <w:t>. Усредненные коэффициенты к оптовым ценам, учтенным в ЗЕКЦ-97 // Сборник «Ценообразование в строительстве» / Госстрой Украины. - 2000. - №12. - С. 64-111.</w:t>
      </w:r>
    </w:p>
    <w:p w:rsidR="00BD2C7F" w:rsidRPr="000C39C2" w:rsidRDefault="00BD2C7F" w:rsidP="00BD2C7F">
      <w:pPr>
        <w:pStyle w:val="31"/>
        <w:tabs>
          <w:tab w:val="left" w:pos="1134"/>
        </w:tabs>
        <w:spacing w:before="120" w:line="240" w:lineRule="auto"/>
        <w:ind w:left="426" w:hanging="426"/>
        <w:rPr>
          <w:sz w:val="24"/>
          <w:lang w:val="ru-RU"/>
        </w:rPr>
      </w:pPr>
      <w:r>
        <w:rPr>
          <w:sz w:val="24"/>
          <w:lang w:val="ru-RU"/>
        </w:rPr>
        <w:t>27</w:t>
      </w:r>
      <w:r w:rsidRPr="000C39C2">
        <w:rPr>
          <w:sz w:val="24"/>
          <w:lang w:val="ru-RU"/>
        </w:rPr>
        <w:t>. Финагин В. Экономический механизм предприятия в рыночной экономике. // Экономика Украины. - 2000. - №9.</w:t>
      </w:r>
    </w:p>
    <w:p w:rsidR="00BD2C7F" w:rsidRPr="000C39C2" w:rsidRDefault="00BD2C7F" w:rsidP="00BD2C7F">
      <w:pPr>
        <w:pStyle w:val="31"/>
        <w:tabs>
          <w:tab w:val="left" w:pos="1134"/>
        </w:tabs>
        <w:spacing w:before="120" w:line="240" w:lineRule="auto"/>
        <w:ind w:left="426" w:hanging="426"/>
        <w:rPr>
          <w:sz w:val="24"/>
        </w:rPr>
      </w:pPr>
      <w:r>
        <w:rPr>
          <w:sz w:val="24"/>
          <w:lang w:val="ru-RU"/>
        </w:rPr>
        <w:lastRenderedPageBreak/>
        <w:t>28</w:t>
      </w:r>
      <w:r w:rsidRPr="000C39C2">
        <w:rPr>
          <w:sz w:val="24"/>
          <w:lang w:val="ru-RU"/>
        </w:rPr>
        <w:t>. Харченко М., Шкоринов С.</w:t>
      </w:r>
      <w:r w:rsidRPr="000C39C2">
        <w:rPr>
          <w:sz w:val="24"/>
        </w:rPr>
        <w:t xml:space="preserve"> Показники оцінки результатів діяльності працівників підприємств та деякі підходи до організації матеріального стимулювання їх праці // Україна: аспекти праці. - 2003. - №4.</w:t>
      </w:r>
    </w:p>
    <w:p w:rsidR="00BD2C7F" w:rsidRPr="000C39C2" w:rsidRDefault="00BD2C7F" w:rsidP="00BD2C7F">
      <w:pPr>
        <w:pStyle w:val="31"/>
        <w:tabs>
          <w:tab w:val="left" w:pos="1134"/>
        </w:tabs>
        <w:spacing w:before="120" w:line="240" w:lineRule="auto"/>
        <w:ind w:left="426" w:hanging="426"/>
        <w:rPr>
          <w:sz w:val="24"/>
          <w:lang w:val="ru-RU"/>
        </w:rPr>
      </w:pPr>
      <w:r>
        <w:rPr>
          <w:sz w:val="24"/>
        </w:rPr>
        <w:t>29</w:t>
      </w:r>
      <w:r w:rsidRPr="000C39C2">
        <w:rPr>
          <w:sz w:val="24"/>
        </w:rPr>
        <w:t xml:space="preserve">. </w:t>
      </w:r>
      <w:r w:rsidRPr="000C39C2">
        <w:rPr>
          <w:sz w:val="24"/>
          <w:lang w:val="ru-RU"/>
        </w:rPr>
        <w:t>Шмален Г. Основы и проблемы экономики предприятия: Пер. с нем. - М.: Финансы и статистика, 1996. - 344с.</w:t>
      </w:r>
    </w:p>
    <w:p w:rsidR="00BD2C7F" w:rsidRPr="000C39C2" w:rsidRDefault="00BD2C7F" w:rsidP="00BD2C7F">
      <w:pPr>
        <w:ind w:left="426" w:hanging="426"/>
        <w:jc w:val="right"/>
        <w:rPr>
          <w:lang w:val="uk-UA"/>
        </w:rPr>
      </w:pPr>
      <w:r w:rsidRPr="000C39C2">
        <w:br w:type="page"/>
      </w:r>
      <w:r w:rsidRPr="000C39C2">
        <w:rPr>
          <w:lang w:val="uk-UA"/>
        </w:rPr>
        <w:lastRenderedPageBreak/>
        <w:t>Додаток А</w:t>
      </w:r>
    </w:p>
    <w:p w:rsidR="00BD2C7F" w:rsidRPr="00F36277" w:rsidRDefault="00BD2C7F" w:rsidP="00BD2C7F">
      <w:pPr>
        <w:jc w:val="center"/>
        <w:rPr>
          <w:lang w:val="uk-UA"/>
        </w:rPr>
      </w:pPr>
      <w:r w:rsidRPr="00F36277">
        <w:rPr>
          <w:lang w:val="uk-UA"/>
        </w:rPr>
        <w:t>Міністерство освіти і науки України</w:t>
      </w:r>
    </w:p>
    <w:p w:rsidR="00BD2C7F" w:rsidRPr="00F36277" w:rsidRDefault="00BD2C7F" w:rsidP="00BD2C7F">
      <w:pPr>
        <w:jc w:val="center"/>
        <w:rPr>
          <w:lang w:val="uk-UA"/>
        </w:rPr>
      </w:pPr>
      <w:r w:rsidRPr="00F36277">
        <w:rPr>
          <w:lang w:val="uk-UA"/>
        </w:rPr>
        <w:t xml:space="preserve">Політехнічний технікум </w:t>
      </w:r>
      <w:r>
        <w:rPr>
          <w:lang w:val="uk-UA"/>
        </w:rPr>
        <w:t>Конотопського інституту СумДУ</w:t>
      </w:r>
    </w:p>
    <w:p w:rsidR="00BD2C7F" w:rsidRDefault="00BD2C7F" w:rsidP="00BD2C7F">
      <w:pPr>
        <w:jc w:val="center"/>
        <w:rPr>
          <w:lang w:val="uk-UA"/>
        </w:rPr>
      </w:pPr>
    </w:p>
    <w:p w:rsidR="00BD2C7F" w:rsidRPr="000C39C2" w:rsidRDefault="00BD2C7F" w:rsidP="00BD2C7F">
      <w:pPr>
        <w:jc w:val="center"/>
        <w:rPr>
          <w:lang w:val="uk-UA"/>
        </w:rPr>
      </w:pPr>
    </w:p>
    <w:p w:rsidR="00BD2C7F" w:rsidRDefault="00BD2C7F" w:rsidP="00BD2C7F">
      <w:pPr>
        <w:jc w:val="center"/>
        <w:rPr>
          <w:b/>
          <w:lang w:val="uk-UA"/>
        </w:rPr>
      </w:pPr>
      <w:r w:rsidRPr="00F36277">
        <w:rPr>
          <w:b/>
          <w:lang w:val="uk-UA"/>
        </w:rPr>
        <w:t>Завдання №</w:t>
      </w:r>
      <w:r>
        <w:rPr>
          <w:b/>
          <w:lang w:val="uk-UA"/>
        </w:rPr>
        <w:t xml:space="preserve"> _______</w:t>
      </w:r>
    </w:p>
    <w:p w:rsidR="00BD2C7F" w:rsidRPr="00F36277" w:rsidRDefault="00BD2C7F" w:rsidP="00BD2C7F">
      <w:pPr>
        <w:jc w:val="center"/>
        <w:rPr>
          <w:b/>
          <w:lang w:val="uk-UA"/>
        </w:rPr>
      </w:pPr>
    </w:p>
    <w:p w:rsidR="00BD2C7F" w:rsidRPr="00F36277" w:rsidRDefault="00BD2C7F" w:rsidP="00BD2C7F">
      <w:pPr>
        <w:jc w:val="center"/>
        <w:rPr>
          <w:b/>
          <w:lang w:val="uk-UA"/>
        </w:rPr>
      </w:pPr>
      <w:r w:rsidRPr="00F36277">
        <w:rPr>
          <w:b/>
          <w:lang w:val="uk-UA"/>
        </w:rPr>
        <w:t>на виконання курсової роботи з дисципліни</w:t>
      </w:r>
    </w:p>
    <w:p w:rsidR="00BD2C7F" w:rsidRPr="00F36277" w:rsidRDefault="00BD2C7F" w:rsidP="00BD2C7F">
      <w:pPr>
        <w:jc w:val="center"/>
        <w:rPr>
          <w:b/>
          <w:lang w:val="uk-UA"/>
        </w:rPr>
      </w:pPr>
      <w:r w:rsidRPr="00F36277">
        <w:rPr>
          <w:b/>
          <w:lang w:val="uk-UA"/>
        </w:rPr>
        <w:t>«Економіка підприємств»</w:t>
      </w:r>
    </w:p>
    <w:p w:rsidR="00BD2C7F" w:rsidRDefault="00BD2C7F" w:rsidP="00BD2C7F">
      <w:pPr>
        <w:jc w:val="center"/>
        <w:rPr>
          <w:b/>
          <w:i/>
          <w:caps/>
          <w:sz w:val="22"/>
          <w:szCs w:val="22"/>
          <w:lang w:val="uk-UA"/>
        </w:rPr>
      </w:pPr>
      <w:r w:rsidRPr="000C39C2">
        <w:rPr>
          <w:lang w:val="uk-UA"/>
        </w:rPr>
        <w:t>Тема курсової роботи «</w:t>
      </w:r>
      <w:r w:rsidRPr="009547FF">
        <w:rPr>
          <w:b/>
          <w:i/>
          <w:caps/>
          <w:sz w:val="22"/>
          <w:szCs w:val="22"/>
          <w:lang w:val="uk-UA"/>
        </w:rPr>
        <w:t xml:space="preserve">Розробка оперативного (місячного) плану та оцінювання звітного результату діяльності </w:t>
      </w:r>
    </w:p>
    <w:p w:rsidR="00BD2C7F" w:rsidRDefault="00BD2C7F" w:rsidP="00BD2C7F">
      <w:pPr>
        <w:jc w:val="center"/>
        <w:rPr>
          <w:lang w:val="uk-UA"/>
        </w:rPr>
      </w:pPr>
      <w:r w:rsidRPr="009547FF">
        <w:rPr>
          <w:b/>
          <w:i/>
          <w:caps/>
          <w:sz w:val="22"/>
          <w:szCs w:val="22"/>
          <w:lang w:val="uk-UA"/>
        </w:rPr>
        <w:t>умовної будівельної дільниці №</w:t>
      </w:r>
      <w:r>
        <w:rPr>
          <w:b/>
          <w:i/>
          <w:caps/>
          <w:sz w:val="22"/>
          <w:szCs w:val="22"/>
          <w:lang w:val="uk-UA"/>
        </w:rPr>
        <w:t>__</w:t>
      </w:r>
      <w:r w:rsidRPr="009547FF">
        <w:rPr>
          <w:caps/>
          <w:sz w:val="22"/>
          <w:szCs w:val="22"/>
          <w:lang w:val="uk-UA"/>
        </w:rPr>
        <w:t>»</w:t>
      </w:r>
    </w:p>
    <w:p w:rsidR="00BD2C7F" w:rsidRDefault="00BD2C7F" w:rsidP="00BD2C7F">
      <w:pPr>
        <w:jc w:val="center"/>
        <w:rPr>
          <w:lang w:val="uk-UA"/>
        </w:rPr>
      </w:pPr>
    </w:p>
    <w:p w:rsidR="00BD2C7F" w:rsidRPr="00BA6779" w:rsidRDefault="00BD2C7F" w:rsidP="00BD2C7F">
      <w:pPr>
        <w:jc w:val="center"/>
      </w:pPr>
      <w:r w:rsidRPr="00BA6779">
        <w:rPr>
          <w:lang w:val="uk-UA"/>
        </w:rPr>
        <w:t xml:space="preserve">   </w:t>
      </w:r>
      <w:r>
        <w:rPr>
          <w:lang w:val="uk-UA"/>
        </w:rPr>
        <w:t xml:space="preserve">Студенту </w:t>
      </w:r>
      <w:r>
        <w:t>III</w:t>
      </w:r>
      <w:r w:rsidRPr="000C39C2">
        <w:rPr>
          <w:lang w:val="uk-UA"/>
        </w:rPr>
        <w:t xml:space="preserve"> курсу, групи _____________</w:t>
      </w:r>
      <w:r w:rsidRPr="00BA6779">
        <w:t>_________</w:t>
      </w:r>
      <w:r w:rsidRPr="00BA6779">
        <w:tab/>
      </w:r>
    </w:p>
    <w:p w:rsidR="00BD2C7F" w:rsidRDefault="00BD2C7F" w:rsidP="00BD2C7F">
      <w:pPr>
        <w:jc w:val="center"/>
        <w:rPr>
          <w:lang w:val="uk-UA"/>
        </w:rPr>
      </w:pPr>
    </w:p>
    <w:p w:rsidR="00BD2C7F" w:rsidRPr="000C39C2" w:rsidRDefault="00BD2C7F" w:rsidP="00BD2C7F">
      <w:pPr>
        <w:jc w:val="center"/>
        <w:rPr>
          <w:lang w:val="uk-UA"/>
        </w:rPr>
      </w:pPr>
      <w:r w:rsidRPr="000C39C2">
        <w:rPr>
          <w:lang w:val="uk-UA"/>
        </w:rPr>
        <w:t>____________________________________________</w:t>
      </w:r>
    </w:p>
    <w:p w:rsidR="00BD2C7F" w:rsidRPr="000C39C2" w:rsidRDefault="00BD2C7F" w:rsidP="00BD2C7F">
      <w:pPr>
        <w:jc w:val="center"/>
        <w:rPr>
          <w:lang w:val="uk-UA"/>
        </w:rPr>
      </w:pPr>
      <w:r w:rsidRPr="000C39C2">
        <w:rPr>
          <w:vertAlign w:val="superscript"/>
          <w:lang w:val="uk-UA"/>
        </w:rPr>
        <w:t>(прізвище, ініціали)</w:t>
      </w:r>
    </w:p>
    <w:p w:rsidR="00BD2C7F" w:rsidRDefault="00BD2C7F" w:rsidP="00BD2C7F">
      <w:pPr>
        <w:jc w:val="center"/>
        <w:rPr>
          <w:b/>
          <w:lang w:val="uk-UA"/>
        </w:rPr>
      </w:pPr>
    </w:p>
    <w:p w:rsidR="00BD2C7F" w:rsidRDefault="00BD2C7F" w:rsidP="00BD2C7F">
      <w:pPr>
        <w:jc w:val="center"/>
        <w:rPr>
          <w:b/>
          <w:lang w:val="uk-UA"/>
        </w:rPr>
      </w:pPr>
      <w:r w:rsidRPr="000C39C2">
        <w:rPr>
          <w:b/>
          <w:lang w:val="uk-UA"/>
        </w:rPr>
        <w:t>План курсової роботи:</w:t>
      </w:r>
    </w:p>
    <w:p w:rsidR="00BD2C7F" w:rsidRPr="00F36277" w:rsidRDefault="00BD2C7F" w:rsidP="00BD2C7F">
      <w:pPr>
        <w:ind w:left="360"/>
        <w:rPr>
          <w:lang w:val="uk-UA"/>
        </w:rPr>
      </w:pPr>
      <w:r>
        <w:rPr>
          <w:lang w:val="uk-UA"/>
        </w:rPr>
        <w:t>Вступ</w:t>
      </w:r>
    </w:p>
    <w:p w:rsidR="00BD2C7F" w:rsidRPr="000C39C2" w:rsidRDefault="00BD2C7F" w:rsidP="00BD2C7F">
      <w:pPr>
        <w:numPr>
          <w:ilvl w:val="0"/>
          <w:numId w:val="5"/>
        </w:numPr>
        <w:rPr>
          <w:lang w:val="uk-UA"/>
        </w:rPr>
      </w:pPr>
      <w:r>
        <w:rPr>
          <w:lang w:val="uk-UA"/>
        </w:rPr>
        <w:t>Теоретична частина (з Додатку Б)</w:t>
      </w:r>
      <w:r w:rsidRPr="000C39C2">
        <w:rPr>
          <w:lang w:val="uk-UA"/>
        </w:rPr>
        <w:t>.</w:t>
      </w:r>
    </w:p>
    <w:p w:rsidR="00BD2C7F" w:rsidRPr="00F36277" w:rsidRDefault="00BD2C7F" w:rsidP="00BD2C7F">
      <w:pPr>
        <w:numPr>
          <w:ilvl w:val="0"/>
          <w:numId w:val="5"/>
        </w:numPr>
        <w:rPr>
          <w:lang w:val="uk-UA"/>
        </w:rPr>
      </w:pPr>
      <w:r w:rsidRPr="000C39C2">
        <w:rPr>
          <w:lang w:val="uk-UA"/>
        </w:rPr>
        <w:t>Розробка оперативних планів структурних підрозділів.</w:t>
      </w:r>
    </w:p>
    <w:p w:rsidR="00BD2C7F" w:rsidRPr="00F36277" w:rsidRDefault="00BD2C7F" w:rsidP="00BD2C7F">
      <w:pPr>
        <w:numPr>
          <w:ilvl w:val="0"/>
          <w:numId w:val="5"/>
        </w:numPr>
        <w:rPr>
          <w:lang w:val="uk-UA"/>
        </w:rPr>
      </w:pPr>
      <w:r w:rsidRPr="00F36277">
        <w:rPr>
          <w:lang w:val="uk-UA"/>
        </w:rPr>
        <w:t xml:space="preserve">Кошторисна справа </w:t>
      </w:r>
      <w:r>
        <w:rPr>
          <w:lang w:val="uk-UA"/>
        </w:rPr>
        <w:t>в будівництві</w:t>
      </w:r>
    </w:p>
    <w:p w:rsidR="00BD2C7F" w:rsidRPr="000C39C2" w:rsidRDefault="00BD2C7F" w:rsidP="00BD2C7F">
      <w:pPr>
        <w:numPr>
          <w:ilvl w:val="0"/>
          <w:numId w:val="5"/>
        </w:numPr>
        <w:rPr>
          <w:lang w:val="uk-UA"/>
        </w:rPr>
      </w:pPr>
      <w:r>
        <w:rPr>
          <w:lang w:val="uk-UA"/>
        </w:rPr>
        <w:t>З</w:t>
      </w:r>
      <w:r w:rsidRPr="000C39C2">
        <w:rPr>
          <w:lang w:val="uk-UA"/>
        </w:rPr>
        <w:t xml:space="preserve">вітність, контроль </w:t>
      </w:r>
      <w:r>
        <w:rPr>
          <w:lang w:val="uk-UA"/>
        </w:rPr>
        <w:t>та</w:t>
      </w:r>
      <w:r w:rsidRPr="000C39C2">
        <w:rPr>
          <w:lang w:val="uk-UA"/>
        </w:rPr>
        <w:t xml:space="preserve"> оцін</w:t>
      </w:r>
      <w:r>
        <w:rPr>
          <w:lang w:val="uk-UA"/>
        </w:rPr>
        <w:t xml:space="preserve">ювання </w:t>
      </w:r>
      <w:r w:rsidRPr="000C39C2">
        <w:rPr>
          <w:lang w:val="uk-UA"/>
        </w:rPr>
        <w:t>результатів діяльності структурних підрозділів.</w:t>
      </w:r>
    </w:p>
    <w:p w:rsidR="00BD2C7F" w:rsidRDefault="00BD2C7F" w:rsidP="00BD2C7F">
      <w:pPr>
        <w:numPr>
          <w:ilvl w:val="0"/>
          <w:numId w:val="5"/>
        </w:numPr>
        <w:rPr>
          <w:lang w:val="uk-UA"/>
        </w:rPr>
      </w:pPr>
      <w:r>
        <w:rPr>
          <w:lang w:val="uk-UA"/>
        </w:rPr>
        <w:t xml:space="preserve">Розподіл </w:t>
      </w:r>
      <w:r w:rsidRPr="000C39C2">
        <w:rPr>
          <w:lang w:val="uk-UA"/>
        </w:rPr>
        <w:t xml:space="preserve"> заробітної плати </w:t>
      </w:r>
      <w:r w:rsidRPr="00F36277">
        <w:rPr>
          <w:lang w:val="uk-UA"/>
        </w:rPr>
        <w:t>з використанням коефіцієнта трудової участі</w:t>
      </w:r>
      <w:r w:rsidRPr="000C39C2">
        <w:rPr>
          <w:lang w:val="uk-UA"/>
        </w:rPr>
        <w:t xml:space="preserve"> за фактичними результатами діяльності структурних підрозділів.</w:t>
      </w:r>
    </w:p>
    <w:p w:rsidR="00BD2C7F" w:rsidRDefault="00BD2C7F" w:rsidP="00BD2C7F">
      <w:pPr>
        <w:ind w:left="360"/>
        <w:rPr>
          <w:lang w:val="uk-UA"/>
        </w:rPr>
      </w:pPr>
      <w:r>
        <w:rPr>
          <w:lang w:val="uk-UA"/>
        </w:rPr>
        <w:t>Висновки</w:t>
      </w:r>
    </w:p>
    <w:p w:rsidR="00BD2C7F" w:rsidRPr="000C39C2" w:rsidRDefault="00BD2C7F" w:rsidP="00BD2C7F">
      <w:pPr>
        <w:ind w:left="360"/>
        <w:rPr>
          <w:lang w:val="uk-UA"/>
        </w:rPr>
      </w:pPr>
      <w:r>
        <w:rPr>
          <w:lang w:val="uk-UA"/>
        </w:rPr>
        <w:t>Список використаної літератури</w:t>
      </w:r>
    </w:p>
    <w:p w:rsidR="00BD2C7F" w:rsidRDefault="00BD2C7F" w:rsidP="00BD2C7F">
      <w:pPr>
        <w:rPr>
          <w:lang w:val="uk-UA"/>
        </w:rPr>
      </w:pPr>
    </w:p>
    <w:p w:rsidR="00BD2C7F" w:rsidRPr="000C39C2" w:rsidRDefault="00BD2C7F" w:rsidP="00BD2C7F">
      <w:pPr>
        <w:rPr>
          <w:lang w:val="uk-UA"/>
        </w:rPr>
      </w:pPr>
    </w:p>
    <w:p w:rsidR="00BD2C7F" w:rsidRPr="000C39C2" w:rsidRDefault="00BD2C7F" w:rsidP="00BD2C7F">
      <w:pPr>
        <w:jc w:val="center"/>
        <w:rPr>
          <w:b/>
          <w:lang w:val="uk-UA"/>
        </w:rPr>
      </w:pPr>
      <w:r w:rsidRPr="000C39C2">
        <w:rPr>
          <w:b/>
          <w:lang w:val="uk-UA"/>
        </w:rPr>
        <w:t>Основні завдання курсової роботи:</w:t>
      </w:r>
    </w:p>
    <w:p w:rsidR="00BD2C7F" w:rsidRPr="000C39C2" w:rsidRDefault="00BD2C7F" w:rsidP="00BD2C7F">
      <w:pPr>
        <w:rPr>
          <w:lang w:val="uk-UA"/>
        </w:rPr>
      </w:pPr>
      <w:r>
        <w:rPr>
          <w:lang w:val="uk-UA"/>
        </w:rPr>
        <w:t xml:space="preserve">                </w:t>
      </w:r>
      <w:r w:rsidRPr="000C39C2">
        <w:rPr>
          <w:lang w:val="uk-UA"/>
        </w:rPr>
        <w:t>По кожному з розділів курсової роботи студент повинен:</w:t>
      </w:r>
    </w:p>
    <w:p w:rsidR="00BD2C7F" w:rsidRPr="000C39C2" w:rsidRDefault="00BD2C7F" w:rsidP="00BD2C7F">
      <w:pPr>
        <w:widowControl w:val="0"/>
        <w:ind w:firstLine="851"/>
        <w:jc w:val="both"/>
        <w:rPr>
          <w:snapToGrid w:val="0"/>
          <w:lang w:val="uk-UA"/>
        </w:rPr>
      </w:pPr>
      <w:r w:rsidRPr="000C39C2">
        <w:rPr>
          <w:snapToGrid w:val="0"/>
          <w:lang w:val="uk-UA"/>
        </w:rPr>
        <w:t xml:space="preserve">а) </w:t>
      </w:r>
      <w:r w:rsidRPr="000C39C2">
        <w:rPr>
          <w:snapToGrid w:val="0"/>
          <w:color w:val="000000"/>
          <w:lang w:val="uk-UA"/>
        </w:rPr>
        <w:t>вивчити</w:t>
      </w:r>
      <w:r w:rsidRPr="000C39C2">
        <w:rPr>
          <w:snapToGrid w:val="0"/>
          <w:lang w:val="uk-UA"/>
        </w:rPr>
        <w:t xml:space="preserve"> відповідну практику базового підприємства </w:t>
      </w:r>
      <w:r w:rsidRPr="000C39C2">
        <w:rPr>
          <w:snapToGrid w:val="0"/>
          <w:color w:val="000000"/>
          <w:lang w:val="uk-UA"/>
        </w:rPr>
        <w:t>і описати</w:t>
      </w:r>
      <w:r w:rsidRPr="000C39C2">
        <w:rPr>
          <w:snapToGrid w:val="0"/>
          <w:lang w:val="uk-UA"/>
        </w:rPr>
        <w:t xml:space="preserve"> її, а також принципи розрахунків основних показників (планових, звітних, оцінювальних);</w:t>
      </w:r>
    </w:p>
    <w:p w:rsidR="00BD2C7F" w:rsidRPr="000C39C2" w:rsidRDefault="00BD2C7F" w:rsidP="00BD2C7F">
      <w:pPr>
        <w:widowControl w:val="0"/>
        <w:ind w:firstLine="851"/>
        <w:jc w:val="both"/>
        <w:rPr>
          <w:i/>
          <w:snapToGrid w:val="0"/>
          <w:color w:val="000000"/>
          <w:lang w:val="uk-UA"/>
        </w:rPr>
      </w:pPr>
      <w:r w:rsidRPr="000C39C2">
        <w:rPr>
          <w:snapToGrid w:val="0"/>
          <w:lang w:val="uk-UA"/>
        </w:rPr>
        <w:t>б) на</w:t>
      </w:r>
      <w:r w:rsidRPr="000C39C2">
        <w:rPr>
          <w:snapToGrid w:val="0"/>
          <w:color w:val="000000"/>
          <w:lang w:val="uk-UA"/>
        </w:rPr>
        <w:t>вести</w:t>
      </w:r>
      <w:r w:rsidRPr="000C39C2">
        <w:rPr>
          <w:snapToGrid w:val="0"/>
          <w:lang w:val="uk-UA"/>
        </w:rPr>
        <w:t xml:space="preserve"> перелік прийнятих норм і нормативів, використаних у практиці підприєм</w:t>
      </w:r>
      <w:r w:rsidRPr="000C39C2">
        <w:rPr>
          <w:snapToGrid w:val="0"/>
          <w:color w:val="000000"/>
          <w:lang w:val="uk-UA"/>
        </w:rPr>
        <w:t>с</w:t>
      </w:r>
      <w:r w:rsidRPr="000C39C2">
        <w:rPr>
          <w:snapToGrid w:val="0"/>
          <w:lang w:val="uk-UA"/>
        </w:rPr>
        <w:t xml:space="preserve">тва при плануванні, контролі та </w:t>
      </w:r>
      <w:r w:rsidRPr="000C39C2">
        <w:rPr>
          <w:snapToGrid w:val="0"/>
          <w:color w:val="000000"/>
          <w:lang w:val="uk-UA"/>
        </w:rPr>
        <w:t>оцінці</w:t>
      </w:r>
      <w:r w:rsidRPr="000C39C2">
        <w:rPr>
          <w:snapToGrid w:val="0"/>
          <w:lang w:val="uk-UA"/>
        </w:rPr>
        <w:t xml:space="preserve"> діяльності його підрозділів (див. п.</w:t>
      </w:r>
      <w:r w:rsidRPr="000C39C2">
        <w:rPr>
          <w:noProof/>
          <w:snapToGrid w:val="0"/>
          <w:lang w:val="uk-UA"/>
        </w:rPr>
        <w:t xml:space="preserve"> 2 - 6</w:t>
      </w:r>
      <w:r w:rsidRPr="000C39C2">
        <w:rPr>
          <w:snapToGrid w:val="0"/>
          <w:lang w:val="uk-UA"/>
        </w:rPr>
        <w:t xml:space="preserve"> </w:t>
      </w:r>
      <w:r w:rsidRPr="000C39C2">
        <w:rPr>
          <w:snapToGrid w:val="0"/>
          <w:color w:val="000000"/>
          <w:lang w:val="uk-UA"/>
        </w:rPr>
        <w:t>плану курсової</w:t>
      </w:r>
      <w:r w:rsidRPr="000C39C2">
        <w:rPr>
          <w:snapToGrid w:val="0"/>
          <w:lang w:val="uk-UA"/>
        </w:rPr>
        <w:t xml:space="preserve"> р</w:t>
      </w:r>
      <w:r w:rsidRPr="000C39C2">
        <w:rPr>
          <w:snapToGrid w:val="0"/>
          <w:color w:val="000000"/>
          <w:lang w:val="uk-UA"/>
        </w:rPr>
        <w:t>о</w:t>
      </w:r>
      <w:r w:rsidRPr="000C39C2">
        <w:rPr>
          <w:snapToGrid w:val="0"/>
          <w:lang w:val="uk-UA"/>
        </w:rPr>
        <w:t>боти);</w:t>
      </w:r>
    </w:p>
    <w:p w:rsidR="00BD2C7F" w:rsidRPr="000C39C2" w:rsidRDefault="00BD2C7F" w:rsidP="00BD2C7F">
      <w:pPr>
        <w:widowControl w:val="0"/>
        <w:ind w:firstLine="851"/>
        <w:jc w:val="both"/>
        <w:rPr>
          <w:noProof/>
          <w:snapToGrid w:val="0"/>
        </w:rPr>
      </w:pPr>
      <w:r w:rsidRPr="000C39C2">
        <w:rPr>
          <w:snapToGrid w:val="0"/>
          <w:lang w:val="uk-UA"/>
        </w:rPr>
        <w:t xml:space="preserve">в) виділити позитивне </w:t>
      </w:r>
      <w:r w:rsidRPr="000C39C2">
        <w:rPr>
          <w:snapToGrid w:val="0"/>
          <w:color w:val="000000"/>
          <w:lang w:val="uk-UA"/>
        </w:rPr>
        <w:t>й</w:t>
      </w:r>
      <w:r w:rsidRPr="000C39C2">
        <w:rPr>
          <w:snapToGrid w:val="0"/>
          <w:lang w:val="uk-UA"/>
        </w:rPr>
        <w:t xml:space="preserve"> негативне в практиці підприємства («плюси» </w:t>
      </w:r>
      <w:r w:rsidRPr="000C39C2">
        <w:rPr>
          <w:snapToGrid w:val="0"/>
          <w:color w:val="000000"/>
          <w:lang w:val="uk-UA"/>
        </w:rPr>
        <w:t xml:space="preserve">й </w:t>
      </w:r>
      <w:r w:rsidRPr="000C39C2">
        <w:rPr>
          <w:snapToGrid w:val="0"/>
          <w:lang w:val="uk-UA"/>
        </w:rPr>
        <w:t>«мінуси») по кожному з розділів (див. п.</w:t>
      </w:r>
      <w:r w:rsidRPr="000C39C2">
        <w:rPr>
          <w:noProof/>
          <w:snapToGrid w:val="0"/>
        </w:rPr>
        <w:t xml:space="preserve"> 2 - 6);</w:t>
      </w:r>
    </w:p>
    <w:p w:rsidR="00BD2C7F" w:rsidRPr="000C39C2" w:rsidRDefault="00BD2C7F" w:rsidP="00BD2C7F">
      <w:pPr>
        <w:widowControl w:val="0"/>
        <w:ind w:firstLine="851"/>
        <w:jc w:val="both"/>
        <w:rPr>
          <w:snapToGrid w:val="0"/>
          <w:lang w:val="uk-UA"/>
        </w:rPr>
      </w:pPr>
      <w:r w:rsidRPr="000C39C2">
        <w:rPr>
          <w:snapToGrid w:val="0"/>
          <w:lang w:val="uk-UA"/>
        </w:rPr>
        <w:t xml:space="preserve">г) дати свої пропозиції щодо удосконалення </w:t>
      </w:r>
      <w:r>
        <w:rPr>
          <w:snapToGrid w:val="0"/>
          <w:lang w:val="uk-UA"/>
        </w:rPr>
        <w:t>ведення господарства на умовному підприємстві по результатам висновків його діяльності</w:t>
      </w:r>
      <w:r w:rsidRPr="000C39C2">
        <w:rPr>
          <w:snapToGrid w:val="0"/>
          <w:lang w:val="uk-UA"/>
        </w:rPr>
        <w:t>;</w:t>
      </w:r>
    </w:p>
    <w:p w:rsidR="00BD2C7F" w:rsidRPr="000C39C2" w:rsidRDefault="00BD2C7F" w:rsidP="00BD2C7F">
      <w:pPr>
        <w:widowControl w:val="0"/>
        <w:ind w:firstLine="851"/>
        <w:jc w:val="both"/>
        <w:rPr>
          <w:snapToGrid w:val="0"/>
          <w:lang w:val="uk-UA"/>
        </w:rPr>
      </w:pPr>
      <w:r w:rsidRPr="000C39C2">
        <w:rPr>
          <w:snapToGrid w:val="0"/>
          <w:lang w:val="uk-UA"/>
        </w:rPr>
        <w:t xml:space="preserve">Методично доцільно перший </w:t>
      </w:r>
      <w:r w:rsidRPr="000C39C2">
        <w:rPr>
          <w:snapToGrid w:val="0"/>
          <w:color w:val="000000"/>
          <w:lang w:val="uk-UA"/>
        </w:rPr>
        <w:t>розділ</w:t>
      </w:r>
      <w:r w:rsidRPr="000C39C2">
        <w:rPr>
          <w:snapToGrid w:val="0"/>
          <w:lang w:val="uk-UA"/>
        </w:rPr>
        <w:t xml:space="preserve"> цієї роботи закінчувати після </w:t>
      </w:r>
      <w:r w:rsidRPr="000C39C2">
        <w:rPr>
          <w:snapToGrid w:val="0"/>
          <w:color w:val="000000"/>
          <w:lang w:val="uk-UA"/>
        </w:rPr>
        <w:t>проробки</w:t>
      </w:r>
      <w:r w:rsidRPr="000C39C2">
        <w:rPr>
          <w:noProof/>
          <w:snapToGrid w:val="0"/>
          <w:lang w:val="uk-UA"/>
        </w:rPr>
        <w:t xml:space="preserve"> </w:t>
      </w:r>
      <w:r w:rsidRPr="000C39C2">
        <w:rPr>
          <w:snapToGrid w:val="0"/>
          <w:lang w:val="uk-UA"/>
        </w:rPr>
        <w:t>інших розділів.</w:t>
      </w:r>
    </w:p>
    <w:p w:rsidR="00BD2C7F" w:rsidRDefault="00BD2C7F" w:rsidP="00BD2C7F">
      <w:pPr>
        <w:widowControl w:val="0"/>
        <w:jc w:val="both"/>
        <w:rPr>
          <w:noProof/>
          <w:snapToGrid w:val="0"/>
          <w:lang w:val="uk-UA"/>
        </w:rPr>
      </w:pPr>
    </w:p>
    <w:p w:rsidR="00BD2C7F" w:rsidRPr="000C39C2" w:rsidRDefault="00BD2C7F" w:rsidP="00BD2C7F">
      <w:pPr>
        <w:widowControl w:val="0"/>
        <w:jc w:val="both"/>
        <w:rPr>
          <w:snapToGrid w:val="0"/>
          <w:lang w:val="uk-UA"/>
        </w:rPr>
      </w:pPr>
      <w:r w:rsidRPr="00F36277">
        <w:rPr>
          <w:b/>
          <w:snapToGrid w:val="0"/>
          <w:lang w:val="uk-UA"/>
        </w:rPr>
        <w:t>Тер</w:t>
      </w:r>
      <w:r w:rsidRPr="00F36277">
        <w:rPr>
          <w:b/>
          <w:snapToGrid w:val="0"/>
          <w:color w:val="000000"/>
          <w:lang w:val="uk-UA"/>
        </w:rPr>
        <w:t>м</w:t>
      </w:r>
      <w:r w:rsidRPr="00F36277">
        <w:rPr>
          <w:b/>
          <w:snapToGrid w:val="0"/>
          <w:lang w:val="uk-UA"/>
        </w:rPr>
        <w:t>ін</w:t>
      </w:r>
      <w:r w:rsidRPr="000C39C2">
        <w:rPr>
          <w:snapToGrid w:val="0"/>
          <w:lang w:val="uk-UA"/>
        </w:rPr>
        <w:t>:</w:t>
      </w:r>
    </w:p>
    <w:p w:rsidR="00BD2C7F" w:rsidRDefault="00BD2C7F" w:rsidP="00BD2C7F">
      <w:pPr>
        <w:widowControl w:val="0"/>
        <w:ind w:firstLine="993"/>
        <w:jc w:val="both"/>
        <w:rPr>
          <w:snapToGrid w:val="0"/>
          <w:lang w:val="uk-UA"/>
        </w:rPr>
      </w:pPr>
      <w:r w:rsidRPr="000C39C2">
        <w:rPr>
          <w:snapToGrid w:val="0"/>
          <w:color w:val="000000"/>
          <w:lang w:val="uk-UA"/>
        </w:rPr>
        <w:t>в</w:t>
      </w:r>
      <w:r w:rsidRPr="000C39C2">
        <w:rPr>
          <w:snapToGrid w:val="0"/>
          <w:lang w:val="uk-UA"/>
        </w:rPr>
        <w:t>идачі завдання</w:t>
      </w:r>
    </w:p>
    <w:p w:rsidR="00BD2C7F" w:rsidRPr="000C39C2" w:rsidRDefault="00BD2C7F" w:rsidP="00BD2C7F">
      <w:pPr>
        <w:widowControl w:val="0"/>
        <w:ind w:firstLine="993"/>
        <w:jc w:val="both"/>
        <w:rPr>
          <w:snapToGrid w:val="0"/>
          <w:lang w:val="uk-UA"/>
        </w:rPr>
      </w:pPr>
      <w:r w:rsidRPr="000C39C2">
        <w:rPr>
          <w:snapToGrid w:val="0"/>
          <w:lang w:val="uk-UA"/>
        </w:rPr>
        <w:t>захисту курсової роботи</w:t>
      </w:r>
    </w:p>
    <w:p w:rsidR="00BD2C7F" w:rsidRDefault="00BD2C7F" w:rsidP="00BD2C7F">
      <w:pPr>
        <w:widowControl w:val="0"/>
        <w:ind w:firstLine="993"/>
        <w:jc w:val="both"/>
        <w:rPr>
          <w:snapToGrid w:val="0"/>
          <w:lang w:val="uk-UA"/>
        </w:rPr>
      </w:pPr>
    </w:p>
    <w:p w:rsidR="00BD2C7F" w:rsidRDefault="00BD2C7F" w:rsidP="00BD2C7F">
      <w:pPr>
        <w:widowControl w:val="0"/>
        <w:jc w:val="both"/>
        <w:rPr>
          <w:snapToGrid w:val="0"/>
          <w:lang w:val="uk-UA"/>
        </w:rPr>
      </w:pPr>
      <w:r w:rsidRPr="000C39C2">
        <w:rPr>
          <w:snapToGrid w:val="0"/>
          <w:lang w:val="uk-UA"/>
        </w:rPr>
        <w:t xml:space="preserve">Завдання </w:t>
      </w:r>
      <w:r w:rsidRPr="000C39C2">
        <w:rPr>
          <w:snapToGrid w:val="0"/>
          <w:color w:val="000000"/>
          <w:lang w:val="uk-UA"/>
        </w:rPr>
        <w:t>видав:</w:t>
      </w:r>
      <w:r w:rsidRPr="000C39C2">
        <w:rPr>
          <w:snapToGrid w:val="0"/>
          <w:lang w:val="uk-UA"/>
        </w:rPr>
        <w:t xml:space="preserve"> </w:t>
      </w:r>
      <w:r>
        <w:rPr>
          <w:snapToGrid w:val="0"/>
          <w:color w:val="000000"/>
          <w:lang w:val="uk-UA"/>
        </w:rPr>
        <w:t>викладач</w:t>
      </w:r>
      <w:r w:rsidRPr="000C39C2">
        <w:rPr>
          <w:snapToGrid w:val="0"/>
          <w:lang w:val="uk-UA"/>
        </w:rPr>
        <w:tab/>
      </w:r>
      <w:r w:rsidRPr="000C39C2">
        <w:rPr>
          <w:snapToGrid w:val="0"/>
          <w:lang w:val="uk-UA"/>
        </w:rPr>
        <w:tab/>
      </w:r>
      <w:r>
        <w:rPr>
          <w:snapToGrid w:val="0"/>
          <w:lang w:val="uk-UA"/>
        </w:rPr>
        <w:t xml:space="preserve">__________________   </w:t>
      </w:r>
      <w:r w:rsidRPr="000C39C2">
        <w:rPr>
          <w:snapToGrid w:val="0"/>
          <w:lang w:val="uk-UA"/>
        </w:rPr>
        <w:tab/>
      </w:r>
      <w:r>
        <w:rPr>
          <w:snapToGrid w:val="0"/>
          <w:lang w:val="uk-UA"/>
        </w:rPr>
        <w:t>Іващенко М.М.</w:t>
      </w:r>
    </w:p>
    <w:p w:rsidR="00BD2C7F" w:rsidRDefault="00BD2C7F" w:rsidP="00BD2C7F">
      <w:pPr>
        <w:widowControl w:val="0"/>
        <w:jc w:val="both"/>
        <w:rPr>
          <w:snapToGrid w:val="0"/>
          <w:lang w:val="uk-UA"/>
        </w:rPr>
      </w:pPr>
    </w:p>
    <w:p w:rsidR="00BD2C7F" w:rsidRDefault="00BD2C7F" w:rsidP="00BD2C7F">
      <w:pPr>
        <w:widowControl w:val="0"/>
        <w:ind w:firstLine="851"/>
        <w:jc w:val="both"/>
        <w:rPr>
          <w:snapToGrid w:val="0"/>
          <w:lang w:val="uk-UA"/>
        </w:rPr>
      </w:pPr>
    </w:p>
    <w:p w:rsidR="00BD2C7F" w:rsidRPr="000C39C2" w:rsidRDefault="00BD2C7F" w:rsidP="00BD2C7F">
      <w:pPr>
        <w:widowControl w:val="0"/>
        <w:ind w:firstLine="851"/>
        <w:jc w:val="both"/>
        <w:rPr>
          <w:snapToGrid w:val="0"/>
          <w:lang w:val="uk-UA"/>
        </w:rPr>
      </w:pPr>
    </w:p>
    <w:p w:rsidR="00BD2C7F" w:rsidRDefault="00BD2C7F" w:rsidP="00BD2C7F">
      <w:pPr>
        <w:jc w:val="right"/>
        <w:rPr>
          <w:lang w:val="uk-UA"/>
        </w:rPr>
      </w:pPr>
      <w:r w:rsidRPr="000C39C2">
        <w:lastRenderedPageBreak/>
        <w:t>Додаток Б</w:t>
      </w:r>
    </w:p>
    <w:p w:rsidR="00BD2C7F" w:rsidRPr="00090489" w:rsidRDefault="00BD2C7F" w:rsidP="00BD2C7F">
      <w:pPr>
        <w:jc w:val="right"/>
        <w:rPr>
          <w:lang w:val="uk-UA"/>
        </w:rPr>
      </w:pPr>
    </w:p>
    <w:p w:rsidR="00BD2C7F" w:rsidRDefault="00BD2C7F" w:rsidP="00BD2C7F">
      <w:pPr>
        <w:jc w:val="center"/>
        <w:rPr>
          <w:b/>
          <w:bCs/>
          <w:i/>
          <w:iCs/>
          <w:caps/>
          <w:lang w:val="uk-UA"/>
        </w:rPr>
      </w:pPr>
      <w:r>
        <w:rPr>
          <w:b/>
          <w:bCs/>
          <w:i/>
          <w:iCs/>
          <w:caps/>
          <w:lang w:val="uk-UA"/>
        </w:rPr>
        <w:t xml:space="preserve">ОРІЄНТОВний перелік питань до теоретичної частини </w:t>
      </w:r>
    </w:p>
    <w:p w:rsidR="00BD2C7F" w:rsidRPr="00090489" w:rsidRDefault="00BD2C7F" w:rsidP="00BD2C7F">
      <w:pPr>
        <w:jc w:val="center"/>
        <w:rPr>
          <w:b/>
          <w:bCs/>
          <w:i/>
          <w:iCs/>
          <w:caps/>
          <w:lang w:val="uk-UA"/>
        </w:rPr>
      </w:pPr>
      <w:r>
        <w:rPr>
          <w:b/>
          <w:bCs/>
          <w:i/>
          <w:iCs/>
          <w:caps/>
          <w:lang w:val="uk-UA"/>
        </w:rPr>
        <w:t>курсової роботи</w:t>
      </w:r>
    </w:p>
    <w:p w:rsidR="00BD2C7F" w:rsidRDefault="00BD2C7F" w:rsidP="00BD2C7F">
      <w:pPr>
        <w:jc w:val="both"/>
        <w:rPr>
          <w:i/>
          <w:iCs/>
          <w:sz w:val="22"/>
          <w:szCs w:val="28"/>
          <w:lang w:val="uk-UA"/>
        </w:rPr>
      </w:pPr>
    </w:p>
    <w:p w:rsidR="00BD2C7F" w:rsidRPr="009547FF" w:rsidRDefault="00BD2C7F" w:rsidP="00BD2C7F">
      <w:pPr>
        <w:numPr>
          <w:ilvl w:val="0"/>
          <w:numId w:val="13"/>
        </w:numPr>
        <w:jc w:val="both"/>
        <w:rPr>
          <w:sz w:val="20"/>
          <w:szCs w:val="20"/>
          <w:lang w:val="uk-UA"/>
        </w:rPr>
      </w:pPr>
      <w:r w:rsidRPr="009547FF">
        <w:rPr>
          <w:sz w:val="20"/>
          <w:szCs w:val="20"/>
          <w:lang w:val="uk-UA"/>
        </w:rPr>
        <w:t>Стратегія розвитку підприємства і проблема її розробки.</w:t>
      </w:r>
    </w:p>
    <w:p w:rsidR="00BD2C7F" w:rsidRPr="009547FF" w:rsidRDefault="00BD2C7F" w:rsidP="00BD2C7F">
      <w:pPr>
        <w:numPr>
          <w:ilvl w:val="0"/>
          <w:numId w:val="13"/>
        </w:numPr>
        <w:jc w:val="both"/>
        <w:rPr>
          <w:sz w:val="20"/>
          <w:szCs w:val="20"/>
          <w:lang w:val="uk-UA"/>
        </w:rPr>
      </w:pPr>
      <w:r w:rsidRPr="009547FF">
        <w:rPr>
          <w:sz w:val="20"/>
          <w:szCs w:val="20"/>
          <w:lang w:val="uk-UA"/>
        </w:rPr>
        <w:t>Бізнес-план підприємства як програма його діяльності.</w:t>
      </w:r>
    </w:p>
    <w:p w:rsidR="00BD2C7F" w:rsidRPr="009547FF" w:rsidRDefault="00BD2C7F" w:rsidP="00BD2C7F">
      <w:pPr>
        <w:numPr>
          <w:ilvl w:val="0"/>
          <w:numId w:val="13"/>
        </w:numPr>
        <w:jc w:val="both"/>
        <w:rPr>
          <w:sz w:val="20"/>
          <w:szCs w:val="20"/>
          <w:lang w:val="uk-UA"/>
        </w:rPr>
      </w:pPr>
      <w:r w:rsidRPr="009547FF">
        <w:rPr>
          <w:sz w:val="20"/>
          <w:szCs w:val="20"/>
          <w:lang w:val="uk-UA"/>
        </w:rPr>
        <w:t>Проблеми розвитку малого і середнього бізнесу в Україні.</w:t>
      </w:r>
    </w:p>
    <w:p w:rsidR="00BD2C7F" w:rsidRPr="009547FF" w:rsidRDefault="00BD2C7F" w:rsidP="00BD2C7F">
      <w:pPr>
        <w:numPr>
          <w:ilvl w:val="0"/>
          <w:numId w:val="13"/>
        </w:numPr>
        <w:jc w:val="both"/>
        <w:rPr>
          <w:sz w:val="20"/>
          <w:szCs w:val="20"/>
          <w:lang w:val="uk-UA"/>
        </w:rPr>
      </w:pPr>
      <w:r w:rsidRPr="009547FF">
        <w:rPr>
          <w:sz w:val="20"/>
          <w:szCs w:val="20"/>
          <w:lang w:val="uk-UA"/>
        </w:rPr>
        <w:t xml:space="preserve">Досвід і проблеми впровадження досягнень науково-технічного прогресу в переробних підприємствах України. </w:t>
      </w:r>
    </w:p>
    <w:p w:rsidR="00BD2C7F" w:rsidRPr="009547FF" w:rsidRDefault="00BD2C7F" w:rsidP="00BD2C7F">
      <w:pPr>
        <w:numPr>
          <w:ilvl w:val="0"/>
          <w:numId w:val="13"/>
        </w:numPr>
        <w:jc w:val="both"/>
        <w:rPr>
          <w:sz w:val="20"/>
          <w:szCs w:val="20"/>
          <w:lang w:val="uk-UA"/>
        </w:rPr>
      </w:pPr>
      <w:r w:rsidRPr="009547FF">
        <w:rPr>
          <w:sz w:val="20"/>
          <w:szCs w:val="20"/>
          <w:lang w:val="uk-UA"/>
        </w:rPr>
        <w:t>Шляхи підвищення конкурентоспроможності підприємства.</w:t>
      </w:r>
    </w:p>
    <w:p w:rsidR="00BD2C7F" w:rsidRPr="009547FF" w:rsidRDefault="00BD2C7F" w:rsidP="00BD2C7F">
      <w:pPr>
        <w:numPr>
          <w:ilvl w:val="0"/>
          <w:numId w:val="13"/>
        </w:numPr>
        <w:jc w:val="both"/>
        <w:rPr>
          <w:sz w:val="20"/>
          <w:szCs w:val="20"/>
          <w:lang w:val="uk-UA"/>
        </w:rPr>
      </w:pPr>
      <w:r w:rsidRPr="009547FF">
        <w:rPr>
          <w:sz w:val="20"/>
          <w:szCs w:val="20"/>
          <w:lang w:val="uk-UA"/>
        </w:rPr>
        <w:t>Конкурентоспроможність продукції: оцінка і шляхи її забезпечення.</w:t>
      </w:r>
    </w:p>
    <w:p w:rsidR="00BD2C7F" w:rsidRPr="009547FF" w:rsidRDefault="00BD2C7F" w:rsidP="00BD2C7F">
      <w:pPr>
        <w:numPr>
          <w:ilvl w:val="0"/>
          <w:numId w:val="13"/>
        </w:numPr>
        <w:jc w:val="both"/>
        <w:rPr>
          <w:sz w:val="20"/>
          <w:szCs w:val="20"/>
          <w:lang w:val="uk-UA"/>
        </w:rPr>
      </w:pPr>
      <w:r w:rsidRPr="009547FF">
        <w:rPr>
          <w:sz w:val="20"/>
          <w:szCs w:val="20"/>
          <w:lang w:val="uk-UA"/>
        </w:rPr>
        <w:t>Економічний механізм дії внутрішніх чинників зростання ефективності виробництва на підприємстві.</w:t>
      </w:r>
    </w:p>
    <w:p w:rsidR="00BD2C7F" w:rsidRPr="009547FF" w:rsidRDefault="00BD2C7F" w:rsidP="00BD2C7F">
      <w:pPr>
        <w:numPr>
          <w:ilvl w:val="0"/>
          <w:numId w:val="13"/>
        </w:numPr>
        <w:jc w:val="both"/>
        <w:rPr>
          <w:sz w:val="20"/>
          <w:szCs w:val="20"/>
          <w:lang w:val="uk-UA"/>
        </w:rPr>
      </w:pPr>
      <w:r w:rsidRPr="009547FF">
        <w:rPr>
          <w:sz w:val="20"/>
          <w:szCs w:val="20"/>
          <w:lang w:val="uk-UA"/>
        </w:rPr>
        <w:t>Проблеми формування мотиваційного механізму підвищення ефективності живої праці.</w:t>
      </w:r>
    </w:p>
    <w:p w:rsidR="00BD2C7F" w:rsidRPr="009547FF" w:rsidRDefault="00BD2C7F" w:rsidP="00BD2C7F">
      <w:pPr>
        <w:numPr>
          <w:ilvl w:val="0"/>
          <w:numId w:val="13"/>
        </w:numPr>
        <w:jc w:val="both"/>
        <w:rPr>
          <w:sz w:val="20"/>
          <w:szCs w:val="20"/>
          <w:lang w:val="uk-UA"/>
        </w:rPr>
      </w:pPr>
      <w:r w:rsidRPr="009547FF">
        <w:rPr>
          <w:sz w:val="20"/>
          <w:szCs w:val="20"/>
          <w:lang w:val="uk-UA"/>
        </w:rPr>
        <w:t>Оцінка ефективності використання виробничих потужностей підприємства і шляхи їх підвищення.</w:t>
      </w:r>
    </w:p>
    <w:p w:rsidR="00BD2C7F" w:rsidRPr="009547FF" w:rsidRDefault="00BD2C7F" w:rsidP="00BD2C7F">
      <w:pPr>
        <w:numPr>
          <w:ilvl w:val="0"/>
          <w:numId w:val="13"/>
        </w:numPr>
        <w:jc w:val="both"/>
        <w:rPr>
          <w:sz w:val="20"/>
          <w:szCs w:val="20"/>
          <w:lang w:val="uk-UA"/>
        </w:rPr>
      </w:pPr>
      <w:r w:rsidRPr="009547FF">
        <w:rPr>
          <w:sz w:val="20"/>
          <w:szCs w:val="20"/>
          <w:lang w:val="uk-UA"/>
        </w:rPr>
        <w:t>Головні напрямки підвищення ефективності виробництва на підприємстві.</w:t>
      </w:r>
    </w:p>
    <w:p w:rsidR="00BD2C7F" w:rsidRPr="009547FF" w:rsidRDefault="00BD2C7F" w:rsidP="00BD2C7F">
      <w:pPr>
        <w:numPr>
          <w:ilvl w:val="0"/>
          <w:numId w:val="13"/>
        </w:numPr>
        <w:jc w:val="both"/>
        <w:rPr>
          <w:sz w:val="20"/>
          <w:szCs w:val="20"/>
          <w:lang w:val="uk-UA"/>
        </w:rPr>
      </w:pPr>
      <w:r w:rsidRPr="009547FF">
        <w:rPr>
          <w:sz w:val="20"/>
          <w:szCs w:val="20"/>
          <w:lang w:val="uk-UA"/>
        </w:rPr>
        <w:t>Виробничі матеріальні запаси та їх регулювання на підприємстві.</w:t>
      </w:r>
    </w:p>
    <w:p w:rsidR="00BD2C7F" w:rsidRPr="009547FF" w:rsidRDefault="00BD2C7F" w:rsidP="00BD2C7F">
      <w:pPr>
        <w:numPr>
          <w:ilvl w:val="0"/>
          <w:numId w:val="13"/>
        </w:numPr>
        <w:jc w:val="both"/>
        <w:rPr>
          <w:sz w:val="20"/>
          <w:szCs w:val="20"/>
          <w:lang w:val="uk-UA"/>
        </w:rPr>
      </w:pPr>
      <w:r w:rsidRPr="009547FF">
        <w:rPr>
          <w:sz w:val="20"/>
          <w:szCs w:val="20"/>
          <w:lang w:val="uk-UA"/>
        </w:rPr>
        <w:t>Оцінка і головні напрямки збільшення обсягів випуску і реалізації продукції підприємства.</w:t>
      </w:r>
    </w:p>
    <w:p w:rsidR="00BD2C7F" w:rsidRPr="009547FF" w:rsidRDefault="00BD2C7F" w:rsidP="00BD2C7F">
      <w:pPr>
        <w:numPr>
          <w:ilvl w:val="0"/>
          <w:numId w:val="13"/>
        </w:numPr>
        <w:jc w:val="both"/>
        <w:rPr>
          <w:sz w:val="20"/>
          <w:szCs w:val="20"/>
          <w:lang w:val="uk-UA"/>
        </w:rPr>
      </w:pPr>
      <w:r w:rsidRPr="009547FF">
        <w:rPr>
          <w:sz w:val="20"/>
          <w:szCs w:val="20"/>
          <w:lang w:val="uk-UA"/>
        </w:rPr>
        <w:t>Оцінка виробничої програми підприємства та шляхи її оптимізації</w:t>
      </w:r>
    </w:p>
    <w:p w:rsidR="00BD2C7F" w:rsidRPr="009547FF" w:rsidRDefault="00BD2C7F" w:rsidP="00BD2C7F">
      <w:pPr>
        <w:numPr>
          <w:ilvl w:val="0"/>
          <w:numId w:val="13"/>
        </w:numPr>
        <w:jc w:val="both"/>
        <w:rPr>
          <w:sz w:val="20"/>
          <w:szCs w:val="20"/>
          <w:lang w:val="uk-UA"/>
        </w:rPr>
      </w:pPr>
      <w:r w:rsidRPr="009547FF">
        <w:rPr>
          <w:sz w:val="20"/>
          <w:szCs w:val="20"/>
          <w:lang w:val="uk-UA"/>
        </w:rPr>
        <w:t>Аналіз асортименту і структури випуску продукції та шляхи його оптимізації (на матеріалах хлібозаводу, плодоконсервного заводу, м’ясопереробного підприємства).</w:t>
      </w:r>
    </w:p>
    <w:p w:rsidR="00BD2C7F" w:rsidRPr="009547FF" w:rsidRDefault="00BD2C7F" w:rsidP="00BD2C7F">
      <w:pPr>
        <w:numPr>
          <w:ilvl w:val="0"/>
          <w:numId w:val="13"/>
        </w:numPr>
        <w:jc w:val="both"/>
        <w:rPr>
          <w:sz w:val="20"/>
          <w:szCs w:val="20"/>
          <w:lang w:val="uk-UA"/>
        </w:rPr>
      </w:pPr>
      <w:r w:rsidRPr="009547FF">
        <w:rPr>
          <w:sz w:val="20"/>
          <w:szCs w:val="20"/>
          <w:lang w:val="uk-UA"/>
        </w:rPr>
        <w:t>Аналіз якості і конкурентоспроможності продукції (на матеріалах хлібозаводу).</w:t>
      </w:r>
    </w:p>
    <w:p w:rsidR="00BD2C7F" w:rsidRPr="009547FF" w:rsidRDefault="00BD2C7F" w:rsidP="00BD2C7F">
      <w:pPr>
        <w:numPr>
          <w:ilvl w:val="0"/>
          <w:numId w:val="13"/>
        </w:numPr>
        <w:jc w:val="both"/>
        <w:rPr>
          <w:sz w:val="20"/>
          <w:szCs w:val="20"/>
          <w:lang w:val="uk-UA"/>
        </w:rPr>
      </w:pPr>
      <w:r w:rsidRPr="009547FF">
        <w:rPr>
          <w:sz w:val="20"/>
          <w:szCs w:val="20"/>
          <w:lang w:val="uk-UA"/>
        </w:rPr>
        <w:t>Шляхи підвищення якості продукції на підприємстві.</w:t>
      </w:r>
    </w:p>
    <w:p w:rsidR="00BD2C7F" w:rsidRPr="009547FF" w:rsidRDefault="00BD2C7F" w:rsidP="00BD2C7F">
      <w:pPr>
        <w:numPr>
          <w:ilvl w:val="0"/>
          <w:numId w:val="13"/>
        </w:numPr>
        <w:jc w:val="both"/>
        <w:rPr>
          <w:sz w:val="20"/>
          <w:szCs w:val="20"/>
          <w:lang w:val="uk-UA"/>
        </w:rPr>
      </w:pPr>
      <w:r w:rsidRPr="009547FF">
        <w:rPr>
          <w:sz w:val="20"/>
          <w:szCs w:val="20"/>
          <w:lang w:val="uk-UA"/>
        </w:rPr>
        <w:t>Ефективність використання фонду робочого часу на підприємстві і фактори її формування.</w:t>
      </w:r>
    </w:p>
    <w:p w:rsidR="00BD2C7F" w:rsidRPr="009547FF" w:rsidRDefault="00BD2C7F" w:rsidP="00BD2C7F">
      <w:pPr>
        <w:numPr>
          <w:ilvl w:val="0"/>
          <w:numId w:val="13"/>
        </w:numPr>
        <w:jc w:val="both"/>
        <w:rPr>
          <w:sz w:val="20"/>
          <w:szCs w:val="20"/>
          <w:lang w:val="uk-UA"/>
        </w:rPr>
      </w:pPr>
      <w:r w:rsidRPr="009547FF">
        <w:rPr>
          <w:sz w:val="20"/>
          <w:szCs w:val="20"/>
          <w:lang w:val="uk-UA"/>
        </w:rPr>
        <w:t>Резерви зростання продуктивності праці на підприємстві.</w:t>
      </w:r>
    </w:p>
    <w:p w:rsidR="00BD2C7F" w:rsidRPr="009547FF" w:rsidRDefault="00BD2C7F" w:rsidP="00BD2C7F">
      <w:pPr>
        <w:numPr>
          <w:ilvl w:val="0"/>
          <w:numId w:val="13"/>
        </w:numPr>
        <w:jc w:val="both"/>
        <w:rPr>
          <w:sz w:val="20"/>
          <w:szCs w:val="20"/>
          <w:lang w:val="uk-UA"/>
        </w:rPr>
      </w:pPr>
      <w:r w:rsidRPr="009547FF">
        <w:rPr>
          <w:sz w:val="20"/>
          <w:szCs w:val="20"/>
          <w:lang w:val="uk-UA"/>
        </w:rPr>
        <w:t>Проблеми удосконалення мотивації трудової діяльності.</w:t>
      </w:r>
    </w:p>
    <w:p w:rsidR="00BD2C7F" w:rsidRPr="009547FF" w:rsidRDefault="00BD2C7F" w:rsidP="00BD2C7F">
      <w:pPr>
        <w:numPr>
          <w:ilvl w:val="0"/>
          <w:numId w:val="13"/>
        </w:numPr>
        <w:jc w:val="both"/>
        <w:rPr>
          <w:sz w:val="20"/>
          <w:szCs w:val="20"/>
          <w:lang w:val="uk-UA"/>
        </w:rPr>
      </w:pPr>
      <w:r w:rsidRPr="009547FF">
        <w:rPr>
          <w:sz w:val="20"/>
          <w:szCs w:val="20"/>
          <w:lang w:val="uk-UA"/>
        </w:rPr>
        <w:t>Аналіз продуктивності праці і її впливу на обсяги випуску продукції.</w:t>
      </w:r>
    </w:p>
    <w:p w:rsidR="00BD2C7F" w:rsidRPr="009547FF" w:rsidRDefault="00BD2C7F" w:rsidP="00BD2C7F">
      <w:pPr>
        <w:numPr>
          <w:ilvl w:val="0"/>
          <w:numId w:val="13"/>
        </w:numPr>
        <w:jc w:val="both"/>
        <w:rPr>
          <w:sz w:val="20"/>
          <w:szCs w:val="20"/>
          <w:lang w:val="uk-UA"/>
        </w:rPr>
      </w:pPr>
      <w:r w:rsidRPr="009547FF">
        <w:rPr>
          <w:sz w:val="20"/>
          <w:szCs w:val="20"/>
          <w:lang w:val="uk-UA"/>
        </w:rPr>
        <w:t>Трудові ресурси підприємства і аналіз їх використання.</w:t>
      </w:r>
    </w:p>
    <w:p w:rsidR="00BD2C7F" w:rsidRPr="009547FF" w:rsidRDefault="00BD2C7F" w:rsidP="00BD2C7F">
      <w:pPr>
        <w:numPr>
          <w:ilvl w:val="0"/>
          <w:numId w:val="13"/>
        </w:numPr>
        <w:jc w:val="both"/>
        <w:rPr>
          <w:sz w:val="20"/>
          <w:szCs w:val="20"/>
          <w:lang w:val="uk-UA"/>
        </w:rPr>
      </w:pPr>
      <w:r w:rsidRPr="009547FF">
        <w:rPr>
          <w:sz w:val="20"/>
          <w:szCs w:val="20"/>
          <w:lang w:val="uk-UA"/>
        </w:rPr>
        <w:t>Ефективність використання персоналу підприємства і шляхи її підвищення.</w:t>
      </w:r>
    </w:p>
    <w:p w:rsidR="00BD2C7F" w:rsidRPr="009547FF" w:rsidRDefault="00BD2C7F" w:rsidP="00BD2C7F">
      <w:pPr>
        <w:numPr>
          <w:ilvl w:val="0"/>
          <w:numId w:val="13"/>
        </w:numPr>
        <w:jc w:val="both"/>
        <w:rPr>
          <w:sz w:val="20"/>
          <w:szCs w:val="20"/>
          <w:lang w:val="uk-UA"/>
        </w:rPr>
      </w:pPr>
      <w:r w:rsidRPr="009547FF">
        <w:rPr>
          <w:sz w:val="20"/>
          <w:szCs w:val="20"/>
          <w:lang w:val="uk-UA"/>
        </w:rPr>
        <w:t>Шляхи удосконалення оплати і матеріального стимулювання праці на підприємстві.</w:t>
      </w:r>
    </w:p>
    <w:p w:rsidR="00BD2C7F" w:rsidRPr="009547FF" w:rsidRDefault="00BD2C7F" w:rsidP="00BD2C7F">
      <w:pPr>
        <w:numPr>
          <w:ilvl w:val="0"/>
          <w:numId w:val="13"/>
        </w:numPr>
        <w:jc w:val="both"/>
        <w:rPr>
          <w:sz w:val="20"/>
          <w:szCs w:val="20"/>
          <w:lang w:val="uk-UA"/>
        </w:rPr>
      </w:pPr>
      <w:r w:rsidRPr="009547FF">
        <w:rPr>
          <w:sz w:val="20"/>
          <w:szCs w:val="20"/>
          <w:lang w:val="uk-UA"/>
        </w:rPr>
        <w:t>Оцінка і шляхи підвищення ефективності використання фонду оплати праці на підприємстві.</w:t>
      </w:r>
    </w:p>
    <w:p w:rsidR="00BD2C7F" w:rsidRPr="009547FF" w:rsidRDefault="00BD2C7F" w:rsidP="00BD2C7F">
      <w:pPr>
        <w:numPr>
          <w:ilvl w:val="0"/>
          <w:numId w:val="13"/>
        </w:numPr>
        <w:jc w:val="both"/>
        <w:rPr>
          <w:sz w:val="20"/>
          <w:szCs w:val="20"/>
          <w:lang w:val="uk-UA"/>
        </w:rPr>
      </w:pPr>
      <w:r w:rsidRPr="009547FF">
        <w:rPr>
          <w:sz w:val="20"/>
          <w:szCs w:val="20"/>
          <w:lang w:val="uk-UA"/>
        </w:rPr>
        <w:t>Шляхи удосконалення структури персоналу підприємства.</w:t>
      </w:r>
    </w:p>
    <w:p w:rsidR="00BD2C7F" w:rsidRPr="009547FF" w:rsidRDefault="00BD2C7F" w:rsidP="00BD2C7F">
      <w:pPr>
        <w:numPr>
          <w:ilvl w:val="0"/>
          <w:numId w:val="13"/>
        </w:numPr>
        <w:jc w:val="both"/>
        <w:rPr>
          <w:sz w:val="20"/>
          <w:szCs w:val="20"/>
          <w:lang w:val="uk-UA"/>
        </w:rPr>
      </w:pPr>
      <w:r w:rsidRPr="009547FF">
        <w:rPr>
          <w:sz w:val="20"/>
          <w:szCs w:val="20"/>
          <w:lang w:val="uk-UA"/>
        </w:rPr>
        <w:t>Кадрова політика підприємства та її ефективність.</w:t>
      </w:r>
    </w:p>
    <w:p w:rsidR="00BD2C7F" w:rsidRPr="009547FF" w:rsidRDefault="00BD2C7F" w:rsidP="00BD2C7F">
      <w:pPr>
        <w:numPr>
          <w:ilvl w:val="0"/>
          <w:numId w:val="13"/>
        </w:numPr>
        <w:jc w:val="both"/>
        <w:rPr>
          <w:sz w:val="20"/>
          <w:szCs w:val="20"/>
          <w:lang w:val="uk-UA"/>
        </w:rPr>
      </w:pPr>
      <w:r w:rsidRPr="009547FF">
        <w:rPr>
          <w:sz w:val="20"/>
          <w:szCs w:val="20"/>
          <w:lang w:val="uk-UA"/>
        </w:rPr>
        <w:t>Оцінка якісного складу персоналу підприємства.</w:t>
      </w:r>
    </w:p>
    <w:p w:rsidR="00BD2C7F" w:rsidRPr="009547FF" w:rsidRDefault="00BD2C7F" w:rsidP="00BD2C7F">
      <w:pPr>
        <w:numPr>
          <w:ilvl w:val="0"/>
          <w:numId w:val="13"/>
        </w:numPr>
        <w:jc w:val="both"/>
        <w:rPr>
          <w:sz w:val="20"/>
          <w:szCs w:val="20"/>
          <w:lang w:val="uk-UA"/>
        </w:rPr>
      </w:pPr>
      <w:r w:rsidRPr="009547FF">
        <w:rPr>
          <w:sz w:val="20"/>
          <w:szCs w:val="20"/>
          <w:lang w:val="uk-UA"/>
        </w:rPr>
        <w:t>Стратегія формування та використання трудового потенціалу підприємства.</w:t>
      </w:r>
    </w:p>
    <w:p w:rsidR="00BD2C7F" w:rsidRPr="009547FF" w:rsidRDefault="00BD2C7F" w:rsidP="00BD2C7F">
      <w:pPr>
        <w:numPr>
          <w:ilvl w:val="0"/>
          <w:numId w:val="13"/>
        </w:numPr>
        <w:jc w:val="both"/>
        <w:rPr>
          <w:sz w:val="20"/>
          <w:szCs w:val="20"/>
          <w:lang w:val="uk-UA"/>
        </w:rPr>
      </w:pPr>
      <w:r w:rsidRPr="009547FF">
        <w:rPr>
          <w:sz w:val="20"/>
          <w:szCs w:val="20"/>
          <w:lang w:val="uk-UA"/>
        </w:rPr>
        <w:t>Оцінка показників з праці та її оплати працівників підприємства.</w:t>
      </w:r>
    </w:p>
    <w:p w:rsidR="00BD2C7F" w:rsidRPr="009547FF" w:rsidRDefault="00BD2C7F" w:rsidP="00BD2C7F">
      <w:pPr>
        <w:numPr>
          <w:ilvl w:val="0"/>
          <w:numId w:val="13"/>
        </w:numPr>
        <w:jc w:val="both"/>
        <w:rPr>
          <w:sz w:val="20"/>
          <w:szCs w:val="20"/>
          <w:lang w:val="uk-UA"/>
        </w:rPr>
      </w:pPr>
      <w:r w:rsidRPr="009547FF">
        <w:rPr>
          <w:sz w:val="20"/>
          <w:szCs w:val="20"/>
          <w:lang w:val="uk-UA"/>
        </w:rPr>
        <w:t>Формування і функціонування ринку праці в сучасних умовах господарювання.</w:t>
      </w:r>
    </w:p>
    <w:p w:rsidR="00BD2C7F" w:rsidRPr="009547FF" w:rsidRDefault="00BD2C7F" w:rsidP="00BD2C7F">
      <w:pPr>
        <w:numPr>
          <w:ilvl w:val="0"/>
          <w:numId w:val="13"/>
        </w:numPr>
        <w:jc w:val="both"/>
        <w:rPr>
          <w:sz w:val="20"/>
          <w:szCs w:val="20"/>
          <w:lang w:val="uk-UA"/>
        </w:rPr>
      </w:pPr>
      <w:r w:rsidRPr="009547FF">
        <w:rPr>
          <w:sz w:val="20"/>
          <w:szCs w:val="20"/>
          <w:lang w:val="uk-UA"/>
        </w:rPr>
        <w:t>Вплив соціально-психологічних та економічних чинників на продуктивність праці.</w:t>
      </w:r>
    </w:p>
    <w:p w:rsidR="00BD2C7F" w:rsidRPr="009547FF" w:rsidRDefault="00BD2C7F" w:rsidP="00BD2C7F">
      <w:pPr>
        <w:numPr>
          <w:ilvl w:val="0"/>
          <w:numId w:val="13"/>
        </w:numPr>
        <w:jc w:val="both"/>
        <w:rPr>
          <w:sz w:val="20"/>
          <w:szCs w:val="20"/>
          <w:lang w:val="uk-UA"/>
        </w:rPr>
      </w:pPr>
      <w:r w:rsidRPr="009547FF">
        <w:rPr>
          <w:sz w:val="20"/>
          <w:szCs w:val="20"/>
          <w:lang w:val="uk-UA"/>
        </w:rPr>
        <w:t>Напрямки підвищення ефективності використання трудових ресурсів підприємства.</w:t>
      </w:r>
    </w:p>
    <w:p w:rsidR="00BD2C7F" w:rsidRPr="009547FF" w:rsidRDefault="00BD2C7F" w:rsidP="00BD2C7F">
      <w:pPr>
        <w:numPr>
          <w:ilvl w:val="0"/>
          <w:numId w:val="13"/>
        </w:numPr>
        <w:jc w:val="both"/>
        <w:rPr>
          <w:sz w:val="20"/>
          <w:szCs w:val="20"/>
          <w:lang w:val="uk-UA"/>
        </w:rPr>
      </w:pPr>
      <w:r w:rsidRPr="009547FF">
        <w:rPr>
          <w:sz w:val="20"/>
          <w:szCs w:val="20"/>
          <w:lang w:val="uk-UA"/>
        </w:rPr>
        <w:t>Основні напрямки та резерви скорочення витрат на оплату праці робітників підприємства в умовах ринкової економіки.</w:t>
      </w:r>
    </w:p>
    <w:p w:rsidR="00BD2C7F" w:rsidRPr="009547FF" w:rsidRDefault="00BD2C7F" w:rsidP="00BD2C7F">
      <w:pPr>
        <w:numPr>
          <w:ilvl w:val="0"/>
          <w:numId w:val="13"/>
        </w:numPr>
        <w:jc w:val="both"/>
        <w:rPr>
          <w:sz w:val="20"/>
          <w:szCs w:val="20"/>
          <w:lang w:val="uk-UA"/>
        </w:rPr>
      </w:pPr>
      <w:r w:rsidRPr="009547FF">
        <w:rPr>
          <w:sz w:val="20"/>
          <w:szCs w:val="20"/>
          <w:lang w:val="uk-UA"/>
        </w:rPr>
        <w:t>Шляхи використання внутрішніх резервів зростання продуктивності праці.</w:t>
      </w:r>
    </w:p>
    <w:p w:rsidR="00BD2C7F" w:rsidRPr="009547FF" w:rsidRDefault="00BD2C7F" w:rsidP="00BD2C7F">
      <w:pPr>
        <w:numPr>
          <w:ilvl w:val="0"/>
          <w:numId w:val="13"/>
        </w:numPr>
        <w:jc w:val="both"/>
        <w:rPr>
          <w:sz w:val="20"/>
          <w:szCs w:val="20"/>
          <w:lang w:val="uk-UA"/>
        </w:rPr>
      </w:pPr>
      <w:r w:rsidRPr="009547FF">
        <w:rPr>
          <w:sz w:val="20"/>
          <w:szCs w:val="20"/>
          <w:lang w:val="uk-UA"/>
        </w:rPr>
        <w:t>Конкурентоспроможність підприємства на ринку праці.</w:t>
      </w:r>
    </w:p>
    <w:p w:rsidR="00BD2C7F" w:rsidRPr="009547FF" w:rsidRDefault="00BD2C7F" w:rsidP="00BD2C7F">
      <w:pPr>
        <w:numPr>
          <w:ilvl w:val="0"/>
          <w:numId w:val="13"/>
        </w:numPr>
        <w:jc w:val="both"/>
        <w:rPr>
          <w:sz w:val="20"/>
          <w:szCs w:val="20"/>
          <w:lang w:val="uk-UA"/>
        </w:rPr>
      </w:pPr>
      <w:r w:rsidRPr="009547FF">
        <w:rPr>
          <w:sz w:val="20"/>
          <w:szCs w:val="20"/>
          <w:lang w:val="uk-UA"/>
        </w:rPr>
        <w:t>Ефективність витрат на оплату праці підприємства та шляхи її підвищення.</w:t>
      </w:r>
    </w:p>
    <w:p w:rsidR="00BD2C7F" w:rsidRPr="009547FF" w:rsidRDefault="00BD2C7F" w:rsidP="00BD2C7F">
      <w:pPr>
        <w:numPr>
          <w:ilvl w:val="0"/>
          <w:numId w:val="13"/>
        </w:numPr>
        <w:jc w:val="both"/>
        <w:rPr>
          <w:sz w:val="20"/>
          <w:szCs w:val="20"/>
          <w:lang w:val="uk-UA"/>
        </w:rPr>
      </w:pPr>
      <w:r w:rsidRPr="009547FF">
        <w:rPr>
          <w:sz w:val="20"/>
          <w:szCs w:val="20"/>
          <w:lang w:val="uk-UA"/>
        </w:rPr>
        <w:t>Матеріальні ресурси підприємства і аналіз їх використання.</w:t>
      </w:r>
    </w:p>
    <w:p w:rsidR="00BD2C7F" w:rsidRPr="009547FF" w:rsidRDefault="00BD2C7F" w:rsidP="00BD2C7F">
      <w:pPr>
        <w:numPr>
          <w:ilvl w:val="0"/>
          <w:numId w:val="13"/>
        </w:numPr>
        <w:jc w:val="both"/>
        <w:rPr>
          <w:sz w:val="20"/>
          <w:szCs w:val="20"/>
          <w:lang w:val="uk-UA"/>
        </w:rPr>
      </w:pPr>
      <w:r w:rsidRPr="009547FF">
        <w:rPr>
          <w:sz w:val="20"/>
          <w:szCs w:val="20"/>
          <w:lang w:val="uk-UA"/>
        </w:rPr>
        <w:t>Фінансові ресурси підприємства та шляхи їх поповнення.</w:t>
      </w:r>
    </w:p>
    <w:p w:rsidR="00BD2C7F" w:rsidRPr="009547FF" w:rsidRDefault="00BD2C7F" w:rsidP="00BD2C7F">
      <w:pPr>
        <w:numPr>
          <w:ilvl w:val="0"/>
          <w:numId w:val="13"/>
        </w:numPr>
        <w:jc w:val="both"/>
        <w:rPr>
          <w:sz w:val="20"/>
          <w:szCs w:val="20"/>
          <w:lang w:val="uk-UA"/>
        </w:rPr>
      </w:pPr>
      <w:r w:rsidRPr="009547FF">
        <w:rPr>
          <w:sz w:val="20"/>
          <w:szCs w:val="20"/>
          <w:lang w:val="uk-UA"/>
        </w:rPr>
        <w:t>Аналіз собівартості окремих видів продукції і резерви її зниження.</w:t>
      </w:r>
    </w:p>
    <w:p w:rsidR="00BD2C7F" w:rsidRPr="009547FF" w:rsidRDefault="00BD2C7F" w:rsidP="00BD2C7F">
      <w:pPr>
        <w:numPr>
          <w:ilvl w:val="0"/>
          <w:numId w:val="13"/>
        </w:numPr>
        <w:jc w:val="both"/>
        <w:rPr>
          <w:sz w:val="20"/>
          <w:szCs w:val="20"/>
          <w:lang w:val="uk-UA"/>
        </w:rPr>
      </w:pPr>
      <w:r w:rsidRPr="009547FF">
        <w:rPr>
          <w:sz w:val="20"/>
          <w:szCs w:val="20"/>
          <w:lang w:val="uk-UA"/>
        </w:rPr>
        <w:t>Аналіз витрат на виробництво і реалізацію окремого виду продукції.</w:t>
      </w:r>
    </w:p>
    <w:p w:rsidR="00BD2C7F" w:rsidRPr="009547FF" w:rsidRDefault="00BD2C7F" w:rsidP="00BD2C7F">
      <w:pPr>
        <w:numPr>
          <w:ilvl w:val="0"/>
          <w:numId w:val="13"/>
        </w:numPr>
        <w:jc w:val="both"/>
        <w:rPr>
          <w:sz w:val="20"/>
          <w:szCs w:val="20"/>
          <w:lang w:val="uk-UA"/>
        </w:rPr>
      </w:pPr>
      <w:r w:rsidRPr="009547FF">
        <w:rPr>
          <w:sz w:val="20"/>
          <w:szCs w:val="20"/>
          <w:lang w:val="uk-UA"/>
        </w:rPr>
        <w:t>Оцінка матеріальних витрат підприємства.</w:t>
      </w:r>
    </w:p>
    <w:p w:rsidR="00BD2C7F" w:rsidRPr="009547FF" w:rsidRDefault="00BD2C7F" w:rsidP="00BD2C7F">
      <w:pPr>
        <w:numPr>
          <w:ilvl w:val="0"/>
          <w:numId w:val="13"/>
        </w:numPr>
        <w:jc w:val="both"/>
        <w:rPr>
          <w:sz w:val="20"/>
          <w:szCs w:val="20"/>
          <w:lang w:val="uk-UA"/>
        </w:rPr>
      </w:pPr>
      <w:r w:rsidRPr="009547FF">
        <w:rPr>
          <w:sz w:val="20"/>
          <w:szCs w:val="20"/>
          <w:lang w:val="uk-UA"/>
        </w:rPr>
        <w:t>Шляхи зменшення витрат виробництва на підприємстві.</w:t>
      </w:r>
    </w:p>
    <w:p w:rsidR="00BD2C7F" w:rsidRPr="009547FF" w:rsidRDefault="00BD2C7F" w:rsidP="00BD2C7F">
      <w:pPr>
        <w:numPr>
          <w:ilvl w:val="0"/>
          <w:numId w:val="13"/>
        </w:numPr>
        <w:jc w:val="both"/>
        <w:rPr>
          <w:sz w:val="20"/>
          <w:szCs w:val="20"/>
          <w:lang w:val="uk-UA"/>
        </w:rPr>
      </w:pPr>
      <w:r w:rsidRPr="009547FF">
        <w:rPr>
          <w:sz w:val="20"/>
          <w:szCs w:val="20"/>
          <w:lang w:val="uk-UA"/>
        </w:rPr>
        <w:t>Шляхи зменшення витрат підприємства з окремих статей витрат.</w:t>
      </w:r>
    </w:p>
    <w:p w:rsidR="00BD2C7F" w:rsidRPr="009547FF" w:rsidRDefault="00BD2C7F" w:rsidP="00BD2C7F">
      <w:pPr>
        <w:numPr>
          <w:ilvl w:val="0"/>
          <w:numId w:val="13"/>
        </w:numPr>
        <w:jc w:val="both"/>
        <w:rPr>
          <w:sz w:val="20"/>
          <w:szCs w:val="20"/>
          <w:lang w:val="uk-UA"/>
        </w:rPr>
      </w:pPr>
      <w:r w:rsidRPr="009547FF">
        <w:rPr>
          <w:sz w:val="20"/>
          <w:szCs w:val="20"/>
          <w:lang w:val="uk-UA"/>
        </w:rPr>
        <w:t>Аналіз ефективності використання основних фондів і освоєння виробничих потужностей.</w:t>
      </w:r>
    </w:p>
    <w:p w:rsidR="00BD2C7F" w:rsidRPr="009547FF" w:rsidRDefault="00BD2C7F" w:rsidP="00BD2C7F">
      <w:pPr>
        <w:numPr>
          <w:ilvl w:val="0"/>
          <w:numId w:val="13"/>
        </w:numPr>
        <w:jc w:val="both"/>
        <w:rPr>
          <w:sz w:val="20"/>
          <w:szCs w:val="20"/>
          <w:lang w:val="uk-UA"/>
        </w:rPr>
      </w:pPr>
      <w:r w:rsidRPr="009547FF">
        <w:rPr>
          <w:sz w:val="20"/>
          <w:szCs w:val="20"/>
          <w:lang w:val="uk-UA"/>
        </w:rPr>
        <w:t>Основні фонди, показники їх стану та аналіз ефективності їх використання.</w:t>
      </w:r>
    </w:p>
    <w:p w:rsidR="00BD2C7F" w:rsidRPr="009547FF" w:rsidRDefault="00BD2C7F" w:rsidP="00BD2C7F">
      <w:pPr>
        <w:numPr>
          <w:ilvl w:val="0"/>
          <w:numId w:val="13"/>
        </w:numPr>
        <w:jc w:val="both"/>
        <w:rPr>
          <w:sz w:val="20"/>
          <w:szCs w:val="20"/>
          <w:lang w:val="uk-UA"/>
        </w:rPr>
      </w:pPr>
      <w:r w:rsidRPr="009547FF">
        <w:rPr>
          <w:sz w:val="20"/>
          <w:szCs w:val="20"/>
          <w:lang w:val="uk-UA"/>
        </w:rPr>
        <w:t>Доходи підприємства і шляхи їх збільшення.</w:t>
      </w:r>
    </w:p>
    <w:p w:rsidR="00BD2C7F" w:rsidRPr="009547FF" w:rsidRDefault="00BD2C7F" w:rsidP="00BD2C7F">
      <w:pPr>
        <w:numPr>
          <w:ilvl w:val="0"/>
          <w:numId w:val="13"/>
        </w:numPr>
        <w:jc w:val="both"/>
        <w:rPr>
          <w:sz w:val="20"/>
          <w:szCs w:val="20"/>
          <w:lang w:val="uk-UA"/>
        </w:rPr>
      </w:pPr>
      <w:r w:rsidRPr="009547FF">
        <w:rPr>
          <w:sz w:val="20"/>
          <w:szCs w:val="20"/>
          <w:lang w:val="uk-UA"/>
        </w:rPr>
        <w:t>Аналіз прибутку підприємства та шляхи його збільшення.</w:t>
      </w:r>
    </w:p>
    <w:p w:rsidR="00BD2C7F" w:rsidRPr="009547FF" w:rsidRDefault="00BD2C7F" w:rsidP="00BD2C7F">
      <w:pPr>
        <w:numPr>
          <w:ilvl w:val="0"/>
          <w:numId w:val="13"/>
        </w:numPr>
        <w:jc w:val="both"/>
        <w:rPr>
          <w:sz w:val="20"/>
          <w:szCs w:val="20"/>
          <w:lang w:val="uk-UA"/>
        </w:rPr>
      </w:pPr>
      <w:r w:rsidRPr="009547FF">
        <w:rPr>
          <w:sz w:val="20"/>
          <w:szCs w:val="20"/>
          <w:lang w:val="uk-UA"/>
        </w:rPr>
        <w:t>Аналіз ефективності використання прибутку.</w:t>
      </w:r>
    </w:p>
    <w:p w:rsidR="00BD2C7F" w:rsidRPr="009547FF" w:rsidRDefault="00BD2C7F" w:rsidP="00BD2C7F">
      <w:pPr>
        <w:numPr>
          <w:ilvl w:val="0"/>
          <w:numId w:val="13"/>
        </w:numPr>
        <w:jc w:val="both"/>
        <w:rPr>
          <w:sz w:val="20"/>
          <w:szCs w:val="20"/>
          <w:lang w:val="uk-UA"/>
        </w:rPr>
      </w:pPr>
      <w:r w:rsidRPr="009547FF">
        <w:rPr>
          <w:sz w:val="20"/>
          <w:szCs w:val="20"/>
          <w:lang w:val="uk-UA"/>
        </w:rPr>
        <w:t>Аналіз показників рентабельності і резерви її зростання.</w:t>
      </w:r>
    </w:p>
    <w:p w:rsidR="00BD2C7F" w:rsidRDefault="00BD2C7F" w:rsidP="00BD2C7F">
      <w:pPr>
        <w:pStyle w:val="2"/>
        <w:ind w:firstLine="0"/>
        <w:jc w:val="center"/>
        <w:rPr>
          <w:b/>
          <w:caps/>
          <w:sz w:val="24"/>
        </w:rPr>
      </w:pPr>
    </w:p>
    <w:p w:rsidR="00BD2C7F" w:rsidRPr="009547FF" w:rsidRDefault="00BD2C7F" w:rsidP="00BD2C7F">
      <w:pPr>
        <w:rPr>
          <w:lang w:val="uk-UA"/>
        </w:rPr>
      </w:pPr>
    </w:p>
    <w:p w:rsidR="00BD2C7F" w:rsidRPr="009C5A41" w:rsidRDefault="00BD2C7F" w:rsidP="00BD2C7F">
      <w:pPr>
        <w:rPr>
          <w:lang w:val="uk-UA"/>
        </w:rPr>
      </w:pPr>
    </w:p>
    <w:p w:rsidR="00BD2C7F" w:rsidRDefault="00BD2C7F" w:rsidP="00BD2C7F">
      <w:pPr>
        <w:jc w:val="right"/>
        <w:rPr>
          <w:lang w:val="uk-UA"/>
        </w:rPr>
      </w:pPr>
    </w:p>
    <w:p w:rsidR="00BD2C7F" w:rsidRPr="009C5A41" w:rsidRDefault="00BD2C7F" w:rsidP="00BD2C7F">
      <w:pPr>
        <w:jc w:val="right"/>
        <w:rPr>
          <w:lang w:val="uk-UA"/>
        </w:rPr>
      </w:pPr>
      <w:r>
        <w:lastRenderedPageBreak/>
        <w:t xml:space="preserve">Додаток </w:t>
      </w:r>
      <w:r>
        <w:rPr>
          <w:lang w:val="uk-UA"/>
        </w:rPr>
        <w:t>В</w:t>
      </w:r>
    </w:p>
    <w:p w:rsidR="00BD2C7F" w:rsidRDefault="00BD2C7F" w:rsidP="00BD2C7F">
      <w:pPr>
        <w:pStyle w:val="2"/>
        <w:ind w:firstLine="0"/>
        <w:jc w:val="center"/>
        <w:rPr>
          <w:b/>
          <w:caps/>
          <w:sz w:val="24"/>
        </w:rPr>
      </w:pPr>
    </w:p>
    <w:p w:rsidR="00BD2C7F" w:rsidRDefault="00BD2C7F" w:rsidP="00BD2C7F">
      <w:pPr>
        <w:pStyle w:val="2"/>
        <w:ind w:firstLine="0"/>
        <w:jc w:val="center"/>
        <w:rPr>
          <w:b/>
          <w:caps/>
          <w:sz w:val="24"/>
          <w:lang w:val="ru-RU"/>
        </w:rPr>
      </w:pPr>
      <w:r w:rsidRPr="000C39C2">
        <w:rPr>
          <w:b/>
          <w:caps/>
          <w:sz w:val="24"/>
        </w:rPr>
        <w:t>Обсяги ПЛАНОВИХ комплексів робіт</w:t>
      </w:r>
    </w:p>
    <w:p w:rsidR="00BD2C7F" w:rsidRPr="00AC10AB" w:rsidRDefault="00BD2C7F" w:rsidP="00BD2C7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878"/>
        <w:gridCol w:w="3827"/>
        <w:gridCol w:w="709"/>
        <w:gridCol w:w="709"/>
        <w:gridCol w:w="708"/>
        <w:gridCol w:w="567"/>
        <w:gridCol w:w="567"/>
        <w:gridCol w:w="567"/>
        <w:gridCol w:w="598"/>
      </w:tblGrid>
      <w:tr w:rsidR="00BD2C7F" w:rsidRPr="009547FF" w:rsidTr="00BD2C7F">
        <w:trPr>
          <w:cantSplit/>
          <w:trHeight w:val="480"/>
        </w:trPr>
        <w:tc>
          <w:tcPr>
            <w:tcW w:w="540" w:type="dxa"/>
            <w:vMerge w:val="restart"/>
            <w:vAlign w:val="center"/>
          </w:tcPr>
          <w:p w:rsidR="00BD2C7F" w:rsidRPr="009547FF" w:rsidRDefault="00BD2C7F" w:rsidP="00BD2C7F">
            <w:pPr>
              <w:ind w:left="-108" w:right="-108"/>
              <w:jc w:val="center"/>
              <w:rPr>
                <w:sz w:val="22"/>
                <w:szCs w:val="22"/>
                <w:lang w:val="uk-UA"/>
              </w:rPr>
            </w:pPr>
            <w:r w:rsidRPr="009547FF">
              <w:rPr>
                <w:sz w:val="22"/>
                <w:szCs w:val="22"/>
                <w:lang w:val="uk-UA"/>
              </w:rPr>
              <w:t>№ п/п</w:t>
            </w:r>
          </w:p>
        </w:tc>
        <w:tc>
          <w:tcPr>
            <w:tcW w:w="878" w:type="dxa"/>
            <w:vMerge w:val="restart"/>
            <w:vAlign w:val="center"/>
          </w:tcPr>
          <w:p w:rsidR="00BD2C7F" w:rsidRPr="009547FF" w:rsidRDefault="00BD2C7F" w:rsidP="00BD2C7F">
            <w:pPr>
              <w:ind w:left="-108" w:right="-81"/>
              <w:jc w:val="center"/>
              <w:rPr>
                <w:sz w:val="22"/>
                <w:szCs w:val="22"/>
                <w:lang w:val="uk-UA"/>
              </w:rPr>
            </w:pPr>
            <w:r w:rsidRPr="009547FF">
              <w:rPr>
                <w:sz w:val="22"/>
                <w:szCs w:val="22"/>
                <w:lang w:val="uk-UA"/>
              </w:rPr>
              <w:t>Шифр РЕКН [37-45]</w:t>
            </w:r>
          </w:p>
        </w:tc>
        <w:tc>
          <w:tcPr>
            <w:tcW w:w="3827" w:type="dxa"/>
            <w:vMerge w:val="restart"/>
            <w:vAlign w:val="center"/>
          </w:tcPr>
          <w:p w:rsidR="00BD2C7F" w:rsidRPr="009547FF" w:rsidRDefault="00BD2C7F" w:rsidP="00BD2C7F">
            <w:pPr>
              <w:ind w:left="-108" w:right="-132"/>
              <w:jc w:val="center"/>
              <w:rPr>
                <w:sz w:val="22"/>
                <w:szCs w:val="22"/>
                <w:lang w:val="uk-UA"/>
              </w:rPr>
            </w:pPr>
            <w:r w:rsidRPr="009547FF">
              <w:rPr>
                <w:sz w:val="22"/>
                <w:szCs w:val="22"/>
                <w:lang w:val="uk-UA"/>
              </w:rPr>
              <w:t>Найменування робіт, одиниця виміру</w:t>
            </w:r>
          </w:p>
        </w:tc>
        <w:tc>
          <w:tcPr>
            <w:tcW w:w="3827" w:type="dxa"/>
            <w:gridSpan w:val="6"/>
          </w:tcPr>
          <w:p w:rsidR="00BD2C7F" w:rsidRPr="009547FF" w:rsidRDefault="00BD2C7F" w:rsidP="00BD2C7F">
            <w:pPr>
              <w:jc w:val="center"/>
              <w:rPr>
                <w:spacing w:val="-4"/>
                <w:sz w:val="22"/>
                <w:szCs w:val="22"/>
                <w:lang w:val="uk-UA"/>
              </w:rPr>
            </w:pPr>
            <w:r w:rsidRPr="009547FF">
              <w:rPr>
                <w:spacing w:val="-4"/>
                <w:sz w:val="22"/>
                <w:szCs w:val="22"/>
                <w:lang w:val="uk-UA"/>
              </w:rPr>
              <w:t>Перша літера прізвища виконавця</w:t>
            </w:r>
          </w:p>
        </w:tc>
        <w:tc>
          <w:tcPr>
            <w:tcW w:w="598" w:type="dxa"/>
            <w:vMerge w:val="restart"/>
            <w:textDirection w:val="btLr"/>
          </w:tcPr>
          <w:p w:rsidR="00BD2C7F" w:rsidRPr="009547FF" w:rsidRDefault="00BD2C7F" w:rsidP="00BD2C7F">
            <w:pPr>
              <w:jc w:val="center"/>
              <w:rPr>
                <w:spacing w:val="-4"/>
                <w:sz w:val="22"/>
                <w:szCs w:val="22"/>
                <w:lang w:val="uk-UA"/>
              </w:rPr>
            </w:pPr>
            <w:r w:rsidRPr="009547FF">
              <w:rPr>
                <w:spacing w:val="-4"/>
                <w:sz w:val="22"/>
                <w:szCs w:val="22"/>
                <w:lang w:val="uk-UA"/>
              </w:rPr>
              <w:t>Середній розряд робіт</w:t>
            </w:r>
          </w:p>
        </w:tc>
      </w:tr>
      <w:tr w:rsidR="00BD2C7F" w:rsidRPr="009547FF" w:rsidTr="00BD2C7F">
        <w:trPr>
          <w:cantSplit/>
        </w:trPr>
        <w:tc>
          <w:tcPr>
            <w:tcW w:w="540" w:type="dxa"/>
            <w:vMerge/>
          </w:tcPr>
          <w:p w:rsidR="00BD2C7F" w:rsidRPr="009547FF" w:rsidRDefault="00BD2C7F" w:rsidP="00BD2C7F">
            <w:pPr>
              <w:jc w:val="center"/>
              <w:rPr>
                <w:sz w:val="22"/>
                <w:szCs w:val="22"/>
                <w:lang w:val="uk-UA"/>
              </w:rPr>
            </w:pPr>
          </w:p>
        </w:tc>
        <w:tc>
          <w:tcPr>
            <w:tcW w:w="878" w:type="dxa"/>
            <w:vMerge/>
          </w:tcPr>
          <w:p w:rsidR="00BD2C7F" w:rsidRPr="009547FF" w:rsidRDefault="00BD2C7F" w:rsidP="00BD2C7F">
            <w:pPr>
              <w:jc w:val="center"/>
              <w:rPr>
                <w:sz w:val="22"/>
                <w:szCs w:val="22"/>
                <w:lang w:val="uk-UA"/>
              </w:rPr>
            </w:pPr>
          </w:p>
        </w:tc>
        <w:tc>
          <w:tcPr>
            <w:tcW w:w="3827" w:type="dxa"/>
            <w:vMerge/>
          </w:tcPr>
          <w:p w:rsidR="00BD2C7F" w:rsidRPr="009547FF" w:rsidRDefault="00BD2C7F" w:rsidP="00BD2C7F">
            <w:pPr>
              <w:jc w:val="center"/>
              <w:rPr>
                <w:sz w:val="22"/>
                <w:szCs w:val="22"/>
                <w:lang w:val="uk-UA"/>
              </w:rPr>
            </w:pPr>
          </w:p>
        </w:tc>
        <w:tc>
          <w:tcPr>
            <w:tcW w:w="3827" w:type="dxa"/>
            <w:gridSpan w:val="6"/>
          </w:tcPr>
          <w:p w:rsidR="00BD2C7F" w:rsidRPr="009547FF" w:rsidRDefault="00BD2C7F" w:rsidP="00BD2C7F">
            <w:pPr>
              <w:jc w:val="center"/>
              <w:rPr>
                <w:sz w:val="22"/>
                <w:szCs w:val="22"/>
                <w:lang w:val="uk-UA"/>
              </w:rPr>
            </w:pPr>
            <w:r w:rsidRPr="009547FF">
              <w:rPr>
                <w:sz w:val="22"/>
                <w:szCs w:val="22"/>
                <w:lang w:val="uk-UA"/>
              </w:rPr>
              <w:t>Кількість (обсяг) робіт</w:t>
            </w:r>
          </w:p>
        </w:tc>
        <w:tc>
          <w:tcPr>
            <w:tcW w:w="598" w:type="dxa"/>
            <w:vMerge/>
          </w:tcPr>
          <w:p w:rsidR="00BD2C7F" w:rsidRPr="009547FF" w:rsidRDefault="00BD2C7F" w:rsidP="00BD2C7F">
            <w:pPr>
              <w:jc w:val="center"/>
              <w:rPr>
                <w:sz w:val="22"/>
                <w:szCs w:val="22"/>
                <w:lang w:val="uk-UA"/>
              </w:rPr>
            </w:pPr>
          </w:p>
        </w:tc>
      </w:tr>
      <w:tr w:rsidR="00BD2C7F" w:rsidRPr="009547FF" w:rsidTr="00BD2C7F">
        <w:trPr>
          <w:cantSplit/>
          <w:trHeight w:val="1651"/>
        </w:trPr>
        <w:tc>
          <w:tcPr>
            <w:tcW w:w="540" w:type="dxa"/>
            <w:vMerge/>
          </w:tcPr>
          <w:p w:rsidR="00BD2C7F" w:rsidRPr="009547FF" w:rsidRDefault="00BD2C7F" w:rsidP="00BD2C7F">
            <w:pPr>
              <w:jc w:val="center"/>
              <w:rPr>
                <w:sz w:val="22"/>
                <w:szCs w:val="22"/>
                <w:lang w:val="uk-UA"/>
              </w:rPr>
            </w:pPr>
          </w:p>
        </w:tc>
        <w:tc>
          <w:tcPr>
            <w:tcW w:w="878" w:type="dxa"/>
            <w:vMerge/>
          </w:tcPr>
          <w:p w:rsidR="00BD2C7F" w:rsidRPr="009547FF" w:rsidRDefault="00BD2C7F" w:rsidP="00BD2C7F">
            <w:pPr>
              <w:jc w:val="center"/>
              <w:rPr>
                <w:sz w:val="22"/>
                <w:szCs w:val="22"/>
                <w:lang w:val="uk-UA"/>
              </w:rPr>
            </w:pPr>
          </w:p>
        </w:tc>
        <w:tc>
          <w:tcPr>
            <w:tcW w:w="3827" w:type="dxa"/>
            <w:vMerge/>
          </w:tcPr>
          <w:p w:rsidR="00BD2C7F" w:rsidRPr="009547FF" w:rsidRDefault="00BD2C7F" w:rsidP="00BD2C7F">
            <w:pPr>
              <w:jc w:val="center"/>
              <w:rPr>
                <w:sz w:val="22"/>
                <w:szCs w:val="22"/>
                <w:lang w:val="uk-UA"/>
              </w:rPr>
            </w:pPr>
          </w:p>
        </w:tc>
        <w:tc>
          <w:tcPr>
            <w:tcW w:w="709" w:type="dxa"/>
            <w:textDirection w:val="btLr"/>
          </w:tcPr>
          <w:p w:rsidR="00BD2C7F" w:rsidRPr="009547FF" w:rsidRDefault="00BD2C7F" w:rsidP="00BD2C7F">
            <w:pPr>
              <w:ind w:left="-57" w:right="-57"/>
              <w:jc w:val="center"/>
              <w:rPr>
                <w:spacing w:val="-14"/>
                <w:sz w:val="22"/>
                <w:szCs w:val="22"/>
                <w:lang w:val="uk-UA"/>
              </w:rPr>
            </w:pPr>
            <w:r w:rsidRPr="009547FF">
              <w:rPr>
                <w:spacing w:val="-14"/>
                <w:sz w:val="22"/>
                <w:szCs w:val="22"/>
                <w:lang w:val="uk-UA"/>
              </w:rPr>
              <w:t>Від «А» до «Д»</w:t>
            </w:r>
          </w:p>
        </w:tc>
        <w:tc>
          <w:tcPr>
            <w:tcW w:w="709" w:type="dxa"/>
            <w:textDirection w:val="btLr"/>
          </w:tcPr>
          <w:p w:rsidR="00BD2C7F" w:rsidRPr="009547FF" w:rsidRDefault="00BD2C7F" w:rsidP="00BD2C7F">
            <w:pPr>
              <w:ind w:left="-57" w:right="-57"/>
              <w:jc w:val="center"/>
              <w:rPr>
                <w:spacing w:val="-14"/>
                <w:sz w:val="22"/>
                <w:szCs w:val="22"/>
                <w:lang w:val="uk-UA"/>
              </w:rPr>
            </w:pPr>
            <w:r w:rsidRPr="009547FF">
              <w:rPr>
                <w:spacing w:val="-14"/>
                <w:sz w:val="22"/>
                <w:szCs w:val="22"/>
                <w:lang w:val="uk-UA"/>
              </w:rPr>
              <w:t>Від «Є» до «К»</w:t>
            </w:r>
          </w:p>
        </w:tc>
        <w:tc>
          <w:tcPr>
            <w:tcW w:w="708" w:type="dxa"/>
            <w:textDirection w:val="btLr"/>
          </w:tcPr>
          <w:p w:rsidR="00BD2C7F" w:rsidRPr="009547FF" w:rsidRDefault="00BD2C7F" w:rsidP="00BD2C7F">
            <w:pPr>
              <w:ind w:left="-57" w:right="-57"/>
              <w:jc w:val="center"/>
              <w:rPr>
                <w:spacing w:val="-14"/>
                <w:sz w:val="22"/>
                <w:szCs w:val="22"/>
                <w:lang w:val="uk-UA"/>
              </w:rPr>
            </w:pPr>
            <w:r w:rsidRPr="009547FF">
              <w:rPr>
                <w:spacing w:val="-14"/>
                <w:sz w:val="22"/>
                <w:szCs w:val="22"/>
                <w:lang w:val="uk-UA"/>
              </w:rPr>
              <w:t>Від «Л» до «П»</w:t>
            </w:r>
          </w:p>
        </w:tc>
        <w:tc>
          <w:tcPr>
            <w:tcW w:w="567" w:type="dxa"/>
            <w:textDirection w:val="btLr"/>
          </w:tcPr>
          <w:p w:rsidR="00BD2C7F" w:rsidRPr="009547FF" w:rsidRDefault="00BD2C7F" w:rsidP="00BD2C7F">
            <w:pPr>
              <w:ind w:left="-57" w:right="-57"/>
              <w:jc w:val="center"/>
              <w:rPr>
                <w:spacing w:val="-14"/>
                <w:sz w:val="22"/>
                <w:szCs w:val="22"/>
                <w:lang w:val="uk-UA"/>
              </w:rPr>
            </w:pPr>
            <w:r w:rsidRPr="009547FF">
              <w:rPr>
                <w:spacing w:val="-14"/>
                <w:sz w:val="22"/>
                <w:szCs w:val="22"/>
                <w:lang w:val="uk-UA"/>
              </w:rPr>
              <w:t>Від «Р» до «Ф»</w:t>
            </w:r>
          </w:p>
        </w:tc>
        <w:tc>
          <w:tcPr>
            <w:tcW w:w="567" w:type="dxa"/>
            <w:textDirection w:val="btLr"/>
          </w:tcPr>
          <w:p w:rsidR="00BD2C7F" w:rsidRPr="009547FF" w:rsidRDefault="00BD2C7F" w:rsidP="00BD2C7F">
            <w:pPr>
              <w:ind w:left="-57" w:right="-57"/>
              <w:jc w:val="center"/>
              <w:rPr>
                <w:spacing w:val="-14"/>
                <w:sz w:val="22"/>
                <w:szCs w:val="22"/>
                <w:lang w:val="uk-UA"/>
              </w:rPr>
            </w:pPr>
            <w:r w:rsidRPr="009547FF">
              <w:rPr>
                <w:spacing w:val="-14"/>
                <w:sz w:val="22"/>
                <w:szCs w:val="22"/>
                <w:lang w:val="uk-UA"/>
              </w:rPr>
              <w:t>Від «Х» до «Ш»</w:t>
            </w:r>
          </w:p>
        </w:tc>
        <w:tc>
          <w:tcPr>
            <w:tcW w:w="567" w:type="dxa"/>
            <w:textDirection w:val="btLr"/>
          </w:tcPr>
          <w:p w:rsidR="00BD2C7F" w:rsidRPr="009547FF" w:rsidRDefault="00BD2C7F" w:rsidP="00BD2C7F">
            <w:pPr>
              <w:ind w:left="-57" w:right="-57"/>
              <w:jc w:val="center"/>
              <w:rPr>
                <w:spacing w:val="-14"/>
                <w:sz w:val="22"/>
                <w:szCs w:val="22"/>
                <w:lang w:val="uk-UA"/>
              </w:rPr>
            </w:pPr>
            <w:r w:rsidRPr="009547FF">
              <w:rPr>
                <w:spacing w:val="-14"/>
                <w:sz w:val="22"/>
                <w:szCs w:val="22"/>
                <w:lang w:val="uk-UA"/>
              </w:rPr>
              <w:t>Від «Щ» до «Я»</w:t>
            </w:r>
          </w:p>
        </w:tc>
        <w:tc>
          <w:tcPr>
            <w:tcW w:w="598" w:type="dxa"/>
            <w:vMerge/>
            <w:textDirection w:val="btLr"/>
            <w:vAlign w:val="center"/>
          </w:tcPr>
          <w:p w:rsidR="00BD2C7F" w:rsidRPr="009547FF" w:rsidRDefault="00BD2C7F" w:rsidP="00BD2C7F">
            <w:pPr>
              <w:jc w:val="center"/>
              <w:rPr>
                <w:sz w:val="22"/>
                <w:szCs w:val="22"/>
                <w:lang w:val="uk-UA"/>
              </w:rPr>
            </w:pPr>
          </w:p>
        </w:tc>
      </w:tr>
      <w:tr w:rsidR="00BD2C7F" w:rsidRPr="009547FF" w:rsidTr="00BD2C7F">
        <w:trPr>
          <w:tblHeader/>
        </w:trPr>
        <w:tc>
          <w:tcPr>
            <w:tcW w:w="540" w:type="dxa"/>
          </w:tcPr>
          <w:p w:rsidR="00BD2C7F" w:rsidRPr="009547FF" w:rsidRDefault="00BD2C7F" w:rsidP="00BD2C7F">
            <w:pPr>
              <w:jc w:val="center"/>
              <w:rPr>
                <w:sz w:val="22"/>
                <w:szCs w:val="22"/>
              </w:rPr>
            </w:pPr>
            <w:r w:rsidRPr="009547FF">
              <w:rPr>
                <w:sz w:val="22"/>
                <w:szCs w:val="22"/>
              </w:rPr>
              <w:t>1</w:t>
            </w:r>
          </w:p>
        </w:tc>
        <w:tc>
          <w:tcPr>
            <w:tcW w:w="878" w:type="dxa"/>
          </w:tcPr>
          <w:p w:rsidR="00BD2C7F" w:rsidRPr="009547FF" w:rsidRDefault="00BD2C7F" w:rsidP="00BD2C7F">
            <w:pPr>
              <w:jc w:val="center"/>
              <w:rPr>
                <w:sz w:val="22"/>
                <w:szCs w:val="22"/>
              </w:rPr>
            </w:pPr>
            <w:r w:rsidRPr="009547FF">
              <w:rPr>
                <w:sz w:val="22"/>
                <w:szCs w:val="22"/>
              </w:rPr>
              <w:t>2</w:t>
            </w:r>
          </w:p>
        </w:tc>
        <w:tc>
          <w:tcPr>
            <w:tcW w:w="3827" w:type="dxa"/>
          </w:tcPr>
          <w:p w:rsidR="00BD2C7F" w:rsidRPr="009547FF" w:rsidRDefault="00BD2C7F" w:rsidP="00BD2C7F">
            <w:pPr>
              <w:jc w:val="center"/>
              <w:rPr>
                <w:sz w:val="22"/>
                <w:szCs w:val="22"/>
              </w:rPr>
            </w:pPr>
            <w:r w:rsidRPr="009547FF">
              <w:rPr>
                <w:sz w:val="22"/>
                <w:szCs w:val="22"/>
              </w:rPr>
              <w:t>3</w:t>
            </w:r>
          </w:p>
        </w:tc>
        <w:tc>
          <w:tcPr>
            <w:tcW w:w="709" w:type="dxa"/>
          </w:tcPr>
          <w:p w:rsidR="00BD2C7F" w:rsidRPr="009547FF" w:rsidRDefault="00BD2C7F" w:rsidP="00BD2C7F">
            <w:pPr>
              <w:jc w:val="center"/>
              <w:rPr>
                <w:sz w:val="22"/>
                <w:szCs w:val="22"/>
              </w:rPr>
            </w:pPr>
            <w:r w:rsidRPr="009547FF">
              <w:rPr>
                <w:sz w:val="22"/>
                <w:szCs w:val="22"/>
              </w:rPr>
              <w:t>4</w:t>
            </w:r>
          </w:p>
        </w:tc>
        <w:tc>
          <w:tcPr>
            <w:tcW w:w="709" w:type="dxa"/>
          </w:tcPr>
          <w:p w:rsidR="00BD2C7F" w:rsidRPr="009547FF" w:rsidRDefault="00BD2C7F" w:rsidP="00BD2C7F">
            <w:pPr>
              <w:jc w:val="center"/>
              <w:rPr>
                <w:sz w:val="22"/>
                <w:szCs w:val="22"/>
              </w:rPr>
            </w:pPr>
            <w:r w:rsidRPr="009547FF">
              <w:rPr>
                <w:sz w:val="22"/>
                <w:szCs w:val="22"/>
              </w:rPr>
              <w:t>5</w:t>
            </w:r>
          </w:p>
        </w:tc>
        <w:tc>
          <w:tcPr>
            <w:tcW w:w="708" w:type="dxa"/>
          </w:tcPr>
          <w:p w:rsidR="00BD2C7F" w:rsidRPr="009547FF" w:rsidRDefault="00BD2C7F" w:rsidP="00BD2C7F">
            <w:pPr>
              <w:jc w:val="center"/>
              <w:rPr>
                <w:sz w:val="22"/>
                <w:szCs w:val="22"/>
              </w:rPr>
            </w:pPr>
            <w:r w:rsidRPr="009547FF">
              <w:rPr>
                <w:sz w:val="22"/>
                <w:szCs w:val="22"/>
              </w:rPr>
              <w:t>6</w:t>
            </w:r>
          </w:p>
        </w:tc>
        <w:tc>
          <w:tcPr>
            <w:tcW w:w="567" w:type="dxa"/>
          </w:tcPr>
          <w:p w:rsidR="00BD2C7F" w:rsidRPr="009547FF" w:rsidRDefault="00BD2C7F" w:rsidP="00BD2C7F">
            <w:pPr>
              <w:jc w:val="center"/>
              <w:rPr>
                <w:sz w:val="22"/>
                <w:szCs w:val="22"/>
              </w:rPr>
            </w:pPr>
            <w:r w:rsidRPr="009547FF">
              <w:rPr>
                <w:sz w:val="22"/>
                <w:szCs w:val="22"/>
              </w:rPr>
              <w:t>7</w:t>
            </w:r>
          </w:p>
        </w:tc>
        <w:tc>
          <w:tcPr>
            <w:tcW w:w="567" w:type="dxa"/>
          </w:tcPr>
          <w:p w:rsidR="00BD2C7F" w:rsidRPr="009547FF" w:rsidRDefault="00BD2C7F" w:rsidP="00BD2C7F">
            <w:pPr>
              <w:jc w:val="center"/>
              <w:rPr>
                <w:sz w:val="22"/>
                <w:szCs w:val="22"/>
              </w:rPr>
            </w:pPr>
            <w:r w:rsidRPr="009547FF">
              <w:rPr>
                <w:sz w:val="22"/>
                <w:szCs w:val="22"/>
              </w:rPr>
              <w:t>8</w:t>
            </w:r>
          </w:p>
        </w:tc>
        <w:tc>
          <w:tcPr>
            <w:tcW w:w="567" w:type="dxa"/>
          </w:tcPr>
          <w:p w:rsidR="00BD2C7F" w:rsidRPr="009547FF" w:rsidRDefault="00BD2C7F" w:rsidP="00BD2C7F">
            <w:pPr>
              <w:jc w:val="center"/>
              <w:rPr>
                <w:sz w:val="22"/>
                <w:szCs w:val="22"/>
              </w:rPr>
            </w:pPr>
            <w:r w:rsidRPr="009547FF">
              <w:rPr>
                <w:sz w:val="22"/>
                <w:szCs w:val="22"/>
              </w:rPr>
              <w:t>9</w:t>
            </w:r>
          </w:p>
        </w:tc>
        <w:tc>
          <w:tcPr>
            <w:tcW w:w="598" w:type="dxa"/>
          </w:tcPr>
          <w:p w:rsidR="00BD2C7F" w:rsidRPr="009547FF" w:rsidRDefault="00BD2C7F" w:rsidP="00BD2C7F">
            <w:pPr>
              <w:jc w:val="center"/>
              <w:rPr>
                <w:sz w:val="22"/>
                <w:szCs w:val="22"/>
              </w:rPr>
            </w:pPr>
            <w:r w:rsidRPr="009547FF">
              <w:rPr>
                <w:sz w:val="22"/>
                <w:szCs w:val="22"/>
              </w:rPr>
              <w:t>10</w:t>
            </w:r>
          </w:p>
        </w:tc>
      </w:tr>
      <w:tr w:rsidR="00BD2C7F" w:rsidRPr="009547FF" w:rsidTr="00BD2C7F">
        <w:tc>
          <w:tcPr>
            <w:tcW w:w="540" w:type="dxa"/>
          </w:tcPr>
          <w:p w:rsidR="00BD2C7F" w:rsidRPr="009547FF" w:rsidRDefault="00BD2C7F" w:rsidP="00BD2C7F">
            <w:pPr>
              <w:jc w:val="center"/>
              <w:rPr>
                <w:sz w:val="22"/>
                <w:szCs w:val="22"/>
              </w:rPr>
            </w:pPr>
            <w:r w:rsidRPr="009547FF">
              <w:rPr>
                <w:sz w:val="22"/>
                <w:szCs w:val="22"/>
              </w:rPr>
              <w:t>1</w:t>
            </w:r>
          </w:p>
        </w:tc>
        <w:tc>
          <w:tcPr>
            <w:tcW w:w="878" w:type="dxa"/>
          </w:tcPr>
          <w:p w:rsidR="00BD2C7F" w:rsidRPr="009547FF" w:rsidRDefault="00BD2C7F" w:rsidP="00BD2C7F">
            <w:pPr>
              <w:ind w:left="-108" w:right="-108"/>
              <w:jc w:val="center"/>
              <w:rPr>
                <w:sz w:val="22"/>
                <w:szCs w:val="22"/>
              </w:rPr>
            </w:pPr>
            <w:r w:rsidRPr="009547FF">
              <w:rPr>
                <w:sz w:val="22"/>
                <w:szCs w:val="22"/>
              </w:rPr>
              <w:t>1-11-1</w:t>
            </w:r>
          </w:p>
        </w:tc>
        <w:tc>
          <w:tcPr>
            <w:tcW w:w="3827" w:type="dxa"/>
          </w:tcPr>
          <w:p w:rsidR="00BD2C7F" w:rsidRPr="009547FF" w:rsidRDefault="00BD2C7F" w:rsidP="00BD2C7F">
            <w:pPr>
              <w:tabs>
                <w:tab w:val="left" w:pos="5225"/>
                <w:tab w:val="left" w:pos="5890"/>
                <w:tab w:val="left" w:pos="6270"/>
                <w:tab w:val="left" w:pos="6460"/>
              </w:tabs>
              <w:rPr>
                <w:spacing w:val="-14"/>
                <w:sz w:val="22"/>
                <w:szCs w:val="22"/>
              </w:rPr>
            </w:pPr>
            <w:r w:rsidRPr="009547FF">
              <w:rPr>
                <w:spacing w:val="-14"/>
                <w:sz w:val="22"/>
                <w:szCs w:val="22"/>
              </w:rPr>
              <w:t>Разработка в отвал грунта 1 группы экскаватором «драглайн» с ковшом емкостью 2,5м³, 1000м³</w:t>
            </w:r>
          </w:p>
        </w:tc>
        <w:tc>
          <w:tcPr>
            <w:tcW w:w="709" w:type="dxa"/>
          </w:tcPr>
          <w:p w:rsidR="00BD2C7F" w:rsidRPr="009547FF" w:rsidRDefault="00BD2C7F" w:rsidP="00BD2C7F">
            <w:pPr>
              <w:ind w:left="-84" w:right="-139"/>
              <w:jc w:val="center"/>
              <w:rPr>
                <w:sz w:val="22"/>
                <w:szCs w:val="22"/>
              </w:rPr>
            </w:pPr>
            <w:r w:rsidRPr="009547FF">
              <w:rPr>
                <w:sz w:val="22"/>
                <w:szCs w:val="22"/>
              </w:rPr>
              <w:t>0,20</w:t>
            </w:r>
          </w:p>
        </w:tc>
        <w:tc>
          <w:tcPr>
            <w:tcW w:w="709" w:type="dxa"/>
          </w:tcPr>
          <w:p w:rsidR="00BD2C7F" w:rsidRPr="009547FF" w:rsidRDefault="00BD2C7F" w:rsidP="00BD2C7F">
            <w:pPr>
              <w:jc w:val="center"/>
              <w:rPr>
                <w:sz w:val="22"/>
                <w:szCs w:val="22"/>
              </w:rPr>
            </w:pPr>
            <w:r w:rsidRPr="009547FF">
              <w:rPr>
                <w:sz w:val="22"/>
                <w:szCs w:val="22"/>
              </w:rPr>
              <w:t>0,10</w:t>
            </w:r>
          </w:p>
        </w:tc>
        <w:tc>
          <w:tcPr>
            <w:tcW w:w="708" w:type="dxa"/>
          </w:tcPr>
          <w:p w:rsidR="00BD2C7F" w:rsidRPr="009547FF" w:rsidRDefault="00BD2C7F" w:rsidP="00BD2C7F">
            <w:pPr>
              <w:jc w:val="center"/>
              <w:rPr>
                <w:sz w:val="22"/>
                <w:szCs w:val="22"/>
              </w:rPr>
            </w:pPr>
            <w:r w:rsidRPr="009547FF">
              <w:rPr>
                <w:sz w:val="22"/>
                <w:szCs w:val="22"/>
              </w:rPr>
              <w:t>0,30</w:t>
            </w:r>
          </w:p>
        </w:tc>
        <w:tc>
          <w:tcPr>
            <w:tcW w:w="567" w:type="dxa"/>
          </w:tcPr>
          <w:p w:rsidR="00BD2C7F" w:rsidRPr="009547FF" w:rsidRDefault="00BD2C7F" w:rsidP="00BD2C7F">
            <w:pPr>
              <w:ind w:left="-108" w:right="-108"/>
              <w:jc w:val="center"/>
              <w:rPr>
                <w:sz w:val="22"/>
                <w:szCs w:val="22"/>
              </w:rPr>
            </w:pPr>
            <w:r w:rsidRPr="009547FF">
              <w:rPr>
                <w:sz w:val="22"/>
                <w:szCs w:val="22"/>
              </w:rPr>
              <w:t>0,50</w:t>
            </w:r>
          </w:p>
        </w:tc>
        <w:tc>
          <w:tcPr>
            <w:tcW w:w="567" w:type="dxa"/>
          </w:tcPr>
          <w:p w:rsidR="00BD2C7F" w:rsidRPr="009547FF" w:rsidRDefault="00BD2C7F" w:rsidP="00BD2C7F">
            <w:pPr>
              <w:ind w:left="-108" w:right="-108"/>
              <w:jc w:val="center"/>
              <w:rPr>
                <w:sz w:val="22"/>
                <w:szCs w:val="22"/>
              </w:rPr>
            </w:pPr>
            <w:r w:rsidRPr="009547FF">
              <w:rPr>
                <w:sz w:val="22"/>
                <w:szCs w:val="22"/>
              </w:rPr>
              <w:t>0,40</w:t>
            </w:r>
          </w:p>
        </w:tc>
        <w:tc>
          <w:tcPr>
            <w:tcW w:w="567" w:type="dxa"/>
          </w:tcPr>
          <w:p w:rsidR="00BD2C7F" w:rsidRPr="009547FF" w:rsidRDefault="00BD2C7F" w:rsidP="00BD2C7F">
            <w:pPr>
              <w:ind w:left="-108" w:right="-108"/>
              <w:jc w:val="center"/>
              <w:rPr>
                <w:sz w:val="22"/>
                <w:szCs w:val="22"/>
              </w:rPr>
            </w:pPr>
            <w:r w:rsidRPr="009547FF">
              <w:rPr>
                <w:sz w:val="22"/>
                <w:szCs w:val="22"/>
              </w:rPr>
              <w:t>0,60</w:t>
            </w:r>
          </w:p>
        </w:tc>
        <w:tc>
          <w:tcPr>
            <w:tcW w:w="598" w:type="dxa"/>
          </w:tcPr>
          <w:p w:rsidR="00BD2C7F" w:rsidRPr="009547FF" w:rsidRDefault="00BD2C7F" w:rsidP="00BD2C7F">
            <w:pPr>
              <w:rPr>
                <w:sz w:val="22"/>
                <w:szCs w:val="22"/>
              </w:rPr>
            </w:pPr>
            <w:r w:rsidRPr="009547FF">
              <w:rPr>
                <w:sz w:val="22"/>
                <w:szCs w:val="22"/>
              </w:rPr>
              <w:t>3,3</w:t>
            </w:r>
          </w:p>
        </w:tc>
      </w:tr>
      <w:tr w:rsidR="00BD2C7F" w:rsidRPr="009547FF" w:rsidTr="00BD2C7F">
        <w:tc>
          <w:tcPr>
            <w:tcW w:w="540" w:type="dxa"/>
          </w:tcPr>
          <w:p w:rsidR="00BD2C7F" w:rsidRPr="009547FF" w:rsidRDefault="00BD2C7F" w:rsidP="00BD2C7F">
            <w:pPr>
              <w:jc w:val="center"/>
              <w:rPr>
                <w:sz w:val="22"/>
                <w:szCs w:val="22"/>
              </w:rPr>
            </w:pPr>
            <w:r w:rsidRPr="009547FF">
              <w:rPr>
                <w:sz w:val="22"/>
                <w:szCs w:val="22"/>
              </w:rPr>
              <w:t>2</w:t>
            </w:r>
          </w:p>
        </w:tc>
        <w:tc>
          <w:tcPr>
            <w:tcW w:w="878" w:type="dxa"/>
          </w:tcPr>
          <w:p w:rsidR="00BD2C7F" w:rsidRPr="009547FF" w:rsidRDefault="00BD2C7F" w:rsidP="00BD2C7F">
            <w:pPr>
              <w:ind w:left="-108" w:right="-108"/>
              <w:jc w:val="center"/>
              <w:rPr>
                <w:sz w:val="22"/>
                <w:szCs w:val="22"/>
              </w:rPr>
            </w:pPr>
            <w:r w:rsidRPr="009547FF">
              <w:rPr>
                <w:sz w:val="22"/>
                <w:szCs w:val="22"/>
              </w:rPr>
              <w:t>1-24-1</w:t>
            </w:r>
          </w:p>
        </w:tc>
        <w:tc>
          <w:tcPr>
            <w:tcW w:w="3827" w:type="dxa"/>
          </w:tcPr>
          <w:p w:rsidR="00BD2C7F" w:rsidRPr="009547FF" w:rsidRDefault="00BD2C7F" w:rsidP="00BD2C7F">
            <w:pPr>
              <w:tabs>
                <w:tab w:val="left" w:pos="5225"/>
                <w:tab w:val="left" w:pos="5890"/>
                <w:tab w:val="left" w:pos="6270"/>
                <w:tab w:val="left" w:pos="6460"/>
              </w:tabs>
              <w:rPr>
                <w:sz w:val="22"/>
                <w:szCs w:val="22"/>
              </w:rPr>
            </w:pPr>
            <w:r w:rsidRPr="009547FF">
              <w:rPr>
                <w:sz w:val="22"/>
                <w:szCs w:val="22"/>
              </w:rPr>
              <w:t>Разработка грунта 1 группы бульдозером мощностью до 80л.с., 1000м³</w:t>
            </w:r>
          </w:p>
        </w:tc>
        <w:tc>
          <w:tcPr>
            <w:tcW w:w="709" w:type="dxa"/>
          </w:tcPr>
          <w:p w:rsidR="00BD2C7F" w:rsidRPr="009547FF" w:rsidRDefault="00BD2C7F" w:rsidP="00BD2C7F">
            <w:pPr>
              <w:jc w:val="center"/>
              <w:rPr>
                <w:sz w:val="22"/>
                <w:szCs w:val="22"/>
              </w:rPr>
            </w:pPr>
            <w:r w:rsidRPr="009547FF">
              <w:rPr>
                <w:sz w:val="22"/>
                <w:szCs w:val="22"/>
              </w:rPr>
              <w:t>0,40</w:t>
            </w:r>
          </w:p>
        </w:tc>
        <w:tc>
          <w:tcPr>
            <w:tcW w:w="709" w:type="dxa"/>
          </w:tcPr>
          <w:p w:rsidR="00BD2C7F" w:rsidRPr="009547FF" w:rsidRDefault="00BD2C7F" w:rsidP="00BD2C7F">
            <w:pPr>
              <w:jc w:val="center"/>
              <w:rPr>
                <w:sz w:val="22"/>
                <w:szCs w:val="22"/>
              </w:rPr>
            </w:pPr>
            <w:r w:rsidRPr="009547FF">
              <w:rPr>
                <w:sz w:val="22"/>
                <w:szCs w:val="22"/>
              </w:rPr>
              <w:t>0,20</w:t>
            </w:r>
          </w:p>
        </w:tc>
        <w:tc>
          <w:tcPr>
            <w:tcW w:w="708" w:type="dxa"/>
          </w:tcPr>
          <w:p w:rsidR="00BD2C7F" w:rsidRPr="009547FF" w:rsidRDefault="00BD2C7F" w:rsidP="00BD2C7F">
            <w:pPr>
              <w:jc w:val="center"/>
              <w:rPr>
                <w:sz w:val="22"/>
                <w:szCs w:val="22"/>
              </w:rPr>
            </w:pPr>
            <w:r w:rsidRPr="009547FF">
              <w:rPr>
                <w:sz w:val="22"/>
                <w:szCs w:val="22"/>
              </w:rPr>
              <w:t>0,10</w:t>
            </w:r>
          </w:p>
        </w:tc>
        <w:tc>
          <w:tcPr>
            <w:tcW w:w="567" w:type="dxa"/>
          </w:tcPr>
          <w:p w:rsidR="00BD2C7F" w:rsidRPr="009547FF" w:rsidRDefault="00BD2C7F" w:rsidP="00BD2C7F">
            <w:pPr>
              <w:ind w:left="-108" w:right="-108"/>
              <w:jc w:val="center"/>
              <w:rPr>
                <w:sz w:val="22"/>
                <w:szCs w:val="22"/>
              </w:rPr>
            </w:pPr>
            <w:r w:rsidRPr="009547FF">
              <w:rPr>
                <w:sz w:val="22"/>
                <w:szCs w:val="22"/>
              </w:rPr>
              <w:t>0,30</w:t>
            </w:r>
          </w:p>
        </w:tc>
        <w:tc>
          <w:tcPr>
            <w:tcW w:w="567" w:type="dxa"/>
          </w:tcPr>
          <w:p w:rsidR="00BD2C7F" w:rsidRPr="009547FF" w:rsidRDefault="00BD2C7F" w:rsidP="00BD2C7F">
            <w:pPr>
              <w:ind w:left="-108" w:right="-108"/>
              <w:jc w:val="center"/>
              <w:rPr>
                <w:sz w:val="22"/>
                <w:szCs w:val="22"/>
              </w:rPr>
            </w:pPr>
            <w:r w:rsidRPr="009547FF">
              <w:rPr>
                <w:sz w:val="22"/>
                <w:szCs w:val="22"/>
              </w:rPr>
              <w:t>0,50</w:t>
            </w:r>
          </w:p>
        </w:tc>
        <w:tc>
          <w:tcPr>
            <w:tcW w:w="567" w:type="dxa"/>
          </w:tcPr>
          <w:p w:rsidR="00BD2C7F" w:rsidRPr="009547FF" w:rsidRDefault="00BD2C7F" w:rsidP="00BD2C7F">
            <w:pPr>
              <w:ind w:left="-108" w:right="-108"/>
              <w:jc w:val="center"/>
              <w:rPr>
                <w:sz w:val="22"/>
                <w:szCs w:val="22"/>
              </w:rPr>
            </w:pPr>
            <w:r w:rsidRPr="009547FF">
              <w:rPr>
                <w:sz w:val="22"/>
                <w:szCs w:val="22"/>
              </w:rPr>
              <w:t>0,60</w:t>
            </w:r>
          </w:p>
        </w:tc>
        <w:tc>
          <w:tcPr>
            <w:tcW w:w="598" w:type="dxa"/>
          </w:tcPr>
          <w:p w:rsidR="00BD2C7F" w:rsidRPr="009547FF" w:rsidRDefault="00BD2C7F" w:rsidP="00BD2C7F">
            <w:pPr>
              <w:rPr>
                <w:sz w:val="22"/>
                <w:szCs w:val="22"/>
              </w:rPr>
            </w:pPr>
            <w:r w:rsidRPr="009547FF">
              <w:rPr>
                <w:sz w:val="22"/>
                <w:szCs w:val="22"/>
              </w:rPr>
              <w:t>4,7</w:t>
            </w:r>
          </w:p>
        </w:tc>
      </w:tr>
      <w:tr w:rsidR="00BD2C7F" w:rsidRPr="009547FF" w:rsidTr="00BD2C7F">
        <w:tc>
          <w:tcPr>
            <w:tcW w:w="540" w:type="dxa"/>
          </w:tcPr>
          <w:p w:rsidR="00BD2C7F" w:rsidRPr="009547FF" w:rsidRDefault="00BD2C7F" w:rsidP="00BD2C7F">
            <w:pPr>
              <w:jc w:val="center"/>
              <w:rPr>
                <w:sz w:val="22"/>
                <w:szCs w:val="22"/>
              </w:rPr>
            </w:pPr>
            <w:r w:rsidRPr="009547FF">
              <w:rPr>
                <w:sz w:val="22"/>
                <w:szCs w:val="22"/>
              </w:rPr>
              <w:t>3</w:t>
            </w:r>
          </w:p>
        </w:tc>
        <w:tc>
          <w:tcPr>
            <w:tcW w:w="878" w:type="dxa"/>
          </w:tcPr>
          <w:p w:rsidR="00BD2C7F" w:rsidRPr="009547FF" w:rsidRDefault="00BD2C7F" w:rsidP="00BD2C7F">
            <w:pPr>
              <w:ind w:left="-108" w:right="-108"/>
              <w:jc w:val="center"/>
              <w:rPr>
                <w:sz w:val="22"/>
                <w:szCs w:val="22"/>
              </w:rPr>
            </w:pPr>
            <w:r w:rsidRPr="009547FF">
              <w:rPr>
                <w:sz w:val="22"/>
                <w:szCs w:val="22"/>
              </w:rPr>
              <w:t>1-48-1</w:t>
            </w:r>
          </w:p>
        </w:tc>
        <w:tc>
          <w:tcPr>
            <w:tcW w:w="3827" w:type="dxa"/>
          </w:tcPr>
          <w:p w:rsidR="00BD2C7F" w:rsidRPr="009547FF" w:rsidRDefault="00BD2C7F" w:rsidP="00BD2C7F">
            <w:pPr>
              <w:tabs>
                <w:tab w:val="left" w:pos="5225"/>
                <w:tab w:val="left" w:pos="5890"/>
                <w:tab w:val="left" w:pos="6270"/>
                <w:tab w:val="left" w:pos="6460"/>
              </w:tabs>
              <w:rPr>
                <w:sz w:val="22"/>
                <w:szCs w:val="22"/>
              </w:rPr>
            </w:pPr>
            <w:r w:rsidRPr="009547FF">
              <w:rPr>
                <w:sz w:val="22"/>
                <w:szCs w:val="22"/>
              </w:rPr>
              <w:t xml:space="preserve">Рытье траншеи для трубопроводов диаметром </w:t>
            </w:r>
            <w:smartTag w:uri="urn:schemas-microsoft-com:office:smarttags" w:element="metricconverter">
              <w:smartTagPr>
                <w:attr w:name="ProductID" w:val="1200 мм"/>
              </w:smartTagPr>
              <w:r w:rsidRPr="009547FF">
                <w:rPr>
                  <w:sz w:val="22"/>
                  <w:szCs w:val="22"/>
                </w:rPr>
                <w:t>1200 мм</w:t>
              </w:r>
            </w:smartTag>
            <w:r w:rsidRPr="009547FF">
              <w:rPr>
                <w:sz w:val="22"/>
                <w:szCs w:val="22"/>
              </w:rPr>
              <w:t xml:space="preserve"> в грунтах 1 группы глубиной 2,2м одноковшовым экскаватором с ковшом емкостью 1,0м³, 1км</w:t>
            </w:r>
          </w:p>
        </w:tc>
        <w:tc>
          <w:tcPr>
            <w:tcW w:w="709" w:type="dxa"/>
          </w:tcPr>
          <w:p w:rsidR="00BD2C7F" w:rsidRPr="009547FF" w:rsidRDefault="00BD2C7F" w:rsidP="00BD2C7F">
            <w:pPr>
              <w:jc w:val="center"/>
              <w:rPr>
                <w:sz w:val="22"/>
                <w:szCs w:val="22"/>
              </w:rPr>
            </w:pPr>
            <w:r w:rsidRPr="009547FF">
              <w:rPr>
                <w:sz w:val="22"/>
                <w:szCs w:val="22"/>
              </w:rPr>
              <w:t>0,80</w:t>
            </w:r>
          </w:p>
        </w:tc>
        <w:tc>
          <w:tcPr>
            <w:tcW w:w="709" w:type="dxa"/>
          </w:tcPr>
          <w:p w:rsidR="00BD2C7F" w:rsidRPr="009547FF" w:rsidRDefault="00BD2C7F" w:rsidP="00BD2C7F">
            <w:pPr>
              <w:jc w:val="center"/>
              <w:rPr>
                <w:sz w:val="22"/>
                <w:szCs w:val="22"/>
              </w:rPr>
            </w:pPr>
            <w:r w:rsidRPr="009547FF">
              <w:rPr>
                <w:sz w:val="22"/>
                <w:szCs w:val="22"/>
              </w:rPr>
              <w:t>3,00</w:t>
            </w:r>
          </w:p>
        </w:tc>
        <w:tc>
          <w:tcPr>
            <w:tcW w:w="708" w:type="dxa"/>
          </w:tcPr>
          <w:p w:rsidR="00BD2C7F" w:rsidRPr="009547FF" w:rsidRDefault="00BD2C7F" w:rsidP="00BD2C7F">
            <w:pPr>
              <w:jc w:val="center"/>
              <w:rPr>
                <w:sz w:val="22"/>
                <w:szCs w:val="22"/>
              </w:rPr>
            </w:pPr>
            <w:r w:rsidRPr="009547FF">
              <w:rPr>
                <w:sz w:val="22"/>
                <w:szCs w:val="22"/>
              </w:rPr>
              <w:t>2,00</w:t>
            </w:r>
          </w:p>
        </w:tc>
        <w:tc>
          <w:tcPr>
            <w:tcW w:w="567" w:type="dxa"/>
          </w:tcPr>
          <w:p w:rsidR="00BD2C7F" w:rsidRPr="009547FF" w:rsidRDefault="00BD2C7F" w:rsidP="00BD2C7F">
            <w:pPr>
              <w:ind w:left="-108" w:right="-108"/>
              <w:jc w:val="center"/>
              <w:rPr>
                <w:sz w:val="22"/>
                <w:szCs w:val="22"/>
              </w:rPr>
            </w:pPr>
            <w:r w:rsidRPr="009547FF">
              <w:rPr>
                <w:sz w:val="22"/>
                <w:szCs w:val="22"/>
              </w:rPr>
              <w:t>5,00</w:t>
            </w:r>
          </w:p>
        </w:tc>
        <w:tc>
          <w:tcPr>
            <w:tcW w:w="567" w:type="dxa"/>
          </w:tcPr>
          <w:p w:rsidR="00BD2C7F" w:rsidRPr="009547FF" w:rsidRDefault="00BD2C7F" w:rsidP="00BD2C7F">
            <w:pPr>
              <w:ind w:left="-108" w:right="-108"/>
              <w:jc w:val="center"/>
              <w:rPr>
                <w:sz w:val="22"/>
                <w:szCs w:val="22"/>
              </w:rPr>
            </w:pPr>
            <w:r w:rsidRPr="009547FF">
              <w:rPr>
                <w:sz w:val="22"/>
                <w:szCs w:val="22"/>
              </w:rPr>
              <w:t>4,00</w:t>
            </w:r>
          </w:p>
        </w:tc>
        <w:tc>
          <w:tcPr>
            <w:tcW w:w="567" w:type="dxa"/>
          </w:tcPr>
          <w:p w:rsidR="00BD2C7F" w:rsidRPr="009547FF" w:rsidRDefault="00BD2C7F" w:rsidP="00BD2C7F">
            <w:pPr>
              <w:ind w:left="-108" w:right="-108"/>
              <w:jc w:val="center"/>
              <w:rPr>
                <w:sz w:val="22"/>
                <w:szCs w:val="22"/>
              </w:rPr>
            </w:pPr>
            <w:r w:rsidRPr="009547FF">
              <w:rPr>
                <w:sz w:val="22"/>
                <w:szCs w:val="22"/>
              </w:rPr>
              <w:t>7,00</w:t>
            </w:r>
          </w:p>
        </w:tc>
        <w:tc>
          <w:tcPr>
            <w:tcW w:w="598" w:type="dxa"/>
          </w:tcPr>
          <w:p w:rsidR="00BD2C7F" w:rsidRPr="009547FF" w:rsidRDefault="00BD2C7F" w:rsidP="00BD2C7F">
            <w:pPr>
              <w:rPr>
                <w:sz w:val="22"/>
                <w:szCs w:val="22"/>
              </w:rPr>
            </w:pPr>
            <w:r w:rsidRPr="009547FF">
              <w:rPr>
                <w:sz w:val="22"/>
                <w:szCs w:val="22"/>
              </w:rPr>
              <w:t>1,9</w:t>
            </w:r>
          </w:p>
        </w:tc>
      </w:tr>
      <w:tr w:rsidR="00BD2C7F" w:rsidRPr="009547FF" w:rsidTr="00BD2C7F">
        <w:tc>
          <w:tcPr>
            <w:tcW w:w="540" w:type="dxa"/>
          </w:tcPr>
          <w:p w:rsidR="00BD2C7F" w:rsidRPr="009547FF" w:rsidRDefault="00BD2C7F" w:rsidP="00BD2C7F">
            <w:pPr>
              <w:jc w:val="center"/>
              <w:rPr>
                <w:sz w:val="22"/>
                <w:szCs w:val="22"/>
              </w:rPr>
            </w:pPr>
            <w:r w:rsidRPr="009547FF">
              <w:rPr>
                <w:sz w:val="22"/>
                <w:szCs w:val="22"/>
              </w:rPr>
              <w:t>4</w:t>
            </w:r>
          </w:p>
        </w:tc>
        <w:tc>
          <w:tcPr>
            <w:tcW w:w="878" w:type="dxa"/>
          </w:tcPr>
          <w:p w:rsidR="00BD2C7F" w:rsidRPr="009547FF" w:rsidRDefault="00BD2C7F" w:rsidP="00BD2C7F">
            <w:pPr>
              <w:ind w:left="-108" w:right="-108"/>
              <w:jc w:val="center"/>
              <w:rPr>
                <w:sz w:val="22"/>
                <w:szCs w:val="22"/>
              </w:rPr>
            </w:pPr>
            <w:r w:rsidRPr="009547FF">
              <w:rPr>
                <w:sz w:val="22"/>
                <w:szCs w:val="22"/>
              </w:rPr>
              <w:t>1-71-1</w:t>
            </w:r>
          </w:p>
        </w:tc>
        <w:tc>
          <w:tcPr>
            <w:tcW w:w="3827" w:type="dxa"/>
          </w:tcPr>
          <w:p w:rsidR="00BD2C7F" w:rsidRPr="009547FF" w:rsidRDefault="00BD2C7F" w:rsidP="00BD2C7F">
            <w:pPr>
              <w:tabs>
                <w:tab w:val="left" w:pos="5225"/>
                <w:tab w:val="left" w:pos="5890"/>
                <w:tab w:val="left" w:pos="6270"/>
                <w:tab w:val="left" w:pos="6460"/>
              </w:tabs>
              <w:rPr>
                <w:sz w:val="22"/>
                <w:szCs w:val="22"/>
              </w:rPr>
            </w:pPr>
            <w:r w:rsidRPr="009547FF">
              <w:rPr>
                <w:sz w:val="22"/>
                <w:szCs w:val="22"/>
              </w:rPr>
              <w:t xml:space="preserve">Засыпка траншей грунтом 1 группы бульдозером мощностью </w:t>
            </w:r>
            <w:smartTag w:uri="urn:schemas-microsoft-com:office:smarttags" w:element="metricconverter">
              <w:smartTagPr>
                <w:attr w:name="ProductID" w:val="410 л"/>
              </w:smartTagPr>
              <w:r w:rsidRPr="009547FF">
                <w:rPr>
                  <w:sz w:val="22"/>
                  <w:szCs w:val="22"/>
                </w:rPr>
                <w:t>410 л</w:t>
              </w:r>
            </w:smartTag>
            <w:r w:rsidRPr="009547FF">
              <w:rPr>
                <w:sz w:val="22"/>
                <w:szCs w:val="22"/>
              </w:rPr>
              <w:t>.с. 1000м³.</w:t>
            </w:r>
          </w:p>
        </w:tc>
        <w:tc>
          <w:tcPr>
            <w:tcW w:w="709" w:type="dxa"/>
          </w:tcPr>
          <w:p w:rsidR="00BD2C7F" w:rsidRPr="009547FF" w:rsidRDefault="00BD2C7F" w:rsidP="00BD2C7F">
            <w:pPr>
              <w:jc w:val="center"/>
              <w:rPr>
                <w:sz w:val="22"/>
                <w:szCs w:val="22"/>
              </w:rPr>
            </w:pPr>
            <w:r w:rsidRPr="009547FF">
              <w:rPr>
                <w:sz w:val="22"/>
                <w:szCs w:val="22"/>
              </w:rPr>
              <w:t>0,15</w:t>
            </w:r>
          </w:p>
        </w:tc>
        <w:tc>
          <w:tcPr>
            <w:tcW w:w="709" w:type="dxa"/>
          </w:tcPr>
          <w:p w:rsidR="00BD2C7F" w:rsidRPr="009547FF" w:rsidRDefault="00BD2C7F" w:rsidP="00BD2C7F">
            <w:pPr>
              <w:jc w:val="center"/>
              <w:rPr>
                <w:sz w:val="22"/>
                <w:szCs w:val="22"/>
              </w:rPr>
            </w:pPr>
            <w:r w:rsidRPr="009547FF">
              <w:rPr>
                <w:sz w:val="22"/>
                <w:szCs w:val="22"/>
              </w:rPr>
              <w:t>0,10</w:t>
            </w:r>
          </w:p>
        </w:tc>
        <w:tc>
          <w:tcPr>
            <w:tcW w:w="708" w:type="dxa"/>
          </w:tcPr>
          <w:p w:rsidR="00BD2C7F" w:rsidRPr="009547FF" w:rsidRDefault="00BD2C7F" w:rsidP="00BD2C7F">
            <w:pPr>
              <w:jc w:val="center"/>
              <w:rPr>
                <w:sz w:val="22"/>
                <w:szCs w:val="22"/>
              </w:rPr>
            </w:pPr>
            <w:r w:rsidRPr="009547FF">
              <w:rPr>
                <w:sz w:val="22"/>
                <w:szCs w:val="22"/>
              </w:rPr>
              <w:t>0,25</w:t>
            </w:r>
          </w:p>
        </w:tc>
        <w:tc>
          <w:tcPr>
            <w:tcW w:w="567" w:type="dxa"/>
          </w:tcPr>
          <w:p w:rsidR="00BD2C7F" w:rsidRPr="009547FF" w:rsidRDefault="00BD2C7F" w:rsidP="00BD2C7F">
            <w:pPr>
              <w:ind w:left="-108" w:right="-108"/>
              <w:jc w:val="center"/>
              <w:rPr>
                <w:sz w:val="22"/>
                <w:szCs w:val="22"/>
              </w:rPr>
            </w:pPr>
            <w:r w:rsidRPr="009547FF">
              <w:rPr>
                <w:sz w:val="22"/>
                <w:szCs w:val="22"/>
              </w:rPr>
              <w:t>0,20</w:t>
            </w:r>
          </w:p>
        </w:tc>
        <w:tc>
          <w:tcPr>
            <w:tcW w:w="567" w:type="dxa"/>
          </w:tcPr>
          <w:p w:rsidR="00BD2C7F" w:rsidRPr="009547FF" w:rsidRDefault="00BD2C7F" w:rsidP="00BD2C7F">
            <w:pPr>
              <w:ind w:left="-108" w:right="-108"/>
              <w:jc w:val="center"/>
              <w:rPr>
                <w:sz w:val="22"/>
                <w:szCs w:val="22"/>
              </w:rPr>
            </w:pPr>
            <w:r w:rsidRPr="009547FF">
              <w:rPr>
                <w:sz w:val="22"/>
                <w:szCs w:val="22"/>
              </w:rPr>
              <w:t>0,35</w:t>
            </w:r>
          </w:p>
        </w:tc>
        <w:tc>
          <w:tcPr>
            <w:tcW w:w="567" w:type="dxa"/>
          </w:tcPr>
          <w:p w:rsidR="00BD2C7F" w:rsidRPr="009547FF" w:rsidRDefault="00BD2C7F" w:rsidP="00BD2C7F">
            <w:pPr>
              <w:ind w:left="-108" w:right="-108"/>
              <w:jc w:val="center"/>
              <w:rPr>
                <w:sz w:val="22"/>
                <w:szCs w:val="22"/>
              </w:rPr>
            </w:pPr>
            <w:r w:rsidRPr="009547FF">
              <w:rPr>
                <w:sz w:val="22"/>
                <w:szCs w:val="22"/>
              </w:rPr>
              <w:t>0,30</w:t>
            </w:r>
          </w:p>
        </w:tc>
        <w:tc>
          <w:tcPr>
            <w:tcW w:w="598" w:type="dxa"/>
          </w:tcPr>
          <w:p w:rsidR="00BD2C7F" w:rsidRPr="009547FF" w:rsidRDefault="00BD2C7F" w:rsidP="00BD2C7F">
            <w:pPr>
              <w:rPr>
                <w:sz w:val="22"/>
                <w:szCs w:val="22"/>
              </w:rPr>
            </w:pPr>
            <w:r w:rsidRPr="009547FF">
              <w:rPr>
                <w:sz w:val="22"/>
                <w:szCs w:val="22"/>
              </w:rPr>
              <w:t>5,2</w:t>
            </w:r>
          </w:p>
        </w:tc>
      </w:tr>
      <w:tr w:rsidR="00BD2C7F" w:rsidRPr="009547FF" w:rsidTr="00BD2C7F">
        <w:tc>
          <w:tcPr>
            <w:tcW w:w="540" w:type="dxa"/>
          </w:tcPr>
          <w:p w:rsidR="00BD2C7F" w:rsidRPr="009547FF" w:rsidRDefault="00BD2C7F" w:rsidP="00BD2C7F">
            <w:pPr>
              <w:jc w:val="center"/>
              <w:rPr>
                <w:sz w:val="22"/>
                <w:szCs w:val="22"/>
              </w:rPr>
            </w:pPr>
            <w:r w:rsidRPr="009547FF">
              <w:rPr>
                <w:sz w:val="22"/>
                <w:szCs w:val="22"/>
              </w:rPr>
              <w:t>5</w:t>
            </w:r>
          </w:p>
        </w:tc>
        <w:tc>
          <w:tcPr>
            <w:tcW w:w="878" w:type="dxa"/>
          </w:tcPr>
          <w:p w:rsidR="00BD2C7F" w:rsidRPr="009547FF" w:rsidRDefault="00BD2C7F" w:rsidP="00BD2C7F">
            <w:pPr>
              <w:ind w:left="-108" w:right="-108"/>
              <w:jc w:val="center"/>
              <w:rPr>
                <w:sz w:val="22"/>
                <w:szCs w:val="22"/>
              </w:rPr>
            </w:pPr>
            <w:r w:rsidRPr="009547FF">
              <w:rPr>
                <w:sz w:val="22"/>
                <w:szCs w:val="22"/>
              </w:rPr>
              <w:t>1-72-1</w:t>
            </w:r>
          </w:p>
        </w:tc>
        <w:tc>
          <w:tcPr>
            <w:tcW w:w="3827" w:type="dxa"/>
          </w:tcPr>
          <w:p w:rsidR="00BD2C7F" w:rsidRPr="009547FF" w:rsidRDefault="00BD2C7F" w:rsidP="00BD2C7F">
            <w:pPr>
              <w:tabs>
                <w:tab w:val="left" w:pos="5225"/>
                <w:tab w:val="left" w:pos="5890"/>
                <w:tab w:val="left" w:pos="6270"/>
                <w:tab w:val="left" w:pos="6460"/>
              </w:tabs>
              <w:rPr>
                <w:sz w:val="22"/>
                <w:szCs w:val="22"/>
              </w:rPr>
            </w:pPr>
            <w:r w:rsidRPr="009547FF">
              <w:rPr>
                <w:sz w:val="22"/>
                <w:szCs w:val="22"/>
              </w:rPr>
              <w:t xml:space="preserve">Предварительная планировка площадей бульдозером мощностью </w:t>
            </w:r>
            <w:smartTag w:uri="urn:schemas-microsoft-com:office:smarttags" w:element="metricconverter">
              <w:smartTagPr>
                <w:attr w:name="ProductID" w:val="410 л"/>
              </w:smartTagPr>
              <w:r w:rsidRPr="009547FF">
                <w:rPr>
                  <w:sz w:val="22"/>
                  <w:szCs w:val="22"/>
                </w:rPr>
                <w:t>410 л</w:t>
              </w:r>
            </w:smartTag>
            <w:r w:rsidRPr="009547FF">
              <w:rPr>
                <w:sz w:val="22"/>
                <w:szCs w:val="22"/>
              </w:rPr>
              <w:t>.с. 1000м².</w:t>
            </w:r>
          </w:p>
        </w:tc>
        <w:tc>
          <w:tcPr>
            <w:tcW w:w="709" w:type="dxa"/>
          </w:tcPr>
          <w:p w:rsidR="00BD2C7F" w:rsidRPr="009547FF" w:rsidRDefault="00BD2C7F" w:rsidP="00BD2C7F">
            <w:pPr>
              <w:jc w:val="center"/>
              <w:rPr>
                <w:sz w:val="22"/>
                <w:szCs w:val="22"/>
              </w:rPr>
            </w:pPr>
            <w:r w:rsidRPr="009547FF">
              <w:rPr>
                <w:sz w:val="22"/>
                <w:szCs w:val="22"/>
              </w:rPr>
              <w:t>1,20</w:t>
            </w:r>
          </w:p>
        </w:tc>
        <w:tc>
          <w:tcPr>
            <w:tcW w:w="709" w:type="dxa"/>
          </w:tcPr>
          <w:p w:rsidR="00BD2C7F" w:rsidRPr="009547FF" w:rsidRDefault="00BD2C7F" w:rsidP="00BD2C7F">
            <w:pPr>
              <w:jc w:val="center"/>
              <w:rPr>
                <w:sz w:val="22"/>
                <w:szCs w:val="22"/>
              </w:rPr>
            </w:pPr>
            <w:r w:rsidRPr="009547FF">
              <w:rPr>
                <w:sz w:val="22"/>
                <w:szCs w:val="22"/>
              </w:rPr>
              <w:t>0,90</w:t>
            </w:r>
          </w:p>
        </w:tc>
        <w:tc>
          <w:tcPr>
            <w:tcW w:w="708" w:type="dxa"/>
          </w:tcPr>
          <w:p w:rsidR="00BD2C7F" w:rsidRPr="009547FF" w:rsidRDefault="00BD2C7F" w:rsidP="00BD2C7F">
            <w:pPr>
              <w:jc w:val="center"/>
              <w:rPr>
                <w:sz w:val="22"/>
                <w:szCs w:val="22"/>
              </w:rPr>
            </w:pPr>
            <w:r w:rsidRPr="009547FF">
              <w:rPr>
                <w:sz w:val="22"/>
                <w:szCs w:val="22"/>
              </w:rPr>
              <w:t>0,80</w:t>
            </w:r>
          </w:p>
        </w:tc>
        <w:tc>
          <w:tcPr>
            <w:tcW w:w="567" w:type="dxa"/>
          </w:tcPr>
          <w:p w:rsidR="00BD2C7F" w:rsidRPr="009547FF" w:rsidRDefault="00BD2C7F" w:rsidP="00BD2C7F">
            <w:pPr>
              <w:ind w:left="-108" w:right="-108"/>
              <w:jc w:val="center"/>
              <w:rPr>
                <w:sz w:val="22"/>
                <w:szCs w:val="22"/>
              </w:rPr>
            </w:pPr>
            <w:r w:rsidRPr="009547FF">
              <w:rPr>
                <w:sz w:val="22"/>
                <w:szCs w:val="22"/>
              </w:rPr>
              <w:t>1,00</w:t>
            </w:r>
          </w:p>
        </w:tc>
        <w:tc>
          <w:tcPr>
            <w:tcW w:w="567" w:type="dxa"/>
          </w:tcPr>
          <w:p w:rsidR="00BD2C7F" w:rsidRPr="009547FF" w:rsidRDefault="00BD2C7F" w:rsidP="00BD2C7F">
            <w:pPr>
              <w:ind w:left="-108" w:right="-108"/>
              <w:jc w:val="center"/>
              <w:rPr>
                <w:sz w:val="22"/>
                <w:szCs w:val="22"/>
              </w:rPr>
            </w:pPr>
            <w:r w:rsidRPr="009547FF">
              <w:rPr>
                <w:sz w:val="22"/>
                <w:szCs w:val="22"/>
              </w:rPr>
              <w:t>1,10</w:t>
            </w:r>
          </w:p>
        </w:tc>
        <w:tc>
          <w:tcPr>
            <w:tcW w:w="567" w:type="dxa"/>
          </w:tcPr>
          <w:p w:rsidR="00BD2C7F" w:rsidRPr="009547FF" w:rsidRDefault="00BD2C7F" w:rsidP="00BD2C7F">
            <w:pPr>
              <w:ind w:left="-108" w:right="-108"/>
              <w:jc w:val="center"/>
              <w:rPr>
                <w:sz w:val="22"/>
                <w:szCs w:val="22"/>
              </w:rPr>
            </w:pPr>
            <w:r w:rsidRPr="009547FF">
              <w:rPr>
                <w:sz w:val="22"/>
                <w:szCs w:val="22"/>
              </w:rPr>
              <w:t>0,70</w:t>
            </w:r>
          </w:p>
        </w:tc>
        <w:tc>
          <w:tcPr>
            <w:tcW w:w="598" w:type="dxa"/>
          </w:tcPr>
          <w:p w:rsidR="00BD2C7F" w:rsidRPr="009547FF" w:rsidRDefault="00BD2C7F" w:rsidP="00BD2C7F">
            <w:pPr>
              <w:rPr>
                <w:sz w:val="22"/>
                <w:szCs w:val="22"/>
              </w:rPr>
            </w:pPr>
            <w:r w:rsidRPr="009547FF">
              <w:rPr>
                <w:sz w:val="22"/>
                <w:szCs w:val="22"/>
              </w:rPr>
              <w:t>5,2</w:t>
            </w:r>
          </w:p>
        </w:tc>
      </w:tr>
      <w:tr w:rsidR="00BD2C7F" w:rsidRPr="009547FF" w:rsidTr="00BD2C7F">
        <w:tc>
          <w:tcPr>
            <w:tcW w:w="540" w:type="dxa"/>
          </w:tcPr>
          <w:p w:rsidR="00BD2C7F" w:rsidRPr="009547FF" w:rsidRDefault="00BD2C7F" w:rsidP="00BD2C7F">
            <w:pPr>
              <w:jc w:val="center"/>
              <w:rPr>
                <w:sz w:val="22"/>
                <w:szCs w:val="22"/>
              </w:rPr>
            </w:pPr>
            <w:r w:rsidRPr="009547FF">
              <w:rPr>
                <w:sz w:val="22"/>
                <w:szCs w:val="22"/>
              </w:rPr>
              <w:t>6</w:t>
            </w:r>
          </w:p>
        </w:tc>
        <w:tc>
          <w:tcPr>
            <w:tcW w:w="878" w:type="dxa"/>
          </w:tcPr>
          <w:p w:rsidR="00BD2C7F" w:rsidRPr="009547FF" w:rsidRDefault="00BD2C7F" w:rsidP="00BD2C7F">
            <w:pPr>
              <w:ind w:left="-108" w:right="-108"/>
              <w:jc w:val="center"/>
              <w:rPr>
                <w:sz w:val="22"/>
                <w:szCs w:val="22"/>
              </w:rPr>
            </w:pPr>
            <w:r w:rsidRPr="009547FF">
              <w:rPr>
                <w:sz w:val="22"/>
                <w:szCs w:val="22"/>
              </w:rPr>
              <w:t>1-134-1</w:t>
            </w:r>
          </w:p>
        </w:tc>
        <w:tc>
          <w:tcPr>
            <w:tcW w:w="3827" w:type="dxa"/>
          </w:tcPr>
          <w:p w:rsidR="00BD2C7F" w:rsidRPr="009547FF" w:rsidRDefault="00BD2C7F" w:rsidP="00BD2C7F">
            <w:pPr>
              <w:tabs>
                <w:tab w:val="left" w:pos="5225"/>
                <w:tab w:val="left" w:pos="5890"/>
                <w:tab w:val="left" w:pos="6270"/>
                <w:tab w:val="left" w:pos="6460"/>
              </w:tabs>
              <w:rPr>
                <w:sz w:val="22"/>
                <w:szCs w:val="22"/>
              </w:rPr>
            </w:pPr>
            <w:r w:rsidRPr="009547FF">
              <w:rPr>
                <w:sz w:val="22"/>
                <w:szCs w:val="22"/>
              </w:rPr>
              <w:t>Уплотнение грунта 1 группы пневматическими трамбовками, 100м³</w:t>
            </w:r>
          </w:p>
        </w:tc>
        <w:tc>
          <w:tcPr>
            <w:tcW w:w="709" w:type="dxa"/>
          </w:tcPr>
          <w:p w:rsidR="00BD2C7F" w:rsidRPr="009547FF" w:rsidRDefault="00BD2C7F" w:rsidP="00BD2C7F">
            <w:pPr>
              <w:jc w:val="center"/>
              <w:rPr>
                <w:sz w:val="22"/>
                <w:szCs w:val="22"/>
              </w:rPr>
            </w:pPr>
            <w:r w:rsidRPr="009547FF">
              <w:rPr>
                <w:sz w:val="22"/>
                <w:szCs w:val="22"/>
              </w:rPr>
              <w:t>0,90</w:t>
            </w:r>
          </w:p>
        </w:tc>
        <w:tc>
          <w:tcPr>
            <w:tcW w:w="709" w:type="dxa"/>
          </w:tcPr>
          <w:p w:rsidR="00BD2C7F" w:rsidRPr="009547FF" w:rsidRDefault="00BD2C7F" w:rsidP="00BD2C7F">
            <w:pPr>
              <w:jc w:val="center"/>
              <w:rPr>
                <w:sz w:val="22"/>
                <w:szCs w:val="22"/>
              </w:rPr>
            </w:pPr>
            <w:r w:rsidRPr="009547FF">
              <w:rPr>
                <w:sz w:val="22"/>
                <w:szCs w:val="22"/>
              </w:rPr>
              <w:t>0,41</w:t>
            </w:r>
          </w:p>
        </w:tc>
        <w:tc>
          <w:tcPr>
            <w:tcW w:w="708" w:type="dxa"/>
          </w:tcPr>
          <w:p w:rsidR="00BD2C7F" w:rsidRPr="009547FF" w:rsidRDefault="00BD2C7F" w:rsidP="00BD2C7F">
            <w:pPr>
              <w:jc w:val="center"/>
              <w:rPr>
                <w:sz w:val="22"/>
                <w:szCs w:val="22"/>
              </w:rPr>
            </w:pPr>
            <w:r w:rsidRPr="009547FF">
              <w:rPr>
                <w:sz w:val="22"/>
                <w:szCs w:val="22"/>
              </w:rPr>
              <w:t>0,53</w:t>
            </w:r>
          </w:p>
        </w:tc>
        <w:tc>
          <w:tcPr>
            <w:tcW w:w="567" w:type="dxa"/>
          </w:tcPr>
          <w:p w:rsidR="00BD2C7F" w:rsidRPr="009547FF" w:rsidRDefault="00BD2C7F" w:rsidP="00BD2C7F">
            <w:pPr>
              <w:ind w:left="-108" w:right="-108"/>
              <w:jc w:val="center"/>
              <w:rPr>
                <w:sz w:val="22"/>
                <w:szCs w:val="22"/>
              </w:rPr>
            </w:pPr>
            <w:r w:rsidRPr="009547FF">
              <w:rPr>
                <w:sz w:val="22"/>
                <w:szCs w:val="22"/>
              </w:rPr>
              <w:t>0,62</w:t>
            </w:r>
          </w:p>
        </w:tc>
        <w:tc>
          <w:tcPr>
            <w:tcW w:w="567" w:type="dxa"/>
          </w:tcPr>
          <w:p w:rsidR="00BD2C7F" w:rsidRPr="009547FF" w:rsidRDefault="00BD2C7F" w:rsidP="00BD2C7F">
            <w:pPr>
              <w:ind w:left="-108" w:right="-108"/>
              <w:jc w:val="center"/>
              <w:rPr>
                <w:sz w:val="22"/>
                <w:szCs w:val="22"/>
              </w:rPr>
            </w:pPr>
            <w:r w:rsidRPr="009547FF">
              <w:rPr>
                <w:sz w:val="22"/>
                <w:szCs w:val="22"/>
              </w:rPr>
              <w:t>0,37</w:t>
            </w:r>
          </w:p>
        </w:tc>
        <w:tc>
          <w:tcPr>
            <w:tcW w:w="567" w:type="dxa"/>
          </w:tcPr>
          <w:p w:rsidR="00BD2C7F" w:rsidRPr="009547FF" w:rsidRDefault="00BD2C7F" w:rsidP="00BD2C7F">
            <w:pPr>
              <w:ind w:left="-108" w:right="-108"/>
              <w:jc w:val="center"/>
              <w:rPr>
                <w:sz w:val="22"/>
                <w:szCs w:val="22"/>
              </w:rPr>
            </w:pPr>
            <w:r w:rsidRPr="009547FF">
              <w:rPr>
                <w:sz w:val="22"/>
                <w:szCs w:val="22"/>
              </w:rPr>
              <w:t>0,70</w:t>
            </w:r>
          </w:p>
        </w:tc>
        <w:tc>
          <w:tcPr>
            <w:tcW w:w="598" w:type="dxa"/>
          </w:tcPr>
          <w:p w:rsidR="00BD2C7F" w:rsidRPr="009547FF" w:rsidRDefault="00BD2C7F" w:rsidP="00BD2C7F">
            <w:pPr>
              <w:rPr>
                <w:sz w:val="22"/>
                <w:szCs w:val="22"/>
              </w:rPr>
            </w:pPr>
            <w:r w:rsidRPr="009547FF">
              <w:rPr>
                <w:sz w:val="22"/>
                <w:szCs w:val="22"/>
              </w:rPr>
              <w:t>3,0</w:t>
            </w:r>
          </w:p>
        </w:tc>
      </w:tr>
      <w:tr w:rsidR="00BD2C7F" w:rsidRPr="009547FF" w:rsidTr="00BD2C7F">
        <w:tc>
          <w:tcPr>
            <w:tcW w:w="540" w:type="dxa"/>
          </w:tcPr>
          <w:p w:rsidR="00BD2C7F" w:rsidRPr="009547FF" w:rsidRDefault="00BD2C7F" w:rsidP="00BD2C7F">
            <w:pPr>
              <w:jc w:val="center"/>
              <w:rPr>
                <w:sz w:val="22"/>
                <w:szCs w:val="22"/>
              </w:rPr>
            </w:pPr>
            <w:r w:rsidRPr="009547FF">
              <w:rPr>
                <w:sz w:val="22"/>
                <w:szCs w:val="22"/>
              </w:rPr>
              <w:t>7</w:t>
            </w:r>
          </w:p>
        </w:tc>
        <w:tc>
          <w:tcPr>
            <w:tcW w:w="878" w:type="dxa"/>
          </w:tcPr>
          <w:p w:rsidR="00BD2C7F" w:rsidRPr="009547FF" w:rsidRDefault="00BD2C7F" w:rsidP="00BD2C7F">
            <w:pPr>
              <w:ind w:left="-185" w:right="-108"/>
              <w:jc w:val="center"/>
              <w:rPr>
                <w:sz w:val="22"/>
                <w:szCs w:val="22"/>
              </w:rPr>
            </w:pPr>
            <w:r w:rsidRPr="009547FF">
              <w:rPr>
                <w:sz w:val="22"/>
                <w:szCs w:val="22"/>
              </w:rPr>
              <w:t>1-165-1</w:t>
            </w:r>
          </w:p>
        </w:tc>
        <w:tc>
          <w:tcPr>
            <w:tcW w:w="3827" w:type="dxa"/>
          </w:tcPr>
          <w:p w:rsidR="00BD2C7F" w:rsidRPr="009547FF" w:rsidRDefault="00BD2C7F" w:rsidP="00BD2C7F">
            <w:pPr>
              <w:rPr>
                <w:sz w:val="22"/>
                <w:szCs w:val="22"/>
              </w:rPr>
            </w:pPr>
            <w:r w:rsidRPr="009547FF">
              <w:rPr>
                <w:sz w:val="22"/>
                <w:szCs w:val="22"/>
              </w:rPr>
              <w:t>Копание ям вручную в грунтах 1 группы глубиной до 0,7м, без откосов 100м³.</w:t>
            </w:r>
          </w:p>
        </w:tc>
        <w:tc>
          <w:tcPr>
            <w:tcW w:w="709" w:type="dxa"/>
          </w:tcPr>
          <w:p w:rsidR="00BD2C7F" w:rsidRPr="009547FF" w:rsidRDefault="00BD2C7F" w:rsidP="00BD2C7F">
            <w:pPr>
              <w:jc w:val="center"/>
              <w:rPr>
                <w:sz w:val="22"/>
                <w:szCs w:val="22"/>
              </w:rPr>
            </w:pPr>
            <w:r w:rsidRPr="009547FF">
              <w:rPr>
                <w:sz w:val="22"/>
                <w:szCs w:val="22"/>
              </w:rPr>
              <w:t>0,50</w:t>
            </w:r>
          </w:p>
        </w:tc>
        <w:tc>
          <w:tcPr>
            <w:tcW w:w="709" w:type="dxa"/>
          </w:tcPr>
          <w:p w:rsidR="00BD2C7F" w:rsidRPr="009547FF" w:rsidRDefault="00BD2C7F" w:rsidP="00BD2C7F">
            <w:pPr>
              <w:jc w:val="center"/>
              <w:rPr>
                <w:sz w:val="22"/>
                <w:szCs w:val="22"/>
              </w:rPr>
            </w:pPr>
            <w:r w:rsidRPr="009547FF">
              <w:rPr>
                <w:sz w:val="22"/>
                <w:szCs w:val="22"/>
              </w:rPr>
              <w:t>0,60</w:t>
            </w:r>
          </w:p>
        </w:tc>
        <w:tc>
          <w:tcPr>
            <w:tcW w:w="708" w:type="dxa"/>
          </w:tcPr>
          <w:p w:rsidR="00BD2C7F" w:rsidRPr="009547FF" w:rsidRDefault="00BD2C7F" w:rsidP="00BD2C7F">
            <w:pPr>
              <w:jc w:val="center"/>
              <w:rPr>
                <w:sz w:val="22"/>
                <w:szCs w:val="22"/>
              </w:rPr>
            </w:pPr>
            <w:r w:rsidRPr="009547FF">
              <w:rPr>
                <w:sz w:val="22"/>
                <w:szCs w:val="22"/>
              </w:rPr>
              <w:t>0,40</w:t>
            </w:r>
          </w:p>
        </w:tc>
        <w:tc>
          <w:tcPr>
            <w:tcW w:w="567" w:type="dxa"/>
          </w:tcPr>
          <w:p w:rsidR="00BD2C7F" w:rsidRPr="009547FF" w:rsidRDefault="00BD2C7F" w:rsidP="00BD2C7F">
            <w:pPr>
              <w:ind w:left="-108" w:right="-108"/>
              <w:jc w:val="center"/>
              <w:rPr>
                <w:sz w:val="22"/>
                <w:szCs w:val="22"/>
              </w:rPr>
            </w:pPr>
            <w:r w:rsidRPr="009547FF">
              <w:rPr>
                <w:sz w:val="22"/>
                <w:szCs w:val="22"/>
              </w:rPr>
              <w:t>0,20</w:t>
            </w:r>
          </w:p>
        </w:tc>
        <w:tc>
          <w:tcPr>
            <w:tcW w:w="567" w:type="dxa"/>
          </w:tcPr>
          <w:p w:rsidR="00BD2C7F" w:rsidRPr="009547FF" w:rsidRDefault="00BD2C7F" w:rsidP="00BD2C7F">
            <w:pPr>
              <w:ind w:left="-108" w:right="-108"/>
              <w:jc w:val="center"/>
              <w:rPr>
                <w:sz w:val="22"/>
                <w:szCs w:val="22"/>
              </w:rPr>
            </w:pPr>
            <w:r w:rsidRPr="009547FF">
              <w:rPr>
                <w:sz w:val="22"/>
                <w:szCs w:val="22"/>
              </w:rPr>
              <w:t>0,30</w:t>
            </w:r>
          </w:p>
        </w:tc>
        <w:tc>
          <w:tcPr>
            <w:tcW w:w="567" w:type="dxa"/>
          </w:tcPr>
          <w:p w:rsidR="00BD2C7F" w:rsidRPr="009547FF" w:rsidRDefault="00BD2C7F" w:rsidP="00BD2C7F">
            <w:pPr>
              <w:ind w:left="-108" w:right="-108"/>
              <w:jc w:val="center"/>
              <w:rPr>
                <w:sz w:val="22"/>
                <w:szCs w:val="22"/>
              </w:rPr>
            </w:pPr>
            <w:r w:rsidRPr="009547FF">
              <w:rPr>
                <w:sz w:val="22"/>
                <w:szCs w:val="22"/>
              </w:rPr>
              <w:t>0,10</w:t>
            </w:r>
          </w:p>
        </w:tc>
        <w:tc>
          <w:tcPr>
            <w:tcW w:w="598" w:type="dxa"/>
          </w:tcPr>
          <w:p w:rsidR="00BD2C7F" w:rsidRPr="009547FF" w:rsidRDefault="00BD2C7F" w:rsidP="00BD2C7F">
            <w:pPr>
              <w:rPr>
                <w:sz w:val="22"/>
                <w:szCs w:val="22"/>
              </w:rPr>
            </w:pPr>
            <w:r w:rsidRPr="009547FF">
              <w:rPr>
                <w:sz w:val="22"/>
                <w:szCs w:val="22"/>
              </w:rPr>
              <w:t>2,0</w:t>
            </w:r>
          </w:p>
        </w:tc>
      </w:tr>
      <w:tr w:rsidR="00BD2C7F" w:rsidRPr="009547FF" w:rsidTr="00BD2C7F">
        <w:tc>
          <w:tcPr>
            <w:tcW w:w="540" w:type="dxa"/>
          </w:tcPr>
          <w:p w:rsidR="00BD2C7F" w:rsidRPr="009547FF" w:rsidRDefault="00BD2C7F" w:rsidP="00BD2C7F">
            <w:pPr>
              <w:jc w:val="center"/>
              <w:rPr>
                <w:sz w:val="22"/>
                <w:szCs w:val="22"/>
              </w:rPr>
            </w:pPr>
            <w:r w:rsidRPr="009547FF">
              <w:rPr>
                <w:sz w:val="22"/>
                <w:szCs w:val="22"/>
              </w:rPr>
              <w:t>8</w:t>
            </w:r>
          </w:p>
        </w:tc>
        <w:tc>
          <w:tcPr>
            <w:tcW w:w="878" w:type="dxa"/>
          </w:tcPr>
          <w:p w:rsidR="00BD2C7F" w:rsidRPr="009547FF" w:rsidRDefault="00BD2C7F" w:rsidP="00BD2C7F">
            <w:pPr>
              <w:jc w:val="center"/>
              <w:rPr>
                <w:sz w:val="22"/>
                <w:szCs w:val="22"/>
              </w:rPr>
            </w:pPr>
            <w:r w:rsidRPr="009547FF">
              <w:rPr>
                <w:sz w:val="22"/>
                <w:szCs w:val="22"/>
              </w:rPr>
              <w:t>7-1-1</w:t>
            </w:r>
          </w:p>
        </w:tc>
        <w:tc>
          <w:tcPr>
            <w:tcW w:w="3827" w:type="dxa"/>
          </w:tcPr>
          <w:p w:rsidR="00BD2C7F" w:rsidRPr="009547FF" w:rsidRDefault="00BD2C7F" w:rsidP="00BD2C7F">
            <w:pPr>
              <w:rPr>
                <w:sz w:val="22"/>
                <w:szCs w:val="22"/>
              </w:rPr>
            </w:pPr>
            <w:r w:rsidRPr="009547FF">
              <w:rPr>
                <w:sz w:val="22"/>
                <w:szCs w:val="22"/>
              </w:rPr>
              <w:t>Укладка сборных ж/б блоков, ленточных фундаментов весом до 0,5т при глубине котлована до ум. 100 шт. конструкции</w:t>
            </w:r>
          </w:p>
        </w:tc>
        <w:tc>
          <w:tcPr>
            <w:tcW w:w="709" w:type="dxa"/>
          </w:tcPr>
          <w:p w:rsidR="00BD2C7F" w:rsidRPr="009547FF" w:rsidRDefault="00BD2C7F" w:rsidP="00BD2C7F">
            <w:pPr>
              <w:jc w:val="center"/>
              <w:rPr>
                <w:sz w:val="22"/>
                <w:szCs w:val="22"/>
              </w:rPr>
            </w:pPr>
            <w:r w:rsidRPr="009547FF">
              <w:rPr>
                <w:sz w:val="22"/>
                <w:szCs w:val="22"/>
              </w:rPr>
              <w:t>3,10</w:t>
            </w:r>
          </w:p>
        </w:tc>
        <w:tc>
          <w:tcPr>
            <w:tcW w:w="709" w:type="dxa"/>
          </w:tcPr>
          <w:p w:rsidR="00BD2C7F" w:rsidRPr="009547FF" w:rsidRDefault="00BD2C7F" w:rsidP="00BD2C7F">
            <w:pPr>
              <w:jc w:val="center"/>
              <w:rPr>
                <w:sz w:val="22"/>
                <w:szCs w:val="22"/>
              </w:rPr>
            </w:pPr>
            <w:r w:rsidRPr="009547FF">
              <w:rPr>
                <w:sz w:val="22"/>
                <w:szCs w:val="22"/>
              </w:rPr>
              <w:t>3,05</w:t>
            </w:r>
          </w:p>
        </w:tc>
        <w:tc>
          <w:tcPr>
            <w:tcW w:w="708" w:type="dxa"/>
          </w:tcPr>
          <w:p w:rsidR="00BD2C7F" w:rsidRPr="009547FF" w:rsidRDefault="00BD2C7F" w:rsidP="00BD2C7F">
            <w:pPr>
              <w:jc w:val="center"/>
              <w:rPr>
                <w:sz w:val="22"/>
                <w:szCs w:val="22"/>
              </w:rPr>
            </w:pPr>
            <w:r w:rsidRPr="009547FF">
              <w:rPr>
                <w:sz w:val="22"/>
                <w:szCs w:val="22"/>
              </w:rPr>
              <w:t>1,20</w:t>
            </w:r>
          </w:p>
        </w:tc>
        <w:tc>
          <w:tcPr>
            <w:tcW w:w="567" w:type="dxa"/>
          </w:tcPr>
          <w:p w:rsidR="00BD2C7F" w:rsidRPr="009547FF" w:rsidRDefault="00BD2C7F" w:rsidP="00BD2C7F">
            <w:pPr>
              <w:ind w:left="-108" w:right="-108"/>
              <w:jc w:val="center"/>
              <w:rPr>
                <w:sz w:val="22"/>
                <w:szCs w:val="22"/>
              </w:rPr>
            </w:pPr>
            <w:r w:rsidRPr="009547FF">
              <w:rPr>
                <w:sz w:val="22"/>
                <w:szCs w:val="22"/>
              </w:rPr>
              <w:t>1,40</w:t>
            </w:r>
          </w:p>
        </w:tc>
        <w:tc>
          <w:tcPr>
            <w:tcW w:w="567" w:type="dxa"/>
          </w:tcPr>
          <w:p w:rsidR="00BD2C7F" w:rsidRPr="009547FF" w:rsidRDefault="00BD2C7F" w:rsidP="00BD2C7F">
            <w:pPr>
              <w:ind w:left="-108" w:right="-108"/>
              <w:jc w:val="center"/>
              <w:rPr>
                <w:sz w:val="22"/>
                <w:szCs w:val="22"/>
              </w:rPr>
            </w:pPr>
            <w:r w:rsidRPr="009547FF">
              <w:rPr>
                <w:sz w:val="22"/>
                <w:szCs w:val="22"/>
              </w:rPr>
              <w:t>2,60</w:t>
            </w:r>
          </w:p>
        </w:tc>
        <w:tc>
          <w:tcPr>
            <w:tcW w:w="567" w:type="dxa"/>
          </w:tcPr>
          <w:p w:rsidR="00BD2C7F" w:rsidRPr="009547FF" w:rsidRDefault="00BD2C7F" w:rsidP="00BD2C7F">
            <w:pPr>
              <w:ind w:left="-108" w:right="-108"/>
              <w:jc w:val="center"/>
              <w:rPr>
                <w:sz w:val="22"/>
                <w:szCs w:val="22"/>
              </w:rPr>
            </w:pPr>
            <w:r w:rsidRPr="009547FF">
              <w:rPr>
                <w:sz w:val="22"/>
                <w:szCs w:val="22"/>
              </w:rPr>
              <w:t>2,90</w:t>
            </w:r>
          </w:p>
        </w:tc>
        <w:tc>
          <w:tcPr>
            <w:tcW w:w="598" w:type="dxa"/>
          </w:tcPr>
          <w:p w:rsidR="00BD2C7F" w:rsidRPr="009547FF" w:rsidRDefault="00BD2C7F" w:rsidP="00BD2C7F">
            <w:pPr>
              <w:rPr>
                <w:sz w:val="22"/>
                <w:szCs w:val="22"/>
              </w:rPr>
            </w:pPr>
            <w:r w:rsidRPr="009547FF">
              <w:rPr>
                <w:sz w:val="22"/>
                <w:szCs w:val="22"/>
              </w:rPr>
              <w:t>3,2</w:t>
            </w:r>
          </w:p>
        </w:tc>
      </w:tr>
      <w:tr w:rsidR="00BD2C7F" w:rsidRPr="009547FF" w:rsidTr="00BD2C7F">
        <w:tc>
          <w:tcPr>
            <w:tcW w:w="540" w:type="dxa"/>
          </w:tcPr>
          <w:p w:rsidR="00BD2C7F" w:rsidRPr="009547FF" w:rsidRDefault="00BD2C7F" w:rsidP="00BD2C7F">
            <w:pPr>
              <w:jc w:val="center"/>
              <w:rPr>
                <w:sz w:val="22"/>
                <w:szCs w:val="22"/>
              </w:rPr>
            </w:pPr>
            <w:r w:rsidRPr="009547FF">
              <w:rPr>
                <w:sz w:val="22"/>
                <w:szCs w:val="22"/>
              </w:rPr>
              <w:t>9</w:t>
            </w:r>
          </w:p>
        </w:tc>
        <w:tc>
          <w:tcPr>
            <w:tcW w:w="878" w:type="dxa"/>
          </w:tcPr>
          <w:p w:rsidR="00BD2C7F" w:rsidRPr="009547FF" w:rsidRDefault="00BD2C7F" w:rsidP="00BD2C7F">
            <w:pPr>
              <w:jc w:val="center"/>
              <w:rPr>
                <w:sz w:val="22"/>
                <w:szCs w:val="22"/>
              </w:rPr>
            </w:pPr>
            <w:r w:rsidRPr="009547FF">
              <w:rPr>
                <w:sz w:val="22"/>
                <w:szCs w:val="22"/>
              </w:rPr>
              <w:t>7-1-2</w:t>
            </w:r>
          </w:p>
        </w:tc>
        <w:tc>
          <w:tcPr>
            <w:tcW w:w="3827" w:type="dxa"/>
          </w:tcPr>
          <w:p w:rsidR="00BD2C7F" w:rsidRPr="009547FF" w:rsidRDefault="00BD2C7F" w:rsidP="00BD2C7F">
            <w:pPr>
              <w:rPr>
                <w:sz w:val="22"/>
                <w:szCs w:val="22"/>
              </w:rPr>
            </w:pPr>
            <w:r w:rsidRPr="009547FF">
              <w:rPr>
                <w:sz w:val="22"/>
                <w:szCs w:val="22"/>
              </w:rPr>
              <w:t>Укладка сборных ж/б плит ленточных фундаментов массой до 1,5т. при глубине котлована до 4м. 100шт. конструкций</w:t>
            </w:r>
          </w:p>
        </w:tc>
        <w:tc>
          <w:tcPr>
            <w:tcW w:w="709" w:type="dxa"/>
          </w:tcPr>
          <w:p w:rsidR="00BD2C7F" w:rsidRPr="009547FF" w:rsidRDefault="00BD2C7F" w:rsidP="00BD2C7F">
            <w:pPr>
              <w:jc w:val="center"/>
              <w:rPr>
                <w:sz w:val="22"/>
                <w:szCs w:val="22"/>
              </w:rPr>
            </w:pPr>
            <w:r w:rsidRPr="009547FF">
              <w:rPr>
                <w:sz w:val="22"/>
                <w:szCs w:val="22"/>
              </w:rPr>
              <w:t>1,51</w:t>
            </w:r>
          </w:p>
        </w:tc>
        <w:tc>
          <w:tcPr>
            <w:tcW w:w="709" w:type="dxa"/>
          </w:tcPr>
          <w:p w:rsidR="00BD2C7F" w:rsidRPr="009547FF" w:rsidRDefault="00BD2C7F" w:rsidP="00BD2C7F">
            <w:pPr>
              <w:jc w:val="center"/>
              <w:rPr>
                <w:sz w:val="22"/>
                <w:szCs w:val="22"/>
              </w:rPr>
            </w:pPr>
            <w:r w:rsidRPr="009547FF">
              <w:rPr>
                <w:sz w:val="22"/>
                <w:szCs w:val="22"/>
              </w:rPr>
              <w:t>3,03</w:t>
            </w:r>
          </w:p>
        </w:tc>
        <w:tc>
          <w:tcPr>
            <w:tcW w:w="708" w:type="dxa"/>
          </w:tcPr>
          <w:p w:rsidR="00BD2C7F" w:rsidRPr="009547FF" w:rsidRDefault="00BD2C7F" w:rsidP="00BD2C7F">
            <w:pPr>
              <w:jc w:val="center"/>
              <w:rPr>
                <w:sz w:val="22"/>
                <w:szCs w:val="22"/>
              </w:rPr>
            </w:pPr>
            <w:r w:rsidRPr="009547FF">
              <w:rPr>
                <w:sz w:val="22"/>
                <w:szCs w:val="22"/>
              </w:rPr>
              <w:t>2,50</w:t>
            </w:r>
          </w:p>
        </w:tc>
        <w:tc>
          <w:tcPr>
            <w:tcW w:w="567" w:type="dxa"/>
          </w:tcPr>
          <w:p w:rsidR="00BD2C7F" w:rsidRPr="009547FF" w:rsidRDefault="00BD2C7F" w:rsidP="00BD2C7F">
            <w:pPr>
              <w:ind w:left="-108" w:right="-108"/>
              <w:jc w:val="center"/>
              <w:rPr>
                <w:sz w:val="22"/>
                <w:szCs w:val="22"/>
              </w:rPr>
            </w:pPr>
            <w:r w:rsidRPr="009547FF">
              <w:rPr>
                <w:sz w:val="22"/>
                <w:szCs w:val="22"/>
              </w:rPr>
              <w:t>4,10</w:t>
            </w:r>
          </w:p>
        </w:tc>
        <w:tc>
          <w:tcPr>
            <w:tcW w:w="567" w:type="dxa"/>
          </w:tcPr>
          <w:p w:rsidR="00BD2C7F" w:rsidRPr="009547FF" w:rsidRDefault="00BD2C7F" w:rsidP="00BD2C7F">
            <w:pPr>
              <w:ind w:left="-108" w:right="-108"/>
              <w:jc w:val="center"/>
              <w:rPr>
                <w:sz w:val="22"/>
                <w:szCs w:val="22"/>
              </w:rPr>
            </w:pPr>
            <w:r w:rsidRPr="009547FF">
              <w:rPr>
                <w:sz w:val="22"/>
                <w:szCs w:val="22"/>
              </w:rPr>
              <w:t>4,20</w:t>
            </w:r>
          </w:p>
        </w:tc>
        <w:tc>
          <w:tcPr>
            <w:tcW w:w="567" w:type="dxa"/>
          </w:tcPr>
          <w:p w:rsidR="00BD2C7F" w:rsidRPr="009547FF" w:rsidRDefault="00BD2C7F" w:rsidP="00BD2C7F">
            <w:pPr>
              <w:ind w:left="-108" w:right="-108"/>
              <w:jc w:val="center"/>
              <w:rPr>
                <w:sz w:val="22"/>
                <w:szCs w:val="22"/>
              </w:rPr>
            </w:pPr>
            <w:r w:rsidRPr="009547FF">
              <w:rPr>
                <w:sz w:val="22"/>
                <w:szCs w:val="22"/>
              </w:rPr>
              <w:t>3,85</w:t>
            </w:r>
          </w:p>
        </w:tc>
        <w:tc>
          <w:tcPr>
            <w:tcW w:w="598" w:type="dxa"/>
          </w:tcPr>
          <w:p w:rsidR="00BD2C7F" w:rsidRPr="009547FF" w:rsidRDefault="00BD2C7F" w:rsidP="00BD2C7F">
            <w:pPr>
              <w:rPr>
                <w:sz w:val="22"/>
                <w:szCs w:val="22"/>
              </w:rPr>
            </w:pPr>
            <w:r w:rsidRPr="009547FF">
              <w:rPr>
                <w:sz w:val="22"/>
                <w:szCs w:val="22"/>
              </w:rPr>
              <w:t>3,3</w:t>
            </w:r>
          </w:p>
        </w:tc>
      </w:tr>
      <w:tr w:rsidR="00BD2C7F" w:rsidRPr="009547FF" w:rsidTr="00BD2C7F">
        <w:tc>
          <w:tcPr>
            <w:tcW w:w="540" w:type="dxa"/>
          </w:tcPr>
          <w:p w:rsidR="00BD2C7F" w:rsidRPr="009547FF" w:rsidRDefault="00BD2C7F" w:rsidP="00BD2C7F">
            <w:pPr>
              <w:jc w:val="center"/>
              <w:rPr>
                <w:sz w:val="22"/>
                <w:szCs w:val="22"/>
              </w:rPr>
            </w:pPr>
            <w:r w:rsidRPr="009547FF">
              <w:rPr>
                <w:sz w:val="22"/>
                <w:szCs w:val="22"/>
              </w:rPr>
              <w:t>10</w:t>
            </w:r>
          </w:p>
        </w:tc>
        <w:tc>
          <w:tcPr>
            <w:tcW w:w="878" w:type="dxa"/>
          </w:tcPr>
          <w:p w:rsidR="00BD2C7F" w:rsidRPr="009547FF" w:rsidRDefault="00BD2C7F" w:rsidP="00BD2C7F">
            <w:pPr>
              <w:jc w:val="center"/>
              <w:rPr>
                <w:sz w:val="22"/>
                <w:szCs w:val="22"/>
              </w:rPr>
            </w:pPr>
            <w:r w:rsidRPr="009547FF">
              <w:rPr>
                <w:sz w:val="22"/>
                <w:szCs w:val="22"/>
              </w:rPr>
              <w:t>7-1-5</w:t>
            </w:r>
          </w:p>
        </w:tc>
        <w:tc>
          <w:tcPr>
            <w:tcW w:w="3827" w:type="dxa"/>
          </w:tcPr>
          <w:p w:rsidR="00BD2C7F" w:rsidRPr="009547FF" w:rsidRDefault="00BD2C7F" w:rsidP="00BD2C7F">
            <w:pPr>
              <w:rPr>
                <w:spacing w:val="-8"/>
                <w:sz w:val="22"/>
                <w:szCs w:val="22"/>
              </w:rPr>
            </w:pPr>
            <w:r w:rsidRPr="009547FF">
              <w:rPr>
                <w:spacing w:val="-8"/>
                <w:sz w:val="22"/>
                <w:szCs w:val="22"/>
              </w:rPr>
              <w:t>Укладка сборных ж</w:t>
            </w:r>
            <w:r w:rsidRPr="009547FF">
              <w:rPr>
                <w:spacing w:val="-8"/>
                <w:sz w:val="22"/>
                <w:szCs w:val="22"/>
                <w:lang w:val="uk-UA"/>
              </w:rPr>
              <w:t>/б</w:t>
            </w:r>
            <w:r w:rsidRPr="009547FF">
              <w:rPr>
                <w:spacing w:val="-8"/>
                <w:sz w:val="22"/>
                <w:szCs w:val="22"/>
              </w:rPr>
              <w:t xml:space="preserve"> фундаментов под колонны массой до 0,5т., 100шт. конструкций</w:t>
            </w:r>
          </w:p>
        </w:tc>
        <w:tc>
          <w:tcPr>
            <w:tcW w:w="709" w:type="dxa"/>
          </w:tcPr>
          <w:p w:rsidR="00BD2C7F" w:rsidRPr="009547FF" w:rsidRDefault="00BD2C7F" w:rsidP="00BD2C7F">
            <w:pPr>
              <w:jc w:val="center"/>
              <w:rPr>
                <w:sz w:val="22"/>
                <w:szCs w:val="22"/>
              </w:rPr>
            </w:pPr>
            <w:r w:rsidRPr="009547FF">
              <w:rPr>
                <w:sz w:val="22"/>
                <w:szCs w:val="22"/>
              </w:rPr>
              <w:t>2,10</w:t>
            </w:r>
          </w:p>
        </w:tc>
        <w:tc>
          <w:tcPr>
            <w:tcW w:w="709" w:type="dxa"/>
          </w:tcPr>
          <w:p w:rsidR="00BD2C7F" w:rsidRPr="009547FF" w:rsidRDefault="00BD2C7F" w:rsidP="00BD2C7F">
            <w:pPr>
              <w:jc w:val="center"/>
              <w:rPr>
                <w:sz w:val="22"/>
                <w:szCs w:val="22"/>
              </w:rPr>
            </w:pPr>
            <w:r w:rsidRPr="009547FF">
              <w:rPr>
                <w:sz w:val="22"/>
                <w:szCs w:val="22"/>
              </w:rPr>
              <w:t>2,05</w:t>
            </w:r>
          </w:p>
        </w:tc>
        <w:tc>
          <w:tcPr>
            <w:tcW w:w="708" w:type="dxa"/>
          </w:tcPr>
          <w:p w:rsidR="00BD2C7F" w:rsidRPr="009547FF" w:rsidRDefault="00BD2C7F" w:rsidP="00BD2C7F">
            <w:pPr>
              <w:jc w:val="center"/>
              <w:rPr>
                <w:sz w:val="22"/>
                <w:szCs w:val="22"/>
              </w:rPr>
            </w:pPr>
            <w:r w:rsidRPr="009547FF">
              <w:rPr>
                <w:sz w:val="22"/>
                <w:szCs w:val="22"/>
              </w:rPr>
              <w:t>3,41</w:t>
            </w:r>
          </w:p>
        </w:tc>
        <w:tc>
          <w:tcPr>
            <w:tcW w:w="567" w:type="dxa"/>
          </w:tcPr>
          <w:p w:rsidR="00BD2C7F" w:rsidRPr="009547FF" w:rsidRDefault="00BD2C7F" w:rsidP="00BD2C7F">
            <w:pPr>
              <w:ind w:left="-108" w:right="-108"/>
              <w:jc w:val="center"/>
              <w:rPr>
                <w:sz w:val="22"/>
                <w:szCs w:val="22"/>
              </w:rPr>
            </w:pPr>
            <w:r w:rsidRPr="009547FF">
              <w:rPr>
                <w:sz w:val="22"/>
                <w:szCs w:val="22"/>
              </w:rPr>
              <w:t>3,03</w:t>
            </w:r>
          </w:p>
        </w:tc>
        <w:tc>
          <w:tcPr>
            <w:tcW w:w="567" w:type="dxa"/>
          </w:tcPr>
          <w:p w:rsidR="00BD2C7F" w:rsidRPr="009547FF" w:rsidRDefault="00BD2C7F" w:rsidP="00BD2C7F">
            <w:pPr>
              <w:ind w:left="-108" w:right="-108"/>
              <w:jc w:val="center"/>
              <w:rPr>
                <w:sz w:val="22"/>
                <w:szCs w:val="22"/>
              </w:rPr>
            </w:pPr>
            <w:r w:rsidRPr="009547FF">
              <w:rPr>
                <w:sz w:val="22"/>
                <w:szCs w:val="22"/>
              </w:rPr>
              <w:t>1,35</w:t>
            </w:r>
          </w:p>
        </w:tc>
        <w:tc>
          <w:tcPr>
            <w:tcW w:w="567" w:type="dxa"/>
          </w:tcPr>
          <w:p w:rsidR="00BD2C7F" w:rsidRPr="009547FF" w:rsidRDefault="00BD2C7F" w:rsidP="00BD2C7F">
            <w:pPr>
              <w:ind w:left="-108" w:right="-108"/>
              <w:jc w:val="center"/>
              <w:rPr>
                <w:sz w:val="22"/>
                <w:szCs w:val="22"/>
              </w:rPr>
            </w:pPr>
            <w:r w:rsidRPr="009547FF">
              <w:rPr>
                <w:sz w:val="22"/>
                <w:szCs w:val="22"/>
              </w:rPr>
              <w:t>1,50</w:t>
            </w:r>
          </w:p>
        </w:tc>
        <w:tc>
          <w:tcPr>
            <w:tcW w:w="598" w:type="dxa"/>
          </w:tcPr>
          <w:p w:rsidR="00BD2C7F" w:rsidRPr="009547FF" w:rsidRDefault="00BD2C7F" w:rsidP="00BD2C7F">
            <w:pPr>
              <w:rPr>
                <w:sz w:val="22"/>
                <w:szCs w:val="22"/>
              </w:rPr>
            </w:pPr>
            <w:r w:rsidRPr="009547FF">
              <w:rPr>
                <w:sz w:val="22"/>
                <w:szCs w:val="22"/>
              </w:rPr>
              <w:t>3,3</w:t>
            </w:r>
          </w:p>
        </w:tc>
      </w:tr>
      <w:tr w:rsidR="00BD2C7F" w:rsidRPr="009547FF" w:rsidTr="00BD2C7F">
        <w:tc>
          <w:tcPr>
            <w:tcW w:w="540" w:type="dxa"/>
          </w:tcPr>
          <w:p w:rsidR="00BD2C7F" w:rsidRPr="009547FF" w:rsidRDefault="00BD2C7F" w:rsidP="00BD2C7F">
            <w:pPr>
              <w:jc w:val="center"/>
              <w:rPr>
                <w:sz w:val="22"/>
                <w:szCs w:val="22"/>
              </w:rPr>
            </w:pPr>
            <w:r w:rsidRPr="009547FF">
              <w:rPr>
                <w:sz w:val="22"/>
                <w:szCs w:val="22"/>
              </w:rPr>
              <w:t>11</w:t>
            </w:r>
          </w:p>
        </w:tc>
        <w:tc>
          <w:tcPr>
            <w:tcW w:w="878" w:type="dxa"/>
          </w:tcPr>
          <w:p w:rsidR="00BD2C7F" w:rsidRPr="009547FF" w:rsidRDefault="00BD2C7F" w:rsidP="00BD2C7F">
            <w:pPr>
              <w:ind w:left="-108" w:right="-108"/>
              <w:jc w:val="center"/>
              <w:rPr>
                <w:sz w:val="22"/>
                <w:szCs w:val="22"/>
              </w:rPr>
            </w:pPr>
            <w:r w:rsidRPr="009547FF">
              <w:rPr>
                <w:sz w:val="22"/>
                <w:szCs w:val="22"/>
              </w:rPr>
              <w:t>7-1-12</w:t>
            </w:r>
          </w:p>
        </w:tc>
        <w:tc>
          <w:tcPr>
            <w:tcW w:w="3827" w:type="dxa"/>
          </w:tcPr>
          <w:p w:rsidR="00BD2C7F" w:rsidRPr="009547FF" w:rsidRDefault="00BD2C7F" w:rsidP="00BD2C7F">
            <w:pPr>
              <w:rPr>
                <w:sz w:val="22"/>
                <w:szCs w:val="22"/>
              </w:rPr>
            </w:pPr>
            <w:r w:rsidRPr="009547FF">
              <w:rPr>
                <w:sz w:val="22"/>
                <w:szCs w:val="22"/>
              </w:rPr>
              <w:t>Укладка сборных ж</w:t>
            </w:r>
            <w:r w:rsidRPr="009547FF">
              <w:rPr>
                <w:sz w:val="22"/>
                <w:szCs w:val="22"/>
                <w:lang w:val="uk-UA"/>
              </w:rPr>
              <w:t xml:space="preserve">/б </w:t>
            </w:r>
            <w:r w:rsidRPr="009547FF">
              <w:rPr>
                <w:sz w:val="22"/>
                <w:szCs w:val="22"/>
              </w:rPr>
              <w:t>фундаментов под колонны при глубине котлована более 4м и массе конструкции до 1,5т., 100 шт. конструкций</w:t>
            </w:r>
          </w:p>
        </w:tc>
        <w:tc>
          <w:tcPr>
            <w:tcW w:w="709" w:type="dxa"/>
          </w:tcPr>
          <w:p w:rsidR="00BD2C7F" w:rsidRPr="009547FF" w:rsidRDefault="00BD2C7F" w:rsidP="00BD2C7F">
            <w:pPr>
              <w:jc w:val="center"/>
              <w:rPr>
                <w:sz w:val="22"/>
                <w:szCs w:val="22"/>
              </w:rPr>
            </w:pPr>
            <w:r w:rsidRPr="009547FF">
              <w:rPr>
                <w:sz w:val="22"/>
                <w:szCs w:val="22"/>
              </w:rPr>
              <w:t>2,70</w:t>
            </w:r>
          </w:p>
        </w:tc>
        <w:tc>
          <w:tcPr>
            <w:tcW w:w="709" w:type="dxa"/>
          </w:tcPr>
          <w:p w:rsidR="00BD2C7F" w:rsidRPr="009547FF" w:rsidRDefault="00BD2C7F" w:rsidP="00BD2C7F">
            <w:pPr>
              <w:jc w:val="center"/>
              <w:rPr>
                <w:sz w:val="22"/>
                <w:szCs w:val="22"/>
              </w:rPr>
            </w:pPr>
            <w:r w:rsidRPr="009547FF">
              <w:rPr>
                <w:sz w:val="22"/>
                <w:szCs w:val="22"/>
              </w:rPr>
              <w:t>2,00</w:t>
            </w:r>
          </w:p>
        </w:tc>
        <w:tc>
          <w:tcPr>
            <w:tcW w:w="708" w:type="dxa"/>
          </w:tcPr>
          <w:p w:rsidR="00BD2C7F" w:rsidRPr="009547FF" w:rsidRDefault="00BD2C7F" w:rsidP="00BD2C7F">
            <w:pPr>
              <w:jc w:val="center"/>
              <w:rPr>
                <w:sz w:val="22"/>
                <w:szCs w:val="22"/>
              </w:rPr>
            </w:pPr>
            <w:r w:rsidRPr="009547FF">
              <w:rPr>
                <w:sz w:val="22"/>
                <w:szCs w:val="22"/>
              </w:rPr>
              <w:t>1,40</w:t>
            </w:r>
          </w:p>
        </w:tc>
        <w:tc>
          <w:tcPr>
            <w:tcW w:w="567" w:type="dxa"/>
          </w:tcPr>
          <w:p w:rsidR="00BD2C7F" w:rsidRPr="009547FF" w:rsidRDefault="00BD2C7F" w:rsidP="00BD2C7F">
            <w:pPr>
              <w:ind w:left="-108" w:right="-108"/>
              <w:jc w:val="center"/>
              <w:rPr>
                <w:sz w:val="22"/>
                <w:szCs w:val="22"/>
              </w:rPr>
            </w:pPr>
            <w:r w:rsidRPr="009547FF">
              <w:rPr>
                <w:sz w:val="22"/>
                <w:szCs w:val="22"/>
              </w:rPr>
              <w:t>3,15</w:t>
            </w:r>
          </w:p>
        </w:tc>
        <w:tc>
          <w:tcPr>
            <w:tcW w:w="567" w:type="dxa"/>
          </w:tcPr>
          <w:p w:rsidR="00BD2C7F" w:rsidRPr="009547FF" w:rsidRDefault="00BD2C7F" w:rsidP="00BD2C7F">
            <w:pPr>
              <w:ind w:left="-108" w:right="-108"/>
              <w:jc w:val="center"/>
              <w:rPr>
                <w:sz w:val="22"/>
                <w:szCs w:val="22"/>
              </w:rPr>
            </w:pPr>
            <w:r w:rsidRPr="009547FF">
              <w:rPr>
                <w:sz w:val="22"/>
                <w:szCs w:val="22"/>
              </w:rPr>
              <w:t>1,70</w:t>
            </w:r>
          </w:p>
        </w:tc>
        <w:tc>
          <w:tcPr>
            <w:tcW w:w="567" w:type="dxa"/>
          </w:tcPr>
          <w:p w:rsidR="00BD2C7F" w:rsidRPr="009547FF" w:rsidRDefault="00BD2C7F" w:rsidP="00BD2C7F">
            <w:pPr>
              <w:ind w:left="-108" w:right="-108"/>
              <w:jc w:val="center"/>
              <w:rPr>
                <w:sz w:val="22"/>
                <w:szCs w:val="22"/>
              </w:rPr>
            </w:pPr>
            <w:r w:rsidRPr="009547FF">
              <w:rPr>
                <w:sz w:val="22"/>
                <w:szCs w:val="22"/>
              </w:rPr>
              <w:t>1,52</w:t>
            </w:r>
          </w:p>
        </w:tc>
        <w:tc>
          <w:tcPr>
            <w:tcW w:w="598" w:type="dxa"/>
          </w:tcPr>
          <w:p w:rsidR="00BD2C7F" w:rsidRPr="009547FF" w:rsidRDefault="00BD2C7F" w:rsidP="00BD2C7F">
            <w:pPr>
              <w:rPr>
                <w:sz w:val="22"/>
                <w:szCs w:val="22"/>
              </w:rPr>
            </w:pPr>
            <w:r w:rsidRPr="009547FF">
              <w:rPr>
                <w:sz w:val="22"/>
                <w:szCs w:val="22"/>
              </w:rPr>
              <w:t>3,3</w:t>
            </w:r>
          </w:p>
        </w:tc>
      </w:tr>
    </w:tbl>
    <w:p w:rsidR="00BD2C7F" w:rsidRDefault="00BD2C7F" w:rsidP="00BD2C7F">
      <w:pPr>
        <w:jc w:val="right"/>
        <w:rPr>
          <w:i/>
          <w:lang w:val="uk-UA"/>
        </w:rPr>
      </w:pPr>
    </w:p>
    <w:p w:rsidR="00BD2C7F" w:rsidRDefault="00BD2C7F" w:rsidP="00BD2C7F">
      <w:pPr>
        <w:jc w:val="right"/>
        <w:rPr>
          <w:i/>
          <w:lang w:val="uk-UA"/>
        </w:rPr>
      </w:pPr>
    </w:p>
    <w:p w:rsidR="00BD2C7F" w:rsidRDefault="00BD2C7F" w:rsidP="00BD2C7F">
      <w:pPr>
        <w:jc w:val="right"/>
        <w:rPr>
          <w:i/>
          <w:lang w:val="uk-UA"/>
        </w:rPr>
      </w:pPr>
    </w:p>
    <w:p w:rsidR="00BD2C7F" w:rsidRDefault="00BD2C7F" w:rsidP="00BD2C7F">
      <w:pPr>
        <w:jc w:val="right"/>
        <w:rPr>
          <w:i/>
          <w:lang w:val="uk-UA"/>
        </w:rPr>
      </w:pPr>
    </w:p>
    <w:p w:rsidR="00BD2C7F" w:rsidRDefault="00BD2C7F" w:rsidP="00BD2C7F">
      <w:pPr>
        <w:jc w:val="right"/>
        <w:rPr>
          <w:i/>
          <w:lang w:val="uk-UA"/>
        </w:rPr>
      </w:pPr>
      <w:r>
        <w:rPr>
          <w:i/>
          <w:lang w:val="uk-UA"/>
        </w:rPr>
        <w:lastRenderedPageBreak/>
        <w:t>Продовження додатку 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878"/>
        <w:gridCol w:w="3827"/>
        <w:gridCol w:w="709"/>
        <w:gridCol w:w="709"/>
        <w:gridCol w:w="708"/>
        <w:gridCol w:w="567"/>
        <w:gridCol w:w="567"/>
        <w:gridCol w:w="567"/>
        <w:gridCol w:w="598"/>
      </w:tblGrid>
      <w:tr w:rsidR="00BD2C7F" w:rsidRPr="000C39C2" w:rsidTr="00BD2C7F">
        <w:tc>
          <w:tcPr>
            <w:tcW w:w="540" w:type="dxa"/>
          </w:tcPr>
          <w:p w:rsidR="00BD2C7F" w:rsidRPr="000C39C2" w:rsidRDefault="00BD2C7F" w:rsidP="00BD2C7F">
            <w:pPr>
              <w:jc w:val="center"/>
            </w:pPr>
            <w:r w:rsidRPr="000C39C2">
              <w:t>1</w:t>
            </w:r>
          </w:p>
        </w:tc>
        <w:tc>
          <w:tcPr>
            <w:tcW w:w="878" w:type="dxa"/>
          </w:tcPr>
          <w:p w:rsidR="00BD2C7F" w:rsidRPr="000C39C2" w:rsidRDefault="00BD2C7F" w:rsidP="00BD2C7F">
            <w:pPr>
              <w:jc w:val="center"/>
            </w:pPr>
            <w:r w:rsidRPr="000C39C2">
              <w:t>2</w:t>
            </w:r>
          </w:p>
        </w:tc>
        <w:tc>
          <w:tcPr>
            <w:tcW w:w="3827" w:type="dxa"/>
          </w:tcPr>
          <w:p w:rsidR="00BD2C7F" w:rsidRPr="000C39C2" w:rsidRDefault="00BD2C7F" w:rsidP="00BD2C7F">
            <w:pPr>
              <w:jc w:val="center"/>
            </w:pPr>
            <w:r w:rsidRPr="000C39C2">
              <w:t>3</w:t>
            </w:r>
          </w:p>
        </w:tc>
        <w:tc>
          <w:tcPr>
            <w:tcW w:w="709" w:type="dxa"/>
          </w:tcPr>
          <w:p w:rsidR="00BD2C7F" w:rsidRPr="000C39C2" w:rsidRDefault="00BD2C7F" w:rsidP="00BD2C7F">
            <w:pPr>
              <w:jc w:val="center"/>
            </w:pPr>
            <w:r w:rsidRPr="000C39C2">
              <w:t>4</w:t>
            </w:r>
          </w:p>
        </w:tc>
        <w:tc>
          <w:tcPr>
            <w:tcW w:w="709" w:type="dxa"/>
          </w:tcPr>
          <w:p w:rsidR="00BD2C7F" w:rsidRPr="000C39C2" w:rsidRDefault="00BD2C7F" w:rsidP="00BD2C7F">
            <w:pPr>
              <w:jc w:val="center"/>
            </w:pPr>
            <w:r w:rsidRPr="000C39C2">
              <w:t>5</w:t>
            </w:r>
          </w:p>
        </w:tc>
        <w:tc>
          <w:tcPr>
            <w:tcW w:w="708" w:type="dxa"/>
          </w:tcPr>
          <w:p w:rsidR="00BD2C7F" w:rsidRPr="000C39C2" w:rsidRDefault="00BD2C7F" w:rsidP="00BD2C7F">
            <w:pPr>
              <w:jc w:val="center"/>
            </w:pPr>
            <w:r w:rsidRPr="000C39C2">
              <w:t>6</w:t>
            </w:r>
          </w:p>
        </w:tc>
        <w:tc>
          <w:tcPr>
            <w:tcW w:w="567" w:type="dxa"/>
          </w:tcPr>
          <w:p w:rsidR="00BD2C7F" w:rsidRPr="000C39C2" w:rsidRDefault="00BD2C7F" w:rsidP="00BD2C7F">
            <w:pPr>
              <w:jc w:val="center"/>
            </w:pPr>
            <w:r w:rsidRPr="000C39C2">
              <w:t>7</w:t>
            </w:r>
          </w:p>
        </w:tc>
        <w:tc>
          <w:tcPr>
            <w:tcW w:w="567" w:type="dxa"/>
          </w:tcPr>
          <w:p w:rsidR="00BD2C7F" w:rsidRPr="000C39C2" w:rsidRDefault="00BD2C7F" w:rsidP="00BD2C7F">
            <w:pPr>
              <w:jc w:val="center"/>
            </w:pPr>
            <w:r w:rsidRPr="000C39C2">
              <w:t>8</w:t>
            </w:r>
          </w:p>
        </w:tc>
        <w:tc>
          <w:tcPr>
            <w:tcW w:w="567" w:type="dxa"/>
          </w:tcPr>
          <w:p w:rsidR="00BD2C7F" w:rsidRPr="000C39C2" w:rsidRDefault="00BD2C7F" w:rsidP="00BD2C7F">
            <w:pPr>
              <w:jc w:val="center"/>
            </w:pPr>
            <w:r w:rsidRPr="000C39C2">
              <w:t>9</w:t>
            </w:r>
          </w:p>
        </w:tc>
        <w:tc>
          <w:tcPr>
            <w:tcW w:w="598" w:type="dxa"/>
          </w:tcPr>
          <w:p w:rsidR="00BD2C7F" w:rsidRPr="000C39C2" w:rsidRDefault="00BD2C7F" w:rsidP="00BD2C7F">
            <w:pPr>
              <w:jc w:val="center"/>
            </w:pPr>
            <w:r w:rsidRPr="000C39C2">
              <w:t>10</w:t>
            </w:r>
          </w:p>
        </w:tc>
      </w:tr>
      <w:tr w:rsidR="00BD2C7F" w:rsidRPr="000C39C2" w:rsidTr="00BD2C7F">
        <w:tc>
          <w:tcPr>
            <w:tcW w:w="540" w:type="dxa"/>
          </w:tcPr>
          <w:p w:rsidR="00BD2C7F" w:rsidRPr="000C39C2" w:rsidRDefault="00BD2C7F" w:rsidP="00BD2C7F">
            <w:pPr>
              <w:jc w:val="center"/>
            </w:pPr>
            <w:r w:rsidRPr="000C39C2">
              <w:t>12</w:t>
            </w:r>
          </w:p>
        </w:tc>
        <w:tc>
          <w:tcPr>
            <w:tcW w:w="878" w:type="dxa"/>
          </w:tcPr>
          <w:p w:rsidR="00BD2C7F" w:rsidRPr="000C39C2" w:rsidRDefault="00BD2C7F" w:rsidP="00BD2C7F">
            <w:pPr>
              <w:ind w:left="-108" w:right="-108"/>
              <w:jc w:val="center"/>
            </w:pPr>
            <w:r w:rsidRPr="000C39C2">
              <w:t>7-1-13</w:t>
            </w:r>
          </w:p>
        </w:tc>
        <w:tc>
          <w:tcPr>
            <w:tcW w:w="3827" w:type="dxa"/>
          </w:tcPr>
          <w:p w:rsidR="00BD2C7F" w:rsidRPr="000C39C2" w:rsidRDefault="00BD2C7F" w:rsidP="00BD2C7F">
            <w:r w:rsidRPr="000C39C2">
              <w:t xml:space="preserve">То же что и при массе конструкции до 3,5т., 100шт конструкций </w:t>
            </w:r>
          </w:p>
        </w:tc>
        <w:tc>
          <w:tcPr>
            <w:tcW w:w="709" w:type="dxa"/>
          </w:tcPr>
          <w:p w:rsidR="00BD2C7F" w:rsidRPr="00AC10AB" w:rsidRDefault="00BD2C7F" w:rsidP="00BD2C7F">
            <w:pPr>
              <w:jc w:val="center"/>
              <w:rPr>
                <w:sz w:val="20"/>
                <w:szCs w:val="20"/>
              </w:rPr>
            </w:pPr>
            <w:r w:rsidRPr="00AC10AB">
              <w:rPr>
                <w:sz w:val="20"/>
                <w:szCs w:val="20"/>
              </w:rPr>
              <w:t>1,80</w:t>
            </w:r>
          </w:p>
        </w:tc>
        <w:tc>
          <w:tcPr>
            <w:tcW w:w="709" w:type="dxa"/>
          </w:tcPr>
          <w:p w:rsidR="00BD2C7F" w:rsidRPr="00AC10AB" w:rsidRDefault="00BD2C7F" w:rsidP="00BD2C7F">
            <w:pPr>
              <w:jc w:val="center"/>
              <w:rPr>
                <w:sz w:val="20"/>
                <w:szCs w:val="20"/>
              </w:rPr>
            </w:pPr>
            <w:r w:rsidRPr="00AC10AB">
              <w:rPr>
                <w:sz w:val="20"/>
                <w:szCs w:val="20"/>
              </w:rPr>
              <w:t>3,00</w:t>
            </w:r>
          </w:p>
        </w:tc>
        <w:tc>
          <w:tcPr>
            <w:tcW w:w="708" w:type="dxa"/>
          </w:tcPr>
          <w:p w:rsidR="00BD2C7F" w:rsidRPr="00AC10AB" w:rsidRDefault="00BD2C7F" w:rsidP="00BD2C7F">
            <w:pPr>
              <w:jc w:val="center"/>
              <w:rPr>
                <w:sz w:val="20"/>
                <w:szCs w:val="20"/>
              </w:rPr>
            </w:pPr>
            <w:r w:rsidRPr="00AC10AB">
              <w:rPr>
                <w:sz w:val="20"/>
                <w:szCs w:val="20"/>
              </w:rPr>
              <w:t>3,10</w:t>
            </w:r>
          </w:p>
        </w:tc>
        <w:tc>
          <w:tcPr>
            <w:tcW w:w="567" w:type="dxa"/>
          </w:tcPr>
          <w:p w:rsidR="00BD2C7F" w:rsidRPr="00AC10AB" w:rsidRDefault="00BD2C7F" w:rsidP="00BD2C7F">
            <w:pPr>
              <w:ind w:left="-108" w:right="-108"/>
              <w:jc w:val="center"/>
              <w:rPr>
                <w:sz w:val="20"/>
                <w:szCs w:val="20"/>
              </w:rPr>
            </w:pPr>
            <w:r w:rsidRPr="00AC10AB">
              <w:rPr>
                <w:sz w:val="20"/>
                <w:szCs w:val="20"/>
              </w:rPr>
              <w:t>2,50</w:t>
            </w:r>
          </w:p>
        </w:tc>
        <w:tc>
          <w:tcPr>
            <w:tcW w:w="567" w:type="dxa"/>
          </w:tcPr>
          <w:p w:rsidR="00BD2C7F" w:rsidRPr="00AC10AB" w:rsidRDefault="00BD2C7F" w:rsidP="00BD2C7F">
            <w:pPr>
              <w:ind w:left="-108" w:right="-108"/>
              <w:jc w:val="center"/>
              <w:rPr>
                <w:sz w:val="20"/>
                <w:szCs w:val="20"/>
              </w:rPr>
            </w:pPr>
            <w:r w:rsidRPr="00AC10AB">
              <w:rPr>
                <w:sz w:val="20"/>
                <w:szCs w:val="20"/>
              </w:rPr>
              <w:t>6,05</w:t>
            </w:r>
          </w:p>
        </w:tc>
        <w:tc>
          <w:tcPr>
            <w:tcW w:w="567" w:type="dxa"/>
          </w:tcPr>
          <w:p w:rsidR="00BD2C7F" w:rsidRPr="00AC10AB" w:rsidRDefault="00BD2C7F" w:rsidP="00BD2C7F">
            <w:pPr>
              <w:ind w:left="-108" w:right="-108"/>
              <w:jc w:val="center"/>
              <w:rPr>
                <w:sz w:val="20"/>
                <w:szCs w:val="20"/>
              </w:rPr>
            </w:pPr>
            <w:r w:rsidRPr="00AC10AB">
              <w:rPr>
                <w:sz w:val="20"/>
                <w:szCs w:val="20"/>
              </w:rPr>
              <w:t>5,12</w:t>
            </w:r>
          </w:p>
        </w:tc>
        <w:tc>
          <w:tcPr>
            <w:tcW w:w="598" w:type="dxa"/>
          </w:tcPr>
          <w:p w:rsidR="00BD2C7F" w:rsidRPr="00AC10AB" w:rsidRDefault="00BD2C7F" w:rsidP="00BD2C7F">
            <w:pPr>
              <w:rPr>
                <w:sz w:val="20"/>
                <w:szCs w:val="20"/>
              </w:rPr>
            </w:pPr>
            <w:r w:rsidRPr="00AC10AB">
              <w:rPr>
                <w:sz w:val="20"/>
                <w:szCs w:val="20"/>
              </w:rPr>
              <w:t>3,4</w:t>
            </w:r>
          </w:p>
        </w:tc>
      </w:tr>
      <w:tr w:rsidR="00BD2C7F" w:rsidRPr="000C39C2" w:rsidTr="00BD2C7F">
        <w:tc>
          <w:tcPr>
            <w:tcW w:w="540" w:type="dxa"/>
          </w:tcPr>
          <w:p w:rsidR="00BD2C7F" w:rsidRPr="000C39C2" w:rsidRDefault="00BD2C7F" w:rsidP="00BD2C7F">
            <w:pPr>
              <w:jc w:val="center"/>
            </w:pPr>
            <w:r w:rsidRPr="000C39C2">
              <w:t>13</w:t>
            </w:r>
          </w:p>
        </w:tc>
        <w:tc>
          <w:tcPr>
            <w:tcW w:w="878" w:type="dxa"/>
          </w:tcPr>
          <w:p w:rsidR="00BD2C7F" w:rsidRPr="000C39C2" w:rsidRDefault="00BD2C7F" w:rsidP="00BD2C7F">
            <w:pPr>
              <w:ind w:left="-108" w:right="-108"/>
              <w:jc w:val="center"/>
            </w:pPr>
            <w:r w:rsidRPr="000C39C2">
              <w:t>7-1-15</w:t>
            </w:r>
          </w:p>
        </w:tc>
        <w:tc>
          <w:tcPr>
            <w:tcW w:w="3827" w:type="dxa"/>
          </w:tcPr>
          <w:p w:rsidR="00BD2C7F" w:rsidRDefault="00BD2C7F" w:rsidP="00BD2C7F">
            <w:pPr>
              <w:rPr>
                <w:spacing w:val="-4"/>
              </w:rPr>
            </w:pPr>
            <w:r w:rsidRPr="000C39C2">
              <w:rPr>
                <w:spacing w:val="-4"/>
              </w:rPr>
              <w:t>Укладка сборных ж/б фундаментных балок длиной до 6г.,</w:t>
            </w:r>
          </w:p>
          <w:p w:rsidR="00BD2C7F" w:rsidRPr="000C39C2" w:rsidRDefault="00BD2C7F" w:rsidP="00BD2C7F">
            <w:pPr>
              <w:rPr>
                <w:spacing w:val="-4"/>
              </w:rPr>
            </w:pPr>
            <w:r w:rsidRPr="000C39C2">
              <w:rPr>
                <w:spacing w:val="-4"/>
              </w:rPr>
              <w:t xml:space="preserve"> 100шт. конструкций</w:t>
            </w:r>
          </w:p>
        </w:tc>
        <w:tc>
          <w:tcPr>
            <w:tcW w:w="709" w:type="dxa"/>
          </w:tcPr>
          <w:p w:rsidR="00BD2C7F" w:rsidRPr="00AC10AB" w:rsidRDefault="00BD2C7F" w:rsidP="00BD2C7F">
            <w:pPr>
              <w:jc w:val="center"/>
              <w:rPr>
                <w:sz w:val="20"/>
                <w:szCs w:val="20"/>
              </w:rPr>
            </w:pPr>
            <w:r w:rsidRPr="00AC10AB">
              <w:rPr>
                <w:sz w:val="20"/>
                <w:szCs w:val="20"/>
              </w:rPr>
              <w:t>9,0</w:t>
            </w:r>
          </w:p>
        </w:tc>
        <w:tc>
          <w:tcPr>
            <w:tcW w:w="709" w:type="dxa"/>
          </w:tcPr>
          <w:p w:rsidR="00BD2C7F" w:rsidRPr="00AC10AB" w:rsidRDefault="00BD2C7F" w:rsidP="00BD2C7F">
            <w:pPr>
              <w:jc w:val="center"/>
              <w:rPr>
                <w:sz w:val="20"/>
                <w:szCs w:val="20"/>
              </w:rPr>
            </w:pPr>
            <w:r w:rsidRPr="00AC10AB">
              <w:rPr>
                <w:sz w:val="20"/>
                <w:szCs w:val="20"/>
              </w:rPr>
              <w:t>5,3</w:t>
            </w:r>
          </w:p>
        </w:tc>
        <w:tc>
          <w:tcPr>
            <w:tcW w:w="708" w:type="dxa"/>
          </w:tcPr>
          <w:p w:rsidR="00BD2C7F" w:rsidRPr="00AC10AB" w:rsidRDefault="00BD2C7F" w:rsidP="00BD2C7F">
            <w:pPr>
              <w:jc w:val="center"/>
              <w:rPr>
                <w:sz w:val="20"/>
                <w:szCs w:val="20"/>
              </w:rPr>
            </w:pPr>
            <w:r w:rsidRPr="00AC10AB">
              <w:rPr>
                <w:sz w:val="20"/>
                <w:szCs w:val="20"/>
              </w:rPr>
              <w:t>1,40</w:t>
            </w:r>
          </w:p>
        </w:tc>
        <w:tc>
          <w:tcPr>
            <w:tcW w:w="567" w:type="dxa"/>
          </w:tcPr>
          <w:p w:rsidR="00BD2C7F" w:rsidRPr="00AC10AB" w:rsidRDefault="00BD2C7F" w:rsidP="00BD2C7F">
            <w:pPr>
              <w:jc w:val="center"/>
              <w:rPr>
                <w:sz w:val="20"/>
                <w:szCs w:val="20"/>
              </w:rPr>
            </w:pPr>
            <w:r w:rsidRPr="00AC10AB">
              <w:rPr>
                <w:sz w:val="20"/>
                <w:szCs w:val="20"/>
              </w:rPr>
              <w:t>1,8</w:t>
            </w:r>
          </w:p>
        </w:tc>
        <w:tc>
          <w:tcPr>
            <w:tcW w:w="567" w:type="dxa"/>
          </w:tcPr>
          <w:p w:rsidR="00BD2C7F" w:rsidRPr="00AC10AB" w:rsidRDefault="00BD2C7F" w:rsidP="00BD2C7F">
            <w:pPr>
              <w:ind w:left="-108" w:right="-108"/>
              <w:jc w:val="center"/>
              <w:rPr>
                <w:sz w:val="20"/>
                <w:szCs w:val="20"/>
              </w:rPr>
            </w:pPr>
            <w:r w:rsidRPr="00AC10AB">
              <w:rPr>
                <w:sz w:val="20"/>
                <w:szCs w:val="20"/>
              </w:rPr>
              <w:t>1,10</w:t>
            </w:r>
          </w:p>
        </w:tc>
        <w:tc>
          <w:tcPr>
            <w:tcW w:w="567" w:type="dxa"/>
          </w:tcPr>
          <w:p w:rsidR="00BD2C7F" w:rsidRPr="00AC10AB" w:rsidRDefault="00BD2C7F" w:rsidP="00BD2C7F">
            <w:pPr>
              <w:jc w:val="center"/>
              <w:rPr>
                <w:sz w:val="20"/>
                <w:szCs w:val="20"/>
              </w:rPr>
            </w:pPr>
            <w:r w:rsidRPr="00AC10AB">
              <w:rPr>
                <w:sz w:val="20"/>
                <w:szCs w:val="20"/>
              </w:rPr>
              <w:t>3,0</w:t>
            </w:r>
          </w:p>
        </w:tc>
        <w:tc>
          <w:tcPr>
            <w:tcW w:w="598" w:type="dxa"/>
          </w:tcPr>
          <w:p w:rsidR="00BD2C7F" w:rsidRPr="00AC10AB" w:rsidRDefault="00BD2C7F" w:rsidP="00BD2C7F">
            <w:pPr>
              <w:rPr>
                <w:sz w:val="20"/>
                <w:szCs w:val="20"/>
              </w:rPr>
            </w:pPr>
            <w:r w:rsidRPr="00AC10AB">
              <w:rPr>
                <w:sz w:val="20"/>
                <w:szCs w:val="20"/>
              </w:rPr>
              <w:t>3,8</w:t>
            </w:r>
          </w:p>
        </w:tc>
      </w:tr>
      <w:tr w:rsidR="00BD2C7F" w:rsidRPr="000C39C2" w:rsidTr="00BD2C7F">
        <w:tc>
          <w:tcPr>
            <w:tcW w:w="540" w:type="dxa"/>
          </w:tcPr>
          <w:p w:rsidR="00BD2C7F" w:rsidRPr="000C39C2" w:rsidRDefault="00BD2C7F" w:rsidP="00BD2C7F">
            <w:pPr>
              <w:jc w:val="center"/>
            </w:pPr>
            <w:r w:rsidRPr="000C39C2">
              <w:t>14</w:t>
            </w:r>
          </w:p>
        </w:tc>
        <w:tc>
          <w:tcPr>
            <w:tcW w:w="878" w:type="dxa"/>
          </w:tcPr>
          <w:p w:rsidR="00BD2C7F" w:rsidRPr="000C39C2" w:rsidRDefault="00BD2C7F" w:rsidP="00BD2C7F">
            <w:pPr>
              <w:jc w:val="center"/>
            </w:pPr>
            <w:r w:rsidRPr="000C39C2">
              <w:t>7-5-2</w:t>
            </w:r>
          </w:p>
        </w:tc>
        <w:tc>
          <w:tcPr>
            <w:tcW w:w="3827" w:type="dxa"/>
          </w:tcPr>
          <w:p w:rsidR="00BD2C7F" w:rsidRPr="000C39C2" w:rsidRDefault="00BD2C7F" w:rsidP="00BD2C7F">
            <w:pPr>
              <w:rPr>
                <w:spacing w:val="-4"/>
              </w:rPr>
            </w:pPr>
            <w:r w:rsidRPr="000C39C2">
              <w:rPr>
                <w:spacing w:val="-4"/>
              </w:rPr>
              <w:t>Установка сборных ж/б колонн прямоугольного сечения массой до 2т. в стаканы фундаментов зданий, 100шт. конструкций</w:t>
            </w:r>
          </w:p>
        </w:tc>
        <w:tc>
          <w:tcPr>
            <w:tcW w:w="709" w:type="dxa"/>
          </w:tcPr>
          <w:p w:rsidR="00BD2C7F" w:rsidRPr="00AC10AB" w:rsidRDefault="00BD2C7F" w:rsidP="00BD2C7F">
            <w:pPr>
              <w:jc w:val="center"/>
              <w:rPr>
                <w:sz w:val="20"/>
                <w:szCs w:val="20"/>
              </w:rPr>
            </w:pPr>
            <w:r w:rsidRPr="00AC10AB">
              <w:rPr>
                <w:sz w:val="20"/>
                <w:szCs w:val="20"/>
              </w:rPr>
              <w:t>6,01</w:t>
            </w:r>
          </w:p>
        </w:tc>
        <w:tc>
          <w:tcPr>
            <w:tcW w:w="709" w:type="dxa"/>
          </w:tcPr>
          <w:p w:rsidR="00BD2C7F" w:rsidRPr="00AC10AB" w:rsidRDefault="00BD2C7F" w:rsidP="00BD2C7F">
            <w:pPr>
              <w:jc w:val="center"/>
              <w:rPr>
                <w:sz w:val="20"/>
                <w:szCs w:val="20"/>
              </w:rPr>
            </w:pPr>
            <w:r w:rsidRPr="00AC10AB">
              <w:rPr>
                <w:sz w:val="20"/>
                <w:szCs w:val="20"/>
              </w:rPr>
              <w:t>2,02</w:t>
            </w:r>
          </w:p>
        </w:tc>
        <w:tc>
          <w:tcPr>
            <w:tcW w:w="708" w:type="dxa"/>
          </w:tcPr>
          <w:p w:rsidR="00BD2C7F" w:rsidRPr="00AC10AB" w:rsidRDefault="00BD2C7F" w:rsidP="00BD2C7F">
            <w:pPr>
              <w:jc w:val="center"/>
              <w:rPr>
                <w:sz w:val="20"/>
                <w:szCs w:val="20"/>
              </w:rPr>
            </w:pPr>
            <w:r w:rsidRPr="00AC10AB">
              <w:rPr>
                <w:sz w:val="20"/>
                <w:szCs w:val="20"/>
              </w:rPr>
              <w:t>1,40</w:t>
            </w:r>
          </w:p>
        </w:tc>
        <w:tc>
          <w:tcPr>
            <w:tcW w:w="567" w:type="dxa"/>
          </w:tcPr>
          <w:p w:rsidR="00BD2C7F" w:rsidRPr="00AC10AB" w:rsidRDefault="00BD2C7F" w:rsidP="00BD2C7F">
            <w:pPr>
              <w:ind w:left="-108" w:right="-108"/>
              <w:jc w:val="center"/>
              <w:rPr>
                <w:sz w:val="20"/>
                <w:szCs w:val="20"/>
              </w:rPr>
            </w:pPr>
            <w:r w:rsidRPr="00AC10AB">
              <w:rPr>
                <w:sz w:val="20"/>
                <w:szCs w:val="20"/>
              </w:rPr>
              <w:t>3,00</w:t>
            </w:r>
          </w:p>
        </w:tc>
        <w:tc>
          <w:tcPr>
            <w:tcW w:w="567" w:type="dxa"/>
          </w:tcPr>
          <w:p w:rsidR="00BD2C7F" w:rsidRPr="00AC10AB" w:rsidRDefault="00BD2C7F" w:rsidP="00BD2C7F">
            <w:pPr>
              <w:ind w:left="-108" w:right="-108"/>
              <w:jc w:val="center"/>
              <w:rPr>
                <w:sz w:val="20"/>
                <w:szCs w:val="20"/>
              </w:rPr>
            </w:pPr>
            <w:r w:rsidRPr="00AC10AB">
              <w:rPr>
                <w:sz w:val="20"/>
                <w:szCs w:val="20"/>
              </w:rPr>
              <w:t>1,80</w:t>
            </w:r>
          </w:p>
        </w:tc>
        <w:tc>
          <w:tcPr>
            <w:tcW w:w="567" w:type="dxa"/>
          </w:tcPr>
          <w:p w:rsidR="00BD2C7F" w:rsidRPr="00AC10AB" w:rsidRDefault="00BD2C7F" w:rsidP="00BD2C7F">
            <w:pPr>
              <w:ind w:left="-108" w:right="-108"/>
              <w:jc w:val="center"/>
              <w:rPr>
                <w:sz w:val="20"/>
                <w:szCs w:val="20"/>
              </w:rPr>
            </w:pPr>
            <w:r w:rsidRPr="00AC10AB">
              <w:rPr>
                <w:sz w:val="20"/>
                <w:szCs w:val="20"/>
              </w:rPr>
              <w:t>0,90</w:t>
            </w:r>
          </w:p>
        </w:tc>
        <w:tc>
          <w:tcPr>
            <w:tcW w:w="598" w:type="dxa"/>
          </w:tcPr>
          <w:p w:rsidR="00BD2C7F" w:rsidRPr="00AC10AB" w:rsidRDefault="00BD2C7F" w:rsidP="00BD2C7F">
            <w:pPr>
              <w:rPr>
                <w:sz w:val="20"/>
                <w:szCs w:val="20"/>
              </w:rPr>
            </w:pPr>
            <w:r w:rsidRPr="00AC10AB">
              <w:rPr>
                <w:sz w:val="20"/>
                <w:szCs w:val="20"/>
              </w:rPr>
              <w:t>3,8</w:t>
            </w:r>
          </w:p>
        </w:tc>
      </w:tr>
      <w:tr w:rsidR="00BD2C7F" w:rsidRPr="000C39C2" w:rsidTr="00BD2C7F">
        <w:tc>
          <w:tcPr>
            <w:tcW w:w="540" w:type="dxa"/>
            <w:tcBorders>
              <w:bottom w:val="nil"/>
            </w:tcBorders>
          </w:tcPr>
          <w:p w:rsidR="00BD2C7F" w:rsidRPr="000C39C2" w:rsidRDefault="00BD2C7F" w:rsidP="00BD2C7F">
            <w:pPr>
              <w:jc w:val="center"/>
            </w:pPr>
            <w:r w:rsidRPr="000C39C2">
              <w:t>15</w:t>
            </w:r>
          </w:p>
        </w:tc>
        <w:tc>
          <w:tcPr>
            <w:tcW w:w="878" w:type="dxa"/>
            <w:tcBorders>
              <w:bottom w:val="nil"/>
            </w:tcBorders>
          </w:tcPr>
          <w:p w:rsidR="00BD2C7F" w:rsidRPr="000C39C2" w:rsidRDefault="00BD2C7F" w:rsidP="00BD2C7F">
            <w:pPr>
              <w:ind w:left="-108" w:right="-108"/>
              <w:jc w:val="center"/>
            </w:pPr>
            <w:r w:rsidRPr="000C39C2">
              <w:t>7-5-17</w:t>
            </w:r>
          </w:p>
        </w:tc>
        <w:tc>
          <w:tcPr>
            <w:tcW w:w="3827" w:type="dxa"/>
            <w:tcBorders>
              <w:bottom w:val="nil"/>
            </w:tcBorders>
          </w:tcPr>
          <w:p w:rsidR="00BD2C7F" w:rsidRDefault="00BD2C7F" w:rsidP="00BD2C7F">
            <w:r w:rsidRPr="000C39C2">
              <w:t>Установка сборных ж/б колонн прямоугольного сечения массой до 2т. в стаканы фундаментов сооружений,</w:t>
            </w:r>
          </w:p>
          <w:p w:rsidR="00BD2C7F" w:rsidRPr="000C39C2" w:rsidRDefault="00BD2C7F" w:rsidP="00BD2C7F">
            <w:r w:rsidRPr="000C39C2">
              <w:t xml:space="preserve"> 100шт. конструкций</w:t>
            </w:r>
          </w:p>
        </w:tc>
        <w:tc>
          <w:tcPr>
            <w:tcW w:w="709" w:type="dxa"/>
            <w:tcBorders>
              <w:bottom w:val="nil"/>
            </w:tcBorders>
          </w:tcPr>
          <w:p w:rsidR="00BD2C7F" w:rsidRPr="00AC10AB" w:rsidRDefault="00BD2C7F" w:rsidP="00BD2C7F">
            <w:pPr>
              <w:jc w:val="center"/>
              <w:rPr>
                <w:sz w:val="20"/>
                <w:szCs w:val="20"/>
              </w:rPr>
            </w:pPr>
            <w:r w:rsidRPr="00AC10AB">
              <w:rPr>
                <w:sz w:val="20"/>
                <w:szCs w:val="20"/>
              </w:rPr>
              <w:t>2,70</w:t>
            </w:r>
          </w:p>
        </w:tc>
        <w:tc>
          <w:tcPr>
            <w:tcW w:w="709" w:type="dxa"/>
            <w:tcBorders>
              <w:bottom w:val="nil"/>
            </w:tcBorders>
          </w:tcPr>
          <w:p w:rsidR="00BD2C7F" w:rsidRPr="00AC10AB" w:rsidRDefault="00BD2C7F" w:rsidP="00BD2C7F">
            <w:pPr>
              <w:jc w:val="center"/>
              <w:rPr>
                <w:sz w:val="20"/>
                <w:szCs w:val="20"/>
              </w:rPr>
            </w:pPr>
            <w:r w:rsidRPr="00AC10AB">
              <w:rPr>
                <w:sz w:val="20"/>
                <w:szCs w:val="20"/>
              </w:rPr>
              <w:t>1,50</w:t>
            </w:r>
          </w:p>
        </w:tc>
        <w:tc>
          <w:tcPr>
            <w:tcW w:w="708" w:type="dxa"/>
            <w:tcBorders>
              <w:bottom w:val="nil"/>
            </w:tcBorders>
          </w:tcPr>
          <w:p w:rsidR="00BD2C7F" w:rsidRPr="00AC10AB" w:rsidRDefault="00BD2C7F" w:rsidP="00BD2C7F">
            <w:pPr>
              <w:jc w:val="center"/>
              <w:rPr>
                <w:sz w:val="20"/>
                <w:szCs w:val="20"/>
              </w:rPr>
            </w:pPr>
            <w:r w:rsidRPr="00AC10AB">
              <w:rPr>
                <w:sz w:val="20"/>
                <w:szCs w:val="20"/>
              </w:rPr>
              <w:t>1,40</w:t>
            </w:r>
          </w:p>
        </w:tc>
        <w:tc>
          <w:tcPr>
            <w:tcW w:w="567" w:type="dxa"/>
            <w:tcBorders>
              <w:bottom w:val="nil"/>
            </w:tcBorders>
          </w:tcPr>
          <w:p w:rsidR="00BD2C7F" w:rsidRPr="00AC10AB" w:rsidRDefault="00BD2C7F" w:rsidP="00BD2C7F">
            <w:pPr>
              <w:ind w:left="-108" w:right="-108"/>
              <w:jc w:val="center"/>
              <w:rPr>
                <w:sz w:val="20"/>
                <w:szCs w:val="20"/>
              </w:rPr>
            </w:pPr>
            <w:r w:rsidRPr="00AC10AB">
              <w:rPr>
                <w:sz w:val="20"/>
                <w:szCs w:val="20"/>
              </w:rPr>
              <w:t>0,60</w:t>
            </w:r>
          </w:p>
        </w:tc>
        <w:tc>
          <w:tcPr>
            <w:tcW w:w="567" w:type="dxa"/>
            <w:tcBorders>
              <w:bottom w:val="nil"/>
            </w:tcBorders>
          </w:tcPr>
          <w:p w:rsidR="00BD2C7F" w:rsidRPr="00AC10AB" w:rsidRDefault="00BD2C7F" w:rsidP="00BD2C7F">
            <w:pPr>
              <w:ind w:left="-108" w:right="-108"/>
              <w:jc w:val="center"/>
              <w:rPr>
                <w:sz w:val="20"/>
                <w:szCs w:val="20"/>
              </w:rPr>
            </w:pPr>
            <w:r w:rsidRPr="00AC10AB">
              <w:rPr>
                <w:sz w:val="20"/>
                <w:szCs w:val="20"/>
              </w:rPr>
              <w:t>1,70</w:t>
            </w:r>
          </w:p>
        </w:tc>
        <w:tc>
          <w:tcPr>
            <w:tcW w:w="567" w:type="dxa"/>
            <w:tcBorders>
              <w:bottom w:val="nil"/>
            </w:tcBorders>
          </w:tcPr>
          <w:p w:rsidR="00BD2C7F" w:rsidRPr="00AC10AB" w:rsidRDefault="00BD2C7F" w:rsidP="00BD2C7F">
            <w:pPr>
              <w:ind w:left="-108" w:right="-108"/>
              <w:jc w:val="center"/>
              <w:rPr>
                <w:sz w:val="20"/>
                <w:szCs w:val="20"/>
              </w:rPr>
            </w:pPr>
            <w:r w:rsidRPr="00AC10AB">
              <w:rPr>
                <w:sz w:val="20"/>
                <w:szCs w:val="20"/>
              </w:rPr>
              <w:t>0,90</w:t>
            </w:r>
          </w:p>
        </w:tc>
        <w:tc>
          <w:tcPr>
            <w:tcW w:w="598" w:type="dxa"/>
            <w:tcBorders>
              <w:bottom w:val="nil"/>
            </w:tcBorders>
          </w:tcPr>
          <w:p w:rsidR="00BD2C7F" w:rsidRPr="00AC10AB" w:rsidRDefault="00BD2C7F" w:rsidP="00BD2C7F">
            <w:pPr>
              <w:rPr>
                <w:sz w:val="20"/>
                <w:szCs w:val="20"/>
              </w:rPr>
            </w:pPr>
            <w:r w:rsidRPr="00AC10AB">
              <w:rPr>
                <w:sz w:val="20"/>
                <w:szCs w:val="20"/>
              </w:rPr>
              <w:t>3,8</w:t>
            </w:r>
          </w:p>
        </w:tc>
      </w:tr>
      <w:tr w:rsidR="00BD2C7F" w:rsidRPr="000C39C2" w:rsidTr="00BD2C7F">
        <w:trPr>
          <w:trHeight w:val="1299"/>
        </w:trPr>
        <w:tc>
          <w:tcPr>
            <w:tcW w:w="540" w:type="dxa"/>
            <w:tcBorders>
              <w:top w:val="single" w:sz="4" w:space="0" w:color="auto"/>
              <w:left w:val="single" w:sz="4" w:space="0" w:color="auto"/>
              <w:bottom w:val="single" w:sz="4" w:space="0" w:color="auto"/>
            </w:tcBorders>
          </w:tcPr>
          <w:p w:rsidR="00BD2C7F" w:rsidRPr="000C39C2" w:rsidRDefault="00BD2C7F" w:rsidP="00BD2C7F">
            <w:pPr>
              <w:jc w:val="center"/>
            </w:pPr>
            <w:r w:rsidRPr="000C39C2">
              <w:t>16</w:t>
            </w:r>
          </w:p>
        </w:tc>
        <w:tc>
          <w:tcPr>
            <w:tcW w:w="878" w:type="dxa"/>
            <w:tcBorders>
              <w:top w:val="single" w:sz="4" w:space="0" w:color="auto"/>
              <w:bottom w:val="single" w:sz="4" w:space="0" w:color="auto"/>
            </w:tcBorders>
          </w:tcPr>
          <w:p w:rsidR="00BD2C7F" w:rsidRPr="000C39C2" w:rsidRDefault="00BD2C7F" w:rsidP="00BD2C7F">
            <w:pPr>
              <w:ind w:left="-108" w:right="-108"/>
              <w:jc w:val="center"/>
            </w:pPr>
            <w:r w:rsidRPr="000C39C2">
              <w:t>7-16-1</w:t>
            </w:r>
          </w:p>
        </w:tc>
        <w:tc>
          <w:tcPr>
            <w:tcW w:w="3827" w:type="dxa"/>
            <w:tcBorders>
              <w:top w:val="single" w:sz="4" w:space="0" w:color="auto"/>
              <w:bottom w:val="single" w:sz="4" w:space="0" w:color="auto"/>
            </w:tcBorders>
          </w:tcPr>
          <w:p w:rsidR="00BD2C7F" w:rsidRDefault="00BD2C7F" w:rsidP="00BD2C7F">
            <w:r w:rsidRPr="000C39C2">
              <w:t xml:space="preserve">Установка сборных ж/б панелей наружных стен длиной до 7м., площадью до 10м², </w:t>
            </w:r>
          </w:p>
          <w:p w:rsidR="00BD2C7F" w:rsidRPr="000C39C2" w:rsidRDefault="00BD2C7F" w:rsidP="00BD2C7F">
            <w:r w:rsidRPr="000C39C2">
              <w:t>100шт. конструкций</w:t>
            </w:r>
          </w:p>
        </w:tc>
        <w:tc>
          <w:tcPr>
            <w:tcW w:w="709" w:type="dxa"/>
            <w:tcBorders>
              <w:top w:val="single" w:sz="4" w:space="0" w:color="auto"/>
              <w:bottom w:val="single" w:sz="4" w:space="0" w:color="auto"/>
            </w:tcBorders>
          </w:tcPr>
          <w:p w:rsidR="00BD2C7F" w:rsidRPr="00AC10AB" w:rsidRDefault="00BD2C7F" w:rsidP="00BD2C7F">
            <w:pPr>
              <w:jc w:val="center"/>
              <w:rPr>
                <w:sz w:val="20"/>
                <w:szCs w:val="20"/>
              </w:rPr>
            </w:pPr>
            <w:r w:rsidRPr="00AC10AB">
              <w:rPr>
                <w:sz w:val="20"/>
                <w:szCs w:val="20"/>
              </w:rPr>
              <w:t>4,30</w:t>
            </w:r>
          </w:p>
        </w:tc>
        <w:tc>
          <w:tcPr>
            <w:tcW w:w="709" w:type="dxa"/>
            <w:tcBorders>
              <w:top w:val="single" w:sz="4" w:space="0" w:color="auto"/>
              <w:bottom w:val="single" w:sz="4" w:space="0" w:color="auto"/>
            </w:tcBorders>
          </w:tcPr>
          <w:p w:rsidR="00BD2C7F" w:rsidRPr="00AC10AB" w:rsidRDefault="00BD2C7F" w:rsidP="00BD2C7F">
            <w:pPr>
              <w:jc w:val="center"/>
              <w:rPr>
                <w:sz w:val="20"/>
                <w:szCs w:val="20"/>
              </w:rPr>
            </w:pPr>
            <w:r w:rsidRPr="00AC10AB">
              <w:rPr>
                <w:sz w:val="20"/>
                <w:szCs w:val="20"/>
              </w:rPr>
              <w:t>2,10</w:t>
            </w:r>
          </w:p>
        </w:tc>
        <w:tc>
          <w:tcPr>
            <w:tcW w:w="708" w:type="dxa"/>
            <w:tcBorders>
              <w:top w:val="single" w:sz="4" w:space="0" w:color="auto"/>
              <w:bottom w:val="single" w:sz="4" w:space="0" w:color="auto"/>
            </w:tcBorders>
          </w:tcPr>
          <w:p w:rsidR="00BD2C7F" w:rsidRPr="00AC10AB" w:rsidRDefault="00BD2C7F" w:rsidP="00BD2C7F">
            <w:pPr>
              <w:jc w:val="center"/>
              <w:rPr>
                <w:sz w:val="20"/>
                <w:szCs w:val="20"/>
              </w:rPr>
            </w:pPr>
            <w:r w:rsidRPr="00AC10AB">
              <w:rPr>
                <w:sz w:val="20"/>
                <w:szCs w:val="20"/>
              </w:rPr>
              <w:t>2,90</w:t>
            </w:r>
          </w:p>
        </w:tc>
        <w:tc>
          <w:tcPr>
            <w:tcW w:w="567" w:type="dxa"/>
            <w:tcBorders>
              <w:top w:val="single" w:sz="4" w:space="0" w:color="auto"/>
              <w:bottom w:val="single" w:sz="4" w:space="0" w:color="auto"/>
            </w:tcBorders>
          </w:tcPr>
          <w:p w:rsidR="00BD2C7F" w:rsidRPr="00AC10AB" w:rsidRDefault="00BD2C7F" w:rsidP="00BD2C7F">
            <w:pPr>
              <w:ind w:left="-108" w:right="-108"/>
              <w:jc w:val="center"/>
              <w:rPr>
                <w:sz w:val="20"/>
                <w:szCs w:val="20"/>
              </w:rPr>
            </w:pPr>
            <w:r w:rsidRPr="00AC10AB">
              <w:rPr>
                <w:sz w:val="20"/>
                <w:szCs w:val="20"/>
              </w:rPr>
              <w:t>1,50</w:t>
            </w:r>
          </w:p>
        </w:tc>
        <w:tc>
          <w:tcPr>
            <w:tcW w:w="567" w:type="dxa"/>
            <w:tcBorders>
              <w:top w:val="single" w:sz="4" w:space="0" w:color="auto"/>
              <w:bottom w:val="single" w:sz="4" w:space="0" w:color="auto"/>
            </w:tcBorders>
          </w:tcPr>
          <w:p w:rsidR="00BD2C7F" w:rsidRPr="00AC10AB" w:rsidRDefault="00BD2C7F" w:rsidP="00BD2C7F">
            <w:pPr>
              <w:ind w:left="-108" w:right="-108"/>
              <w:jc w:val="center"/>
              <w:rPr>
                <w:sz w:val="20"/>
                <w:szCs w:val="20"/>
              </w:rPr>
            </w:pPr>
            <w:r w:rsidRPr="00AC10AB">
              <w:rPr>
                <w:sz w:val="20"/>
                <w:szCs w:val="20"/>
              </w:rPr>
              <w:t>2,10</w:t>
            </w:r>
          </w:p>
        </w:tc>
        <w:tc>
          <w:tcPr>
            <w:tcW w:w="567" w:type="dxa"/>
            <w:tcBorders>
              <w:top w:val="single" w:sz="4" w:space="0" w:color="auto"/>
              <w:bottom w:val="single" w:sz="4" w:space="0" w:color="auto"/>
            </w:tcBorders>
          </w:tcPr>
          <w:p w:rsidR="00BD2C7F" w:rsidRPr="00AC10AB" w:rsidRDefault="00BD2C7F" w:rsidP="00BD2C7F">
            <w:pPr>
              <w:ind w:left="-108" w:right="-108"/>
              <w:jc w:val="center"/>
              <w:rPr>
                <w:sz w:val="20"/>
                <w:szCs w:val="20"/>
              </w:rPr>
            </w:pPr>
            <w:r w:rsidRPr="00AC10AB">
              <w:rPr>
                <w:sz w:val="20"/>
                <w:szCs w:val="20"/>
              </w:rPr>
              <w:t>0,70</w:t>
            </w:r>
          </w:p>
        </w:tc>
        <w:tc>
          <w:tcPr>
            <w:tcW w:w="598" w:type="dxa"/>
            <w:tcBorders>
              <w:top w:val="single" w:sz="4" w:space="0" w:color="auto"/>
              <w:bottom w:val="single" w:sz="4" w:space="0" w:color="auto"/>
              <w:right w:val="single" w:sz="4" w:space="0" w:color="auto"/>
            </w:tcBorders>
          </w:tcPr>
          <w:p w:rsidR="00BD2C7F" w:rsidRPr="00AC10AB" w:rsidRDefault="00BD2C7F" w:rsidP="00BD2C7F">
            <w:pPr>
              <w:rPr>
                <w:sz w:val="20"/>
                <w:szCs w:val="20"/>
              </w:rPr>
            </w:pPr>
            <w:r w:rsidRPr="00AC10AB">
              <w:rPr>
                <w:sz w:val="20"/>
                <w:szCs w:val="20"/>
              </w:rPr>
              <w:t>4,1</w:t>
            </w:r>
          </w:p>
        </w:tc>
      </w:tr>
      <w:tr w:rsidR="00BD2C7F" w:rsidRPr="000C39C2" w:rsidTr="00BD2C7F">
        <w:trPr>
          <w:trHeight w:val="1024"/>
        </w:trPr>
        <w:tc>
          <w:tcPr>
            <w:tcW w:w="540" w:type="dxa"/>
            <w:tcBorders>
              <w:top w:val="nil"/>
            </w:tcBorders>
          </w:tcPr>
          <w:p w:rsidR="00BD2C7F" w:rsidRPr="000C39C2" w:rsidRDefault="00BD2C7F" w:rsidP="00BD2C7F">
            <w:pPr>
              <w:jc w:val="center"/>
            </w:pPr>
            <w:r w:rsidRPr="000C39C2">
              <w:t>17</w:t>
            </w:r>
          </w:p>
        </w:tc>
        <w:tc>
          <w:tcPr>
            <w:tcW w:w="878" w:type="dxa"/>
            <w:tcBorders>
              <w:top w:val="nil"/>
            </w:tcBorders>
          </w:tcPr>
          <w:p w:rsidR="00BD2C7F" w:rsidRPr="000C39C2" w:rsidRDefault="00BD2C7F" w:rsidP="00BD2C7F">
            <w:pPr>
              <w:jc w:val="center"/>
            </w:pPr>
            <w:r w:rsidRPr="000C39C2">
              <w:t>8-6-1</w:t>
            </w:r>
          </w:p>
        </w:tc>
        <w:tc>
          <w:tcPr>
            <w:tcW w:w="3827" w:type="dxa"/>
            <w:tcBorders>
              <w:top w:val="nil"/>
            </w:tcBorders>
          </w:tcPr>
          <w:p w:rsidR="00BD2C7F" w:rsidRPr="009547FF" w:rsidRDefault="00BD2C7F" w:rsidP="00BD2C7F">
            <w:pPr>
              <w:rPr>
                <w:vertAlign w:val="superscript"/>
                <w:lang w:val="uk-UA"/>
              </w:rPr>
            </w:pPr>
            <w:r w:rsidRPr="000C39C2">
              <w:t>Кладка наружных простых стен из керамического кирпича при высоте этажа до 4м, м</w:t>
            </w:r>
            <w:r w:rsidRPr="000C39C2">
              <w:rPr>
                <w:vertAlign w:val="superscript"/>
              </w:rPr>
              <w:t>3</w:t>
            </w:r>
          </w:p>
        </w:tc>
        <w:tc>
          <w:tcPr>
            <w:tcW w:w="4425" w:type="dxa"/>
            <w:gridSpan w:val="7"/>
            <w:tcBorders>
              <w:top w:val="nil"/>
            </w:tcBorders>
          </w:tcPr>
          <w:p w:rsidR="00BD2C7F" w:rsidRPr="00F36277" w:rsidRDefault="00BD2C7F" w:rsidP="00BD2C7F">
            <w:pPr>
              <w:widowControl w:val="0"/>
              <w:tabs>
                <w:tab w:val="left" w:pos="0"/>
              </w:tabs>
              <w:jc w:val="center"/>
              <w:rPr>
                <w:lang w:val="uk-UA"/>
              </w:rPr>
            </w:pPr>
            <w:r w:rsidRPr="00F36277">
              <w:rPr>
                <w:bCs/>
                <w:snapToGrid w:val="0"/>
                <w:lang w:val="uk-UA"/>
              </w:rPr>
              <w:t>в</w:t>
            </w:r>
            <w:r w:rsidRPr="00F36277">
              <w:rPr>
                <w:bCs/>
                <w:lang w:val="uk-UA"/>
              </w:rPr>
              <w:t xml:space="preserve">ихідні дані за варіантами </w:t>
            </w:r>
            <w:r w:rsidRPr="00F36277">
              <w:rPr>
                <w:lang w:val="uk-UA"/>
              </w:rPr>
              <w:t>приймаємо з практичних робіт по технології будівництва будівель і споруд.</w:t>
            </w:r>
          </w:p>
        </w:tc>
      </w:tr>
      <w:tr w:rsidR="00BD2C7F" w:rsidRPr="000C39C2" w:rsidTr="00BD2C7F">
        <w:tc>
          <w:tcPr>
            <w:tcW w:w="540" w:type="dxa"/>
            <w:tcBorders>
              <w:top w:val="nil"/>
            </w:tcBorders>
          </w:tcPr>
          <w:p w:rsidR="00BD2C7F" w:rsidRPr="00F36277" w:rsidRDefault="00BD2C7F" w:rsidP="00BD2C7F">
            <w:pPr>
              <w:jc w:val="center"/>
              <w:rPr>
                <w:lang w:val="uk-UA"/>
              </w:rPr>
            </w:pPr>
            <w:r>
              <w:rPr>
                <w:lang w:val="uk-UA"/>
              </w:rPr>
              <w:t>18</w:t>
            </w:r>
          </w:p>
        </w:tc>
        <w:tc>
          <w:tcPr>
            <w:tcW w:w="878" w:type="dxa"/>
            <w:tcBorders>
              <w:top w:val="nil"/>
            </w:tcBorders>
          </w:tcPr>
          <w:p w:rsidR="00BD2C7F" w:rsidRPr="00F36277" w:rsidRDefault="00BD2C7F" w:rsidP="00BD2C7F">
            <w:pPr>
              <w:jc w:val="center"/>
              <w:rPr>
                <w:lang w:val="uk-UA"/>
              </w:rPr>
            </w:pPr>
            <w:r>
              <w:rPr>
                <w:lang w:val="uk-UA"/>
              </w:rPr>
              <w:t>8-6-7</w:t>
            </w:r>
          </w:p>
        </w:tc>
        <w:tc>
          <w:tcPr>
            <w:tcW w:w="3827" w:type="dxa"/>
            <w:tcBorders>
              <w:top w:val="nil"/>
            </w:tcBorders>
          </w:tcPr>
          <w:p w:rsidR="00BD2C7F" w:rsidRPr="009547FF" w:rsidRDefault="00BD2C7F" w:rsidP="00BD2C7F">
            <w:pPr>
              <w:rPr>
                <w:vertAlign w:val="superscript"/>
              </w:rPr>
            </w:pPr>
            <w:r>
              <w:rPr>
                <w:lang w:val="uk-UA"/>
              </w:rPr>
              <w:t xml:space="preserve">Кладка внутренних </w:t>
            </w:r>
            <w:r w:rsidRPr="000C39C2">
              <w:t>из керамического кирпича при высоте этажа до 4м, м</w:t>
            </w:r>
            <w:r w:rsidRPr="000C39C2">
              <w:rPr>
                <w:vertAlign w:val="superscript"/>
              </w:rPr>
              <w:t>3</w:t>
            </w:r>
          </w:p>
        </w:tc>
        <w:tc>
          <w:tcPr>
            <w:tcW w:w="4425" w:type="dxa"/>
            <w:gridSpan w:val="7"/>
            <w:tcBorders>
              <w:top w:val="nil"/>
            </w:tcBorders>
          </w:tcPr>
          <w:p w:rsidR="00BD2C7F" w:rsidRPr="00F36277" w:rsidRDefault="00BD2C7F" w:rsidP="00BD2C7F">
            <w:pPr>
              <w:widowControl w:val="0"/>
              <w:tabs>
                <w:tab w:val="left" w:pos="0"/>
              </w:tabs>
              <w:jc w:val="center"/>
              <w:rPr>
                <w:lang w:val="uk-UA"/>
              </w:rPr>
            </w:pPr>
            <w:r w:rsidRPr="00F36277">
              <w:rPr>
                <w:bCs/>
                <w:snapToGrid w:val="0"/>
                <w:lang w:val="uk-UA"/>
              </w:rPr>
              <w:t>в</w:t>
            </w:r>
            <w:r w:rsidRPr="00F36277">
              <w:rPr>
                <w:bCs/>
                <w:lang w:val="uk-UA"/>
              </w:rPr>
              <w:t xml:space="preserve">ихідні дані за варіантами </w:t>
            </w:r>
            <w:r w:rsidRPr="00F36277">
              <w:rPr>
                <w:lang w:val="uk-UA"/>
              </w:rPr>
              <w:t>приймаємо з практичних робіт по технології будівництва будівель і споруд.</w:t>
            </w:r>
          </w:p>
        </w:tc>
      </w:tr>
      <w:tr w:rsidR="00BD2C7F" w:rsidRPr="000C39C2" w:rsidTr="00BD2C7F">
        <w:tc>
          <w:tcPr>
            <w:tcW w:w="540" w:type="dxa"/>
          </w:tcPr>
          <w:p w:rsidR="00BD2C7F" w:rsidRPr="000C39C2" w:rsidRDefault="00BD2C7F" w:rsidP="00BD2C7F">
            <w:pPr>
              <w:jc w:val="center"/>
            </w:pPr>
            <w:r>
              <w:t>19</w:t>
            </w:r>
          </w:p>
        </w:tc>
        <w:tc>
          <w:tcPr>
            <w:tcW w:w="878" w:type="dxa"/>
          </w:tcPr>
          <w:p w:rsidR="00BD2C7F" w:rsidRPr="000C39C2" w:rsidRDefault="00BD2C7F" w:rsidP="00BD2C7F">
            <w:pPr>
              <w:jc w:val="center"/>
            </w:pPr>
            <w:r w:rsidRPr="000C39C2">
              <w:t>8-8-1</w:t>
            </w:r>
          </w:p>
        </w:tc>
        <w:tc>
          <w:tcPr>
            <w:tcW w:w="3827" w:type="dxa"/>
          </w:tcPr>
          <w:p w:rsidR="00BD2C7F" w:rsidRPr="000C39C2" w:rsidRDefault="00BD2C7F" w:rsidP="00BD2C7F">
            <w:r w:rsidRPr="000C39C2">
              <w:t>Устройство прямоугольных армированных столбов из керамического кирпича при высоте этажа до 4м., м³</w:t>
            </w:r>
          </w:p>
        </w:tc>
        <w:tc>
          <w:tcPr>
            <w:tcW w:w="709" w:type="dxa"/>
          </w:tcPr>
          <w:p w:rsidR="00BD2C7F" w:rsidRPr="00AC10AB" w:rsidRDefault="00BD2C7F" w:rsidP="00BD2C7F">
            <w:pPr>
              <w:jc w:val="center"/>
              <w:rPr>
                <w:sz w:val="20"/>
                <w:szCs w:val="20"/>
              </w:rPr>
            </w:pPr>
            <w:r w:rsidRPr="00AC10AB">
              <w:rPr>
                <w:sz w:val="20"/>
                <w:szCs w:val="20"/>
              </w:rPr>
              <w:t>3,50</w:t>
            </w:r>
          </w:p>
        </w:tc>
        <w:tc>
          <w:tcPr>
            <w:tcW w:w="709" w:type="dxa"/>
          </w:tcPr>
          <w:p w:rsidR="00BD2C7F" w:rsidRPr="00AC10AB" w:rsidRDefault="00BD2C7F" w:rsidP="00BD2C7F">
            <w:pPr>
              <w:jc w:val="center"/>
              <w:rPr>
                <w:sz w:val="20"/>
                <w:szCs w:val="20"/>
              </w:rPr>
            </w:pPr>
            <w:r w:rsidRPr="00AC10AB">
              <w:rPr>
                <w:sz w:val="20"/>
                <w:szCs w:val="20"/>
              </w:rPr>
              <w:t>1,70</w:t>
            </w:r>
          </w:p>
        </w:tc>
        <w:tc>
          <w:tcPr>
            <w:tcW w:w="708" w:type="dxa"/>
          </w:tcPr>
          <w:p w:rsidR="00BD2C7F" w:rsidRPr="00AC10AB" w:rsidRDefault="00BD2C7F" w:rsidP="00BD2C7F">
            <w:pPr>
              <w:jc w:val="center"/>
              <w:rPr>
                <w:sz w:val="20"/>
                <w:szCs w:val="20"/>
              </w:rPr>
            </w:pPr>
            <w:r w:rsidRPr="00AC10AB">
              <w:rPr>
                <w:sz w:val="20"/>
                <w:szCs w:val="20"/>
              </w:rPr>
              <w:t>2,80</w:t>
            </w:r>
          </w:p>
        </w:tc>
        <w:tc>
          <w:tcPr>
            <w:tcW w:w="567" w:type="dxa"/>
          </w:tcPr>
          <w:p w:rsidR="00BD2C7F" w:rsidRPr="00AC10AB" w:rsidRDefault="00BD2C7F" w:rsidP="00BD2C7F">
            <w:pPr>
              <w:ind w:left="-108" w:right="-108"/>
              <w:jc w:val="center"/>
              <w:rPr>
                <w:sz w:val="20"/>
                <w:szCs w:val="20"/>
              </w:rPr>
            </w:pPr>
            <w:r w:rsidRPr="00AC10AB">
              <w:rPr>
                <w:sz w:val="20"/>
                <w:szCs w:val="20"/>
              </w:rPr>
              <w:t>1,40</w:t>
            </w:r>
          </w:p>
        </w:tc>
        <w:tc>
          <w:tcPr>
            <w:tcW w:w="567" w:type="dxa"/>
          </w:tcPr>
          <w:p w:rsidR="00BD2C7F" w:rsidRPr="00AC10AB" w:rsidRDefault="00BD2C7F" w:rsidP="00BD2C7F">
            <w:pPr>
              <w:ind w:left="-108" w:right="-108"/>
              <w:jc w:val="center"/>
              <w:rPr>
                <w:sz w:val="20"/>
                <w:szCs w:val="20"/>
              </w:rPr>
            </w:pPr>
            <w:r w:rsidRPr="00AC10AB">
              <w:rPr>
                <w:sz w:val="20"/>
                <w:szCs w:val="20"/>
              </w:rPr>
              <w:t>4,10</w:t>
            </w:r>
          </w:p>
        </w:tc>
        <w:tc>
          <w:tcPr>
            <w:tcW w:w="567" w:type="dxa"/>
          </w:tcPr>
          <w:p w:rsidR="00BD2C7F" w:rsidRPr="00AC10AB" w:rsidRDefault="00BD2C7F" w:rsidP="00BD2C7F">
            <w:pPr>
              <w:jc w:val="center"/>
              <w:rPr>
                <w:sz w:val="20"/>
                <w:szCs w:val="20"/>
              </w:rPr>
            </w:pPr>
            <w:r w:rsidRPr="00AC10AB">
              <w:rPr>
                <w:sz w:val="20"/>
                <w:szCs w:val="20"/>
              </w:rPr>
              <w:t>2,0</w:t>
            </w:r>
          </w:p>
        </w:tc>
        <w:tc>
          <w:tcPr>
            <w:tcW w:w="598" w:type="dxa"/>
          </w:tcPr>
          <w:p w:rsidR="00BD2C7F" w:rsidRPr="00AC10AB" w:rsidRDefault="00BD2C7F" w:rsidP="00BD2C7F">
            <w:pPr>
              <w:rPr>
                <w:sz w:val="20"/>
                <w:szCs w:val="20"/>
              </w:rPr>
            </w:pPr>
            <w:r w:rsidRPr="00AC10AB">
              <w:rPr>
                <w:sz w:val="20"/>
                <w:szCs w:val="20"/>
              </w:rPr>
              <w:t>3,7</w:t>
            </w:r>
          </w:p>
        </w:tc>
      </w:tr>
      <w:tr w:rsidR="00BD2C7F" w:rsidRPr="000C39C2" w:rsidTr="00BD2C7F">
        <w:tc>
          <w:tcPr>
            <w:tcW w:w="540" w:type="dxa"/>
          </w:tcPr>
          <w:p w:rsidR="00BD2C7F" w:rsidRPr="000C39C2" w:rsidRDefault="00BD2C7F" w:rsidP="00BD2C7F">
            <w:pPr>
              <w:jc w:val="center"/>
            </w:pPr>
            <w:r>
              <w:t>20</w:t>
            </w:r>
          </w:p>
        </w:tc>
        <w:tc>
          <w:tcPr>
            <w:tcW w:w="878" w:type="dxa"/>
          </w:tcPr>
          <w:p w:rsidR="00BD2C7F" w:rsidRPr="000C39C2" w:rsidRDefault="00BD2C7F" w:rsidP="00BD2C7F">
            <w:pPr>
              <w:ind w:left="-108" w:right="-108"/>
              <w:jc w:val="center"/>
            </w:pPr>
            <w:r w:rsidRPr="000C39C2">
              <w:t>8-13-5</w:t>
            </w:r>
          </w:p>
        </w:tc>
        <w:tc>
          <w:tcPr>
            <w:tcW w:w="3827" w:type="dxa"/>
          </w:tcPr>
          <w:p w:rsidR="00BD2C7F" w:rsidRPr="000C39C2" w:rsidRDefault="00BD2C7F" w:rsidP="00BD2C7F">
            <w:r w:rsidRPr="000C39C2">
              <w:t>Кладка сложных наружных стен из керамического камня при высо</w:t>
            </w:r>
            <w:r>
              <w:t>те этажа до 4м., м³</w:t>
            </w:r>
          </w:p>
        </w:tc>
        <w:tc>
          <w:tcPr>
            <w:tcW w:w="709" w:type="dxa"/>
          </w:tcPr>
          <w:p w:rsidR="00BD2C7F" w:rsidRPr="00AC10AB" w:rsidRDefault="00BD2C7F" w:rsidP="00BD2C7F">
            <w:pPr>
              <w:jc w:val="center"/>
              <w:rPr>
                <w:sz w:val="20"/>
                <w:szCs w:val="20"/>
              </w:rPr>
            </w:pPr>
            <w:r w:rsidRPr="00AC10AB">
              <w:rPr>
                <w:sz w:val="20"/>
                <w:szCs w:val="20"/>
              </w:rPr>
              <w:t>23,0</w:t>
            </w:r>
          </w:p>
        </w:tc>
        <w:tc>
          <w:tcPr>
            <w:tcW w:w="709" w:type="dxa"/>
          </w:tcPr>
          <w:p w:rsidR="00BD2C7F" w:rsidRPr="00AC10AB" w:rsidRDefault="00BD2C7F" w:rsidP="00BD2C7F">
            <w:pPr>
              <w:jc w:val="center"/>
              <w:rPr>
                <w:sz w:val="20"/>
                <w:szCs w:val="20"/>
              </w:rPr>
            </w:pPr>
            <w:r w:rsidRPr="00AC10AB">
              <w:rPr>
                <w:sz w:val="20"/>
                <w:szCs w:val="20"/>
              </w:rPr>
              <w:t>12,0</w:t>
            </w:r>
          </w:p>
        </w:tc>
        <w:tc>
          <w:tcPr>
            <w:tcW w:w="708" w:type="dxa"/>
          </w:tcPr>
          <w:p w:rsidR="00BD2C7F" w:rsidRPr="00AC10AB" w:rsidRDefault="00BD2C7F" w:rsidP="00BD2C7F">
            <w:pPr>
              <w:ind w:left="-136" w:right="-180"/>
              <w:jc w:val="center"/>
              <w:rPr>
                <w:sz w:val="20"/>
                <w:szCs w:val="20"/>
              </w:rPr>
            </w:pPr>
            <w:r w:rsidRPr="00AC10AB">
              <w:rPr>
                <w:sz w:val="20"/>
                <w:szCs w:val="20"/>
              </w:rPr>
              <w:t>19,00</w:t>
            </w:r>
          </w:p>
        </w:tc>
        <w:tc>
          <w:tcPr>
            <w:tcW w:w="567" w:type="dxa"/>
          </w:tcPr>
          <w:p w:rsidR="00BD2C7F" w:rsidRPr="00AC10AB" w:rsidRDefault="00BD2C7F" w:rsidP="00BD2C7F">
            <w:pPr>
              <w:ind w:left="-108" w:right="-108"/>
              <w:jc w:val="center"/>
              <w:rPr>
                <w:sz w:val="20"/>
                <w:szCs w:val="20"/>
              </w:rPr>
            </w:pPr>
            <w:r w:rsidRPr="00AC10AB">
              <w:rPr>
                <w:sz w:val="20"/>
                <w:szCs w:val="20"/>
              </w:rPr>
              <w:t>8,05</w:t>
            </w:r>
          </w:p>
        </w:tc>
        <w:tc>
          <w:tcPr>
            <w:tcW w:w="567" w:type="dxa"/>
          </w:tcPr>
          <w:p w:rsidR="00BD2C7F" w:rsidRPr="00AC10AB" w:rsidRDefault="00BD2C7F" w:rsidP="00BD2C7F">
            <w:pPr>
              <w:ind w:left="-108" w:right="-108"/>
              <w:jc w:val="center"/>
              <w:rPr>
                <w:spacing w:val="-6"/>
                <w:sz w:val="20"/>
                <w:szCs w:val="20"/>
              </w:rPr>
            </w:pPr>
            <w:r w:rsidRPr="00AC10AB">
              <w:rPr>
                <w:spacing w:val="-6"/>
                <w:sz w:val="20"/>
                <w:szCs w:val="20"/>
              </w:rPr>
              <w:t>35,02</w:t>
            </w:r>
          </w:p>
        </w:tc>
        <w:tc>
          <w:tcPr>
            <w:tcW w:w="567" w:type="dxa"/>
          </w:tcPr>
          <w:p w:rsidR="00BD2C7F" w:rsidRPr="00AC10AB" w:rsidRDefault="00BD2C7F" w:rsidP="00BD2C7F">
            <w:pPr>
              <w:ind w:left="-108" w:right="-108"/>
              <w:jc w:val="center"/>
              <w:rPr>
                <w:sz w:val="20"/>
                <w:szCs w:val="20"/>
              </w:rPr>
            </w:pPr>
            <w:r w:rsidRPr="00AC10AB">
              <w:rPr>
                <w:sz w:val="20"/>
                <w:szCs w:val="20"/>
              </w:rPr>
              <w:t>16,0</w:t>
            </w:r>
          </w:p>
        </w:tc>
        <w:tc>
          <w:tcPr>
            <w:tcW w:w="598" w:type="dxa"/>
          </w:tcPr>
          <w:p w:rsidR="00BD2C7F" w:rsidRPr="00AC10AB" w:rsidRDefault="00BD2C7F" w:rsidP="00BD2C7F">
            <w:pPr>
              <w:rPr>
                <w:sz w:val="20"/>
                <w:szCs w:val="20"/>
              </w:rPr>
            </w:pPr>
            <w:r w:rsidRPr="00AC10AB">
              <w:rPr>
                <w:sz w:val="20"/>
                <w:szCs w:val="20"/>
              </w:rPr>
              <w:t>3,6</w:t>
            </w:r>
          </w:p>
        </w:tc>
      </w:tr>
      <w:tr w:rsidR="00BD2C7F" w:rsidRPr="000C39C2" w:rsidTr="00BD2C7F">
        <w:tc>
          <w:tcPr>
            <w:tcW w:w="540" w:type="dxa"/>
            <w:tcBorders>
              <w:bottom w:val="single" w:sz="4" w:space="0" w:color="auto"/>
            </w:tcBorders>
          </w:tcPr>
          <w:p w:rsidR="00BD2C7F" w:rsidRPr="000C39C2" w:rsidRDefault="00BD2C7F" w:rsidP="00BD2C7F">
            <w:pPr>
              <w:jc w:val="center"/>
            </w:pPr>
            <w:r>
              <w:t>21</w:t>
            </w:r>
          </w:p>
        </w:tc>
        <w:tc>
          <w:tcPr>
            <w:tcW w:w="878" w:type="dxa"/>
            <w:tcBorders>
              <w:bottom w:val="single" w:sz="4" w:space="0" w:color="auto"/>
            </w:tcBorders>
          </w:tcPr>
          <w:p w:rsidR="00BD2C7F" w:rsidRPr="000C39C2" w:rsidRDefault="00BD2C7F" w:rsidP="00BD2C7F">
            <w:pPr>
              <w:ind w:left="-108" w:right="-108"/>
              <w:jc w:val="center"/>
            </w:pPr>
            <w:r w:rsidRPr="000C39C2">
              <w:t>8-14-3</w:t>
            </w:r>
          </w:p>
        </w:tc>
        <w:tc>
          <w:tcPr>
            <w:tcW w:w="3827" w:type="dxa"/>
            <w:tcBorders>
              <w:bottom w:val="single" w:sz="4" w:space="0" w:color="auto"/>
            </w:tcBorders>
          </w:tcPr>
          <w:p w:rsidR="00BD2C7F" w:rsidRPr="000C39C2" w:rsidRDefault="00BD2C7F" w:rsidP="00BD2C7F">
            <w:pPr>
              <w:rPr>
                <w:lang w:val="uk-UA"/>
              </w:rPr>
            </w:pPr>
            <w:r w:rsidRPr="000C39C2">
              <w:t>Кладка неармированных перегородок толщиной 120мм из керамического камня при высоте этажа до 4м., 100м² перегородок</w:t>
            </w:r>
          </w:p>
        </w:tc>
        <w:tc>
          <w:tcPr>
            <w:tcW w:w="709" w:type="dxa"/>
            <w:tcBorders>
              <w:bottom w:val="single" w:sz="4" w:space="0" w:color="auto"/>
            </w:tcBorders>
          </w:tcPr>
          <w:p w:rsidR="00BD2C7F" w:rsidRPr="00AC10AB" w:rsidRDefault="00BD2C7F" w:rsidP="00BD2C7F">
            <w:pPr>
              <w:jc w:val="center"/>
              <w:rPr>
                <w:sz w:val="20"/>
                <w:szCs w:val="20"/>
              </w:rPr>
            </w:pPr>
            <w:r w:rsidRPr="00AC10AB">
              <w:rPr>
                <w:sz w:val="20"/>
                <w:szCs w:val="20"/>
              </w:rPr>
              <w:t>7,0</w:t>
            </w:r>
          </w:p>
        </w:tc>
        <w:tc>
          <w:tcPr>
            <w:tcW w:w="709" w:type="dxa"/>
            <w:tcBorders>
              <w:bottom w:val="single" w:sz="4" w:space="0" w:color="auto"/>
            </w:tcBorders>
          </w:tcPr>
          <w:p w:rsidR="00BD2C7F" w:rsidRPr="00AC10AB" w:rsidRDefault="00BD2C7F" w:rsidP="00BD2C7F">
            <w:pPr>
              <w:jc w:val="center"/>
              <w:rPr>
                <w:sz w:val="20"/>
                <w:szCs w:val="20"/>
              </w:rPr>
            </w:pPr>
            <w:r w:rsidRPr="00AC10AB">
              <w:rPr>
                <w:sz w:val="20"/>
                <w:szCs w:val="20"/>
              </w:rPr>
              <w:t>5,80</w:t>
            </w:r>
          </w:p>
        </w:tc>
        <w:tc>
          <w:tcPr>
            <w:tcW w:w="708" w:type="dxa"/>
            <w:tcBorders>
              <w:bottom w:val="single" w:sz="4" w:space="0" w:color="auto"/>
            </w:tcBorders>
          </w:tcPr>
          <w:p w:rsidR="00BD2C7F" w:rsidRPr="00AC10AB" w:rsidRDefault="00BD2C7F" w:rsidP="00BD2C7F">
            <w:pPr>
              <w:jc w:val="center"/>
              <w:rPr>
                <w:sz w:val="20"/>
                <w:szCs w:val="20"/>
              </w:rPr>
            </w:pPr>
            <w:r w:rsidRPr="00AC10AB">
              <w:rPr>
                <w:sz w:val="20"/>
                <w:szCs w:val="20"/>
              </w:rPr>
              <w:t>5,20</w:t>
            </w:r>
          </w:p>
        </w:tc>
        <w:tc>
          <w:tcPr>
            <w:tcW w:w="567" w:type="dxa"/>
            <w:tcBorders>
              <w:bottom w:val="single" w:sz="4" w:space="0" w:color="auto"/>
            </w:tcBorders>
          </w:tcPr>
          <w:p w:rsidR="00BD2C7F" w:rsidRPr="00AC10AB" w:rsidRDefault="00BD2C7F" w:rsidP="00BD2C7F">
            <w:pPr>
              <w:ind w:left="-108" w:right="-108"/>
              <w:jc w:val="center"/>
              <w:rPr>
                <w:sz w:val="20"/>
                <w:szCs w:val="20"/>
              </w:rPr>
            </w:pPr>
            <w:r w:rsidRPr="00AC10AB">
              <w:rPr>
                <w:sz w:val="20"/>
                <w:szCs w:val="20"/>
              </w:rPr>
              <w:t>8,30</w:t>
            </w:r>
          </w:p>
        </w:tc>
        <w:tc>
          <w:tcPr>
            <w:tcW w:w="567" w:type="dxa"/>
            <w:tcBorders>
              <w:bottom w:val="single" w:sz="4" w:space="0" w:color="auto"/>
            </w:tcBorders>
          </w:tcPr>
          <w:p w:rsidR="00BD2C7F" w:rsidRPr="00AC10AB" w:rsidRDefault="00BD2C7F" w:rsidP="00BD2C7F">
            <w:pPr>
              <w:ind w:left="-108" w:right="-108"/>
              <w:jc w:val="center"/>
              <w:rPr>
                <w:spacing w:val="-14"/>
                <w:sz w:val="20"/>
                <w:szCs w:val="20"/>
              </w:rPr>
            </w:pPr>
            <w:r w:rsidRPr="00AC10AB">
              <w:rPr>
                <w:spacing w:val="-14"/>
                <w:sz w:val="20"/>
                <w:szCs w:val="20"/>
              </w:rPr>
              <w:t>10,10</w:t>
            </w:r>
          </w:p>
        </w:tc>
        <w:tc>
          <w:tcPr>
            <w:tcW w:w="567" w:type="dxa"/>
            <w:tcBorders>
              <w:bottom w:val="single" w:sz="4" w:space="0" w:color="auto"/>
            </w:tcBorders>
          </w:tcPr>
          <w:p w:rsidR="00BD2C7F" w:rsidRPr="00AC10AB" w:rsidRDefault="00BD2C7F" w:rsidP="00BD2C7F">
            <w:pPr>
              <w:ind w:left="-108" w:right="-108"/>
              <w:jc w:val="center"/>
              <w:rPr>
                <w:sz w:val="20"/>
                <w:szCs w:val="20"/>
              </w:rPr>
            </w:pPr>
            <w:r w:rsidRPr="00AC10AB">
              <w:rPr>
                <w:sz w:val="20"/>
                <w:szCs w:val="20"/>
              </w:rPr>
              <w:t>6,20</w:t>
            </w:r>
          </w:p>
        </w:tc>
        <w:tc>
          <w:tcPr>
            <w:tcW w:w="598" w:type="dxa"/>
            <w:tcBorders>
              <w:bottom w:val="single" w:sz="4" w:space="0" w:color="auto"/>
            </w:tcBorders>
          </w:tcPr>
          <w:p w:rsidR="00BD2C7F" w:rsidRPr="00AC10AB" w:rsidRDefault="00BD2C7F" w:rsidP="00BD2C7F">
            <w:pPr>
              <w:rPr>
                <w:sz w:val="20"/>
                <w:szCs w:val="20"/>
              </w:rPr>
            </w:pPr>
            <w:r w:rsidRPr="00AC10AB">
              <w:rPr>
                <w:sz w:val="20"/>
                <w:szCs w:val="20"/>
              </w:rPr>
              <w:t>2,7</w:t>
            </w:r>
          </w:p>
        </w:tc>
      </w:tr>
      <w:tr w:rsidR="00BD2C7F" w:rsidRPr="000C39C2" w:rsidTr="00BD2C7F">
        <w:tc>
          <w:tcPr>
            <w:tcW w:w="540" w:type="dxa"/>
          </w:tcPr>
          <w:p w:rsidR="00BD2C7F" w:rsidRPr="000C39C2" w:rsidRDefault="00BD2C7F" w:rsidP="00BD2C7F">
            <w:pPr>
              <w:jc w:val="center"/>
            </w:pPr>
            <w:r>
              <w:t>22</w:t>
            </w:r>
          </w:p>
        </w:tc>
        <w:tc>
          <w:tcPr>
            <w:tcW w:w="878" w:type="dxa"/>
          </w:tcPr>
          <w:p w:rsidR="00BD2C7F" w:rsidRPr="000C39C2" w:rsidRDefault="00BD2C7F" w:rsidP="00BD2C7F">
            <w:pPr>
              <w:ind w:left="-108" w:right="-108"/>
              <w:jc w:val="center"/>
            </w:pPr>
            <w:r w:rsidRPr="000C39C2">
              <w:t>7-18-5</w:t>
            </w:r>
          </w:p>
        </w:tc>
        <w:tc>
          <w:tcPr>
            <w:tcW w:w="3827" w:type="dxa"/>
          </w:tcPr>
          <w:p w:rsidR="00BD2C7F" w:rsidRPr="000C39C2" w:rsidRDefault="00BD2C7F" w:rsidP="00BD2C7F">
            <w:r w:rsidRPr="000C39C2">
              <w:t>Установка сборных ж/б панелей перегородок площадью до 2м², 100шт. конструкций</w:t>
            </w:r>
          </w:p>
        </w:tc>
        <w:tc>
          <w:tcPr>
            <w:tcW w:w="709" w:type="dxa"/>
          </w:tcPr>
          <w:p w:rsidR="00BD2C7F" w:rsidRPr="00AC10AB" w:rsidRDefault="00BD2C7F" w:rsidP="00BD2C7F">
            <w:pPr>
              <w:ind w:left="-162" w:right="-108"/>
              <w:jc w:val="center"/>
              <w:rPr>
                <w:sz w:val="20"/>
                <w:szCs w:val="20"/>
              </w:rPr>
            </w:pPr>
            <w:r w:rsidRPr="00AC10AB">
              <w:rPr>
                <w:sz w:val="20"/>
                <w:szCs w:val="20"/>
              </w:rPr>
              <w:t>12,01</w:t>
            </w:r>
          </w:p>
        </w:tc>
        <w:tc>
          <w:tcPr>
            <w:tcW w:w="709" w:type="dxa"/>
          </w:tcPr>
          <w:p w:rsidR="00BD2C7F" w:rsidRPr="00AC10AB" w:rsidRDefault="00BD2C7F" w:rsidP="00BD2C7F">
            <w:pPr>
              <w:jc w:val="center"/>
              <w:rPr>
                <w:sz w:val="20"/>
                <w:szCs w:val="20"/>
              </w:rPr>
            </w:pPr>
            <w:r w:rsidRPr="00AC10AB">
              <w:rPr>
                <w:sz w:val="20"/>
                <w:szCs w:val="20"/>
              </w:rPr>
              <w:t>6,02</w:t>
            </w:r>
          </w:p>
        </w:tc>
        <w:tc>
          <w:tcPr>
            <w:tcW w:w="708" w:type="dxa"/>
          </w:tcPr>
          <w:p w:rsidR="00BD2C7F" w:rsidRPr="00AC10AB" w:rsidRDefault="00BD2C7F" w:rsidP="00BD2C7F">
            <w:pPr>
              <w:ind w:left="-135" w:right="-180"/>
              <w:jc w:val="center"/>
              <w:rPr>
                <w:sz w:val="20"/>
                <w:szCs w:val="20"/>
              </w:rPr>
            </w:pPr>
            <w:r w:rsidRPr="00AC10AB">
              <w:rPr>
                <w:sz w:val="20"/>
                <w:szCs w:val="20"/>
              </w:rPr>
              <w:t>11,03</w:t>
            </w:r>
          </w:p>
        </w:tc>
        <w:tc>
          <w:tcPr>
            <w:tcW w:w="567" w:type="dxa"/>
          </w:tcPr>
          <w:p w:rsidR="00BD2C7F" w:rsidRPr="00AC10AB" w:rsidRDefault="00BD2C7F" w:rsidP="00BD2C7F">
            <w:pPr>
              <w:ind w:left="-108" w:right="-108"/>
              <w:jc w:val="center"/>
              <w:rPr>
                <w:sz w:val="20"/>
                <w:szCs w:val="20"/>
              </w:rPr>
            </w:pPr>
            <w:r w:rsidRPr="00AC10AB">
              <w:rPr>
                <w:sz w:val="20"/>
                <w:szCs w:val="20"/>
              </w:rPr>
              <w:t>5,04</w:t>
            </w:r>
          </w:p>
        </w:tc>
        <w:tc>
          <w:tcPr>
            <w:tcW w:w="567" w:type="dxa"/>
          </w:tcPr>
          <w:p w:rsidR="00BD2C7F" w:rsidRPr="00AC10AB" w:rsidRDefault="00BD2C7F" w:rsidP="00BD2C7F">
            <w:pPr>
              <w:ind w:left="-108" w:right="-108"/>
              <w:jc w:val="center"/>
              <w:rPr>
                <w:spacing w:val="-14"/>
                <w:sz w:val="20"/>
                <w:szCs w:val="20"/>
              </w:rPr>
            </w:pPr>
            <w:r w:rsidRPr="00AC10AB">
              <w:rPr>
                <w:spacing w:val="-14"/>
                <w:sz w:val="20"/>
                <w:szCs w:val="20"/>
              </w:rPr>
              <w:t>10,05</w:t>
            </w:r>
          </w:p>
        </w:tc>
        <w:tc>
          <w:tcPr>
            <w:tcW w:w="567" w:type="dxa"/>
          </w:tcPr>
          <w:p w:rsidR="00BD2C7F" w:rsidRPr="00AC10AB" w:rsidRDefault="00BD2C7F" w:rsidP="00BD2C7F">
            <w:pPr>
              <w:ind w:left="-108" w:right="-207"/>
              <w:jc w:val="center"/>
              <w:rPr>
                <w:sz w:val="20"/>
                <w:szCs w:val="20"/>
              </w:rPr>
            </w:pPr>
            <w:r w:rsidRPr="00AC10AB">
              <w:rPr>
                <w:sz w:val="20"/>
                <w:szCs w:val="20"/>
              </w:rPr>
              <w:t>7,06</w:t>
            </w:r>
          </w:p>
        </w:tc>
        <w:tc>
          <w:tcPr>
            <w:tcW w:w="598" w:type="dxa"/>
          </w:tcPr>
          <w:p w:rsidR="00BD2C7F" w:rsidRPr="00AC10AB" w:rsidRDefault="00BD2C7F" w:rsidP="00BD2C7F">
            <w:pPr>
              <w:rPr>
                <w:sz w:val="20"/>
                <w:szCs w:val="20"/>
              </w:rPr>
            </w:pPr>
            <w:r w:rsidRPr="00AC10AB">
              <w:rPr>
                <w:sz w:val="20"/>
                <w:szCs w:val="20"/>
              </w:rPr>
              <w:t>3,7</w:t>
            </w:r>
          </w:p>
        </w:tc>
      </w:tr>
      <w:tr w:rsidR="00BD2C7F" w:rsidRPr="000C39C2" w:rsidTr="00BD2C7F">
        <w:tc>
          <w:tcPr>
            <w:tcW w:w="540" w:type="dxa"/>
          </w:tcPr>
          <w:p w:rsidR="00BD2C7F" w:rsidRPr="000C39C2" w:rsidRDefault="00BD2C7F" w:rsidP="00BD2C7F">
            <w:pPr>
              <w:jc w:val="center"/>
            </w:pPr>
            <w:r>
              <w:t>23</w:t>
            </w:r>
          </w:p>
        </w:tc>
        <w:tc>
          <w:tcPr>
            <w:tcW w:w="878" w:type="dxa"/>
          </w:tcPr>
          <w:p w:rsidR="00BD2C7F" w:rsidRPr="000C39C2" w:rsidRDefault="00BD2C7F" w:rsidP="00BD2C7F">
            <w:pPr>
              <w:ind w:left="-108" w:right="-108"/>
              <w:jc w:val="center"/>
            </w:pPr>
            <w:r w:rsidRPr="000C39C2">
              <w:t>8-14-1</w:t>
            </w:r>
          </w:p>
        </w:tc>
        <w:tc>
          <w:tcPr>
            <w:tcW w:w="3827" w:type="dxa"/>
          </w:tcPr>
          <w:p w:rsidR="00BD2C7F" w:rsidRDefault="00BD2C7F" w:rsidP="00BD2C7F">
            <w:r w:rsidRPr="000C39C2">
              <w:t xml:space="preserve">Кладка армированных перегородок из керамического камня толщиной 120мм при высоте этажа до 4м², </w:t>
            </w:r>
          </w:p>
          <w:p w:rsidR="00BD2C7F" w:rsidRPr="000C39C2" w:rsidRDefault="00BD2C7F" w:rsidP="00BD2C7F">
            <w:r w:rsidRPr="000C39C2">
              <w:t>100м² перегородок</w:t>
            </w:r>
          </w:p>
        </w:tc>
        <w:tc>
          <w:tcPr>
            <w:tcW w:w="709" w:type="dxa"/>
          </w:tcPr>
          <w:p w:rsidR="00BD2C7F" w:rsidRPr="00AC10AB" w:rsidRDefault="00BD2C7F" w:rsidP="00BD2C7F">
            <w:pPr>
              <w:jc w:val="center"/>
              <w:rPr>
                <w:sz w:val="20"/>
                <w:szCs w:val="20"/>
              </w:rPr>
            </w:pPr>
            <w:r w:rsidRPr="00AC10AB">
              <w:rPr>
                <w:sz w:val="20"/>
                <w:szCs w:val="20"/>
              </w:rPr>
              <w:t>1,70</w:t>
            </w:r>
          </w:p>
        </w:tc>
        <w:tc>
          <w:tcPr>
            <w:tcW w:w="709" w:type="dxa"/>
          </w:tcPr>
          <w:p w:rsidR="00BD2C7F" w:rsidRPr="00AC10AB" w:rsidRDefault="00BD2C7F" w:rsidP="00BD2C7F">
            <w:pPr>
              <w:jc w:val="center"/>
              <w:rPr>
                <w:sz w:val="20"/>
                <w:szCs w:val="20"/>
              </w:rPr>
            </w:pPr>
            <w:r w:rsidRPr="00AC10AB">
              <w:rPr>
                <w:sz w:val="20"/>
                <w:szCs w:val="20"/>
              </w:rPr>
              <w:t>0,80</w:t>
            </w:r>
          </w:p>
        </w:tc>
        <w:tc>
          <w:tcPr>
            <w:tcW w:w="708" w:type="dxa"/>
          </w:tcPr>
          <w:p w:rsidR="00BD2C7F" w:rsidRPr="00AC10AB" w:rsidRDefault="00BD2C7F" w:rsidP="00BD2C7F">
            <w:pPr>
              <w:jc w:val="center"/>
              <w:rPr>
                <w:sz w:val="20"/>
                <w:szCs w:val="20"/>
              </w:rPr>
            </w:pPr>
            <w:r w:rsidRPr="00AC10AB">
              <w:rPr>
                <w:sz w:val="20"/>
                <w:szCs w:val="20"/>
              </w:rPr>
              <w:t>1,05</w:t>
            </w:r>
          </w:p>
        </w:tc>
        <w:tc>
          <w:tcPr>
            <w:tcW w:w="567" w:type="dxa"/>
          </w:tcPr>
          <w:p w:rsidR="00BD2C7F" w:rsidRPr="00AC10AB" w:rsidRDefault="00BD2C7F" w:rsidP="00BD2C7F">
            <w:pPr>
              <w:ind w:left="-108" w:right="-108"/>
              <w:jc w:val="center"/>
              <w:rPr>
                <w:sz w:val="20"/>
                <w:szCs w:val="20"/>
              </w:rPr>
            </w:pPr>
            <w:r w:rsidRPr="00AC10AB">
              <w:rPr>
                <w:sz w:val="20"/>
                <w:szCs w:val="20"/>
              </w:rPr>
              <w:t>0,50</w:t>
            </w:r>
          </w:p>
        </w:tc>
        <w:tc>
          <w:tcPr>
            <w:tcW w:w="567" w:type="dxa"/>
          </w:tcPr>
          <w:p w:rsidR="00BD2C7F" w:rsidRPr="00AC10AB" w:rsidRDefault="00BD2C7F" w:rsidP="00BD2C7F">
            <w:pPr>
              <w:ind w:left="-108" w:right="-108"/>
              <w:jc w:val="center"/>
              <w:rPr>
                <w:sz w:val="20"/>
                <w:szCs w:val="20"/>
              </w:rPr>
            </w:pPr>
            <w:r w:rsidRPr="00AC10AB">
              <w:rPr>
                <w:sz w:val="20"/>
                <w:szCs w:val="20"/>
              </w:rPr>
              <w:t>2,10</w:t>
            </w:r>
          </w:p>
        </w:tc>
        <w:tc>
          <w:tcPr>
            <w:tcW w:w="567" w:type="dxa"/>
          </w:tcPr>
          <w:p w:rsidR="00BD2C7F" w:rsidRPr="00AC10AB" w:rsidRDefault="00BD2C7F" w:rsidP="00BD2C7F">
            <w:pPr>
              <w:ind w:left="-108" w:right="-108"/>
              <w:jc w:val="center"/>
              <w:rPr>
                <w:sz w:val="20"/>
                <w:szCs w:val="20"/>
              </w:rPr>
            </w:pPr>
            <w:r w:rsidRPr="00AC10AB">
              <w:rPr>
                <w:sz w:val="20"/>
                <w:szCs w:val="20"/>
              </w:rPr>
              <w:t>1,20</w:t>
            </w:r>
          </w:p>
        </w:tc>
        <w:tc>
          <w:tcPr>
            <w:tcW w:w="598" w:type="dxa"/>
          </w:tcPr>
          <w:p w:rsidR="00BD2C7F" w:rsidRPr="00AC10AB" w:rsidRDefault="00BD2C7F" w:rsidP="00BD2C7F">
            <w:pPr>
              <w:rPr>
                <w:sz w:val="20"/>
                <w:szCs w:val="20"/>
              </w:rPr>
            </w:pPr>
            <w:r w:rsidRPr="00AC10AB">
              <w:rPr>
                <w:sz w:val="20"/>
                <w:szCs w:val="20"/>
              </w:rPr>
              <w:t>2,8</w:t>
            </w:r>
          </w:p>
        </w:tc>
      </w:tr>
      <w:tr w:rsidR="00BD2C7F" w:rsidRPr="000C39C2" w:rsidTr="00BD2C7F">
        <w:tc>
          <w:tcPr>
            <w:tcW w:w="540" w:type="dxa"/>
          </w:tcPr>
          <w:p w:rsidR="00BD2C7F" w:rsidRPr="000C39C2" w:rsidRDefault="00BD2C7F" w:rsidP="00BD2C7F">
            <w:pPr>
              <w:jc w:val="center"/>
            </w:pPr>
            <w:r>
              <w:t>24</w:t>
            </w:r>
          </w:p>
        </w:tc>
        <w:tc>
          <w:tcPr>
            <w:tcW w:w="878" w:type="dxa"/>
          </w:tcPr>
          <w:p w:rsidR="00BD2C7F" w:rsidRPr="000C39C2" w:rsidRDefault="00BD2C7F" w:rsidP="00BD2C7F">
            <w:pPr>
              <w:ind w:left="-108" w:right="-108"/>
              <w:jc w:val="center"/>
            </w:pPr>
            <w:r w:rsidRPr="000C39C2">
              <w:t>8-24-1</w:t>
            </w:r>
          </w:p>
        </w:tc>
        <w:tc>
          <w:tcPr>
            <w:tcW w:w="3827" w:type="dxa"/>
          </w:tcPr>
          <w:p w:rsidR="00BD2C7F" w:rsidRPr="000C39C2" w:rsidRDefault="00BD2C7F" w:rsidP="00BD2C7F">
            <w:r w:rsidRPr="000C39C2">
              <w:t>Установка перегородок из гипсовых плит толщиной до 100мм в один слой при высоте этажа до 4м., 100м² перегородок</w:t>
            </w:r>
          </w:p>
        </w:tc>
        <w:tc>
          <w:tcPr>
            <w:tcW w:w="709" w:type="dxa"/>
          </w:tcPr>
          <w:p w:rsidR="00BD2C7F" w:rsidRPr="00AC10AB" w:rsidRDefault="00BD2C7F" w:rsidP="00BD2C7F">
            <w:pPr>
              <w:ind w:left="-162" w:right="-108"/>
              <w:jc w:val="center"/>
              <w:rPr>
                <w:sz w:val="20"/>
                <w:szCs w:val="20"/>
              </w:rPr>
            </w:pPr>
            <w:r w:rsidRPr="00AC10AB">
              <w:rPr>
                <w:sz w:val="20"/>
                <w:szCs w:val="20"/>
              </w:rPr>
              <w:t>20,00</w:t>
            </w:r>
          </w:p>
        </w:tc>
        <w:tc>
          <w:tcPr>
            <w:tcW w:w="709" w:type="dxa"/>
          </w:tcPr>
          <w:p w:rsidR="00BD2C7F" w:rsidRPr="00AC10AB" w:rsidRDefault="00BD2C7F" w:rsidP="00BD2C7F">
            <w:pPr>
              <w:ind w:left="-162" w:right="-108"/>
              <w:jc w:val="center"/>
              <w:rPr>
                <w:sz w:val="20"/>
                <w:szCs w:val="20"/>
              </w:rPr>
            </w:pPr>
            <w:r w:rsidRPr="00AC10AB">
              <w:rPr>
                <w:sz w:val="20"/>
                <w:szCs w:val="20"/>
              </w:rPr>
              <w:t>10,01</w:t>
            </w:r>
          </w:p>
        </w:tc>
        <w:tc>
          <w:tcPr>
            <w:tcW w:w="708" w:type="dxa"/>
          </w:tcPr>
          <w:p w:rsidR="00BD2C7F" w:rsidRPr="00AC10AB" w:rsidRDefault="00BD2C7F" w:rsidP="00BD2C7F">
            <w:pPr>
              <w:ind w:left="-162" w:right="-108"/>
              <w:jc w:val="center"/>
              <w:rPr>
                <w:sz w:val="20"/>
                <w:szCs w:val="20"/>
              </w:rPr>
            </w:pPr>
            <w:r w:rsidRPr="00AC10AB">
              <w:rPr>
                <w:sz w:val="20"/>
                <w:szCs w:val="20"/>
              </w:rPr>
              <w:t>25,02</w:t>
            </w:r>
          </w:p>
        </w:tc>
        <w:tc>
          <w:tcPr>
            <w:tcW w:w="567" w:type="dxa"/>
          </w:tcPr>
          <w:p w:rsidR="00BD2C7F" w:rsidRPr="00AC10AB" w:rsidRDefault="00BD2C7F" w:rsidP="00BD2C7F">
            <w:pPr>
              <w:ind w:left="-162" w:right="-108"/>
              <w:jc w:val="center"/>
              <w:rPr>
                <w:spacing w:val="-10"/>
                <w:sz w:val="20"/>
                <w:szCs w:val="20"/>
              </w:rPr>
            </w:pPr>
            <w:r w:rsidRPr="00AC10AB">
              <w:rPr>
                <w:spacing w:val="-10"/>
                <w:sz w:val="20"/>
                <w:szCs w:val="20"/>
              </w:rPr>
              <w:t>12,06</w:t>
            </w:r>
          </w:p>
        </w:tc>
        <w:tc>
          <w:tcPr>
            <w:tcW w:w="567" w:type="dxa"/>
          </w:tcPr>
          <w:p w:rsidR="00BD2C7F" w:rsidRPr="00AC10AB" w:rsidRDefault="00BD2C7F" w:rsidP="00BD2C7F">
            <w:pPr>
              <w:ind w:left="-108" w:right="-108"/>
              <w:jc w:val="center"/>
              <w:rPr>
                <w:spacing w:val="-14"/>
                <w:sz w:val="20"/>
                <w:szCs w:val="20"/>
              </w:rPr>
            </w:pPr>
            <w:r w:rsidRPr="00AC10AB">
              <w:rPr>
                <w:spacing w:val="-14"/>
                <w:sz w:val="20"/>
                <w:szCs w:val="20"/>
              </w:rPr>
              <w:t>30,05</w:t>
            </w:r>
          </w:p>
        </w:tc>
        <w:tc>
          <w:tcPr>
            <w:tcW w:w="567" w:type="dxa"/>
          </w:tcPr>
          <w:p w:rsidR="00BD2C7F" w:rsidRPr="00AC10AB" w:rsidRDefault="00BD2C7F" w:rsidP="00BD2C7F">
            <w:pPr>
              <w:ind w:left="-162" w:right="-108"/>
              <w:jc w:val="center"/>
              <w:rPr>
                <w:spacing w:val="-10"/>
                <w:sz w:val="20"/>
                <w:szCs w:val="20"/>
              </w:rPr>
            </w:pPr>
            <w:r w:rsidRPr="00AC10AB">
              <w:rPr>
                <w:spacing w:val="-10"/>
                <w:sz w:val="20"/>
                <w:szCs w:val="20"/>
              </w:rPr>
              <w:t>15,04</w:t>
            </w:r>
          </w:p>
        </w:tc>
        <w:tc>
          <w:tcPr>
            <w:tcW w:w="598" w:type="dxa"/>
          </w:tcPr>
          <w:p w:rsidR="00BD2C7F" w:rsidRPr="00AC10AB" w:rsidRDefault="00BD2C7F" w:rsidP="00BD2C7F">
            <w:pPr>
              <w:rPr>
                <w:sz w:val="20"/>
                <w:szCs w:val="20"/>
              </w:rPr>
            </w:pPr>
            <w:r w:rsidRPr="00AC10AB">
              <w:rPr>
                <w:sz w:val="20"/>
                <w:szCs w:val="20"/>
              </w:rPr>
              <w:t>3,4</w:t>
            </w:r>
          </w:p>
        </w:tc>
      </w:tr>
    </w:tbl>
    <w:p w:rsidR="00BD2C7F" w:rsidRDefault="00BD2C7F" w:rsidP="00BD2C7F">
      <w:pPr>
        <w:jc w:val="right"/>
        <w:rPr>
          <w:i/>
          <w:lang w:val="uk-UA"/>
        </w:rPr>
      </w:pPr>
      <w:r>
        <w:rPr>
          <w:i/>
          <w:lang w:val="uk-UA"/>
        </w:rPr>
        <w:lastRenderedPageBreak/>
        <w:t>Продовження додатку 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878"/>
        <w:gridCol w:w="3827"/>
        <w:gridCol w:w="709"/>
        <w:gridCol w:w="709"/>
        <w:gridCol w:w="708"/>
        <w:gridCol w:w="567"/>
        <w:gridCol w:w="567"/>
        <w:gridCol w:w="567"/>
        <w:gridCol w:w="598"/>
      </w:tblGrid>
      <w:tr w:rsidR="00BD2C7F" w:rsidRPr="000C39C2" w:rsidTr="00BD2C7F">
        <w:tc>
          <w:tcPr>
            <w:tcW w:w="540"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jc w:val="center"/>
            </w:pPr>
            <w:r w:rsidRPr="00AC10AB">
              <w:t>1</w:t>
            </w:r>
          </w:p>
        </w:tc>
        <w:tc>
          <w:tcPr>
            <w:tcW w:w="878"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ind w:left="-108" w:right="-108"/>
              <w:jc w:val="center"/>
              <w:rPr>
                <w:spacing w:val="-8"/>
              </w:rPr>
            </w:pPr>
            <w:r w:rsidRPr="00AC10AB">
              <w:rPr>
                <w:spacing w:val="-8"/>
              </w:rPr>
              <w:t>2</w:t>
            </w:r>
          </w:p>
        </w:tc>
        <w:tc>
          <w:tcPr>
            <w:tcW w:w="3827"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jc w:val="center"/>
              <w:rPr>
                <w:spacing w:val="-4"/>
              </w:rPr>
            </w:pPr>
            <w:r w:rsidRPr="00AC10AB">
              <w:rPr>
                <w:spacing w:val="-4"/>
              </w:rPr>
              <w:t>3</w:t>
            </w:r>
          </w:p>
        </w:tc>
        <w:tc>
          <w:tcPr>
            <w:tcW w:w="709"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jc w:val="center"/>
            </w:pPr>
            <w:r w:rsidRPr="00AC10AB">
              <w:t>4</w:t>
            </w:r>
          </w:p>
        </w:tc>
        <w:tc>
          <w:tcPr>
            <w:tcW w:w="709"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jc w:val="center"/>
            </w:pPr>
            <w:r w:rsidRPr="00AC10AB">
              <w:t>5</w:t>
            </w:r>
          </w:p>
        </w:tc>
        <w:tc>
          <w:tcPr>
            <w:tcW w:w="708"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jc w:val="center"/>
            </w:pPr>
            <w:r w:rsidRPr="00AC10AB">
              <w:t>6</w:t>
            </w:r>
          </w:p>
        </w:tc>
        <w:tc>
          <w:tcPr>
            <w:tcW w:w="567"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ind w:left="-108" w:right="-108"/>
              <w:jc w:val="center"/>
            </w:pPr>
            <w:r w:rsidRPr="00AC10AB">
              <w:t>7</w:t>
            </w:r>
          </w:p>
        </w:tc>
        <w:tc>
          <w:tcPr>
            <w:tcW w:w="567"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ind w:left="-108" w:right="-108"/>
              <w:jc w:val="center"/>
            </w:pPr>
            <w:r w:rsidRPr="00AC10AB">
              <w:t>8</w:t>
            </w:r>
          </w:p>
        </w:tc>
        <w:tc>
          <w:tcPr>
            <w:tcW w:w="567"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ind w:left="-108" w:right="-108"/>
              <w:jc w:val="center"/>
            </w:pPr>
            <w:r w:rsidRPr="00AC10AB">
              <w:t>9</w:t>
            </w:r>
          </w:p>
        </w:tc>
        <w:tc>
          <w:tcPr>
            <w:tcW w:w="598"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jc w:val="center"/>
            </w:pPr>
            <w:r w:rsidRPr="00AC10AB">
              <w:t>10</w:t>
            </w:r>
          </w:p>
        </w:tc>
      </w:tr>
      <w:tr w:rsidR="00BD2C7F" w:rsidRPr="000C39C2" w:rsidTr="00BD2C7F">
        <w:tc>
          <w:tcPr>
            <w:tcW w:w="540" w:type="dxa"/>
            <w:tcBorders>
              <w:top w:val="single" w:sz="4" w:space="0" w:color="auto"/>
              <w:left w:val="single" w:sz="4" w:space="0" w:color="auto"/>
              <w:bottom w:val="single" w:sz="4" w:space="0" w:color="auto"/>
              <w:right w:val="single" w:sz="4" w:space="0" w:color="auto"/>
            </w:tcBorders>
          </w:tcPr>
          <w:p w:rsidR="00BD2C7F" w:rsidRPr="000C39C2" w:rsidRDefault="00BD2C7F" w:rsidP="00BD2C7F">
            <w:pPr>
              <w:jc w:val="center"/>
            </w:pPr>
            <w:r w:rsidRPr="000C39C2">
              <w:t>2</w:t>
            </w:r>
            <w:r>
              <w:t>5</w:t>
            </w:r>
          </w:p>
        </w:tc>
        <w:tc>
          <w:tcPr>
            <w:tcW w:w="878" w:type="dxa"/>
            <w:tcBorders>
              <w:top w:val="single" w:sz="4" w:space="0" w:color="auto"/>
              <w:left w:val="single" w:sz="4" w:space="0" w:color="auto"/>
              <w:bottom w:val="single" w:sz="4" w:space="0" w:color="auto"/>
              <w:right w:val="single" w:sz="4" w:space="0" w:color="auto"/>
            </w:tcBorders>
          </w:tcPr>
          <w:p w:rsidR="00BD2C7F" w:rsidRPr="00F36277" w:rsidRDefault="00BD2C7F" w:rsidP="00BD2C7F">
            <w:pPr>
              <w:ind w:left="-108" w:right="-108"/>
              <w:jc w:val="center"/>
              <w:rPr>
                <w:spacing w:val="-8"/>
              </w:rPr>
            </w:pPr>
            <w:r w:rsidRPr="00F36277">
              <w:rPr>
                <w:spacing w:val="-8"/>
              </w:rPr>
              <w:t>8-24-3</w:t>
            </w:r>
          </w:p>
        </w:tc>
        <w:tc>
          <w:tcPr>
            <w:tcW w:w="3827" w:type="dxa"/>
            <w:tcBorders>
              <w:top w:val="single" w:sz="4" w:space="0" w:color="auto"/>
              <w:left w:val="single" w:sz="4" w:space="0" w:color="auto"/>
              <w:bottom w:val="single" w:sz="4" w:space="0" w:color="auto"/>
              <w:right w:val="single" w:sz="4" w:space="0" w:color="auto"/>
            </w:tcBorders>
          </w:tcPr>
          <w:p w:rsidR="00BD2C7F" w:rsidRPr="00F36277" w:rsidRDefault="00BD2C7F" w:rsidP="00BD2C7F">
            <w:pPr>
              <w:rPr>
                <w:spacing w:val="-4"/>
              </w:rPr>
            </w:pPr>
            <w:r w:rsidRPr="00F36277">
              <w:rPr>
                <w:spacing w:val="-4"/>
              </w:rPr>
              <w:t>Установка перегородок толщиной до 100мм в два слоя из гипсовых плит при высоте этажа до 4м., 100м² перегородок</w:t>
            </w:r>
          </w:p>
        </w:tc>
        <w:tc>
          <w:tcPr>
            <w:tcW w:w="709"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jc w:val="center"/>
              <w:rPr>
                <w:sz w:val="20"/>
                <w:szCs w:val="20"/>
              </w:rPr>
            </w:pPr>
            <w:r w:rsidRPr="00AC10AB">
              <w:rPr>
                <w:sz w:val="20"/>
                <w:szCs w:val="20"/>
              </w:rPr>
              <w:t>2,50</w:t>
            </w:r>
          </w:p>
        </w:tc>
        <w:tc>
          <w:tcPr>
            <w:tcW w:w="709"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jc w:val="center"/>
              <w:rPr>
                <w:sz w:val="20"/>
                <w:szCs w:val="20"/>
              </w:rPr>
            </w:pPr>
            <w:r w:rsidRPr="00AC10AB">
              <w:rPr>
                <w:sz w:val="20"/>
                <w:szCs w:val="20"/>
              </w:rPr>
              <w:t>1,20</w:t>
            </w:r>
          </w:p>
        </w:tc>
        <w:tc>
          <w:tcPr>
            <w:tcW w:w="708"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jc w:val="center"/>
              <w:rPr>
                <w:sz w:val="20"/>
                <w:szCs w:val="20"/>
              </w:rPr>
            </w:pPr>
            <w:r w:rsidRPr="00AC10AB">
              <w:rPr>
                <w:sz w:val="20"/>
                <w:szCs w:val="20"/>
              </w:rPr>
              <w:t>1,90</w:t>
            </w:r>
          </w:p>
        </w:tc>
        <w:tc>
          <w:tcPr>
            <w:tcW w:w="567"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ind w:left="-108" w:right="-108"/>
              <w:jc w:val="center"/>
              <w:rPr>
                <w:sz w:val="20"/>
                <w:szCs w:val="20"/>
              </w:rPr>
            </w:pPr>
            <w:r w:rsidRPr="00AC10AB">
              <w:rPr>
                <w:sz w:val="20"/>
                <w:szCs w:val="20"/>
              </w:rPr>
              <w:t>0,90</w:t>
            </w:r>
          </w:p>
        </w:tc>
        <w:tc>
          <w:tcPr>
            <w:tcW w:w="567"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ind w:left="-108" w:right="-108"/>
              <w:jc w:val="center"/>
              <w:rPr>
                <w:sz w:val="20"/>
                <w:szCs w:val="20"/>
              </w:rPr>
            </w:pPr>
            <w:r w:rsidRPr="00AC10AB">
              <w:rPr>
                <w:sz w:val="20"/>
                <w:szCs w:val="20"/>
              </w:rPr>
              <w:t>1,30</w:t>
            </w:r>
          </w:p>
        </w:tc>
        <w:tc>
          <w:tcPr>
            <w:tcW w:w="567"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ind w:left="-108" w:right="-108"/>
              <w:jc w:val="center"/>
              <w:rPr>
                <w:sz w:val="20"/>
                <w:szCs w:val="20"/>
              </w:rPr>
            </w:pPr>
            <w:r w:rsidRPr="00AC10AB">
              <w:rPr>
                <w:sz w:val="20"/>
                <w:szCs w:val="20"/>
              </w:rPr>
              <w:t>0,60</w:t>
            </w:r>
          </w:p>
        </w:tc>
        <w:tc>
          <w:tcPr>
            <w:tcW w:w="598"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rPr>
                <w:sz w:val="20"/>
                <w:szCs w:val="20"/>
              </w:rPr>
            </w:pPr>
            <w:r w:rsidRPr="00AC10AB">
              <w:rPr>
                <w:sz w:val="20"/>
                <w:szCs w:val="20"/>
              </w:rPr>
              <w:t>3,8</w:t>
            </w:r>
          </w:p>
        </w:tc>
      </w:tr>
      <w:tr w:rsidR="00BD2C7F" w:rsidRPr="000C39C2" w:rsidTr="00BD2C7F">
        <w:tc>
          <w:tcPr>
            <w:tcW w:w="540" w:type="dxa"/>
            <w:tcBorders>
              <w:top w:val="single" w:sz="4" w:space="0" w:color="auto"/>
              <w:left w:val="single" w:sz="4" w:space="0" w:color="auto"/>
              <w:bottom w:val="single" w:sz="4" w:space="0" w:color="auto"/>
              <w:right w:val="single" w:sz="4" w:space="0" w:color="auto"/>
            </w:tcBorders>
          </w:tcPr>
          <w:p w:rsidR="00BD2C7F" w:rsidRPr="000C39C2" w:rsidRDefault="00BD2C7F" w:rsidP="00BD2C7F">
            <w:pPr>
              <w:jc w:val="center"/>
            </w:pPr>
            <w:r>
              <w:t>26</w:t>
            </w:r>
          </w:p>
        </w:tc>
        <w:tc>
          <w:tcPr>
            <w:tcW w:w="878" w:type="dxa"/>
            <w:tcBorders>
              <w:top w:val="single" w:sz="4" w:space="0" w:color="auto"/>
              <w:left w:val="single" w:sz="4" w:space="0" w:color="auto"/>
              <w:bottom w:val="single" w:sz="4" w:space="0" w:color="auto"/>
              <w:right w:val="single" w:sz="4" w:space="0" w:color="auto"/>
            </w:tcBorders>
          </w:tcPr>
          <w:p w:rsidR="00BD2C7F" w:rsidRPr="00F36277" w:rsidRDefault="00BD2C7F" w:rsidP="00BD2C7F">
            <w:pPr>
              <w:ind w:left="-108" w:right="-108"/>
              <w:jc w:val="center"/>
              <w:rPr>
                <w:spacing w:val="-8"/>
              </w:rPr>
            </w:pPr>
            <w:r w:rsidRPr="00F36277">
              <w:rPr>
                <w:spacing w:val="-8"/>
              </w:rPr>
              <w:t>8-25-3</w:t>
            </w:r>
          </w:p>
        </w:tc>
        <w:tc>
          <w:tcPr>
            <w:tcW w:w="3827" w:type="dxa"/>
            <w:tcBorders>
              <w:top w:val="single" w:sz="4" w:space="0" w:color="auto"/>
              <w:left w:val="single" w:sz="4" w:space="0" w:color="auto"/>
              <w:bottom w:val="single" w:sz="4" w:space="0" w:color="auto"/>
              <w:right w:val="single" w:sz="4" w:space="0" w:color="auto"/>
            </w:tcBorders>
          </w:tcPr>
          <w:p w:rsidR="00BD2C7F" w:rsidRPr="00F36277" w:rsidRDefault="00BD2C7F" w:rsidP="00BD2C7F">
            <w:pPr>
              <w:rPr>
                <w:spacing w:val="-4"/>
              </w:rPr>
            </w:pPr>
            <w:r w:rsidRPr="00F36277">
              <w:rPr>
                <w:spacing w:val="-4"/>
              </w:rPr>
              <w:t>Заполнение проемов перегородок стеклянными блоками при высоте этажа до 4м.,100м² перегородок</w:t>
            </w:r>
          </w:p>
        </w:tc>
        <w:tc>
          <w:tcPr>
            <w:tcW w:w="709"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jc w:val="center"/>
              <w:rPr>
                <w:sz w:val="20"/>
                <w:szCs w:val="20"/>
              </w:rPr>
            </w:pPr>
            <w:r w:rsidRPr="00AC10AB">
              <w:rPr>
                <w:sz w:val="20"/>
                <w:szCs w:val="20"/>
              </w:rPr>
              <w:t>3,10</w:t>
            </w:r>
          </w:p>
        </w:tc>
        <w:tc>
          <w:tcPr>
            <w:tcW w:w="709"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jc w:val="center"/>
              <w:rPr>
                <w:sz w:val="20"/>
                <w:szCs w:val="20"/>
              </w:rPr>
            </w:pPr>
            <w:r w:rsidRPr="00AC10AB">
              <w:rPr>
                <w:sz w:val="20"/>
                <w:szCs w:val="20"/>
              </w:rPr>
              <w:t>1,50</w:t>
            </w:r>
          </w:p>
        </w:tc>
        <w:tc>
          <w:tcPr>
            <w:tcW w:w="708"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jc w:val="center"/>
              <w:rPr>
                <w:sz w:val="20"/>
                <w:szCs w:val="20"/>
              </w:rPr>
            </w:pPr>
            <w:r w:rsidRPr="00AC10AB">
              <w:rPr>
                <w:sz w:val="20"/>
                <w:szCs w:val="20"/>
              </w:rPr>
              <w:t>5,20</w:t>
            </w:r>
          </w:p>
        </w:tc>
        <w:tc>
          <w:tcPr>
            <w:tcW w:w="567"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ind w:left="-108" w:right="-108"/>
              <w:jc w:val="center"/>
              <w:rPr>
                <w:sz w:val="20"/>
                <w:szCs w:val="20"/>
              </w:rPr>
            </w:pPr>
            <w:r w:rsidRPr="00AC10AB">
              <w:rPr>
                <w:sz w:val="20"/>
                <w:szCs w:val="20"/>
              </w:rPr>
              <w:t>2,70</w:t>
            </w:r>
          </w:p>
        </w:tc>
        <w:tc>
          <w:tcPr>
            <w:tcW w:w="567"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ind w:left="-108" w:right="-108"/>
              <w:jc w:val="center"/>
              <w:rPr>
                <w:sz w:val="20"/>
                <w:szCs w:val="20"/>
              </w:rPr>
            </w:pPr>
            <w:r w:rsidRPr="00AC10AB">
              <w:rPr>
                <w:sz w:val="20"/>
                <w:szCs w:val="20"/>
              </w:rPr>
              <w:t>7,40</w:t>
            </w:r>
          </w:p>
        </w:tc>
        <w:tc>
          <w:tcPr>
            <w:tcW w:w="567"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ind w:left="-108" w:right="-108"/>
              <w:jc w:val="center"/>
              <w:rPr>
                <w:sz w:val="20"/>
                <w:szCs w:val="20"/>
              </w:rPr>
            </w:pPr>
            <w:r w:rsidRPr="00AC10AB">
              <w:rPr>
                <w:sz w:val="20"/>
                <w:szCs w:val="20"/>
              </w:rPr>
              <w:t>3,6</w:t>
            </w:r>
          </w:p>
        </w:tc>
        <w:tc>
          <w:tcPr>
            <w:tcW w:w="598"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rPr>
                <w:sz w:val="20"/>
                <w:szCs w:val="20"/>
              </w:rPr>
            </w:pPr>
            <w:r w:rsidRPr="00AC10AB">
              <w:rPr>
                <w:sz w:val="20"/>
                <w:szCs w:val="20"/>
              </w:rPr>
              <w:t>3,3</w:t>
            </w:r>
          </w:p>
        </w:tc>
      </w:tr>
      <w:tr w:rsidR="00BD2C7F" w:rsidRPr="000C39C2" w:rsidTr="00BD2C7F">
        <w:tc>
          <w:tcPr>
            <w:tcW w:w="540" w:type="dxa"/>
            <w:tcBorders>
              <w:top w:val="single" w:sz="4" w:space="0" w:color="auto"/>
              <w:left w:val="single" w:sz="4" w:space="0" w:color="auto"/>
              <w:bottom w:val="single" w:sz="4" w:space="0" w:color="auto"/>
              <w:right w:val="single" w:sz="4" w:space="0" w:color="auto"/>
            </w:tcBorders>
          </w:tcPr>
          <w:p w:rsidR="00BD2C7F" w:rsidRPr="000C39C2" w:rsidRDefault="00BD2C7F" w:rsidP="00BD2C7F">
            <w:pPr>
              <w:jc w:val="center"/>
            </w:pPr>
            <w:r>
              <w:rPr>
                <w:noProof/>
              </w:rPr>
              <mc:AlternateContent>
                <mc:Choice Requires="wps">
                  <w:drawing>
                    <wp:anchor distT="0" distB="0" distL="114300" distR="114300" simplePos="0" relativeHeight="251669504" behindDoc="0" locked="1" layoutInCell="0" allowOverlap="1" wp14:anchorId="3A405A53" wp14:editId="51D60428">
                      <wp:simplePos x="0" y="0"/>
                      <wp:positionH relativeFrom="column">
                        <wp:posOffset>4291965</wp:posOffset>
                      </wp:positionH>
                      <wp:positionV relativeFrom="paragraph">
                        <wp:posOffset>-6530975</wp:posOffset>
                      </wp:positionV>
                      <wp:extent cx="2194560" cy="274320"/>
                      <wp:effectExtent l="1905" t="0" r="381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1B24" w:rsidRDefault="00B61B24" w:rsidP="00BD2C7F">
                                  <w:proofErr w:type="spellStart"/>
                                  <w:r>
                                    <w:t>Продовження</w:t>
                                  </w:r>
                                  <w:proofErr w:type="spellEnd"/>
                                  <w:r>
                                    <w:t xml:space="preserve"> </w:t>
                                  </w:r>
                                  <w:proofErr w:type="spellStart"/>
                                  <w:r>
                                    <w:t>додатку</w:t>
                                  </w:r>
                                  <w:proofErr w:type="spellEnd"/>
                                  <w:r>
                                    <w:t xml:space="preserve"> 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26" type="#_x0000_t202" style="position:absolute;left:0;text-align:left;margin-left:337.95pt;margin-top:-514.25pt;width:172.8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" o:allowincell="f" stroked="f">
                      <v:textbox>
                        <w:txbxContent>
                          <w:p w:rsidR="00B61B24" w:rsidRDefault="00B61B24" w:rsidP="00BD2C7F">
                            <w:r>
                              <w:t>Продовження додатку 1.2</w:t>
                            </w:r>
                          </w:p>
                        </w:txbxContent>
                      </v:textbox>
                      <w10:anchorlock/>
                    </v:shape>
                  </w:pict>
                </mc:Fallback>
              </mc:AlternateContent>
            </w:r>
            <w:r>
              <w:t>27</w:t>
            </w:r>
          </w:p>
        </w:tc>
        <w:tc>
          <w:tcPr>
            <w:tcW w:w="878" w:type="dxa"/>
            <w:tcBorders>
              <w:top w:val="single" w:sz="4" w:space="0" w:color="auto"/>
              <w:left w:val="single" w:sz="4" w:space="0" w:color="auto"/>
              <w:bottom w:val="single" w:sz="4" w:space="0" w:color="auto"/>
              <w:right w:val="single" w:sz="4" w:space="0" w:color="auto"/>
            </w:tcBorders>
          </w:tcPr>
          <w:p w:rsidR="00BD2C7F" w:rsidRPr="00F36277" w:rsidRDefault="00BD2C7F" w:rsidP="00BD2C7F">
            <w:pPr>
              <w:ind w:left="-108" w:right="-108"/>
              <w:jc w:val="center"/>
              <w:rPr>
                <w:spacing w:val="-8"/>
              </w:rPr>
            </w:pPr>
            <w:r w:rsidRPr="00F36277">
              <w:rPr>
                <w:spacing w:val="-8"/>
              </w:rPr>
              <w:t>7-3-4</w:t>
            </w:r>
          </w:p>
        </w:tc>
        <w:tc>
          <w:tcPr>
            <w:tcW w:w="3827" w:type="dxa"/>
            <w:tcBorders>
              <w:top w:val="single" w:sz="4" w:space="0" w:color="auto"/>
              <w:left w:val="single" w:sz="4" w:space="0" w:color="auto"/>
              <w:bottom w:val="single" w:sz="4" w:space="0" w:color="auto"/>
              <w:right w:val="single" w:sz="4" w:space="0" w:color="auto"/>
            </w:tcBorders>
          </w:tcPr>
          <w:p w:rsidR="00BD2C7F" w:rsidRDefault="00BD2C7F" w:rsidP="00BD2C7F">
            <w:pPr>
              <w:rPr>
                <w:spacing w:val="-4"/>
              </w:rPr>
            </w:pPr>
            <w:r w:rsidRPr="000C39C2">
              <w:rPr>
                <w:spacing w:val="-4"/>
              </w:rPr>
              <w:t xml:space="preserve">Укладка ж/б плит перекрытий массой до 5т. площадью до 5м², </w:t>
            </w:r>
          </w:p>
          <w:p w:rsidR="00BD2C7F" w:rsidRPr="000C39C2" w:rsidRDefault="00BD2C7F" w:rsidP="00BD2C7F">
            <w:pPr>
              <w:rPr>
                <w:spacing w:val="-4"/>
              </w:rPr>
            </w:pPr>
            <w:r w:rsidRPr="000C39C2">
              <w:rPr>
                <w:spacing w:val="-4"/>
              </w:rPr>
              <w:t>100шт конструкций</w:t>
            </w:r>
          </w:p>
        </w:tc>
        <w:tc>
          <w:tcPr>
            <w:tcW w:w="709"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jc w:val="center"/>
              <w:rPr>
                <w:sz w:val="20"/>
                <w:szCs w:val="20"/>
              </w:rPr>
            </w:pPr>
            <w:r w:rsidRPr="00AC10AB">
              <w:rPr>
                <w:sz w:val="20"/>
                <w:szCs w:val="20"/>
              </w:rPr>
              <w:t>1,10</w:t>
            </w:r>
          </w:p>
        </w:tc>
        <w:tc>
          <w:tcPr>
            <w:tcW w:w="709"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jc w:val="center"/>
              <w:rPr>
                <w:sz w:val="20"/>
                <w:szCs w:val="20"/>
              </w:rPr>
            </w:pPr>
            <w:r w:rsidRPr="00AC10AB">
              <w:rPr>
                <w:sz w:val="20"/>
                <w:szCs w:val="20"/>
              </w:rPr>
              <w:t>0,50</w:t>
            </w:r>
          </w:p>
        </w:tc>
        <w:tc>
          <w:tcPr>
            <w:tcW w:w="708"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jc w:val="center"/>
              <w:rPr>
                <w:sz w:val="20"/>
                <w:szCs w:val="20"/>
              </w:rPr>
            </w:pPr>
            <w:r w:rsidRPr="00AC10AB">
              <w:rPr>
                <w:sz w:val="20"/>
                <w:szCs w:val="20"/>
              </w:rPr>
              <w:t>0,90</w:t>
            </w:r>
          </w:p>
        </w:tc>
        <w:tc>
          <w:tcPr>
            <w:tcW w:w="567"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ind w:left="-108" w:right="-108"/>
              <w:jc w:val="center"/>
              <w:rPr>
                <w:sz w:val="20"/>
                <w:szCs w:val="20"/>
              </w:rPr>
            </w:pPr>
            <w:r w:rsidRPr="00AC10AB">
              <w:rPr>
                <w:sz w:val="20"/>
                <w:szCs w:val="20"/>
              </w:rPr>
              <w:t>0,40</w:t>
            </w:r>
          </w:p>
        </w:tc>
        <w:tc>
          <w:tcPr>
            <w:tcW w:w="567"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ind w:left="-108" w:right="-108"/>
              <w:jc w:val="center"/>
              <w:rPr>
                <w:sz w:val="20"/>
                <w:szCs w:val="20"/>
              </w:rPr>
            </w:pPr>
            <w:r w:rsidRPr="00AC10AB">
              <w:rPr>
                <w:sz w:val="20"/>
                <w:szCs w:val="20"/>
              </w:rPr>
              <w:t>1,40</w:t>
            </w:r>
          </w:p>
        </w:tc>
        <w:tc>
          <w:tcPr>
            <w:tcW w:w="567"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ind w:left="-108" w:right="-108"/>
              <w:jc w:val="center"/>
              <w:rPr>
                <w:sz w:val="20"/>
                <w:szCs w:val="20"/>
              </w:rPr>
            </w:pPr>
            <w:r w:rsidRPr="00AC10AB">
              <w:rPr>
                <w:sz w:val="20"/>
                <w:szCs w:val="20"/>
              </w:rPr>
              <w:t>0,70</w:t>
            </w:r>
          </w:p>
        </w:tc>
        <w:tc>
          <w:tcPr>
            <w:tcW w:w="598"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rPr>
                <w:sz w:val="20"/>
                <w:szCs w:val="20"/>
              </w:rPr>
            </w:pPr>
            <w:r w:rsidRPr="00AC10AB">
              <w:rPr>
                <w:sz w:val="20"/>
                <w:szCs w:val="20"/>
              </w:rPr>
              <w:t>3,5</w:t>
            </w:r>
          </w:p>
        </w:tc>
      </w:tr>
      <w:tr w:rsidR="00BD2C7F" w:rsidRPr="000C39C2" w:rsidTr="00BD2C7F">
        <w:tc>
          <w:tcPr>
            <w:tcW w:w="540" w:type="dxa"/>
            <w:tcBorders>
              <w:top w:val="single" w:sz="4" w:space="0" w:color="auto"/>
              <w:left w:val="single" w:sz="4" w:space="0" w:color="auto"/>
              <w:bottom w:val="single" w:sz="4" w:space="0" w:color="auto"/>
              <w:right w:val="single" w:sz="4" w:space="0" w:color="auto"/>
            </w:tcBorders>
          </w:tcPr>
          <w:p w:rsidR="00BD2C7F" w:rsidRPr="000C39C2" w:rsidRDefault="00BD2C7F" w:rsidP="00BD2C7F">
            <w:pPr>
              <w:jc w:val="center"/>
            </w:pPr>
            <w:r>
              <w:rPr>
                <w:noProof/>
              </w:rPr>
              <mc:AlternateContent>
                <mc:Choice Requires="wps">
                  <w:drawing>
                    <wp:anchor distT="0" distB="0" distL="114300" distR="114300" simplePos="0" relativeHeight="251670528" behindDoc="0" locked="0" layoutInCell="0" allowOverlap="1" wp14:anchorId="1A6A62DA" wp14:editId="7E5F0362">
                      <wp:simplePos x="0" y="0"/>
                      <wp:positionH relativeFrom="column">
                        <wp:posOffset>4231005</wp:posOffset>
                      </wp:positionH>
                      <wp:positionV relativeFrom="paragraph">
                        <wp:posOffset>-8627110</wp:posOffset>
                      </wp:positionV>
                      <wp:extent cx="2194560" cy="274320"/>
                      <wp:effectExtent l="0" t="3175"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1B24" w:rsidRDefault="00B61B24" w:rsidP="00BD2C7F">
                                  <w:proofErr w:type="spellStart"/>
                                  <w:r>
                                    <w:t>Продовження</w:t>
                                  </w:r>
                                  <w:proofErr w:type="spellEnd"/>
                                  <w:r>
                                    <w:t xml:space="preserve"> </w:t>
                                  </w:r>
                                  <w:proofErr w:type="spellStart"/>
                                  <w:r>
                                    <w:t>додатку</w:t>
                                  </w:r>
                                  <w:proofErr w:type="spellEnd"/>
                                  <w:r>
                                    <w:t xml:space="preserve"> 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27" type="#_x0000_t202" style="position:absolute;left:0;text-align:left;margin-left:333.15pt;margin-top:-679.3pt;width:172.8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" o:allowincell="f" stroked="f">
                      <v:textbox>
                        <w:txbxContent>
                          <w:p w:rsidR="00B61B24" w:rsidRDefault="00B61B24" w:rsidP="00BD2C7F">
                            <w:r>
                              <w:t>Продовження додатку 1.2</w:t>
                            </w:r>
                          </w:p>
                        </w:txbxContent>
                      </v:textbox>
                    </v:shape>
                  </w:pict>
                </mc:Fallback>
              </mc:AlternateContent>
            </w:r>
            <w:r>
              <w:t>28</w:t>
            </w:r>
          </w:p>
        </w:tc>
        <w:tc>
          <w:tcPr>
            <w:tcW w:w="878" w:type="dxa"/>
            <w:tcBorders>
              <w:top w:val="single" w:sz="4" w:space="0" w:color="auto"/>
              <w:left w:val="single" w:sz="4" w:space="0" w:color="auto"/>
              <w:bottom w:val="single" w:sz="4" w:space="0" w:color="auto"/>
              <w:right w:val="single" w:sz="4" w:space="0" w:color="auto"/>
            </w:tcBorders>
          </w:tcPr>
          <w:p w:rsidR="00BD2C7F" w:rsidRPr="00F36277" w:rsidRDefault="00BD2C7F" w:rsidP="00BD2C7F">
            <w:pPr>
              <w:ind w:left="-108" w:right="-108"/>
              <w:jc w:val="center"/>
              <w:rPr>
                <w:spacing w:val="-8"/>
              </w:rPr>
            </w:pPr>
            <w:r w:rsidRPr="00F36277">
              <w:rPr>
                <w:spacing w:val="-8"/>
              </w:rPr>
              <w:t>7-9-10</w:t>
            </w:r>
          </w:p>
        </w:tc>
        <w:tc>
          <w:tcPr>
            <w:tcW w:w="3827" w:type="dxa"/>
            <w:tcBorders>
              <w:top w:val="single" w:sz="4" w:space="0" w:color="auto"/>
              <w:left w:val="single" w:sz="4" w:space="0" w:color="auto"/>
              <w:bottom w:val="single" w:sz="4" w:space="0" w:color="auto"/>
              <w:right w:val="single" w:sz="4" w:space="0" w:color="auto"/>
            </w:tcBorders>
          </w:tcPr>
          <w:p w:rsidR="00BD2C7F" w:rsidRPr="00F36277" w:rsidRDefault="00BD2C7F" w:rsidP="00BD2C7F">
            <w:pPr>
              <w:rPr>
                <w:spacing w:val="-4"/>
              </w:rPr>
            </w:pPr>
            <w:r w:rsidRPr="00F36277">
              <w:rPr>
                <w:spacing w:val="-4"/>
              </w:rPr>
              <w:t>Укладка ж/б подкрановых балок массой до 5т. длиной до 6м при массе колонн до 10т. и высоте здания до 15м, 100шт конструкций</w:t>
            </w:r>
          </w:p>
        </w:tc>
        <w:tc>
          <w:tcPr>
            <w:tcW w:w="709"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jc w:val="center"/>
              <w:rPr>
                <w:sz w:val="20"/>
                <w:szCs w:val="20"/>
              </w:rPr>
            </w:pPr>
            <w:r w:rsidRPr="00AC10AB">
              <w:rPr>
                <w:sz w:val="20"/>
                <w:szCs w:val="20"/>
              </w:rPr>
              <w:t>3,02</w:t>
            </w:r>
          </w:p>
        </w:tc>
        <w:tc>
          <w:tcPr>
            <w:tcW w:w="709"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jc w:val="center"/>
              <w:rPr>
                <w:sz w:val="20"/>
                <w:szCs w:val="20"/>
              </w:rPr>
            </w:pPr>
            <w:r w:rsidRPr="00AC10AB">
              <w:rPr>
                <w:sz w:val="20"/>
                <w:szCs w:val="20"/>
              </w:rPr>
              <w:t>1,50</w:t>
            </w:r>
          </w:p>
        </w:tc>
        <w:tc>
          <w:tcPr>
            <w:tcW w:w="708"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jc w:val="center"/>
              <w:rPr>
                <w:sz w:val="20"/>
                <w:szCs w:val="20"/>
              </w:rPr>
            </w:pPr>
            <w:r w:rsidRPr="00AC10AB">
              <w:rPr>
                <w:sz w:val="20"/>
                <w:szCs w:val="20"/>
              </w:rPr>
              <w:t>5,01</w:t>
            </w:r>
          </w:p>
        </w:tc>
        <w:tc>
          <w:tcPr>
            <w:tcW w:w="567"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ind w:left="-108" w:right="-108"/>
              <w:jc w:val="center"/>
              <w:rPr>
                <w:sz w:val="20"/>
                <w:szCs w:val="20"/>
              </w:rPr>
            </w:pPr>
            <w:r w:rsidRPr="00AC10AB">
              <w:rPr>
                <w:sz w:val="20"/>
                <w:szCs w:val="20"/>
              </w:rPr>
              <w:t>2,50</w:t>
            </w:r>
          </w:p>
        </w:tc>
        <w:tc>
          <w:tcPr>
            <w:tcW w:w="567"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ind w:left="-108" w:right="-108"/>
              <w:jc w:val="center"/>
              <w:rPr>
                <w:sz w:val="20"/>
                <w:szCs w:val="20"/>
              </w:rPr>
            </w:pPr>
            <w:r w:rsidRPr="00AC10AB">
              <w:rPr>
                <w:sz w:val="20"/>
                <w:szCs w:val="20"/>
              </w:rPr>
              <w:t>0,70</w:t>
            </w:r>
          </w:p>
        </w:tc>
        <w:tc>
          <w:tcPr>
            <w:tcW w:w="567"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ind w:left="-108" w:right="-108"/>
              <w:jc w:val="center"/>
              <w:rPr>
                <w:sz w:val="20"/>
                <w:szCs w:val="20"/>
              </w:rPr>
            </w:pPr>
            <w:r w:rsidRPr="00AC10AB">
              <w:rPr>
                <w:sz w:val="20"/>
                <w:szCs w:val="20"/>
              </w:rPr>
              <w:t>3,50</w:t>
            </w:r>
          </w:p>
        </w:tc>
        <w:tc>
          <w:tcPr>
            <w:tcW w:w="598"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rPr>
                <w:sz w:val="20"/>
                <w:szCs w:val="20"/>
              </w:rPr>
            </w:pPr>
            <w:r w:rsidRPr="00AC10AB">
              <w:rPr>
                <w:sz w:val="20"/>
                <w:szCs w:val="20"/>
              </w:rPr>
              <w:t>4,1</w:t>
            </w:r>
          </w:p>
        </w:tc>
      </w:tr>
      <w:tr w:rsidR="00BD2C7F" w:rsidRPr="000C39C2" w:rsidTr="00BD2C7F">
        <w:tc>
          <w:tcPr>
            <w:tcW w:w="540" w:type="dxa"/>
            <w:tcBorders>
              <w:top w:val="single" w:sz="4" w:space="0" w:color="auto"/>
              <w:left w:val="single" w:sz="4" w:space="0" w:color="auto"/>
              <w:bottom w:val="single" w:sz="4" w:space="0" w:color="auto"/>
              <w:right w:val="single" w:sz="4" w:space="0" w:color="auto"/>
            </w:tcBorders>
          </w:tcPr>
          <w:p w:rsidR="00BD2C7F" w:rsidRPr="000C39C2" w:rsidRDefault="00BD2C7F" w:rsidP="00BD2C7F">
            <w:pPr>
              <w:jc w:val="center"/>
            </w:pPr>
            <w:r>
              <w:t>29</w:t>
            </w:r>
          </w:p>
        </w:tc>
        <w:tc>
          <w:tcPr>
            <w:tcW w:w="878" w:type="dxa"/>
            <w:tcBorders>
              <w:top w:val="single" w:sz="4" w:space="0" w:color="auto"/>
              <w:left w:val="single" w:sz="4" w:space="0" w:color="auto"/>
              <w:bottom w:val="single" w:sz="4" w:space="0" w:color="auto"/>
              <w:right w:val="single" w:sz="4" w:space="0" w:color="auto"/>
            </w:tcBorders>
          </w:tcPr>
          <w:p w:rsidR="00BD2C7F" w:rsidRPr="00F36277" w:rsidRDefault="00BD2C7F" w:rsidP="00BD2C7F">
            <w:pPr>
              <w:ind w:left="-108" w:right="-108"/>
              <w:jc w:val="center"/>
              <w:rPr>
                <w:spacing w:val="-8"/>
              </w:rPr>
            </w:pPr>
            <w:r w:rsidRPr="00F36277">
              <w:rPr>
                <w:spacing w:val="-8"/>
              </w:rPr>
              <w:t>7-11-4</w:t>
            </w:r>
          </w:p>
        </w:tc>
        <w:tc>
          <w:tcPr>
            <w:tcW w:w="3827" w:type="dxa"/>
            <w:tcBorders>
              <w:top w:val="single" w:sz="4" w:space="0" w:color="auto"/>
              <w:left w:val="single" w:sz="4" w:space="0" w:color="auto"/>
              <w:bottom w:val="single" w:sz="4" w:space="0" w:color="auto"/>
              <w:right w:val="single" w:sz="4" w:space="0" w:color="auto"/>
            </w:tcBorders>
          </w:tcPr>
          <w:p w:rsidR="00BD2C7F" w:rsidRPr="000C39C2" w:rsidRDefault="00BD2C7F" w:rsidP="00BD2C7F">
            <w:pPr>
              <w:rPr>
                <w:spacing w:val="-4"/>
              </w:rPr>
            </w:pPr>
            <w:r w:rsidRPr="000C39C2">
              <w:rPr>
                <w:spacing w:val="-4"/>
              </w:rPr>
              <w:t>Укладка сборных ж/б перемычек массой более 1,5т. при наибольшей массе элементов до 5т., 100шт кон</w:t>
            </w:r>
            <w:r>
              <w:rPr>
                <w:spacing w:val="-4"/>
              </w:rPr>
              <w:t>струкций</w:t>
            </w:r>
          </w:p>
        </w:tc>
        <w:tc>
          <w:tcPr>
            <w:tcW w:w="709"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jc w:val="center"/>
              <w:rPr>
                <w:sz w:val="20"/>
                <w:szCs w:val="20"/>
              </w:rPr>
            </w:pPr>
            <w:r w:rsidRPr="00AC10AB">
              <w:rPr>
                <w:sz w:val="20"/>
                <w:szCs w:val="20"/>
              </w:rPr>
              <w:t>1,03</w:t>
            </w:r>
          </w:p>
        </w:tc>
        <w:tc>
          <w:tcPr>
            <w:tcW w:w="709"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jc w:val="center"/>
              <w:rPr>
                <w:sz w:val="20"/>
                <w:szCs w:val="20"/>
              </w:rPr>
            </w:pPr>
            <w:r w:rsidRPr="00AC10AB">
              <w:rPr>
                <w:sz w:val="20"/>
                <w:szCs w:val="20"/>
              </w:rPr>
              <w:t>0,50</w:t>
            </w:r>
          </w:p>
        </w:tc>
        <w:tc>
          <w:tcPr>
            <w:tcW w:w="708"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jc w:val="center"/>
              <w:rPr>
                <w:sz w:val="20"/>
                <w:szCs w:val="20"/>
              </w:rPr>
            </w:pPr>
            <w:r w:rsidRPr="00AC10AB">
              <w:rPr>
                <w:sz w:val="20"/>
                <w:szCs w:val="20"/>
              </w:rPr>
              <w:t>0,90</w:t>
            </w:r>
          </w:p>
        </w:tc>
        <w:tc>
          <w:tcPr>
            <w:tcW w:w="567"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ind w:left="-108" w:right="-108"/>
              <w:jc w:val="center"/>
              <w:rPr>
                <w:sz w:val="20"/>
                <w:szCs w:val="20"/>
              </w:rPr>
            </w:pPr>
            <w:r w:rsidRPr="00AC10AB">
              <w:rPr>
                <w:sz w:val="20"/>
                <w:szCs w:val="20"/>
              </w:rPr>
              <w:t>0,40</w:t>
            </w:r>
          </w:p>
        </w:tc>
        <w:tc>
          <w:tcPr>
            <w:tcW w:w="567"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ind w:left="-108" w:right="-108"/>
              <w:jc w:val="center"/>
              <w:rPr>
                <w:sz w:val="20"/>
                <w:szCs w:val="20"/>
              </w:rPr>
            </w:pPr>
            <w:r w:rsidRPr="00AC10AB">
              <w:rPr>
                <w:sz w:val="20"/>
                <w:szCs w:val="20"/>
              </w:rPr>
              <w:t>1,60</w:t>
            </w:r>
          </w:p>
        </w:tc>
        <w:tc>
          <w:tcPr>
            <w:tcW w:w="567"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ind w:left="-108" w:right="-108"/>
              <w:jc w:val="center"/>
              <w:rPr>
                <w:sz w:val="20"/>
                <w:szCs w:val="20"/>
              </w:rPr>
            </w:pPr>
            <w:r w:rsidRPr="00AC10AB">
              <w:rPr>
                <w:sz w:val="20"/>
                <w:szCs w:val="20"/>
              </w:rPr>
              <w:t>0,80</w:t>
            </w:r>
          </w:p>
        </w:tc>
        <w:tc>
          <w:tcPr>
            <w:tcW w:w="598"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rPr>
                <w:sz w:val="20"/>
                <w:szCs w:val="20"/>
              </w:rPr>
            </w:pPr>
            <w:r w:rsidRPr="00AC10AB">
              <w:rPr>
                <w:sz w:val="20"/>
                <w:szCs w:val="20"/>
              </w:rPr>
              <w:t>3,4</w:t>
            </w:r>
          </w:p>
        </w:tc>
      </w:tr>
      <w:tr w:rsidR="00BD2C7F" w:rsidRPr="000C39C2" w:rsidTr="00BD2C7F">
        <w:tc>
          <w:tcPr>
            <w:tcW w:w="540" w:type="dxa"/>
            <w:tcBorders>
              <w:top w:val="single" w:sz="4" w:space="0" w:color="auto"/>
              <w:left w:val="single" w:sz="4" w:space="0" w:color="auto"/>
              <w:bottom w:val="single" w:sz="4" w:space="0" w:color="auto"/>
              <w:right w:val="single" w:sz="4" w:space="0" w:color="auto"/>
            </w:tcBorders>
          </w:tcPr>
          <w:p w:rsidR="00BD2C7F" w:rsidRPr="000C39C2" w:rsidRDefault="00BD2C7F" w:rsidP="00BD2C7F">
            <w:pPr>
              <w:jc w:val="center"/>
            </w:pPr>
            <w:r>
              <w:t>30</w:t>
            </w:r>
          </w:p>
        </w:tc>
        <w:tc>
          <w:tcPr>
            <w:tcW w:w="878" w:type="dxa"/>
            <w:tcBorders>
              <w:top w:val="single" w:sz="4" w:space="0" w:color="auto"/>
              <w:left w:val="single" w:sz="4" w:space="0" w:color="auto"/>
              <w:bottom w:val="single" w:sz="4" w:space="0" w:color="auto"/>
              <w:right w:val="single" w:sz="4" w:space="0" w:color="auto"/>
            </w:tcBorders>
          </w:tcPr>
          <w:p w:rsidR="00BD2C7F" w:rsidRPr="00F36277" w:rsidRDefault="00BD2C7F" w:rsidP="00BD2C7F">
            <w:pPr>
              <w:ind w:left="-108" w:right="-108"/>
              <w:jc w:val="center"/>
              <w:rPr>
                <w:spacing w:val="-8"/>
              </w:rPr>
            </w:pPr>
            <w:r w:rsidRPr="00F36277">
              <w:rPr>
                <w:spacing w:val="-8"/>
              </w:rPr>
              <w:t>7-13-1</w:t>
            </w:r>
          </w:p>
        </w:tc>
        <w:tc>
          <w:tcPr>
            <w:tcW w:w="3827" w:type="dxa"/>
            <w:tcBorders>
              <w:top w:val="single" w:sz="4" w:space="0" w:color="auto"/>
              <w:left w:val="single" w:sz="4" w:space="0" w:color="auto"/>
              <w:bottom w:val="single" w:sz="4" w:space="0" w:color="auto"/>
              <w:right w:val="single" w:sz="4" w:space="0" w:color="auto"/>
            </w:tcBorders>
          </w:tcPr>
          <w:p w:rsidR="00BD2C7F" w:rsidRPr="000C39C2" w:rsidRDefault="00BD2C7F" w:rsidP="00BD2C7F">
            <w:pPr>
              <w:rPr>
                <w:spacing w:val="-4"/>
              </w:rPr>
            </w:pPr>
            <w:r w:rsidRPr="000C39C2">
              <w:rPr>
                <w:spacing w:val="-4"/>
              </w:rPr>
              <w:t>Укладка сборных ж/б плит покрытия площадью до 10м</w:t>
            </w:r>
            <w:r w:rsidRPr="00F36277">
              <w:rPr>
                <w:spacing w:val="-4"/>
              </w:rPr>
              <w:t>2</w:t>
            </w:r>
            <w:r w:rsidRPr="000C39C2">
              <w:rPr>
                <w:spacing w:val="-4"/>
              </w:rPr>
              <w:t xml:space="preserve"> при массе строительных конструкций до 10т. и высоте здания до 25м, 100шт кон</w:t>
            </w:r>
            <w:r>
              <w:rPr>
                <w:spacing w:val="-4"/>
              </w:rPr>
              <w:t>струкций</w:t>
            </w:r>
          </w:p>
        </w:tc>
        <w:tc>
          <w:tcPr>
            <w:tcW w:w="709"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jc w:val="center"/>
              <w:rPr>
                <w:sz w:val="20"/>
                <w:szCs w:val="20"/>
              </w:rPr>
            </w:pPr>
            <w:r w:rsidRPr="00AC10AB">
              <w:rPr>
                <w:sz w:val="20"/>
                <w:szCs w:val="20"/>
              </w:rPr>
              <w:t>0,60</w:t>
            </w:r>
          </w:p>
        </w:tc>
        <w:tc>
          <w:tcPr>
            <w:tcW w:w="709"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jc w:val="center"/>
              <w:rPr>
                <w:sz w:val="20"/>
                <w:szCs w:val="20"/>
              </w:rPr>
            </w:pPr>
            <w:r w:rsidRPr="00AC10AB">
              <w:rPr>
                <w:sz w:val="20"/>
                <w:szCs w:val="20"/>
              </w:rPr>
              <w:t>0,30</w:t>
            </w:r>
          </w:p>
        </w:tc>
        <w:tc>
          <w:tcPr>
            <w:tcW w:w="708"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jc w:val="center"/>
              <w:rPr>
                <w:sz w:val="20"/>
                <w:szCs w:val="20"/>
              </w:rPr>
            </w:pPr>
            <w:r w:rsidRPr="00AC10AB">
              <w:rPr>
                <w:sz w:val="20"/>
                <w:szCs w:val="20"/>
              </w:rPr>
              <w:t>0,50</w:t>
            </w:r>
          </w:p>
        </w:tc>
        <w:tc>
          <w:tcPr>
            <w:tcW w:w="567"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ind w:left="-108" w:right="-108"/>
              <w:jc w:val="center"/>
              <w:rPr>
                <w:sz w:val="20"/>
                <w:szCs w:val="20"/>
              </w:rPr>
            </w:pPr>
            <w:r w:rsidRPr="00AC10AB">
              <w:rPr>
                <w:sz w:val="20"/>
                <w:szCs w:val="20"/>
              </w:rPr>
              <w:t>0,20</w:t>
            </w:r>
          </w:p>
        </w:tc>
        <w:tc>
          <w:tcPr>
            <w:tcW w:w="567"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ind w:left="-108" w:right="-108"/>
              <w:jc w:val="center"/>
              <w:rPr>
                <w:sz w:val="20"/>
                <w:szCs w:val="20"/>
              </w:rPr>
            </w:pPr>
            <w:r w:rsidRPr="00AC10AB">
              <w:rPr>
                <w:sz w:val="20"/>
                <w:szCs w:val="20"/>
              </w:rPr>
              <w:t>0,20</w:t>
            </w:r>
          </w:p>
        </w:tc>
        <w:tc>
          <w:tcPr>
            <w:tcW w:w="567"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ind w:left="-108" w:right="-108"/>
              <w:jc w:val="center"/>
              <w:rPr>
                <w:sz w:val="20"/>
                <w:szCs w:val="20"/>
              </w:rPr>
            </w:pPr>
            <w:r w:rsidRPr="00AC10AB">
              <w:rPr>
                <w:sz w:val="20"/>
                <w:szCs w:val="20"/>
              </w:rPr>
              <w:t>0,10</w:t>
            </w:r>
          </w:p>
        </w:tc>
        <w:tc>
          <w:tcPr>
            <w:tcW w:w="598"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rPr>
                <w:sz w:val="20"/>
                <w:szCs w:val="20"/>
              </w:rPr>
            </w:pPr>
            <w:r w:rsidRPr="00AC10AB">
              <w:rPr>
                <w:sz w:val="20"/>
                <w:szCs w:val="20"/>
              </w:rPr>
              <w:t>3,5</w:t>
            </w:r>
          </w:p>
        </w:tc>
      </w:tr>
      <w:tr w:rsidR="00BD2C7F" w:rsidRPr="000C39C2" w:rsidTr="00BD2C7F">
        <w:tc>
          <w:tcPr>
            <w:tcW w:w="540" w:type="dxa"/>
            <w:tcBorders>
              <w:top w:val="single" w:sz="4" w:space="0" w:color="auto"/>
              <w:left w:val="single" w:sz="4" w:space="0" w:color="auto"/>
              <w:bottom w:val="single" w:sz="4" w:space="0" w:color="auto"/>
              <w:right w:val="single" w:sz="4" w:space="0" w:color="auto"/>
            </w:tcBorders>
          </w:tcPr>
          <w:p w:rsidR="00BD2C7F" w:rsidRPr="000C39C2" w:rsidRDefault="00BD2C7F" w:rsidP="00BD2C7F">
            <w:pPr>
              <w:jc w:val="center"/>
            </w:pPr>
            <w:r>
              <w:t>31</w:t>
            </w:r>
          </w:p>
        </w:tc>
        <w:tc>
          <w:tcPr>
            <w:tcW w:w="878" w:type="dxa"/>
            <w:tcBorders>
              <w:top w:val="single" w:sz="4" w:space="0" w:color="auto"/>
              <w:left w:val="single" w:sz="4" w:space="0" w:color="auto"/>
              <w:bottom w:val="single" w:sz="4" w:space="0" w:color="auto"/>
              <w:right w:val="single" w:sz="4" w:space="0" w:color="auto"/>
            </w:tcBorders>
          </w:tcPr>
          <w:p w:rsidR="00BD2C7F" w:rsidRPr="000C39C2" w:rsidRDefault="00BD2C7F" w:rsidP="00BD2C7F">
            <w:pPr>
              <w:ind w:left="-108" w:right="-108"/>
              <w:jc w:val="center"/>
              <w:rPr>
                <w:spacing w:val="-8"/>
              </w:rPr>
            </w:pPr>
            <w:r w:rsidRPr="000C39C2">
              <w:rPr>
                <w:spacing w:val="-8"/>
              </w:rPr>
              <w:t>7-15-13</w:t>
            </w:r>
          </w:p>
        </w:tc>
        <w:tc>
          <w:tcPr>
            <w:tcW w:w="3827" w:type="dxa"/>
            <w:tcBorders>
              <w:top w:val="single" w:sz="4" w:space="0" w:color="auto"/>
              <w:left w:val="single" w:sz="4" w:space="0" w:color="auto"/>
              <w:bottom w:val="single" w:sz="4" w:space="0" w:color="auto"/>
              <w:right w:val="single" w:sz="4" w:space="0" w:color="auto"/>
            </w:tcBorders>
          </w:tcPr>
          <w:p w:rsidR="00BD2C7F" w:rsidRPr="00F36277" w:rsidRDefault="00BD2C7F" w:rsidP="00BD2C7F">
            <w:pPr>
              <w:rPr>
                <w:spacing w:val="-4"/>
              </w:rPr>
            </w:pPr>
            <w:r w:rsidRPr="00F36277">
              <w:rPr>
                <w:spacing w:val="-4"/>
              </w:rPr>
              <w:t>Укладка ж/б пролетных плит покрытий шириной 1,5м по ригелям с полками при наибольшей массе монтажных элементов до 8т., 100шт конструкций</w:t>
            </w:r>
          </w:p>
        </w:tc>
        <w:tc>
          <w:tcPr>
            <w:tcW w:w="709"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jc w:val="center"/>
              <w:rPr>
                <w:sz w:val="20"/>
                <w:szCs w:val="20"/>
              </w:rPr>
            </w:pPr>
            <w:r w:rsidRPr="00AC10AB">
              <w:rPr>
                <w:sz w:val="20"/>
                <w:szCs w:val="20"/>
              </w:rPr>
              <w:t>0,10</w:t>
            </w:r>
          </w:p>
        </w:tc>
        <w:tc>
          <w:tcPr>
            <w:tcW w:w="709"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jc w:val="center"/>
              <w:rPr>
                <w:sz w:val="20"/>
                <w:szCs w:val="20"/>
              </w:rPr>
            </w:pPr>
            <w:r w:rsidRPr="00AC10AB">
              <w:rPr>
                <w:sz w:val="20"/>
                <w:szCs w:val="20"/>
              </w:rPr>
              <w:t>0,10</w:t>
            </w:r>
          </w:p>
        </w:tc>
        <w:tc>
          <w:tcPr>
            <w:tcW w:w="708"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jc w:val="center"/>
              <w:rPr>
                <w:sz w:val="20"/>
                <w:szCs w:val="20"/>
              </w:rPr>
            </w:pPr>
            <w:r w:rsidRPr="00AC10AB">
              <w:rPr>
                <w:sz w:val="20"/>
                <w:szCs w:val="20"/>
              </w:rPr>
              <w:t>0,10</w:t>
            </w:r>
          </w:p>
        </w:tc>
        <w:tc>
          <w:tcPr>
            <w:tcW w:w="567"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jc w:val="center"/>
              <w:rPr>
                <w:sz w:val="20"/>
                <w:szCs w:val="20"/>
              </w:rPr>
            </w:pPr>
            <w:r w:rsidRPr="00AC10AB">
              <w:rPr>
                <w:sz w:val="20"/>
                <w:szCs w:val="20"/>
              </w:rPr>
              <w:t>0,10</w:t>
            </w:r>
          </w:p>
        </w:tc>
        <w:tc>
          <w:tcPr>
            <w:tcW w:w="567"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jc w:val="center"/>
              <w:rPr>
                <w:sz w:val="20"/>
                <w:szCs w:val="20"/>
              </w:rPr>
            </w:pPr>
            <w:r w:rsidRPr="00AC10AB">
              <w:rPr>
                <w:sz w:val="20"/>
                <w:szCs w:val="20"/>
              </w:rPr>
              <w:t>0,10</w:t>
            </w:r>
          </w:p>
        </w:tc>
        <w:tc>
          <w:tcPr>
            <w:tcW w:w="567"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jc w:val="center"/>
              <w:rPr>
                <w:sz w:val="20"/>
                <w:szCs w:val="20"/>
              </w:rPr>
            </w:pPr>
            <w:r w:rsidRPr="00AC10AB">
              <w:rPr>
                <w:sz w:val="20"/>
                <w:szCs w:val="20"/>
              </w:rPr>
              <w:t>0,10</w:t>
            </w:r>
          </w:p>
        </w:tc>
        <w:tc>
          <w:tcPr>
            <w:tcW w:w="598"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rPr>
                <w:sz w:val="20"/>
                <w:szCs w:val="20"/>
              </w:rPr>
            </w:pPr>
            <w:r w:rsidRPr="00AC10AB">
              <w:rPr>
                <w:sz w:val="20"/>
                <w:szCs w:val="20"/>
              </w:rPr>
              <w:t>3,6</w:t>
            </w:r>
          </w:p>
        </w:tc>
      </w:tr>
      <w:tr w:rsidR="00BD2C7F" w:rsidRPr="000C39C2" w:rsidTr="00BD2C7F">
        <w:tc>
          <w:tcPr>
            <w:tcW w:w="540" w:type="dxa"/>
            <w:tcBorders>
              <w:top w:val="single" w:sz="4" w:space="0" w:color="auto"/>
              <w:left w:val="single" w:sz="4" w:space="0" w:color="auto"/>
              <w:bottom w:val="single" w:sz="4" w:space="0" w:color="auto"/>
              <w:right w:val="single" w:sz="4" w:space="0" w:color="auto"/>
            </w:tcBorders>
          </w:tcPr>
          <w:p w:rsidR="00BD2C7F" w:rsidRPr="000C39C2" w:rsidRDefault="00BD2C7F" w:rsidP="00BD2C7F">
            <w:pPr>
              <w:jc w:val="center"/>
            </w:pPr>
            <w:r w:rsidRPr="000C39C2">
              <w:t>3</w:t>
            </w:r>
            <w:r>
              <w:t>2</w:t>
            </w:r>
          </w:p>
        </w:tc>
        <w:tc>
          <w:tcPr>
            <w:tcW w:w="878" w:type="dxa"/>
            <w:tcBorders>
              <w:top w:val="single" w:sz="4" w:space="0" w:color="auto"/>
              <w:left w:val="single" w:sz="4" w:space="0" w:color="auto"/>
              <w:bottom w:val="single" w:sz="4" w:space="0" w:color="auto"/>
              <w:right w:val="single" w:sz="4" w:space="0" w:color="auto"/>
            </w:tcBorders>
          </w:tcPr>
          <w:p w:rsidR="00BD2C7F" w:rsidRPr="00F36277" w:rsidRDefault="00BD2C7F" w:rsidP="00BD2C7F">
            <w:pPr>
              <w:ind w:left="-108" w:right="-108"/>
              <w:jc w:val="center"/>
              <w:rPr>
                <w:spacing w:val="-8"/>
              </w:rPr>
            </w:pPr>
            <w:r w:rsidRPr="00F36277">
              <w:rPr>
                <w:spacing w:val="-8"/>
              </w:rPr>
              <w:t>7-31-5</w:t>
            </w:r>
          </w:p>
        </w:tc>
        <w:tc>
          <w:tcPr>
            <w:tcW w:w="3827" w:type="dxa"/>
            <w:tcBorders>
              <w:top w:val="single" w:sz="4" w:space="0" w:color="auto"/>
              <w:left w:val="single" w:sz="4" w:space="0" w:color="auto"/>
              <w:bottom w:val="single" w:sz="4" w:space="0" w:color="auto"/>
              <w:right w:val="single" w:sz="4" w:space="0" w:color="auto"/>
            </w:tcBorders>
          </w:tcPr>
          <w:p w:rsidR="00BD2C7F" w:rsidRPr="00F36277" w:rsidRDefault="00BD2C7F" w:rsidP="00BD2C7F">
            <w:pPr>
              <w:rPr>
                <w:spacing w:val="-4"/>
              </w:rPr>
            </w:pPr>
            <w:r w:rsidRPr="00F36277">
              <w:rPr>
                <w:spacing w:val="-4"/>
              </w:rPr>
              <w:t xml:space="preserve">Установка в сооружениях сборных ж/б прямоугольных лотков сечением до 0,2м², 100шт конструкций </w:t>
            </w:r>
          </w:p>
        </w:tc>
        <w:tc>
          <w:tcPr>
            <w:tcW w:w="709"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jc w:val="center"/>
              <w:rPr>
                <w:sz w:val="20"/>
                <w:szCs w:val="20"/>
              </w:rPr>
            </w:pPr>
            <w:r w:rsidRPr="00AC10AB">
              <w:rPr>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jc w:val="center"/>
              <w:rPr>
                <w:sz w:val="20"/>
                <w:szCs w:val="20"/>
              </w:rPr>
            </w:pPr>
            <w:r w:rsidRPr="00AC10AB">
              <w:rPr>
                <w:sz w:val="20"/>
                <w:szCs w:val="20"/>
              </w:rPr>
              <w:t>1,0</w:t>
            </w:r>
          </w:p>
        </w:tc>
        <w:tc>
          <w:tcPr>
            <w:tcW w:w="708"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jc w:val="center"/>
              <w:rPr>
                <w:sz w:val="20"/>
                <w:szCs w:val="20"/>
              </w:rPr>
            </w:pPr>
            <w:r w:rsidRPr="00AC10AB">
              <w:rPr>
                <w:sz w:val="20"/>
                <w:szCs w:val="20"/>
              </w:rPr>
              <w:t>1,7</w:t>
            </w:r>
          </w:p>
        </w:tc>
        <w:tc>
          <w:tcPr>
            <w:tcW w:w="567"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ind w:left="-108" w:right="-108"/>
              <w:jc w:val="center"/>
              <w:rPr>
                <w:sz w:val="20"/>
                <w:szCs w:val="20"/>
              </w:rPr>
            </w:pPr>
            <w:r w:rsidRPr="00AC10AB">
              <w:rPr>
                <w:sz w:val="20"/>
                <w:szCs w:val="20"/>
              </w:rPr>
              <w:t>0,8</w:t>
            </w:r>
          </w:p>
        </w:tc>
        <w:tc>
          <w:tcPr>
            <w:tcW w:w="567"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ind w:left="-108" w:right="-108"/>
              <w:jc w:val="center"/>
              <w:rPr>
                <w:sz w:val="20"/>
                <w:szCs w:val="20"/>
              </w:rPr>
            </w:pPr>
            <w:r w:rsidRPr="00AC10AB">
              <w:rPr>
                <w:sz w:val="20"/>
                <w:szCs w:val="20"/>
              </w:rPr>
              <w:t>2,3</w:t>
            </w:r>
          </w:p>
        </w:tc>
        <w:tc>
          <w:tcPr>
            <w:tcW w:w="567"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ind w:left="-108" w:right="-108"/>
              <w:jc w:val="center"/>
              <w:rPr>
                <w:sz w:val="20"/>
                <w:szCs w:val="20"/>
              </w:rPr>
            </w:pPr>
            <w:r w:rsidRPr="00AC10AB">
              <w:rPr>
                <w:sz w:val="20"/>
                <w:szCs w:val="20"/>
              </w:rPr>
              <w:t>1,2</w:t>
            </w:r>
          </w:p>
        </w:tc>
        <w:tc>
          <w:tcPr>
            <w:tcW w:w="598"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rPr>
                <w:sz w:val="20"/>
                <w:szCs w:val="20"/>
              </w:rPr>
            </w:pPr>
            <w:r w:rsidRPr="00AC10AB">
              <w:rPr>
                <w:sz w:val="20"/>
                <w:szCs w:val="20"/>
              </w:rPr>
              <w:t>3,5</w:t>
            </w:r>
          </w:p>
        </w:tc>
      </w:tr>
      <w:tr w:rsidR="00BD2C7F" w:rsidRPr="000C39C2" w:rsidTr="00BD2C7F">
        <w:tc>
          <w:tcPr>
            <w:tcW w:w="540" w:type="dxa"/>
            <w:tcBorders>
              <w:top w:val="single" w:sz="4" w:space="0" w:color="auto"/>
              <w:left w:val="single" w:sz="4" w:space="0" w:color="auto"/>
              <w:bottom w:val="single" w:sz="4" w:space="0" w:color="auto"/>
              <w:right w:val="single" w:sz="4" w:space="0" w:color="auto"/>
            </w:tcBorders>
          </w:tcPr>
          <w:p w:rsidR="00BD2C7F" w:rsidRPr="000C39C2" w:rsidRDefault="00BD2C7F" w:rsidP="00BD2C7F">
            <w:pPr>
              <w:jc w:val="center"/>
            </w:pPr>
            <w:r>
              <w:t>33</w:t>
            </w:r>
          </w:p>
        </w:tc>
        <w:tc>
          <w:tcPr>
            <w:tcW w:w="878" w:type="dxa"/>
            <w:tcBorders>
              <w:top w:val="single" w:sz="4" w:space="0" w:color="auto"/>
              <w:left w:val="single" w:sz="4" w:space="0" w:color="auto"/>
              <w:bottom w:val="single" w:sz="4" w:space="0" w:color="auto"/>
              <w:right w:val="single" w:sz="4" w:space="0" w:color="auto"/>
            </w:tcBorders>
          </w:tcPr>
          <w:p w:rsidR="00BD2C7F" w:rsidRPr="00F36277" w:rsidRDefault="00BD2C7F" w:rsidP="00BD2C7F">
            <w:pPr>
              <w:ind w:left="-108" w:right="-108"/>
              <w:jc w:val="center"/>
              <w:rPr>
                <w:spacing w:val="-8"/>
              </w:rPr>
            </w:pPr>
            <w:r w:rsidRPr="00F36277">
              <w:rPr>
                <w:spacing w:val="-8"/>
              </w:rPr>
              <w:t>11-4-5</w:t>
            </w:r>
          </w:p>
        </w:tc>
        <w:tc>
          <w:tcPr>
            <w:tcW w:w="3827" w:type="dxa"/>
            <w:tcBorders>
              <w:top w:val="single" w:sz="4" w:space="0" w:color="auto"/>
              <w:left w:val="single" w:sz="4" w:space="0" w:color="auto"/>
              <w:bottom w:val="single" w:sz="4" w:space="0" w:color="auto"/>
              <w:right w:val="single" w:sz="4" w:space="0" w:color="auto"/>
            </w:tcBorders>
          </w:tcPr>
          <w:p w:rsidR="00BD2C7F" w:rsidRPr="00F36277" w:rsidRDefault="00BD2C7F" w:rsidP="00BD2C7F">
            <w:pPr>
              <w:rPr>
                <w:spacing w:val="-4"/>
              </w:rPr>
            </w:pPr>
            <w:r w:rsidRPr="00F36277">
              <w:rPr>
                <w:spacing w:val="-4"/>
              </w:rPr>
              <w:t>Устройство обмазочной гидроизоляции в 1 слой, толщиной 2мм,</w:t>
            </w:r>
            <w:r>
              <w:rPr>
                <w:spacing w:val="-4"/>
              </w:rPr>
              <w:t xml:space="preserve"> </w:t>
            </w:r>
            <w:r w:rsidRPr="00F36277">
              <w:rPr>
                <w:spacing w:val="-4"/>
              </w:rPr>
              <w:t>100м²</w:t>
            </w:r>
          </w:p>
        </w:tc>
        <w:tc>
          <w:tcPr>
            <w:tcW w:w="709"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jc w:val="center"/>
              <w:rPr>
                <w:sz w:val="20"/>
                <w:szCs w:val="20"/>
              </w:rPr>
            </w:pPr>
            <w:r w:rsidRPr="00AC10AB">
              <w:rPr>
                <w:sz w:val="20"/>
                <w:szCs w:val="20"/>
              </w:rPr>
              <w:t>1,06</w:t>
            </w:r>
          </w:p>
        </w:tc>
        <w:tc>
          <w:tcPr>
            <w:tcW w:w="709"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jc w:val="center"/>
              <w:rPr>
                <w:sz w:val="20"/>
                <w:szCs w:val="20"/>
              </w:rPr>
            </w:pPr>
            <w:r w:rsidRPr="00AC10AB">
              <w:rPr>
                <w:sz w:val="20"/>
                <w:szCs w:val="20"/>
              </w:rPr>
              <w:t>0,55</w:t>
            </w:r>
          </w:p>
        </w:tc>
        <w:tc>
          <w:tcPr>
            <w:tcW w:w="708"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jc w:val="center"/>
              <w:rPr>
                <w:sz w:val="20"/>
                <w:szCs w:val="20"/>
              </w:rPr>
            </w:pPr>
            <w:r w:rsidRPr="00AC10AB">
              <w:rPr>
                <w:sz w:val="20"/>
                <w:szCs w:val="20"/>
              </w:rPr>
              <w:t>12,04</w:t>
            </w:r>
          </w:p>
        </w:tc>
        <w:tc>
          <w:tcPr>
            <w:tcW w:w="567"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ind w:left="-108" w:right="-108"/>
              <w:jc w:val="center"/>
              <w:rPr>
                <w:sz w:val="20"/>
                <w:szCs w:val="20"/>
              </w:rPr>
            </w:pPr>
            <w:r w:rsidRPr="00AC10AB">
              <w:rPr>
                <w:sz w:val="20"/>
                <w:szCs w:val="20"/>
              </w:rPr>
              <w:t>6,03</w:t>
            </w:r>
          </w:p>
        </w:tc>
        <w:tc>
          <w:tcPr>
            <w:tcW w:w="567"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ind w:left="-108" w:right="-108"/>
              <w:jc w:val="center"/>
              <w:rPr>
                <w:sz w:val="20"/>
                <w:szCs w:val="20"/>
              </w:rPr>
            </w:pPr>
            <w:r w:rsidRPr="00AC10AB">
              <w:rPr>
                <w:sz w:val="20"/>
                <w:szCs w:val="20"/>
              </w:rPr>
              <w:t>4,92</w:t>
            </w:r>
          </w:p>
        </w:tc>
        <w:tc>
          <w:tcPr>
            <w:tcW w:w="567"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ind w:left="-108" w:right="-108"/>
              <w:jc w:val="center"/>
              <w:rPr>
                <w:sz w:val="20"/>
                <w:szCs w:val="20"/>
              </w:rPr>
            </w:pPr>
            <w:r w:rsidRPr="00AC10AB">
              <w:rPr>
                <w:sz w:val="20"/>
                <w:szCs w:val="20"/>
              </w:rPr>
              <w:t>2,51</w:t>
            </w:r>
          </w:p>
        </w:tc>
        <w:tc>
          <w:tcPr>
            <w:tcW w:w="598"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rPr>
                <w:sz w:val="20"/>
                <w:szCs w:val="20"/>
              </w:rPr>
            </w:pPr>
            <w:r w:rsidRPr="00AC10AB">
              <w:rPr>
                <w:sz w:val="20"/>
                <w:szCs w:val="20"/>
              </w:rPr>
              <w:t>4,9</w:t>
            </w:r>
          </w:p>
        </w:tc>
      </w:tr>
      <w:tr w:rsidR="00BD2C7F" w:rsidRPr="000C39C2" w:rsidTr="00BD2C7F">
        <w:tc>
          <w:tcPr>
            <w:tcW w:w="540" w:type="dxa"/>
            <w:tcBorders>
              <w:top w:val="single" w:sz="4" w:space="0" w:color="auto"/>
              <w:left w:val="single" w:sz="4" w:space="0" w:color="auto"/>
              <w:bottom w:val="single" w:sz="4" w:space="0" w:color="auto"/>
              <w:right w:val="single" w:sz="4" w:space="0" w:color="auto"/>
            </w:tcBorders>
          </w:tcPr>
          <w:p w:rsidR="00BD2C7F" w:rsidRPr="000C39C2" w:rsidRDefault="00BD2C7F" w:rsidP="00BD2C7F">
            <w:pPr>
              <w:jc w:val="center"/>
            </w:pPr>
            <w:r>
              <w:t>34</w:t>
            </w:r>
          </w:p>
        </w:tc>
        <w:tc>
          <w:tcPr>
            <w:tcW w:w="878" w:type="dxa"/>
            <w:tcBorders>
              <w:top w:val="single" w:sz="4" w:space="0" w:color="auto"/>
              <w:left w:val="single" w:sz="4" w:space="0" w:color="auto"/>
              <w:bottom w:val="single" w:sz="4" w:space="0" w:color="auto"/>
              <w:right w:val="single" w:sz="4" w:space="0" w:color="auto"/>
            </w:tcBorders>
          </w:tcPr>
          <w:p w:rsidR="00BD2C7F" w:rsidRPr="00F36277" w:rsidRDefault="00BD2C7F" w:rsidP="00BD2C7F">
            <w:pPr>
              <w:ind w:left="-108" w:right="-108"/>
              <w:jc w:val="center"/>
              <w:rPr>
                <w:spacing w:val="-8"/>
              </w:rPr>
            </w:pPr>
            <w:r w:rsidRPr="00F36277">
              <w:rPr>
                <w:spacing w:val="-8"/>
              </w:rPr>
              <w:t>11-8-2</w:t>
            </w:r>
          </w:p>
        </w:tc>
        <w:tc>
          <w:tcPr>
            <w:tcW w:w="3827" w:type="dxa"/>
            <w:tcBorders>
              <w:top w:val="single" w:sz="4" w:space="0" w:color="auto"/>
              <w:left w:val="single" w:sz="4" w:space="0" w:color="auto"/>
              <w:bottom w:val="single" w:sz="4" w:space="0" w:color="auto"/>
              <w:right w:val="single" w:sz="4" w:space="0" w:color="auto"/>
            </w:tcBorders>
          </w:tcPr>
          <w:p w:rsidR="00BD2C7F" w:rsidRPr="00F36277" w:rsidRDefault="00BD2C7F" w:rsidP="00BD2C7F">
            <w:pPr>
              <w:rPr>
                <w:spacing w:val="-4"/>
              </w:rPr>
            </w:pPr>
            <w:r w:rsidRPr="00F36277">
              <w:rPr>
                <w:spacing w:val="-4"/>
              </w:rPr>
              <w:t>Устройство шлаковой засыпной теплоизоляции, м³</w:t>
            </w:r>
          </w:p>
        </w:tc>
        <w:tc>
          <w:tcPr>
            <w:tcW w:w="709"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jc w:val="center"/>
              <w:rPr>
                <w:sz w:val="20"/>
                <w:szCs w:val="20"/>
              </w:rPr>
            </w:pPr>
            <w:r w:rsidRPr="00AC10AB">
              <w:rPr>
                <w:sz w:val="20"/>
                <w:szCs w:val="20"/>
              </w:rPr>
              <w:t>2,50</w:t>
            </w:r>
          </w:p>
        </w:tc>
        <w:tc>
          <w:tcPr>
            <w:tcW w:w="709"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jc w:val="center"/>
              <w:rPr>
                <w:sz w:val="20"/>
                <w:szCs w:val="20"/>
              </w:rPr>
            </w:pPr>
            <w:r w:rsidRPr="00AC10AB">
              <w:rPr>
                <w:sz w:val="20"/>
                <w:szCs w:val="20"/>
              </w:rPr>
              <w:t>1,20</w:t>
            </w:r>
          </w:p>
        </w:tc>
        <w:tc>
          <w:tcPr>
            <w:tcW w:w="708"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jc w:val="center"/>
              <w:rPr>
                <w:sz w:val="20"/>
                <w:szCs w:val="20"/>
              </w:rPr>
            </w:pPr>
            <w:r w:rsidRPr="00AC10AB">
              <w:rPr>
                <w:sz w:val="20"/>
                <w:szCs w:val="20"/>
              </w:rPr>
              <w:t>3,10</w:t>
            </w:r>
          </w:p>
        </w:tc>
        <w:tc>
          <w:tcPr>
            <w:tcW w:w="567"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ind w:left="-108" w:right="-108"/>
              <w:jc w:val="center"/>
              <w:rPr>
                <w:sz w:val="20"/>
                <w:szCs w:val="20"/>
              </w:rPr>
            </w:pPr>
            <w:r w:rsidRPr="00AC10AB">
              <w:rPr>
                <w:sz w:val="20"/>
                <w:szCs w:val="20"/>
              </w:rPr>
              <w:t>1,60</w:t>
            </w:r>
          </w:p>
        </w:tc>
        <w:tc>
          <w:tcPr>
            <w:tcW w:w="567"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ind w:left="-108" w:right="-108"/>
              <w:jc w:val="center"/>
              <w:rPr>
                <w:sz w:val="20"/>
                <w:szCs w:val="20"/>
              </w:rPr>
            </w:pPr>
            <w:r w:rsidRPr="00AC10AB">
              <w:rPr>
                <w:sz w:val="20"/>
                <w:szCs w:val="20"/>
              </w:rPr>
              <w:t>4,80</w:t>
            </w:r>
          </w:p>
        </w:tc>
        <w:tc>
          <w:tcPr>
            <w:tcW w:w="567"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ind w:left="-108" w:right="-108"/>
              <w:jc w:val="center"/>
              <w:rPr>
                <w:sz w:val="20"/>
                <w:szCs w:val="20"/>
              </w:rPr>
            </w:pPr>
            <w:r w:rsidRPr="00AC10AB">
              <w:rPr>
                <w:sz w:val="20"/>
                <w:szCs w:val="20"/>
              </w:rPr>
              <w:t>2,40</w:t>
            </w:r>
          </w:p>
        </w:tc>
        <w:tc>
          <w:tcPr>
            <w:tcW w:w="598"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rPr>
                <w:sz w:val="20"/>
                <w:szCs w:val="20"/>
              </w:rPr>
            </w:pPr>
            <w:r w:rsidRPr="00AC10AB">
              <w:rPr>
                <w:sz w:val="20"/>
                <w:szCs w:val="20"/>
              </w:rPr>
              <w:t>2,1</w:t>
            </w:r>
          </w:p>
        </w:tc>
      </w:tr>
      <w:tr w:rsidR="00BD2C7F" w:rsidRPr="000C39C2" w:rsidTr="00BD2C7F">
        <w:tc>
          <w:tcPr>
            <w:tcW w:w="540" w:type="dxa"/>
            <w:tcBorders>
              <w:top w:val="single" w:sz="4" w:space="0" w:color="auto"/>
              <w:left w:val="single" w:sz="4" w:space="0" w:color="auto"/>
              <w:bottom w:val="single" w:sz="4" w:space="0" w:color="auto"/>
              <w:right w:val="single" w:sz="4" w:space="0" w:color="auto"/>
            </w:tcBorders>
          </w:tcPr>
          <w:p w:rsidR="00BD2C7F" w:rsidRPr="000C39C2" w:rsidRDefault="00BD2C7F" w:rsidP="00BD2C7F">
            <w:pPr>
              <w:jc w:val="center"/>
            </w:pPr>
            <w:r>
              <w:t>35</w:t>
            </w:r>
          </w:p>
        </w:tc>
        <w:tc>
          <w:tcPr>
            <w:tcW w:w="878" w:type="dxa"/>
            <w:tcBorders>
              <w:top w:val="single" w:sz="4" w:space="0" w:color="auto"/>
              <w:left w:val="single" w:sz="4" w:space="0" w:color="auto"/>
              <w:bottom w:val="single" w:sz="4" w:space="0" w:color="auto"/>
              <w:right w:val="single" w:sz="4" w:space="0" w:color="auto"/>
            </w:tcBorders>
          </w:tcPr>
          <w:p w:rsidR="00BD2C7F" w:rsidRPr="000C39C2" w:rsidRDefault="00BD2C7F" w:rsidP="00BD2C7F">
            <w:pPr>
              <w:ind w:left="-108" w:right="-108"/>
              <w:jc w:val="center"/>
              <w:rPr>
                <w:spacing w:val="-8"/>
              </w:rPr>
            </w:pPr>
            <w:r w:rsidRPr="000C39C2">
              <w:rPr>
                <w:spacing w:val="-8"/>
              </w:rPr>
              <w:t>11-11-1</w:t>
            </w:r>
          </w:p>
        </w:tc>
        <w:tc>
          <w:tcPr>
            <w:tcW w:w="3827" w:type="dxa"/>
            <w:tcBorders>
              <w:top w:val="single" w:sz="4" w:space="0" w:color="auto"/>
              <w:left w:val="single" w:sz="4" w:space="0" w:color="auto"/>
              <w:bottom w:val="single" w:sz="4" w:space="0" w:color="auto"/>
              <w:right w:val="single" w:sz="4" w:space="0" w:color="auto"/>
            </w:tcBorders>
          </w:tcPr>
          <w:p w:rsidR="00BD2C7F" w:rsidRPr="00F36277" w:rsidRDefault="00BD2C7F" w:rsidP="00BD2C7F">
            <w:pPr>
              <w:rPr>
                <w:spacing w:val="-4"/>
              </w:rPr>
            </w:pPr>
            <w:r w:rsidRPr="00F36277">
              <w:rPr>
                <w:spacing w:val="-4"/>
              </w:rPr>
              <w:t>Устройство цементной стяжки толщиной 20мм, 100м²</w:t>
            </w:r>
          </w:p>
        </w:tc>
        <w:tc>
          <w:tcPr>
            <w:tcW w:w="709"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jc w:val="center"/>
              <w:rPr>
                <w:sz w:val="20"/>
                <w:szCs w:val="20"/>
              </w:rPr>
            </w:pPr>
            <w:r w:rsidRPr="00AC10AB">
              <w:rPr>
                <w:sz w:val="20"/>
                <w:szCs w:val="20"/>
              </w:rPr>
              <w:t>3,50</w:t>
            </w:r>
          </w:p>
        </w:tc>
        <w:tc>
          <w:tcPr>
            <w:tcW w:w="709"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jc w:val="center"/>
              <w:rPr>
                <w:sz w:val="20"/>
                <w:szCs w:val="20"/>
              </w:rPr>
            </w:pPr>
            <w:r w:rsidRPr="00AC10AB">
              <w:rPr>
                <w:sz w:val="20"/>
                <w:szCs w:val="20"/>
              </w:rPr>
              <w:t>1,70</w:t>
            </w:r>
          </w:p>
        </w:tc>
        <w:tc>
          <w:tcPr>
            <w:tcW w:w="708"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jc w:val="center"/>
              <w:rPr>
                <w:sz w:val="20"/>
                <w:szCs w:val="20"/>
              </w:rPr>
            </w:pPr>
            <w:r w:rsidRPr="00AC10AB">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ind w:left="-108" w:right="-108"/>
              <w:jc w:val="center"/>
              <w:rPr>
                <w:sz w:val="20"/>
                <w:szCs w:val="20"/>
              </w:rPr>
            </w:pPr>
            <w:r w:rsidRPr="00AC10AB">
              <w:rPr>
                <w:sz w:val="20"/>
                <w:szCs w:val="20"/>
              </w:rPr>
              <w:t>5,0</w:t>
            </w:r>
          </w:p>
        </w:tc>
        <w:tc>
          <w:tcPr>
            <w:tcW w:w="567"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ind w:left="-108" w:right="-108"/>
              <w:jc w:val="center"/>
              <w:rPr>
                <w:sz w:val="20"/>
                <w:szCs w:val="20"/>
              </w:rPr>
            </w:pPr>
            <w:r w:rsidRPr="00AC10AB">
              <w:rPr>
                <w:sz w:val="20"/>
                <w:szCs w:val="20"/>
              </w:rPr>
              <w:t>2,10</w:t>
            </w:r>
          </w:p>
        </w:tc>
        <w:tc>
          <w:tcPr>
            <w:tcW w:w="567"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ind w:left="-108" w:right="-108"/>
              <w:jc w:val="center"/>
              <w:rPr>
                <w:sz w:val="20"/>
                <w:szCs w:val="20"/>
              </w:rPr>
            </w:pPr>
            <w:r w:rsidRPr="00AC10AB">
              <w:rPr>
                <w:sz w:val="20"/>
                <w:szCs w:val="20"/>
              </w:rPr>
              <w:t>1,0</w:t>
            </w:r>
          </w:p>
        </w:tc>
        <w:tc>
          <w:tcPr>
            <w:tcW w:w="598"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rPr>
                <w:sz w:val="20"/>
                <w:szCs w:val="20"/>
              </w:rPr>
            </w:pPr>
            <w:r w:rsidRPr="00AC10AB">
              <w:rPr>
                <w:sz w:val="20"/>
                <w:szCs w:val="20"/>
              </w:rPr>
              <w:t>4,0</w:t>
            </w:r>
          </w:p>
        </w:tc>
      </w:tr>
      <w:tr w:rsidR="00BD2C7F" w:rsidRPr="000C39C2" w:rsidTr="00BD2C7F">
        <w:tc>
          <w:tcPr>
            <w:tcW w:w="540" w:type="dxa"/>
            <w:tcBorders>
              <w:top w:val="single" w:sz="4" w:space="0" w:color="auto"/>
              <w:left w:val="single" w:sz="4" w:space="0" w:color="auto"/>
              <w:bottom w:val="single" w:sz="4" w:space="0" w:color="auto"/>
              <w:right w:val="single" w:sz="4" w:space="0" w:color="auto"/>
            </w:tcBorders>
          </w:tcPr>
          <w:p w:rsidR="00BD2C7F" w:rsidRPr="000C39C2" w:rsidRDefault="00BD2C7F" w:rsidP="00BD2C7F">
            <w:pPr>
              <w:jc w:val="center"/>
            </w:pPr>
            <w:r>
              <w:t>36</w:t>
            </w:r>
          </w:p>
        </w:tc>
        <w:tc>
          <w:tcPr>
            <w:tcW w:w="878" w:type="dxa"/>
            <w:tcBorders>
              <w:top w:val="single" w:sz="4" w:space="0" w:color="auto"/>
              <w:left w:val="single" w:sz="4" w:space="0" w:color="auto"/>
              <w:bottom w:val="single" w:sz="4" w:space="0" w:color="auto"/>
              <w:right w:val="single" w:sz="4" w:space="0" w:color="auto"/>
            </w:tcBorders>
          </w:tcPr>
          <w:p w:rsidR="00BD2C7F" w:rsidRPr="000C39C2" w:rsidRDefault="00BD2C7F" w:rsidP="00BD2C7F">
            <w:pPr>
              <w:ind w:left="-108" w:right="-108"/>
              <w:jc w:val="center"/>
              <w:rPr>
                <w:spacing w:val="-8"/>
              </w:rPr>
            </w:pPr>
            <w:r w:rsidRPr="000C39C2">
              <w:rPr>
                <w:spacing w:val="-8"/>
              </w:rPr>
              <w:t>11-15-1</w:t>
            </w:r>
          </w:p>
        </w:tc>
        <w:tc>
          <w:tcPr>
            <w:tcW w:w="3827" w:type="dxa"/>
            <w:tcBorders>
              <w:top w:val="single" w:sz="4" w:space="0" w:color="auto"/>
              <w:left w:val="single" w:sz="4" w:space="0" w:color="auto"/>
              <w:bottom w:val="single" w:sz="4" w:space="0" w:color="auto"/>
              <w:right w:val="single" w:sz="4" w:space="0" w:color="auto"/>
            </w:tcBorders>
          </w:tcPr>
          <w:p w:rsidR="00BD2C7F" w:rsidRPr="00F36277" w:rsidRDefault="00BD2C7F" w:rsidP="00BD2C7F">
            <w:pPr>
              <w:rPr>
                <w:spacing w:val="-4"/>
              </w:rPr>
            </w:pPr>
            <w:r w:rsidRPr="00F36277">
              <w:rPr>
                <w:spacing w:val="-4"/>
              </w:rPr>
              <w:t>Устройство покрытия из бетона, 100м²</w:t>
            </w:r>
          </w:p>
        </w:tc>
        <w:tc>
          <w:tcPr>
            <w:tcW w:w="709"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jc w:val="center"/>
              <w:rPr>
                <w:sz w:val="20"/>
                <w:szCs w:val="20"/>
              </w:rPr>
            </w:pPr>
            <w:r w:rsidRPr="00AC10AB">
              <w:rPr>
                <w:sz w:val="20"/>
                <w:szCs w:val="20"/>
              </w:rPr>
              <w:t>3,20</w:t>
            </w:r>
          </w:p>
        </w:tc>
        <w:tc>
          <w:tcPr>
            <w:tcW w:w="709"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jc w:val="center"/>
              <w:rPr>
                <w:sz w:val="20"/>
                <w:szCs w:val="20"/>
              </w:rPr>
            </w:pPr>
            <w:r w:rsidRPr="00AC10AB">
              <w:rPr>
                <w:sz w:val="20"/>
                <w:szCs w:val="20"/>
              </w:rPr>
              <w:t>1,60</w:t>
            </w:r>
          </w:p>
        </w:tc>
        <w:tc>
          <w:tcPr>
            <w:tcW w:w="708"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jc w:val="center"/>
              <w:rPr>
                <w:sz w:val="20"/>
                <w:szCs w:val="20"/>
              </w:rPr>
            </w:pPr>
            <w:r w:rsidRPr="00AC10AB">
              <w:rPr>
                <w:sz w:val="20"/>
                <w:szCs w:val="20"/>
              </w:rPr>
              <w:t>5,50</w:t>
            </w:r>
          </w:p>
        </w:tc>
        <w:tc>
          <w:tcPr>
            <w:tcW w:w="567"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ind w:left="-108" w:right="-108"/>
              <w:jc w:val="center"/>
              <w:rPr>
                <w:sz w:val="20"/>
                <w:szCs w:val="20"/>
              </w:rPr>
            </w:pPr>
            <w:r w:rsidRPr="00AC10AB">
              <w:rPr>
                <w:sz w:val="20"/>
                <w:szCs w:val="20"/>
              </w:rPr>
              <w:t>2,70</w:t>
            </w:r>
          </w:p>
        </w:tc>
        <w:tc>
          <w:tcPr>
            <w:tcW w:w="567"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ind w:left="-108" w:right="-108"/>
              <w:jc w:val="center"/>
              <w:rPr>
                <w:sz w:val="20"/>
                <w:szCs w:val="20"/>
              </w:rPr>
            </w:pPr>
            <w:r w:rsidRPr="00AC10AB">
              <w:rPr>
                <w:sz w:val="20"/>
                <w:szCs w:val="20"/>
              </w:rPr>
              <w:t>2,30</w:t>
            </w:r>
          </w:p>
        </w:tc>
        <w:tc>
          <w:tcPr>
            <w:tcW w:w="567"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ind w:left="-108" w:right="-108"/>
              <w:jc w:val="center"/>
              <w:rPr>
                <w:sz w:val="20"/>
                <w:szCs w:val="20"/>
              </w:rPr>
            </w:pPr>
            <w:r w:rsidRPr="00AC10AB">
              <w:rPr>
                <w:sz w:val="20"/>
                <w:szCs w:val="20"/>
              </w:rPr>
              <w:t>1,10</w:t>
            </w:r>
          </w:p>
        </w:tc>
        <w:tc>
          <w:tcPr>
            <w:tcW w:w="598"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rPr>
                <w:sz w:val="20"/>
                <w:szCs w:val="20"/>
              </w:rPr>
            </w:pPr>
            <w:r w:rsidRPr="00AC10AB">
              <w:rPr>
                <w:sz w:val="20"/>
                <w:szCs w:val="20"/>
              </w:rPr>
              <w:t>2,1</w:t>
            </w:r>
          </w:p>
        </w:tc>
      </w:tr>
      <w:tr w:rsidR="00BD2C7F" w:rsidRPr="000C39C2" w:rsidTr="00BD2C7F">
        <w:tc>
          <w:tcPr>
            <w:tcW w:w="540" w:type="dxa"/>
            <w:tcBorders>
              <w:top w:val="single" w:sz="4" w:space="0" w:color="auto"/>
              <w:left w:val="single" w:sz="4" w:space="0" w:color="auto"/>
              <w:bottom w:val="single" w:sz="4" w:space="0" w:color="auto"/>
              <w:right w:val="single" w:sz="4" w:space="0" w:color="auto"/>
            </w:tcBorders>
          </w:tcPr>
          <w:p w:rsidR="00BD2C7F" w:rsidRPr="000C39C2" w:rsidRDefault="00BD2C7F" w:rsidP="00BD2C7F">
            <w:pPr>
              <w:jc w:val="center"/>
            </w:pPr>
            <w:r>
              <w:t>37</w:t>
            </w:r>
          </w:p>
        </w:tc>
        <w:tc>
          <w:tcPr>
            <w:tcW w:w="878" w:type="dxa"/>
            <w:tcBorders>
              <w:top w:val="single" w:sz="4" w:space="0" w:color="auto"/>
              <w:left w:val="single" w:sz="4" w:space="0" w:color="auto"/>
              <w:bottom w:val="single" w:sz="4" w:space="0" w:color="auto"/>
              <w:right w:val="single" w:sz="4" w:space="0" w:color="auto"/>
            </w:tcBorders>
          </w:tcPr>
          <w:p w:rsidR="00BD2C7F" w:rsidRPr="000C39C2" w:rsidRDefault="00BD2C7F" w:rsidP="00BD2C7F">
            <w:pPr>
              <w:ind w:left="-108" w:right="-108"/>
              <w:jc w:val="center"/>
              <w:rPr>
                <w:spacing w:val="-8"/>
              </w:rPr>
            </w:pPr>
            <w:r w:rsidRPr="000C39C2">
              <w:rPr>
                <w:spacing w:val="-8"/>
              </w:rPr>
              <w:t>11-15-5</w:t>
            </w:r>
          </w:p>
        </w:tc>
        <w:tc>
          <w:tcPr>
            <w:tcW w:w="3827" w:type="dxa"/>
            <w:tcBorders>
              <w:top w:val="single" w:sz="4" w:space="0" w:color="auto"/>
              <w:left w:val="single" w:sz="4" w:space="0" w:color="auto"/>
              <w:bottom w:val="single" w:sz="4" w:space="0" w:color="auto"/>
              <w:right w:val="single" w:sz="4" w:space="0" w:color="auto"/>
            </w:tcBorders>
          </w:tcPr>
          <w:p w:rsidR="00BD2C7F" w:rsidRPr="00F36277" w:rsidRDefault="00BD2C7F" w:rsidP="00BD2C7F">
            <w:pPr>
              <w:rPr>
                <w:spacing w:val="-4"/>
              </w:rPr>
            </w:pPr>
            <w:r w:rsidRPr="00F36277">
              <w:rPr>
                <w:spacing w:val="-4"/>
              </w:rPr>
              <w:t>Устройство металлоцементного покрытия, 100м²</w:t>
            </w:r>
          </w:p>
        </w:tc>
        <w:tc>
          <w:tcPr>
            <w:tcW w:w="709"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jc w:val="center"/>
              <w:rPr>
                <w:sz w:val="20"/>
                <w:szCs w:val="20"/>
              </w:rPr>
            </w:pPr>
            <w:r w:rsidRPr="00AC10AB">
              <w:rPr>
                <w:sz w:val="20"/>
                <w:szCs w:val="20"/>
              </w:rPr>
              <w:t>0,90</w:t>
            </w:r>
          </w:p>
        </w:tc>
        <w:tc>
          <w:tcPr>
            <w:tcW w:w="709"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jc w:val="center"/>
              <w:rPr>
                <w:sz w:val="20"/>
                <w:szCs w:val="20"/>
              </w:rPr>
            </w:pPr>
            <w:r w:rsidRPr="00AC10AB">
              <w:rPr>
                <w:sz w:val="20"/>
                <w:szCs w:val="20"/>
              </w:rPr>
              <w:t>0,40</w:t>
            </w:r>
          </w:p>
        </w:tc>
        <w:tc>
          <w:tcPr>
            <w:tcW w:w="708"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jc w:val="center"/>
              <w:rPr>
                <w:sz w:val="20"/>
                <w:szCs w:val="20"/>
              </w:rPr>
            </w:pPr>
            <w:r w:rsidRPr="00AC10AB">
              <w:rPr>
                <w:sz w:val="20"/>
                <w:szCs w:val="20"/>
              </w:rPr>
              <w:t>2,02</w:t>
            </w:r>
          </w:p>
        </w:tc>
        <w:tc>
          <w:tcPr>
            <w:tcW w:w="567"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ind w:left="-108" w:right="-108"/>
              <w:jc w:val="center"/>
              <w:rPr>
                <w:sz w:val="20"/>
                <w:szCs w:val="20"/>
              </w:rPr>
            </w:pPr>
            <w:r w:rsidRPr="00AC10AB">
              <w:rPr>
                <w:sz w:val="20"/>
                <w:szCs w:val="20"/>
              </w:rPr>
              <w:t>1,01</w:t>
            </w:r>
          </w:p>
        </w:tc>
        <w:tc>
          <w:tcPr>
            <w:tcW w:w="567"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ind w:left="-108" w:right="-108"/>
              <w:jc w:val="center"/>
              <w:rPr>
                <w:sz w:val="20"/>
                <w:szCs w:val="20"/>
              </w:rPr>
            </w:pPr>
            <w:r w:rsidRPr="00AC10AB">
              <w:rPr>
                <w:sz w:val="20"/>
                <w:szCs w:val="20"/>
              </w:rPr>
              <w:t>5,10</w:t>
            </w:r>
          </w:p>
        </w:tc>
        <w:tc>
          <w:tcPr>
            <w:tcW w:w="567"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ind w:left="-108" w:right="-108"/>
              <w:jc w:val="center"/>
              <w:rPr>
                <w:sz w:val="20"/>
                <w:szCs w:val="20"/>
              </w:rPr>
            </w:pPr>
            <w:r w:rsidRPr="00AC10AB">
              <w:rPr>
                <w:sz w:val="20"/>
                <w:szCs w:val="20"/>
              </w:rPr>
              <w:t>2,60</w:t>
            </w:r>
          </w:p>
        </w:tc>
        <w:tc>
          <w:tcPr>
            <w:tcW w:w="598"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rPr>
                <w:sz w:val="20"/>
                <w:szCs w:val="20"/>
              </w:rPr>
            </w:pPr>
            <w:r w:rsidRPr="00AC10AB">
              <w:rPr>
                <w:sz w:val="20"/>
                <w:szCs w:val="20"/>
              </w:rPr>
              <w:t>3,4</w:t>
            </w:r>
          </w:p>
        </w:tc>
      </w:tr>
      <w:tr w:rsidR="00BD2C7F" w:rsidRPr="000C39C2" w:rsidTr="00BD2C7F">
        <w:tc>
          <w:tcPr>
            <w:tcW w:w="540" w:type="dxa"/>
            <w:tcBorders>
              <w:top w:val="single" w:sz="4" w:space="0" w:color="auto"/>
              <w:left w:val="single" w:sz="4" w:space="0" w:color="auto"/>
              <w:bottom w:val="single" w:sz="4" w:space="0" w:color="auto"/>
              <w:right w:val="single" w:sz="4" w:space="0" w:color="auto"/>
            </w:tcBorders>
          </w:tcPr>
          <w:p w:rsidR="00BD2C7F" w:rsidRPr="000C39C2" w:rsidRDefault="00BD2C7F" w:rsidP="00BD2C7F">
            <w:pPr>
              <w:jc w:val="center"/>
            </w:pPr>
            <w:r>
              <w:t>38</w:t>
            </w:r>
          </w:p>
        </w:tc>
        <w:tc>
          <w:tcPr>
            <w:tcW w:w="878" w:type="dxa"/>
            <w:tcBorders>
              <w:top w:val="single" w:sz="4" w:space="0" w:color="auto"/>
              <w:left w:val="single" w:sz="4" w:space="0" w:color="auto"/>
              <w:bottom w:val="single" w:sz="4" w:space="0" w:color="auto"/>
              <w:right w:val="single" w:sz="4" w:space="0" w:color="auto"/>
            </w:tcBorders>
          </w:tcPr>
          <w:p w:rsidR="00BD2C7F" w:rsidRPr="000C39C2" w:rsidRDefault="00BD2C7F" w:rsidP="00BD2C7F">
            <w:pPr>
              <w:ind w:left="-108" w:right="-108"/>
              <w:jc w:val="center"/>
              <w:rPr>
                <w:spacing w:val="-8"/>
              </w:rPr>
            </w:pPr>
            <w:r w:rsidRPr="000C39C2">
              <w:rPr>
                <w:spacing w:val="-8"/>
              </w:rPr>
              <w:t>11-19-1</w:t>
            </w:r>
          </w:p>
        </w:tc>
        <w:tc>
          <w:tcPr>
            <w:tcW w:w="3827" w:type="dxa"/>
            <w:tcBorders>
              <w:top w:val="single" w:sz="4" w:space="0" w:color="auto"/>
              <w:left w:val="single" w:sz="4" w:space="0" w:color="auto"/>
              <w:bottom w:val="single" w:sz="4" w:space="0" w:color="auto"/>
              <w:right w:val="single" w:sz="4" w:space="0" w:color="auto"/>
            </w:tcBorders>
          </w:tcPr>
          <w:p w:rsidR="00BD2C7F" w:rsidRPr="00F36277" w:rsidRDefault="00BD2C7F" w:rsidP="00BD2C7F">
            <w:pPr>
              <w:rPr>
                <w:spacing w:val="-4"/>
              </w:rPr>
            </w:pPr>
            <w:r w:rsidRPr="00F36277">
              <w:rPr>
                <w:spacing w:val="-4"/>
              </w:rPr>
              <w:t>Устройство литых покрытий из асфальтобетона, 100м²</w:t>
            </w:r>
          </w:p>
        </w:tc>
        <w:tc>
          <w:tcPr>
            <w:tcW w:w="709"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jc w:val="center"/>
              <w:rPr>
                <w:sz w:val="20"/>
                <w:szCs w:val="20"/>
              </w:rPr>
            </w:pPr>
            <w:r w:rsidRPr="00AC10AB">
              <w:rPr>
                <w:sz w:val="20"/>
                <w:szCs w:val="20"/>
              </w:rPr>
              <w:t>4,30</w:t>
            </w:r>
          </w:p>
        </w:tc>
        <w:tc>
          <w:tcPr>
            <w:tcW w:w="709"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jc w:val="center"/>
              <w:rPr>
                <w:sz w:val="20"/>
                <w:szCs w:val="20"/>
              </w:rPr>
            </w:pPr>
            <w:r w:rsidRPr="00AC10AB">
              <w:rPr>
                <w:sz w:val="20"/>
                <w:szCs w:val="20"/>
              </w:rPr>
              <w:t>2,10</w:t>
            </w:r>
          </w:p>
        </w:tc>
        <w:tc>
          <w:tcPr>
            <w:tcW w:w="708"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jc w:val="center"/>
              <w:rPr>
                <w:sz w:val="20"/>
                <w:szCs w:val="20"/>
              </w:rPr>
            </w:pPr>
            <w:r w:rsidRPr="00AC10AB">
              <w:rPr>
                <w:sz w:val="20"/>
                <w:szCs w:val="20"/>
              </w:rPr>
              <w:t>2,80</w:t>
            </w:r>
          </w:p>
        </w:tc>
        <w:tc>
          <w:tcPr>
            <w:tcW w:w="567"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ind w:left="-108" w:right="-108"/>
              <w:jc w:val="center"/>
              <w:rPr>
                <w:sz w:val="20"/>
                <w:szCs w:val="20"/>
              </w:rPr>
            </w:pPr>
            <w:r w:rsidRPr="00AC10AB">
              <w:rPr>
                <w:sz w:val="20"/>
                <w:szCs w:val="20"/>
              </w:rPr>
              <w:t>1,40</w:t>
            </w:r>
          </w:p>
        </w:tc>
        <w:tc>
          <w:tcPr>
            <w:tcW w:w="567"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ind w:left="-108" w:right="-108"/>
              <w:jc w:val="center"/>
              <w:rPr>
                <w:sz w:val="20"/>
                <w:szCs w:val="20"/>
              </w:rPr>
            </w:pPr>
            <w:r w:rsidRPr="00AC10AB">
              <w:rPr>
                <w:sz w:val="20"/>
                <w:szCs w:val="20"/>
              </w:rPr>
              <w:t>3,40</w:t>
            </w:r>
          </w:p>
        </w:tc>
        <w:tc>
          <w:tcPr>
            <w:tcW w:w="567"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ind w:left="-108" w:right="-108"/>
              <w:jc w:val="center"/>
              <w:rPr>
                <w:sz w:val="20"/>
                <w:szCs w:val="20"/>
              </w:rPr>
            </w:pPr>
            <w:r w:rsidRPr="00AC10AB">
              <w:rPr>
                <w:sz w:val="20"/>
                <w:szCs w:val="20"/>
              </w:rPr>
              <w:t>1,70</w:t>
            </w:r>
          </w:p>
        </w:tc>
        <w:tc>
          <w:tcPr>
            <w:tcW w:w="598"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rPr>
                <w:sz w:val="20"/>
                <w:szCs w:val="20"/>
              </w:rPr>
            </w:pPr>
            <w:r w:rsidRPr="00AC10AB">
              <w:rPr>
                <w:sz w:val="20"/>
                <w:szCs w:val="20"/>
              </w:rPr>
              <w:t>3,1</w:t>
            </w:r>
          </w:p>
        </w:tc>
      </w:tr>
      <w:tr w:rsidR="00BD2C7F" w:rsidRPr="000C39C2" w:rsidTr="00BD2C7F">
        <w:tc>
          <w:tcPr>
            <w:tcW w:w="540" w:type="dxa"/>
            <w:tcBorders>
              <w:top w:val="single" w:sz="4" w:space="0" w:color="auto"/>
              <w:left w:val="single" w:sz="4" w:space="0" w:color="auto"/>
              <w:bottom w:val="single" w:sz="4" w:space="0" w:color="auto"/>
              <w:right w:val="single" w:sz="4" w:space="0" w:color="auto"/>
            </w:tcBorders>
          </w:tcPr>
          <w:p w:rsidR="00BD2C7F" w:rsidRPr="000C39C2" w:rsidRDefault="00BD2C7F" w:rsidP="00BD2C7F">
            <w:pPr>
              <w:jc w:val="center"/>
            </w:pPr>
            <w:r>
              <w:t>39</w:t>
            </w:r>
          </w:p>
        </w:tc>
        <w:tc>
          <w:tcPr>
            <w:tcW w:w="878" w:type="dxa"/>
            <w:tcBorders>
              <w:top w:val="single" w:sz="4" w:space="0" w:color="auto"/>
              <w:left w:val="single" w:sz="4" w:space="0" w:color="auto"/>
              <w:bottom w:val="single" w:sz="4" w:space="0" w:color="auto"/>
              <w:right w:val="single" w:sz="4" w:space="0" w:color="auto"/>
            </w:tcBorders>
          </w:tcPr>
          <w:p w:rsidR="00BD2C7F" w:rsidRPr="000C39C2" w:rsidRDefault="00BD2C7F" w:rsidP="00BD2C7F">
            <w:pPr>
              <w:ind w:left="-108" w:right="-108"/>
              <w:jc w:val="center"/>
              <w:rPr>
                <w:spacing w:val="-8"/>
              </w:rPr>
            </w:pPr>
            <w:r w:rsidRPr="000C39C2">
              <w:rPr>
                <w:spacing w:val="-8"/>
              </w:rPr>
              <w:t>11-25-1</w:t>
            </w:r>
          </w:p>
        </w:tc>
        <w:tc>
          <w:tcPr>
            <w:tcW w:w="3827" w:type="dxa"/>
            <w:tcBorders>
              <w:top w:val="single" w:sz="4" w:space="0" w:color="auto"/>
              <w:left w:val="single" w:sz="4" w:space="0" w:color="auto"/>
              <w:bottom w:val="single" w:sz="4" w:space="0" w:color="auto"/>
              <w:right w:val="single" w:sz="4" w:space="0" w:color="auto"/>
            </w:tcBorders>
          </w:tcPr>
          <w:p w:rsidR="00BD2C7F" w:rsidRPr="00F36277" w:rsidRDefault="00BD2C7F" w:rsidP="00BD2C7F">
            <w:pPr>
              <w:rPr>
                <w:spacing w:val="-4"/>
              </w:rPr>
            </w:pPr>
            <w:r w:rsidRPr="00F36277">
              <w:rPr>
                <w:spacing w:val="-4"/>
              </w:rPr>
              <w:t>Устройство покрытия из брусчатки по готовому подстилающему слою с заполнением швов песком, 100м²</w:t>
            </w:r>
          </w:p>
        </w:tc>
        <w:tc>
          <w:tcPr>
            <w:tcW w:w="709"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jc w:val="center"/>
              <w:rPr>
                <w:sz w:val="20"/>
                <w:szCs w:val="20"/>
              </w:rPr>
            </w:pPr>
            <w:r w:rsidRPr="00AC10AB">
              <w:rPr>
                <w:sz w:val="20"/>
                <w:szCs w:val="20"/>
              </w:rPr>
              <w:t>0,50</w:t>
            </w:r>
          </w:p>
        </w:tc>
        <w:tc>
          <w:tcPr>
            <w:tcW w:w="709"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jc w:val="center"/>
              <w:rPr>
                <w:sz w:val="20"/>
                <w:szCs w:val="20"/>
              </w:rPr>
            </w:pPr>
            <w:r w:rsidRPr="00AC10AB">
              <w:rPr>
                <w:sz w:val="20"/>
                <w:szCs w:val="20"/>
              </w:rPr>
              <w:t>0,20</w:t>
            </w:r>
          </w:p>
        </w:tc>
        <w:tc>
          <w:tcPr>
            <w:tcW w:w="708"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jc w:val="center"/>
              <w:rPr>
                <w:sz w:val="20"/>
                <w:szCs w:val="20"/>
              </w:rPr>
            </w:pPr>
            <w:r w:rsidRPr="00AC10AB">
              <w:rPr>
                <w:sz w:val="20"/>
                <w:szCs w:val="20"/>
              </w:rPr>
              <w:t>0,20</w:t>
            </w:r>
          </w:p>
        </w:tc>
        <w:tc>
          <w:tcPr>
            <w:tcW w:w="567"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ind w:left="-108" w:right="-108"/>
              <w:jc w:val="center"/>
              <w:rPr>
                <w:sz w:val="20"/>
                <w:szCs w:val="20"/>
              </w:rPr>
            </w:pPr>
            <w:r w:rsidRPr="00AC10AB">
              <w:rPr>
                <w:sz w:val="20"/>
                <w:szCs w:val="20"/>
              </w:rPr>
              <w:t>0,10</w:t>
            </w:r>
          </w:p>
        </w:tc>
        <w:tc>
          <w:tcPr>
            <w:tcW w:w="567"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ind w:left="-108" w:right="-108"/>
              <w:jc w:val="center"/>
              <w:rPr>
                <w:sz w:val="20"/>
                <w:szCs w:val="20"/>
              </w:rPr>
            </w:pPr>
            <w:r w:rsidRPr="00AC10AB">
              <w:rPr>
                <w:sz w:val="20"/>
                <w:szCs w:val="20"/>
              </w:rPr>
              <w:t>0,30</w:t>
            </w:r>
          </w:p>
        </w:tc>
        <w:tc>
          <w:tcPr>
            <w:tcW w:w="567"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ind w:left="-108" w:right="-108"/>
              <w:jc w:val="center"/>
              <w:rPr>
                <w:sz w:val="20"/>
                <w:szCs w:val="20"/>
              </w:rPr>
            </w:pPr>
            <w:r w:rsidRPr="00AC10AB">
              <w:rPr>
                <w:sz w:val="20"/>
                <w:szCs w:val="20"/>
              </w:rPr>
              <w:t>0,40</w:t>
            </w:r>
          </w:p>
        </w:tc>
        <w:tc>
          <w:tcPr>
            <w:tcW w:w="598" w:type="dxa"/>
            <w:tcBorders>
              <w:top w:val="single" w:sz="4" w:space="0" w:color="auto"/>
              <w:left w:val="single" w:sz="4" w:space="0" w:color="auto"/>
              <w:bottom w:val="single" w:sz="4" w:space="0" w:color="auto"/>
              <w:right w:val="single" w:sz="4" w:space="0" w:color="auto"/>
            </w:tcBorders>
          </w:tcPr>
          <w:p w:rsidR="00BD2C7F" w:rsidRPr="00AC10AB" w:rsidRDefault="00BD2C7F" w:rsidP="00BD2C7F">
            <w:pPr>
              <w:rPr>
                <w:sz w:val="20"/>
                <w:szCs w:val="20"/>
              </w:rPr>
            </w:pPr>
            <w:r w:rsidRPr="00AC10AB">
              <w:rPr>
                <w:sz w:val="20"/>
                <w:szCs w:val="20"/>
              </w:rPr>
              <w:t>3,4</w:t>
            </w:r>
          </w:p>
        </w:tc>
      </w:tr>
      <w:tr w:rsidR="00BD2C7F" w:rsidRPr="000C39C2" w:rsidTr="00BD2C7F">
        <w:tc>
          <w:tcPr>
            <w:tcW w:w="540" w:type="dxa"/>
          </w:tcPr>
          <w:p w:rsidR="00BD2C7F" w:rsidRPr="000C39C2" w:rsidRDefault="00BD2C7F" w:rsidP="00BD2C7F">
            <w:pPr>
              <w:jc w:val="center"/>
            </w:pPr>
            <w:r>
              <w:t>40</w:t>
            </w:r>
          </w:p>
        </w:tc>
        <w:tc>
          <w:tcPr>
            <w:tcW w:w="878" w:type="dxa"/>
          </w:tcPr>
          <w:p w:rsidR="00BD2C7F" w:rsidRPr="000C39C2" w:rsidRDefault="00BD2C7F" w:rsidP="00BD2C7F">
            <w:pPr>
              <w:ind w:left="-108" w:right="-108"/>
              <w:jc w:val="center"/>
              <w:rPr>
                <w:spacing w:val="-8"/>
              </w:rPr>
            </w:pPr>
            <w:r w:rsidRPr="000C39C2">
              <w:rPr>
                <w:spacing w:val="-8"/>
              </w:rPr>
              <w:t>11-34-3</w:t>
            </w:r>
          </w:p>
        </w:tc>
        <w:tc>
          <w:tcPr>
            <w:tcW w:w="3827" w:type="dxa"/>
          </w:tcPr>
          <w:p w:rsidR="00BD2C7F" w:rsidRPr="000C39C2" w:rsidRDefault="00BD2C7F" w:rsidP="00BD2C7F">
            <w:pPr>
              <w:rPr>
                <w:spacing w:val="-4"/>
              </w:rPr>
            </w:pPr>
            <w:r w:rsidRPr="000C39C2">
              <w:rPr>
                <w:spacing w:val="-4"/>
              </w:rPr>
              <w:t>Устройство покрытия с штучного паркета (без жилок), 100м²</w:t>
            </w:r>
          </w:p>
        </w:tc>
        <w:tc>
          <w:tcPr>
            <w:tcW w:w="709" w:type="dxa"/>
          </w:tcPr>
          <w:p w:rsidR="00BD2C7F" w:rsidRPr="00AC10AB" w:rsidRDefault="00BD2C7F" w:rsidP="00BD2C7F">
            <w:pPr>
              <w:jc w:val="center"/>
              <w:rPr>
                <w:sz w:val="20"/>
                <w:szCs w:val="20"/>
              </w:rPr>
            </w:pPr>
            <w:r w:rsidRPr="00AC10AB">
              <w:rPr>
                <w:sz w:val="20"/>
                <w:szCs w:val="20"/>
              </w:rPr>
              <w:t>5,02</w:t>
            </w:r>
          </w:p>
        </w:tc>
        <w:tc>
          <w:tcPr>
            <w:tcW w:w="709" w:type="dxa"/>
          </w:tcPr>
          <w:p w:rsidR="00BD2C7F" w:rsidRPr="00AC10AB" w:rsidRDefault="00BD2C7F" w:rsidP="00BD2C7F">
            <w:pPr>
              <w:jc w:val="center"/>
              <w:rPr>
                <w:sz w:val="20"/>
                <w:szCs w:val="20"/>
              </w:rPr>
            </w:pPr>
            <w:r w:rsidRPr="00AC10AB">
              <w:rPr>
                <w:sz w:val="20"/>
                <w:szCs w:val="20"/>
              </w:rPr>
              <w:t>2,50</w:t>
            </w:r>
          </w:p>
        </w:tc>
        <w:tc>
          <w:tcPr>
            <w:tcW w:w="708" w:type="dxa"/>
          </w:tcPr>
          <w:p w:rsidR="00BD2C7F" w:rsidRPr="00AC10AB" w:rsidRDefault="00BD2C7F" w:rsidP="00BD2C7F">
            <w:pPr>
              <w:jc w:val="center"/>
              <w:rPr>
                <w:sz w:val="20"/>
                <w:szCs w:val="20"/>
              </w:rPr>
            </w:pPr>
            <w:r w:rsidRPr="00AC10AB">
              <w:rPr>
                <w:sz w:val="20"/>
                <w:szCs w:val="20"/>
              </w:rPr>
              <w:t>6,30</w:t>
            </w:r>
          </w:p>
        </w:tc>
        <w:tc>
          <w:tcPr>
            <w:tcW w:w="567" w:type="dxa"/>
          </w:tcPr>
          <w:p w:rsidR="00BD2C7F" w:rsidRPr="00AC10AB" w:rsidRDefault="00BD2C7F" w:rsidP="00BD2C7F">
            <w:pPr>
              <w:ind w:left="-108" w:right="-108"/>
              <w:jc w:val="center"/>
              <w:rPr>
                <w:sz w:val="20"/>
                <w:szCs w:val="20"/>
              </w:rPr>
            </w:pPr>
            <w:r w:rsidRPr="00AC10AB">
              <w:rPr>
                <w:sz w:val="20"/>
                <w:szCs w:val="20"/>
              </w:rPr>
              <w:t>3,10</w:t>
            </w:r>
          </w:p>
        </w:tc>
        <w:tc>
          <w:tcPr>
            <w:tcW w:w="567" w:type="dxa"/>
          </w:tcPr>
          <w:p w:rsidR="00BD2C7F" w:rsidRPr="00AC10AB" w:rsidRDefault="00BD2C7F" w:rsidP="00BD2C7F">
            <w:pPr>
              <w:ind w:left="-108" w:right="-108"/>
              <w:jc w:val="center"/>
              <w:rPr>
                <w:sz w:val="20"/>
                <w:szCs w:val="20"/>
              </w:rPr>
            </w:pPr>
            <w:r w:rsidRPr="00AC10AB">
              <w:rPr>
                <w:sz w:val="20"/>
                <w:szCs w:val="20"/>
              </w:rPr>
              <w:t>4,80</w:t>
            </w:r>
          </w:p>
        </w:tc>
        <w:tc>
          <w:tcPr>
            <w:tcW w:w="567" w:type="dxa"/>
          </w:tcPr>
          <w:p w:rsidR="00BD2C7F" w:rsidRPr="00AC10AB" w:rsidRDefault="00BD2C7F" w:rsidP="00BD2C7F">
            <w:pPr>
              <w:ind w:left="-108" w:right="-108"/>
              <w:jc w:val="center"/>
              <w:rPr>
                <w:sz w:val="20"/>
                <w:szCs w:val="20"/>
              </w:rPr>
            </w:pPr>
            <w:r w:rsidRPr="00AC10AB">
              <w:rPr>
                <w:sz w:val="20"/>
                <w:szCs w:val="20"/>
              </w:rPr>
              <w:t>2,40</w:t>
            </w:r>
          </w:p>
        </w:tc>
        <w:tc>
          <w:tcPr>
            <w:tcW w:w="598" w:type="dxa"/>
          </w:tcPr>
          <w:p w:rsidR="00BD2C7F" w:rsidRPr="00AC10AB" w:rsidRDefault="00BD2C7F" w:rsidP="00BD2C7F">
            <w:pPr>
              <w:rPr>
                <w:sz w:val="20"/>
                <w:szCs w:val="20"/>
              </w:rPr>
            </w:pPr>
            <w:r w:rsidRPr="00AC10AB">
              <w:rPr>
                <w:sz w:val="20"/>
                <w:szCs w:val="20"/>
              </w:rPr>
              <w:t>3,4</w:t>
            </w:r>
          </w:p>
        </w:tc>
      </w:tr>
    </w:tbl>
    <w:p w:rsidR="00BD2C7F" w:rsidRDefault="00BD2C7F" w:rsidP="00BD2C7F">
      <w:pPr>
        <w:jc w:val="right"/>
        <w:rPr>
          <w:i/>
          <w:lang w:val="uk-UA"/>
        </w:rPr>
      </w:pPr>
      <w:r>
        <w:rPr>
          <w:i/>
          <w:lang w:val="uk-UA"/>
        </w:rPr>
        <w:lastRenderedPageBreak/>
        <w:t>Продовження додатку 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878"/>
        <w:gridCol w:w="3827"/>
        <w:gridCol w:w="709"/>
        <w:gridCol w:w="709"/>
        <w:gridCol w:w="708"/>
        <w:gridCol w:w="567"/>
        <w:gridCol w:w="567"/>
        <w:gridCol w:w="567"/>
        <w:gridCol w:w="567"/>
        <w:gridCol w:w="31"/>
      </w:tblGrid>
      <w:tr w:rsidR="00BD2C7F" w:rsidRPr="00AC10AB" w:rsidTr="00BD2C7F">
        <w:tc>
          <w:tcPr>
            <w:tcW w:w="540" w:type="dxa"/>
          </w:tcPr>
          <w:p w:rsidR="00BD2C7F" w:rsidRPr="00AC10AB" w:rsidRDefault="00BD2C7F" w:rsidP="00BD2C7F">
            <w:pPr>
              <w:jc w:val="center"/>
            </w:pPr>
            <w:r w:rsidRPr="00AC10AB">
              <w:t>1</w:t>
            </w:r>
          </w:p>
        </w:tc>
        <w:tc>
          <w:tcPr>
            <w:tcW w:w="878" w:type="dxa"/>
          </w:tcPr>
          <w:p w:rsidR="00BD2C7F" w:rsidRPr="00AC10AB" w:rsidRDefault="00BD2C7F" w:rsidP="00BD2C7F">
            <w:pPr>
              <w:ind w:left="-108" w:right="-108"/>
              <w:jc w:val="center"/>
              <w:rPr>
                <w:spacing w:val="-8"/>
              </w:rPr>
            </w:pPr>
            <w:r w:rsidRPr="00AC10AB">
              <w:rPr>
                <w:spacing w:val="-8"/>
              </w:rPr>
              <w:t>2</w:t>
            </w:r>
          </w:p>
        </w:tc>
        <w:tc>
          <w:tcPr>
            <w:tcW w:w="3827" w:type="dxa"/>
          </w:tcPr>
          <w:p w:rsidR="00BD2C7F" w:rsidRPr="00AC10AB" w:rsidRDefault="00BD2C7F" w:rsidP="00BD2C7F">
            <w:pPr>
              <w:jc w:val="center"/>
              <w:rPr>
                <w:spacing w:val="-4"/>
              </w:rPr>
            </w:pPr>
            <w:r w:rsidRPr="00AC10AB">
              <w:rPr>
                <w:spacing w:val="-4"/>
              </w:rPr>
              <w:t>3</w:t>
            </w:r>
          </w:p>
        </w:tc>
        <w:tc>
          <w:tcPr>
            <w:tcW w:w="709" w:type="dxa"/>
          </w:tcPr>
          <w:p w:rsidR="00BD2C7F" w:rsidRPr="00AC10AB" w:rsidRDefault="00BD2C7F" w:rsidP="00BD2C7F">
            <w:pPr>
              <w:jc w:val="center"/>
            </w:pPr>
            <w:r w:rsidRPr="00AC10AB">
              <w:t>4</w:t>
            </w:r>
          </w:p>
        </w:tc>
        <w:tc>
          <w:tcPr>
            <w:tcW w:w="709" w:type="dxa"/>
          </w:tcPr>
          <w:p w:rsidR="00BD2C7F" w:rsidRPr="00AC10AB" w:rsidRDefault="00BD2C7F" w:rsidP="00BD2C7F">
            <w:pPr>
              <w:jc w:val="center"/>
            </w:pPr>
            <w:r w:rsidRPr="00AC10AB">
              <w:t>5</w:t>
            </w:r>
          </w:p>
        </w:tc>
        <w:tc>
          <w:tcPr>
            <w:tcW w:w="708" w:type="dxa"/>
          </w:tcPr>
          <w:p w:rsidR="00BD2C7F" w:rsidRPr="00AC10AB" w:rsidRDefault="00BD2C7F" w:rsidP="00BD2C7F">
            <w:pPr>
              <w:jc w:val="center"/>
            </w:pPr>
            <w:r w:rsidRPr="00AC10AB">
              <w:t>6</w:t>
            </w:r>
          </w:p>
        </w:tc>
        <w:tc>
          <w:tcPr>
            <w:tcW w:w="567" w:type="dxa"/>
          </w:tcPr>
          <w:p w:rsidR="00BD2C7F" w:rsidRPr="00AC10AB" w:rsidRDefault="00BD2C7F" w:rsidP="00BD2C7F">
            <w:pPr>
              <w:ind w:left="-108" w:right="-108"/>
              <w:jc w:val="center"/>
            </w:pPr>
            <w:r w:rsidRPr="00AC10AB">
              <w:t>7</w:t>
            </w:r>
          </w:p>
        </w:tc>
        <w:tc>
          <w:tcPr>
            <w:tcW w:w="567" w:type="dxa"/>
          </w:tcPr>
          <w:p w:rsidR="00BD2C7F" w:rsidRPr="00AC10AB" w:rsidRDefault="00BD2C7F" w:rsidP="00BD2C7F">
            <w:pPr>
              <w:ind w:left="-108" w:right="-108"/>
              <w:jc w:val="center"/>
            </w:pPr>
            <w:r w:rsidRPr="00AC10AB">
              <w:t>8</w:t>
            </w:r>
          </w:p>
        </w:tc>
        <w:tc>
          <w:tcPr>
            <w:tcW w:w="567" w:type="dxa"/>
          </w:tcPr>
          <w:p w:rsidR="00BD2C7F" w:rsidRPr="00AC10AB" w:rsidRDefault="00BD2C7F" w:rsidP="00BD2C7F">
            <w:pPr>
              <w:ind w:left="-108" w:right="-108"/>
              <w:jc w:val="center"/>
            </w:pPr>
            <w:r w:rsidRPr="00AC10AB">
              <w:t>9</w:t>
            </w:r>
          </w:p>
        </w:tc>
        <w:tc>
          <w:tcPr>
            <w:tcW w:w="598" w:type="dxa"/>
            <w:gridSpan w:val="2"/>
          </w:tcPr>
          <w:p w:rsidR="00BD2C7F" w:rsidRPr="00AC10AB" w:rsidRDefault="00BD2C7F" w:rsidP="00BD2C7F">
            <w:pPr>
              <w:jc w:val="center"/>
            </w:pPr>
            <w:r w:rsidRPr="00AC10AB">
              <w:t>10</w:t>
            </w:r>
          </w:p>
        </w:tc>
      </w:tr>
      <w:tr w:rsidR="00BD2C7F" w:rsidRPr="00AC10AB" w:rsidTr="00BD2C7F">
        <w:tc>
          <w:tcPr>
            <w:tcW w:w="540" w:type="dxa"/>
          </w:tcPr>
          <w:p w:rsidR="00BD2C7F" w:rsidRPr="000C39C2" w:rsidRDefault="00BD2C7F" w:rsidP="00BD2C7F">
            <w:pPr>
              <w:jc w:val="center"/>
            </w:pPr>
            <w:r w:rsidRPr="000C39C2">
              <w:t>4</w:t>
            </w:r>
            <w:r>
              <w:t>1</w:t>
            </w:r>
          </w:p>
        </w:tc>
        <w:tc>
          <w:tcPr>
            <w:tcW w:w="878" w:type="dxa"/>
          </w:tcPr>
          <w:p w:rsidR="00BD2C7F" w:rsidRPr="000C39C2" w:rsidRDefault="00BD2C7F" w:rsidP="00BD2C7F">
            <w:pPr>
              <w:ind w:left="-108" w:right="-108"/>
              <w:jc w:val="center"/>
              <w:rPr>
                <w:spacing w:val="-8"/>
              </w:rPr>
            </w:pPr>
            <w:r w:rsidRPr="000C39C2">
              <w:rPr>
                <w:spacing w:val="-8"/>
              </w:rPr>
              <w:t>11-36-3</w:t>
            </w:r>
          </w:p>
        </w:tc>
        <w:tc>
          <w:tcPr>
            <w:tcW w:w="3827" w:type="dxa"/>
          </w:tcPr>
          <w:p w:rsidR="00BD2C7F" w:rsidRPr="000C39C2" w:rsidRDefault="00BD2C7F" w:rsidP="00BD2C7F">
            <w:pPr>
              <w:rPr>
                <w:spacing w:val="-6"/>
              </w:rPr>
            </w:pPr>
            <w:r w:rsidRPr="000C39C2">
              <w:rPr>
                <w:spacing w:val="-6"/>
              </w:rPr>
              <w:t xml:space="preserve">Устройство покрытия из линолеума поливинилхлоридного на </w:t>
            </w:r>
            <w:r>
              <w:rPr>
                <w:spacing w:val="-6"/>
                <w:lang w:val="uk-UA"/>
              </w:rPr>
              <w:t>т</w:t>
            </w:r>
            <w:r w:rsidRPr="000C39C2">
              <w:rPr>
                <w:spacing w:val="-6"/>
              </w:rPr>
              <w:t>епло</w:t>
            </w:r>
            <w:r>
              <w:rPr>
                <w:spacing w:val="-6"/>
                <w:lang w:val="uk-UA"/>
              </w:rPr>
              <w:t>-</w:t>
            </w:r>
            <w:r w:rsidRPr="000C39C2">
              <w:rPr>
                <w:spacing w:val="-6"/>
              </w:rPr>
              <w:t>изолирующей подоснове, 100м²</w:t>
            </w:r>
          </w:p>
        </w:tc>
        <w:tc>
          <w:tcPr>
            <w:tcW w:w="709" w:type="dxa"/>
          </w:tcPr>
          <w:p w:rsidR="00BD2C7F" w:rsidRPr="00AC10AB" w:rsidRDefault="00BD2C7F" w:rsidP="00BD2C7F">
            <w:pPr>
              <w:jc w:val="center"/>
              <w:rPr>
                <w:sz w:val="20"/>
                <w:szCs w:val="20"/>
              </w:rPr>
            </w:pPr>
            <w:r w:rsidRPr="00AC10AB">
              <w:rPr>
                <w:sz w:val="20"/>
                <w:szCs w:val="20"/>
              </w:rPr>
              <w:t>1,10</w:t>
            </w:r>
          </w:p>
        </w:tc>
        <w:tc>
          <w:tcPr>
            <w:tcW w:w="709" w:type="dxa"/>
          </w:tcPr>
          <w:p w:rsidR="00BD2C7F" w:rsidRPr="00AC10AB" w:rsidRDefault="00BD2C7F" w:rsidP="00BD2C7F">
            <w:pPr>
              <w:jc w:val="center"/>
              <w:rPr>
                <w:sz w:val="20"/>
                <w:szCs w:val="20"/>
              </w:rPr>
            </w:pPr>
            <w:r w:rsidRPr="00AC10AB">
              <w:rPr>
                <w:sz w:val="20"/>
                <w:szCs w:val="20"/>
              </w:rPr>
              <w:t>0,60</w:t>
            </w:r>
          </w:p>
        </w:tc>
        <w:tc>
          <w:tcPr>
            <w:tcW w:w="708" w:type="dxa"/>
          </w:tcPr>
          <w:p w:rsidR="00BD2C7F" w:rsidRPr="00AC10AB" w:rsidRDefault="00BD2C7F" w:rsidP="00BD2C7F">
            <w:pPr>
              <w:jc w:val="center"/>
              <w:rPr>
                <w:sz w:val="20"/>
                <w:szCs w:val="20"/>
              </w:rPr>
            </w:pPr>
            <w:r w:rsidRPr="00AC10AB">
              <w:rPr>
                <w:sz w:val="20"/>
                <w:szCs w:val="20"/>
              </w:rPr>
              <w:t>2,20</w:t>
            </w:r>
          </w:p>
        </w:tc>
        <w:tc>
          <w:tcPr>
            <w:tcW w:w="567" w:type="dxa"/>
          </w:tcPr>
          <w:p w:rsidR="00BD2C7F" w:rsidRPr="00AC10AB" w:rsidRDefault="00BD2C7F" w:rsidP="00BD2C7F">
            <w:pPr>
              <w:ind w:left="-108" w:right="-108"/>
              <w:jc w:val="center"/>
              <w:rPr>
                <w:sz w:val="20"/>
                <w:szCs w:val="20"/>
              </w:rPr>
            </w:pPr>
            <w:r w:rsidRPr="00AC10AB">
              <w:rPr>
                <w:sz w:val="20"/>
                <w:szCs w:val="20"/>
              </w:rPr>
              <w:t>1,10</w:t>
            </w:r>
          </w:p>
        </w:tc>
        <w:tc>
          <w:tcPr>
            <w:tcW w:w="567" w:type="dxa"/>
          </w:tcPr>
          <w:p w:rsidR="00BD2C7F" w:rsidRPr="00AC10AB" w:rsidRDefault="00BD2C7F" w:rsidP="00BD2C7F">
            <w:pPr>
              <w:ind w:left="-108" w:right="-108"/>
              <w:jc w:val="center"/>
              <w:rPr>
                <w:sz w:val="20"/>
                <w:szCs w:val="20"/>
              </w:rPr>
            </w:pPr>
            <w:r w:rsidRPr="00AC10AB">
              <w:rPr>
                <w:sz w:val="20"/>
                <w:szCs w:val="20"/>
              </w:rPr>
              <w:t>3,30</w:t>
            </w:r>
          </w:p>
        </w:tc>
        <w:tc>
          <w:tcPr>
            <w:tcW w:w="567" w:type="dxa"/>
          </w:tcPr>
          <w:p w:rsidR="00BD2C7F" w:rsidRPr="00AC10AB" w:rsidRDefault="00BD2C7F" w:rsidP="00BD2C7F">
            <w:pPr>
              <w:ind w:left="-108" w:right="-108"/>
              <w:jc w:val="center"/>
              <w:rPr>
                <w:sz w:val="20"/>
                <w:szCs w:val="20"/>
              </w:rPr>
            </w:pPr>
            <w:r w:rsidRPr="00AC10AB">
              <w:rPr>
                <w:sz w:val="20"/>
                <w:szCs w:val="20"/>
              </w:rPr>
              <w:t>1,75</w:t>
            </w:r>
          </w:p>
        </w:tc>
        <w:tc>
          <w:tcPr>
            <w:tcW w:w="598" w:type="dxa"/>
            <w:gridSpan w:val="2"/>
          </w:tcPr>
          <w:p w:rsidR="00BD2C7F" w:rsidRPr="00AC10AB" w:rsidRDefault="00BD2C7F" w:rsidP="00BD2C7F">
            <w:pPr>
              <w:rPr>
                <w:sz w:val="20"/>
                <w:szCs w:val="20"/>
              </w:rPr>
            </w:pPr>
            <w:r w:rsidRPr="00AC10AB">
              <w:rPr>
                <w:sz w:val="20"/>
                <w:szCs w:val="20"/>
              </w:rPr>
              <w:t>2,7</w:t>
            </w:r>
          </w:p>
        </w:tc>
      </w:tr>
      <w:tr w:rsidR="00BD2C7F" w:rsidRPr="00AC10AB" w:rsidTr="00BD2C7F">
        <w:tc>
          <w:tcPr>
            <w:tcW w:w="540" w:type="dxa"/>
          </w:tcPr>
          <w:p w:rsidR="00BD2C7F" w:rsidRPr="000C39C2" w:rsidRDefault="00BD2C7F" w:rsidP="00BD2C7F">
            <w:pPr>
              <w:jc w:val="center"/>
            </w:pPr>
            <w:r w:rsidRPr="000C39C2">
              <w:t>4</w:t>
            </w:r>
            <w:r>
              <w:t>2</w:t>
            </w:r>
          </w:p>
        </w:tc>
        <w:tc>
          <w:tcPr>
            <w:tcW w:w="878" w:type="dxa"/>
          </w:tcPr>
          <w:p w:rsidR="00BD2C7F" w:rsidRPr="000C39C2" w:rsidRDefault="00BD2C7F" w:rsidP="00BD2C7F">
            <w:pPr>
              <w:ind w:left="-108" w:right="-108"/>
              <w:jc w:val="center"/>
            </w:pPr>
            <w:r w:rsidRPr="000C39C2">
              <w:t>12-1-1</w:t>
            </w:r>
          </w:p>
        </w:tc>
        <w:tc>
          <w:tcPr>
            <w:tcW w:w="3827" w:type="dxa"/>
          </w:tcPr>
          <w:p w:rsidR="00BD2C7F" w:rsidRPr="000C39C2" w:rsidRDefault="00BD2C7F" w:rsidP="00BD2C7F">
            <w:r w:rsidRPr="000C39C2">
              <w:t>Устройство рулонной скатной кровли из двух слоев пергамина кровельного П350 и верхнего слоя из стеклорубероида СРК, 100м² кровли</w:t>
            </w:r>
          </w:p>
        </w:tc>
        <w:tc>
          <w:tcPr>
            <w:tcW w:w="709" w:type="dxa"/>
          </w:tcPr>
          <w:p w:rsidR="00BD2C7F" w:rsidRPr="00AC10AB" w:rsidRDefault="00BD2C7F" w:rsidP="00BD2C7F">
            <w:pPr>
              <w:jc w:val="center"/>
              <w:rPr>
                <w:sz w:val="20"/>
                <w:szCs w:val="20"/>
              </w:rPr>
            </w:pPr>
            <w:r w:rsidRPr="00AC10AB">
              <w:rPr>
                <w:sz w:val="20"/>
                <w:szCs w:val="20"/>
              </w:rPr>
              <w:t>4,0</w:t>
            </w:r>
          </w:p>
        </w:tc>
        <w:tc>
          <w:tcPr>
            <w:tcW w:w="709" w:type="dxa"/>
          </w:tcPr>
          <w:p w:rsidR="00BD2C7F" w:rsidRPr="00AC10AB" w:rsidRDefault="00BD2C7F" w:rsidP="00BD2C7F">
            <w:pPr>
              <w:jc w:val="center"/>
              <w:rPr>
                <w:sz w:val="20"/>
                <w:szCs w:val="20"/>
              </w:rPr>
            </w:pPr>
            <w:r w:rsidRPr="00AC10AB">
              <w:rPr>
                <w:sz w:val="20"/>
                <w:szCs w:val="20"/>
              </w:rPr>
              <w:t>2,0</w:t>
            </w:r>
          </w:p>
        </w:tc>
        <w:tc>
          <w:tcPr>
            <w:tcW w:w="708" w:type="dxa"/>
          </w:tcPr>
          <w:p w:rsidR="00BD2C7F" w:rsidRPr="00AC10AB" w:rsidRDefault="00BD2C7F" w:rsidP="00BD2C7F">
            <w:pPr>
              <w:jc w:val="center"/>
              <w:rPr>
                <w:sz w:val="20"/>
                <w:szCs w:val="20"/>
              </w:rPr>
            </w:pPr>
            <w:r w:rsidRPr="00AC10AB">
              <w:rPr>
                <w:sz w:val="20"/>
                <w:szCs w:val="20"/>
              </w:rPr>
              <w:t>5,1</w:t>
            </w:r>
          </w:p>
        </w:tc>
        <w:tc>
          <w:tcPr>
            <w:tcW w:w="567" w:type="dxa"/>
          </w:tcPr>
          <w:p w:rsidR="00BD2C7F" w:rsidRPr="00AC10AB" w:rsidRDefault="00BD2C7F" w:rsidP="00BD2C7F">
            <w:pPr>
              <w:jc w:val="center"/>
              <w:rPr>
                <w:sz w:val="20"/>
                <w:szCs w:val="20"/>
              </w:rPr>
            </w:pPr>
            <w:r w:rsidRPr="00AC10AB">
              <w:rPr>
                <w:sz w:val="20"/>
                <w:szCs w:val="20"/>
              </w:rPr>
              <w:t>2,6</w:t>
            </w:r>
          </w:p>
        </w:tc>
        <w:tc>
          <w:tcPr>
            <w:tcW w:w="567" w:type="dxa"/>
          </w:tcPr>
          <w:p w:rsidR="00BD2C7F" w:rsidRPr="00AC10AB" w:rsidRDefault="00BD2C7F" w:rsidP="00BD2C7F">
            <w:pPr>
              <w:jc w:val="center"/>
              <w:rPr>
                <w:sz w:val="20"/>
                <w:szCs w:val="20"/>
              </w:rPr>
            </w:pPr>
            <w:r w:rsidRPr="00AC10AB">
              <w:rPr>
                <w:sz w:val="20"/>
                <w:szCs w:val="20"/>
              </w:rPr>
              <w:t>6,3</w:t>
            </w:r>
          </w:p>
        </w:tc>
        <w:tc>
          <w:tcPr>
            <w:tcW w:w="567" w:type="dxa"/>
          </w:tcPr>
          <w:p w:rsidR="00BD2C7F" w:rsidRPr="00AC10AB" w:rsidRDefault="00BD2C7F" w:rsidP="00BD2C7F">
            <w:pPr>
              <w:jc w:val="center"/>
              <w:rPr>
                <w:sz w:val="20"/>
                <w:szCs w:val="20"/>
              </w:rPr>
            </w:pPr>
            <w:r w:rsidRPr="00AC10AB">
              <w:rPr>
                <w:sz w:val="20"/>
                <w:szCs w:val="20"/>
              </w:rPr>
              <w:t>3,1</w:t>
            </w:r>
          </w:p>
        </w:tc>
        <w:tc>
          <w:tcPr>
            <w:tcW w:w="598" w:type="dxa"/>
            <w:gridSpan w:val="2"/>
          </w:tcPr>
          <w:p w:rsidR="00BD2C7F" w:rsidRPr="00AC10AB" w:rsidRDefault="00BD2C7F" w:rsidP="00BD2C7F">
            <w:pPr>
              <w:rPr>
                <w:sz w:val="20"/>
                <w:szCs w:val="20"/>
              </w:rPr>
            </w:pPr>
            <w:r w:rsidRPr="00AC10AB">
              <w:rPr>
                <w:sz w:val="20"/>
                <w:szCs w:val="20"/>
              </w:rPr>
              <w:t>3,8</w:t>
            </w:r>
          </w:p>
        </w:tc>
      </w:tr>
      <w:tr w:rsidR="00BD2C7F" w:rsidRPr="00AC10AB" w:rsidTr="00BD2C7F">
        <w:tc>
          <w:tcPr>
            <w:tcW w:w="540" w:type="dxa"/>
          </w:tcPr>
          <w:p w:rsidR="00BD2C7F" w:rsidRPr="000C39C2" w:rsidRDefault="00BD2C7F" w:rsidP="00BD2C7F">
            <w:pPr>
              <w:jc w:val="center"/>
            </w:pPr>
            <w:r>
              <w:t>43</w:t>
            </w:r>
          </w:p>
        </w:tc>
        <w:tc>
          <w:tcPr>
            <w:tcW w:w="878" w:type="dxa"/>
          </w:tcPr>
          <w:p w:rsidR="00BD2C7F" w:rsidRPr="000C39C2" w:rsidRDefault="00BD2C7F" w:rsidP="00BD2C7F">
            <w:pPr>
              <w:ind w:left="-108" w:right="-108"/>
              <w:jc w:val="center"/>
            </w:pPr>
            <w:r w:rsidRPr="000C39C2">
              <w:t>12-1-4</w:t>
            </w:r>
          </w:p>
        </w:tc>
        <w:tc>
          <w:tcPr>
            <w:tcW w:w="3827" w:type="dxa"/>
          </w:tcPr>
          <w:p w:rsidR="00BD2C7F" w:rsidRPr="000C39C2" w:rsidRDefault="00BD2C7F" w:rsidP="00BD2C7F">
            <w:r w:rsidRPr="000C39C2">
              <w:t>Устройство трёхслойной рулонной скатной кровли из рубероида кровельного РКК с защитным слоем из гравия на битумной мастике, 100м² кровли</w:t>
            </w:r>
          </w:p>
        </w:tc>
        <w:tc>
          <w:tcPr>
            <w:tcW w:w="709" w:type="dxa"/>
          </w:tcPr>
          <w:p w:rsidR="00BD2C7F" w:rsidRPr="00AC10AB" w:rsidRDefault="00BD2C7F" w:rsidP="00BD2C7F">
            <w:pPr>
              <w:jc w:val="center"/>
              <w:rPr>
                <w:sz w:val="20"/>
                <w:szCs w:val="20"/>
              </w:rPr>
            </w:pPr>
            <w:r w:rsidRPr="00AC10AB">
              <w:rPr>
                <w:sz w:val="20"/>
                <w:szCs w:val="20"/>
              </w:rPr>
              <w:t>4,26</w:t>
            </w:r>
          </w:p>
        </w:tc>
        <w:tc>
          <w:tcPr>
            <w:tcW w:w="709" w:type="dxa"/>
          </w:tcPr>
          <w:p w:rsidR="00BD2C7F" w:rsidRPr="00AC10AB" w:rsidRDefault="00BD2C7F" w:rsidP="00BD2C7F">
            <w:pPr>
              <w:jc w:val="center"/>
              <w:rPr>
                <w:sz w:val="20"/>
                <w:szCs w:val="20"/>
              </w:rPr>
            </w:pPr>
            <w:r w:rsidRPr="00AC10AB">
              <w:rPr>
                <w:sz w:val="20"/>
                <w:szCs w:val="20"/>
              </w:rPr>
              <w:t>2,13</w:t>
            </w:r>
          </w:p>
        </w:tc>
        <w:tc>
          <w:tcPr>
            <w:tcW w:w="708" w:type="dxa"/>
          </w:tcPr>
          <w:p w:rsidR="00BD2C7F" w:rsidRPr="00AC10AB" w:rsidRDefault="00BD2C7F" w:rsidP="00BD2C7F">
            <w:pPr>
              <w:jc w:val="center"/>
              <w:rPr>
                <w:sz w:val="20"/>
                <w:szCs w:val="20"/>
              </w:rPr>
            </w:pPr>
            <w:r w:rsidRPr="00AC10AB">
              <w:rPr>
                <w:sz w:val="20"/>
                <w:szCs w:val="20"/>
              </w:rPr>
              <w:t>3,14</w:t>
            </w:r>
          </w:p>
        </w:tc>
        <w:tc>
          <w:tcPr>
            <w:tcW w:w="567" w:type="dxa"/>
          </w:tcPr>
          <w:p w:rsidR="00BD2C7F" w:rsidRPr="00AC10AB" w:rsidRDefault="00BD2C7F" w:rsidP="00BD2C7F">
            <w:pPr>
              <w:ind w:left="-108" w:right="-108"/>
              <w:jc w:val="center"/>
              <w:rPr>
                <w:sz w:val="20"/>
                <w:szCs w:val="20"/>
              </w:rPr>
            </w:pPr>
            <w:r w:rsidRPr="00AC10AB">
              <w:rPr>
                <w:sz w:val="20"/>
                <w:szCs w:val="20"/>
              </w:rPr>
              <w:t>1,65</w:t>
            </w:r>
          </w:p>
        </w:tc>
        <w:tc>
          <w:tcPr>
            <w:tcW w:w="567" w:type="dxa"/>
          </w:tcPr>
          <w:p w:rsidR="00BD2C7F" w:rsidRPr="00AC10AB" w:rsidRDefault="00BD2C7F" w:rsidP="00BD2C7F">
            <w:pPr>
              <w:ind w:left="-108" w:right="-108"/>
              <w:jc w:val="center"/>
              <w:rPr>
                <w:sz w:val="20"/>
                <w:szCs w:val="20"/>
              </w:rPr>
            </w:pPr>
            <w:r w:rsidRPr="00AC10AB">
              <w:rPr>
                <w:sz w:val="20"/>
                <w:szCs w:val="20"/>
              </w:rPr>
              <w:t>2,92</w:t>
            </w:r>
          </w:p>
        </w:tc>
        <w:tc>
          <w:tcPr>
            <w:tcW w:w="567" w:type="dxa"/>
          </w:tcPr>
          <w:p w:rsidR="00BD2C7F" w:rsidRPr="00AC10AB" w:rsidRDefault="00BD2C7F" w:rsidP="00BD2C7F">
            <w:pPr>
              <w:ind w:left="-108" w:right="-108"/>
              <w:jc w:val="center"/>
              <w:rPr>
                <w:sz w:val="20"/>
                <w:szCs w:val="20"/>
              </w:rPr>
            </w:pPr>
            <w:r w:rsidRPr="00AC10AB">
              <w:rPr>
                <w:sz w:val="20"/>
                <w:szCs w:val="20"/>
              </w:rPr>
              <w:t>1,51</w:t>
            </w:r>
          </w:p>
        </w:tc>
        <w:tc>
          <w:tcPr>
            <w:tcW w:w="598" w:type="dxa"/>
            <w:gridSpan w:val="2"/>
          </w:tcPr>
          <w:p w:rsidR="00BD2C7F" w:rsidRPr="00AC10AB" w:rsidRDefault="00BD2C7F" w:rsidP="00BD2C7F">
            <w:pPr>
              <w:rPr>
                <w:sz w:val="20"/>
                <w:szCs w:val="20"/>
              </w:rPr>
            </w:pPr>
            <w:r w:rsidRPr="00AC10AB">
              <w:rPr>
                <w:sz w:val="20"/>
                <w:szCs w:val="20"/>
              </w:rPr>
              <w:t>3,8</w:t>
            </w:r>
          </w:p>
        </w:tc>
      </w:tr>
      <w:tr w:rsidR="00BD2C7F" w:rsidRPr="00AC10AB" w:rsidTr="00BD2C7F">
        <w:tc>
          <w:tcPr>
            <w:tcW w:w="540" w:type="dxa"/>
          </w:tcPr>
          <w:p w:rsidR="00BD2C7F" w:rsidRPr="000C39C2" w:rsidRDefault="00BD2C7F" w:rsidP="00BD2C7F">
            <w:pPr>
              <w:jc w:val="center"/>
            </w:pPr>
            <w:r>
              <w:t>44</w:t>
            </w:r>
          </w:p>
        </w:tc>
        <w:tc>
          <w:tcPr>
            <w:tcW w:w="878" w:type="dxa"/>
          </w:tcPr>
          <w:p w:rsidR="00BD2C7F" w:rsidRPr="000C39C2" w:rsidRDefault="00BD2C7F" w:rsidP="00BD2C7F">
            <w:pPr>
              <w:ind w:left="-108" w:right="-108"/>
              <w:jc w:val="center"/>
            </w:pPr>
            <w:r w:rsidRPr="000C39C2">
              <w:t>12-3-1</w:t>
            </w:r>
          </w:p>
        </w:tc>
        <w:tc>
          <w:tcPr>
            <w:tcW w:w="3827" w:type="dxa"/>
          </w:tcPr>
          <w:p w:rsidR="00BD2C7F" w:rsidRPr="00AC10AB" w:rsidRDefault="00BD2C7F" w:rsidP="00BD2C7F">
            <w:pPr>
              <w:rPr>
                <w:sz w:val="22"/>
                <w:szCs w:val="22"/>
              </w:rPr>
            </w:pPr>
            <w:r w:rsidRPr="00AC10AB">
              <w:rPr>
                <w:sz w:val="22"/>
                <w:szCs w:val="22"/>
              </w:rPr>
              <w:t>Устройство четырёхслойной кровли из битумной мастики с армирующими прокладками из стеклосетки с защитным слоем из гравия и верхним слоем из пергамина, 100м² кровли</w:t>
            </w:r>
          </w:p>
        </w:tc>
        <w:tc>
          <w:tcPr>
            <w:tcW w:w="709" w:type="dxa"/>
          </w:tcPr>
          <w:p w:rsidR="00BD2C7F" w:rsidRPr="00AC10AB" w:rsidRDefault="00BD2C7F" w:rsidP="00BD2C7F">
            <w:pPr>
              <w:jc w:val="center"/>
              <w:rPr>
                <w:sz w:val="20"/>
                <w:szCs w:val="20"/>
              </w:rPr>
            </w:pPr>
            <w:r w:rsidRPr="00AC10AB">
              <w:rPr>
                <w:sz w:val="20"/>
                <w:szCs w:val="20"/>
              </w:rPr>
              <w:t>5,33</w:t>
            </w:r>
          </w:p>
        </w:tc>
        <w:tc>
          <w:tcPr>
            <w:tcW w:w="709" w:type="dxa"/>
          </w:tcPr>
          <w:p w:rsidR="00BD2C7F" w:rsidRPr="00AC10AB" w:rsidRDefault="00BD2C7F" w:rsidP="00BD2C7F">
            <w:pPr>
              <w:jc w:val="center"/>
              <w:rPr>
                <w:sz w:val="20"/>
                <w:szCs w:val="20"/>
              </w:rPr>
            </w:pPr>
            <w:r w:rsidRPr="00AC10AB">
              <w:rPr>
                <w:sz w:val="20"/>
                <w:szCs w:val="20"/>
              </w:rPr>
              <w:t>2,65</w:t>
            </w:r>
          </w:p>
        </w:tc>
        <w:tc>
          <w:tcPr>
            <w:tcW w:w="708" w:type="dxa"/>
          </w:tcPr>
          <w:p w:rsidR="00BD2C7F" w:rsidRPr="00AC10AB" w:rsidRDefault="00BD2C7F" w:rsidP="00BD2C7F">
            <w:pPr>
              <w:jc w:val="center"/>
              <w:rPr>
                <w:sz w:val="20"/>
                <w:szCs w:val="20"/>
              </w:rPr>
            </w:pPr>
            <w:r w:rsidRPr="00AC10AB">
              <w:rPr>
                <w:sz w:val="20"/>
                <w:szCs w:val="20"/>
              </w:rPr>
              <w:t>2,56</w:t>
            </w:r>
          </w:p>
        </w:tc>
        <w:tc>
          <w:tcPr>
            <w:tcW w:w="567" w:type="dxa"/>
          </w:tcPr>
          <w:p w:rsidR="00BD2C7F" w:rsidRPr="00AC10AB" w:rsidRDefault="00BD2C7F" w:rsidP="00BD2C7F">
            <w:pPr>
              <w:ind w:left="-108" w:right="-108"/>
              <w:jc w:val="center"/>
              <w:rPr>
                <w:sz w:val="20"/>
                <w:szCs w:val="20"/>
              </w:rPr>
            </w:pPr>
            <w:r w:rsidRPr="00AC10AB">
              <w:rPr>
                <w:sz w:val="20"/>
                <w:szCs w:val="20"/>
              </w:rPr>
              <w:t>1,22</w:t>
            </w:r>
          </w:p>
        </w:tc>
        <w:tc>
          <w:tcPr>
            <w:tcW w:w="567" w:type="dxa"/>
          </w:tcPr>
          <w:p w:rsidR="00BD2C7F" w:rsidRPr="00AC10AB" w:rsidRDefault="00BD2C7F" w:rsidP="00BD2C7F">
            <w:pPr>
              <w:ind w:left="-108" w:right="-108"/>
              <w:jc w:val="center"/>
              <w:rPr>
                <w:sz w:val="20"/>
                <w:szCs w:val="20"/>
              </w:rPr>
            </w:pPr>
            <w:r w:rsidRPr="00AC10AB">
              <w:rPr>
                <w:sz w:val="20"/>
                <w:szCs w:val="20"/>
              </w:rPr>
              <w:t>4,14</w:t>
            </w:r>
          </w:p>
        </w:tc>
        <w:tc>
          <w:tcPr>
            <w:tcW w:w="567" w:type="dxa"/>
          </w:tcPr>
          <w:p w:rsidR="00BD2C7F" w:rsidRPr="00AC10AB" w:rsidRDefault="00BD2C7F" w:rsidP="00BD2C7F">
            <w:pPr>
              <w:ind w:left="-108" w:right="-108"/>
              <w:jc w:val="center"/>
              <w:rPr>
                <w:sz w:val="20"/>
                <w:szCs w:val="20"/>
              </w:rPr>
            </w:pPr>
            <w:r w:rsidRPr="00AC10AB">
              <w:rPr>
                <w:sz w:val="20"/>
                <w:szCs w:val="20"/>
              </w:rPr>
              <w:t>2,01</w:t>
            </w:r>
          </w:p>
        </w:tc>
        <w:tc>
          <w:tcPr>
            <w:tcW w:w="598" w:type="dxa"/>
            <w:gridSpan w:val="2"/>
          </w:tcPr>
          <w:p w:rsidR="00BD2C7F" w:rsidRPr="00AC10AB" w:rsidRDefault="00BD2C7F" w:rsidP="00BD2C7F">
            <w:pPr>
              <w:rPr>
                <w:sz w:val="20"/>
                <w:szCs w:val="20"/>
              </w:rPr>
            </w:pPr>
            <w:r w:rsidRPr="00AC10AB">
              <w:rPr>
                <w:sz w:val="20"/>
                <w:szCs w:val="20"/>
              </w:rPr>
              <w:t>3,4</w:t>
            </w:r>
          </w:p>
        </w:tc>
      </w:tr>
      <w:tr w:rsidR="00BD2C7F" w:rsidRPr="00AC10AB" w:rsidTr="00BD2C7F">
        <w:trPr>
          <w:gridAfter w:val="1"/>
          <w:wAfter w:w="31" w:type="dxa"/>
        </w:trPr>
        <w:tc>
          <w:tcPr>
            <w:tcW w:w="540" w:type="dxa"/>
          </w:tcPr>
          <w:p w:rsidR="00BD2C7F" w:rsidRPr="000C39C2" w:rsidRDefault="00BD2C7F" w:rsidP="00BD2C7F">
            <w:pPr>
              <w:jc w:val="center"/>
            </w:pPr>
            <w:r w:rsidRPr="000C39C2">
              <w:t>4</w:t>
            </w:r>
            <w:r>
              <w:t>5</w:t>
            </w:r>
          </w:p>
        </w:tc>
        <w:tc>
          <w:tcPr>
            <w:tcW w:w="878" w:type="dxa"/>
          </w:tcPr>
          <w:p w:rsidR="00BD2C7F" w:rsidRPr="000C39C2" w:rsidRDefault="00BD2C7F" w:rsidP="00BD2C7F">
            <w:pPr>
              <w:ind w:left="-108" w:right="-108"/>
              <w:jc w:val="center"/>
              <w:rPr>
                <w:spacing w:val="-10"/>
              </w:rPr>
            </w:pPr>
            <w:r w:rsidRPr="000C39C2">
              <w:rPr>
                <w:spacing w:val="-10"/>
              </w:rPr>
              <w:t>12-10-2</w:t>
            </w:r>
          </w:p>
        </w:tc>
        <w:tc>
          <w:tcPr>
            <w:tcW w:w="3827" w:type="dxa"/>
          </w:tcPr>
          <w:p w:rsidR="00BD2C7F" w:rsidRPr="00AC10AB" w:rsidRDefault="00BD2C7F" w:rsidP="00BD2C7F">
            <w:pPr>
              <w:rPr>
                <w:sz w:val="22"/>
                <w:szCs w:val="22"/>
              </w:rPr>
            </w:pPr>
            <w:r w:rsidRPr="00AC10AB">
              <w:rPr>
                <w:sz w:val="22"/>
                <w:szCs w:val="22"/>
              </w:rPr>
              <w:t>Устройство кровель из волнистых асбестоцементных листов среднего профиля по деревянной обрешетке с ее устройством, 100м² кровли</w:t>
            </w:r>
          </w:p>
        </w:tc>
        <w:tc>
          <w:tcPr>
            <w:tcW w:w="709" w:type="dxa"/>
          </w:tcPr>
          <w:p w:rsidR="00BD2C7F" w:rsidRPr="00AC10AB" w:rsidRDefault="00BD2C7F" w:rsidP="00BD2C7F">
            <w:pPr>
              <w:jc w:val="center"/>
              <w:rPr>
                <w:sz w:val="20"/>
                <w:szCs w:val="20"/>
              </w:rPr>
            </w:pPr>
            <w:r w:rsidRPr="00AC10AB">
              <w:rPr>
                <w:sz w:val="20"/>
                <w:szCs w:val="20"/>
              </w:rPr>
              <w:t>3,16</w:t>
            </w:r>
          </w:p>
        </w:tc>
        <w:tc>
          <w:tcPr>
            <w:tcW w:w="709" w:type="dxa"/>
          </w:tcPr>
          <w:p w:rsidR="00BD2C7F" w:rsidRPr="00AC10AB" w:rsidRDefault="00BD2C7F" w:rsidP="00BD2C7F">
            <w:pPr>
              <w:jc w:val="center"/>
              <w:rPr>
                <w:sz w:val="20"/>
                <w:szCs w:val="20"/>
              </w:rPr>
            </w:pPr>
            <w:r w:rsidRPr="00AC10AB">
              <w:rPr>
                <w:sz w:val="20"/>
                <w:szCs w:val="20"/>
              </w:rPr>
              <w:t>1,63</w:t>
            </w:r>
          </w:p>
        </w:tc>
        <w:tc>
          <w:tcPr>
            <w:tcW w:w="708" w:type="dxa"/>
          </w:tcPr>
          <w:p w:rsidR="00BD2C7F" w:rsidRPr="00AC10AB" w:rsidRDefault="00BD2C7F" w:rsidP="00BD2C7F">
            <w:pPr>
              <w:jc w:val="center"/>
              <w:rPr>
                <w:sz w:val="20"/>
                <w:szCs w:val="20"/>
              </w:rPr>
            </w:pPr>
            <w:r w:rsidRPr="00AC10AB">
              <w:rPr>
                <w:sz w:val="20"/>
                <w:szCs w:val="20"/>
              </w:rPr>
              <w:t>2,32</w:t>
            </w:r>
          </w:p>
        </w:tc>
        <w:tc>
          <w:tcPr>
            <w:tcW w:w="567" w:type="dxa"/>
          </w:tcPr>
          <w:p w:rsidR="00BD2C7F" w:rsidRPr="00AC10AB" w:rsidRDefault="00BD2C7F" w:rsidP="00BD2C7F">
            <w:pPr>
              <w:ind w:left="-108" w:right="-108"/>
              <w:jc w:val="center"/>
              <w:rPr>
                <w:sz w:val="20"/>
                <w:szCs w:val="20"/>
              </w:rPr>
            </w:pPr>
            <w:r w:rsidRPr="00AC10AB">
              <w:rPr>
                <w:sz w:val="20"/>
                <w:szCs w:val="20"/>
              </w:rPr>
              <w:t>1,11</w:t>
            </w:r>
          </w:p>
        </w:tc>
        <w:tc>
          <w:tcPr>
            <w:tcW w:w="567" w:type="dxa"/>
          </w:tcPr>
          <w:p w:rsidR="00BD2C7F" w:rsidRPr="00AC10AB" w:rsidRDefault="00BD2C7F" w:rsidP="00BD2C7F">
            <w:pPr>
              <w:ind w:left="-108" w:right="-108"/>
              <w:jc w:val="center"/>
              <w:rPr>
                <w:sz w:val="20"/>
                <w:szCs w:val="20"/>
              </w:rPr>
            </w:pPr>
            <w:r w:rsidRPr="00AC10AB">
              <w:rPr>
                <w:sz w:val="20"/>
                <w:szCs w:val="20"/>
              </w:rPr>
              <w:t>1,95</w:t>
            </w:r>
          </w:p>
        </w:tc>
        <w:tc>
          <w:tcPr>
            <w:tcW w:w="567" w:type="dxa"/>
          </w:tcPr>
          <w:p w:rsidR="00BD2C7F" w:rsidRPr="00AC10AB" w:rsidRDefault="00BD2C7F" w:rsidP="00BD2C7F">
            <w:pPr>
              <w:ind w:left="-108" w:right="-108"/>
              <w:jc w:val="center"/>
              <w:rPr>
                <w:sz w:val="20"/>
                <w:szCs w:val="20"/>
              </w:rPr>
            </w:pPr>
            <w:r w:rsidRPr="00AC10AB">
              <w:rPr>
                <w:sz w:val="20"/>
                <w:szCs w:val="20"/>
              </w:rPr>
              <w:t>0,94</w:t>
            </w:r>
          </w:p>
        </w:tc>
        <w:tc>
          <w:tcPr>
            <w:tcW w:w="567" w:type="dxa"/>
          </w:tcPr>
          <w:p w:rsidR="00BD2C7F" w:rsidRPr="00AC10AB" w:rsidRDefault="00BD2C7F" w:rsidP="00BD2C7F">
            <w:pPr>
              <w:rPr>
                <w:sz w:val="20"/>
                <w:szCs w:val="20"/>
              </w:rPr>
            </w:pPr>
            <w:r w:rsidRPr="00AC10AB">
              <w:rPr>
                <w:sz w:val="20"/>
                <w:szCs w:val="20"/>
              </w:rPr>
              <w:t>3,1</w:t>
            </w:r>
          </w:p>
        </w:tc>
      </w:tr>
      <w:tr w:rsidR="00BD2C7F" w:rsidRPr="00AC10AB" w:rsidTr="00BD2C7F">
        <w:trPr>
          <w:gridAfter w:val="1"/>
          <w:wAfter w:w="31" w:type="dxa"/>
        </w:trPr>
        <w:tc>
          <w:tcPr>
            <w:tcW w:w="540" w:type="dxa"/>
          </w:tcPr>
          <w:p w:rsidR="00BD2C7F" w:rsidRPr="000C39C2" w:rsidRDefault="00BD2C7F" w:rsidP="00BD2C7F">
            <w:pPr>
              <w:jc w:val="center"/>
            </w:pPr>
            <w:r>
              <w:t>46</w:t>
            </w:r>
          </w:p>
        </w:tc>
        <w:tc>
          <w:tcPr>
            <w:tcW w:w="878" w:type="dxa"/>
          </w:tcPr>
          <w:p w:rsidR="00BD2C7F" w:rsidRPr="000C39C2" w:rsidRDefault="00BD2C7F" w:rsidP="00BD2C7F">
            <w:pPr>
              <w:ind w:left="-108" w:right="-108"/>
              <w:jc w:val="center"/>
              <w:rPr>
                <w:spacing w:val="-26"/>
              </w:rPr>
            </w:pPr>
            <w:r w:rsidRPr="000C39C2">
              <w:rPr>
                <w:spacing w:val="-26"/>
              </w:rPr>
              <w:t>15-201-1</w:t>
            </w:r>
          </w:p>
        </w:tc>
        <w:tc>
          <w:tcPr>
            <w:tcW w:w="3827" w:type="dxa"/>
          </w:tcPr>
          <w:p w:rsidR="00BD2C7F" w:rsidRPr="000C39C2" w:rsidRDefault="00BD2C7F" w:rsidP="00BD2C7F">
            <w:r w:rsidRPr="000C39C2">
              <w:t>Остекление окон стеклом оконным толщиной 2мм марки М5 в два переплета, открывающихся в одну сторону, 100м²</w:t>
            </w:r>
          </w:p>
        </w:tc>
        <w:tc>
          <w:tcPr>
            <w:tcW w:w="709" w:type="dxa"/>
          </w:tcPr>
          <w:p w:rsidR="00BD2C7F" w:rsidRPr="00AC10AB" w:rsidRDefault="00BD2C7F" w:rsidP="00BD2C7F">
            <w:pPr>
              <w:jc w:val="center"/>
              <w:rPr>
                <w:sz w:val="20"/>
                <w:szCs w:val="20"/>
              </w:rPr>
            </w:pPr>
            <w:r w:rsidRPr="00AC10AB">
              <w:rPr>
                <w:sz w:val="20"/>
                <w:szCs w:val="20"/>
              </w:rPr>
              <w:t>0,03</w:t>
            </w:r>
          </w:p>
        </w:tc>
        <w:tc>
          <w:tcPr>
            <w:tcW w:w="709" w:type="dxa"/>
          </w:tcPr>
          <w:p w:rsidR="00BD2C7F" w:rsidRDefault="00BD2C7F" w:rsidP="00BD2C7F">
            <w:r w:rsidRPr="00E8132E">
              <w:rPr>
                <w:sz w:val="20"/>
                <w:szCs w:val="20"/>
              </w:rPr>
              <w:t>0,03</w:t>
            </w:r>
          </w:p>
        </w:tc>
        <w:tc>
          <w:tcPr>
            <w:tcW w:w="708" w:type="dxa"/>
          </w:tcPr>
          <w:p w:rsidR="00BD2C7F" w:rsidRDefault="00BD2C7F" w:rsidP="00BD2C7F">
            <w:r w:rsidRPr="00E8132E">
              <w:rPr>
                <w:sz w:val="20"/>
                <w:szCs w:val="20"/>
              </w:rPr>
              <w:t>0,03</w:t>
            </w:r>
          </w:p>
        </w:tc>
        <w:tc>
          <w:tcPr>
            <w:tcW w:w="567" w:type="dxa"/>
          </w:tcPr>
          <w:p w:rsidR="00BD2C7F" w:rsidRDefault="00BD2C7F" w:rsidP="00BD2C7F">
            <w:r w:rsidRPr="00E8132E">
              <w:rPr>
                <w:sz w:val="20"/>
                <w:szCs w:val="20"/>
              </w:rPr>
              <w:t>0,03</w:t>
            </w:r>
          </w:p>
        </w:tc>
        <w:tc>
          <w:tcPr>
            <w:tcW w:w="567" w:type="dxa"/>
          </w:tcPr>
          <w:p w:rsidR="00BD2C7F" w:rsidRDefault="00BD2C7F" w:rsidP="00BD2C7F">
            <w:r w:rsidRPr="00E8132E">
              <w:rPr>
                <w:sz w:val="20"/>
                <w:szCs w:val="20"/>
              </w:rPr>
              <w:t>0,03</w:t>
            </w:r>
          </w:p>
        </w:tc>
        <w:tc>
          <w:tcPr>
            <w:tcW w:w="567" w:type="dxa"/>
          </w:tcPr>
          <w:p w:rsidR="00BD2C7F" w:rsidRDefault="00BD2C7F" w:rsidP="00BD2C7F">
            <w:r w:rsidRPr="00E8132E">
              <w:rPr>
                <w:sz w:val="20"/>
                <w:szCs w:val="20"/>
              </w:rPr>
              <w:t>0,03</w:t>
            </w:r>
          </w:p>
        </w:tc>
        <w:tc>
          <w:tcPr>
            <w:tcW w:w="567" w:type="dxa"/>
          </w:tcPr>
          <w:p w:rsidR="00BD2C7F" w:rsidRPr="00AC10AB" w:rsidRDefault="00BD2C7F" w:rsidP="00BD2C7F">
            <w:pPr>
              <w:rPr>
                <w:sz w:val="20"/>
                <w:szCs w:val="20"/>
              </w:rPr>
            </w:pPr>
            <w:r w:rsidRPr="00AC10AB">
              <w:rPr>
                <w:sz w:val="20"/>
                <w:szCs w:val="20"/>
              </w:rPr>
              <w:t>3,0</w:t>
            </w:r>
          </w:p>
        </w:tc>
      </w:tr>
      <w:tr w:rsidR="00BD2C7F" w:rsidRPr="00AC10AB" w:rsidTr="00BD2C7F">
        <w:trPr>
          <w:gridAfter w:val="1"/>
          <w:wAfter w:w="31" w:type="dxa"/>
        </w:trPr>
        <w:tc>
          <w:tcPr>
            <w:tcW w:w="540" w:type="dxa"/>
          </w:tcPr>
          <w:p w:rsidR="00BD2C7F" w:rsidRPr="000C39C2" w:rsidRDefault="00BD2C7F" w:rsidP="00BD2C7F">
            <w:pPr>
              <w:jc w:val="center"/>
            </w:pPr>
            <w:r>
              <w:t>47</w:t>
            </w:r>
          </w:p>
        </w:tc>
        <w:tc>
          <w:tcPr>
            <w:tcW w:w="878" w:type="dxa"/>
          </w:tcPr>
          <w:p w:rsidR="00BD2C7F" w:rsidRPr="000C39C2" w:rsidRDefault="00BD2C7F" w:rsidP="00BD2C7F">
            <w:pPr>
              <w:ind w:left="-108" w:right="-108"/>
              <w:jc w:val="center"/>
              <w:rPr>
                <w:spacing w:val="-10"/>
              </w:rPr>
            </w:pPr>
            <w:r w:rsidRPr="000C39C2">
              <w:rPr>
                <w:spacing w:val="-10"/>
              </w:rPr>
              <w:t>15-14-1</w:t>
            </w:r>
          </w:p>
        </w:tc>
        <w:tc>
          <w:tcPr>
            <w:tcW w:w="3827" w:type="dxa"/>
          </w:tcPr>
          <w:p w:rsidR="00BD2C7F" w:rsidRPr="000C39C2" w:rsidRDefault="00BD2C7F" w:rsidP="00BD2C7F">
            <w:r w:rsidRPr="000C39C2">
              <w:t>Наружная облицовка бетонных стен керамическими отдельными плитками на полимерцементной мастике, 100м²</w:t>
            </w:r>
          </w:p>
        </w:tc>
        <w:tc>
          <w:tcPr>
            <w:tcW w:w="709" w:type="dxa"/>
          </w:tcPr>
          <w:p w:rsidR="00BD2C7F" w:rsidRPr="00AC10AB" w:rsidRDefault="00BD2C7F" w:rsidP="00BD2C7F">
            <w:pPr>
              <w:jc w:val="center"/>
              <w:rPr>
                <w:sz w:val="20"/>
                <w:szCs w:val="20"/>
              </w:rPr>
            </w:pPr>
            <w:r w:rsidRPr="00AC10AB">
              <w:rPr>
                <w:sz w:val="20"/>
                <w:szCs w:val="20"/>
              </w:rPr>
              <w:t>5,93</w:t>
            </w:r>
          </w:p>
        </w:tc>
        <w:tc>
          <w:tcPr>
            <w:tcW w:w="709" w:type="dxa"/>
          </w:tcPr>
          <w:p w:rsidR="00BD2C7F" w:rsidRPr="00AC10AB" w:rsidRDefault="00BD2C7F" w:rsidP="00BD2C7F">
            <w:pPr>
              <w:jc w:val="center"/>
              <w:rPr>
                <w:sz w:val="20"/>
                <w:szCs w:val="20"/>
              </w:rPr>
            </w:pPr>
            <w:r w:rsidRPr="00AC10AB">
              <w:rPr>
                <w:sz w:val="20"/>
                <w:szCs w:val="20"/>
              </w:rPr>
              <w:t>2,96</w:t>
            </w:r>
          </w:p>
        </w:tc>
        <w:tc>
          <w:tcPr>
            <w:tcW w:w="708" w:type="dxa"/>
          </w:tcPr>
          <w:p w:rsidR="00BD2C7F" w:rsidRPr="00AC10AB" w:rsidRDefault="00BD2C7F" w:rsidP="00BD2C7F">
            <w:pPr>
              <w:jc w:val="center"/>
              <w:rPr>
                <w:sz w:val="20"/>
                <w:szCs w:val="20"/>
              </w:rPr>
            </w:pPr>
            <w:r w:rsidRPr="00AC10AB">
              <w:rPr>
                <w:sz w:val="20"/>
                <w:szCs w:val="20"/>
              </w:rPr>
              <w:t>4,32</w:t>
            </w:r>
          </w:p>
        </w:tc>
        <w:tc>
          <w:tcPr>
            <w:tcW w:w="567" w:type="dxa"/>
          </w:tcPr>
          <w:p w:rsidR="00BD2C7F" w:rsidRPr="00AC10AB" w:rsidRDefault="00BD2C7F" w:rsidP="00BD2C7F">
            <w:pPr>
              <w:ind w:left="-108" w:right="-108"/>
              <w:jc w:val="center"/>
              <w:rPr>
                <w:sz w:val="20"/>
                <w:szCs w:val="20"/>
              </w:rPr>
            </w:pPr>
            <w:r w:rsidRPr="00AC10AB">
              <w:rPr>
                <w:sz w:val="20"/>
                <w:szCs w:val="20"/>
              </w:rPr>
              <w:t>2,15</w:t>
            </w:r>
          </w:p>
        </w:tc>
        <w:tc>
          <w:tcPr>
            <w:tcW w:w="567" w:type="dxa"/>
          </w:tcPr>
          <w:p w:rsidR="00BD2C7F" w:rsidRPr="00AC10AB" w:rsidRDefault="00BD2C7F" w:rsidP="00BD2C7F">
            <w:pPr>
              <w:ind w:left="-108" w:right="-108"/>
              <w:jc w:val="center"/>
              <w:rPr>
                <w:sz w:val="20"/>
                <w:szCs w:val="20"/>
              </w:rPr>
            </w:pPr>
            <w:r w:rsidRPr="00AC10AB">
              <w:rPr>
                <w:sz w:val="20"/>
                <w:szCs w:val="20"/>
              </w:rPr>
              <w:t>2,71</w:t>
            </w:r>
          </w:p>
        </w:tc>
        <w:tc>
          <w:tcPr>
            <w:tcW w:w="567" w:type="dxa"/>
          </w:tcPr>
          <w:p w:rsidR="00BD2C7F" w:rsidRPr="00AC10AB" w:rsidRDefault="00BD2C7F" w:rsidP="00BD2C7F">
            <w:pPr>
              <w:ind w:left="-108" w:right="-108"/>
              <w:jc w:val="center"/>
              <w:rPr>
                <w:sz w:val="20"/>
                <w:szCs w:val="20"/>
              </w:rPr>
            </w:pPr>
            <w:r w:rsidRPr="00AC10AB">
              <w:rPr>
                <w:sz w:val="20"/>
                <w:szCs w:val="20"/>
              </w:rPr>
              <w:t>1,54</w:t>
            </w:r>
          </w:p>
        </w:tc>
        <w:tc>
          <w:tcPr>
            <w:tcW w:w="567" w:type="dxa"/>
          </w:tcPr>
          <w:p w:rsidR="00BD2C7F" w:rsidRPr="00AC10AB" w:rsidRDefault="00BD2C7F" w:rsidP="00BD2C7F">
            <w:pPr>
              <w:rPr>
                <w:sz w:val="20"/>
                <w:szCs w:val="20"/>
              </w:rPr>
            </w:pPr>
            <w:r w:rsidRPr="00AC10AB">
              <w:rPr>
                <w:sz w:val="20"/>
                <w:szCs w:val="20"/>
              </w:rPr>
              <w:t>4,1</w:t>
            </w:r>
          </w:p>
        </w:tc>
      </w:tr>
      <w:tr w:rsidR="00BD2C7F" w:rsidRPr="00AC10AB" w:rsidTr="00BD2C7F">
        <w:trPr>
          <w:gridAfter w:val="1"/>
          <w:wAfter w:w="31" w:type="dxa"/>
        </w:trPr>
        <w:tc>
          <w:tcPr>
            <w:tcW w:w="540" w:type="dxa"/>
          </w:tcPr>
          <w:p w:rsidR="00BD2C7F" w:rsidRPr="000C39C2" w:rsidRDefault="00BD2C7F" w:rsidP="00BD2C7F">
            <w:pPr>
              <w:jc w:val="center"/>
            </w:pPr>
            <w:r>
              <w:t>48</w:t>
            </w:r>
          </w:p>
        </w:tc>
        <w:tc>
          <w:tcPr>
            <w:tcW w:w="878" w:type="dxa"/>
          </w:tcPr>
          <w:p w:rsidR="00BD2C7F" w:rsidRPr="000C39C2" w:rsidRDefault="00BD2C7F" w:rsidP="00BD2C7F">
            <w:pPr>
              <w:ind w:left="-108" w:right="-108"/>
              <w:jc w:val="center"/>
              <w:rPr>
                <w:spacing w:val="-10"/>
              </w:rPr>
            </w:pPr>
            <w:r w:rsidRPr="000C39C2">
              <w:rPr>
                <w:spacing w:val="-10"/>
              </w:rPr>
              <w:t>15-17-1</w:t>
            </w:r>
          </w:p>
        </w:tc>
        <w:tc>
          <w:tcPr>
            <w:tcW w:w="3827" w:type="dxa"/>
          </w:tcPr>
          <w:p w:rsidR="00BD2C7F" w:rsidRPr="000C39C2" w:rsidRDefault="00BD2C7F" w:rsidP="00BD2C7F">
            <w:r w:rsidRPr="000C39C2">
              <w:t xml:space="preserve">Гладкая облицовка кирпичных стен искусственными плитками без установки плиток туалетного гарнитура, 100м² </w:t>
            </w:r>
          </w:p>
        </w:tc>
        <w:tc>
          <w:tcPr>
            <w:tcW w:w="709" w:type="dxa"/>
          </w:tcPr>
          <w:p w:rsidR="00BD2C7F" w:rsidRPr="00AC10AB" w:rsidRDefault="00BD2C7F" w:rsidP="00BD2C7F">
            <w:pPr>
              <w:jc w:val="center"/>
              <w:rPr>
                <w:sz w:val="20"/>
                <w:szCs w:val="20"/>
              </w:rPr>
            </w:pPr>
            <w:r w:rsidRPr="00AC10AB">
              <w:rPr>
                <w:sz w:val="20"/>
                <w:szCs w:val="20"/>
              </w:rPr>
              <w:t>1,35</w:t>
            </w:r>
          </w:p>
        </w:tc>
        <w:tc>
          <w:tcPr>
            <w:tcW w:w="709" w:type="dxa"/>
          </w:tcPr>
          <w:p w:rsidR="00BD2C7F" w:rsidRPr="00AC10AB" w:rsidRDefault="00BD2C7F" w:rsidP="00BD2C7F">
            <w:pPr>
              <w:jc w:val="center"/>
              <w:rPr>
                <w:sz w:val="20"/>
                <w:szCs w:val="20"/>
              </w:rPr>
            </w:pPr>
            <w:r w:rsidRPr="00AC10AB">
              <w:rPr>
                <w:sz w:val="20"/>
                <w:szCs w:val="20"/>
              </w:rPr>
              <w:t>0,62</w:t>
            </w:r>
          </w:p>
        </w:tc>
        <w:tc>
          <w:tcPr>
            <w:tcW w:w="708" w:type="dxa"/>
          </w:tcPr>
          <w:p w:rsidR="00BD2C7F" w:rsidRPr="00AC10AB" w:rsidRDefault="00BD2C7F" w:rsidP="00BD2C7F">
            <w:pPr>
              <w:jc w:val="center"/>
              <w:rPr>
                <w:sz w:val="20"/>
                <w:szCs w:val="20"/>
              </w:rPr>
            </w:pPr>
            <w:r w:rsidRPr="00AC10AB">
              <w:rPr>
                <w:sz w:val="20"/>
                <w:szCs w:val="20"/>
              </w:rPr>
              <w:t>2,51</w:t>
            </w:r>
          </w:p>
        </w:tc>
        <w:tc>
          <w:tcPr>
            <w:tcW w:w="567" w:type="dxa"/>
          </w:tcPr>
          <w:p w:rsidR="00BD2C7F" w:rsidRPr="00AC10AB" w:rsidRDefault="00BD2C7F" w:rsidP="00BD2C7F">
            <w:pPr>
              <w:ind w:left="-108" w:right="-108"/>
              <w:jc w:val="center"/>
              <w:rPr>
                <w:sz w:val="20"/>
                <w:szCs w:val="20"/>
              </w:rPr>
            </w:pPr>
            <w:r w:rsidRPr="00AC10AB">
              <w:rPr>
                <w:sz w:val="20"/>
                <w:szCs w:val="20"/>
              </w:rPr>
              <w:t>1,24</w:t>
            </w:r>
          </w:p>
        </w:tc>
        <w:tc>
          <w:tcPr>
            <w:tcW w:w="567" w:type="dxa"/>
          </w:tcPr>
          <w:p w:rsidR="00BD2C7F" w:rsidRPr="00AC10AB" w:rsidRDefault="00BD2C7F" w:rsidP="00BD2C7F">
            <w:pPr>
              <w:ind w:left="-108" w:right="-108"/>
              <w:jc w:val="center"/>
              <w:rPr>
                <w:sz w:val="20"/>
                <w:szCs w:val="20"/>
              </w:rPr>
            </w:pPr>
            <w:r w:rsidRPr="00AC10AB">
              <w:rPr>
                <w:sz w:val="20"/>
                <w:szCs w:val="20"/>
              </w:rPr>
              <w:t>1,96</w:t>
            </w:r>
          </w:p>
        </w:tc>
        <w:tc>
          <w:tcPr>
            <w:tcW w:w="567" w:type="dxa"/>
          </w:tcPr>
          <w:p w:rsidR="00BD2C7F" w:rsidRPr="00AC10AB" w:rsidRDefault="00BD2C7F" w:rsidP="00BD2C7F">
            <w:pPr>
              <w:ind w:left="-108" w:right="-108"/>
              <w:jc w:val="center"/>
              <w:rPr>
                <w:sz w:val="20"/>
                <w:szCs w:val="20"/>
              </w:rPr>
            </w:pPr>
            <w:r w:rsidRPr="00AC10AB">
              <w:rPr>
                <w:sz w:val="20"/>
                <w:szCs w:val="20"/>
              </w:rPr>
              <w:t>3,03</w:t>
            </w:r>
          </w:p>
        </w:tc>
        <w:tc>
          <w:tcPr>
            <w:tcW w:w="567" w:type="dxa"/>
          </w:tcPr>
          <w:p w:rsidR="00BD2C7F" w:rsidRPr="00AC10AB" w:rsidRDefault="00BD2C7F" w:rsidP="00BD2C7F">
            <w:pPr>
              <w:rPr>
                <w:sz w:val="20"/>
                <w:szCs w:val="20"/>
              </w:rPr>
            </w:pPr>
            <w:r w:rsidRPr="00AC10AB">
              <w:rPr>
                <w:sz w:val="20"/>
                <w:szCs w:val="20"/>
              </w:rPr>
              <w:t>3,4</w:t>
            </w:r>
          </w:p>
        </w:tc>
      </w:tr>
      <w:tr w:rsidR="00BD2C7F" w:rsidRPr="00AC10AB" w:rsidTr="00BD2C7F">
        <w:trPr>
          <w:gridAfter w:val="1"/>
          <w:wAfter w:w="31" w:type="dxa"/>
        </w:trPr>
        <w:tc>
          <w:tcPr>
            <w:tcW w:w="540" w:type="dxa"/>
          </w:tcPr>
          <w:p w:rsidR="00BD2C7F" w:rsidRPr="000C39C2" w:rsidRDefault="00BD2C7F" w:rsidP="00BD2C7F">
            <w:pPr>
              <w:ind w:left="-108" w:right="-91"/>
              <w:jc w:val="center"/>
            </w:pPr>
            <w:r>
              <w:t>49</w:t>
            </w:r>
          </w:p>
        </w:tc>
        <w:tc>
          <w:tcPr>
            <w:tcW w:w="878" w:type="dxa"/>
          </w:tcPr>
          <w:p w:rsidR="00BD2C7F" w:rsidRPr="000C39C2" w:rsidRDefault="00BD2C7F" w:rsidP="00BD2C7F">
            <w:pPr>
              <w:ind w:left="-108" w:right="-108"/>
              <w:jc w:val="center"/>
              <w:rPr>
                <w:spacing w:val="-6"/>
              </w:rPr>
            </w:pPr>
            <w:r w:rsidRPr="000C39C2">
              <w:rPr>
                <w:spacing w:val="-6"/>
              </w:rPr>
              <w:t>15-25-3</w:t>
            </w:r>
          </w:p>
        </w:tc>
        <w:tc>
          <w:tcPr>
            <w:tcW w:w="3827" w:type="dxa"/>
          </w:tcPr>
          <w:p w:rsidR="00BD2C7F" w:rsidRPr="000C39C2" w:rsidRDefault="00BD2C7F" w:rsidP="00BD2C7F">
            <w:r w:rsidRPr="000C39C2">
              <w:t>Облицовка четырехгранных колонн полированными гранитными плитами толщиной до 30мм при числе плит на 1м² до 6 шт, 100м²</w:t>
            </w:r>
          </w:p>
        </w:tc>
        <w:tc>
          <w:tcPr>
            <w:tcW w:w="709" w:type="dxa"/>
          </w:tcPr>
          <w:p w:rsidR="00BD2C7F" w:rsidRPr="00AC10AB" w:rsidRDefault="00BD2C7F" w:rsidP="00BD2C7F">
            <w:pPr>
              <w:ind w:left="-36" w:right="-108"/>
              <w:jc w:val="center"/>
              <w:rPr>
                <w:sz w:val="20"/>
                <w:szCs w:val="20"/>
              </w:rPr>
            </w:pPr>
            <w:r w:rsidRPr="00AC10AB">
              <w:rPr>
                <w:sz w:val="20"/>
                <w:szCs w:val="20"/>
              </w:rPr>
              <w:t>12,01</w:t>
            </w:r>
          </w:p>
        </w:tc>
        <w:tc>
          <w:tcPr>
            <w:tcW w:w="709" w:type="dxa"/>
          </w:tcPr>
          <w:p w:rsidR="00BD2C7F" w:rsidRPr="00AC10AB" w:rsidRDefault="00BD2C7F" w:rsidP="00BD2C7F">
            <w:pPr>
              <w:jc w:val="center"/>
              <w:rPr>
                <w:sz w:val="20"/>
                <w:szCs w:val="20"/>
              </w:rPr>
            </w:pPr>
            <w:r w:rsidRPr="00AC10AB">
              <w:rPr>
                <w:sz w:val="20"/>
                <w:szCs w:val="20"/>
              </w:rPr>
              <w:t>6,04</w:t>
            </w:r>
          </w:p>
        </w:tc>
        <w:tc>
          <w:tcPr>
            <w:tcW w:w="708" w:type="dxa"/>
          </w:tcPr>
          <w:p w:rsidR="00BD2C7F" w:rsidRPr="00AC10AB" w:rsidRDefault="00BD2C7F" w:rsidP="00BD2C7F">
            <w:pPr>
              <w:jc w:val="center"/>
              <w:rPr>
                <w:sz w:val="20"/>
                <w:szCs w:val="20"/>
              </w:rPr>
            </w:pPr>
            <w:r w:rsidRPr="00AC10AB">
              <w:rPr>
                <w:sz w:val="20"/>
                <w:szCs w:val="20"/>
              </w:rPr>
              <w:t>9,02</w:t>
            </w:r>
          </w:p>
        </w:tc>
        <w:tc>
          <w:tcPr>
            <w:tcW w:w="567" w:type="dxa"/>
          </w:tcPr>
          <w:p w:rsidR="00BD2C7F" w:rsidRPr="00AC10AB" w:rsidRDefault="00BD2C7F" w:rsidP="00BD2C7F">
            <w:pPr>
              <w:ind w:left="-108" w:right="-108"/>
              <w:jc w:val="center"/>
              <w:rPr>
                <w:sz w:val="20"/>
                <w:szCs w:val="20"/>
              </w:rPr>
            </w:pPr>
            <w:r w:rsidRPr="00AC10AB">
              <w:rPr>
                <w:sz w:val="20"/>
                <w:szCs w:val="20"/>
              </w:rPr>
              <w:t>4,50</w:t>
            </w:r>
          </w:p>
        </w:tc>
        <w:tc>
          <w:tcPr>
            <w:tcW w:w="567" w:type="dxa"/>
          </w:tcPr>
          <w:p w:rsidR="00BD2C7F" w:rsidRPr="00AC10AB" w:rsidRDefault="00BD2C7F" w:rsidP="00BD2C7F">
            <w:pPr>
              <w:ind w:left="-108" w:right="-108"/>
              <w:jc w:val="center"/>
              <w:rPr>
                <w:spacing w:val="-14"/>
                <w:sz w:val="20"/>
                <w:szCs w:val="20"/>
              </w:rPr>
            </w:pPr>
            <w:r w:rsidRPr="00AC10AB">
              <w:rPr>
                <w:spacing w:val="-14"/>
                <w:sz w:val="20"/>
                <w:szCs w:val="20"/>
              </w:rPr>
              <w:t>15,03</w:t>
            </w:r>
          </w:p>
        </w:tc>
        <w:tc>
          <w:tcPr>
            <w:tcW w:w="567" w:type="dxa"/>
          </w:tcPr>
          <w:p w:rsidR="00BD2C7F" w:rsidRPr="00AC10AB" w:rsidRDefault="00BD2C7F" w:rsidP="00BD2C7F">
            <w:pPr>
              <w:ind w:left="-108" w:right="-108"/>
              <w:jc w:val="center"/>
              <w:rPr>
                <w:sz w:val="20"/>
                <w:szCs w:val="20"/>
              </w:rPr>
            </w:pPr>
            <w:r w:rsidRPr="00AC10AB">
              <w:rPr>
                <w:sz w:val="20"/>
                <w:szCs w:val="20"/>
              </w:rPr>
              <w:t>7,50</w:t>
            </w:r>
          </w:p>
        </w:tc>
        <w:tc>
          <w:tcPr>
            <w:tcW w:w="567" w:type="dxa"/>
          </w:tcPr>
          <w:p w:rsidR="00BD2C7F" w:rsidRPr="00AC10AB" w:rsidRDefault="00BD2C7F" w:rsidP="00BD2C7F">
            <w:pPr>
              <w:rPr>
                <w:sz w:val="20"/>
                <w:szCs w:val="20"/>
              </w:rPr>
            </w:pPr>
            <w:r w:rsidRPr="00AC10AB">
              <w:rPr>
                <w:sz w:val="20"/>
                <w:szCs w:val="20"/>
              </w:rPr>
              <w:t>4,3</w:t>
            </w:r>
          </w:p>
        </w:tc>
      </w:tr>
      <w:tr w:rsidR="00BD2C7F" w:rsidRPr="00AC10AB" w:rsidTr="00BD2C7F">
        <w:trPr>
          <w:gridAfter w:val="1"/>
          <w:wAfter w:w="31" w:type="dxa"/>
        </w:trPr>
        <w:tc>
          <w:tcPr>
            <w:tcW w:w="540" w:type="dxa"/>
          </w:tcPr>
          <w:p w:rsidR="00BD2C7F" w:rsidRPr="000C39C2" w:rsidRDefault="00BD2C7F" w:rsidP="00BD2C7F">
            <w:pPr>
              <w:ind w:left="-108" w:right="-91"/>
              <w:jc w:val="center"/>
            </w:pPr>
            <w:r>
              <w:t>50</w:t>
            </w:r>
          </w:p>
        </w:tc>
        <w:tc>
          <w:tcPr>
            <w:tcW w:w="878" w:type="dxa"/>
          </w:tcPr>
          <w:p w:rsidR="00BD2C7F" w:rsidRPr="000C39C2" w:rsidRDefault="00BD2C7F" w:rsidP="00BD2C7F">
            <w:pPr>
              <w:ind w:left="-108" w:right="-81"/>
              <w:jc w:val="center"/>
              <w:rPr>
                <w:spacing w:val="-10"/>
              </w:rPr>
            </w:pPr>
            <w:r w:rsidRPr="000C39C2">
              <w:rPr>
                <w:spacing w:val="-10"/>
              </w:rPr>
              <w:t>15-51-1</w:t>
            </w:r>
          </w:p>
        </w:tc>
        <w:tc>
          <w:tcPr>
            <w:tcW w:w="3827" w:type="dxa"/>
          </w:tcPr>
          <w:p w:rsidR="00BD2C7F" w:rsidRPr="000C39C2" w:rsidRDefault="00BD2C7F" w:rsidP="00BD2C7F">
            <w:r w:rsidRPr="000C39C2">
              <w:t>Улучшенная штукатурка стен фасада отделочным цементно-известковым раствором 1:1:6 по камню, 100м²</w:t>
            </w:r>
          </w:p>
        </w:tc>
        <w:tc>
          <w:tcPr>
            <w:tcW w:w="709" w:type="dxa"/>
          </w:tcPr>
          <w:p w:rsidR="00BD2C7F" w:rsidRPr="00AC10AB" w:rsidRDefault="00BD2C7F" w:rsidP="00BD2C7F">
            <w:pPr>
              <w:jc w:val="center"/>
              <w:rPr>
                <w:sz w:val="20"/>
                <w:szCs w:val="20"/>
              </w:rPr>
            </w:pPr>
            <w:r w:rsidRPr="00AC10AB">
              <w:rPr>
                <w:sz w:val="20"/>
                <w:szCs w:val="20"/>
              </w:rPr>
              <w:t>3,02</w:t>
            </w:r>
          </w:p>
        </w:tc>
        <w:tc>
          <w:tcPr>
            <w:tcW w:w="709" w:type="dxa"/>
          </w:tcPr>
          <w:p w:rsidR="00BD2C7F" w:rsidRPr="00AC10AB" w:rsidRDefault="00BD2C7F" w:rsidP="00BD2C7F">
            <w:pPr>
              <w:jc w:val="center"/>
              <w:rPr>
                <w:sz w:val="20"/>
                <w:szCs w:val="20"/>
              </w:rPr>
            </w:pPr>
            <w:r w:rsidRPr="00AC10AB">
              <w:rPr>
                <w:sz w:val="20"/>
                <w:szCs w:val="20"/>
              </w:rPr>
              <w:t>1,50</w:t>
            </w:r>
          </w:p>
        </w:tc>
        <w:tc>
          <w:tcPr>
            <w:tcW w:w="708" w:type="dxa"/>
          </w:tcPr>
          <w:p w:rsidR="00BD2C7F" w:rsidRPr="00AC10AB" w:rsidRDefault="00BD2C7F" w:rsidP="00BD2C7F">
            <w:pPr>
              <w:jc w:val="center"/>
              <w:rPr>
                <w:sz w:val="20"/>
                <w:szCs w:val="20"/>
              </w:rPr>
            </w:pPr>
            <w:r w:rsidRPr="00AC10AB">
              <w:rPr>
                <w:sz w:val="20"/>
                <w:szCs w:val="20"/>
              </w:rPr>
              <w:t>1,81</w:t>
            </w:r>
          </w:p>
        </w:tc>
        <w:tc>
          <w:tcPr>
            <w:tcW w:w="567" w:type="dxa"/>
          </w:tcPr>
          <w:p w:rsidR="00BD2C7F" w:rsidRPr="00AC10AB" w:rsidRDefault="00BD2C7F" w:rsidP="00BD2C7F">
            <w:pPr>
              <w:ind w:left="-108" w:right="-108"/>
              <w:jc w:val="center"/>
              <w:rPr>
                <w:sz w:val="20"/>
                <w:szCs w:val="20"/>
              </w:rPr>
            </w:pPr>
            <w:r w:rsidRPr="00AC10AB">
              <w:rPr>
                <w:sz w:val="20"/>
                <w:szCs w:val="20"/>
              </w:rPr>
              <w:t>0,90</w:t>
            </w:r>
          </w:p>
        </w:tc>
        <w:tc>
          <w:tcPr>
            <w:tcW w:w="567" w:type="dxa"/>
          </w:tcPr>
          <w:p w:rsidR="00BD2C7F" w:rsidRPr="00AC10AB" w:rsidRDefault="00BD2C7F" w:rsidP="00BD2C7F">
            <w:pPr>
              <w:ind w:left="-108" w:right="-108"/>
              <w:jc w:val="center"/>
              <w:rPr>
                <w:sz w:val="20"/>
                <w:szCs w:val="20"/>
              </w:rPr>
            </w:pPr>
            <w:r w:rsidRPr="00AC10AB">
              <w:rPr>
                <w:sz w:val="20"/>
                <w:szCs w:val="20"/>
              </w:rPr>
              <w:t>7,52</w:t>
            </w:r>
          </w:p>
        </w:tc>
        <w:tc>
          <w:tcPr>
            <w:tcW w:w="567" w:type="dxa"/>
          </w:tcPr>
          <w:p w:rsidR="00BD2C7F" w:rsidRPr="00AC10AB" w:rsidRDefault="00BD2C7F" w:rsidP="00BD2C7F">
            <w:pPr>
              <w:ind w:left="-108" w:right="-108"/>
              <w:jc w:val="center"/>
              <w:rPr>
                <w:sz w:val="20"/>
                <w:szCs w:val="20"/>
              </w:rPr>
            </w:pPr>
            <w:r w:rsidRPr="00AC10AB">
              <w:rPr>
                <w:sz w:val="20"/>
                <w:szCs w:val="20"/>
              </w:rPr>
              <w:t>3,61</w:t>
            </w:r>
          </w:p>
        </w:tc>
        <w:tc>
          <w:tcPr>
            <w:tcW w:w="567" w:type="dxa"/>
          </w:tcPr>
          <w:p w:rsidR="00BD2C7F" w:rsidRPr="00AC10AB" w:rsidRDefault="00BD2C7F" w:rsidP="00BD2C7F">
            <w:pPr>
              <w:rPr>
                <w:sz w:val="20"/>
                <w:szCs w:val="20"/>
              </w:rPr>
            </w:pPr>
            <w:r w:rsidRPr="00AC10AB">
              <w:rPr>
                <w:sz w:val="20"/>
                <w:szCs w:val="20"/>
              </w:rPr>
              <w:t>4,4</w:t>
            </w:r>
          </w:p>
        </w:tc>
      </w:tr>
      <w:tr w:rsidR="00BD2C7F" w:rsidRPr="00AC10AB" w:rsidTr="00BD2C7F">
        <w:trPr>
          <w:gridAfter w:val="1"/>
          <w:wAfter w:w="31" w:type="dxa"/>
        </w:trPr>
        <w:tc>
          <w:tcPr>
            <w:tcW w:w="540" w:type="dxa"/>
          </w:tcPr>
          <w:p w:rsidR="00BD2C7F" w:rsidRPr="000C39C2" w:rsidRDefault="00BD2C7F" w:rsidP="00BD2C7F">
            <w:pPr>
              <w:ind w:left="-108" w:right="-91"/>
              <w:jc w:val="center"/>
            </w:pPr>
            <w:r>
              <w:t>51</w:t>
            </w:r>
          </w:p>
        </w:tc>
        <w:tc>
          <w:tcPr>
            <w:tcW w:w="878" w:type="dxa"/>
          </w:tcPr>
          <w:p w:rsidR="00BD2C7F" w:rsidRPr="000C39C2" w:rsidRDefault="00BD2C7F" w:rsidP="00BD2C7F">
            <w:pPr>
              <w:ind w:left="-108" w:right="-81"/>
              <w:jc w:val="center"/>
              <w:rPr>
                <w:spacing w:val="-12"/>
              </w:rPr>
            </w:pPr>
            <w:r w:rsidRPr="000C39C2">
              <w:rPr>
                <w:spacing w:val="-12"/>
              </w:rPr>
              <w:t>15-61-3</w:t>
            </w:r>
          </w:p>
        </w:tc>
        <w:tc>
          <w:tcPr>
            <w:tcW w:w="3827" w:type="dxa"/>
          </w:tcPr>
          <w:p w:rsidR="00BD2C7F" w:rsidRPr="000C39C2" w:rsidRDefault="00BD2C7F" w:rsidP="00BD2C7F">
            <w:r w:rsidRPr="000C39C2">
              <w:t>Улучшенное оштукатуривание стен цементным раствором по бетону, 100м²</w:t>
            </w:r>
          </w:p>
        </w:tc>
        <w:tc>
          <w:tcPr>
            <w:tcW w:w="709" w:type="dxa"/>
          </w:tcPr>
          <w:p w:rsidR="00BD2C7F" w:rsidRPr="00AC10AB" w:rsidRDefault="00BD2C7F" w:rsidP="00BD2C7F">
            <w:pPr>
              <w:jc w:val="center"/>
              <w:rPr>
                <w:sz w:val="20"/>
                <w:szCs w:val="20"/>
              </w:rPr>
            </w:pPr>
            <w:r w:rsidRPr="00AC10AB">
              <w:rPr>
                <w:sz w:val="20"/>
                <w:szCs w:val="20"/>
              </w:rPr>
              <w:t>1,60</w:t>
            </w:r>
          </w:p>
        </w:tc>
        <w:tc>
          <w:tcPr>
            <w:tcW w:w="709" w:type="dxa"/>
          </w:tcPr>
          <w:p w:rsidR="00BD2C7F" w:rsidRPr="00AC10AB" w:rsidRDefault="00BD2C7F" w:rsidP="00BD2C7F">
            <w:pPr>
              <w:jc w:val="center"/>
              <w:rPr>
                <w:sz w:val="20"/>
                <w:szCs w:val="20"/>
              </w:rPr>
            </w:pPr>
            <w:r w:rsidRPr="00AC10AB">
              <w:rPr>
                <w:sz w:val="20"/>
                <w:szCs w:val="20"/>
              </w:rPr>
              <w:t>0,85</w:t>
            </w:r>
          </w:p>
        </w:tc>
        <w:tc>
          <w:tcPr>
            <w:tcW w:w="708" w:type="dxa"/>
          </w:tcPr>
          <w:p w:rsidR="00BD2C7F" w:rsidRPr="00AC10AB" w:rsidRDefault="00BD2C7F" w:rsidP="00BD2C7F">
            <w:pPr>
              <w:jc w:val="center"/>
              <w:rPr>
                <w:sz w:val="20"/>
                <w:szCs w:val="20"/>
              </w:rPr>
            </w:pPr>
            <w:r w:rsidRPr="00AC10AB">
              <w:rPr>
                <w:sz w:val="20"/>
                <w:szCs w:val="20"/>
              </w:rPr>
              <w:t>0,96</w:t>
            </w:r>
          </w:p>
        </w:tc>
        <w:tc>
          <w:tcPr>
            <w:tcW w:w="567" w:type="dxa"/>
          </w:tcPr>
          <w:p w:rsidR="00BD2C7F" w:rsidRPr="00AC10AB" w:rsidRDefault="00BD2C7F" w:rsidP="00BD2C7F">
            <w:pPr>
              <w:ind w:left="-108" w:right="-108"/>
              <w:jc w:val="center"/>
              <w:rPr>
                <w:sz w:val="20"/>
                <w:szCs w:val="20"/>
              </w:rPr>
            </w:pPr>
            <w:r w:rsidRPr="00AC10AB">
              <w:rPr>
                <w:sz w:val="20"/>
                <w:szCs w:val="20"/>
              </w:rPr>
              <w:t>0,40</w:t>
            </w:r>
          </w:p>
        </w:tc>
        <w:tc>
          <w:tcPr>
            <w:tcW w:w="567" w:type="dxa"/>
          </w:tcPr>
          <w:p w:rsidR="00BD2C7F" w:rsidRPr="00AC10AB" w:rsidRDefault="00BD2C7F" w:rsidP="00BD2C7F">
            <w:pPr>
              <w:ind w:left="-108" w:right="-108"/>
              <w:jc w:val="center"/>
              <w:rPr>
                <w:sz w:val="20"/>
                <w:szCs w:val="20"/>
              </w:rPr>
            </w:pPr>
            <w:r w:rsidRPr="00AC10AB">
              <w:rPr>
                <w:sz w:val="20"/>
                <w:szCs w:val="20"/>
              </w:rPr>
              <w:t>0,55</w:t>
            </w:r>
          </w:p>
        </w:tc>
        <w:tc>
          <w:tcPr>
            <w:tcW w:w="567" w:type="dxa"/>
          </w:tcPr>
          <w:p w:rsidR="00BD2C7F" w:rsidRPr="00AC10AB" w:rsidRDefault="00BD2C7F" w:rsidP="00BD2C7F">
            <w:pPr>
              <w:ind w:left="-108" w:right="-108"/>
              <w:jc w:val="center"/>
              <w:rPr>
                <w:sz w:val="20"/>
                <w:szCs w:val="20"/>
              </w:rPr>
            </w:pPr>
            <w:r w:rsidRPr="00AC10AB">
              <w:rPr>
                <w:sz w:val="20"/>
                <w:szCs w:val="20"/>
              </w:rPr>
              <w:t>1,00</w:t>
            </w:r>
          </w:p>
        </w:tc>
        <w:tc>
          <w:tcPr>
            <w:tcW w:w="567" w:type="dxa"/>
          </w:tcPr>
          <w:p w:rsidR="00BD2C7F" w:rsidRPr="00AC10AB" w:rsidRDefault="00BD2C7F" w:rsidP="00BD2C7F">
            <w:pPr>
              <w:rPr>
                <w:sz w:val="20"/>
                <w:szCs w:val="20"/>
              </w:rPr>
            </w:pPr>
            <w:r w:rsidRPr="00AC10AB">
              <w:rPr>
                <w:sz w:val="20"/>
                <w:szCs w:val="20"/>
              </w:rPr>
              <w:t>4,0</w:t>
            </w:r>
          </w:p>
        </w:tc>
      </w:tr>
      <w:tr w:rsidR="00BD2C7F" w:rsidRPr="00AC10AB" w:rsidTr="00BD2C7F">
        <w:trPr>
          <w:gridAfter w:val="1"/>
          <w:wAfter w:w="31" w:type="dxa"/>
        </w:trPr>
        <w:tc>
          <w:tcPr>
            <w:tcW w:w="540" w:type="dxa"/>
          </w:tcPr>
          <w:p w:rsidR="00BD2C7F" w:rsidRPr="000C39C2" w:rsidRDefault="00BD2C7F" w:rsidP="00BD2C7F">
            <w:pPr>
              <w:ind w:left="-108" w:right="-91"/>
              <w:jc w:val="center"/>
            </w:pPr>
            <w:r>
              <w:t>52</w:t>
            </w:r>
          </w:p>
        </w:tc>
        <w:tc>
          <w:tcPr>
            <w:tcW w:w="878" w:type="dxa"/>
          </w:tcPr>
          <w:p w:rsidR="00BD2C7F" w:rsidRPr="000C39C2" w:rsidRDefault="00BD2C7F" w:rsidP="00BD2C7F">
            <w:pPr>
              <w:ind w:left="-108" w:right="-81"/>
              <w:jc w:val="center"/>
              <w:rPr>
                <w:spacing w:val="-12"/>
              </w:rPr>
            </w:pPr>
            <w:r w:rsidRPr="000C39C2">
              <w:rPr>
                <w:spacing w:val="-12"/>
              </w:rPr>
              <w:t>15-63-1</w:t>
            </w:r>
          </w:p>
        </w:tc>
        <w:tc>
          <w:tcPr>
            <w:tcW w:w="3827" w:type="dxa"/>
          </w:tcPr>
          <w:p w:rsidR="00BD2C7F" w:rsidRPr="000C39C2" w:rsidRDefault="00BD2C7F" w:rsidP="00BD2C7F">
            <w:r w:rsidRPr="000C39C2">
              <w:t>Простая штукатурка внутренних поверхностей наружных стен отделочным цементно-известковым раствором 1:1:6, 100м²</w:t>
            </w:r>
          </w:p>
        </w:tc>
        <w:tc>
          <w:tcPr>
            <w:tcW w:w="709" w:type="dxa"/>
          </w:tcPr>
          <w:p w:rsidR="00BD2C7F" w:rsidRPr="00AC10AB" w:rsidRDefault="00BD2C7F" w:rsidP="00BD2C7F">
            <w:pPr>
              <w:jc w:val="center"/>
              <w:rPr>
                <w:sz w:val="20"/>
                <w:szCs w:val="20"/>
              </w:rPr>
            </w:pPr>
            <w:r w:rsidRPr="00AC10AB">
              <w:rPr>
                <w:sz w:val="20"/>
                <w:szCs w:val="20"/>
              </w:rPr>
              <w:t>2,50</w:t>
            </w:r>
          </w:p>
        </w:tc>
        <w:tc>
          <w:tcPr>
            <w:tcW w:w="709" w:type="dxa"/>
          </w:tcPr>
          <w:p w:rsidR="00BD2C7F" w:rsidRPr="00AC10AB" w:rsidRDefault="00BD2C7F" w:rsidP="00BD2C7F">
            <w:pPr>
              <w:jc w:val="center"/>
              <w:rPr>
                <w:sz w:val="20"/>
                <w:szCs w:val="20"/>
              </w:rPr>
            </w:pPr>
            <w:r w:rsidRPr="00AC10AB">
              <w:rPr>
                <w:sz w:val="20"/>
                <w:szCs w:val="20"/>
              </w:rPr>
              <w:t>6,00</w:t>
            </w:r>
          </w:p>
        </w:tc>
        <w:tc>
          <w:tcPr>
            <w:tcW w:w="708" w:type="dxa"/>
          </w:tcPr>
          <w:p w:rsidR="00BD2C7F" w:rsidRPr="00AC10AB" w:rsidRDefault="00BD2C7F" w:rsidP="00BD2C7F">
            <w:pPr>
              <w:jc w:val="center"/>
              <w:rPr>
                <w:sz w:val="20"/>
                <w:szCs w:val="20"/>
              </w:rPr>
            </w:pPr>
            <w:r w:rsidRPr="00AC10AB">
              <w:rPr>
                <w:sz w:val="20"/>
                <w:szCs w:val="20"/>
              </w:rPr>
              <w:t>9,00</w:t>
            </w:r>
          </w:p>
        </w:tc>
        <w:tc>
          <w:tcPr>
            <w:tcW w:w="567" w:type="dxa"/>
          </w:tcPr>
          <w:p w:rsidR="00BD2C7F" w:rsidRPr="00AC10AB" w:rsidRDefault="00BD2C7F" w:rsidP="00BD2C7F">
            <w:pPr>
              <w:ind w:left="-108" w:right="-108"/>
              <w:jc w:val="center"/>
              <w:rPr>
                <w:sz w:val="20"/>
                <w:szCs w:val="20"/>
              </w:rPr>
            </w:pPr>
            <w:r w:rsidRPr="00AC10AB">
              <w:rPr>
                <w:sz w:val="20"/>
                <w:szCs w:val="20"/>
              </w:rPr>
              <w:t>4,50</w:t>
            </w:r>
          </w:p>
        </w:tc>
        <w:tc>
          <w:tcPr>
            <w:tcW w:w="567" w:type="dxa"/>
          </w:tcPr>
          <w:p w:rsidR="00BD2C7F" w:rsidRPr="00AC10AB" w:rsidRDefault="00BD2C7F" w:rsidP="00BD2C7F">
            <w:pPr>
              <w:ind w:left="-108" w:right="-81"/>
              <w:jc w:val="center"/>
              <w:rPr>
                <w:spacing w:val="-20"/>
                <w:sz w:val="20"/>
                <w:szCs w:val="20"/>
              </w:rPr>
            </w:pPr>
            <w:r w:rsidRPr="00AC10AB">
              <w:rPr>
                <w:spacing w:val="-20"/>
                <w:sz w:val="20"/>
                <w:szCs w:val="20"/>
              </w:rPr>
              <w:t>18,00</w:t>
            </w:r>
          </w:p>
        </w:tc>
        <w:tc>
          <w:tcPr>
            <w:tcW w:w="567" w:type="dxa"/>
          </w:tcPr>
          <w:p w:rsidR="00BD2C7F" w:rsidRPr="00AC10AB" w:rsidRDefault="00BD2C7F" w:rsidP="00BD2C7F">
            <w:pPr>
              <w:ind w:left="-108" w:right="-108"/>
              <w:jc w:val="center"/>
              <w:rPr>
                <w:sz w:val="20"/>
                <w:szCs w:val="20"/>
              </w:rPr>
            </w:pPr>
            <w:r w:rsidRPr="00AC10AB">
              <w:rPr>
                <w:sz w:val="20"/>
                <w:szCs w:val="20"/>
              </w:rPr>
              <w:t>9,00</w:t>
            </w:r>
          </w:p>
        </w:tc>
        <w:tc>
          <w:tcPr>
            <w:tcW w:w="567" w:type="dxa"/>
          </w:tcPr>
          <w:p w:rsidR="00BD2C7F" w:rsidRPr="00AC10AB" w:rsidRDefault="00BD2C7F" w:rsidP="00BD2C7F">
            <w:pPr>
              <w:rPr>
                <w:sz w:val="20"/>
                <w:szCs w:val="20"/>
              </w:rPr>
            </w:pPr>
            <w:r w:rsidRPr="00AC10AB">
              <w:rPr>
                <w:sz w:val="20"/>
                <w:szCs w:val="20"/>
              </w:rPr>
              <w:t>3,7</w:t>
            </w:r>
          </w:p>
        </w:tc>
      </w:tr>
    </w:tbl>
    <w:p w:rsidR="00BD2C7F" w:rsidRPr="00264043" w:rsidRDefault="00BD2C7F" w:rsidP="00BD2C7F">
      <w:pPr>
        <w:pStyle w:val="31"/>
        <w:spacing w:line="240" w:lineRule="auto"/>
        <w:ind w:left="0" w:firstLine="851"/>
        <w:jc w:val="right"/>
        <w:rPr>
          <w:sz w:val="24"/>
          <w:lang w:val="ru-RU"/>
        </w:rPr>
      </w:pPr>
      <w:r w:rsidRPr="000C39C2">
        <w:rPr>
          <w:sz w:val="24"/>
        </w:rPr>
        <w:lastRenderedPageBreak/>
        <w:t xml:space="preserve">Додаток </w:t>
      </w:r>
      <w:r>
        <w:rPr>
          <w:sz w:val="24"/>
          <w:lang w:val="ru-RU"/>
        </w:rPr>
        <w:t>Г</w:t>
      </w:r>
    </w:p>
    <w:p w:rsidR="00BD2C7F" w:rsidRPr="000C39C2" w:rsidRDefault="00BD2C7F" w:rsidP="00BD2C7F">
      <w:pPr>
        <w:jc w:val="center"/>
        <w:rPr>
          <w:lang w:val="uk-UA"/>
        </w:rPr>
      </w:pPr>
    </w:p>
    <w:p w:rsidR="00BD2C7F" w:rsidRPr="000C39C2" w:rsidRDefault="00BD2C7F" w:rsidP="00BD2C7F">
      <w:pPr>
        <w:jc w:val="center"/>
        <w:rPr>
          <w:b/>
          <w:caps/>
          <w:lang w:val="uk-UA"/>
        </w:rPr>
      </w:pPr>
      <w:r w:rsidRPr="000C39C2">
        <w:rPr>
          <w:b/>
          <w:caps/>
          <w:lang w:val="uk-UA"/>
        </w:rPr>
        <w:t>Поточні одиничні кошторисні розцінки</w:t>
      </w:r>
    </w:p>
    <w:p w:rsidR="00BD2C7F" w:rsidRPr="000C39C2" w:rsidRDefault="00BD2C7F" w:rsidP="00BD2C7F">
      <w:pPr>
        <w:jc w:val="center"/>
        <w:rPr>
          <w:b/>
          <w:caps/>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303"/>
        <w:gridCol w:w="3277"/>
        <w:gridCol w:w="3086"/>
      </w:tblGrid>
      <w:tr w:rsidR="00BD2C7F" w:rsidRPr="000C39C2" w:rsidTr="00BD2C7F">
        <w:trPr>
          <w:cantSplit/>
          <w:trHeight w:val="759"/>
        </w:trPr>
        <w:tc>
          <w:tcPr>
            <w:tcW w:w="1188" w:type="dxa"/>
            <w:vMerge w:val="restart"/>
          </w:tcPr>
          <w:p w:rsidR="00BD2C7F" w:rsidRPr="000C39C2" w:rsidRDefault="00BD2C7F" w:rsidP="00BD2C7F">
            <w:pPr>
              <w:jc w:val="center"/>
              <w:rPr>
                <w:lang w:val="uk-UA"/>
              </w:rPr>
            </w:pPr>
            <w:r w:rsidRPr="000C39C2">
              <w:rPr>
                <w:lang w:val="uk-UA"/>
              </w:rPr>
              <w:t>РЕКН</w:t>
            </w:r>
          </w:p>
          <w:p w:rsidR="00BD2C7F" w:rsidRPr="000C39C2" w:rsidRDefault="00BD2C7F" w:rsidP="00BD2C7F">
            <w:pPr>
              <w:jc w:val="center"/>
              <w:rPr>
                <w:b/>
                <w:caps/>
                <w:lang w:val="uk-UA"/>
              </w:rPr>
            </w:pPr>
            <w:r w:rsidRPr="000C39C2">
              <w:t>[38-47]</w:t>
            </w:r>
          </w:p>
        </w:tc>
        <w:tc>
          <w:tcPr>
            <w:tcW w:w="5580" w:type="dxa"/>
            <w:gridSpan w:val="2"/>
          </w:tcPr>
          <w:p w:rsidR="00BD2C7F" w:rsidRPr="000C39C2" w:rsidRDefault="00BD2C7F" w:rsidP="00BD2C7F">
            <w:pPr>
              <w:jc w:val="center"/>
              <w:rPr>
                <w:lang w:val="uk-UA"/>
              </w:rPr>
            </w:pPr>
          </w:p>
          <w:p w:rsidR="00BD2C7F" w:rsidRPr="000C39C2" w:rsidRDefault="00BD2C7F" w:rsidP="00BD2C7F">
            <w:pPr>
              <w:jc w:val="center"/>
              <w:rPr>
                <w:u w:val="single"/>
                <w:lang w:val="uk-UA"/>
              </w:rPr>
            </w:pPr>
            <w:r w:rsidRPr="000C39C2">
              <w:rPr>
                <w:lang w:val="uk-UA"/>
              </w:rPr>
              <w:t>Вартість на вимірник, грн.</w:t>
            </w:r>
          </w:p>
          <w:p w:rsidR="00BD2C7F" w:rsidRPr="000C39C2" w:rsidRDefault="00BD2C7F" w:rsidP="00BD2C7F">
            <w:pPr>
              <w:jc w:val="center"/>
              <w:rPr>
                <w:b/>
                <w:caps/>
                <w:lang w:val="uk-UA"/>
              </w:rPr>
            </w:pPr>
          </w:p>
        </w:tc>
        <w:tc>
          <w:tcPr>
            <w:tcW w:w="3086" w:type="dxa"/>
            <w:vMerge w:val="restart"/>
          </w:tcPr>
          <w:p w:rsidR="00BD2C7F" w:rsidRPr="000C39C2" w:rsidRDefault="00BD2C7F" w:rsidP="00BD2C7F">
            <w:pPr>
              <w:tabs>
                <w:tab w:val="left" w:pos="1242"/>
                <w:tab w:val="left" w:pos="6629"/>
              </w:tabs>
              <w:ind w:left="108" w:right="-108"/>
              <w:rPr>
                <w:spacing w:val="-6"/>
                <w:lang w:val="uk-UA"/>
              </w:rPr>
            </w:pPr>
            <w:r w:rsidRPr="000C39C2">
              <w:rPr>
                <w:spacing w:val="-6"/>
                <w:lang w:val="uk-UA"/>
              </w:rPr>
              <w:t>Витрати труда робітників, не зайнятих на обслуговуванні</w:t>
            </w:r>
            <w:r w:rsidRPr="000C39C2">
              <w:rPr>
                <w:spacing w:val="-6"/>
                <w:u w:val="single"/>
                <w:lang w:val="uk-UA"/>
              </w:rPr>
              <w:t xml:space="preserve"> машин (середній розряд), </w:t>
            </w:r>
            <w:r w:rsidRPr="000C39C2">
              <w:rPr>
                <w:spacing w:val="-6"/>
                <w:lang w:val="uk-UA"/>
              </w:rPr>
              <w:t>які обслуговують машини люд.-год.</w:t>
            </w:r>
          </w:p>
          <w:p w:rsidR="00BD2C7F" w:rsidRPr="000C39C2" w:rsidRDefault="00BD2C7F" w:rsidP="00BD2C7F">
            <w:pPr>
              <w:jc w:val="center"/>
              <w:rPr>
                <w:b/>
                <w:caps/>
                <w:lang w:val="uk-UA"/>
              </w:rPr>
            </w:pPr>
          </w:p>
        </w:tc>
      </w:tr>
      <w:tr w:rsidR="00BD2C7F" w:rsidRPr="000C39C2" w:rsidTr="00BD2C7F">
        <w:trPr>
          <w:cantSplit/>
          <w:trHeight w:val="1052"/>
        </w:trPr>
        <w:tc>
          <w:tcPr>
            <w:tcW w:w="1188" w:type="dxa"/>
            <w:vMerge/>
          </w:tcPr>
          <w:p w:rsidR="00BD2C7F" w:rsidRPr="000C39C2" w:rsidRDefault="00BD2C7F" w:rsidP="00BD2C7F">
            <w:pPr>
              <w:jc w:val="center"/>
              <w:rPr>
                <w:lang w:val="uk-UA"/>
              </w:rPr>
            </w:pPr>
          </w:p>
        </w:tc>
        <w:tc>
          <w:tcPr>
            <w:tcW w:w="2303" w:type="dxa"/>
          </w:tcPr>
          <w:p w:rsidR="00BD2C7F" w:rsidRPr="000C39C2" w:rsidRDefault="00BD2C7F" w:rsidP="00BD2C7F">
            <w:pPr>
              <w:jc w:val="center"/>
              <w:rPr>
                <w:lang w:val="uk-UA"/>
              </w:rPr>
            </w:pPr>
            <w:r w:rsidRPr="000C39C2">
              <w:rPr>
                <w:lang w:val="uk-UA"/>
              </w:rPr>
              <w:t>Всього заробітної плати (будівельників)</w:t>
            </w:r>
          </w:p>
        </w:tc>
        <w:tc>
          <w:tcPr>
            <w:tcW w:w="3277" w:type="dxa"/>
          </w:tcPr>
          <w:p w:rsidR="00BD2C7F" w:rsidRPr="000C39C2" w:rsidRDefault="00BD2C7F" w:rsidP="00BD2C7F">
            <w:pPr>
              <w:jc w:val="center"/>
              <w:rPr>
                <w:u w:val="single"/>
                <w:lang w:val="uk-UA"/>
              </w:rPr>
            </w:pPr>
            <w:r w:rsidRPr="000C39C2">
              <w:rPr>
                <w:u w:val="single"/>
                <w:lang w:val="uk-UA"/>
              </w:rPr>
              <w:t>Експлуатації машин,</w:t>
            </w:r>
            <w:r w:rsidRPr="000C39C2">
              <w:rPr>
                <w:lang w:val="uk-UA"/>
              </w:rPr>
              <w:t xml:space="preserve"> у тому числі: заробітної плати машиністів</w:t>
            </w:r>
          </w:p>
        </w:tc>
        <w:tc>
          <w:tcPr>
            <w:tcW w:w="3086" w:type="dxa"/>
            <w:vMerge/>
          </w:tcPr>
          <w:p w:rsidR="00BD2C7F" w:rsidRPr="000C39C2" w:rsidRDefault="00BD2C7F" w:rsidP="00BD2C7F">
            <w:pPr>
              <w:tabs>
                <w:tab w:val="left" w:pos="1242"/>
                <w:tab w:val="left" w:pos="6629"/>
              </w:tabs>
              <w:ind w:left="108" w:right="-108"/>
              <w:rPr>
                <w:spacing w:val="-6"/>
                <w:lang w:val="uk-UA"/>
              </w:rPr>
            </w:pPr>
          </w:p>
        </w:tc>
      </w:tr>
      <w:tr w:rsidR="00BD2C7F" w:rsidRPr="000C39C2" w:rsidTr="00BD2C7F">
        <w:trPr>
          <w:trHeight w:val="277"/>
        </w:trPr>
        <w:tc>
          <w:tcPr>
            <w:tcW w:w="1188" w:type="dxa"/>
          </w:tcPr>
          <w:p w:rsidR="00BD2C7F" w:rsidRPr="000C39C2" w:rsidRDefault="00BD2C7F" w:rsidP="00BD2C7F">
            <w:pPr>
              <w:jc w:val="center"/>
              <w:rPr>
                <w:b/>
                <w:caps/>
                <w:lang w:val="uk-UA"/>
              </w:rPr>
            </w:pPr>
            <w:r w:rsidRPr="000C39C2">
              <w:rPr>
                <w:lang w:val="uk-UA"/>
              </w:rPr>
              <w:t>1</w:t>
            </w:r>
          </w:p>
        </w:tc>
        <w:tc>
          <w:tcPr>
            <w:tcW w:w="2303" w:type="dxa"/>
          </w:tcPr>
          <w:p w:rsidR="00BD2C7F" w:rsidRPr="000C39C2" w:rsidRDefault="00BD2C7F" w:rsidP="00BD2C7F">
            <w:pPr>
              <w:jc w:val="center"/>
              <w:rPr>
                <w:b/>
                <w:caps/>
                <w:lang w:val="uk-UA"/>
              </w:rPr>
            </w:pPr>
            <w:r w:rsidRPr="000C39C2">
              <w:rPr>
                <w:lang w:val="uk-UA"/>
              </w:rPr>
              <w:t>2</w:t>
            </w:r>
          </w:p>
        </w:tc>
        <w:tc>
          <w:tcPr>
            <w:tcW w:w="3277" w:type="dxa"/>
          </w:tcPr>
          <w:p w:rsidR="00BD2C7F" w:rsidRPr="000C39C2" w:rsidRDefault="00BD2C7F" w:rsidP="00BD2C7F">
            <w:pPr>
              <w:jc w:val="center"/>
              <w:rPr>
                <w:b/>
                <w:caps/>
                <w:lang w:val="uk-UA"/>
              </w:rPr>
            </w:pPr>
            <w:r w:rsidRPr="000C39C2">
              <w:rPr>
                <w:lang w:val="uk-UA"/>
              </w:rPr>
              <w:t>3</w:t>
            </w:r>
          </w:p>
        </w:tc>
        <w:tc>
          <w:tcPr>
            <w:tcW w:w="3086" w:type="dxa"/>
          </w:tcPr>
          <w:p w:rsidR="00BD2C7F" w:rsidRPr="000C39C2" w:rsidRDefault="00BD2C7F" w:rsidP="00BD2C7F">
            <w:pPr>
              <w:jc w:val="center"/>
              <w:rPr>
                <w:b/>
                <w:caps/>
                <w:lang w:val="uk-UA"/>
              </w:rPr>
            </w:pPr>
            <w:r w:rsidRPr="000C39C2">
              <w:rPr>
                <w:lang w:val="uk-UA"/>
              </w:rPr>
              <w:t>4</w:t>
            </w:r>
          </w:p>
        </w:tc>
      </w:tr>
      <w:tr w:rsidR="00BD2C7F" w:rsidRPr="000C39C2" w:rsidTr="00BD2C7F">
        <w:trPr>
          <w:trHeight w:hRule="exact" w:val="851"/>
        </w:trPr>
        <w:tc>
          <w:tcPr>
            <w:tcW w:w="1188" w:type="dxa"/>
          </w:tcPr>
          <w:p w:rsidR="00BD2C7F" w:rsidRPr="000C39C2" w:rsidRDefault="00BD2C7F" w:rsidP="00BD2C7F">
            <w:pPr>
              <w:ind w:left="-108" w:right="-64"/>
              <w:jc w:val="center"/>
              <w:rPr>
                <w:lang w:val="uk-UA"/>
              </w:rPr>
            </w:pPr>
            <w:r w:rsidRPr="000C39C2">
              <w:rPr>
                <w:lang w:val="uk-UA"/>
              </w:rPr>
              <w:t>1-11-1</w:t>
            </w:r>
          </w:p>
          <w:p w:rsidR="00BD2C7F" w:rsidRPr="000C39C2" w:rsidRDefault="00BD2C7F" w:rsidP="00BD2C7F">
            <w:pPr>
              <w:ind w:left="-108" w:right="-64"/>
              <w:jc w:val="center"/>
              <w:rPr>
                <w:lang w:val="uk-UA"/>
              </w:rPr>
            </w:pPr>
          </w:p>
          <w:p w:rsidR="00BD2C7F" w:rsidRPr="000C39C2" w:rsidRDefault="00BD2C7F" w:rsidP="00BD2C7F">
            <w:pPr>
              <w:jc w:val="center"/>
              <w:rPr>
                <w:b/>
                <w:caps/>
                <w:lang w:val="uk-UA"/>
              </w:rPr>
            </w:pPr>
          </w:p>
        </w:tc>
        <w:tc>
          <w:tcPr>
            <w:tcW w:w="2303" w:type="dxa"/>
          </w:tcPr>
          <w:p w:rsidR="00BD2C7F" w:rsidRPr="000C39C2" w:rsidRDefault="00BD2C7F" w:rsidP="00BD2C7F">
            <w:pPr>
              <w:jc w:val="center"/>
              <w:rPr>
                <w:u w:val="single"/>
                <w:lang w:val="uk-UA"/>
              </w:rPr>
            </w:pPr>
            <w:r w:rsidRPr="000C39C2">
              <w:rPr>
                <w:u w:val="single"/>
                <w:lang w:val="uk-UA"/>
              </w:rPr>
              <w:t>409,88</w:t>
            </w:r>
          </w:p>
          <w:p w:rsidR="00BD2C7F" w:rsidRPr="00FD6E9E" w:rsidRDefault="00BD2C7F" w:rsidP="00FD6E9E">
            <w:pPr>
              <w:jc w:val="center"/>
              <w:rPr>
                <w:lang w:val="uk-UA"/>
              </w:rPr>
            </w:pPr>
            <w:r w:rsidRPr="000C39C2">
              <w:rPr>
                <w:lang w:val="uk-UA"/>
              </w:rPr>
              <w:t>16,25</w:t>
            </w:r>
          </w:p>
        </w:tc>
        <w:tc>
          <w:tcPr>
            <w:tcW w:w="3277" w:type="dxa"/>
          </w:tcPr>
          <w:p w:rsidR="00BD2C7F" w:rsidRPr="000C39C2" w:rsidRDefault="00BD2C7F" w:rsidP="00BD2C7F">
            <w:pPr>
              <w:jc w:val="center"/>
              <w:rPr>
                <w:u w:val="single"/>
                <w:lang w:val="uk-UA"/>
              </w:rPr>
            </w:pPr>
            <w:r w:rsidRPr="000C39C2">
              <w:rPr>
                <w:u w:val="single"/>
                <w:lang w:val="uk-UA"/>
              </w:rPr>
              <w:t>393,63</w:t>
            </w:r>
          </w:p>
          <w:p w:rsidR="00BD2C7F" w:rsidRPr="000C39C2" w:rsidRDefault="00BD2C7F" w:rsidP="00BD2C7F">
            <w:pPr>
              <w:jc w:val="center"/>
              <w:rPr>
                <w:lang w:val="uk-UA"/>
              </w:rPr>
            </w:pPr>
            <w:r w:rsidRPr="000C39C2">
              <w:rPr>
                <w:lang w:val="uk-UA"/>
              </w:rPr>
              <w:t>89,37</w:t>
            </w:r>
          </w:p>
          <w:p w:rsidR="00BD2C7F" w:rsidRPr="000C39C2" w:rsidRDefault="00BD2C7F" w:rsidP="00BD2C7F">
            <w:pPr>
              <w:jc w:val="center"/>
              <w:rPr>
                <w:b/>
                <w:caps/>
                <w:lang w:val="uk-UA"/>
              </w:rPr>
            </w:pPr>
          </w:p>
        </w:tc>
        <w:tc>
          <w:tcPr>
            <w:tcW w:w="3086" w:type="dxa"/>
          </w:tcPr>
          <w:p w:rsidR="00BD2C7F" w:rsidRPr="000C39C2" w:rsidRDefault="00BD2C7F" w:rsidP="00BD2C7F">
            <w:pPr>
              <w:jc w:val="center"/>
              <w:rPr>
                <w:u w:val="single"/>
                <w:lang w:val="uk-UA"/>
              </w:rPr>
            </w:pPr>
            <w:r w:rsidRPr="000C39C2">
              <w:rPr>
                <w:u w:val="single"/>
                <w:lang w:val="uk-UA"/>
              </w:rPr>
              <w:t>7,16(3,3)</w:t>
            </w:r>
          </w:p>
          <w:p w:rsidR="00BD2C7F" w:rsidRPr="000C39C2" w:rsidRDefault="00BD2C7F" w:rsidP="00BD2C7F">
            <w:pPr>
              <w:jc w:val="center"/>
              <w:rPr>
                <w:lang w:val="uk-UA"/>
              </w:rPr>
            </w:pPr>
            <w:r w:rsidRPr="000C39C2">
              <w:rPr>
                <w:lang w:val="uk-UA"/>
              </w:rPr>
              <w:t>31,48</w:t>
            </w:r>
          </w:p>
          <w:p w:rsidR="00BD2C7F" w:rsidRPr="000C39C2" w:rsidRDefault="00BD2C7F" w:rsidP="00BD2C7F">
            <w:pPr>
              <w:jc w:val="center"/>
              <w:rPr>
                <w:b/>
                <w:caps/>
                <w:lang w:val="uk-UA"/>
              </w:rPr>
            </w:pPr>
          </w:p>
        </w:tc>
      </w:tr>
      <w:tr w:rsidR="00BD2C7F" w:rsidRPr="000C39C2" w:rsidTr="00BD2C7F">
        <w:trPr>
          <w:trHeight w:hRule="exact" w:val="851"/>
        </w:trPr>
        <w:tc>
          <w:tcPr>
            <w:tcW w:w="1188" w:type="dxa"/>
          </w:tcPr>
          <w:p w:rsidR="00BD2C7F" w:rsidRPr="000C39C2" w:rsidRDefault="00BD2C7F" w:rsidP="00BD2C7F">
            <w:pPr>
              <w:ind w:left="-108" w:right="-64"/>
              <w:jc w:val="center"/>
              <w:rPr>
                <w:lang w:val="uk-UA"/>
              </w:rPr>
            </w:pPr>
            <w:r w:rsidRPr="000C39C2">
              <w:rPr>
                <w:lang w:val="uk-UA"/>
              </w:rPr>
              <w:t>1-24-1</w:t>
            </w:r>
          </w:p>
          <w:p w:rsidR="00BD2C7F" w:rsidRPr="000C39C2" w:rsidRDefault="00BD2C7F" w:rsidP="00BD2C7F">
            <w:pPr>
              <w:jc w:val="center"/>
              <w:rPr>
                <w:b/>
                <w:caps/>
                <w:lang w:val="uk-UA"/>
              </w:rPr>
            </w:pPr>
          </w:p>
        </w:tc>
        <w:tc>
          <w:tcPr>
            <w:tcW w:w="2303" w:type="dxa"/>
          </w:tcPr>
          <w:p w:rsidR="00BD2C7F" w:rsidRPr="000C39C2" w:rsidRDefault="00BD2C7F" w:rsidP="00BD2C7F">
            <w:pPr>
              <w:jc w:val="center"/>
              <w:rPr>
                <w:u w:val="single"/>
                <w:lang w:val="uk-UA"/>
              </w:rPr>
            </w:pPr>
            <w:r w:rsidRPr="000C39C2">
              <w:rPr>
                <w:u w:val="single"/>
                <w:lang w:val="uk-UA"/>
              </w:rPr>
              <w:t>421,26</w:t>
            </w:r>
          </w:p>
          <w:p w:rsidR="00BD2C7F" w:rsidRPr="000C39C2" w:rsidRDefault="00BD2C7F" w:rsidP="00BD2C7F">
            <w:pPr>
              <w:jc w:val="center"/>
              <w:rPr>
                <w:lang w:val="uk-UA"/>
              </w:rPr>
            </w:pPr>
            <w:r w:rsidRPr="000C39C2">
              <w:rPr>
                <w:lang w:val="uk-UA"/>
              </w:rPr>
              <w:t>–</w:t>
            </w:r>
          </w:p>
          <w:p w:rsidR="00BD2C7F" w:rsidRPr="000C39C2" w:rsidRDefault="00BD2C7F" w:rsidP="00BD2C7F">
            <w:pPr>
              <w:jc w:val="center"/>
              <w:rPr>
                <w:b/>
                <w:caps/>
                <w:lang w:val="uk-UA"/>
              </w:rPr>
            </w:pPr>
          </w:p>
        </w:tc>
        <w:tc>
          <w:tcPr>
            <w:tcW w:w="3277" w:type="dxa"/>
          </w:tcPr>
          <w:p w:rsidR="00BD2C7F" w:rsidRPr="000C39C2" w:rsidRDefault="00BD2C7F" w:rsidP="00BD2C7F">
            <w:pPr>
              <w:jc w:val="center"/>
              <w:rPr>
                <w:u w:val="single"/>
                <w:lang w:val="uk-UA"/>
              </w:rPr>
            </w:pPr>
            <w:r w:rsidRPr="000C39C2">
              <w:rPr>
                <w:u w:val="single"/>
                <w:lang w:val="uk-UA"/>
              </w:rPr>
              <w:t>421,26</w:t>
            </w:r>
          </w:p>
          <w:p w:rsidR="00BD2C7F" w:rsidRPr="000C39C2" w:rsidRDefault="00BD2C7F" w:rsidP="00BD2C7F">
            <w:pPr>
              <w:jc w:val="center"/>
              <w:rPr>
                <w:lang w:val="uk-UA"/>
              </w:rPr>
            </w:pPr>
            <w:r w:rsidRPr="000C39C2">
              <w:rPr>
                <w:lang w:val="uk-UA"/>
              </w:rPr>
              <w:t>58,72</w:t>
            </w:r>
          </w:p>
          <w:p w:rsidR="00BD2C7F" w:rsidRPr="000C39C2" w:rsidRDefault="00BD2C7F" w:rsidP="00BD2C7F">
            <w:pPr>
              <w:jc w:val="center"/>
              <w:rPr>
                <w:b/>
                <w:caps/>
                <w:lang w:val="uk-UA"/>
              </w:rPr>
            </w:pPr>
          </w:p>
        </w:tc>
        <w:tc>
          <w:tcPr>
            <w:tcW w:w="3086" w:type="dxa"/>
          </w:tcPr>
          <w:p w:rsidR="00BD2C7F" w:rsidRPr="000C39C2" w:rsidRDefault="00BD2C7F" w:rsidP="00BD2C7F">
            <w:pPr>
              <w:jc w:val="center"/>
              <w:rPr>
                <w:u w:val="single"/>
                <w:lang w:val="uk-UA"/>
              </w:rPr>
            </w:pPr>
            <w:r w:rsidRPr="000C39C2">
              <w:rPr>
                <w:u w:val="single"/>
                <w:lang w:val="uk-UA"/>
              </w:rPr>
              <w:t>____–_____</w:t>
            </w:r>
          </w:p>
          <w:p w:rsidR="00BD2C7F" w:rsidRPr="000C39C2" w:rsidRDefault="00BD2C7F" w:rsidP="00BD2C7F">
            <w:pPr>
              <w:jc w:val="center"/>
              <w:rPr>
                <w:u w:val="single"/>
                <w:lang w:val="uk-UA"/>
              </w:rPr>
            </w:pPr>
            <w:r w:rsidRPr="000C39C2">
              <w:rPr>
                <w:lang w:val="uk-UA"/>
              </w:rPr>
              <w:t>21,58</w:t>
            </w:r>
          </w:p>
          <w:p w:rsidR="00BD2C7F" w:rsidRPr="000C39C2" w:rsidRDefault="00BD2C7F" w:rsidP="00BD2C7F">
            <w:pPr>
              <w:jc w:val="center"/>
              <w:rPr>
                <w:b/>
                <w:caps/>
                <w:lang w:val="uk-UA"/>
              </w:rPr>
            </w:pPr>
          </w:p>
        </w:tc>
      </w:tr>
      <w:tr w:rsidR="00BD2C7F" w:rsidRPr="000C39C2" w:rsidTr="00BD2C7F">
        <w:trPr>
          <w:trHeight w:hRule="exact" w:val="851"/>
        </w:trPr>
        <w:tc>
          <w:tcPr>
            <w:tcW w:w="1188" w:type="dxa"/>
          </w:tcPr>
          <w:p w:rsidR="00BD2C7F" w:rsidRPr="000C39C2" w:rsidRDefault="00BD2C7F" w:rsidP="00BD2C7F">
            <w:pPr>
              <w:ind w:left="-108" w:right="-64"/>
              <w:jc w:val="center"/>
              <w:rPr>
                <w:lang w:val="uk-UA"/>
              </w:rPr>
            </w:pPr>
            <w:r w:rsidRPr="000C39C2">
              <w:rPr>
                <w:lang w:val="uk-UA"/>
              </w:rPr>
              <w:t>1-48-1</w:t>
            </w:r>
          </w:p>
          <w:p w:rsidR="00BD2C7F" w:rsidRPr="000C39C2" w:rsidRDefault="00BD2C7F" w:rsidP="00BD2C7F">
            <w:pPr>
              <w:jc w:val="center"/>
              <w:rPr>
                <w:b/>
                <w:caps/>
                <w:lang w:val="uk-UA"/>
              </w:rPr>
            </w:pPr>
          </w:p>
        </w:tc>
        <w:tc>
          <w:tcPr>
            <w:tcW w:w="2303" w:type="dxa"/>
          </w:tcPr>
          <w:p w:rsidR="00BD2C7F" w:rsidRPr="000C39C2" w:rsidRDefault="00BD2C7F" w:rsidP="00BD2C7F">
            <w:pPr>
              <w:jc w:val="center"/>
              <w:rPr>
                <w:u w:val="single"/>
                <w:lang w:val="uk-UA"/>
              </w:rPr>
            </w:pPr>
            <w:r w:rsidRPr="000C39C2">
              <w:rPr>
                <w:u w:val="single"/>
                <w:lang w:val="uk-UA"/>
              </w:rPr>
              <w:t>20588,8</w:t>
            </w:r>
          </w:p>
          <w:p w:rsidR="00BD2C7F" w:rsidRPr="000C39C2" w:rsidRDefault="00BD2C7F" w:rsidP="00BD2C7F">
            <w:pPr>
              <w:jc w:val="center"/>
              <w:rPr>
                <w:lang w:val="uk-UA"/>
              </w:rPr>
            </w:pPr>
            <w:r w:rsidRPr="000C39C2">
              <w:rPr>
                <w:lang w:val="uk-UA"/>
              </w:rPr>
              <w:t>1242,05</w:t>
            </w:r>
          </w:p>
          <w:p w:rsidR="00BD2C7F" w:rsidRPr="000C39C2" w:rsidRDefault="00BD2C7F" w:rsidP="00BD2C7F">
            <w:pPr>
              <w:jc w:val="center"/>
              <w:rPr>
                <w:b/>
                <w:caps/>
                <w:lang w:val="uk-UA"/>
              </w:rPr>
            </w:pPr>
          </w:p>
        </w:tc>
        <w:tc>
          <w:tcPr>
            <w:tcW w:w="3277" w:type="dxa"/>
          </w:tcPr>
          <w:p w:rsidR="00BD2C7F" w:rsidRPr="000C39C2" w:rsidRDefault="00BD2C7F" w:rsidP="00BD2C7F">
            <w:pPr>
              <w:jc w:val="center"/>
              <w:rPr>
                <w:u w:val="single"/>
                <w:lang w:val="uk-UA"/>
              </w:rPr>
            </w:pPr>
            <w:r w:rsidRPr="000C39C2">
              <w:rPr>
                <w:u w:val="single"/>
                <w:lang w:val="uk-UA"/>
              </w:rPr>
              <w:t>19346,8</w:t>
            </w:r>
          </w:p>
          <w:p w:rsidR="00BD2C7F" w:rsidRPr="000C39C2" w:rsidRDefault="00BD2C7F" w:rsidP="00BD2C7F">
            <w:pPr>
              <w:jc w:val="center"/>
              <w:rPr>
                <w:b/>
                <w:caps/>
                <w:lang w:val="uk-UA"/>
              </w:rPr>
            </w:pPr>
            <w:r w:rsidRPr="000C39C2">
              <w:rPr>
                <w:lang w:val="uk-UA"/>
              </w:rPr>
              <w:t>2612,26</w:t>
            </w:r>
          </w:p>
        </w:tc>
        <w:tc>
          <w:tcPr>
            <w:tcW w:w="3086" w:type="dxa"/>
          </w:tcPr>
          <w:p w:rsidR="00BD2C7F" w:rsidRPr="000C39C2" w:rsidRDefault="00BD2C7F" w:rsidP="00BD2C7F">
            <w:pPr>
              <w:jc w:val="center"/>
              <w:rPr>
                <w:u w:val="single"/>
                <w:lang w:val="uk-UA"/>
              </w:rPr>
            </w:pPr>
            <w:r w:rsidRPr="000C39C2">
              <w:rPr>
                <w:u w:val="single"/>
                <w:lang w:val="uk-UA"/>
              </w:rPr>
              <w:t>627,30(1,9)</w:t>
            </w:r>
          </w:p>
          <w:p w:rsidR="00BD2C7F" w:rsidRPr="000C39C2" w:rsidRDefault="00BD2C7F" w:rsidP="00BD2C7F">
            <w:pPr>
              <w:jc w:val="center"/>
              <w:rPr>
                <w:u w:val="single"/>
                <w:lang w:val="uk-UA"/>
              </w:rPr>
            </w:pPr>
            <w:r w:rsidRPr="000C39C2">
              <w:rPr>
                <w:lang w:val="uk-UA"/>
              </w:rPr>
              <w:t>918,60</w:t>
            </w:r>
          </w:p>
          <w:p w:rsidR="00BD2C7F" w:rsidRPr="000C39C2" w:rsidRDefault="00BD2C7F" w:rsidP="00BD2C7F">
            <w:pPr>
              <w:jc w:val="center"/>
              <w:rPr>
                <w:b/>
                <w:caps/>
                <w:lang w:val="uk-UA"/>
              </w:rPr>
            </w:pPr>
          </w:p>
        </w:tc>
      </w:tr>
      <w:tr w:rsidR="00BD2C7F" w:rsidRPr="000C39C2" w:rsidTr="00BD2C7F">
        <w:trPr>
          <w:trHeight w:hRule="exact" w:val="851"/>
        </w:trPr>
        <w:tc>
          <w:tcPr>
            <w:tcW w:w="1188" w:type="dxa"/>
          </w:tcPr>
          <w:p w:rsidR="00BD2C7F" w:rsidRPr="000C39C2" w:rsidRDefault="00BD2C7F" w:rsidP="00BD2C7F">
            <w:pPr>
              <w:ind w:left="-108" w:right="-64"/>
              <w:jc w:val="center"/>
              <w:rPr>
                <w:lang w:val="uk-UA"/>
              </w:rPr>
            </w:pPr>
            <w:r w:rsidRPr="000C39C2">
              <w:rPr>
                <w:lang w:val="uk-UA"/>
              </w:rPr>
              <w:t>1-71-1</w:t>
            </w:r>
          </w:p>
          <w:p w:rsidR="00BD2C7F" w:rsidRPr="000C39C2" w:rsidRDefault="00BD2C7F" w:rsidP="00BD2C7F">
            <w:pPr>
              <w:jc w:val="center"/>
              <w:rPr>
                <w:b/>
                <w:caps/>
                <w:lang w:val="uk-UA"/>
              </w:rPr>
            </w:pPr>
          </w:p>
        </w:tc>
        <w:tc>
          <w:tcPr>
            <w:tcW w:w="2303" w:type="dxa"/>
          </w:tcPr>
          <w:p w:rsidR="00BD2C7F" w:rsidRPr="000C39C2" w:rsidRDefault="00BD2C7F" w:rsidP="00BD2C7F">
            <w:pPr>
              <w:jc w:val="center"/>
              <w:rPr>
                <w:u w:val="single"/>
                <w:lang w:val="uk-UA"/>
              </w:rPr>
            </w:pPr>
            <w:r w:rsidRPr="000C39C2">
              <w:rPr>
                <w:u w:val="single"/>
                <w:lang w:val="uk-UA"/>
              </w:rPr>
              <w:t>345,66</w:t>
            </w:r>
          </w:p>
          <w:p w:rsidR="00BD2C7F" w:rsidRPr="000C39C2" w:rsidRDefault="00BD2C7F" w:rsidP="00BD2C7F">
            <w:pPr>
              <w:jc w:val="center"/>
              <w:rPr>
                <w:lang w:val="uk-UA"/>
              </w:rPr>
            </w:pPr>
            <w:r w:rsidRPr="000C39C2">
              <w:rPr>
                <w:lang w:val="uk-UA"/>
              </w:rPr>
              <w:t>–</w:t>
            </w:r>
          </w:p>
          <w:p w:rsidR="00BD2C7F" w:rsidRPr="000C39C2" w:rsidRDefault="00BD2C7F" w:rsidP="00BD2C7F">
            <w:pPr>
              <w:jc w:val="center"/>
              <w:rPr>
                <w:b/>
                <w:caps/>
                <w:lang w:val="uk-UA"/>
              </w:rPr>
            </w:pPr>
          </w:p>
        </w:tc>
        <w:tc>
          <w:tcPr>
            <w:tcW w:w="3277" w:type="dxa"/>
          </w:tcPr>
          <w:p w:rsidR="00BD2C7F" w:rsidRPr="000C39C2" w:rsidRDefault="00BD2C7F" w:rsidP="00BD2C7F">
            <w:pPr>
              <w:jc w:val="center"/>
              <w:rPr>
                <w:u w:val="single"/>
                <w:lang w:val="uk-UA"/>
              </w:rPr>
            </w:pPr>
            <w:r w:rsidRPr="000C39C2">
              <w:rPr>
                <w:u w:val="single"/>
                <w:lang w:val="uk-UA"/>
              </w:rPr>
              <w:t>345,66</w:t>
            </w:r>
          </w:p>
          <w:p w:rsidR="00BD2C7F" w:rsidRPr="000C39C2" w:rsidRDefault="00BD2C7F" w:rsidP="00BD2C7F">
            <w:pPr>
              <w:jc w:val="center"/>
              <w:rPr>
                <w:lang w:val="uk-UA"/>
              </w:rPr>
            </w:pPr>
            <w:r w:rsidRPr="000C39C2">
              <w:rPr>
                <w:lang w:val="uk-UA"/>
              </w:rPr>
              <w:t>17,44</w:t>
            </w:r>
          </w:p>
          <w:p w:rsidR="00BD2C7F" w:rsidRPr="000C39C2" w:rsidRDefault="00BD2C7F" w:rsidP="00BD2C7F">
            <w:pPr>
              <w:jc w:val="center"/>
              <w:rPr>
                <w:b/>
                <w:caps/>
                <w:lang w:val="uk-UA"/>
              </w:rPr>
            </w:pPr>
          </w:p>
        </w:tc>
        <w:tc>
          <w:tcPr>
            <w:tcW w:w="3086" w:type="dxa"/>
          </w:tcPr>
          <w:p w:rsidR="00BD2C7F" w:rsidRPr="000C39C2" w:rsidRDefault="00BD2C7F" w:rsidP="00BD2C7F">
            <w:pPr>
              <w:jc w:val="center"/>
              <w:rPr>
                <w:u w:val="single"/>
                <w:lang w:val="uk-UA"/>
              </w:rPr>
            </w:pPr>
            <w:r w:rsidRPr="000C39C2">
              <w:rPr>
                <w:u w:val="single"/>
                <w:lang w:val="uk-UA"/>
              </w:rPr>
              <w:t>__–__</w:t>
            </w:r>
          </w:p>
          <w:p w:rsidR="00BD2C7F" w:rsidRPr="000C39C2" w:rsidRDefault="00BD2C7F" w:rsidP="00BD2C7F">
            <w:pPr>
              <w:jc w:val="center"/>
              <w:rPr>
                <w:u w:val="single"/>
                <w:lang w:val="uk-UA"/>
              </w:rPr>
            </w:pPr>
            <w:r w:rsidRPr="000C39C2">
              <w:rPr>
                <w:lang w:val="uk-UA"/>
              </w:rPr>
              <w:t>5,95</w:t>
            </w:r>
          </w:p>
          <w:p w:rsidR="00BD2C7F" w:rsidRPr="000C39C2" w:rsidRDefault="00BD2C7F" w:rsidP="00BD2C7F">
            <w:pPr>
              <w:jc w:val="center"/>
              <w:rPr>
                <w:b/>
                <w:caps/>
                <w:lang w:val="uk-UA"/>
              </w:rPr>
            </w:pPr>
          </w:p>
        </w:tc>
      </w:tr>
      <w:tr w:rsidR="00BD2C7F" w:rsidRPr="000C39C2" w:rsidTr="00BD2C7F">
        <w:trPr>
          <w:trHeight w:hRule="exact" w:val="851"/>
        </w:trPr>
        <w:tc>
          <w:tcPr>
            <w:tcW w:w="1188" w:type="dxa"/>
          </w:tcPr>
          <w:p w:rsidR="00BD2C7F" w:rsidRPr="000C39C2" w:rsidRDefault="00BD2C7F" w:rsidP="00BD2C7F">
            <w:pPr>
              <w:ind w:left="-108" w:right="-64"/>
              <w:jc w:val="center"/>
              <w:rPr>
                <w:lang w:val="uk-UA"/>
              </w:rPr>
            </w:pPr>
            <w:r w:rsidRPr="000C39C2">
              <w:rPr>
                <w:lang w:val="uk-UA"/>
              </w:rPr>
              <w:t>1-72-1</w:t>
            </w:r>
          </w:p>
          <w:p w:rsidR="00BD2C7F" w:rsidRPr="000C39C2" w:rsidRDefault="00BD2C7F" w:rsidP="00BD2C7F">
            <w:pPr>
              <w:jc w:val="center"/>
              <w:rPr>
                <w:b/>
                <w:caps/>
                <w:lang w:val="uk-UA"/>
              </w:rPr>
            </w:pPr>
          </w:p>
        </w:tc>
        <w:tc>
          <w:tcPr>
            <w:tcW w:w="2303" w:type="dxa"/>
          </w:tcPr>
          <w:p w:rsidR="00BD2C7F" w:rsidRPr="000C39C2" w:rsidRDefault="00BD2C7F" w:rsidP="00BD2C7F">
            <w:pPr>
              <w:jc w:val="center"/>
              <w:rPr>
                <w:u w:val="single"/>
                <w:lang w:val="uk-UA"/>
              </w:rPr>
            </w:pPr>
            <w:r w:rsidRPr="000C39C2">
              <w:rPr>
                <w:u w:val="single"/>
                <w:lang w:val="uk-UA"/>
              </w:rPr>
              <w:t>27,11</w:t>
            </w:r>
          </w:p>
          <w:p w:rsidR="00BD2C7F" w:rsidRPr="000C39C2" w:rsidRDefault="00BD2C7F" w:rsidP="00BD2C7F">
            <w:pPr>
              <w:jc w:val="center"/>
              <w:rPr>
                <w:lang w:val="uk-UA"/>
              </w:rPr>
            </w:pPr>
            <w:r w:rsidRPr="000C39C2">
              <w:rPr>
                <w:lang w:val="uk-UA"/>
              </w:rPr>
              <w:t>–</w:t>
            </w:r>
          </w:p>
          <w:p w:rsidR="00BD2C7F" w:rsidRPr="000C39C2" w:rsidRDefault="00BD2C7F" w:rsidP="00BD2C7F">
            <w:pPr>
              <w:jc w:val="center"/>
              <w:rPr>
                <w:b/>
                <w:caps/>
                <w:lang w:val="uk-UA"/>
              </w:rPr>
            </w:pPr>
          </w:p>
        </w:tc>
        <w:tc>
          <w:tcPr>
            <w:tcW w:w="3277" w:type="dxa"/>
          </w:tcPr>
          <w:p w:rsidR="00BD2C7F" w:rsidRPr="000C39C2" w:rsidRDefault="00BD2C7F" w:rsidP="00BD2C7F">
            <w:pPr>
              <w:jc w:val="center"/>
              <w:rPr>
                <w:u w:val="single"/>
                <w:lang w:val="uk-UA"/>
              </w:rPr>
            </w:pPr>
            <w:r w:rsidRPr="000C39C2">
              <w:rPr>
                <w:u w:val="single"/>
                <w:lang w:val="uk-UA"/>
              </w:rPr>
              <w:t>27,11</w:t>
            </w:r>
          </w:p>
          <w:p w:rsidR="00BD2C7F" w:rsidRPr="000C39C2" w:rsidRDefault="00BD2C7F" w:rsidP="00BD2C7F">
            <w:pPr>
              <w:jc w:val="center"/>
              <w:rPr>
                <w:lang w:val="uk-UA"/>
              </w:rPr>
            </w:pPr>
            <w:r w:rsidRPr="000C39C2">
              <w:rPr>
                <w:lang w:val="uk-UA"/>
              </w:rPr>
              <w:t>1,37</w:t>
            </w:r>
          </w:p>
          <w:p w:rsidR="00BD2C7F" w:rsidRPr="000C39C2" w:rsidRDefault="00BD2C7F" w:rsidP="00BD2C7F">
            <w:pPr>
              <w:jc w:val="center"/>
              <w:rPr>
                <w:b/>
                <w:caps/>
                <w:lang w:val="uk-UA"/>
              </w:rPr>
            </w:pPr>
          </w:p>
        </w:tc>
        <w:tc>
          <w:tcPr>
            <w:tcW w:w="3086" w:type="dxa"/>
          </w:tcPr>
          <w:p w:rsidR="00BD2C7F" w:rsidRPr="000C39C2" w:rsidRDefault="00BD2C7F" w:rsidP="00BD2C7F">
            <w:pPr>
              <w:jc w:val="center"/>
              <w:rPr>
                <w:u w:val="single"/>
                <w:lang w:val="uk-UA"/>
              </w:rPr>
            </w:pPr>
            <w:r w:rsidRPr="000C39C2">
              <w:rPr>
                <w:u w:val="single"/>
                <w:lang w:val="uk-UA"/>
              </w:rPr>
              <w:t>___–___</w:t>
            </w:r>
          </w:p>
          <w:p w:rsidR="00BD2C7F" w:rsidRPr="000C39C2" w:rsidRDefault="00BD2C7F" w:rsidP="00BD2C7F">
            <w:pPr>
              <w:jc w:val="center"/>
              <w:rPr>
                <w:u w:val="single"/>
                <w:lang w:val="uk-UA"/>
              </w:rPr>
            </w:pPr>
            <w:r w:rsidRPr="000C39C2">
              <w:rPr>
                <w:lang w:val="uk-UA"/>
              </w:rPr>
              <w:t>0,47</w:t>
            </w:r>
          </w:p>
          <w:p w:rsidR="00BD2C7F" w:rsidRPr="000C39C2" w:rsidRDefault="00BD2C7F" w:rsidP="00BD2C7F">
            <w:pPr>
              <w:jc w:val="center"/>
              <w:rPr>
                <w:b/>
                <w:caps/>
                <w:lang w:val="uk-UA"/>
              </w:rPr>
            </w:pPr>
          </w:p>
        </w:tc>
      </w:tr>
      <w:tr w:rsidR="00BD2C7F" w:rsidRPr="000C39C2" w:rsidTr="00BD2C7F">
        <w:trPr>
          <w:trHeight w:hRule="exact" w:val="851"/>
        </w:trPr>
        <w:tc>
          <w:tcPr>
            <w:tcW w:w="1188" w:type="dxa"/>
          </w:tcPr>
          <w:p w:rsidR="00BD2C7F" w:rsidRPr="000C39C2" w:rsidRDefault="00BD2C7F" w:rsidP="00BD2C7F">
            <w:pPr>
              <w:ind w:left="-108" w:right="-64"/>
              <w:jc w:val="center"/>
              <w:rPr>
                <w:lang w:val="uk-UA"/>
              </w:rPr>
            </w:pPr>
            <w:r w:rsidRPr="000C39C2">
              <w:rPr>
                <w:lang w:val="uk-UA"/>
              </w:rPr>
              <w:t>1-134-1</w:t>
            </w:r>
          </w:p>
          <w:p w:rsidR="00BD2C7F" w:rsidRPr="000C39C2" w:rsidRDefault="00BD2C7F" w:rsidP="00BD2C7F">
            <w:pPr>
              <w:jc w:val="center"/>
              <w:rPr>
                <w:b/>
                <w:caps/>
                <w:lang w:val="uk-UA"/>
              </w:rPr>
            </w:pPr>
          </w:p>
        </w:tc>
        <w:tc>
          <w:tcPr>
            <w:tcW w:w="2303" w:type="dxa"/>
          </w:tcPr>
          <w:p w:rsidR="00BD2C7F" w:rsidRPr="000C39C2" w:rsidRDefault="00BD2C7F" w:rsidP="00BD2C7F">
            <w:pPr>
              <w:jc w:val="center"/>
              <w:rPr>
                <w:u w:val="single"/>
                <w:lang w:val="uk-UA"/>
              </w:rPr>
            </w:pPr>
            <w:r w:rsidRPr="000C39C2">
              <w:rPr>
                <w:u w:val="single"/>
                <w:lang w:val="uk-UA"/>
              </w:rPr>
              <w:t>111-67</w:t>
            </w:r>
          </w:p>
          <w:p w:rsidR="00BD2C7F" w:rsidRPr="000C39C2" w:rsidRDefault="00BD2C7F" w:rsidP="00BD2C7F">
            <w:pPr>
              <w:jc w:val="center"/>
              <w:rPr>
                <w:lang w:val="uk-UA"/>
              </w:rPr>
            </w:pPr>
            <w:r w:rsidRPr="000C39C2">
              <w:rPr>
                <w:lang w:val="uk-UA"/>
              </w:rPr>
              <w:t>40,02</w:t>
            </w:r>
          </w:p>
          <w:p w:rsidR="00BD2C7F" w:rsidRPr="000C39C2" w:rsidRDefault="00BD2C7F" w:rsidP="00BD2C7F">
            <w:pPr>
              <w:jc w:val="center"/>
              <w:rPr>
                <w:b/>
                <w:caps/>
                <w:lang w:val="uk-UA"/>
              </w:rPr>
            </w:pPr>
          </w:p>
        </w:tc>
        <w:tc>
          <w:tcPr>
            <w:tcW w:w="3277" w:type="dxa"/>
          </w:tcPr>
          <w:p w:rsidR="00BD2C7F" w:rsidRPr="000C39C2" w:rsidRDefault="00BD2C7F" w:rsidP="00BD2C7F">
            <w:pPr>
              <w:jc w:val="center"/>
              <w:rPr>
                <w:u w:val="single"/>
                <w:lang w:val="uk-UA"/>
              </w:rPr>
            </w:pPr>
            <w:r w:rsidRPr="000C39C2">
              <w:rPr>
                <w:u w:val="single"/>
                <w:lang w:val="uk-UA"/>
              </w:rPr>
              <w:t>71,65</w:t>
            </w:r>
          </w:p>
          <w:p w:rsidR="00BD2C7F" w:rsidRPr="000C39C2" w:rsidRDefault="00BD2C7F" w:rsidP="00BD2C7F">
            <w:pPr>
              <w:jc w:val="center"/>
              <w:rPr>
                <w:lang w:val="uk-UA"/>
              </w:rPr>
            </w:pPr>
            <w:r w:rsidRPr="000C39C2">
              <w:rPr>
                <w:lang w:val="uk-UA"/>
              </w:rPr>
              <w:t>10.95</w:t>
            </w:r>
          </w:p>
          <w:p w:rsidR="00BD2C7F" w:rsidRPr="000C39C2" w:rsidRDefault="00BD2C7F" w:rsidP="00BD2C7F">
            <w:pPr>
              <w:jc w:val="center"/>
              <w:rPr>
                <w:b/>
                <w:caps/>
                <w:lang w:val="uk-UA"/>
              </w:rPr>
            </w:pPr>
          </w:p>
        </w:tc>
        <w:tc>
          <w:tcPr>
            <w:tcW w:w="3086" w:type="dxa"/>
          </w:tcPr>
          <w:p w:rsidR="00BD2C7F" w:rsidRPr="000C39C2" w:rsidRDefault="00BD2C7F" w:rsidP="00BD2C7F">
            <w:pPr>
              <w:jc w:val="center"/>
              <w:rPr>
                <w:u w:val="single"/>
                <w:lang w:val="uk-UA"/>
              </w:rPr>
            </w:pPr>
            <w:r w:rsidRPr="000C39C2">
              <w:rPr>
                <w:u w:val="single"/>
                <w:lang w:val="uk-UA"/>
              </w:rPr>
              <w:t>18,36(3,0)</w:t>
            </w:r>
          </w:p>
          <w:p w:rsidR="00BD2C7F" w:rsidRPr="000C39C2" w:rsidRDefault="00BD2C7F" w:rsidP="00BD2C7F">
            <w:pPr>
              <w:jc w:val="center"/>
              <w:rPr>
                <w:u w:val="single"/>
                <w:lang w:val="uk-UA"/>
              </w:rPr>
            </w:pPr>
            <w:r w:rsidRPr="000C39C2">
              <w:rPr>
                <w:lang w:val="uk-UA"/>
              </w:rPr>
              <w:t>5,52</w:t>
            </w:r>
          </w:p>
          <w:p w:rsidR="00BD2C7F" w:rsidRPr="000C39C2" w:rsidRDefault="00BD2C7F" w:rsidP="00BD2C7F">
            <w:pPr>
              <w:jc w:val="center"/>
              <w:rPr>
                <w:b/>
                <w:caps/>
                <w:lang w:val="uk-UA"/>
              </w:rPr>
            </w:pPr>
          </w:p>
        </w:tc>
      </w:tr>
      <w:tr w:rsidR="00BD2C7F" w:rsidRPr="000C39C2" w:rsidTr="00BD2C7F">
        <w:trPr>
          <w:trHeight w:hRule="exact" w:val="851"/>
        </w:trPr>
        <w:tc>
          <w:tcPr>
            <w:tcW w:w="1188" w:type="dxa"/>
          </w:tcPr>
          <w:p w:rsidR="00BD2C7F" w:rsidRPr="000C39C2" w:rsidRDefault="00BD2C7F" w:rsidP="00BD2C7F">
            <w:pPr>
              <w:ind w:left="-108" w:right="-64"/>
              <w:jc w:val="center"/>
              <w:rPr>
                <w:lang w:val="uk-UA"/>
              </w:rPr>
            </w:pPr>
            <w:r w:rsidRPr="000C39C2">
              <w:rPr>
                <w:lang w:val="uk-UA"/>
              </w:rPr>
              <w:t>1-165-1</w:t>
            </w:r>
          </w:p>
          <w:p w:rsidR="00BD2C7F" w:rsidRPr="000C39C2" w:rsidRDefault="00BD2C7F" w:rsidP="00BD2C7F">
            <w:pPr>
              <w:jc w:val="center"/>
              <w:rPr>
                <w:b/>
                <w:caps/>
                <w:lang w:val="uk-UA"/>
              </w:rPr>
            </w:pPr>
          </w:p>
        </w:tc>
        <w:tc>
          <w:tcPr>
            <w:tcW w:w="2303" w:type="dxa"/>
          </w:tcPr>
          <w:p w:rsidR="00BD2C7F" w:rsidRPr="000C39C2" w:rsidRDefault="00BD2C7F" w:rsidP="00BD2C7F">
            <w:pPr>
              <w:jc w:val="center"/>
              <w:rPr>
                <w:u w:val="single"/>
                <w:lang w:val="uk-UA"/>
              </w:rPr>
            </w:pPr>
            <w:r w:rsidRPr="000C39C2">
              <w:rPr>
                <w:u w:val="single"/>
                <w:lang w:val="uk-UA"/>
              </w:rPr>
              <w:t>615,40</w:t>
            </w:r>
          </w:p>
          <w:p w:rsidR="00BD2C7F" w:rsidRPr="000C39C2" w:rsidRDefault="00BD2C7F" w:rsidP="00BD2C7F">
            <w:pPr>
              <w:jc w:val="center"/>
              <w:rPr>
                <w:lang w:val="uk-UA"/>
              </w:rPr>
            </w:pPr>
            <w:r w:rsidRPr="000C39C2">
              <w:rPr>
                <w:lang w:val="uk-UA"/>
              </w:rPr>
              <w:t>615,60</w:t>
            </w:r>
          </w:p>
          <w:p w:rsidR="00BD2C7F" w:rsidRPr="000C39C2" w:rsidRDefault="00BD2C7F" w:rsidP="00BD2C7F">
            <w:pPr>
              <w:jc w:val="center"/>
              <w:rPr>
                <w:b/>
                <w:caps/>
                <w:lang w:val="uk-UA"/>
              </w:rPr>
            </w:pPr>
          </w:p>
        </w:tc>
        <w:tc>
          <w:tcPr>
            <w:tcW w:w="3277" w:type="dxa"/>
          </w:tcPr>
          <w:p w:rsidR="00BD2C7F" w:rsidRPr="000C39C2" w:rsidRDefault="00BD2C7F" w:rsidP="00BD2C7F">
            <w:pPr>
              <w:jc w:val="center"/>
              <w:rPr>
                <w:u w:val="single"/>
                <w:lang w:val="uk-UA"/>
              </w:rPr>
            </w:pPr>
            <w:r w:rsidRPr="000C39C2">
              <w:rPr>
                <w:u w:val="single"/>
                <w:lang w:val="uk-UA"/>
              </w:rPr>
              <w:t>___–___</w:t>
            </w:r>
          </w:p>
          <w:p w:rsidR="00BD2C7F" w:rsidRPr="000C39C2" w:rsidRDefault="00BD2C7F" w:rsidP="00BD2C7F">
            <w:pPr>
              <w:jc w:val="center"/>
              <w:rPr>
                <w:lang w:val="uk-UA"/>
              </w:rPr>
            </w:pPr>
            <w:r w:rsidRPr="000C39C2">
              <w:rPr>
                <w:lang w:val="uk-UA"/>
              </w:rPr>
              <w:t>–</w:t>
            </w:r>
          </w:p>
          <w:p w:rsidR="00BD2C7F" w:rsidRPr="000C39C2" w:rsidRDefault="00BD2C7F" w:rsidP="00BD2C7F">
            <w:pPr>
              <w:jc w:val="center"/>
              <w:rPr>
                <w:b/>
                <w:caps/>
                <w:lang w:val="uk-UA"/>
              </w:rPr>
            </w:pPr>
          </w:p>
        </w:tc>
        <w:tc>
          <w:tcPr>
            <w:tcW w:w="3086" w:type="dxa"/>
          </w:tcPr>
          <w:p w:rsidR="00BD2C7F" w:rsidRPr="000C39C2" w:rsidRDefault="00BD2C7F" w:rsidP="00BD2C7F">
            <w:pPr>
              <w:jc w:val="center"/>
              <w:rPr>
                <w:u w:val="single"/>
                <w:lang w:val="uk-UA"/>
              </w:rPr>
            </w:pPr>
            <w:r w:rsidRPr="000C39C2">
              <w:rPr>
                <w:u w:val="single"/>
                <w:lang w:val="uk-UA"/>
              </w:rPr>
              <w:t>307,70 (2,0)</w:t>
            </w:r>
          </w:p>
          <w:p w:rsidR="00BD2C7F" w:rsidRPr="000C39C2" w:rsidRDefault="00BD2C7F" w:rsidP="00BD2C7F">
            <w:pPr>
              <w:jc w:val="center"/>
              <w:rPr>
                <w:lang w:val="uk-UA"/>
              </w:rPr>
            </w:pPr>
            <w:r w:rsidRPr="000C39C2">
              <w:rPr>
                <w:lang w:val="uk-UA"/>
              </w:rPr>
              <w:t>–</w:t>
            </w:r>
          </w:p>
          <w:p w:rsidR="00BD2C7F" w:rsidRPr="000C39C2" w:rsidRDefault="00BD2C7F" w:rsidP="00BD2C7F">
            <w:pPr>
              <w:jc w:val="center"/>
              <w:rPr>
                <w:b/>
                <w:caps/>
                <w:lang w:val="uk-UA"/>
              </w:rPr>
            </w:pPr>
          </w:p>
        </w:tc>
      </w:tr>
      <w:tr w:rsidR="00BD2C7F" w:rsidRPr="000C39C2" w:rsidTr="00BD2C7F">
        <w:trPr>
          <w:trHeight w:hRule="exact" w:val="851"/>
        </w:trPr>
        <w:tc>
          <w:tcPr>
            <w:tcW w:w="1188" w:type="dxa"/>
          </w:tcPr>
          <w:p w:rsidR="00BD2C7F" w:rsidRPr="000C39C2" w:rsidRDefault="00BD2C7F" w:rsidP="00BD2C7F">
            <w:pPr>
              <w:ind w:left="-108" w:right="-64"/>
              <w:jc w:val="center"/>
              <w:rPr>
                <w:lang w:val="uk-UA"/>
              </w:rPr>
            </w:pPr>
            <w:r w:rsidRPr="000C39C2">
              <w:rPr>
                <w:lang w:val="uk-UA"/>
              </w:rPr>
              <w:t>7-1-1*</w:t>
            </w:r>
          </w:p>
          <w:p w:rsidR="00BD2C7F" w:rsidRPr="000C39C2" w:rsidRDefault="00BD2C7F" w:rsidP="00BD2C7F">
            <w:pPr>
              <w:jc w:val="center"/>
              <w:rPr>
                <w:b/>
                <w:caps/>
                <w:lang w:val="uk-UA"/>
              </w:rPr>
            </w:pPr>
          </w:p>
        </w:tc>
        <w:tc>
          <w:tcPr>
            <w:tcW w:w="2303" w:type="dxa"/>
          </w:tcPr>
          <w:p w:rsidR="00BD2C7F" w:rsidRPr="000C39C2" w:rsidRDefault="00BD2C7F" w:rsidP="00BD2C7F">
            <w:pPr>
              <w:jc w:val="center"/>
              <w:rPr>
                <w:u w:val="single"/>
                <w:lang w:val="uk-UA"/>
              </w:rPr>
            </w:pPr>
            <w:r w:rsidRPr="000C39C2">
              <w:rPr>
                <w:u w:val="single"/>
                <w:lang w:val="uk-UA"/>
              </w:rPr>
              <w:t>1034,99</w:t>
            </w:r>
          </w:p>
          <w:p w:rsidR="00BD2C7F" w:rsidRPr="000C39C2" w:rsidRDefault="00BD2C7F" w:rsidP="00BD2C7F">
            <w:pPr>
              <w:jc w:val="center"/>
              <w:rPr>
                <w:lang w:val="uk-UA"/>
              </w:rPr>
            </w:pPr>
            <w:r w:rsidRPr="000C39C2">
              <w:rPr>
                <w:lang w:val="uk-UA"/>
              </w:rPr>
              <w:t>211,77</w:t>
            </w:r>
          </w:p>
          <w:p w:rsidR="00BD2C7F" w:rsidRPr="000C39C2" w:rsidRDefault="00BD2C7F" w:rsidP="00BD2C7F">
            <w:pPr>
              <w:jc w:val="center"/>
              <w:rPr>
                <w:b/>
                <w:caps/>
                <w:lang w:val="uk-UA"/>
              </w:rPr>
            </w:pPr>
          </w:p>
        </w:tc>
        <w:tc>
          <w:tcPr>
            <w:tcW w:w="3277" w:type="dxa"/>
          </w:tcPr>
          <w:p w:rsidR="00BD2C7F" w:rsidRPr="000C39C2" w:rsidRDefault="00BD2C7F" w:rsidP="00BD2C7F">
            <w:pPr>
              <w:jc w:val="center"/>
              <w:rPr>
                <w:u w:val="single"/>
                <w:lang w:val="uk-UA"/>
              </w:rPr>
            </w:pPr>
            <w:r w:rsidRPr="000C39C2">
              <w:rPr>
                <w:u w:val="single"/>
                <w:lang w:val="uk-UA"/>
              </w:rPr>
              <w:t>823,22</w:t>
            </w:r>
          </w:p>
          <w:p w:rsidR="00BD2C7F" w:rsidRPr="000C39C2" w:rsidRDefault="00BD2C7F" w:rsidP="00BD2C7F">
            <w:pPr>
              <w:jc w:val="center"/>
              <w:rPr>
                <w:lang w:val="uk-UA"/>
              </w:rPr>
            </w:pPr>
            <w:r w:rsidRPr="000C39C2">
              <w:rPr>
                <w:lang w:val="uk-UA"/>
              </w:rPr>
              <w:t>173,87</w:t>
            </w:r>
          </w:p>
          <w:p w:rsidR="00BD2C7F" w:rsidRPr="000C39C2" w:rsidRDefault="00BD2C7F" w:rsidP="00BD2C7F">
            <w:pPr>
              <w:jc w:val="center"/>
              <w:rPr>
                <w:b/>
                <w:caps/>
                <w:lang w:val="uk-UA"/>
              </w:rPr>
            </w:pPr>
          </w:p>
        </w:tc>
        <w:tc>
          <w:tcPr>
            <w:tcW w:w="3086" w:type="dxa"/>
          </w:tcPr>
          <w:p w:rsidR="00BD2C7F" w:rsidRPr="000C39C2" w:rsidRDefault="00BD2C7F" w:rsidP="00BD2C7F">
            <w:pPr>
              <w:jc w:val="center"/>
              <w:rPr>
                <w:u w:val="single"/>
                <w:lang w:val="uk-UA"/>
              </w:rPr>
            </w:pPr>
            <w:r w:rsidRPr="000C39C2">
              <w:rPr>
                <w:u w:val="single"/>
                <w:lang w:val="uk-UA"/>
              </w:rPr>
              <w:t>94,54(3,2)</w:t>
            </w:r>
          </w:p>
          <w:p w:rsidR="00BD2C7F" w:rsidRPr="000C39C2" w:rsidRDefault="00BD2C7F" w:rsidP="00BD2C7F">
            <w:pPr>
              <w:jc w:val="center"/>
              <w:rPr>
                <w:u w:val="single"/>
                <w:lang w:val="uk-UA"/>
              </w:rPr>
            </w:pPr>
            <w:r w:rsidRPr="000C39C2">
              <w:rPr>
                <w:lang w:val="uk-UA"/>
              </w:rPr>
              <w:t>61,68</w:t>
            </w:r>
          </w:p>
          <w:p w:rsidR="00BD2C7F" w:rsidRPr="000C39C2" w:rsidRDefault="00BD2C7F" w:rsidP="00BD2C7F">
            <w:pPr>
              <w:jc w:val="center"/>
              <w:rPr>
                <w:b/>
                <w:caps/>
                <w:lang w:val="uk-UA"/>
              </w:rPr>
            </w:pPr>
          </w:p>
        </w:tc>
      </w:tr>
      <w:tr w:rsidR="00BD2C7F" w:rsidRPr="000C39C2" w:rsidTr="00BD2C7F">
        <w:trPr>
          <w:trHeight w:hRule="exact" w:val="851"/>
        </w:trPr>
        <w:tc>
          <w:tcPr>
            <w:tcW w:w="1188" w:type="dxa"/>
          </w:tcPr>
          <w:p w:rsidR="00BD2C7F" w:rsidRPr="000C39C2" w:rsidRDefault="00BD2C7F" w:rsidP="00BD2C7F">
            <w:pPr>
              <w:ind w:left="-108" w:right="-64"/>
              <w:jc w:val="center"/>
              <w:rPr>
                <w:lang w:val="uk-UA"/>
              </w:rPr>
            </w:pPr>
            <w:r w:rsidRPr="000C39C2">
              <w:rPr>
                <w:lang w:val="uk-UA"/>
              </w:rPr>
              <w:t>7-1-2*</w:t>
            </w:r>
          </w:p>
          <w:p w:rsidR="00BD2C7F" w:rsidRPr="000C39C2" w:rsidRDefault="00BD2C7F" w:rsidP="00BD2C7F">
            <w:pPr>
              <w:jc w:val="center"/>
              <w:rPr>
                <w:b/>
                <w:caps/>
                <w:lang w:val="uk-UA"/>
              </w:rPr>
            </w:pPr>
          </w:p>
        </w:tc>
        <w:tc>
          <w:tcPr>
            <w:tcW w:w="2303" w:type="dxa"/>
          </w:tcPr>
          <w:p w:rsidR="00BD2C7F" w:rsidRPr="000C39C2" w:rsidRDefault="00BD2C7F" w:rsidP="00BD2C7F">
            <w:pPr>
              <w:jc w:val="center"/>
              <w:rPr>
                <w:u w:val="single"/>
                <w:lang w:val="uk-UA"/>
              </w:rPr>
            </w:pPr>
            <w:r w:rsidRPr="000C39C2">
              <w:rPr>
                <w:u w:val="single"/>
                <w:lang w:val="uk-UA"/>
              </w:rPr>
              <w:t>1396,65</w:t>
            </w:r>
          </w:p>
          <w:p w:rsidR="00BD2C7F" w:rsidRPr="000C39C2" w:rsidRDefault="00BD2C7F" w:rsidP="00BD2C7F">
            <w:pPr>
              <w:jc w:val="center"/>
              <w:rPr>
                <w:lang w:val="uk-UA"/>
              </w:rPr>
            </w:pPr>
            <w:r w:rsidRPr="000C39C2">
              <w:rPr>
                <w:lang w:val="uk-UA"/>
              </w:rPr>
              <w:t>271,56</w:t>
            </w:r>
          </w:p>
          <w:p w:rsidR="00BD2C7F" w:rsidRPr="000C39C2" w:rsidRDefault="00BD2C7F" w:rsidP="00BD2C7F">
            <w:pPr>
              <w:jc w:val="center"/>
              <w:rPr>
                <w:b/>
                <w:caps/>
                <w:lang w:val="uk-UA"/>
              </w:rPr>
            </w:pPr>
          </w:p>
        </w:tc>
        <w:tc>
          <w:tcPr>
            <w:tcW w:w="3277" w:type="dxa"/>
          </w:tcPr>
          <w:p w:rsidR="00BD2C7F" w:rsidRPr="000C39C2" w:rsidRDefault="00BD2C7F" w:rsidP="00BD2C7F">
            <w:pPr>
              <w:jc w:val="center"/>
              <w:rPr>
                <w:u w:val="single"/>
                <w:lang w:val="uk-UA"/>
              </w:rPr>
            </w:pPr>
            <w:r w:rsidRPr="000C39C2">
              <w:rPr>
                <w:u w:val="single"/>
                <w:lang w:val="uk-UA"/>
              </w:rPr>
              <w:t>1125,09</w:t>
            </w:r>
          </w:p>
          <w:p w:rsidR="00BD2C7F" w:rsidRPr="000C39C2" w:rsidRDefault="00BD2C7F" w:rsidP="00BD2C7F">
            <w:pPr>
              <w:jc w:val="center"/>
              <w:rPr>
                <w:lang w:val="uk-UA"/>
              </w:rPr>
            </w:pPr>
            <w:r w:rsidRPr="000C39C2">
              <w:rPr>
                <w:lang w:val="uk-UA"/>
              </w:rPr>
              <w:t>237,46</w:t>
            </w:r>
          </w:p>
          <w:p w:rsidR="00BD2C7F" w:rsidRPr="000C39C2" w:rsidRDefault="00BD2C7F" w:rsidP="00BD2C7F">
            <w:pPr>
              <w:jc w:val="center"/>
              <w:rPr>
                <w:b/>
                <w:caps/>
                <w:lang w:val="uk-UA"/>
              </w:rPr>
            </w:pPr>
          </w:p>
        </w:tc>
        <w:tc>
          <w:tcPr>
            <w:tcW w:w="3086" w:type="dxa"/>
          </w:tcPr>
          <w:p w:rsidR="00BD2C7F" w:rsidRPr="000C39C2" w:rsidRDefault="00BD2C7F" w:rsidP="00BD2C7F">
            <w:pPr>
              <w:jc w:val="center"/>
              <w:rPr>
                <w:u w:val="single"/>
                <w:lang w:val="uk-UA"/>
              </w:rPr>
            </w:pPr>
            <w:r w:rsidRPr="000C39C2">
              <w:rPr>
                <w:u w:val="single"/>
                <w:lang w:val="uk-UA"/>
              </w:rPr>
              <w:t>119,63(3,3)</w:t>
            </w:r>
          </w:p>
          <w:p w:rsidR="00BD2C7F" w:rsidRPr="000C39C2" w:rsidRDefault="00BD2C7F" w:rsidP="00BD2C7F">
            <w:pPr>
              <w:jc w:val="center"/>
              <w:rPr>
                <w:b/>
                <w:caps/>
                <w:lang w:val="uk-UA"/>
              </w:rPr>
            </w:pPr>
            <w:r>
              <w:rPr>
                <w:noProof/>
              </w:rPr>
              <mc:AlternateContent>
                <mc:Choice Requires="wps">
                  <w:drawing>
                    <wp:anchor distT="0" distB="0" distL="114300" distR="114300" simplePos="0" relativeHeight="251661312" behindDoc="0" locked="0" layoutInCell="0" allowOverlap="1" wp14:anchorId="30D21115" wp14:editId="05E61B03">
                      <wp:simplePos x="0" y="0"/>
                      <wp:positionH relativeFrom="column">
                        <wp:posOffset>474980</wp:posOffset>
                      </wp:positionH>
                      <wp:positionV relativeFrom="paragraph">
                        <wp:posOffset>59055</wp:posOffset>
                      </wp:positionV>
                      <wp:extent cx="0" cy="0"/>
                      <wp:effectExtent l="13970" t="10160" r="5080" b="889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4.65pt" to="37.4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" o:allowincell="f"/>
                  </w:pict>
                </mc:Fallback>
              </mc:AlternateContent>
            </w:r>
            <w:r w:rsidRPr="000C39C2">
              <w:rPr>
                <w:lang w:val="uk-UA"/>
              </w:rPr>
              <w:t>86,67</w:t>
            </w:r>
          </w:p>
        </w:tc>
      </w:tr>
      <w:tr w:rsidR="00BD2C7F" w:rsidRPr="000C39C2" w:rsidTr="00BD2C7F">
        <w:trPr>
          <w:trHeight w:hRule="exact" w:val="851"/>
        </w:trPr>
        <w:tc>
          <w:tcPr>
            <w:tcW w:w="1188" w:type="dxa"/>
          </w:tcPr>
          <w:p w:rsidR="00BD2C7F" w:rsidRPr="000C39C2" w:rsidRDefault="00BD2C7F" w:rsidP="00BD2C7F">
            <w:pPr>
              <w:ind w:left="-108" w:right="-64"/>
              <w:jc w:val="center"/>
              <w:rPr>
                <w:lang w:val="uk-UA"/>
              </w:rPr>
            </w:pPr>
            <w:r w:rsidRPr="000C39C2">
              <w:rPr>
                <w:lang w:val="uk-UA"/>
              </w:rPr>
              <w:t>7-1-5*</w:t>
            </w:r>
          </w:p>
          <w:p w:rsidR="00BD2C7F" w:rsidRPr="000C39C2" w:rsidRDefault="00BD2C7F" w:rsidP="00BD2C7F">
            <w:pPr>
              <w:jc w:val="center"/>
              <w:rPr>
                <w:b/>
                <w:caps/>
                <w:lang w:val="uk-UA"/>
              </w:rPr>
            </w:pPr>
          </w:p>
        </w:tc>
        <w:tc>
          <w:tcPr>
            <w:tcW w:w="2303" w:type="dxa"/>
          </w:tcPr>
          <w:p w:rsidR="00BD2C7F" w:rsidRPr="000C39C2" w:rsidRDefault="00BD2C7F" w:rsidP="00BD2C7F">
            <w:pPr>
              <w:jc w:val="center"/>
              <w:rPr>
                <w:u w:val="single"/>
                <w:lang w:val="uk-UA"/>
              </w:rPr>
            </w:pPr>
            <w:r w:rsidRPr="000C39C2">
              <w:rPr>
                <w:u w:val="single"/>
                <w:lang w:val="uk-UA"/>
              </w:rPr>
              <w:t>2043,83</w:t>
            </w:r>
          </w:p>
          <w:p w:rsidR="00BD2C7F" w:rsidRPr="000C39C2" w:rsidRDefault="00BD2C7F" w:rsidP="00BD2C7F">
            <w:pPr>
              <w:jc w:val="center"/>
              <w:rPr>
                <w:lang w:val="uk-UA"/>
              </w:rPr>
            </w:pPr>
            <w:r w:rsidRPr="000C39C2">
              <w:rPr>
                <w:lang w:val="uk-UA"/>
              </w:rPr>
              <w:t>398,27</w:t>
            </w:r>
          </w:p>
          <w:p w:rsidR="00BD2C7F" w:rsidRPr="000C39C2" w:rsidRDefault="00BD2C7F" w:rsidP="00BD2C7F">
            <w:pPr>
              <w:jc w:val="center"/>
              <w:rPr>
                <w:b/>
                <w:caps/>
                <w:lang w:val="uk-UA"/>
              </w:rPr>
            </w:pPr>
          </w:p>
        </w:tc>
        <w:tc>
          <w:tcPr>
            <w:tcW w:w="3277" w:type="dxa"/>
          </w:tcPr>
          <w:p w:rsidR="00BD2C7F" w:rsidRPr="000C39C2" w:rsidRDefault="00BD2C7F" w:rsidP="00BD2C7F">
            <w:pPr>
              <w:jc w:val="center"/>
              <w:rPr>
                <w:u w:val="single"/>
                <w:lang w:val="uk-UA"/>
              </w:rPr>
            </w:pPr>
            <w:r w:rsidRPr="000C39C2">
              <w:rPr>
                <w:u w:val="single"/>
                <w:lang w:val="uk-UA"/>
              </w:rPr>
              <w:t>1645,56</w:t>
            </w:r>
          </w:p>
          <w:p w:rsidR="00BD2C7F" w:rsidRPr="000C39C2" w:rsidRDefault="00BD2C7F" w:rsidP="00BD2C7F">
            <w:pPr>
              <w:jc w:val="center"/>
              <w:rPr>
                <w:lang w:val="uk-UA"/>
              </w:rPr>
            </w:pPr>
            <w:r w:rsidRPr="000C39C2">
              <w:rPr>
                <w:lang w:val="uk-UA"/>
              </w:rPr>
              <w:t>347,41</w:t>
            </w:r>
          </w:p>
          <w:p w:rsidR="00BD2C7F" w:rsidRPr="000C39C2" w:rsidRDefault="00BD2C7F" w:rsidP="00BD2C7F">
            <w:pPr>
              <w:jc w:val="center"/>
              <w:rPr>
                <w:b/>
                <w:caps/>
                <w:lang w:val="uk-UA"/>
              </w:rPr>
            </w:pPr>
          </w:p>
        </w:tc>
        <w:tc>
          <w:tcPr>
            <w:tcW w:w="3086" w:type="dxa"/>
          </w:tcPr>
          <w:p w:rsidR="00BD2C7F" w:rsidRPr="000C39C2" w:rsidRDefault="00BD2C7F" w:rsidP="00BD2C7F">
            <w:pPr>
              <w:jc w:val="center"/>
              <w:rPr>
                <w:u w:val="single"/>
                <w:lang w:val="uk-UA"/>
              </w:rPr>
            </w:pPr>
            <w:r w:rsidRPr="000C39C2">
              <w:rPr>
                <w:u w:val="single"/>
                <w:lang w:val="uk-UA"/>
              </w:rPr>
              <w:t>175,45(3,3)</w:t>
            </w:r>
          </w:p>
          <w:p w:rsidR="00BD2C7F" w:rsidRPr="000C39C2" w:rsidRDefault="00BD2C7F" w:rsidP="00BD2C7F">
            <w:pPr>
              <w:jc w:val="center"/>
              <w:rPr>
                <w:u w:val="single"/>
                <w:lang w:val="uk-UA"/>
              </w:rPr>
            </w:pPr>
            <w:r w:rsidRPr="000C39C2">
              <w:rPr>
                <w:lang w:val="uk-UA"/>
              </w:rPr>
              <w:t>125,35</w:t>
            </w:r>
          </w:p>
          <w:p w:rsidR="00BD2C7F" w:rsidRPr="000C39C2" w:rsidRDefault="00BD2C7F" w:rsidP="00BD2C7F">
            <w:pPr>
              <w:jc w:val="center"/>
              <w:rPr>
                <w:b/>
                <w:caps/>
                <w:lang w:val="uk-UA"/>
              </w:rPr>
            </w:pPr>
          </w:p>
        </w:tc>
      </w:tr>
      <w:tr w:rsidR="00BD2C7F" w:rsidRPr="000C39C2" w:rsidTr="00BD2C7F">
        <w:trPr>
          <w:trHeight w:hRule="exact" w:val="851"/>
        </w:trPr>
        <w:tc>
          <w:tcPr>
            <w:tcW w:w="1188" w:type="dxa"/>
          </w:tcPr>
          <w:p w:rsidR="00BD2C7F" w:rsidRPr="000C39C2" w:rsidRDefault="00BD2C7F" w:rsidP="00BD2C7F">
            <w:pPr>
              <w:ind w:left="-108" w:right="-64"/>
              <w:jc w:val="center"/>
              <w:rPr>
                <w:lang w:val="uk-UA"/>
              </w:rPr>
            </w:pPr>
            <w:r w:rsidRPr="000C39C2">
              <w:rPr>
                <w:lang w:val="uk-UA"/>
              </w:rPr>
              <w:t>7-1-12*</w:t>
            </w:r>
          </w:p>
          <w:p w:rsidR="00BD2C7F" w:rsidRPr="000C39C2" w:rsidRDefault="00BD2C7F" w:rsidP="00BD2C7F">
            <w:pPr>
              <w:jc w:val="center"/>
              <w:rPr>
                <w:b/>
                <w:caps/>
                <w:lang w:val="uk-UA"/>
              </w:rPr>
            </w:pPr>
          </w:p>
        </w:tc>
        <w:tc>
          <w:tcPr>
            <w:tcW w:w="2303" w:type="dxa"/>
          </w:tcPr>
          <w:p w:rsidR="00BD2C7F" w:rsidRPr="000C39C2" w:rsidRDefault="00BD2C7F" w:rsidP="00BD2C7F">
            <w:pPr>
              <w:jc w:val="center"/>
              <w:rPr>
                <w:u w:val="single"/>
                <w:lang w:val="uk-UA"/>
              </w:rPr>
            </w:pPr>
            <w:r w:rsidRPr="000C39C2">
              <w:rPr>
                <w:u w:val="single"/>
                <w:lang w:val="uk-UA"/>
              </w:rPr>
              <w:t>2043,83</w:t>
            </w:r>
          </w:p>
          <w:p w:rsidR="00BD2C7F" w:rsidRPr="000C39C2" w:rsidRDefault="00BD2C7F" w:rsidP="00BD2C7F">
            <w:pPr>
              <w:jc w:val="center"/>
              <w:rPr>
                <w:lang w:val="uk-UA"/>
              </w:rPr>
            </w:pPr>
            <w:r w:rsidRPr="000C39C2">
              <w:rPr>
                <w:lang w:val="uk-UA"/>
              </w:rPr>
              <w:t>398,27</w:t>
            </w:r>
          </w:p>
          <w:p w:rsidR="00BD2C7F" w:rsidRPr="000C39C2" w:rsidRDefault="00BD2C7F" w:rsidP="00BD2C7F">
            <w:pPr>
              <w:jc w:val="center"/>
              <w:rPr>
                <w:b/>
                <w:caps/>
                <w:lang w:val="uk-UA"/>
              </w:rPr>
            </w:pPr>
          </w:p>
        </w:tc>
        <w:tc>
          <w:tcPr>
            <w:tcW w:w="3277" w:type="dxa"/>
          </w:tcPr>
          <w:p w:rsidR="00BD2C7F" w:rsidRPr="000C39C2" w:rsidRDefault="00BD2C7F" w:rsidP="00BD2C7F">
            <w:pPr>
              <w:jc w:val="center"/>
              <w:rPr>
                <w:u w:val="single"/>
                <w:lang w:val="uk-UA"/>
              </w:rPr>
            </w:pPr>
            <w:r w:rsidRPr="000C39C2">
              <w:rPr>
                <w:u w:val="single"/>
                <w:lang w:val="uk-UA"/>
              </w:rPr>
              <w:t>1645,56</w:t>
            </w:r>
          </w:p>
          <w:p w:rsidR="00BD2C7F" w:rsidRPr="000C39C2" w:rsidRDefault="00BD2C7F" w:rsidP="00BD2C7F">
            <w:pPr>
              <w:jc w:val="center"/>
              <w:rPr>
                <w:lang w:val="uk-UA"/>
              </w:rPr>
            </w:pPr>
            <w:r w:rsidRPr="000C39C2">
              <w:rPr>
                <w:lang w:val="uk-UA"/>
              </w:rPr>
              <w:t>347,41</w:t>
            </w:r>
          </w:p>
          <w:p w:rsidR="00BD2C7F" w:rsidRPr="000C39C2" w:rsidRDefault="00BD2C7F" w:rsidP="00BD2C7F">
            <w:pPr>
              <w:jc w:val="center"/>
              <w:rPr>
                <w:b/>
                <w:caps/>
                <w:lang w:val="uk-UA"/>
              </w:rPr>
            </w:pPr>
          </w:p>
        </w:tc>
        <w:tc>
          <w:tcPr>
            <w:tcW w:w="3086" w:type="dxa"/>
          </w:tcPr>
          <w:p w:rsidR="00BD2C7F" w:rsidRPr="000C39C2" w:rsidRDefault="00BD2C7F" w:rsidP="00BD2C7F">
            <w:pPr>
              <w:jc w:val="center"/>
              <w:rPr>
                <w:u w:val="single"/>
                <w:lang w:val="uk-UA"/>
              </w:rPr>
            </w:pPr>
            <w:r w:rsidRPr="000C39C2">
              <w:rPr>
                <w:u w:val="single"/>
                <w:lang w:val="uk-UA"/>
              </w:rPr>
              <w:t>175,45(3,3)</w:t>
            </w:r>
          </w:p>
          <w:p w:rsidR="00BD2C7F" w:rsidRPr="000C39C2" w:rsidRDefault="00BD2C7F" w:rsidP="00BD2C7F">
            <w:pPr>
              <w:jc w:val="center"/>
              <w:rPr>
                <w:u w:val="single"/>
                <w:lang w:val="uk-UA"/>
              </w:rPr>
            </w:pPr>
            <w:r w:rsidRPr="000C39C2">
              <w:rPr>
                <w:lang w:val="uk-UA"/>
              </w:rPr>
              <w:t>125,35</w:t>
            </w:r>
          </w:p>
          <w:p w:rsidR="00BD2C7F" w:rsidRPr="000C39C2" w:rsidRDefault="00BD2C7F" w:rsidP="00BD2C7F">
            <w:pPr>
              <w:jc w:val="center"/>
              <w:rPr>
                <w:b/>
                <w:caps/>
                <w:lang w:val="uk-UA"/>
              </w:rPr>
            </w:pPr>
          </w:p>
        </w:tc>
      </w:tr>
      <w:tr w:rsidR="00BD2C7F" w:rsidRPr="000C39C2" w:rsidTr="00BD2C7F">
        <w:trPr>
          <w:trHeight w:hRule="exact" w:val="851"/>
        </w:trPr>
        <w:tc>
          <w:tcPr>
            <w:tcW w:w="1188" w:type="dxa"/>
          </w:tcPr>
          <w:p w:rsidR="00BD2C7F" w:rsidRPr="000C39C2" w:rsidRDefault="00BD2C7F" w:rsidP="00BD2C7F">
            <w:pPr>
              <w:ind w:left="-108" w:right="-64"/>
              <w:jc w:val="center"/>
              <w:rPr>
                <w:lang w:val="uk-UA"/>
              </w:rPr>
            </w:pPr>
            <w:r w:rsidRPr="000C39C2">
              <w:rPr>
                <w:lang w:val="uk-UA"/>
              </w:rPr>
              <w:t>7-1-13*</w:t>
            </w:r>
          </w:p>
          <w:p w:rsidR="00BD2C7F" w:rsidRPr="000C39C2" w:rsidRDefault="00BD2C7F" w:rsidP="00BD2C7F">
            <w:pPr>
              <w:jc w:val="center"/>
              <w:rPr>
                <w:b/>
                <w:caps/>
                <w:lang w:val="uk-UA"/>
              </w:rPr>
            </w:pPr>
          </w:p>
        </w:tc>
        <w:tc>
          <w:tcPr>
            <w:tcW w:w="2303" w:type="dxa"/>
          </w:tcPr>
          <w:p w:rsidR="00BD2C7F" w:rsidRPr="000C39C2" w:rsidRDefault="00BD2C7F" w:rsidP="00BD2C7F">
            <w:pPr>
              <w:jc w:val="center"/>
              <w:rPr>
                <w:u w:val="single"/>
                <w:lang w:val="uk-UA"/>
              </w:rPr>
            </w:pPr>
            <w:r w:rsidRPr="000C39C2">
              <w:rPr>
                <w:u w:val="single"/>
                <w:lang w:val="uk-UA"/>
              </w:rPr>
              <w:t>4122,63</w:t>
            </w:r>
          </w:p>
          <w:p w:rsidR="00BD2C7F" w:rsidRPr="000C39C2" w:rsidRDefault="00BD2C7F" w:rsidP="00BD2C7F">
            <w:pPr>
              <w:jc w:val="center"/>
              <w:rPr>
                <w:lang w:val="uk-UA"/>
              </w:rPr>
            </w:pPr>
            <w:r w:rsidRPr="000C39C2">
              <w:rPr>
                <w:lang w:val="uk-UA"/>
              </w:rPr>
              <w:t>637,54</w:t>
            </w:r>
          </w:p>
          <w:p w:rsidR="00BD2C7F" w:rsidRPr="000C39C2" w:rsidRDefault="00BD2C7F" w:rsidP="00BD2C7F">
            <w:pPr>
              <w:jc w:val="center"/>
              <w:rPr>
                <w:b/>
                <w:caps/>
                <w:lang w:val="uk-UA"/>
              </w:rPr>
            </w:pPr>
          </w:p>
        </w:tc>
        <w:tc>
          <w:tcPr>
            <w:tcW w:w="3277" w:type="dxa"/>
          </w:tcPr>
          <w:p w:rsidR="00BD2C7F" w:rsidRPr="000C39C2" w:rsidRDefault="00BD2C7F" w:rsidP="00BD2C7F">
            <w:pPr>
              <w:jc w:val="center"/>
              <w:rPr>
                <w:u w:val="single"/>
                <w:lang w:val="uk-UA"/>
              </w:rPr>
            </w:pPr>
            <w:r w:rsidRPr="000C39C2">
              <w:rPr>
                <w:u w:val="single"/>
                <w:lang w:val="uk-UA"/>
              </w:rPr>
              <w:t>3485,09</w:t>
            </w:r>
          </w:p>
          <w:p w:rsidR="00BD2C7F" w:rsidRPr="000C39C2" w:rsidRDefault="00BD2C7F" w:rsidP="00BD2C7F">
            <w:pPr>
              <w:jc w:val="center"/>
              <w:rPr>
                <w:lang w:val="uk-UA"/>
              </w:rPr>
            </w:pPr>
            <w:r>
              <w:rPr>
                <w:noProof/>
              </w:rPr>
              <mc:AlternateContent>
                <mc:Choice Requires="wps">
                  <w:drawing>
                    <wp:anchor distT="0" distB="0" distL="114300" distR="114300" simplePos="0" relativeHeight="251660288" behindDoc="0" locked="0" layoutInCell="0" allowOverlap="1" wp14:anchorId="67A70765" wp14:editId="0DD3AE92">
                      <wp:simplePos x="0" y="0"/>
                      <wp:positionH relativeFrom="column">
                        <wp:posOffset>655955</wp:posOffset>
                      </wp:positionH>
                      <wp:positionV relativeFrom="paragraph">
                        <wp:posOffset>32385</wp:posOffset>
                      </wp:positionV>
                      <wp:extent cx="542925" cy="0"/>
                      <wp:effectExtent l="4445" t="4445" r="0" b="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5pt,2.55pt" to="94.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" o:allowincell="f" stroked="f"/>
                  </w:pict>
                </mc:Fallback>
              </mc:AlternateContent>
            </w:r>
            <w:r w:rsidRPr="000C39C2">
              <w:rPr>
                <w:lang w:val="uk-UA"/>
              </w:rPr>
              <w:t>594,31</w:t>
            </w:r>
          </w:p>
          <w:p w:rsidR="00BD2C7F" w:rsidRPr="000C39C2" w:rsidRDefault="00BD2C7F" w:rsidP="00BD2C7F">
            <w:pPr>
              <w:jc w:val="center"/>
              <w:rPr>
                <w:b/>
                <w:caps/>
                <w:lang w:val="uk-UA"/>
              </w:rPr>
            </w:pPr>
          </w:p>
        </w:tc>
        <w:tc>
          <w:tcPr>
            <w:tcW w:w="3086" w:type="dxa"/>
          </w:tcPr>
          <w:p w:rsidR="00BD2C7F" w:rsidRPr="000C39C2" w:rsidRDefault="00BD2C7F" w:rsidP="00BD2C7F">
            <w:pPr>
              <w:jc w:val="center"/>
              <w:rPr>
                <w:u w:val="single"/>
                <w:lang w:val="uk-UA"/>
              </w:rPr>
            </w:pPr>
            <w:r w:rsidRPr="000C39C2">
              <w:rPr>
                <w:u w:val="single"/>
                <w:lang w:val="uk-UA"/>
              </w:rPr>
              <w:t>278,40(3,4)</w:t>
            </w:r>
          </w:p>
          <w:p w:rsidR="00BD2C7F" w:rsidRPr="000C39C2" w:rsidRDefault="00BD2C7F" w:rsidP="00BD2C7F">
            <w:pPr>
              <w:jc w:val="center"/>
              <w:rPr>
                <w:u w:val="single"/>
                <w:lang w:val="uk-UA"/>
              </w:rPr>
            </w:pPr>
            <w:r>
              <w:rPr>
                <w:noProof/>
              </w:rPr>
              <mc:AlternateContent>
                <mc:Choice Requires="wps">
                  <w:drawing>
                    <wp:anchor distT="0" distB="0" distL="114300" distR="114300" simplePos="0" relativeHeight="251662336" behindDoc="0" locked="0" layoutInCell="0" allowOverlap="1" wp14:anchorId="0CDCDAB4" wp14:editId="0FBEDFB2">
                      <wp:simplePos x="0" y="0"/>
                      <wp:positionH relativeFrom="column">
                        <wp:posOffset>474980</wp:posOffset>
                      </wp:positionH>
                      <wp:positionV relativeFrom="paragraph">
                        <wp:posOffset>32385</wp:posOffset>
                      </wp:positionV>
                      <wp:extent cx="723900" cy="0"/>
                      <wp:effectExtent l="4445" t="4445" r="0" b="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2.55pt" to="94.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" o:allowincell="f" stroked="f"/>
                  </w:pict>
                </mc:Fallback>
              </mc:AlternateContent>
            </w:r>
            <w:r w:rsidRPr="000C39C2">
              <w:rPr>
                <w:lang w:val="uk-UA"/>
              </w:rPr>
              <w:t>215,99</w:t>
            </w:r>
          </w:p>
          <w:p w:rsidR="00BD2C7F" w:rsidRPr="000C39C2" w:rsidRDefault="00BD2C7F" w:rsidP="00BD2C7F">
            <w:pPr>
              <w:jc w:val="center"/>
              <w:rPr>
                <w:b/>
                <w:caps/>
                <w:lang w:val="uk-UA"/>
              </w:rPr>
            </w:pPr>
          </w:p>
        </w:tc>
      </w:tr>
      <w:tr w:rsidR="00BD2C7F" w:rsidRPr="000C39C2" w:rsidTr="00BD2C7F">
        <w:trPr>
          <w:trHeight w:hRule="exact" w:val="851"/>
        </w:trPr>
        <w:tc>
          <w:tcPr>
            <w:tcW w:w="9854" w:type="dxa"/>
            <w:gridSpan w:val="4"/>
            <w:tcBorders>
              <w:top w:val="nil"/>
              <w:left w:val="nil"/>
              <w:right w:val="nil"/>
            </w:tcBorders>
          </w:tcPr>
          <w:p w:rsidR="00BD2C7F" w:rsidRPr="000C39C2" w:rsidRDefault="00BD2C7F" w:rsidP="00BD2C7F">
            <w:pPr>
              <w:jc w:val="right"/>
              <w:rPr>
                <w:lang w:val="uk-UA"/>
              </w:rPr>
            </w:pPr>
          </w:p>
        </w:tc>
      </w:tr>
      <w:tr w:rsidR="00BD2C7F" w:rsidRPr="000C39C2" w:rsidTr="00615A84">
        <w:trPr>
          <w:trHeight w:hRule="exact" w:val="718"/>
        </w:trPr>
        <w:tc>
          <w:tcPr>
            <w:tcW w:w="1188" w:type="dxa"/>
            <w:vAlign w:val="center"/>
          </w:tcPr>
          <w:p w:rsidR="00BD2C7F" w:rsidRPr="000C39C2" w:rsidRDefault="00BD2C7F" w:rsidP="00615A84">
            <w:pPr>
              <w:jc w:val="center"/>
              <w:rPr>
                <w:b/>
                <w:caps/>
                <w:lang w:val="uk-UA"/>
              </w:rPr>
            </w:pPr>
            <w:r w:rsidRPr="000C39C2">
              <w:rPr>
                <w:lang w:val="uk-UA"/>
              </w:rPr>
              <w:lastRenderedPageBreak/>
              <w:t>1</w:t>
            </w:r>
          </w:p>
        </w:tc>
        <w:tc>
          <w:tcPr>
            <w:tcW w:w="2303" w:type="dxa"/>
            <w:vAlign w:val="center"/>
          </w:tcPr>
          <w:p w:rsidR="00BD2C7F" w:rsidRPr="000C39C2" w:rsidRDefault="00BD2C7F" w:rsidP="00615A84">
            <w:pPr>
              <w:jc w:val="center"/>
              <w:rPr>
                <w:b/>
                <w:caps/>
                <w:lang w:val="uk-UA"/>
              </w:rPr>
            </w:pPr>
            <w:r w:rsidRPr="000C39C2">
              <w:rPr>
                <w:lang w:val="uk-UA"/>
              </w:rPr>
              <w:t>2</w:t>
            </w:r>
          </w:p>
        </w:tc>
        <w:tc>
          <w:tcPr>
            <w:tcW w:w="3277" w:type="dxa"/>
            <w:vAlign w:val="center"/>
          </w:tcPr>
          <w:p w:rsidR="00BD2C7F" w:rsidRPr="000C39C2" w:rsidRDefault="00BD2C7F" w:rsidP="00615A84">
            <w:pPr>
              <w:jc w:val="center"/>
              <w:rPr>
                <w:b/>
                <w:caps/>
                <w:lang w:val="uk-UA"/>
              </w:rPr>
            </w:pPr>
            <w:r w:rsidRPr="000C39C2">
              <w:rPr>
                <w:lang w:val="uk-UA"/>
              </w:rPr>
              <w:t>3</w:t>
            </w:r>
          </w:p>
        </w:tc>
        <w:tc>
          <w:tcPr>
            <w:tcW w:w="3086" w:type="dxa"/>
            <w:vAlign w:val="center"/>
          </w:tcPr>
          <w:p w:rsidR="00BD2C7F" w:rsidRPr="000C39C2" w:rsidRDefault="00BD2C7F" w:rsidP="00615A84">
            <w:pPr>
              <w:jc w:val="center"/>
              <w:rPr>
                <w:b/>
                <w:caps/>
                <w:lang w:val="uk-UA"/>
              </w:rPr>
            </w:pPr>
            <w:r w:rsidRPr="000C39C2">
              <w:rPr>
                <w:lang w:val="uk-UA"/>
              </w:rPr>
              <w:t>4</w:t>
            </w:r>
          </w:p>
        </w:tc>
      </w:tr>
      <w:tr w:rsidR="00BD2C7F" w:rsidRPr="000C39C2" w:rsidTr="00BD2C7F">
        <w:trPr>
          <w:trHeight w:hRule="exact" w:val="851"/>
        </w:trPr>
        <w:tc>
          <w:tcPr>
            <w:tcW w:w="1188" w:type="dxa"/>
          </w:tcPr>
          <w:p w:rsidR="00BD2C7F" w:rsidRPr="000C39C2" w:rsidRDefault="00BD2C7F" w:rsidP="00BD2C7F">
            <w:pPr>
              <w:ind w:left="-108" w:right="-64"/>
              <w:jc w:val="center"/>
              <w:rPr>
                <w:lang w:val="uk-UA"/>
              </w:rPr>
            </w:pPr>
            <w:r w:rsidRPr="000C39C2">
              <w:rPr>
                <w:lang w:val="uk-UA"/>
              </w:rPr>
              <w:t>7-1-15*</w:t>
            </w:r>
          </w:p>
          <w:p w:rsidR="00BD2C7F" w:rsidRPr="000C39C2" w:rsidRDefault="00BD2C7F" w:rsidP="00BD2C7F">
            <w:pPr>
              <w:jc w:val="center"/>
              <w:rPr>
                <w:b/>
                <w:caps/>
                <w:lang w:val="uk-UA"/>
              </w:rPr>
            </w:pPr>
          </w:p>
        </w:tc>
        <w:tc>
          <w:tcPr>
            <w:tcW w:w="2303" w:type="dxa"/>
          </w:tcPr>
          <w:p w:rsidR="00BD2C7F" w:rsidRPr="000C39C2" w:rsidRDefault="00BD2C7F" w:rsidP="00BD2C7F">
            <w:pPr>
              <w:jc w:val="center"/>
              <w:rPr>
                <w:u w:val="single"/>
                <w:lang w:val="uk-UA"/>
              </w:rPr>
            </w:pPr>
            <w:r>
              <w:rPr>
                <w:noProof/>
                <w:u w:val="single"/>
              </w:rPr>
              <mc:AlternateContent>
                <mc:Choice Requires="wps">
                  <w:drawing>
                    <wp:anchor distT="0" distB="0" distL="114300" distR="114300" simplePos="0" relativeHeight="251663360" behindDoc="0" locked="0" layoutInCell="0" allowOverlap="1" wp14:anchorId="28985AE6" wp14:editId="77E3FBF9">
                      <wp:simplePos x="0" y="0"/>
                      <wp:positionH relativeFrom="column">
                        <wp:posOffset>655955</wp:posOffset>
                      </wp:positionH>
                      <wp:positionV relativeFrom="paragraph">
                        <wp:posOffset>166370</wp:posOffset>
                      </wp:positionV>
                      <wp:extent cx="603250" cy="0"/>
                      <wp:effectExtent l="4445" t="635" r="1905" b="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2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5pt,13.1pt" to="99.1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" o:allowincell="f" stroked="f"/>
                  </w:pict>
                </mc:Fallback>
              </mc:AlternateContent>
            </w:r>
            <w:r w:rsidRPr="000C39C2">
              <w:rPr>
                <w:u w:val="single"/>
                <w:lang w:val="uk-UA"/>
              </w:rPr>
              <w:t>3311,43</w:t>
            </w:r>
          </w:p>
          <w:p w:rsidR="00BD2C7F" w:rsidRPr="000C39C2" w:rsidRDefault="00BD2C7F" w:rsidP="00BD2C7F">
            <w:pPr>
              <w:jc w:val="center"/>
              <w:rPr>
                <w:lang w:val="uk-UA"/>
              </w:rPr>
            </w:pPr>
            <w:r w:rsidRPr="000C39C2">
              <w:rPr>
                <w:lang w:val="uk-UA"/>
              </w:rPr>
              <w:t>1310,44</w:t>
            </w:r>
          </w:p>
          <w:p w:rsidR="00BD2C7F" w:rsidRPr="000C39C2" w:rsidRDefault="00BD2C7F" w:rsidP="00BD2C7F">
            <w:pPr>
              <w:jc w:val="center"/>
              <w:rPr>
                <w:b/>
                <w:caps/>
                <w:lang w:val="uk-UA"/>
              </w:rPr>
            </w:pPr>
          </w:p>
        </w:tc>
        <w:tc>
          <w:tcPr>
            <w:tcW w:w="3277" w:type="dxa"/>
          </w:tcPr>
          <w:p w:rsidR="00BD2C7F" w:rsidRPr="000C39C2" w:rsidRDefault="00BD2C7F" w:rsidP="00BD2C7F">
            <w:pPr>
              <w:jc w:val="center"/>
              <w:rPr>
                <w:u w:val="single"/>
                <w:lang w:val="uk-UA"/>
              </w:rPr>
            </w:pPr>
            <w:r>
              <w:rPr>
                <w:noProof/>
                <w:u w:val="single"/>
              </w:rPr>
              <mc:AlternateContent>
                <mc:Choice Requires="wps">
                  <w:drawing>
                    <wp:anchor distT="0" distB="0" distL="114300" distR="114300" simplePos="0" relativeHeight="251666432" behindDoc="0" locked="0" layoutInCell="0" allowOverlap="1" wp14:anchorId="0046782C" wp14:editId="2A7CD513">
                      <wp:simplePos x="0" y="0"/>
                      <wp:positionH relativeFrom="column">
                        <wp:posOffset>655955</wp:posOffset>
                      </wp:positionH>
                      <wp:positionV relativeFrom="paragraph">
                        <wp:posOffset>166370</wp:posOffset>
                      </wp:positionV>
                      <wp:extent cx="542925" cy="0"/>
                      <wp:effectExtent l="4445" t="635" r="0" b="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5pt,13.1pt" to="94.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" o:allowincell="f" stroked="f"/>
                  </w:pict>
                </mc:Fallback>
              </mc:AlternateContent>
            </w:r>
            <w:r w:rsidRPr="000C39C2">
              <w:rPr>
                <w:u w:val="single"/>
                <w:lang w:val="uk-UA"/>
              </w:rPr>
              <w:t>1339,50</w:t>
            </w:r>
          </w:p>
          <w:p w:rsidR="00BD2C7F" w:rsidRPr="000C39C2" w:rsidRDefault="00BD2C7F" w:rsidP="00BD2C7F">
            <w:pPr>
              <w:jc w:val="center"/>
              <w:rPr>
                <w:lang w:val="uk-UA"/>
              </w:rPr>
            </w:pPr>
            <w:r w:rsidRPr="000C39C2">
              <w:rPr>
                <w:lang w:val="uk-UA"/>
              </w:rPr>
              <w:t>282,52</w:t>
            </w:r>
          </w:p>
          <w:p w:rsidR="00BD2C7F" w:rsidRPr="000C39C2" w:rsidRDefault="00BD2C7F" w:rsidP="00BD2C7F">
            <w:pPr>
              <w:jc w:val="center"/>
              <w:rPr>
                <w:b/>
                <w:caps/>
                <w:lang w:val="uk-UA"/>
              </w:rPr>
            </w:pPr>
          </w:p>
        </w:tc>
        <w:tc>
          <w:tcPr>
            <w:tcW w:w="3086" w:type="dxa"/>
          </w:tcPr>
          <w:p w:rsidR="00BD2C7F" w:rsidRPr="000C39C2" w:rsidRDefault="00BD2C7F" w:rsidP="00BD2C7F">
            <w:pPr>
              <w:jc w:val="center"/>
              <w:rPr>
                <w:u w:val="single"/>
                <w:lang w:val="uk-UA"/>
              </w:rPr>
            </w:pPr>
            <w:r w:rsidRPr="000C39C2">
              <w:rPr>
                <w:u w:val="single"/>
                <w:lang w:val="uk-UA"/>
              </w:rPr>
              <w:t>543,75(3,8)</w:t>
            </w:r>
          </w:p>
          <w:p w:rsidR="00BD2C7F" w:rsidRPr="000C39C2" w:rsidRDefault="00BD2C7F" w:rsidP="00BD2C7F">
            <w:pPr>
              <w:jc w:val="center"/>
              <w:rPr>
                <w:u w:val="single"/>
                <w:lang w:val="uk-UA"/>
              </w:rPr>
            </w:pPr>
            <w:r w:rsidRPr="000C39C2">
              <w:rPr>
                <w:lang w:val="uk-UA"/>
              </w:rPr>
              <w:t>105,88</w:t>
            </w:r>
          </w:p>
          <w:p w:rsidR="00BD2C7F" w:rsidRPr="000C39C2" w:rsidRDefault="00BD2C7F" w:rsidP="00BD2C7F">
            <w:pPr>
              <w:jc w:val="center"/>
              <w:rPr>
                <w:b/>
                <w:caps/>
                <w:lang w:val="uk-UA"/>
              </w:rPr>
            </w:pPr>
          </w:p>
        </w:tc>
      </w:tr>
      <w:tr w:rsidR="00BD2C7F" w:rsidRPr="000C39C2" w:rsidTr="00BD2C7F">
        <w:trPr>
          <w:trHeight w:hRule="exact" w:val="851"/>
        </w:trPr>
        <w:tc>
          <w:tcPr>
            <w:tcW w:w="1188" w:type="dxa"/>
          </w:tcPr>
          <w:p w:rsidR="00BD2C7F" w:rsidRPr="000C39C2" w:rsidRDefault="00BD2C7F" w:rsidP="00BD2C7F">
            <w:pPr>
              <w:ind w:left="-108" w:right="-64"/>
              <w:jc w:val="center"/>
              <w:rPr>
                <w:lang w:val="uk-UA"/>
              </w:rPr>
            </w:pPr>
            <w:r w:rsidRPr="000C39C2">
              <w:rPr>
                <w:lang w:val="uk-UA"/>
              </w:rPr>
              <w:t>7-3-4*</w:t>
            </w:r>
          </w:p>
          <w:p w:rsidR="00BD2C7F" w:rsidRPr="000C39C2" w:rsidRDefault="00BD2C7F" w:rsidP="00BD2C7F">
            <w:pPr>
              <w:jc w:val="center"/>
              <w:rPr>
                <w:b/>
                <w:caps/>
                <w:lang w:val="uk-UA"/>
              </w:rPr>
            </w:pPr>
          </w:p>
        </w:tc>
        <w:tc>
          <w:tcPr>
            <w:tcW w:w="2303" w:type="dxa"/>
          </w:tcPr>
          <w:p w:rsidR="00BD2C7F" w:rsidRPr="000C39C2" w:rsidRDefault="00BD2C7F" w:rsidP="00BD2C7F">
            <w:pPr>
              <w:jc w:val="center"/>
              <w:rPr>
                <w:u w:val="single"/>
                <w:lang w:val="uk-UA"/>
              </w:rPr>
            </w:pPr>
            <w:r w:rsidRPr="000C39C2">
              <w:rPr>
                <w:u w:val="single"/>
                <w:lang w:val="uk-UA"/>
              </w:rPr>
              <w:t>5250,30</w:t>
            </w:r>
          </w:p>
          <w:p w:rsidR="00BD2C7F" w:rsidRPr="000C39C2" w:rsidRDefault="00BD2C7F" w:rsidP="00BD2C7F">
            <w:pPr>
              <w:jc w:val="center"/>
              <w:rPr>
                <w:lang w:val="uk-UA"/>
              </w:rPr>
            </w:pPr>
            <w:r w:rsidRPr="000C39C2">
              <w:rPr>
                <w:lang w:val="uk-UA"/>
              </w:rPr>
              <w:t>514,69</w:t>
            </w:r>
          </w:p>
          <w:p w:rsidR="00BD2C7F" w:rsidRPr="000C39C2" w:rsidRDefault="00BD2C7F" w:rsidP="00BD2C7F">
            <w:pPr>
              <w:jc w:val="center"/>
              <w:rPr>
                <w:b/>
                <w:caps/>
                <w:lang w:val="uk-UA"/>
              </w:rPr>
            </w:pPr>
          </w:p>
        </w:tc>
        <w:tc>
          <w:tcPr>
            <w:tcW w:w="3277" w:type="dxa"/>
          </w:tcPr>
          <w:p w:rsidR="00BD2C7F" w:rsidRPr="000C39C2" w:rsidRDefault="00BD2C7F" w:rsidP="00BD2C7F">
            <w:pPr>
              <w:jc w:val="center"/>
              <w:rPr>
                <w:u w:val="single"/>
                <w:lang w:val="uk-UA"/>
              </w:rPr>
            </w:pPr>
            <w:r w:rsidRPr="000C39C2">
              <w:rPr>
                <w:u w:val="single"/>
                <w:lang w:val="uk-UA"/>
              </w:rPr>
              <w:t>1358,22</w:t>
            </w:r>
          </w:p>
          <w:p w:rsidR="00BD2C7F" w:rsidRPr="000C39C2" w:rsidRDefault="00BD2C7F" w:rsidP="00BD2C7F">
            <w:pPr>
              <w:jc w:val="center"/>
              <w:rPr>
                <w:lang w:val="uk-UA"/>
              </w:rPr>
            </w:pPr>
            <w:r w:rsidRPr="000C39C2">
              <w:rPr>
                <w:lang w:val="uk-UA"/>
              </w:rPr>
              <w:t>239,38</w:t>
            </w:r>
          </w:p>
          <w:p w:rsidR="00BD2C7F" w:rsidRPr="000C39C2" w:rsidRDefault="00BD2C7F" w:rsidP="00BD2C7F">
            <w:pPr>
              <w:jc w:val="center"/>
              <w:rPr>
                <w:b/>
                <w:caps/>
                <w:lang w:val="uk-UA"/>
              </w:rPr>
            </w:pPr>
          </w:p>
        </w:tc>
        <w:tc>
          <w:tcPr>
            <w:tcW w:w="3086" w:type="dxa"/>
          </w:tcPr>
          <w:p w:rsidR="00BD2C7F" w:rsidRPr="000C39C2" w:rsidRDefault="00BD2C7F" w:rsidP="00BD2C7F">
            <w:pPr>
              <w:jc w:val="center"/>
              <w:rPr>
                <w:u w:val="single"/>
                <w:lang w:val="uk-UA"/>
              </w:rPr>
            </w:pPr>
            <w:r w:rsidRPr="000C39C2">
              <w:rPr>
                <w:u w:val="single"/>
                <w:lang w:val="uk-UA"/>
              </w:rPr>
              <w:t>221,85(3,5)</w:t>
            </w:r>
          </w:p>
          <w:p w:rsidR="00BD2C7F" w:rsidRPr="000C39C2" w:rsidRDefault="00BD2C7F" w:rsidP="00BD2C7F">
            <w:pPr>
              <w:jc w:val="center"/>
              <w:rPr>
                <w:u w:val="single"/>
                <w:lang w:val="uk-UA"/>
              </w:rPr>
            </w:pPr>
            <w:r w:rsidRPr="000C39C2">
              <w:rPr>
                <w:lang w:val="uk-UA"/>
              </w:rPr>
              <w:t>91,39</w:t>
            </w:r>
          </w:p>
          <w:p w:rsidR="00BD2C7F" w:rsidRPr="000C39C2" w:rsidRDefault="00BD2C7F" w:rsidP="00BD2C7F">
            <w:pPr>
              <w:jc w:val="center"/>
              <w:rPr>
                <w:b/>
                <w:caps/>
                <w:lang w:val="uk-UA"/>
              </w:rPr>
            </w:pPr>
          </w:p>
        </w:tc>
      </w:tr>
      <w:tr w:rsidR="00BD2C7F" w:rsidRPr="000C39C2" w:rsidTr="00BD2C7F">
        <w:trPr>
          <w:trHeight w:hRule="exact" w:val="851"/>
        </w:trPr>
        <w:tc>
          <w:tcPr>
            <w:tcW w:w="1188" w:type="dxa"/>
          </w:tcPr>
          <w:p w:rsidR="00BD2C7F" w:rsidRPr="000C39C2" w:rsidRDefault="00BD2C7F" w:rsidP="00BD2C7F">
            <w:pPr>
              <w:ind w:left="-108" w:right="-64"/>
              <w:jc w:val="center"/>
              <w:rPr>
                <w:lang w:val="uk-UA"/>
              </w:rPr>
            </w:pPr>
            <w:r w:rsidRPr="000C39C2">
              <w:rPr>
                <w:lang w:val="uk-UA"/>
              </w:rPr>
              <w:t>7-5-2*</w:t>
            </w:r>
          </w:p>
          <w:p w:rsidR="00BD2C7F" w:rsidRPr="000C39C2" w:rsidRDefault="00BD2C7F" w:rsidP="00BD2C7F">
            <w:pPr>
              <w:jc w:val="center"/>
              <w:rPr>
                <w:b/>
                <w:caps/>
                <w:lang w:val="uk-UA"/>
              </w:rPr>
            </w:pPr>
          </w:p>
        </w:tc>
        <w:tc>
          <w:tcPr>
            <w:tcW w:w="2303" w:type="dxa"/>
          </w:tcPr>
          <w:p w:rsidR="00BD2C7F" w:rsidRPr="000C39C2" w:rsidRDefault="00BD2C7F" w:rsidP="00BD2C7F">
            <w:pPr>
              <w:jc w:val="center"/>
              <w:rPr>
                <w:u w:val="single"/>
                <w:lang w:val="uk-UA"/>
              </w:rPr>
            </w:pPr>
            <w:r w:rsidRPr="000C39C2">
              <w:rPr>
                <w:u w:val="single"/>
                <w:lang w:val="uk-UA"/>
              </w:rPr>
              <w:t>6426,81</w:t>
            </w:r>
          </w:p>
          <w:p w:rsidR="00BD2C7F" w:rsidRPr="000C39C2" w:rsidRDefault="00BD2C7F" w:rsidP="00BD2C7F">
            <w:pPr>
              <w:jc w:val="center"/>
              <w:rPr>
                <w:lang w:val="uk-UA"/>
              </w:rPr>
            </w:pPr>
            <w:r>
              <w:rPr>
                <w:noProof/>
              </w:rPr>
              <mc:AlternateContent>
                <mc:Choice Requires="wps">
                  <w:drawing>
                    <wp:anchor distT="0" distB="0" distL="114300" distR="114300" simplePos="0" relativeHeight="251664384" behindDoc="0" locked="0" layoutInCell="0" allowOverlap="1" wp14:anchorId="12071060" wp14:editId="340BE5E7">
                      <wp:simplePos x="0" y="0"/>
                      <wp:positionH relativeFrom="column">
                        <wp:posOffset>655955</wp:posOffset>
                      </wp:positionH>
                      <wp:positionV relativeFrom="paragraph">
                        <wp:posOffset>30480</wp:posOffset>
                      </wp:positionV>
                      <wp:extent cx="542925" cy="0"/>
                      <wp:effectExtent l="4445" t="2540" r="0"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5pt,2.4pt" to="94.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" o:allowincell="f" stroked="f"/>
                  </w:pict>
                </mc:Fallback>
              </mc:AlternateContent>
            </w:r>
            <w:r w:rsidRPr="000C39C2">
              <w:rPr>
                <w:lang w:val="uk-UA"/>
              </w:rPr>
              <w:t>1687,84</w:t>
            </w:r>
          </w:p>
          <w:p w:rsidR="00BD2C7F" w:rsidRPr="000C39C2" w:rsidRDefault="00BD2C7F" w:rsidP="00BD2C7F">
            <w:pPr>
              <w:jc w:val="center"/>
              <w:rPr>
                <w:b/>
                <w:caps/>
                <w:lang w:val="uk-UA"/>
              </w:rPr>
            </w:pPr>
          </w:p>
        </w:tc>
        <w:tc>
          <w:tcPr>
            <w:tcW w:w="3277" w:type="dxa"/>
          </w:tcPr>
          <w:p w:rsidR="00BD2C7F" w:rsidRPr="000C39C2" w:rsidRDefault="00BD2C7F" w:rsidP="00BD2C7F">
            <w:pPr>
              <w:jc w:val="center"/>
              <w:rPr>
                <w:u w:val="single"/>
                <w:lang w:val="uk-UA"/>
              </w:rPr>
            </w:pPr>
            <w:r w:rsidRPr="000C39C2">
              <w:rPr>
                <w:u w:val="single"/>
                <w:lang w:val="uk-UA"/>
              </w:rPr>
              <w:t>2844,43</w:t>
            </w:r>
          </w:p>
          <w:p w:rsidR="00BD2C7F" w:rsidRPr="000C39C2" w:rsidRDefault="00BD2C7F" w:rsidP="00BD2C7F">
            <w:pPr>
              <w:jc w:val="center"/>
              <w:rPr>
                <w:lang w:val="uk-UA"/>
              </w:rPr>
            </w:pPr>
            <w:r w:rsidRPr="000C39C2">
              <w:rPr>
                <w:lang w:val="uk-UA"/>
              </w:rPr>
              <w:t>596,80</w:t>
            </w:r>
          </w:p>
          <w:p w:rsidR="00BD2C7F" w:rsidRPr="000C39C2" w:rsidRDefault="00BD2C7F" w:rsidP="00BD2C7F">
            <w:pPr>
              <w:jc w:val="center"/>
              <w:rPr>
                <w:b/>
                <w:caps/>
                <w:lang w:val="uk-UA"/>
              </w:rPr>
            </w:pPr>
          </w:p>
        </w:tc>
        <w:tc>
          <w:tcPr>
            <w:tcW w:w="3086" w:type="dxa"/>
          </w:tcPr>
          <w:p w:rsidR="00BD2C7F" w:rsidRPr="000C39C2" w:rsidRDefault="00BD2C7F" w:rsidP="00BD2C7F">
            <w:pPr>
              <w:jc w:val="center"/>
              <w:rPr>
                <w:u w:val="single"/>
                <w:lang w:val="uk-UA"/>
              </w:rPr>
            </w:pPr>
            <w:r w:rsidRPr="000C39C2">
              <w:rPr>
                <w:u w:val="single"/>
                <w:lang w:val="uk-UA"/>
              </w:rPr>
              <w:t>700,35(3,8)</w:t>
            </w:r>
          </w:p>
          <w:p w:rsidR="00BD2C7F" w:rsidRPr="000C39C2" w:rsidRDefault="00BD2C7F" w:rsidP="00BD2C7F">
            <w:pPr>
              <w:jc w:val="center"/>
              <w:rPr>
                <w:u w:val="single"/>
                <w:lang w:val="uk-UA"/>
              </w:rPr>
            </w:pPr>
            <w:r w:rsidRPr="000C39C2">
              <w:rPr>
                <w:lang w:val="uk-UA"/>
              </w:rPr>
              <w:t>212,38</w:t>
            </w:r>
          </w:p>
          <w:p w:rsidR="00BD2C7F" w:rsidRPr="000C39C2" w:rsidRDefault="00BD2C7F" w:rsidP="00BD2C7F">
            <w:pPr>
              <w:jc w:val="center"/>
              <w:rPr>
                <w:b/>
                <w:caps/>
                <w:lang w:val="uk-UA"/>
              </w:rPr>
            </w:pPr>
          </w:p>
        </w:tc>
      </w:tr>
      <w:tr w:rsidR="00BD2C7F" w:rsidRPr="000C39C2" w:rsidTr="00BD2C7F">
        <w:trPr>
          <w:trHeight w:hRule="exact" w:val="851"/>
        </w:trPr>
        <w:tc>
          <w:tcPr>
            <w:tcW w:w="1188" w:type="dxa"/>
          </w:tcPr>
          <w:p w:rsidR="00BD2C7F" w:rsidRPr="000C39C2" w:rsidRDefault="00BD2C7F" w:rsidP="00BD2C7F">
            <w:pPr>
              <w:ind w:left="-108" w:right="-64"/>
              <w:jc w:val="center"/>
              <w:rPr>
                <w:lang w:val="uk-UA"/>
              </w:rPr>
            </w:pPr>
            <w:r w:rsidRPr="000C39C2">
              <w:rPr>
                <w:lang w:val="uk-UA"/>
              </w:rPr>
              <w:t>7-5-17*</w:t>
            </w:r>
          </w:p>
          <w:p w:rsidR="00BD2C7F" w:rsidRPr="000C39C2" w:rsidRDefault="00BD2C7F" w:rsidP="00BD2C7F">
            <w:pPr>
              <w:jc w:val="center"/>
              <w:rPr>
                <w:b/>
                <w:caps/>
                <w:lang w:val="uk-UA"/>
              </w:rPr>
            </w:pPr>
          </w:p>
        </w:tc>
        <w:tc>
          <w:tcPr>
            <w:tcW w:w="2303" w:type="dxa"/>
          </w:tcPr>
          <w:p w:rsidR="00BD2C7F" w:rsidRPr="000C39C2" w:rsidRDefault="00BD2C7F" w:rsidP="00BD2C7F">
            <w:pPr>
              <w:jc w:val="center"/>
              <w:rPr>
                <w:u w:val="single"/>
                <w:lang w:val="uk-UA"/>
              </w:rPr>
            </w:pPr>
            <w:r w:rsidRPr="000C39C2">
              <w:rPr>
                <w:u w:val="single"/>
                <w:lang w:val="uk-UA"/>
              </w:rPr>
              <w:t>16490,40</w:t>
            </w:r>
          </w:p>
          <w:p w:rsidR="00BD2C7F" w:rsidRPr="000C39C2" w:rsidRDefault="00BD2C7F" w:rsidP="00BD2C7F">
            <w:pPr>
              <w:jc w:val="center"/>
              <w:rPr>
                <w:lang w:val="uk-UA"/>
              </w:rPr>
            </w:pPr>
            <w:r w:rsidRPr="000C39C2">
              <w:rPr>
                <w:lang w:val="uk-UA"/>
              </w:rPr>
              <w:t>3899,63</w:t>
            </w:r>
          </w:p>
          <w:p w:rsidR="00BD2C7F" w:rsidRPr="000C39C2" w:rsidRDefault="00BD2C7F" w:rsidP="00BD2C7F">
            <w:pPr>
              <w:jc w:val="center"/>
              <w:rPr>
                <w:b/>
                <w:caps/>
                <w:lang w:val="uk-UA"/>
              </w:rPr>
            </w:pPr>
          </w:p>
        </w:tc>
        <w:tc>
          <w:tcPr>
            <w:tcW w:w="3277" w:type="dxa"/>
          </w:tcPr>
          <w:p w:rsidR="00BD2C7F" w:rsidRPr="000C39C2" w:rsidRDefault="00BD2C7F" w:rsidP="00BD2C7F">
            <w:pPr>
              <w:jc w:val="center"/>
              <w:rPr>
                <w:u w:val="single"/>
                <w:lang w:val="uk-UA"/>
              </w:rPr>
            </w:pPr>
            <w:r w:rsidRPr="000C39C2">
              <w:rPr>
                <w:u w:val="single"/>
                <w:lang w:val="uk-UA"/>
              </w:rPr>
              <w:t>10078,60</w:t>
            </w:r>
          </w:p>
          <w:p w:rsidR="00BD2C7F" w:rsidRPr="000C39C2" w:rsidRDefault="00BD2C7F" w:rsidP="00BD2C7F">
            <w:pPr>
              <w:jc w:val="center"/>
              <w:rPr>
                <w:lang w:val="uk-UA"/>
              </w:rPr>
            </w:pPr>
            <w:r w:rsidRPr="000C39C2">
              <w:rPr>
                <w:lang w:val="uk-UA"/>
              </w:rPr>
              <w:t>1741,40</w:t>
            </w:r>
          </w:p>
          <w:p w:rsidR="00BD2C7F" w:rsidRPr="000C39C2" w:rsidRDefault="00BD2C7F" w:rsidP="00BD2C7F">
            <w:pPr>
              <w:jc w:val="center"/>
              <w:rPr>
                <w:b/>
                <w:caps/>
                <w:lang w:val="uk-UA"/>
              </w:rPr>
            </w:pPr>
          </w:p>
        </w:tc>
        <w:tc>
          <w:tcPr>
            <w:tcW w:w="3086" w:type="dxa"/>
          </w:tcPr>
          <w:p w:rsidR="00BD2C7F" w:rsidRPr="000C39C2" w:rsidRDefault="00BD2C7F" w:rsidP="00BD2C7F">
            <w:pPr>
              <w:jc w:val="center"/>
              <w:rPr>
                <w:u w:val="single"/>
                <w:lang w:val="uk-UA"/>
              </w:rPr>
            </w:pPr>
            <w:r w:rsidRPr="000C39C2">
              <w:rPr>
                <w:u w:val="single"/>
                <w:lang w:val="uk-UA"/>
              </w:rPr>
              <w:t>1638,50(3,8)</w:t>
            </w:r>
          </w:p>
          <w:p w:rsidR="00BD2C7F" w:rsidRPr="000C39C2" w:rsidRDefault="00BD2C7F" w:rsidP="00BD2C7F">
            <w:pPr>
              <w:jc w:val="center"/>
              <w:rPr>
                <w:u w:val="single"/>
                <w:lang w:val="uk-UA"/>
              </w:rPr>
            </w:pPr>
            <w:r w:rsidRPr="000C39C2">
              <w:rPr>
                <w:lang w:val="uk-UA"/>
              </w:rPr>
              <w:t>646,61</w:t>
            </w:r>
          </w:p>
          <w:p w:rsidR="00BD2C7F" w:rsidRPr="000C39C2" w:rsidRDefault="00BD2C7F" w:rsidP="00BD2C7F">
            <w:pPr>
              <w:jc w:val="center"/>
              <w:rPr>
                <w:b/>
                <w:caps/>
                <w:lang w:val="uk-UA"/>
              </w:rPr>
            </w:pPr>
          </w:p>
        </w:tc>
      </w:tr>
      <w:tr w:rsidR="00BD2C7F" w:rsidRPr="000C39C2" w:rsidTr="00BD2C7F">
        <w:trPr>
          <w:trHeight w:hRule="exact" w:val="851"/>
        </w:trPr>
        <w:tc>
          <w:tcPr>
            <w:tcW w:w="1188" w:type="dxa"/>
          </w:tcPr>
          <w:p w:rsidR="00BD2C7F" w:rsidRPr="000C39C2" w:rsidRDefault="00BD2C7F" w:rsidP="00BD2C7F">
            <w:pPr>
              <w:ind w:left="-108" w:right="-64"/>
              <w:jc w:val="center"/>
              <w:rPr>
                <w:lang w:val="uk-UA"/>
              </w:rPr>
            </w:pPr>
            <w:r w:rsidRPr="000C39C2">
              <w:rPr>
                <w:lang w:val="uk-UA"/>
              </w:rPr>
              <w:t>7-9-10*</w:t>
            </w:r>
          </w:p>
          <w:p w:rsidR="00BD2C7F" w:rsidRPr="000C39C2" w:rsidRDefault="00BD2C7F" w:rsidP="00BD2C7F">
            <w:pPr>
              <w:jc w:val="center"/>
              <w:rPr>
                <w:b/>
                <w:caps/>
                <w:lang w:val="uk-UA"/>
              </w:rPr>
            </w:pPr>
          </w:p>
        </w:tc>
        <w:tc>
          <w:tcPr>
            <w:tcW w:w="2303" w:type="dxa"/>
          </w:tcPr>
          <w:p w:rsidR="00BD2C7F" w:rsidRPr="000C39C2" w:rsidRDefault="00BD2C7F" w:rsidP="00BD2C7F">
            <w:pPr>
              <w:jc w:val="center"/>
              <w:rPr>
                <w:u w:val="single"/>
                <w:lang w:val="uk-UA"/>
              </w:rPr>
            </w:pPr>
            <w:r w:rsidRPr="000C39C2">
              <w:rPr>
                <w:u w:val="single"/>
                <w:lang w:val="uk-UA"/>
              </w:rPr>
              <w:t>17568,10</w:t>
            </w:r>
          </w:p>
          <w:p w:rsidR="00BD2C7F" w:rsidRPr="000C39C2" w:rsidRDefault="00BD2C7F" w:rsidP="00BD2C7F">
            <w:pPr>
              <w:jc w:val="center"/>
              <w:rPr>
                <w:b/>
                <w:caps/>
                <w:lang w:val="uk-UA"/>
              </w:rPr>
            </w:pPr>
            <w:r w:rsidRPr="000C39C2">
              <w:rPr>
                <w:lang w:val="uk-UA"/>
              </w:rPr>
              <w:t>3367,63</w:t>
            </w:r>
          </w:p>
        </w:tc>
        <w:tc>
          <w:tcPr>
            <w:tcW w:w="3277" w:type="dxa"/>
          </w:tcPr>
          <w:p w:rsidR="00BD2C7F" w:rsidRPr="000C39C2" w:rsidRDefault="00BD2C7F" w:rsidP="00BD2C7F">
            <w:pPr>
              <w:jc w:val="center"/>
              <w:rPr>
                <w:u w:val="single"/>
                <w:lang w:val="uk-UA"/>
              </w:rPr>
            </w:pPr>
            <w:r w:rsidRPr="000C39C2">
              <w:rPr>
                <w:u w:val="single"/>
                <w:lang w:val="uk-UA"/>
              </w:rPr>
              <w:t>8005,52</w:t>
            </w:r>
          </w:p>
          <w:p w:rsidR="00BD2C7F" w:rsidRPr="000C39C2" w:rsidRDefault="00BD2C7F" w:rsidP="00BD2C7F">
            <w:pPr>
              <w:jc w:val="center"/>
              <w:rPr>
                <w:lang w:val="uk-UA"/>
              </w:rPr>
            </w:pPr>
            <w:r w:rsidRPr="000C39C2">
              <w:rPr>
                <w:lang w:val="uk-UA"/>
              </w:rPr>
              <w:t>1305,33</w:t>
            </w:r>
          </w:p>
          <w:p w:rsidR="00BD2C7F" w:rsidRPr="000C39C2" w:rsidRDefault="00BD2C7F" w:rsidP="00BD2C7F">
            <w:pPr>
              <w:jc w:val="center"/>
              <w:rPr>
                <w:b/>
                <w:caps/>
                <w:lang w:val="uk-UA"/>
              </w:rPr>
            </w:pPr>
          </w:p>
        </w:tc>
        <w:tc>
          <w:tcPr>
            <w:tcW w:w="3086" w:type="dxa"/>
          </w:tcPr>
          <w:p w:rsidR="00BD2C7F" w:rsidRPr="000C39C2" w:rsidRDefault="00BD2C7F" w:rsidP="00BD2C7F">
            <w:pPr>
              <w:jc w:val="center"/>
              <w:rPr>
                <w:u w:val="single"/>
                <w:lang w:val="uk-UA"/>
              </w:rPr>
            </w:pPr>
            <w:r w:rsidRPr="000C39C2">
              <w:rPr>
                <w:u w:val="single"/>
                <w:lang w:val="uk-UA"/>
              </w:rPr>
              <w:t>1347,05(3,4)</w:t>
            </w:r>
          </w:p>
          <w:p w:rsidR="00BD2C7F" w:rsidRPr="000C39C2" w:rsidRDefault="00BD2C7F" w:rsidP="00BD2C7F">
            <w:pPr>
              <w:jc w:val="center"/>
              <w:rPr>
                <w:u w:val="single"/>
                <w:lang w:val="uk-UA"/>
              </w:rPr>
            </w:pPr>
            <w:r w:rsidRPr="000C39C2">
              <w:rPr>
                <w:lang w:val="uk-UA"/>
              </w:rPr>
              <w:t>470,36</w:t>
            </w:r>
          </w:p>
          <w:p w:rsidR="00BD2C7F" w:rsidRPr="000C39C2" w:rsidRDefault="00BD2C7F" w:rsidP="00BD2C7F">
            <w:pPr>
              <w:jc w:val="center"/>
              <w:rPr>
                <w:b/>
                <w:caps/>
                <w:lang w:val="uk-UA"/>
              </w:rPr>
            </w:pPr>
          </w:p>
        </w:tc>
      </w:tr>
      <w:tr w:rsidR="00BD2C7F" w:rsidRPr="000C39C2" w:rsidTr="00BD2C7F">
        <w:trPr>
          <w:trHeight w:hRule="exact" w:val="851"/>
        </w:trPr>
        <w:tc>
          <w:tcPr>
            <w:tcW w:w="1188" w:type="dxa"/>
          </w:tcPr>
          <w:p w:rsidR="00BD2C7F" w:rsidRPr="000C39C2" w:rsidRDefault="00BD2C7F" w:rsidP="00BD2C7F">
            <w:pPr>
              <w:ind w:left="-108" w:right="-64"/>
              <w:jc w:val="center"/>
              <w:rPr>
                <w:lang w:val="uk-UA"/>
              </w:rPr>
            </w:pPr>
            <w:r w:rsidRPr="000C39C2">
              <w:rPr>
                <w:lang w:val="uk-UA"/>
              </w:rPr>
              <w:t>7-11-4*</w:t>
            </w:r>
          </w:p>
          <w:p w:rsidR="00BD2C7F" w:rsidRPr="000C39C2" w:rsidRDefault="00BD2C7F" w:rsidP="00BD2C7F">
            <w:pPr>
              <w:jc w:val="center"/>
              <w:rPr>
                <w:b/>
                <w:caps/>
                <w:lang w:val="uk-UA"/>
              </w:rPr>
            </w:pPr>
          </w:p>
        </w:tc>
        <w:tc>
          <w:tcPr>
            <w:tcW w:w="2303" w:type="dxa"/>
          </w:tcPr>
          <w:p w:rsidR="00BD2C7F" w:rsidRPr="000C39C2" w:rsidRDefault="00BD2C7F" w:rsidP="00BD2C7F">
            <w:pPr>
              <w:jc w:val="center"/>
              <w:rPr>
                <w:u w:val="single"/>
                <w:lang w:val="uk-UA"/>
              </w:rPr>
            </w:pPr>
            <w:r w:rsidRPr="000C39C2">
              <w:rPr>
                <w:u w:val="single"/>
                <w:lang w:val="uk-UA"/>
              </w:rPr>
              <w:t>1536,61</w:t>
            </w:r>
          </w:p>
          <w:p w:rsidR="00BD2C7F" w:rsidRPr="000C39C2" w:rsidRDefault="00BD2C7F" w:rsidP="00BD2C7F">
            <w:pPr>
              <w:jc w:val="center"/>
              <w:rPr>
                <w:lang w:val="uk-UA"/>
              </w:rPr>
            </w:pPr>
            <w:r w:rsidRPr="000C39C2">
              <w:rPr>
                <w:lang w:val="uk-UA"/>
              </w:rPr>
              <w:t>395,14</w:t>
            </w:r>
          </w:p>
          <w:p w:rsidR="00BD2C7F" w:rsidRPr="000C39C2" w:rsidRDefault="00BD2C7F" w:rsidP="00BD2C7F">
            <w:pPr>
              <w:jc w:val="center"/>
              <w:rPr>
                <w:b/>
                <w:caps/>
                <w:lang w:val="uk-UA"/>
              </w:rPr>
            </w:pPr>
          </w:p>
        </w:tc>
        <w:tc>
          <w:tcPr>
            <w:tcW w:w="3277" w:type="dxa"/>
          </w:tcPr>
          <w:p w:rsidR="00BD2C7F" w:rsidRPr="000C39C2" w:rsidRDefault="00BD2C7F" w:rsidP="00BD2C7F">
            <w:pPr>
              <w:jc w:val="center"/>
              <w:rPr>
                <w:u w:val="single"/>
                <w:lang w:val="uk-UA"/>
              </w:rPr>
            </w:pPr>
            <w:r w:rsidRPr="000C39C2">
              <w:rPr>
                <w:u w:val="single"/>
                <w:lang w:val="uk-UA"/>
              </w:rPr>
              <w:t>1087,86</w:t>
            </w:r>
          </w:p>
          <w:p w:rsidR="00BD2C7F" w:rsidRPr="000C39C2" w:rsidRDefault="00BD2C7F" w:rsidP="00BD2C7F">
            <w:pPr>
              <w:jc w:val="center"/>
              <w:rPr>
                <w:lang w:val="uk-UA"/>
              </w:rPr>
            </w:pPr>
            <w:r>
              <w:rPr>
                <w:noProof/>
              </w:rPr>
              <mc:AlternateContent>
                <mc:Choice Requires="wps">
                  <w:drawing>
                    <wp:anchor distT="0" distB="0" distL="114300" distR="114300" simplePos="0" relativeHeight="251667456" behindDoc="0" locked="0" layoutInCell="0" allowOverlap="1" wp14:anchorId="477F9D25" wp14:editId="05BC6033">
                      <wp:simplePos x="0" y="0"/>
                      <wp:positionH relativeFrom="column">
                        <wp:posOffset>655955</wp:posOffset>
                      </wp:positionH>
                      <wp:positionV relativeFrom="paragraph">
                        <wp:posOffset>3810</wp:posOffset>
                      </wp:positionV>
                      <wp:extent cx="542925" cy="0"/>
                      <wp:effectExtent l="4445" t="0" r="0" b="317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5pt,.3pt" to="94.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" o:allowincell="f" stroked="f"/>
                  </w:pict>
                </mc:Fallback>
              </mc:AlternateContent>
            </w:r>
            <w:r w:rsidRPr="000C39C2">
              <w:rPr>
                <w:lang w:val="uk-UA"/>
              </w:rPr>
              <w:t>247,95</w:t>
            </w:r>
          </w:p>
          <w:p w:rsidR="00BD2C7F" w:rsidRPr="000C39C2" w:rsidRDefault="00BD2C7F" w:rsidP="00BD2C7F">
            <w:pPr>
              <w:jc w:val="center"/>
              <w:rPr>
                <w:b/>
                <w:caps/>
                <w:lang w:val="uk-UA"/>
              </w:rPr>
            </w:pPr>
          </w:p>
        </w:tc>
        <w:tc>
          <w:tcPr>
            <w:tcW w:w="3086" w:type="dxa"/>
          </w:tcPr>
          <w:p w:rsidR="00BD2C7F" w:rsidRPr="000C39C2" w:rsidRDefault="00BD2C7F" w:rsidP="00BD2C7F">
            <w:pPr>
              <w:jc w:val="center"/>
              <w:rPr>
                <w:u w:val="single"/>
                <w:lang w:val="uk-UA"/>
              </w:rPr>
            </w:pPr>
            <w:r w:rsidRPr="000C39C2">
              <w:rPr>
                <w:u w:val="single"/>
                <w:lang w:val="uk-UA"/>
              </w:rPr>
              <w:t>172,55(3,4)</w:t>
            </w:r>
          </w:p>
          <w:p w:rsidR="00BD2C7F" w:rsidRPr="000C39C2" w:rsidRDefault="00BD2C7F" w:rsidP="00BD2C7F">
            <w:pPr>
              <w:jc w:val="center"/>
              <w:rPr>
                <w:u w:val="single"/>
                <w:lang w:val="uk-UA"/>
              </w:rPr>
            </w:pPr>
            <w:r w:rsidRPr="000C39C2">
              <w:rPr>
                <w:lang w:val="uk-UA"/>
              </w:rPr>
              <w:t>100,72</w:t>
            </w:r>
          </w:p>
          <w:p w:rsidR="00BD2C7F" w:rsidRPr="000C39C2" w:rsidRDefault="00BD2C7F" w:rsidP="00BD2C7F">
            <w:pPr>
              <w:jc w:val="center"/>
              <w:rPr>
                <w:b/>
                <w:caps/>
                <w:lang w:val="uk-UA"/>
              </w:rPr>
            </w:pPr>
          </w:p>
        </w:tc>
      </w:tr>
      <w:tr w:rsidR="00BD2C7F" w:rsidRPr="000C39C2" w:rsidTr="00BD2C7F">
        <w:trPr>
          <w:trHeight w:hRule="exact" w:val="851"/>
        </w:trPr>
        <w:tc>
          <w:tcPr>
            <w:tcW w:w="1188" w:type="dxa"/>
          </w:tcPr>
          <w:p w:rsidR="00BD2C7F" w:rsidRPr="000C39C2" w:rsidRDefault="00BD2C7F" w:rsidP="00BD2C7F">
            <w:pPr>
              <w:ind w:left="-108" w:right="-64"/>
              <w:jc w:val="center"/>
              <w:rPr>
                <w:lang w:val="uk-UA"/>
              </w:rPr>
            </w:pPr>
            <w:r w:rsidRPr="000C39C2">
              <w:rPr>
                <w:lang w:val="uk-UA"/>
              </w:rPr>
              <w:t>7-13-1*</w:t>
            </w:r>
          </w:p>
          <w:p w:rsidR="00BD2C7F" w:rsidRPr="000C39C2" w:rsidRDefault="00BD2C7F" w:rsidP="00BD2C7F">
            <w:pPr>
              <w:jc w:val="center"/>
              <w:rPr>
                <w:b/>
                <w:caps/>
                <w:lang w:val="uk-UA"/>
              </w:rPr>
            </w:pPr>
          </w:p>
        </w:tc>
        <w:tc>
          <w:tcPr>
            <w:tcW w:w="2303" w:type="dxa"/>
          </w:tcPr>
          <w:p w:rsidR="00BD2C7F" w:rsidRPr="000C39C2" w:rsidRDefault="00BD2C7F" w:rsidP="00BD2C7F">
            <w:pPr>
              <w:jc w:val="center"/>
              <w:rPr>
                <w:u w:val="single"/>
                <w:lang w:val="uk-UA"/>
              </w:rPr>
            </w:pPr>
            <w:r w:rsidRPr="000C39C2">
              <w:rPr>
                <w:u w:val="single"/>
                <w:lang w:val="uk-UA"/>
              </w:rPr>
              <w:t>4092,92</w:t>
            </w:r>
          </w:p>
          <w:p w:rsidR="00BD2C7F" w:rsidRPr="000C39C2" w:rsidRDefault="00BD2C7F" w:rsidP="00BD2C7F">
            <w:pPr>
              <w:jc w:val="center"/>
              <w:rPr>
                <w:lang w:val="uk-UA"/>
              </w:rPr>
            </w:pPr>
            <w:r>
              <w:rPr>
                <w:noProof/>
              </w:rPr>
              <mc:AlternateContent>
                <mc:Choice Requires="wps">
                  <w:drawing>
                    <wp:anchor distT="0" distB="0" distL="114300" distR="114300" simplePos="0" relativeHeight="251665408" behindDoc="0" locked="0" layoutInCell="0" allowOverlap="1" wp14:anchorId="26C32A25" wp14:editId="283487F6">
                      <wp:simplePos x="0" y="0"/>
                      <wp:positionH relativeFrom="column">
                        <wp:posOffset>716280</wp:posOffset>
                      </wp:positionH>
                      <wp:positionV relativeFrom="paragraph">
                        <wp:posOffset>-4445</wp:posOffset>
                      </wp:positionV>
                      <wp:extent cx="482600" cy="0"/>
                      <wp:effectExtent l="0" t="0" r="0" b="444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pt,-.35pt" to="94.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" o:allowincell="f" stroked="f"/>
                  </w:pict>
                </mc:Fallback>
              </mc:AlternateContent>
            </w:r>
            <w:r w:rsidRPr="000C39C2">
              <w:rPr>
                <w:lang w:val="uk-UA"/>
              </w:rPr>
              <w:t>692,98</w:t>
            </w:r>
          </w:p>
          <w:p w:rsidR="00BD2C7F" w:rsidRPr="000C39C2" w:rsidRDefault="00BD2C7F" w:rsidP="00BD2C7F">
            <w:pPr>
              <w:jc w:val="center"/>
              <w:rPr>
                <w:b/>
                <w:caps/>
                <w:lang w:val="uk-UA"/>
              </w:rPr>
            </w:pPr>
          </w:p>
        </w:tc>
        <w:tc>
          <w:tcPr>
            <w:tcW w:w="3277" w:type="dxa"/>
          </w:tcPr>
          <w:p w:rsidR="00BD2C7F" w:rsidRPr="000C39C2" w:rsidRDefault="00BD2C7F" w:rsidP="00BD2C7F">
            <w:pPr>
              <w:jc w:val="center"/>
              <w:rPr>
                <w:u w:val="single"/>
                <w:lang w:val="uk-UA"/>
              </w:rPr>
            </w:pPr>
            <w:r w:rsidRPr="000C39C2">
              <w:rPr>
                <w:u w:val="single"/>
                <w:lang w:val="uk-UA"/>
              </w:rPr>
              <w:t>1734,71</w:t>
            </w:r>
          </w:p>
          <w:p w:rsidR="00BD2C7F" w:rsidRPr="000C39C2" w:rsidRDefault="00BD2C7F" w:rsidP="00BD2C7F">
            <w:pPr>
              <w:jc w:val="center"/>
              <w:rPr>
                <w:lang w:val="uk-UA"/>
              </w:rPr>
            </w:pPr>
            <w:r>
              <w:rPr>
                <w:noProof/>
              </w:rPr>
              <mc:AlternateContent>
                <mc:Choice Requires="wps">
                  <w:drawing>
                    <wp:anchor distT="0" distB="0" distL="114300" distR="114300" simplePos="0" relativeHeight="251668480" behindDoc="0" locked="0" layoutInCell="0" allowOverlap="1" wp14:anchorId="0250BCE4" wp14:editId="6E6B261B">
                      <wp:simplePos x="0" y="0"/>
                      <wp:positionH relativeFrom="column">
                        <wp:posOffset>716280</wp:posOffset>
                      </wp:positionH>
                      <wp:positionV relativeFrom="paragraph">
                        <wp:posOffset>-4445</wp:posOffset>
                      </wp:positionV>
                      <wp:extent cx="482600" cy="0"/>
                      <wp:effectExtent l="0" t="0" r="0" b="444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pt,-.35pt" to="94.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" o:allowincell="f" stroked="f"/>
                  </w:pict>
                </mc:Fallback>
              </mc:AlternateContent>
            </w:r>
            <w:r w:rsidRPr="000C39C2">
              <w:rPr>
                <w:lang w:val="uk-UA"/>
              </w:rPr>
              <w:t>299,01</w:t>
            </w:r>
          </w:p>
          <w:p w:rsidR="00BD2C7F" w:rsidRPr="000C39C2" w:rsidRDefault="00BD2C7F" w:rsidP="00BD2C7F">
            <w:pPr>
              <w:jc w:val="center"/>
              <w:rPr>
                <w:b/>
                <w:caps/>
                <w:lang w:val="uk-UA"/>
              </w:rPr>
            </w:pPr>
          </w:p>
        </w:tc>
        <w:tc>
          <w:tcPr>
            <w:tcW w:w="3086" w:type="dxa"/>
          </w:tcPr>
          <w:p w:rsidR="00BD2C7F" w:rsidRPr="000C39C2" w:rsidRDefault="00BD2C7F" w:rsidP="00BD2C7F">
            <w:pPr>
              <w:jc w:val="center"/>
              <w:rPr>
                <w:u w:val="single"/>
                <w:lang w:val="uk-UA"/>
              </w:rPr>
            </w:pPr>
            <w:r w:rsidRPr="000C39C2">
              <w:rPr>
                <w:u w:val="single"/>
                <w:lang w:val="uk-UA"/>
              </w:rPr>
              <w:t>298,7(3,5)</w:t>
            </w:r>
          </w:p>
          <w:p w:rsidR="00BD2C7F" w:rsidRPr="000C39C2" w:rsidRDefault="00BD2C7F" w:rsidP="00BD2C7F">
            <w:pPr>
              <w:jc w:val="center"/>
              <w:rPr>
                <w:u w:val="single"/>
                <w:lang w:val="uk-UA"/>
              </w:rPr>
            </w:pPr>
            <w:r w:rsidRPr="000C39C2">
              <w:rPr>
                <w:lang w:val="uk-UA"/>
              </w:rPr>
              <w:t>112,06</w:t>
            </w:r>
          </w:p>
          <w:p w:rsidR="00BD2C7F" w:rsidRPr="000C39C2" w:rsidRDefault="00BD2C7F" w:rsidP="00BD2C7F">
            <w:pPr>
              <w:jc w:val="center"/>
              <w:rPr>
                <w:b/>
                <w:caps/>
                <w:lang w:val="uk-UA"/>
              </w:rPr>
            </w:pPr>
          </w:p>
        </w:tc>
      </w:tr>
      <w:tr w:rsidR="00BD2C7F" w:rsidRPr="000C39C2" w:rsidTr="00BD2C7F">
        <w:trPr>
          <w:trHeight w:hRule="exact" w:val="851"/>
        </w:trPr>
        <w:tc>
          <w:tcPr>
            <w:tcW w:w="1188" w:type="dxa"/>
          </w:tcPr>
          <w:p w:rsidR="00BD2C7F" w:rsidRPr="000C39C2" w:rsidRDefault="00BD2C7F" w:rsidP="00BD2C7F">
            <w:pPr>
              <w:ind w:left="-108" w:right="-108"/>
              <w:jc w:val="center"/>
              <w:rPr>
                <w:lang w:val="uk-UA"/>
              </w:rPr>
            </w:pPr>
            <w:r w:rsidRPr="000C39C2">
              <w:rPr>
                <w:lang w:val="uk-UA"/>
              </w:rPr>
              <w:t>7-15-13*</w:t>
            </w:r>
          </w:p>
          <w:p w:rsidR="00BD2C7F" w:rsidRPr="000C39C2" w:rsidRDefault="00BD2C7F" w:rsidP="00BD2C7F">
            <w:pPr>
              <w:jc w:val="center"/>
              <w:rPr>
                <w:b/>
                <w:caps/>
                <w:lang w:val="uk-UA"/>
              </w:rPr>
            </w:pPr>
          </w:p>
        </w:tc>
        <w:tc>
          <w:tcPr>
            <w:tcW w:w="2303" w:type="dxa"/>
          </w:tcPr>
          <w:p w:rsidR="00BD2C7F" w:rsidRPr="000C39C2" w:rsidRDefault="00BD2C7F" w:rsidP="00BD2C7F">
            <w:pPr>
              <w:jc w:val="center"/>
              <w:rPr>
                <w:u w:val="single"/>
                <w:lang w:val="uk-UA"/>
              </w:rPr>
            </w:pPr>
            <w:r w:rsidRPr="000C39C2">
              <w:rPr>
                <w:u w:val="single"/>
                <w:lang w:val="uk-UA"/>
              </w:rPr>
              <w:t>5996,30</w:t>
            </w:r>
          </w:p>
          <w:p w:rsidR="00BD2C7F" w:rsidRPr="000C39C2" w:rsidRDefault="00BD2C7F" w:rsidP="00BD2C7F">
            <w:pPr>
              <w:jc w:val="center"/>
              <w:rPr>
                <w:lang w:val="uk-UA"/>
              </w:rPr>
            </w:pPr>
            <w:r w:rsidRPr="000C39C2">
              <w:rPr>
                <w:lang w:val="uk-UA"/>
              </w:rPr>
              <w:t>892,76</w:t>
            </w:r>
          </w:p>
          <w:p w:rsidR="00BD2C7F" w:rsidRPr="000C39C2" w:rsidRDefault="00BD2C7F" w:rsidP="00BD2C7F">
            <w:pPr>
              <w:jc w:val="center"/>
              <w:rPr>
                <w:b/>
                <w:caps/>
                <w:lang w:val="uk-UA"/>
              </w:rPr>
            </w:pPr>
          </w:p>
        </w:tc>
        <w:tc>
          <w:tcPr>
            <w:tcW w:w="3277" w:type="dxa"/>
          </w:tcPr>
          <w:p w:rsidR="00BD2C7F" w:rsidRPr="000C39C2" w:rsidRDefault="00BD2C7F" w:rsidP="00BD2C7F">
            <w:pPr>
              <w:jc w:val="center"/>
              <w:rPr>
                <w:u w:val="single"/>
                <w:lang w:val="uk-UA"/>
              </w:rPr>
            </w:pPr>
            <w:r w:rsidRPr="000C39C2">
              <w:rPr>
                <w:u w:val="single"/>
                <w:lang w:val="uk-UA"/>
              </w:rPr>
              <w:t>1049,17</w:t>
            </w:r>
          </w:p>
          <w:p w:rsidR="00BD2C7F" w:rsidRPr="000C39C2" w:rsidRDefault="00BD2C7F" w:rsidP="00BD2C7F">
            <w:pPr>
              <w:jc w:val="center"/>
              <w:rPr>
                <w:lang w:val="uk-UA"/>
              </w:rPr>
            </w:pPr>
            <w:r w:rsidRPr="000C39C2">
              <w:rPr>
                <w:lang w:val="uk-UA"/>
              </w:rPr>
              <w:t>217,13</w:t>
            </w:r>
          </w:p>
          <w:p w:rsidR="00BD2C7F" w:rsidRPr="000C39C2" w:rsidRDefault="00BD2C7F" w:rsidP="00BD2C7F">
            <w:pPr>
              <w:jc w:val="center"/>
              <w:rPr>
                <w:b/>
                <w:caps/>
                <w:lang w:val="uk-UA"/>
              </w:rPr>
            </w:pPr>
          </w:p>
        </w:tc>
        <w:tc>
          <w:tcPr>
            <w:tcW w:w="3086" w:type="dxa"/>
          </w:tcPr>
          <w:p w:rsidR="00BD2C7F" w:rsidRPr="000C39C2" w:rsidRDefault="00BD2C7F" w:rsidP="00BD2C7F">
            <w:pPr>
              <w:jc w:val="center"/>
              <w:rPr>
                <w:u w:val="single"/>
                <w:lang w:val="uk-UA"/>
              </w:rPr>
            </w:pPr>
            <w:r w:rsidRPr="000C39C2">
              <w:rPr>
                <w:u w:val="single"/>
                <w:lang w:val="uk-UA"/>
              </w:rPr>
              <w:t>379,90(3,6)</w:t>
            </w:r>
          </w:p>
          <w:p w:rsidR="00BD2C7F" w:rsidRPr="000C39C2" w:rsidRDefault="00BD2C7F" w:rsidP="00BD2C7F">
            <w:pPr>
              <w:jc w:val="center"/>
              <w:rPr>
                <w:u w:val="single"/>
                <w:lang w:val="uk-UA"/>
              </w:rPr>
            </w:pPr>
            <w:r w:rsidRPr="000C39C2">
              <w:rPr>
                <w:lang w:val="uk-UA"/>
              </w:rPr>
              <w:t>89,20</w:t>
            </w:r>
          </w:p>
          <w:p w:rsidR="00BD2C7F" w:rsidRPr="000C39C2" w:rsidRDefault="00BD2C7F" w:rsidP="00BD2C7F">
            <w:pPr>
              <w:jc w:val="center"/>
              <w:rPr>
                <w:b/>
                <w:caps/>
                <w:lang w:val="uk-UA"/>
              </w:rPr>
            </w:pPr>
          </w:p>
        </w:tc>
      </w:tr>
      <w:tr w:rsidR="00BD2C7F" w:rsidRPr="000C39C2" w:rsidTr="00BD2C7F">
        <w:trPr>
          <w:trHeight w:hRule="exact" w:val="851"/>
        </w:trPr>
        <w:tc>
          <w:tcPr>
            <w:tcW w:w="1188" w:type="dxa"/>
          </w:tcPr>
          <w:p w:rsidR="00BD2C7F" w:rsidRPr="000C39C2" w:rsidRDefault="00BD2C7F" w:rsidP="00BD2C7F">
            <w:pPr>
              <w:ind w:left="-108" w:right="-64"/>
              <w:jc w:val="center"/>
              <w:rPr>
                <w:lang w:val="uk-UA"/>
              </w:rPr>
            </w:pPr>
            <w:r w:rsidRPr="000C39C2">
              <w:rPr>
                <w:lang w:val="uk-UA"/>
              </w:rPr>
              <w:t>7-16-1*</w:t>
            </w:r>
          </w:p>
          <w:p w:rsidR="00BD2C7F" w:rsidRPr="000C39C2" w:rsidRDefault="00BD2C7F" w:rsidP="00BD2C7F">
            <w:pPr>
              <w:jc w:val="center"/>
              <w:rPr>
                <w:b/>
                <w:caps/>
                <w:lang w:val="uk-UA"/>
              </w:rPr>
            </w:pPr>
          </w:p>
        </w:tc>
        <w:tc>
          <w:tcPr>
            <w:tcW w:w="2303" w:type="dxa"/>
          </w:tcPr>
          <w:p w:rsidR="00BD2C7F" w:rsidRPr="000C39C2" w:rsidRDefault="00BD2C7F" w:rsidP="00BD2C7F">
            <w:pPr>
              <w:jc w:val="center"/>
              <w:rPr>
                <w:u w:val="single"/>
                <w:lang w:val="uk-UA"/>
              </w:rPr>
            </w:pPr>
            <w:r w:rsidRPr="000C39C2">
              <w:rPr>
                <w:u w:val="single"/>
                <w:lang w:val="uk-UA"/>
              </w:rPr>
              <w:t>8707,75</w:t>
            </w:r>
          </w:p>
          <w:p w:rsidR="00BD2C7F" w:rsidRPr="000C39C2" w:rsidRDefault="00BD2C7F" w:rsidP="00BD2C7F">
            <w:pPr>
              <w:jc w:val="center"/>
              <w:rPr>
                <w:lang w:val="uk-UA"/>
              </w:rPr>
            </w:pPr>
            <w:r w:rsidRPr="000C39C2">
              <w:rPr>
                <w:lang w:val="uk-UA"/>
              </w:rPr>
              <w:t>2040,88</w:t>
            </w:r>
          </w:p>
          <w:p w:rsidR="00BD2C7F" w:rsidRPr="000C39C2" w:rsidRDefault="00BD2C7F" w:rsidP="00BD2C7F">
            <w:pPr>
              <w:jc w:val="center"/>
              <w:rPr>
                <w:b/>
                <w:caps/>
                <w:lang w:val="uk-UA"/>
              </w:rPr>
            </w:pPr>
          </w:p>
        </w:tc>
        <w:tc>
          <w:tcPr>
            <w:tcW w:w="3277" w:type="dxa"/>
          </w:tcPr>
          <w:p w:rsidR="00BD2C7F" w:rsidRPr="000C39C2" w:rsidRDefault="00BD2C7F" w:rsidP="00BD2C7F">
            <w:pPr>
              <w:jc w:val="center"/>
              <w:rPr>
                <w:u w:val="single"/>
                <w:lang w:val="uk-UA"/>
              </w:rPr>
            </w:pPr>
            <w:r w:rsidRPr="000C39C2">
              <w:rPr>
                <w:u w:val="single"/>
                <w:lang w:val="uk-UA"/>
              </w:rPr>
              <w:t>5828,34</w:t>
            </w:r>
          </w:p>
          <w:p w:rsidR="00BD2C7F" w:rsidRPr="000C39C2" w:rsidRDefault="00BD2C7F" w:rsidP="00BD2C7F">
            <w:pPr>
              <w:jc w:val="center"/>
              <w:rPr>
                <w:lang w:val="uk-UA"/>
              </w:rPr>
            </w:pPr>
            <w:r w:rsidRPr="000C39C2">
              <w:rPr>
                <w:lang w:val="uk-UA"/>
              </w:rPr>
              <w:t>942,28</w:t>
            </w:r>
          </w:p>
          <w:p w:rsidR="00BD2C7F" w:rsidRPr="000C39C2" w:rsidRDefault="00BD2C7F" w:rsidP="00BD2C7F">
            <w:pPr>
              <w:jc w:val="center"/>
              <w:rPr>
                <w:b/>
                <w:caps/>
                <w:lang w:val="uk-UA"/>
              </w:rPr>
            </w:pPr>
          </w:p>
        </w:tc>
        <w:tc>
          <w:tcPr>
            <w:tcW w:w="3086" w:type="dxa"/>
          </w:tcPr>
          <w:p w:rsidR="00BD2C7F" w:rsidRPr="000C39C2" w:rsidRDefault="00BD2C7F" w:rsidP="00BD2C7F">
            <w:pPr>
              <w:jc w:val="center"/>
              <w:rPr>
                <w:u w:val="single"/>
                <w:lang w:val="uk-UA"/>
              </w:rPr>
            </w:pPr>
            <w:r w:rsidRPr="000C39C2">
              <w:rPr>
                <w:u w:val="single"/>
                <w:lang w:val="uk-UA"/>
              </w:rPr>
              <w:t>816,35(4,1)</w:t>
            </w:r>
          </w:p>
          <w:p w:rsidR="00BD2C7F" w:rsidRPr="000C39C2" w:rsidRDefault="00BD2C7F" w:rsidP="00BD2C7F">
            <w:pPr>
              <w:jc w:val="center"/>
              <w:rPr>
                <w:u w:val="single"/>
                <w:lang w:val="uk-UA"/>
              </w:rPr>
            </w:pPr>
            <w:r w:rsidRPr="000C39C2">
              <w:rPr>
                <w:lang w:val="uk-UA"/>
              </w:rPr>
              <w:t>332,52</w:t>
            </w:r>
          </w:p>
          <w:p w:rsidR="00BD2C7F" w:rsidRPr="000C39C2" w:rsidRDefault="00BD2C7F" w:rsidP="00BD2C7F">
            <w:pPr>
              <w:jc w:val="center"/>
              <w:rPr>
                <w:b/>
                <w:caps/>
                <w:lang w:val="uk-UA"/>
              </w:rPr>
            </w:pPr>
          </w:p>
        </w:tc>
      </w:tr>
      <w:tr w:rsidR="00BD2C7F" w:rsidRPr="000C39C2" w:rsidTr="00BD2C7F">
        <w:trPr>
          <w:trHeight w:hRule="exact" w:val="851"/>
        </w:trPr>
        <w:tc>
          <w:tcPr>
            <w:tcW w:w="1188" w:type="dxa"/>
          </w:tcPr>
          <w:p w:rsidR="00BD2C7F" w:rsidRPr="000C39C2" w:rsidRDefault="00BD2C7F" w:rsidP="00BD2C7F">
            <w:pPr>
              <w:ind w:left="-108" w:right="-64"/>
              <w:jc w:val="center"/>
              <w:rPr>
                <w:lang w:val="uk-UA"/>
              </w:rPr>
            </w:pPr>
            <w:r w:rsidRPr="000C39C2">
              <w:rPr>
                <w:lang w:val="uk-UA"/>
              </w:rPr>
              <w:t>7-18-5*</w:t>
            </w:r>
          </w:p>
          <w:p w:rsidR="00BD2C7F" w:rsidRPr="000C39C2" w:rsidRDefault="00BD2C7F" w:rsidP="00BD2C7F">
            <w:pPr>
              <w:jc w:val="center"/>
              <w:rPr>
                <w:b/>
                <w:caps/>
                <w:lang w:val="uk-UA"/>
              </w:rPr>
            </w:pPr>
          </w:p>
        </w:tc>
        <w:tc>
          <w:tcPr>
            <w:tcW w:w="2303" w:type="dxa"/>
          </w:tcPr>
          <w:p w:rsidR="00BD2C7F" w:rsidRPr="000C39C2" w:rsidRDefault="00BD2C7F" w:rsidP="00BD2C7F">
            <w:pPr>
              <w:jc w:val="center"/>
              <w:rPr>
                <w:u w:val="single"/>
                <w:lang w:val="uk-UA"/>
              </w:rPr>
            </w:pPr>
            <w:r w:rsidRPr="000C39C2">
              <w:rPr>
                <w:u w:val="single"/>
                <w:lang w:val="uk-UA"/>
              </w:rPr>
              <w:t>11880,70</w:t>
            </w:r>
          </w:p>
          <w:p w:rsidR="00BD2C7F" w:rsidRPr="000C39C2" w:rsidRDefault="00BD2C7F" w:rsidP="00BD2C7F">
            <w:pPr>
              <w:jc w:val="center"/>
              <w:rPr>
                <w:lang w:val="uk-UA"/>
              </w:rPr>
            </w:pPr>
            <w:r w:rsidRPr="000C39C2">
              <w:rPr>
                <w:lang w:val="uk-UA"/>
              </w:rPr>
              <w:t>2711,38</w:t>
            </w:r>
          </w:p>
          <w:p w:rsidR="00BD2C7F" w:rsidRPr="000C39C2" w:rsidRDefault="00BD2C7F" w:rsidP="00BD2C7F">
            <w:pPr>
              <w:jc w:val="center"/>
              <w:rPr>
                <w:b/>
                <w:caps/>
                <w:lang w:val="uk-UA"/>
              </w:rPr>
            </w:pPr>
          </w:p>
        </w:tc>
        <w:tc>
          <w:tcPr>
            <w:tcW w:w="3277" w:type="dxa"/>
          </w:tcPr>
          <w:p w:rsidR="00BD2C7F" w:rsidRPr="000C39C2" w:rsidRDefault="00BD2C7F" w:rsidP="00BD2C7F">
            <w:pPr>
              <w:jc w:val="center"/>
              <w:rPr>
                <w:u w:val="single"/>
                <w:lang w:val="uk-UA"/>
              </w:rPr>
            </w:pPr>
            <w:r w:rsidRPr="000C39C2">
              <w:rPr>
                <w:u w:val="single"/>
                <w:lang w:val="uk-UA"/>
              </w:rPr>
              <w:t>6724,24</w:t>
            </w:r>
          </w:p>
          <w:p w:rsidR="00BD2C7F" w:rsidRPr="000C39C2" w:rsidRDefault="00BD2C7F" w:rsidP="00BD2C7F">
            <w:pPr>
              <w:jc w:val="center"/>
              <w:rPr>
                <w:lang w:val="uk-UA"/>
              </w:rPr>
            </w:pPr>
            <w:r w:rsidRPr="000C39C2">
              <w:rPr>
                <w:lang w:val="uk-UA"/>
              </w:rPr>
              <w:t>1201,37</w:t>
            </w:r>
          </w:p>
          <w:p w:rsidR="00BD2C7F" w:rsidRPr="000C39C2" w:rsidRDefault="00BD2C7F" w:rsidP="00BD2C7F">
            <w:pPr>
              <w:jc w:val="center"/>
              <w:rPr>
                <w:b/>
                <w:caps/>
                <w:lang w:val="uk-UA"/>
              </w:rPr>
            </w:pPr>
          </w:p>
        </w:tc>
        <w:tc>
          <w:tcPr>
            <w:tcW w:w="3086" w:type="dxa"/>
          </w:tcPr>
          <w:p w:rsidR="00BD2C7F" w:rsidRPr="000C39C2" w:rsidRDefault="00BD2C7F" w:rsidP="00BD2C7F">
            <w:pPr>
              <w:jc w:val="center"/>
              <w:rPr>
                <w:u w:val="single"/>
                <w:lang w:val="uk-UA"/>
              </w:rPr>
            </w:pPr>
            <w:r w:rsidRPr="000C39C2">
              <w:rPr>
                <w:u w:val="single"/>
                <w:lang w:val="uk-UA"/>
              </w:rPr>
              <w:t>1168,7(3,7)</w:t>
            </w:r>
          </w:p>
          <w:p w:rsidR="00BD2C7F" w:rsidRPr="000C39C2" w:rsidRDefault="00BD2C7F" w:rsidP="00BD2C7F">
            <w:pPr>
              <w:jc w:val="center"/>
              <w:rPr>
                <w:u w:val="single"/>
                <w:lang w:val="uk-UA"/>
              </w:rPr>
            </w:pPr>
            <w:r w:rsidRPr="000C39C2">
              <w:rPr>
                <w:lang w:val="uk-UA"/>
              </w:rPr>
              <w:t>485,0</w:t>
            </w:r>
          </w:p>
          <w:p w:rsidR="00BD2C7F" w:rsidRPr="000C39C2" w:rsidRDefault="00BD2C7F" w:rsidP="00BD2C7F">
            <w:pPr>
              <w:jc w:val="center"/>
              <w:rPr>
                <w:b/>
                <w:caps/>
                <w:lang w:val="uk-UA"/>
              </w:rPr>
            </w:pPr>
          </w:p>
        </w:tc>
      </w:tr>
      <w:tr w:rsidR="00BD2C7F" w:rsidRPr="000C39C2" w:rsidTr="00BD2C7F">
        <w:trPr>
          <w:trHeight w:hRule="exact" w:val="851"/>
        </w:trPr>
        <w:tc>
          <w:tcPr>
            <w:tcW w:w="1188" w:type="dxa"/>
          </w:tcPr>
          <w:p w:rsidR="00BD2C7F" w:rsidRPr="000C39C2" w:rsidRDefault="00BD2C7F" w:rsidP="00BD2C7F">
            <w:pPr>
              <w:ind w:left="-108" w:right="-64"/>
              <w:jc w:val="center"/>
              <w:rPr>
                <w:lang w:val="uk-UA"/>
              </w:rPr>
            </w:pPr>
            <w:r w:rsidRPr="000C39C2">
              <w:rPr>
                <w:lang w:val="uk-UA"/>
              </w:rPr>
              <w:t>7-31-5</w:t>
            </w:r>
          </w:p>
          <w:p w:rsidR="00BD2C7F" w:rsidRPr="000C39C2" w:rsidRDefault="00BD2C7F" w:rsidP="00BD2C7F">
            <w:pPr>
              <w:jc w:val="center"/>
              <w:rPr>
                <w:b/>
                <w:caps/>
                <w:lang w:val="uk-UA"/>
              </w:rPr>
            </w:pPr>
          </w:p>
        </w:tc>
        <w:tc>
          <w:tcPr>
            <w:tcW w:w="2303" w:type="dxa"/>
          </w:tcPr>
          <w:p w:rsidR="00BD2C7F" w:rsidRPr="000C39C2" w:rsidRDefault="00BD2C7F" w:rsidP="00BD2C7F">
            <w:pPr>
              <w:jc w:val="center"/>
              <w:rPr>
                <w:u w:val="single"/>
                <w:lang w:val="uk-UA"/>
              </w:rPr>
            </w:pPr>
            <w:r w:rsidRPr="000C39C2">
              <w:rPr>
                <w:u w:val="single"/>
                <w:lang w:val="uk-UA"/>
              </w:rPr>
              <w:t>11880,70</w:t>
            </w:r>
          </w:p>
          <w:p w:rsidR="00BD2C7F" w:rsidRPr="000C39C2" w:rsidRDefault="00BD2C7F" w:rsidP="00BD2C7F">
            <w:pPr>
              <w:jc w:val="center"/>
              <w:rPr>
                <w:lang w:val="uk-UA"/>
              </w:rPr>
            </w:pPr>
            <w:r w:rsidRPr="000C39C2">
              <w:rPr>
                <w:lang w:val="uk-UA"/>
              </w:rPr>
              <w:t>2711,38</w:t>
            </w:r>
          </w:p>
          <w:p w:rsidR="00BD2C7F" w:rsidRPr="000C39C2" w:rsidRDefault="00BD2C7F" w:rsidP="00BD2C7F">
            <w:pPr>
              <w:jc w:val="center"/>
              <w:rPr>
                <w:b/>
                <w:caps/>
                <w:lang w:val="uk-UA"/>
              </w:rPr>
            </w:pPr>
          </w:p>
        </w:tc>
        <w:tc>
          <w:tcPr>
            <w:tcW w:w="3277" w:type="dxa"/>
          </w:tcPr>
          <w:p w:rsidR="00BD2C7F" w:rsidRPr="000C39C2" w:rsidRDefault="00BD2C7F" w:rsidP="00BD2C7F">
            <w:pPr>
              <w:jc w:val="center"/>
              <w:rPr>
                <w:lang w:val="uk-UA"/>
              </w:rPr>
            </w:pPr>
            <w:r w:rsidRPr="000C39C2">
              <w:rPr>
                <w:u w:val="single"/>
                <w:lang w:val="uk-UA"/>
              </w:rPr>
              <w:t>6724,24</w:t>
            </w:r>
          </w:p>
          <w:p w:rsidR="00BD2C7F" w:rsidRPr="000C39C2" w:rsidRDefault="00BD2C7F" w:rsidP="00BD2C7F">
            <w:pPr>
              <w:jc w:val="center"/>
              <w:rPr>
                <w:lang w:val="uk-UA"/>
              </w:rPr>
            </w:pPr>
            <w:r w:rsidRPr="000C39C2">
              <w:rPr>
                <w:lang w:val="uk-UA"/>
              </w:rPr>
              <w:t>1201,37</w:t>
            </w:r>
          </w:p>
          <w:p w:rsidR="00BD2C7F" w:rsidRPr="000C39C2" w:rsidRDefault="00BD2C7F" w:rsidP="00BD2C7F">
            <w:pPr>
              <w:jc w:val="center"/>
              <w:rPr>
                <w:b/>
                <w:caps/>
                <w:lang w:val="uk-UA"/>
              </w:rPr>
            </w:pPr>
          </w:p>
        </w:tc>
        <w:tc>
          <w:tcPr>
            <w:tcW w:w="3086" w:type="dxa"/>
          </w:tcPr>
          <w:p w:rsidR="00BD2C7F" w:rsidRPr="000C39C2" w:rsidRDefault="00BD2C7F" w:rsidP="00BD2C7F">
            <w:pPr>
              <w:pStyle w:val="34"/>
              <w:rPr>
                <w:u w:val="single"/>
              </w:rPr>
            </w:pPr>
            <w:r w:rsidRPr="000C39C2">
              <w:rPr>
                <w:u w:val="single"/>
              </w:rPr>
              <w:t>1168,7 (3,7)</w:t>
            </w:r>
          </w:p>
          <w:p w:rsidR="00BD2C7F" w:rsidRPr="000C39C2" w:rsidRDefault="00BD2C7F" w:rsidP="00BD2C7F">
            <w:pPr>
              <w:jc w:val="center"/>
              <w:rPr>
                <w:lang w:val="uk-UA"/>
              </w:rPr>
            </w:pPr>
            <w:r w:rsidRPr="000C39C2">
              <w:rPr>
                <w:lang w:val="uk-UA"/>
              </w:rPr>
              <w:t>485,0</w:t>
            </w:r>
          </w:p>
          <w:p w:rsidR="00BD2C7F" w:rsidRPr="000C39C2" w:rsidRDefault="00BD2C7F" w:rsidP="00BD2C7F">
            <w:pPr>
              <w:jc w:val="center"/>
              <w:rPr>
                <w:b/>
                <w:caps/>
                <w:lang w:val="uk-UA"/>
              </w:rPr>
            </w:pPr>
          </w:p>
        </w:tc>
      </w:tr>
      <w:tr w:rsidR="00BD2C7F" w:rsidRPr="000C39C2" w:rsidTr="00BD2C7F">
        <w:trPr>
          <w:trHeight w:hRule="exact" w:val="851"/>
        </w:trPr>
        <w:tc>
          <w:tcPr>
            <w:tcW w:w="1188" w:type="dxa"/>
          </w:tcPr>
          <w:p w:rsidR="00BD2C7F" w:rsidRPr="000C39C2" w:rsidRDefault="00BD2C7F" w:rsidP="00BD2C7F">
            <w:pPr>
              <w:ind w:left="-108" w:right="-64"/>
              <w:jc w:val="center"/>
              <w:rPr>
                <w:lang w:val="uk-UA"/>
              </w:rPr>
            </w:pPr>
            <w:r w:rsidRPr="000C39C2">
              <w:rPr>
                <w:lang w:val="uk-UA"/>
              </w:rPr>
              <w:t>8-6-1*</w:t>
            </w:r>
          </w:p>
          <w:p w:rsidR="00BD2C7F" w:rsidRPr="000C39C2" w:rsidRDefault="00BD2C7F" w:rsidP="00BD2C7F">
            <w:pPr>
              <w:ind w:left="-108" w:right="-64"/>
              <w:jc w:val="center"/>
              <w:rPr>
                <w:lang w:val="uk-UA"/>
              </w:rPr>
            </w:pPr>
          </w:p>
          <w:p w:rsidR="00BD2C7F" w:rsidRPr="000C39C2" w:rsidRDefault="00BD2C7F" w:rsidP="00BD2C7F">
            <w:pPr>
              <w:ind w:left="-108" w:right="-64"/>
              <w:rPr>
                <w:lang w:val="uk-UA"/>
              </w:rPr>
            </w:pPr>
          </w:p>
        </w:tc>
        <w:tc>
          <w:tcPr>
            <w:tcW w:w="2303" w:type="dxa"/>
          </w:tcPr>
          <w:p w:rsidR="00BD2C7F" w:rsidRPr="000C39C2" w:rsidRDefault="00BD2C7F" w:rsidP="00BD2C7F">
            <w:pPr>
              <w:jc w:val="center"/>
              <w:rPr>
                <w:u w:val="single"/>
                <w:lang w:val="uk-UA"/>
              </w:rPr>
            </w:pPr>
            <w:r w:rsidRPr="000C39C2">
              <w:rPr>
                <w:u w:val="single"/>
                <w:lang w:val="uk-UA"/>
              </w:rPr>
              <w:t>56,92</w:t>
            </w:r>
          </w:p>
          <w:p w:rsidR="00BD2C7F" w:rsidRPr="000C39C2" w:rsidRDefault="00BD2C7F" w:rsidP="00BD2C7F">
            <w:pPr>
              <w:jc w:val="center"/>
              <w:rPr>
                <w:lang w:val="uk-UA"/>
              </w:rPr>
            </w:pPr>
            <w:r w:rsidRPr="000C39C2">
              <w:rPr>
                <w:lang w:val="uk-UA"/>
              </w:rPr>
              <w:t>15,27</w:t>
            </w:r>
          </w:p>
          <w:p w:rsidR="00BD2C7F" w:rsidRPr="000C39C2" w:rsidRDefault="00BD2C7F" w:rsidP="00BD2C7F">
            <w:pPr>
              <w:jc w:val="center"/>
              <w:rPr>
                <w:b/>
                <w:caps/>
                <w:lang w:val="uk-UA"/>
              </w:rPr>
            </w:pPr>
          </w:p>
        </w:tc>
        <w:tc>
          <w:tcPr>
            <w:tcW w:w="3277" w:type="dxa"/>
          </w:tcPr>
          <w:p w:rsidR="00BD2C7F" w:rsidRPr="000C39C2" w:rsidRDefault="00BD2C7F" w:rsidP="00BD2C7F">
            <w:pPr>
              <w:jc w:val="center"/>
              <w:rPr>
                <w:u w:val="single"/>
                <w:lang w:val="uk-UA"/>
              </w:rPr>
            </w:pPr>
            <w:r w:rsidRPr="000C39C2">
              <w:rPr>
                <w:u w:val="single"/>
                <w:lang w:val="uk-UA"/>
              </w:rPr>
              <w:t>13,98</w:t>
            </w:r>
          </w:p>
          <w:p w:rsidR="00BD2C7F" w:rsidRPr="000C39C2" w:rsidRDefault="00BD2C7F" w:rsidP="00BD2C7F">
            <w:pPr>
              <w:jc w:val="center"/>
              <w:rPr>
                <w:lang w:val="uk-UA"/>
              </w:rPr>
            </w:pPr>
            <w:r w:rsidRPr="000C39C2">
              <w:rPr>
                <w:lang w:val="uk-UA"/>
              </w:rPr>
              <w:t>3,13</w:t>
            </w:r>
          </w:p>
          <w:p w:rsidR="00BD2C7F" w:rsidRPr="000C39C2" w:rsidRDefault="00BD2C7F" w:rsidP="00BD2C7F">
            <w:pPr>
              <w:jc w:val="center"/>
              <w:rPr>
                <w:b/>
                <w:caps/>
                <w:lang w:val="uk-UA"/>
              </w:rPr>
            </w:pPr>
          </w:p>
        </w:tc>
        <w:tc>
          <w:tcPr>
            <w:tcW w:w="3086" w:type="dxa"/>
          </w:tcPr>
          <w:p w:rsidR="00BD2C7F" w:rsidRPr="000C39C2" w:rsidRDefault="00BD2C7F" w:rsidP="00BD2C7F">
            <w:pPr>
              <w:jc w:val="center"/>
              <w:rPr>
                <w:u w:val="single"/>
                <w:lang w:val="uk-UA"/>
              </w:rPr>
            </w:pPr>
            <w:r w:rsidRPr="000C39C2">
              <w:rPr>
                <w:u w:val="single"/>
                <w:lang w:val="uk-UA"/>
              </w:rPr>
              <w:t>7,17(2,7)</w:t>
            </w:r>
          </w:p>
          <w:p w:rsidR="00BD2C7F" w:rsidRPr="000C39C2" w:rsidRDefault="00BD2C7F" w:rsidP="00BD2C7F">
            <w:pPr>
              <w:jc w:val="center"/>
              <w:rPr>
                <w:u w:val="single"/>
                <w:lang w:val="uk-UA"/>
              </w:rPr>
            </w:pPr>
            <w:r w:rsidRPr="000C39C2">
              <w:rPr>
                <w:lang w:val="uk-UA"/>
              </w:rPr>
              <w:t>1,30</w:t>
            </w:r>
          </w:p>
          <w:p w:rsidR="00BD2C7F" w:rsidRPr="000C39C2" w:rsidRDefault="00BD2C7F" w:rsidP="00BD2C7F">
            <w:pPr>
              <w:jc w:val="center"/>
              <w:rPr>
                <w:b/>
                <w:caps/>
                <w:lang w:val="uk-UA"/>
              </w:rPr>
            </w:pPr>
          </w:p>
        </w:tc>
      </w:tr>
      <w:tr w:rsidR="00BD2C7F" w:rsidRPr="000C39C2" w:rsidTr="00BD2C7F">
        <w:trPr>
          <w:trHeight w:hRule="exact" w:val="851"/>
        </w:trPr>
        <w:tc>
          <w:tcPr>
            <w:tcW w:w="1188" w:type="dxa"/>
          </w:tcPr>
          <w:p w:rsidR="00BD2C7F" w:rsidRPr="000C39C2" w:rsidRDefault="00BD2C7F" w:rsidP="00BD2C7F">
            <w:pPr>
              <w:ind w:left="-108" w:right="-64"/>
              <w:jc w:val="center"/>
              <w:rPr>
                <w:lang w:val="uk-UA"/>
              </w:rPr>
            </w:pPr>
            <w:r>
              <w:rPr>
                <w:lang w:val="uk-UA"/>
              </w:rPr>
              <w:t>8-6-7*</w:t>
            </w:r>
          </w:p>
        </w:tc>
        <w:tc>
          <w:tcPr>
            <w:tcW w:w="2303" w:type="dxa"/>
          </w:tcPr>
          <w:p w:rsidR="00BD2C7F" w:rsidRPr="000C39C2" w:rsidRDefault="00BD2C7F" w:rsidP="00BD2C7F">
            <w:pPr>
              <w:jc w:val="center"/>
              <w:rPr>
                <w:u w:val="single"/>
                <w:lang w:val="uk-UA"/>
              </w:rPr>
            </w:pPr>
            <w:r>
              <w:rPr>
                <w:u w:val="single"/>
                <w:lang w:val="uk-UA"/>
              </w:rPr>
              <w:t>57,86</w:t>
            </w:r>
          </w:p>
          <w:p w:rsidR="00BD2C7F" w:rsidRPr="000C39C2" w:rsidRDefault="00BD2C7F" w:rsidP="00BD2C7F">
            <w:pPr>
              <w:jc w:val="center"/>
              <w:rPr>
                <w:lang w:val="uk-UA"/>
              </w:rPr>
            </w:pPr>
            <w:r>
              <w:rPr>
                <w:lang w:val="uk-UA"/>
              </w:rPr>
              <w:t>14,74</w:t>
            </w:r>
          </w:p>
          <w:p w:rsidR="00BD2C7F" w:rsidRPr="000C39C2" w:rsidRDefault="00BD2C7F" w:rsidP="00BD2C7F">
            <w:pPr>
              <w:jc w:val="center"/>
              <w:rPr>
                <w:b/>
                <w:caps/>
                <w:lang w:val="uk-UA"/>
              </w:rPr>
            </w:pPr>
          </w:p>
        </w:tc>
        <w:tc>
          <w:tcPr>
            <w:tcW w:w="3277" w:type="dxa"/>
          </w:tcPr>
          <w:p w:rsidR="00BD2C7F" w:rsidRPr="000C39C2" w:rsidRDefault="00BD2C7F" w:rsidP="00BD2C7F">
            <w:pPr>
              <w:jc w:val="center"/>
              <w:rPr>
                <w:u w:val="single"/>
                <w:lang w:val="uk-UA"/>
              </w:rPr>
            </w:pPr>
            <w:r>
              <w:rPr>
                <w:u w:val="single"/>
                <w:lang w:val="uk-UA"/>
              </w:rPr>
              <w:t>14,15</w:t>
            </w:r>
          </w:p>
          <w:p w:rsidR="00BD2C7F" w:rsidRPr="000C39C2" w:rsidRDefault="00BD2C7F" w:rsidP="00BD2C7F">
            <w:pPr>
              <w:jc w:val="center"/>
              <w:rPr>
                <w:lang w:val="uk-UA"/>
              </w:rPr>
            </w:pPr>
            <w:r>
              <w:rPr>
                <w:lang w:val="uk-UA"/>
              </w:rPr>
              <w:t>3,19</w:t>
            </w:r>
          </w:p>
          <w:p w:rsidR="00BD2C7F" w:rsidRPr="000C39C2" w:rsidRDefault="00BD2C7F" w:rsidP="00BD2C7F">
            <w:pPr>
              <w:jc w:val="center"/>
              <w:rPr>
                <w:b/>
                <w:caps/>
                <w:lang w:val="uk-UA"/>
              </w:rPr>
            </w:pPr>
          </w:p>
        </w:tc>
        <w:tc>
          <w:tcPr>
            <w:tcW w:w="3086" w:type="dxa"/>
          </w:tcPr>
          <w:p w:rsidR="00BD2C7F" w:rsidRPr="000C39C2" w:rsidRDefault="00BD2C7F" w:rsidP="00BD2C7F">
            <w:pPr>
              <w:jc w:val="center"/>
              <w:rPr>
                <w:u w:val="single"/>
                <w:lang w:val="uk-UA"/>
              </w:rPr>
            </w:pPr>
            <w:r>
              <w:rPr>
                <w:u w:val="single"/>
                <w:lang w:val="uk-UA"/>
              </w:rPr>
              <w:t>6,92</w:t>
            </w:r>
            <w:r w:rsidRPr="000C39C2">
              <w:rPr>
                <w:u w:val="single"/>
                <w:lang w:val="uk-UA"/>
              </w:rPr>
              <w:t>(2,7)</w:t>
            </w:r>
          </w:p>
          <w:p w:rsidR="00BD2C7F" w:rsidRPr="000C39C2" w:rsidRDefault="00BD2C7F" w:rsidP="00BD2C7F">
            <w:pPr>
              <w:jc w:val="center"/>
              <w:rPr>
                <w:u w:val="single"/>
                <w:lang w:val="uk-UA"/>
              </w:rPr>
            </w:pPr>
            <w:r>
              <w:rPr>
                <w:lang w:val="uk-UA"/>
              </w:rPr>
              <w:t>1,32</w:t>
            </w:r>
          </w:p>
          <w:p w:rsidR="00BD2C7F" w:rsidRPr="000C39C2" w:rsidRDefault="00BD2C7F" w:rsidP="00BD2C7F">
            <w:pPr>
              <w:jc w:val="center"/>
              <w:rPr>
                <w:b/>
                <w:caps/>
                <w:lang w:val="uk-UA"/>
              </w:rPr>
            </w:pPr>
          </w:p>
        </w:tc>
      </w:tr>
      <w:tr w:rsidR="00BD2C7F" w:rsidRPr="000C39C2" w:rsidTr="00BD2C7F">
        <w:trPr>
          <w:trHeight w:hRule="exact" w:val="851"/>
        </w:trPr>
        <w:tc>
          <w:tcPr>
            <w:tcW w:w="1188" w:type="dxa"/>
          </w:tcPr>
          <w:p w:rsidR="00BD2C7F" w:rsidRPr="000C39C2" w:rsidRDefault="00BD2C7F" w:rsidP="00BD2C7F">
            <w:pPr>
              <w:ind w:left="-108" w:right="-64"/>
              <w:jc w:val="center"/>
              <w:rPr>
                <w:lang w:val="uk-UA"/>
              </w:rPr>
            </w:pPr>
            <w:r w:rsidRPr="000C39C2">
              <w:rPr>
                <w:lang w:val="uk-UA"/>
              </w:rPr>
              <w:t>8-8-1*</w:t>
            </w:r>
          </w:p>
          <w:p w:rsidR="00BD2C7F" w:rsidRPr="000C39C2" w:rsidRDefault="00BD2C7F" w:rsidP="00BD2C7F">
            <w:pPr>
              <w:ind w:left="-108" w:right="-64"/>
              <w:jc w:val="center"/>
              <w:rPr>
                <w:lang w:val="uk-UA"/>
              </w:rPr>
            </w:pPr>
          </w:p>
        </w:tc>
        <w:tc>
          <w:tcPr>
            <w:tcW w:w="2303" w:type="dxa"/>
          </w:tcPr>
          <w:p w:rsidR="00BD2C7F" w:rsidRPr="000C39C2" w:rsidRDefault="00BD2C7F" w:rsidP="00BD2C7F">
            <w:pPr>
              <w:jc w:val="center"/>
              <w:rPr>
                <w:u w:val="single"/>
                <w:lang w:val="uk-UA"/>
              </w:rPr>
            </w:pPr>
            <w:r w:rsidRPr="000C39C2">
              <w:rPr>
                <w:u w:val="single"/>
                <w:lang w:val="uk-UA"/>
              </w:rPr>
              <w:t>91,37</w:t>
            </w:r>
          </w:p>
          <w:p w:rsidR="00BD2C7F" w:rsidRPr="000C39C2" w:rsidRDefault="00BD2C7F" w:rsidP="00BD2C7F">
            <w:pPr>
              <w:jc w:val="center"/>
              <w:rPr>
                <w:lang w:val="uk-UA"/>
              </w:rPr>
            </w:pPr>
            <w:r w:rsidRPr="000C39C2">
              <w:rPr>
                <w:lang w:val="uk-UA"/>
              </w:rPr>
              <w:t>28,06</w:t>
            </w:r>
          </w:p>
          <w:p w:rsidR="00BD2C7F" w:rsidRPr="000C39C2" w:rsidRDefault="00BD2C7F" w:rsidP="00BD2C7F">
            <w:pPr>
              <w:jc w:val="center"/>
              <w:rPr>
                <w:b/>
                <w:caps/>
                <w:lang w:val="uk-UA"/>
              </w:rPr>
            </w:pPr>
          </w:p>
        </w:tc>
        <w:tc>
          <w:tcPr>
            <w:tcW w:w="3277" w:type="dxa"/>
          </w:tcPr>
          <w:p w:rsidR="00BD2C7F" w:rsidRPr="000C39C2" w:rsidRDefault="00BD2C7F" w:rsidP="00BD2C7F">
            <w:pPr>
              <w:jc w:val="center"/>
              <w:rPr>
                <w:u w:val="single"/>
                <w:lang w:val="uk-UA"/>
              </w:rPr>
            </w:pPr>
            <w:r w:rsidRPr="000C39C2">
              <w:rPr>
                <w:u w:val="single"/>
                <w:lang w:val="uk-UA"/>
              </w:rPr>
              <w:t>15,23</w:t>
            </w:r>
          </w:p>
          <w:p w:rsidR="00BD2C7F" w:rsidRPr="000C39C2" w:rsidRDefault="00BD2C7F" w:rsidP="00BD2C7F">
            <w:pPr>
              <w:jc w:val="center"/>
              <w:rPr>
                <w:lang w:val="uk-UA"/>
              </w:rPr>
            </w:pPr>
            <w:r w:rsidRPr="000C39C2">
              <w:rPr>
                <w:lang w:val="uk-UA"/>
              </w:rPr>
              <w:t>3,27</w:t>
            </w:r>
          </w:p>
          <w:p w:rsidR="00BD2C7F" w:rsidRPr="000C39C2" w:rsidRDefault="00BD2C7F" w:rsidP="00BD2C7F">
            <w:pPr>
              <w:jc w:val="center"/>
              <w:rPr>
                <w:b/>
                <w:caps/>
                <w:lang w:val="uk-UA"/>
              </w:rPr>
            </w:pPr>
          </w:p>
        </w:tc>
        <w:tc>
          <w:tcPr>
            <w:tcW w:w="3086" w:type="dxa"/>
          </w:tcPr>
          <w:p w:rsidR="00BD2C7F" w:rsidRPr="000C39C2" w:rsidRDefault="00BD2C7F" w:rsidP="00BD2C7F">
            <w:pPr>
              <w:jc w:val="center"/>
              <w:rPr>
                <w:u w:val="single"/>
                <w:lang w:val="uk-UA"/>
              </w:rPr>
            </w:pPr>
            <w:r w:rsidRPr="000C39C2">
              <w:rPr>
                <w:u w:val="single"/>
                <w:lang w:val="uk-UA"/>
              </w:rPr>
              <w:t>11,79(3,7)</w:t>
            </w:r>
          </w:p>
          <w:p w:rsidR="00BD2C7F" w:rsidRPr="000C39C2" w:rsidRDefault="00BD2C7F" w:rsidP="00BD2C7F">
            <w:pPr>
              <w:jc w:val="center"/>
              <w:rPr>
                <w:u w:val="single"/>
                <w:lang w:val="uk-UA"/>
              </w:rPr>
            </w:pPr>
            <w:r w:rsidRPr="000C39C2">
              <w:rPr>
                <w:lang w:val="uk-UA"/>
              </w:rPr>
              <w:t>1,42</w:t>
            </w:r>
          </w:p>
          <w:p w:rsidR="00BD2C7F" w:rsidRPr="000C39C2" w:rsidRDefault="00BD2C7F" w:rsidP="00BD2C7F">
            <w:pPr>
              <w:jc w:val="center"/>
              <w:rPr>
                <w:b/>
                <w:caps/>
                <w:lang w:val="uk-UA"/>
              </w:rPr>
            </w:pPr>
          </w:p>
        </w:tc>
      </w:tr>
      <w:tr w:rsidR="00BD2C7F" w:rsidRPr="000C39C2" w:rsidTr="00615A84">
        <w:trPr>
          <w:trHeight w:hRule="exact" w:val="783"/>
        </w:trPr>
        <w:tc>
          <w:tcPr>
            <w:tcW w:w="1188" w:type="dxa"/>
            <w:tcBorders>
              <w:bottom w:val="single" w:sz="4" w:space="0" w:color="auto"/>
            </w:tcBorders>
          </w:tcPr>
          <w:p w:rsidR="00BD2C7F" w:rsidRPr="000C39C2" w:rsidRDefault="00BD2C7F" w:rsidP="00BD2C7F">
            <w:pPr>
              <w:ind w:left="-108" w:right="-64"/>
              <w:jc w:val="center"/>
              <w:rPr>
                <w:lang w:val="uk-UA"/>
              </w:rPr>
            </w:pPr>
            <w:r w:rsidRPr="000C39C2">
              <w:rPr>
                <w:lang w:val="uk-UA"/>
              </w:rPr>
              <w:t>8-13-5*</w:t>
            </w:r>
          </w:p>
          <w:p w:rsidR="00BD2C7F" w:rsidRPr="000C39C2" w:rsidRDefault="00BD2C7F" w:rsidP="00BD2C7F">
            <w:pPr>
              <w:ind w:left="-108" w:right="-64"/>
              <w:jc w:val="center"/>
              <w:rPr>
                <w:lang w:val="uk-UA"/>
              </w:rPr>
            </w:pPr>
          </w:p>
        </w:tc>
        <w:tc>
          <w:tcPr>
            <w:tcW w:w="2303" w:type="dxa"/>
            <w:tcBorders>
              <w:bottom w:val="single" w:sz="4" w:space="0" w:color="auto"/>
            </w:tcBorders>
          </w:tcPr>
          <w:p w:rsidR="00BD2C7F" w:rsidRPr="000C39C2" w:rsidRDefault="00BD2C7F" w:rsidP="00BD2C7F">
            <w:pPr>
              <w:jc w:val="center"/>
              <w:rPr>
                <w:u w:val="single"/>
                <w:lang w:val="uk-UA"/>
              </w:rPr>
            </w:pPr>
            <w:r w:rsidRPr="000C39C2">
              <w:rPr>
                <w:u w:val="single"/>
                <w:lang w:val="uk-UA"/>
              </w:rPr>
              <w:t>49,34</w:t>
            </w:r>
          </w:p>
          <w:p w:rsidR="00BD2C7F" w:rsidRPr="00615A84" w:rsidRDefault="00BD2C7F" w:rsidP="00615A84">
            <w:pPr>
              <w:jc w:val="center"/>
              <w:rPr>
                <w:lang w:val="uk-UA"/>
              </w:rPr>
            </w:pPr>
            <w:r w:rsidRPr="000C39C2">
              <w:rPr>
                <w:lang w:val="uk-UA"/>
              </w:rPr>
              <w:t>16,52</w:t>
            </w:r>
          </w:p>
        </w:tc>
        <w:tc>
          <w:tcPr>
            <w:tcW w:w="3277" w:type="dxa"/>
            <w:tcBorders>
              <w:bottom w:val="single" w:sz="4" w:space="0" w:color="auto"/>
            </w:tcBorders>
          </w:tcPr>
          <w:p w:rsidR="00BD2C7F" w:rsidRPr="000C39C2" w:rsidRDefault="00BD2C7F" w:rsidP="00BD2C7F">
            <w:pPr>
              <w:jc w:val="center"/>
              <w:rPr>
                <w:u w:val="single"/>
                <w:lang w:val="uk-UA"/>
              </w:rPr>
            </w:pPr>
            <w:r w:rsidRPr="000C39C2">
              <w:rPr>
                <w:u w:val="single"/>
                <w:lang w:val="uk-UA"/>
              </w:rPr>
              <w:t>12,14</w:t>
            </w:r>
          </w:p>
          <w:p w:rsidR="00BD2C7F" w:rsidRPr="000C39C2" w:rsidRDefault="00BD2C7F" w:rsidP="00BD2C7F">
            <w:pPr>
              <w:jc w:val="center"/>
              <w:rPr>
                <w:lang w:val="uk-UA"/>
              </w:rPr>
            </w:pPr>
            <w:r w:rsidRPr="000C39C2">
              <w:rPr>
                <w:lang w:val="uk-UA"/>
              </w:rPr>
              <w:t>2,74</w:t>
            </w:r>
          </w:p>
          <w:p w:rsidR="00BD2C7F" w:rsidRPr="000C39C2" w:rsidRDefault="00BD2C7F" w:rsidP="00BD2C7F">
            <w:pPr>
              <w:jc w:val="center"/>
              <w:rPr>
                <w:b/>
                <w:caps/>
                <w:lang w:val="uk-UA"/>
              </w:rPr>
            </w:pPr>
          </w:p>
        </w:tc>
        <w:tc>
          <w:tcPr>
            <w:tcW w:w="3086" w:type="dxa"/>
            <w:tcBorders>
              <w:bottom w:val="single" w:sz="4" w:space="0" w:color="auto"/>
            </w:tcBorders>
          </w:tcPr>
          <w:p w:rsidR="00BD2C7F" w:rsidRPr="000C39C2" w:rsidRDefault="00BD2C7F" w:rsidP="00BD2C7F">
            <w:pPr>
              <w:jc w:val="center"/>
              <w:rPr>
                <w:u w:val="single"/>
                <w:lang w:val="uk-UA"/>
              </w:rPr>
            </w:pPr>
            <w:r w:rsidRPr="000C39C2">
              <w:rPr>
                <w:u w:val="single"/>
                <w:lang w:val="uk-UA"/>
              </w:rPr>
              <w:t>7,03(3,6)</w:t>
            </w:r>
          </w:p>
          <w:p w:rsidR="00BD2C7F" w:rsidRPr="000C39C2" w:rsidRDefault="00BD2C7F" w:rsidP="00BD2C7F">
            <w:pPr>
              <w:jc w:val="center"/>
              <w:rPr>
                <w:u w:val="single"/>
                <w:lang w:val="uk-UA"/>
              </w:rPr>
            </w:pPr>
            <w:r w:rsidRPr="000C39C2">
              <w:rPr>
                <w:lang w:val="uk-UA"/>
              </w:rPr>
              <w:t>1,13</w:t>
            </w:r>
          </w:p>
          <w:p w:rsidR="00BD2C7F" w:rsidRPr="000C39C2" w:rsidRDefault="00BD2C7F" w:rsidP="00BD2C7F">
            <w:pPr>
              <w:jc w:val="center"/>
              <w:rPr>
                <w:b/>
                <w:caps/>
                <w:lang w:val="uk-UA"/>
              </w:rPr>
            </w:pPr>
          </w:p>
        </w:tc>
      </w:tr>
      <w:tr w:rsidR="00BD2C7F" w:rsidRPr="000C39C2" w:rsidTr="00615A84">
        <w:trPr>
          <w:trHeight w:hRule="exact" w:val="653"/>
        </w:trPr>
        <w:tc>
          <w:tcPr>
            <w:tcW w:w="1188" w:type="dxa"/>
            <w:tcBorders>
              <w:bottom w:val="single" w:sz="4" w:space="0" w:color="auto"/>
            </w:tcBorders>
          </w:tcPr>
          <w:p w:rsidR="00BD2C7F" w:rsidRPr="000C39C2" w:rsidRDefault="00BD2C7F" w:rsidP="00BD2C7F">
            <w:pPr>
              <w:ind w:left="-108" w:right="-64"/>
              <w:jc w:val="center"/>
              <w:rPr>
                <w:lang w:val="uk-UA"/>
              </w:rPr>
            </w:pPr>
            <w:r w:rsidRPr="000C39C2">
              <w:rPr>
                <w:lang w:val="uk-UA"/>
              </w:rPr>
              <w:t>8-14-1*</w:t>
            </w:r>
          </w:p>
          <w:p w:rsidR="00BD2C7F" w:rsidRPr="000C39C2" w:rsidRDefault="00BD2C7F" w:rsidP="00615A84">
            <w:pPr>
              <w:ind w:right="-64"/>
              <w:rPr>
                <w:lang w:val="uk-UA"/>
              </w:rPr>
            </w:pPr>
          </w:p>
        </w:tc>
        <w:tc>
          <w:tcPr>
            <w:tcW w:w="2303" w:type="dxa"/>
            <w:tcBorders>
              <w:bottom w:val="single" w:sz="4" w:space="0" w:color="auto"/>
            </w:tcBorders>
          </w:tcPr>
          <w:p w:rsidR="00BD2C7F" w:rsidRPr="000C39C2" w:rsidRDefault="00BD2C7F" w:rsidP="00BD2C7F">
            <w:pPr>
              <w:jc w:val="center"/>
              <w:rPr>
                <w:u w:val="single"/>
                <w:lang w:val="uk-UA"/>
              </w:rPr>
            </w:pPr>
            <w:r w:rsidRPr="000C39C2">
              <w:rPr>
                <w:u w:val="single"/>
                <w:lang w:val="uk-UA"/>
              </w:rPr>
              <w:t>760,02</w:t>
            </w:r>
          </w:p>
          <w:p w:rsidR="00BD2C7F" w:rsidRPr="000C39C2" w:rsidRDefault="00BD2C7F" w:rsidP="00BD2C7F">
            <w:pPr>
              <w:jc w:val="center"/>
              <w:rPr>
                <w:lang w:val="uk-UA"/>
              </w:rPr>
            </w:pPr>
            <w:r w:rsidRPr="000C39C2">
              <w:rPr>
                <w:lang w:val="uk-UA"/>
              </w:rPr>
              <w:t>422,65</w:t>
            </w:r>
          </w:p>
          <w:p w:rsidR="00BD2C7F" w:rsidRPr="000C39C2" w:rsidRDefault="00BD2C7F" w:rsidP="00BD2C7F">
            <w:pPr>
              <w:jc w:val="center"/>
              <w:rPr>
                <w:b/>
                <w:caps/>
                <w:lang w:val="uk-UA"/>
              </w:rPr>
            </w:pPr>
          </w:p>
        </w:tc>
        <w:tc>
          <w:tcPr>
            <w:tcW w:w="3277" w:type="dxa"/>
            <w:tcBorders>
              <w:bottom w:val="single" w:sz="4" w:space="0" w:color="auto"/>
            </w:tcBorders>
          </w:tcPr>
          <w:p w:rsidR="00BD2C7F" w:rsidRPr="000C39C2" w:rsidRDefault="00BD2C7F" w:rsidP="00BD2C7F">
            <w:pPr>
              <w:jc w:val="center"/>
              <w:rPr>
                <w:u w:val="single"/>
                <w:lang w:val="uk-UA"/>
              </w:rPr>
            </w:pPr>
            <w:r w:rsidRPr="000C39C2">
              <w:rPr>
                <w:u w:val="single"/>
                <w:lang w:val="uk-UA"/>
              </w:rPr>
              <w:t>114,32</w:t>
            </w:r>
          </w:p>
          <w:p w:rsidR="00BD2C7F" w:rsidRPr="009547FF" w:rsidRDefault="00BD2C7F" w:rsidP="00BD2C7F">
            <w:pPr>
              <w:jc w:val="center"/>
              <w:rPr>
                <w:lang w:val="uk-UA"/>
              </w:rPr>
            </w:pPr>
            <w:r w:rsidRPr="000C39C2">
              <w:rPr>
                <w:lang w:val="uk-UA"/>
              </w:rPr>
              <w:t>25,41</w:t>
            </w:r>
          </w:p>
        </w:tc>
        <w:tc>
          <w:tcPr>
            <w:tcW w:w="3086" w:type="dxa"/>
            <w:tcBorders>
              <w:bottom w:val="single" w:sz="4" w:space="0" w:color="auto"/>
            </w:tcBorders>
          </w:tcPr>
          <w:p w:rsidR="00BD2C7F" w:rsidRPr="000C39C2" w:rsidRDefault="00BD2C7F" w:rsidP="00BD2C7F">
            <w:pPr>
              <w:jc w:val="center"/>
              <w:rPr>
                <w:u w:val="single"/>
                <w:lang w:val="uk-UA"/>
              </w:rPr>
            </w:pPr>
            <w:r w:rsidRPr="000C39C2">
              <w:rPr>
                <w:u w:val="single"/>
                <w:lang w:val="uk-UA"/>
              </w:rPr>
              <w:t>197,50(2,8)</w:t>
            </w:r>
          </w:p>
          <w:p w:rsidR="00BD2C7F" w:rsidRPr="000C39C2" w:rsidRDefault="00BD2C7F" w:rsidP="00BD2C7F">
            <w:pPr>
              <w:jc w:val="center"/>
              <w:rPr>
                <w:u w:val="single"/>
                <w:lang w:val="uk-UA"/>
              </w:rPr>
            </w:pPr>
            <w:r w:rsidRPr="000C39C2">
              <w:rPr>
                <w:lang w:val="uk-UA"/>
              </w:rPr>
              <w:t>10,71</w:t>
            </w:r>
          </w:p>
          <w:p w:rsidR="00BD2C7F" w:rsidRPr="000C39C2" w:rsidRDefault="00BD2C7F" w:rsidP="00BD2C7F">
            <w:pPr>
              <w:jc w:val="center"/>
              <w:rPr>
                <w:b/>
                <w:caps/>
                <w:lang w:val="uk-UA"/>
              </w:rPr>
            </w:pPr>
          </w:p>
        </w:tc>
      </w:tr>
      <w:tr w:rsidR="00BD2C7F" w:rsidRPr="000C39C2" w:rsidTr="00615A84">
        <w:trPr>
          <w:trHeight w:hRule="exact" w:val="510"/>
        </w:trPr>
        <w:tc>
          <w:tcPr>
            <w:tcW w:w="1188" w:type="dxa"/>
            <w:tcBorders>
              <w:top w:val="single" w:sz="4" w:space="0" w:color="auto"/>
            </w:tcBorders>
            <w:vAlign w:val="center"/>
          </w:tcPr>
          <w:p w:rsidR="00BD2C7F" w:rsidRPr="000C39C2" w:rsidRDefault="00BD2C7F" w:rsidP="00615A84">
            <w:pPr>
              <w:jc w:val="center"/>
              <w:rPr>
                <w:b/>
                <w:caps/>
                <w:lang w:val="uk-UA"/>
              </w:rPr>
            </w:pPr>
            <w:r w:rsidRPr="000C39C2">
              <w:rPr>
                <w:lang w:val="uk-UA"/>
              </w:rPr>
              <w:lastRenderedPageBreak/>
              <w:t>1</w:t>
            </w:r>
          </w:p>
        </w:tc>
        <w:tc>
          <w:tcPr>
            <w:tcW w:w="2303" w:type="dxa"/>
            <w:tcBorders>
              <w:top w:val="single" w:sz="4" w:space="0" w:color="auto"/>
            </w:tcBorders>
            <w:vAlign w:val="center"/>
          </w:tcPr>
          <w:p w:rsidR="00BD2C7F" w:rsidRPr="000C39C2" w:rsidRDefault="00BD2C7F" w:rsidP="00615A84">
            <w:pPr>
              <w:jc w:val="center"/>
              <w:rPr>
                <w:b/>
                <w:caps/>
                <w:lang w:val="uk-UA"/>
              </w:rPr>
            </w:pPr>
            <w:r w:rsidRPr="000C39C2">
              <w:rPr>
                <w:lang w:val="uk-UA"/>
              </w:rPr>
              <w:t>2</w:t>
            </w:r>
          </w:p>
        </w:tc>
        <w:tc>
          <w:tcPr>
            <w:tcW w:w="3277" w:type="dxa"/>
            <w:tcBorders>
              <w:top w:val="single" w:sz="4" w:space="0" w:color="auto"/>
            </w:tcBorders>
            <w:vAlign w:val="center"/>
          </w:tcPr>
          <w:p w:rsidR="00BD2C7F" w:rsidRPr="000C39C2" w:rsidRDefault="00BD2C7F" w:rsidP="00615A84">
            <w:pPr>
              <w:jc w:val="center"/>
              <w:rPr>
                <w:b/>
                <w:caps/>
                <w:lang w:val="uk-UA"/>
              </w:rPr>
            </w:pPr>
            <w:r w:rsidRPr="000C39C2">
              <w:rPr>
                <w:lang w:val="uk-UA"/>
              </w:rPr>
              <w:t>3</w:t>
            </w:r>
          </w:p>
        </w:tc>
        <w:tc>
          <w:tcPr>
            <w:tcW w:w="3086" w:type="dxa"/>
            <w:tcBorders>
              <w:top w:val="single" w:sz="4" w:space="0" w:color="auto"/>
            </w:tcBorders>
            <w:vAlign w:val="center"/>
          </w:tcPr>
          <w:p w:rsidR="00BD2C7F" w:rsidRPr="000C39C2" w:rsidRDefault="00BD2C7F" w:rsidP="00615A84">
            <w:pPr>
              <w:jc w:val="center"/>
              <w:rPr>
                <w:b/>
                <w:caps/>
                <w:lang w:val="uk-UA"/>
              </w:rPr>
            </w:pPr>
            <w:r w:rsidRPr="000C39C2">
              <w:rPr>
                <w:lang w:val="uk-UA"/>
              </w:rPr>
              <w:t>4</w:t>
            </w:r>
          </w:p>
        </w:tc>
      </w:tr>
      <w:tr w:rsidR="00BD2C7F" w:rsidRPr="000C39C2" w:rsidTr="00BD2C7F">
        <w:trPr>
          <w:trHeight w:hRule="exact" w:val="851"/>
        </w:trPr>
        <w:tc>
          <w:tcPr>
            <w:tcW w:w="1188" w:type="dxa"/>
          </w:tcPr>
          <w:p w:rsidR="00BD2C7F" w:rsidRPr="000C39C2" w:rsidRDefault="00BD2C7F" w:rsidP="00BD2C7F">
            <w:pPr>
              <w:ind w:left="-108" w:right="-64"/>
              <w:jc w:val="center"/>
              <w:rPr>
                <w:lang w:val="uk-UA"/>
              </w:rPr>
            </w:pPr>
            <w:r w:rsidRPr="000C39C2">
              <w:rPr>
                <w:lang w:val="uk-UA"/>
              </w:rPr>
              <w:t>8-14-3*</w:t>
            </w:r>
          </w:p>
          <w:p w:rsidR="00BD2C7F" w:rsidRPr="000C39C2" w:rsidRDefault="00BD2C7F" w:rsidP="00BD2C7F">
            <w:pPr>
              <w:ind w:left="-108" w:right="-64"/>
              <w:jc w:val="center"/>
              <w:rPr>
                <w:lang w:val="uk-UA"/>
              </w:rPr>
            </w:pPr>
          </w:p>
        </w:tc>
        <w:tc>
          <w:tcPr>
            <w:tcW w:w="2303" w:type="dxa"/>
          </w:tcPr>
          <w:p w:rsidR="00BD2C7F" w:rsidRPr="000C39C2" w:rsidRDefault="00BD2C7F" w:rsidP="00BD2C7F">
            <w:pPr>
              <w:jc w:val="center"/>
              <w:rPr>
                <w:u w:val="single"/>
                <w:lang w:val="uk-UA"/>
              </w:rPr>
            </w:pPr>
            <w:r w:rsidRPr="000C39C2">
              <w:rPr>
                <w:u w:val="single"/>
                <w:lang w:val="uk-UA"/>
              </w:rPr>
              <w:t>639,29</w:t>
            </w:r>
          </w:p>
          <w:p w:rsidR="00BD2C7F" w:rsidRPr="000C39C2" w:rsidRDefault="00BD2C7F" w:rsidP="00BD2C7F">
            <w:pPr>
              <w:jc w:val="center"/>
              <w:rPr>
                <w:lang w:val="uk-UA"/>
              </w:rPr>
            </w:pPr>
            <w:r w:rsidRPr="000C39C2">
              <w:rPr>
                <w:lang w:val="uk-UA"/>
              </w:rPr>
              <w:t>346,64</w:t>
            </w:r>
          </w:p>
          <w:p w:rsidR="00BD2C7F" w:rsidRPr="000C39C2" w:rsidRDefault="00BD2C7F" w:rsidP="00BD2C7F">
            <w:pPr>
              <w:jc w:val="center"/>
              <w:rPr>
                <w:b/>
                <w:caps/>
                <w:lang w:val="uk-UA"/>
              </w:rPr>
            </w:pPr>
          </w:p>
        </w:tc>
        <w:tc>
          <w:tcPr>
            <w:tcW w:w="3277" w:type="dxa"/>
          </w:tcPr>
          <w:p w:rsidR="00BD2C7F" w:rsidRPr="000C39C2" w:rsidRDefault="00BD2C7F" w:rsidP="00BD2C7F">
            <w:pPr>
              <w:jc w:val="center"/>
              <w:rPr>
                <w:u w:val="single"/>
                <w:lang w:val="uk-UA"/>
              </w:rPr>
            </w:pPr>
            <w:r w:rsidRPr="000C39C2">
              <w:rPr>
                <w:u w:val="single"/>
                <w:lang w:val="uk-UA"/>
              </w:rPr>
              <w:t>114,32</w:t>
            </w:r>
          </w:p>
          <w:p w:rsidR="00BD2C7F" w:rsidRPr="000C39C2" w:rsidRDefault="00BD2C7F" w:rsidP="00BD2C7F">
            <w:pPr>
              <w:jc w:val="center"/>
              <w:rPr>
                <w:lang w:val="uk-UA"/>
              </w:rPr>
            </w:pPr>
            <w:r w:rsidRPr="000C39C2">
              <w:rPr>
                <w:lang w:val="uk-UA"/>
              </w:rPr>
              <w:t>25,41</w:t>
            </w:r>
          </w:p>
          <w:p w:rsidR="00BD2C7F" w:rsidRPr="000C39C2" w:rsidRDefault="00BD2C7F" w:rsidP="00BD2C7F">
            <w:pPr>
              <w:jc w:val="center"/>
              <w:rPr>
                <w:b/>
                <w:caps/>
                <w:lang w:val="uk-UA"/>
              </w:rPr>
            </w:pPr>
          </w:p>
        </w:tc>
        <w:tc>
          <w:tcPr>
            <w:tcW w:w="3086" w:type="dxa"/>
          </w:tcPr>
          <w:p w:rsidR="00BD2C7F" w:rsidRPr="000C39C2" w:rsidRDefault="00BD2C7F" w:rsidP="00BD2C7F">
            <w:pPr>
              <w:jc w:val="center"/>
              <w:rPr>
                <w:u w:val="single"/>
                <w:lang w:val="uk-UA"/>
              </w:rPr>
            </w:pPr>
            <w:r w:rsidRPr="000C39C2">
              <w:rPr>
                <w:u w:val="single"/>
                <w:lang w:val="uk-UA"/>
              </w:rPr>
              <w:t>162,74(2,7)</w:t>
            </w:r>
          </w:p>
          <w:p w:rsidR="00BD2C7F" w:rsidRPr="000C39C2" w:rsidRDefault="00BD2C7F" w:rsidP="00BD2C7F">
            <w:pPr>
              <w:jc w:val="center"/>
              <w:rPr>
                <w:u w:val="single"/>
                <w:lang w:val="uk-UA"/>
              </w:rPr>
            </w:pPr>
            <w:r w:rsidRPr="000C39C2">
              <w:rPr>
                <w:lang w:val="uk-UA"/>
              </w:rPr>
              <w:t>10,71</w:t>
            </w:r>
          </w:p>
          <w:p w:rsidR="00BD2C7F" w:rsidRPr="000C39C2" w:rsidRDefault="00BD2C7F" w:rsidP="00BD2C7F">
            <w:pPr>
              <w:jc w:val="center"/>
              <w:rPr>
                <w:b/>
                <w:caps/>
                <w:lang w:val="uk-UA"/>
              </w:rPr>
            </w:pPr>
          </w:p>
        </w:tc>
      </w:tr>
      <w:tr w:rsidR="00BD2C7F" w:rsidRPr="000C39C2" w:rsidTr="00BD2C7F">
        <w:trPr>
          <w:trHeight w:hRule="exact" w:val="851"/>
        </w:trPr>
        <w:tc>
          <w:tcPr>
            <w:tcW w:w="1188" w:type="dxa"/>
          </w:tcPr>
          <w:p w:rsidR="00BD2C7F" w:rsidRPr="000C39C2" w:rsidRDefault="00BD2C7F" w:rsidP="00BD2C7F">
            <w:pPr>
              <w:ind w:left="-108" w:right="-64"/>
              <w:jc w:val="center"/>
              <w:rPr>
                <w:lang w:val="uk-UA"/>
              </w:rPr>
            </w:pPr>
            <w:r w:rsidRPr="000C39C2">
              <w:rPr>
                <w:lang w:val="uk-UA"/>
              </w:rPr>
              <w:t>8-24-1</w:t>
            </w:r>
          </w:p>
          <w:p w:rsidR="00BD2C7F" w:rsidRPr="000C39C2" w:rsidRDefault="00BD2C7F" w:rsidP="00BD2C7F">
            <w:pPr>
              <w:ind w:left="-108" w:right="-64"/>
              <w:jc w:val="center"/>
              <w:rPr>
                <w:lang w:val="uk-UA"/>
              </w:rPr>
            </w:pPr>
          </w:p>
        </w:tc>
        <w:tc>
          <w:tcPr>
            <w:tcW w:w="2303" w:type="dxa"/>
          </w:tcPr>
          <w:p w:rsidR="00BD2C7F" w:rsidRPr="000C39C2" w:rsidRDefault="00BD2C7F" w:rsidP="00BD2C7F">
            <w:pPr>
              <w:jc w:val="center"/>
              <w:rPr>
                <w:u w:val="single"/>
                <w:lang w:val="uk-UA"/>
              </w:rPr>
            </w:pPr>
            <w:r w:rsidRPr="000C39C2">
              <w:rPr>
                <w:u w:val="single"/>
                <w:lang w:val="uk-UA"/>
              </w:rPr>
              <w:t>586,53</w:t>
            </w:r>
          </w:p>
          <w:p w:rsidR="00BD2C7F" w:rsidRPr="000C39C2" w:rsidRDefault="00BD2C7F" w:rsidP="00BD2C7F">
            <w:pPr>
              <w:jc w:val="center"/>
              <w:rPr>
                <w:lang w:val="uk-UA"/>
              </w:rPr>
            </w:pPr>
            <w:r w:rsidRPr="000C39C2">
              <w:rPr>
                <w:lang w:val="uk-UA"/>
              </w:rPr>
              <w:t>304,66</w:t>
            </w:r>
          </w:p>
          <w:p w:rsidR="00BD2C7F" w:rsidRPr="000C39C2" w:rsidRDefault="00BD2C7F" w:rsidP="00BD2C7F">
            <w:pPr>
              <w:jc w:val="center"/>
              <w:rPr>
                <w:b/>
                <w:caps/>
                <w:lang w:val="uk-UA"/>
              </w:rPr>
            </w:pPr>
          </w:p>
        </w:tc>
        <w:tc>
          <w:tcPr>
            <w:tcW w:w="3277" w:type="dxa"/>
          </w:tcPr>
          <w:p w:rsidR="00BD2C7F" w:rsidRPr="000C39C2" w:rsidRDefault="00BD2C7F" w:rsidP="00BD2C7F">
            <w:pPr>
              <w:jc w:val="center"/>
              <w:rPr>
                <w:u w:val="single"/>
                <w:lang w:val="uk-UA"/>
              </w:rPr>
            </w:pPr>
            <w:r w:rsidRPr="000C39C2">
              <w:rPr>
                <w:u w:val="single"/>
                <w:lang w:val="uk-UA"/>
              </w:rPr>
              <w:t>107,19</w:t>
            </w:r>
          </w:p>
          <w:p w:rsidR="00BD2C7F" w:rsidRPr="000C39C2" w:rsidRDefault="00BD2C7F" w:rsidP="00BD2C7F">
            <w:pPr>
              <w:jc w:val="center"/>
              <w:rPr>
                <w:lang w:val="uk-UA"/>
              </w:rPr>
            </w:pPr>
            <w:r w:rsidRPr="000C39C2">
              <w:rPr>
                <w:lang w:val="uk-UA"/>
              </w:rPr>
              <w:t>23,74</w:t>
            </w:r>
          </w:p>
          <w:p w:rsidR="00BD2C7F" w:rsidRPr="000C39C2" w:rsidRDefault="00BD2C7F" w:rsidP="00BD2C7F">
            <w:pPr>
              <w:jc w:val="center"/>
              <w:rPr>
                <w:b/>
                <w:caps/>
                <w:lang w:val="uk-UA"/>
              </w:rPr>
            </w:pPr>
          </w:p>
        </w:tc>
        <w:tc>
          <w:tcPr>
            <w:tcW w:w="3086" w:type="dxa"/>
          </w:tcPr>
          <w:p w:rsidR="00BD2C7F" w:rsidRPr="000C39C2" w:rsidRDefault="00BD2C7F" w:rsidP="00BD2C7F">
            <w:pPr>
              <w:jc w:val="center"/>
              <w:rPr>
                <w:u w:val="single"/>
                <w:lang w:val="uk-UA"/>
              </w:rPr>
            </w:pPr>
            <w:r w:rsidRPr="000C39C2">
              <w:rPr>
                <w:u w:val="single"/>
                <w:lang w:val="uk-UA"/>
              </w:rPr>
              <w:t>133,04(3,4)</w:t>
            </w:r>
          </w:p>
          <w:p w:rsidR="00BD2C7F" w:rsidRPr="000C39C2" w:rsidRDefault="00BD2C7F" w:rsidP="00BD2C7F">
            <w:pPr>
              <w:jc w:val="center"/>
              <w:rPr>
                <w:u w:val="single"/>
                <w:lang w:val="uk-UA"/>
              </w:rPr>
            </w:pPr>
            <w:r w:rsidRPr="000C39C2">
              <w:rPr>
                <w:lang w:val="uk-UA"/>
              </w:rPr>
              <w:t>10,06</w:t>
            </w:r>
          </w:p>
          <w:p w:rsidR="00BD2C7F" w:rsidRPr="000C39C2" w:rsidRDefault="00BD2C7F" w:rsidP="00BD2C7F">
            <w:pPr>
              <w:jc w:val="center"/>
              <w:rPr>
                <w:b/>
                <w:caps/>
                <w:lang w:val="uk-UA"/>
              </w:rPr>
            </w:pPr>
          </w:p>
        </w:tc>
      </w:tr>
      <w:tr w:rsidR="00BD2C7F" w:rsidRPr="000C39C2" w:rsidTr="00BD2C7F">
        <w:trPr>
          <w:trHeight w:hRule="exact" w:val="851"/>
        </w:trPr>
        <w:tc>
          <w:tcPr>
            <w:tcW w:w="1188" w:type="dxa"/>
          </w:tcPr>
          <w:p w:rsidR="00BD2C7F" w:rsidRPr="000C39C2" w:rsidRDefault="00BD2C7F" w:rsidP="00BD2C7F">
            <w:pPr>
              <w:ind w:left="-108" w:right="-64"/>
              <w:jc w:val="center"/>
              <w:rPr>
                <w:lang w:val="uk-UA"/>
              </w:rPr>
            </w:pPr>
            <w:r w:rsidRPr="000C39C2">
              <w:rPr>
                <w:lang w:val="uk-UA"/>
              </w:rPr>
              <w:t>8-24-3*</w:t>
            </w:r>
          </w:p>
          <w:p w:rsidR="00BD2C7F" w:rsidRPr="000C39C2" w:rsidRDefault="00BD2C7F" w:rsidP="00BD2C7F">
            <w:pPr>
              <w:ind w:left="-108" w:right="-64"/>
              <w:jc w:val="center"/>
              <w:rPr>
                <w:lang w:val="uk-UA"/>
              </w:rPr>
            </w:pPr>
          </w:p>
        </w:tc>
        <w:tc>
          <w:tcPr>
            <w:tcW w:w="2303" w:type="dxa"/>
          </w:tcPr>
          <w:p w:rsidR="00BD2C7F" w:rsidRPr="000C39C2" w:rsidRDefault="00BD2C7F" w:rsidP="00BD2C7F">
            <w:pPr>
              <w:jc w:val="center"/>
              <w:rPr>
                <w:u w:val="single"/>
                <w:lang w:val="uk-UA"/>
              </w:rPr>
            </w:pPr>
            <w:r w:rsidRPr="000C39C2">
              <w:rPr>
                <w:u w:val="single"/>
                <w:lang w:val="uk-UA"/>
              </w:rPr>
              <w:t>1395,86</w:t>
            </w:r>
          </w:p>
          <w:p w:rsidR="00BD2C7F" w:rsidRPr="000C39C2" w:rsidRDefault="00BD2C7F" w:rsidP="00BD2C7F">
            <w:pPr>
              <w:jc w:val="center"/>
              <w:rPr>
                <w:lang w:val="uk-UA"/>
              </w:rPr>
            </w:pPr>
            <w:r w:rsidRPr="000C39C2">
              <w:rPr>
                <w:lang w:val="uk-UA"/>
              </w:rPr>
              <w:t>578,79</w:t>
            </w:r>
          </w:p>
          <w:p w:rsidR="00BD2C7F" w:rsidRPr="000C39C2" w:rsidRDefault="00BD2C7F" w:rsidP="00BD2C7F">
            <w:pPr>
              <w:jc w:val="center"/>
              <w:rPr>
                <w:b/>
                <w:caps/>
                <w:lang w:val="uk-UA"/>
              </w:rPr>
            </w:pPr>
          </w:p>
        </w:tc>
        <w:tc>
          <w:tcPr>
            <w:tcW w:w="3277" w:type="dxa"/>
          </w:tcPr>
          <w:p w:rsidR="00BD2C7F" w:rsidRPr="000C39C2" w:rsidRDefault="00BD2C7F" w:rsidP="00BD2C7F">
            <w:pPr>
              <w:jc w:val="center"/>
              <w:rPr>
                <w:u w:val="single"/>
                <w:lang w:val="uk-UA"/>
              </w:rPr>
            </w:pPr>
            <w:r w:rsidRPr="000C39C2">
              <w:rPr>
                <w:u w:val="single"/>
                <w:lang w:val="uk-UA"/>
              </w:rPr>
              <w:t>245,09</w:t>
            </w:r>
          </w:p>
          <w:p w:rsidR="00BD2C7F" w:rsidRPr="000C39C2" w:rsidRDefault="00BD2C7F" w:rsidP="00BD2C7F">
            <w:pPr>
              <w:jc w:val="center"/>
              <w:rPr>
                <w:lang w:val="uk-UA"/>
              </w:rPr>
            </w:pPr>
            <w:r w:rsidRPr="000C39C2">
              <w:rPr>
                <w:lang w:val="uk-UA"/>
              </w:rPr>
              <w:t>54,27</w:t>
            </w:r>
          </w:p>
          <w:p w:rsidR="00BD2C7F" w:rsidRPr="000C39C2" w:rsidRDefault="00BD2C7F" w:rsidP="00BD2C7F">
            <w:pPr>
              <w:jc w:val="center"/>
              <w:rPr>
                <w:b/>
                <w:caps/>
                <w:lang w:val="uk-UA"/>
              </w:rPr>
            </w:pPr>
          </w:p>
        </w:tc>
        <w:tc>
          <w:tcPr>
            <w:tcW w:w="3086" w:type="dxa"/>
          </w:tcPr>
          <w:p w:rsidR="00BD2C7F" w:rsidRPr="000C39C2" w:rsidRDefault="00BD2C7F" w:rsidP="00BD2C7F">
            <w:pPr>
              <w:jc w:val="center"/>
              <w:rPr>
                <w:u w:val="single"/>
                <w:lang w:val="uk-UA"/>
              </w:rPr>
            </w:pPr>
            <w:r w:rsidRPr="000C39C2">
              <w:rPr>
                <w:u w:val="single"/>
                <w:lang w:val="uk-UA"/>
              </w:rPr>
              <w:t>240,16(3,8)</w:t>
            </w:r>
          </w:p>
          <w:p w:rsidR="00BD2C7F" w:rsidRPr="000C39C2" w:rsidRDefault="00BD2C7F" w:rsidP="00BD2C7F">
            <w:pPr>
              <w:jc w:val="center"/>
              <w:rPr>
                <w:u w:val="single"/>
                <w:lang w:val="uk-UA"/>
              </w:rPr>
            </w:pPr>
            <w:r w:rsidRPr="000C39C2">
              <w:rPr>
                <w:lang w:val="uk-UA"/>
              </w:rPr>
              <w:t>23,00</w:t>
            </w:r>
          </w:p>
          <w:p w:rsidR="00BD2C7F" w:rsidRPr="000C39C2" w:rsidRDefault="00BD2C7F" w:rsidP="00BD2C7F">
            <w:pPr>
              <w:jc w:val="center"/>
              <w:rPr>
                <w:b/>
                <w:caps/>
                <w:lang w:val="uk-UA"/>
              </w:rPr>
            </w:pPr>
          </w:p>
        </w:tc>
      </w:tr>
      <w:tr w:rsidR="00BD2C7F" w:rsidRPr="000C39C2" w:rsidTr="00BD2C7F">
        <w:trPr>
          <w:trHeight w:hRule="exact" w:val="851"/>
        </w:trPr>
        <w:tc>
          <w:tcPr>
            <w:tcW w:w="1188" w:type="dxa"/>
          </w:tcPr>
          <w:p w:rsidR="00BD2C7F" w:rsidRPr="000C39C2" w:rsidRDefault="00BD2C7F" w:rsidP="00BD2C7F">
            <w:pPr>
              <w:ind w:left="-108" w:right="-64"/>
              <w:jc w:val="center"/>
              <w:rPr>
                <w:lang w:val="uk-UA"/>
              </w:rPr>
            </w:pPr>
            <w:r w:rsidRPr="000C39C2">
              <w:rPr>
                <w:lang w:val="uk-UA"/>
              </w:rPr>
              <w:t>8-25-3</w:t>
            </w:r>
          </w:p>
          <w:p w:rsidR="00BD2C7F" w:rsidRPr="000C39C2" w:rsidRDefault="00BD2C7F" w:rsidP="00BD2C7F">
            <w:pPr>
              <w:ind w:left="-108" w:right="-64"/>
              <w:jc w:val="center"/>
              <w:rPr>
                <w:lang w:val="uk-UA"/>
              </w:rPr>
            </w:pPr>
          </w:p>
        </w:tc>
        <w:tc>
          <w:tcPr>
            <w:tcW w:w="2303" w:type="dxa"/>
          </w:tcPr>
          <w:p w:rsidR="00BD2C7F" w:rsidRPr="000C39C2" w:rsidRDefault="00BD2C7F" w:rsidP="00BD2C7F">
            <w:pPr>
              <w:jc w:val="center"/>
              <w:rPr>
                <w:u w:val="single"/>
                <w:lang w:val="uk-UA"/>
              </w:rPr>
            </w:pPr>
            <w:r w:rsidRPr="000C39C2">
              <w:rPr>
                <w:u w:val="single"/>
                <w:lang w:val="uk-UA"/>
              </w:rPr>
              <w:t>5317,72</w:t>
            </w:r>
          </w:p>
          <w:p w:rsidR="00BD2C7F" w:rsidRPr="000C39C2" w:rsidRDefault="00BD2C7F" w:rsidP="00BD2C7F">
            <w:pPr>
              <w:jc w:val="center"/>
              <w:rPr>
                <w:lang w:val="uk-UA"/>
              </w:rPr>
            </w:pPr>
            <w:r w:rsidRPr="000C39C2">
              <w:rPr>
                <w:lang w:val="uk-UA"/>
              </w:rPr>
              <w:t>487,78</w:t>
            </w:r>
          </w:p>
          <w:p w:rsidR="00BD2C7F" w:rsidRPr="000C39C2" w:rsidRDefault="00BD2C7F" w:rsidP="00BD2C7F">
            <w:pPr>
              <w:jc w:val="center"/>
              <w:rPr>
                <w:b/>
                <w:caps/>
                <w:lang w:val="uk-UA"/>
              </w:rPr>
            </w:pPr>
          </w:p>
        </w:tc>
        <w:tc>
          <w:tcPr>
            <w:tcW w:w="3277" w:type="dxa"/>
          </w:tcPr>
          <w:p w:rsidR="00BD2C7F" w:rsidRPr="000C39C2" w:rsidRDefault="00BD2C7F" w:rsidP="00BD2C7F">
            <w:pPr>
              <w:jc w:val="center"/>
              <w:rPr>
                <w:u w:val="single"/>
                <w:lang w:val="uk-UA"/>
              </w:rPr>
            </w:pPr>
            <w:r w:rsidRPr="000C39C2">
              <w:rPr>
                <w:u w:val="single"/>
                <w:lang w:val="uk-UA"/>
              </w:rPr>
              <w:t>98,75</w:t>
            </w:r>
          </w:p>
          <w:p w:rsidR="00BD2C7F" w:rsidRPr="000C39C2" w:rsidRDefault="00BD2C7F" w:rsidP="00BD2C7F">
            <w:pPr>
              <w:jc w:val="center"/>
              <w:rPr>
                <w:lang w:val="uk-UA"/>
              </w:rPr>
            </w:pPr>
            <w:r w:rsidRPr="000C39C2">
              <w:rPr>
                <w:lang w:val="uk-UA"/>
              </w:rPr>
              <w:t>21,87</w:t>
            </w:r>
          </w:p>
          <w:p w:rsidR="00BD2C7F" w:rsidRPr="000C39C2" w:rsidRDefault="00BD2C7F" w:rsidP="00BD2C7F">
            <w:pPr>
              <w:jc w:val="center"/>
              <w:rPr>
                <w:b/>
                <w:caps/>
                <w:lang w:val="uk-UA"/>
              </w:rPr>
            </w:pPr>
          </w:p>
        </w:tc>
        <w:tc>
          <w:tcPr>
            <w:tcW w:w="3086" w:type="dxa"/>
          </w:tcPr>
          <w:p w:rsidR="00BD2C7F" w:rsidRPr="000C39C2" w:rsidRDefault="00BD2C7F" w:rsidP="00BD2C7F">
            <w:pPr>
              <w:jc w:val="center"/>
              <w:rPr>
                <w:u w:val="single"/>
                <w:lang w:val="uk-UA"/>
              </w:rPr>
            </w:pPr>
            <w:r w:rsidRPr="000C39C2">
              <w:rPr>
                <w:u w:val="single"/>
                <w:lang w:val="uk-UA"/>
              </w:rPr>
              <w:t>214,88(3,3)</w:t>
            </w:r>
          </w:p>
          <w:p w:rsidR="00BD2C7F" w:rsidRPr="000C39C2" w:rsidRDefault="00BD2C7F" w:rsidP="00BD2C7F">
            <w:pPr>
              <w:jc w:val="center"/>
              <w:rPr>
                <w:u w:val="single"/>
                <w:lang w:val="uk-UA"/>
              </w:rPr>
            </w:pPr>
            <w:r w:rsidRPr="000C39C2">
              <w:rPr>
                <w:lang w:val="uk-UA"/>
              </w:rPr>
              <w:t>9,27</w:t>
            </w:r>
          </w:p>
          <w:p w:rsidR="00BD2C7F" w:rsidRPr="000C39C2" w:rsidRDefault="00BD2C7F" w:rsidP="00BD2C7F">
            <w:pPr>
              <w:jc w:val="center"/>
              <w:rPr>
                <w:b/>
                <w:caps/>
                <w:lang w:val="uk-UA"/>
              </w:rPr>
            </w:pPr>
          </w:p>
        </w:tc>
      </w:tr>
      <w:tr w:rsidR="00BD2C7F" w:rsidRPr="000C39C2" w:rsidTr="00BD2C7F">
        <w:trPr>
          <w:trHeight w:hRule="exact" w:val="851"/>
        </w:trPr>
        <w:tc>
          <w:tcPr>
            <w:tcW w:w="1188" w:type="dxa"/>
          </w:tcPr>
          <w:p w:rsidR="00BD2C7F" w:rsidRPr="000C39C2" w:rsidRDefault="00BD2C7F" w:rsidP="00BD2C7F">
            <w:pPr>
              <w:ind w:left="-108" w:right="-64"/>
              <w:jc w:val="center"/>
              <w:rPr>
                <w:lang w:val="uk-UA"/>
              </w:rPr>
            </w:pPr>
            <w:r w:rsidRPr="000C39C2">
              <w:rPr>
                <w:lang w:val="uk-UA"/>
              </w:rPr>
              <w:t>11-4-5</w:t>
            </w:r>
          </w:p>
          <w:p w:rsidR="00BD2C7F" w:rsidRPr="000C39C2" w:rsidRDefault="00BD2C7F" w:rsidP="00BD2C7F">
            <w:pPr>
              <w:ind w:left="-108" w:right="-64"/>
              <w:jc w:val="center"/>
              <w:rPr>
                <w:lang w:val="uk-UA"/>
              </w:rPr>
            </w:pPr>
          </w:p>
        </w:tc>
        <w:tc>
          <w:tcPr>
            <w:tcW w:w="2303" w:type="dxa"/>
          </w:tcPr>
          <w:p w:rsidR="00BD2C7F" w:rsidRPr="000C39C2" w:rsidRDefault="00BD2C7F" w:rsidP="00BD2C7F">
            <w:pPr>
              <w:jc w:val="center"/>
              <w:rPr>
                <w:u w:val="single"/>
                <w:lang w:val="uk-UA"/>
              </w:rPr>
            </w:pPr>
            <w:r w:rsidRPr="000C39C2">
              <w:rPr>
                <w:u w:val="single"/>
                <w:lang w:val="uk-UA"/>
              </w:rPr>
              <w:t>405,74</w:t>
            </w:r>
          </w:p>
          <w:p w:rsidR="00BD2C7F" w:rsidRPr="000C39C2" w:rsidRDefault="00BD2C7F" w:rsidP="00BD2C7F">
            <w:pPr>
              <w:jc w:val="center"/>
              <w:rPr>
                <w:lang w:val="uk-UA"/>
              </w:rPr>
            </w:pPr>
            <w:r w:rsidRPr="000C39C2">
              <w:rPr>
                <w:lang w:val="uk-UA"/>
              </w:rPr>
              <w:t>107,49</w:t>
            </w:r>
          </w:p>
          <w:p w:rsidR="00BD2C7F" w:rsidRPr="000C39C2" w:rsidRDefault="00BD2C7F" w:rsidP="00BD2C7F">
            <w:pPr>
              <w:jc w:val="center"/>
              <w:rPr>
                <w:b/>
                <w:caps/>
                <w:lang w:val="uk-UA"/>
              </w:rPr>
            </w:pPr>
          </w:p>
        </w:tc>
        <w:tc>
          <w:tcPr>
            <w:tcW w:w="3277" w:type="dxa"/>
          </w:tcPr>
          <w:p w:rsidR="00BD2C7F" w:rsidRPr="000C39C2" w:rsidRDefault="00BD2C7F" w:rsidP="00BD2C7F">
            <w:pPr>
              <w:jc w:val="center"/>
              <w:rPr>
                <w:u w:val="single"/>
                <w:lang w:val="uk-UA"/>
              </w:rPr>
            </w:pPr>
            <w:r w:rsidRPr="000C39C2">
              <w:rPr>
                <w:u w:val="single"/>
                <w:lang w:val="uk-UA"/>
              </w:rPr>
              <w:t>37,62</w:t>
            </w:r>
          </w:p>
          <w:p w:rsidR="00BD2C7F" w:rsidRPr="000C39C2" w:rsidRDefault="00BD2C7F" w:rsidP="00BD2C7F">
            <w:pPr>
              <w:jc w:val="center"/>
              <w:rPr>
                <w:lang w:val="uk-UA"/>
              </w:rPr>
            </w:pPr>
            <w:r w:rsidRPr="000C39C2">
              <w:rPr>
                <w:lang w:val="uk-UA"/>
              </w:rPr>
              <w:t>7,89</w:t>
            </w:r>
          </w:p>
          <w:p w:rsidR="00BD2C7F" w:rsidRPr="000C39C2" w:rsidRDefault="00BD2C7F" w:rsidP="00BD2C7F">
            <w:pPr>
              <w:jc w:val="center"/>
              <w:rPr>
                <w:b/>
                <w:caps/>
                <w:lang w:val="uk-UA"/>
              </w:rPr>
            </w:pPr>
          </w:p>
        </w:tc>
        <w:tc>
          <w:tcPr>
            <w:tcW w:w="3086" w:type="dxa"/>
          </w:tcPr>
          <w:p w:rsidR="00BD2C7F" w:rsidRPr="000C39C2" w:rsidRDefault="00BD2C7F" w:rsidP="00BD2C7F">
            <w:pPr>
              <w:jc w:val="center"/>
              <w:rPr>
                <w:u w:val="single"/>
                <w:lang w:val="uk-UA"/>
              </w:rPr>
            </w:pPr>
            <w:r w:rsidRPr="000C39C2">
              <w:rPr>
                <w:u w:val="single"/>
                <w:lang w:val="uk-UA"/>
              </w:rPr>
              <w:t>38,39(4,9)</w:t>
            </w:r>
          </w:p>
          <w:p w:rsidR="00BD2C7F" w:rsidRPr="000C39C2" w:rsidRDefault="00BD2C7F" w:rsidP="00BD2C7F">
            <w:pPr>
              <w:jc w:val="center"/>
              <w:rPr>
                <w:u w:val="single"/>
                <w:lang w:val="uk-UA"/>
              </w:rPr>
            </w:pPr>
            <w:r w:rsidRPr="000C39C2">
              <w:rPr>
                <w:lang w:val="uk-UA"/>
              </w:rPr>
              <w:t>3,62</w:t>
            </w:r>
          </w:p>
          <w:p w:rsidR="00BD2C7F" w:rsidRPr="000C39C2" w:rsidRDefault="00BD2C7F" w:rsidP="00BD2C7F">
            <w:pPr>
              <w:jc w:val="center"/>
              <w:rPr>
                <w:b/>
                <w:caps/>
                <w:lang w:val="uk-UA"/>
              </w:rPr>
            </w:pPr>
          </w:p>
        </w:tc>
      </w:tr>
      <w:tr w:rsidR="00BD2C7F" w:rsidRPr="000C39C2" w:rsidTr="00BD2C7F">
        <w:trPr>
          <w:trHeight w:hRule="exact" w:val="851"/>
        </w:trPr>
        <w:tc>
          <w:tcPr>
            <w:tcW w:w="1188" w:type="dxa"/>
          </w:tcPr>
          <w:p w:rsidR="00BD2C7F" w:rsidRPr="000C39C2" w:rsidRDefault="00BD2C7F" w:rsidP="00BD2C7F">
            <w:pPr>
              <w:ind w:left="-108" w:right="-64"/>
              <w:jc w:val="center"/>
              <w:rPr>
                <w:lang w:val="uk-UA"/>
              </w:rPr>
            </w:pPr>
            <w:r w:rsidRPr="000C39C2">
              <w:rPr>
                <w:lang w:val="uk-UA"/>
              </w:rPr>
              <w:t>11-8-2</w:t>
            </w:r>
          </w:p>
          <w:p w:rsidR="00BD2C7F" w:rsidRPr="000C39C2" w:rsidRDefault="00BD2C7F" w:rsidP="00BD2C7F">
            <w:pPr>
              <w:ind w:left="-108" w:right="-64"/>
              <w:jc w:val="center"/>
              <w:rPr>
                <w:lang w:val="uk-UA"/>
              </w:rPr>
            </w:pPr>
          </w:p>
        </w:tc>
        <w:tc>
          <w:tcPr>
            <w:tcW w:w="2303" w:type="dxa"/>
          </w:tcPr>
          <w:p w:rsidR="00BD2C7F" w:rsidRPr="000C39C2" w:rsidRDefault="00BD2C7F" w:rsidP="00BD2C7F">
            <w:pPr>
              <w:jc w:val="center"/>
              <w:rPr>
                <w:u w:val="single"/>
                <w:lang w:val="uk-UA"/>
              </w:rPr>
            </w:pPr>
            <w:r w:rsidRPr="000C39C2">
              <w:rPr>
                <w:u w:val="single"/>
                <w:lang w:val="uk-UA"/>
              </w:rPr>
              <w:t>83,35</w:t>
            </w:r>
          </w:p>
          <w:p w:rsidR="00BD2C7F" w:rsidRPr="000C39C2" w:rsidRDefault="00BD2C7F" w:rsidP="00BD2C7F">
            <w:pPr>
              <w:jc w:val="center"/>
              <w:rPr>
                <w:lang w:val="uk-UA"/>
              </w:rPr>
            </w:pPr>
            <w:r w:rsidRPr="000C39C2">
              <w:rPr>
                <w:lang w:val="uk-UA"/>
              </w:rPr>
              <w:t>10,93</w:t>
            </w:r>
          </w:p>
          <w:p w:rsidR="00BD2C7F" w:rsidRPr="000C39C2" w:rsidRDefault="00BD2C7F" w:rsidP="00BD2C7F">
            <w:pPr>
              <w:jc w:val="center"/>
              <w:rPr>
                <w:b/>
                <w:caps/>
                <w:lang w:val="uk-UA"/>
              </w:rPr>
            </w:pPr>
          </w:p>
        </w:tc>
        <w:tc>
          <w:tcPr>
            <w:tcW w:w="3277" w:type="dxa"/>
          </w:tcPr>
          <w:p w:rsidR="00BD2C7F" w:rsidRPr="000C39C2" w:rsidRDefault="00BD2C7F" w:rsidP="00BD2C7F">
            <w:pPr>
              <w:jc w:val="center"/>
              <w:rPr>
                <w:u w:val="single"/>
                <w:lang w:val="uk-UA"/>
              </w:rPr>
            </w:pPr>
            <w:r w:rsidRPr="000C39C2">
              <w:rPr>
                <w:u w:val="single"/>
                <w:lang w:val="uk-UA"/>
              </w:rPr>
              <w:t>12,23</w:t>
            </w:r>
          </w:p>
          <w:p w:rsidR="00BD2C7F" w:rsidRPr="000C39C2" w:rsidRDefault="00BD2C7F" w:rsidP="00BD2C7F">
            <w:pPr>
              <w:jc w:val="center"/>
              <w:rPr>
                <w:lang w:val="uk-UA"/>
              </w:rPr>
            </w:pPr>
            <w:r w:rsidRPr="000C39C2">
              <w:rPr>
                <w:lang w:val="uk-UA"/>
              </w:rPr>
              <w:t>2,14</w:t>
            </w:r>
          </w:p>
          <w:p w:rsidR="00BD2C7F" w:rsidRPr="000C39C2" w:rsidRDefault="00BD2C7F" w:rsidP="00BD2C7F">
            <w:pPr>
              <w:jc w:val="center"/>
              <w:rPr>
                <w:b/>
                <w:caps/>
                <w:lang w:val="uk-UA"/>
              </w:rPr>
            </w:pPr>
          </w:p>
        </w:tc>
        <w:tc>
          <w:tcPr>
            <w:tcW w:w="3086" w:type="dxa"/>
          </w:tcPr>
          <w:p w:rsidR="00BD2C7F" w:rsidRPr="000C39C2" w:rsidRDefault="00BD2C7F" w:rsidP="00BD2C7F">
            <w:pPr>
              <w:jc w:val="center"/>
              <w:rPr>
                <w:u w:val="single"/>
                <w:lang w:val="uk-UA"/>
              </w:rPr>
            </w:pPr>
            <w:r w:rsidRPr="000C39C2">
              <w:rPr>
                <w:u w:val="single"/>
                <w:lang w:val="uk-UA"/>
              </w:rPr>
              <w:t>5,44(2,1)</w:t>
            </w:r>
          </w:p>
          <w:p w:rsidR="00BD2C7F" w:rsidRPr="000C39C2" w:rsidRDefault="00BD2C7F" w:rsidP="00BD2C7F">
            <w:pPr>
              <w:jc w:val="center"/>
              <w:rPr>
                <w:u w:val="single"/>
                <w:lang w:val="uk-UA"/>
              </w:rPr>
            </w:pPr>
            <w:r w:rsidRPr="000C39C2">
              <w:rPr>
                <w:lang w:val="uk-UA"/>
              </w:rPr>
              <w:t>0,98</w:t>
            </w:r>
          </w:p>
          <w:p w:rsidR="00BD2C7F" w:rsidRPr="000C39C2" w:rsidRDefault="00BD2C7F" w:rsidP="00BD2C7F">
            <w:pPr>
              <w:jc w:val="center"/>
              <w:rPr>
                <w:b/>
                <w:caps/>
                <w:lang w:val="uk-UA"/>
              </w:rPr>
            </w:pPr>
          </w:p>
        </w:tc>
      </w:tr>
      <w:tr w:rsidR="00BD2C7F" w:rsidRPr="000C39C2" w:rsidTr="00BD2C7F">
        <w:trPr>
          <w:trHeight w:hRule="exact" w:val="851"/>
        </w:trPr>
        <w:tc>
          <w:tcPr>
            <w:tcW w:w="1188" w:type="dxa"/>
          </w:tcPr>
          <w:p w:rsidR="00BD2C7F" w:rsidRPr="000C39C2" w:rsidRDefault="00BD2C7F" w:rsidP="00BD2C7F">
            <w:pPr>
              <w:ind w:left="-108" w:right="-64"/>
              <w:jc w:val="center"/>
              <w:rPr>
                <w:lang w:val="uk-UA"/>
              </w:rPr>
            </w:pPr>
            <w:r w:rsidRPr="000C39C2">
              <w:rPr>
                <w:lang w:val="uk-UA"/>
              </w:rPr>
              <w:t>11-11-1</w:t>
            </w:r>
          </w:p>
          <w:p w:rsidR="00BD2C7F" w:rsidRPr="000C39C2" w:rsidRDefault="00BD2C7F" w:rsidP="00BD2C7F">
            <w:pPr>
              <w:ind w:left="-108" w:right="-64"/>
              <w:jc w:val="center"/>
              <w:rPr>
                <w:lang w:val="uk-UA"/>
              </w:rPr>
            </w:pPr>
          </w:p>
        </w:tc>
        <w:tc>
          <w:tcPr>
            <w:tcW w:w="2303" w:type="dxa"/>
          </w:tcPr>
          <w:p w:rsidR="00BD2C7F" w:rsidRPr="000C39C2" w:rsidRDefault="00BD2C7F" w:rsidP="00BD2C7F">
            <w:pPr>
              <w:jc w:val="center"/>
              <w:rPr>
                <w:u w:val="single"/>
                <w:lang w:val="uk-UA"/>
              </w:rPr>
            </w:pPr>
            <w:r w:rsidRPr="000C39C2">
              <w:rPr>
                <w:u w:val="single"/>
                <w:lang w:val="uk-UA"/>
              </w:rPr>
              <w:t>552,20</w:t>
            </w:r>
          </w:p>
          <w:p w:rsidR="00BD2C7F" w:rsidRPr="000C39C2" w:rsidRDefault="00BD2C7F" w:rsidP="00BD2C7F">
            <w:pPr>
              <w:jc w:val="center"/>
              <w:rPr>
                <w:lang w:val="uk-UA"/>
              </w:rPr>
            </w:pPr>
            <w:r w:rsidRPr="000C39C2">
              <w:rPr>
                <w:lang w:val="uk-UA"/>
              </w:rPr>
              <w:t>114,19</w:t>
            </w:r>
          </w:p>
          <w:p w:rsidR="00BD2C7F" w:rsidRPr="000C39C2" w:rsidRDefault="00BD2C7F" w:rsidP="00BD2C7F">
            <w:pPr>
              <w:jc w:val="center"/>
              <w:rPr>
                <w:lang w:val="uk-UA"/>
              </w:rPr>
            </w:pPr>
          </w:p>
          <w:p w:rsidR="00BD2C7F" w:rsidRPr="000C39C2" w:rsidRDefault="00BD2C7F" w:rsidP="00BD2C7F">
            <w:pPr>
              <w:jc w:val="center"/>
              <w:rPr>
                <w:b/>
                <w:caps/>
                <w:lang w:val="uk-UA"/>
              </w:rPr>
            </w:pPr>
          </w:p>
        </w:tc>
        <w:tc>
          <w:tcPr>
            <w:tcW w:w="3277" w:type="dxa"/>
          </w:tcPr>
          <w:p w:rsidR="00BD2C7F" w:rsidRPr="000C39C2" w:rsidRDefault="00BD2C7F" w:rsidP="00BD2C7F">
            <w:pPr>
              <w:jc w:val="center"/>
              <w:rPr>
                <w:u w:val="single"/>
                <w:lang w:val="uk-UA"/>
              </w:rPr>
            </w:pPr>
            <w:r w:rsidRPr="000C39C2">
              <w:rPr>
                <w:u w:val="single"/>
                <w:lang w:val="uk-UA"/>
              </w:rPr>
              <w:t>7,74</w:t>
            </w:r>
          </w:p>
          <w:p w:rsidR="00BD2C7F" w:rsidRPr="000C39C2" w:rsidRDefault="00BD2C7F" w:rsidP="00BD2C7F">
            <w:pPr>
              <w:jc w:val="center"/>
              <w:rPr>
                <w:lang w:val="uk-UA"/>
              </w:rPr>
            </w:pPr>
            <w:r w:rsidRPr="000C39C2">
              <w:rPr>
                <w:lang w:val="uk-UA"/>
              </w:rPr>
              <w:t>1,62</w:t>
            </w:r>
          </w:p>
          <w:p w:rsidR="00BD2C7F" w:rsidRPr="000C39C2" w:rsidRDefault="00BD2C7F" w:rsidP="00BD2C7F">
            <w:pPr>
              <w:jc w:val="center"/>
              <w:rPr>
                <w:b/>
                <w:caps/>
                <w:lang w:val="uk-UA"/>
              </w:rPr>
            </w:pPr>
          </w:p>
        </w:tc>
        <w:tc>
          <w:tcPr>
            <w:tcW w:w="3086" w:type="dxa"/>
          </w:tcPr>
          <w:p w:rsidR="00BD2C7F" w:rsidRPr="000C39C2" w:rsidRDefault="00BD2C7F" w:rsidP="00BD2C7F">
            <w:pPr>
              <w:jc w:val="center"/>
              <w:rPr>
                <w:u w:val="single"/>
                <w:lang w:val="uk-UA"/>
              </w:rPr>
            </w:pPr>
            <w:r w:rsidRPr="000C39C2">
              <w:rPr>
                <w:u w:val="single"/>
                <w:lang w:val="uk-UA"/>
              </w:rPr>
              <w:t>56,25(2,2)</w:t>
            </w:r>
          </w:p>
          <w:p w:rsidR="00BD2C7F" w:rsidRPr="000C39C2" w:rsidRDefault="00BD2C7F" w:rsidP="00BD2C7F">
            <w:pPr>
              <w:jc w:val="center"/>
              <w:rPr>
                <w:u w:val="single"/>
                <w:lang w:val="uk-UA"/>
              </w:rPr>
            </w:pPr>
            <w:r w:rsidRPr="000C39C2">
              <w:rPr>
                <w:lang w:val="uk-UA"/>
              </w:rPr>
              <w:t>0,74</w:t>
            </w:r>
          </w:p>
          <w:p w:rsidR="00BD2C7F" w:rsidRPr="000C39C2" w:rsidRDefault="00BD2C7F" w:rsidP="00BD2C7F">
            <w:pPr>
              <w:jc w:val="center"/>
              <w:rPr>
                <w:b/>
                <w:caps/>
                <w:lang w:val="uk-UA"/>
              </w:rPr>
            </w:pPr>
          </w:p>
        </w:tc>
      </w:tr>
      <w:tr w:rsidR="00BD2C7F" w:rsidRPr="000C39C2" w:rsidTr="00BD2C7F">
        <w:trPr>
          <w:trHeight w:hRule="exact" w:val="851"/>
        </w:trPr>
        <w:tc>
          <w:tcPr>
            <w:tcW w:w="1188" w:type="dxa"/>
          </w:tcPr>
          <w:p w:rsidR="00BD2C7F" w:rsidRPr="000C39C2" w:rsidRDefault="00BD2C7F" w:rsidP="00BD2C7F">
            <w:pPr>
              <w:ind w:left="-108" w:right="-64"/>
              <w:jc w:val="center"/>
              <w:rPr>
                <w:lang w:val="uk-UA"/>
              </w:rPr>
            </w:pPr>
            <w:r w:rsidRPr="000C39C2">
              <w:rPr>
                <w:lang w:val="uk-UA"/>
              </w:rPr>
              <w:t>11-15-1</w:t>
            </w:r>
          </w:p>
          <w:p w:rsidR="00BD2C7F" w:rsidRPr="000C39C2" w:rsidRDefault="00BD2C7F" w:rsidP="00BD2C7F">
            <w:pPr>
              <w:ind w:left="-108" w:right="-64"/>
              <w:jc w:val="center"/>
              <w:rPr>
                <w:lang w:val="uk-UA"/>
              </w:rPr>
            </w:pPr>
          </w:p>
        </w:tc>
        <w:tc>
          <w:tcPr>
            <w:tcW w:w="2303" w:type="dxa"/>
          </w:tcPr>
          <w:p w:rsidR="00BD2C7F" w:rsidRPr="000C39C2" w:rsidRDefault="00BD2C7F" w:rsidP="00BD2C7F">
            <w:pPr>
              <w:jc w:val="center"/>
              <w:rPr>
                <w:u w:val="single"/>
                <w:lang w:val="uk-UA"/>
              </w:rPr>
            </w:pPr>
            <w:r w:rsidRPr="000C39C2">
              <w:rPr>
                <w:u w:val="single"/>
                <w:lang w:val="uk-UA"/>
              </w:rPr>
              <w:t>604,17</w:t>
            </w:r>
          </w:p>
          <w:p w:rsidR="00BD2C7F" w:rsidRPr="000C39C2" w:rsidRDefault="00BD2C7F" w:rsidP="00BD2C7F">
            <w:pPr>
              <w:jc w:val="center"/>
              <w:rPr>
                <w:lang w:val="uk-UA"/>
              </w:rPr>
            </w:pPr>
            <w:r w:rsidRPr="000C39C2">
              <w:rPr>
                <w:lang w:val="uk-UA"/>
              </w:rPr>
              <w:t>114,65</w:t>
            </w:r>
          </w:p>
          <w:p w:rsidR="00BD2C7F" w:rsidRPr="000C39C2" w:rsidRDefault="00BD2C7F" w:rsidP="00BD2C7F">
            <w:pPr>
              <w:jc w:val="center"/>
              <w:rPr>
                <w:lang w:val="uk-UA"/>
              </w:rPr>
            </w:pPr>
          </w:p>
          <w:p w:rsidR="00BD2C7F" w:rsidRPr="000C39C2" w:rsidRDefault="00BD2C7F" w:rsidP="00BD2C7F">
            <w:pPr>
              <w:jc w:val="center"/>
              <w:rPr>
                <w:b/>
                <w:caps/>
                <w:lang w:val="uk-UA"/>
              </w:rPr>
            </w:pPr>
          </w:p>
        </w:tc>
        <w:tc>
          <w:tcPr>
            <w:tcW w:w="3277" w:type="dxa"/>
          </w:tcPr>
          <w:p w:rsidR="00BD2C7F" w:rsidRPr="000C39C2" w:rsidRDefault="00BD2C7F" w:rsidP="00BD2C7F">
            <w:pPr>
              <w:jc w:val="center"/>
              <w:rPr>
                <w:u w:val="single"/>
                <w:lang w:val="uk-UA"/>
              </w:rPr>
            </w:pPr>
            <w:r w:rsidRPr="000C39C2">
              <w:rPr>
                <w:u w:val="single"/>
                <w:lang w:val="uk-UA"/>
              </w:rPr>
              <w:t>16,73</w:t>
            </w:r>
          </w:p>
          <w:p w:rsidR="00BD2C7F" w:rsidRPr="000C39C2" w:rsidRDefault="00BD2C7F" w:rsidP="00BD2C7F">
            <w:pPr>
              <w:jc w:val="center"/>
              <w:rPr>
                <w:lang w:val="uk-UA"/>
              </w:rPr>
            </w:pPr>
            <w:r w:rsidRPr="000C39C2">
              <w:rPr>
                <w:lang w:val="uk-UA"/>
              </w:rPr>
              <w:t>2,92</w:t>
            </w:r>
          </w:p>
          <w:p w:rsidR="00BD2C7F" w:rsidRPr="000C39C2" w:rsidRDefault="00BD2C7F" w:rsidP="00BD2C7F">
            <w:pPr>
              <w:jc w:val="center"/>
              <w:rPr>
                <w:b/>
                <w:caps/>
                <w:lang w:val="uk-UA"/>
              </w:rPr>
            </w:pPr>
          </w:p>
        </w:tc>
        <w:tc>
          <w:tcPr>
            <w:tcW w:w="3086" w:type="dxa"/>
          </w:tcPr>
          <w:p w:rsidR="00BD2C7F" w:rsidRPr="000C39C2" w:rsidRDefault="00BD2C7F" w:rsidP="00BD2C7F">
            <w:pPr>
              <w:jc w:val="center"/>
              <w:rPr>
                <w:u w:val="single"/>
                <w:lang w:val="uk-UA"/>
              </w:rPr>
            </w:pPr>
            <w:r w:rsidRPr="000C39C2">
              <w:rPr>
                <w:u w:val="single"/>
                <w:lang w:val="uk-UA"/>
              </w:rPr>
              <w:t>57,04(2,1)</w:t>
            </w:r>
          </w:p>
          <w:p w:rsidR="00BD2C7F" w:rsidRPr="000C39C2" w:rsidRDefault="00BD2C7F" w:rsidP="00BD2C7F">
            <w:pPr>
              <w:jc w:val="center"/>
              <w:rPr>
                <w:u w:val="single"/>
                <w:lang w:val="uk-UA"/>
              </w:rPr>
            </w:pPr>
            <w:r w:rsidRPr="000C39C2">
              <w:rPr>
                <w:lang w:val="uk-UA"/>
              </w:rPr>
              <w:t>1,34</w:t>
            </w:r>
          </w:p>
          <w:p w:rsidR="00BD2C7F" w:rsidRPr="000C39C2" w:rsidRDefault="00BD2C7F" w:rsidP="00BD2C7F">
            <w:pPr>
              <w:jc w:val="center"/>
              <w:rPr>
                <w:b/>
                <w:caps/>
                <w:lang w:val="uk-UA"/>
              </w:rPr>
            </w:pPr>
          </w:p>
        </w:tc>
      </w:tr>
      <w:tr w:rsidR="00BD2C7F" w:rsidRPr="000C39C2" w:rsidTr="00BD2C7F">
        <w:trPr>
          <w:trHeight w:hRule="exact" w:val="851"/>
        </w:trPr>
        <w:tc>
          <w:tcPr>
            <w:tcW w:w="1188" w:type="dxa"/>
          </w:tcPr>
          <w:p w:rsidR="00BD2C7F" w:rsidRPr="000C39C2" w:rsidRDefault="00BD2C7F" w:rsidP="00BD2C7F">
            <w:pPr>
              <w:ind w:left="-108" w:right="-64"/>
              <w:jc w:val="center"/>
              <w:rPr>
                <w:lang w:val="uk-UA"/>
              </w:rPr>
            </w:pPr>
            <w:r w:rsidRPr="000C39C2">
              <w:rPr>
                <w:lang w:val="uk-UA"/>
              </w:rPr>
              <w:t>11-15-5</w:t>
            </w:r>
          </w:p>
          <w:p w:rsidR="00BD2C7F" w:rsidRPr="000C39C2" w:rsidRDefault="00BD2C7F" w:rsidP="00BD2C7F">
            <w:pPr>
              <w:ind w:left="-108" w:right="-64"/>
              <w:jc w:val="center"/>
              <w:rPr>
                <w:lang w:val="uk-UA"/>
              </w:rPr>
            </w:pPr>
          </w:p>
        </w:tc>
        <w:tc>
          <w:tcPr>
            <w:tcW w:w="2303" w:type="dxa"/>
          </w:tcPr>
          <w:p w:rsidR="00BD2C7F" w:rsidRPr="000C39C2" w:rsidRDefault="00BD2C7F" w:rsidP="00BD2C7F">
            <w:pPr>
              <w:jc w:val="center"/>
              <w:rPr>
                <w:u w:val="single"/>
                <w:lang w:val="uk-UA"/>
              </w:rPr>
            </w:pPr>
            <w:r w:rsidRPr="000C39C2">
              <w:rPr>
                <w:u w:val="single"/>
                <w:lang w:val="uk-UA"/>
              </w:rPr>
              <w:t>623,96</w:t>
            </w:r>
          </w:p>
          <w:p w:rsidR="00BD2C7F" w:rsidRPr="000C39C2" w:rsidRDefault="00BD2C7F" w:rsidP="00BD2C7F">
            <w:pPr>
              <w:jc w:val="center"/>
              <w:rPr>
                <w:lang w:val="uk-UA"/>
              </w:rPr>
            </w:pPr>
            <w:r w:rsidRPr="000C39C2">
              <w:rPr>
                <w:lang w:val="uk-UA"/>
              </w:rPr>
              <w:t>230,83</w:t>
            </w:r>
          </w:p>
          <w:p w:rsidR="00BD2C7F" w:rsidRPr="000C39C2" w:rsidRDefault="00BD2C7F" w:rsidP="00BD2C7F">
            <w:pPr>
              <w:jc w:val="center"/>
              <w:rPr>
                <w:b/>
                <w:caps/>
                <w:lang w:val="uk-UA"/>
              </w:rPr>
            </w:pPr>
          </w:p>
        </w:tc>
        <w:tc>
          <w:tcPr>
            <w:tcW w:w="3277" w:type="dxa"/>
          </w:tcPr>
          <w:p w:rsidR="00BD2C7F" w:rsidRPr="000C39C2" w:rsidRDefault="00BD2C7F" w:rsidP="00BD2C7F">
            <w:pPr>
              <w:jc w:val="center"/>
              <w:rPr>
                <w:u w:val="single"/>
                <w:lang w:val="uk-UA"/>
              </w:rPr>
            </w:pPr>
            <w:r w:rsidRPr="000C39C2">
              <w:rPr>
                <w:u w:val="single"/>
                <w:lang w:val="uk-UA"/>
              </w:rPr>
              <w:t>67,26</w:t>
            </w:r>
          </w:p>
          <w:p w:rsidR="00BD2C7F" w:rsidRPr="000C39C2" w:rsidRDefault="00BD2C7F" w:rsidP="00BD2C7F">
            <w:pPr>
              <w:jc w:val="center"/>
              <w:rPr>
                <w:lang w:val="uk-UA"/>
              </w:rPr>
            </w:pPr>
            <w:r w:rsidRPr="000C39C2">
              <w:rPr>
                <w:lang w:val="uk-UA"/>
              </w:rPr>
              <w:t>11,75</w:t>
            </w:r>
          </w:p>
          <w:p w:rsidR="00BD2C7F" w:rsidRPr="000C39C2" w:rsidRDefault="00BD2C7F" w:rsidP="00BD2C7F">
            <w:pPr>
              <w:jc w:val="center"/>
              <w:rPr>
                <w:b/>
                <w:caps/>
                <w:lang w:val="uk-UA"/>
              </w:rPr>
            </w:pPr>
          </w:p>
        </w:tc>
        <w:tc>
          <w:tcPr>
            <w:tcW w:w="3086" w:type="dxa"/>
          </w:tcPr>
          <w:p w:rsidR="00BD2C7F" w:rsidRPr="000C39C2" w:rsidRDefault="00BD2C7F" w:rsidP="00BD2C7F">
            <w:pPr>
              <w:jc w:val="center"/>
              <w:rPr>
                <w:u w:val="single"/>
                <w:lang w:val="uk-UA"/>
              </w:rPr>
            </w:pPr>
            <w:r w:rsidRPr="000C39C2">
              <w:rPr>
                <w:u w:val="single"/>
                <w:lang w:val="uk-UA"/>
              </w:rPr>
              <w:t>100,80(3,4)</w:t>
            </w:r>
          </w:p>
          <w:p w:rsidR="00BD2C7F" w:rsidRPr="000C39C2" w:rsidRDefault="00BD2C7F" w:rsidP="00BD2C7F">
            <w:pPr>
              <w:jc w:val="center"/>
              <w:rPr>
                <w:u w:val="single"/>
                <w:lang w:val="uk-UA"/>
              </w:rPr>
            </w:pPr>
            <w:r w:rsidRPr="000C39C2">
              <w:rPr>
                <w:lang w:val="uk-UA"/>
              </w:rPr>
              <w:t>5,39</w:t>
            </w:r>
          </w:p>
          <w:p w:rsidR="00BD2C7F" w:rsidRPr="000C39C2" w:rsidRDefault="00BD2C7F" w:rsidP="00BD2C7F">
            <w:pPr>
              <w:jc w:val="center"/>
              <w:rPr>
                <w:b/>
                <w:caps/>
                <w:lang w:val="uk-UA"/>
              </w:rPr>
            </w:pPr>
          </w:p>
        </w:tc>
      </w:tr>
      <w:tr w:rsidR="00BD2C7F" w:rsidRPr="000C39C2" w:rsidTr="00BD2C7F">
        <w:trPr>
          <w:trHeight w:hRule="exact" w:val="851"/>
        </w:trPr>
        <w:tc>
          <w:tcPr>
            <w:tcW w:w="1188" w:type="dxa"/>
          </w:tcPr>
          <w:p w:rsidR="00BD2C7F" w:rsidRPr="000C39C2" w:rsidRDefault="00BD2C7F" w:rsidP="00BD2C7F">
            <w:pPr>
              <w:ind w:left="-108" w:right="-64"/>
              <w:jc w:val="center"/>
              <w:rPr>
                <w:lang w:val="uk-UA"/>
              </w:rPr>
            </w:pPr>
            <w:r w:rsidRPr="000C39C2">
              <w:rPr>
                <w:lang w:val="uk-UA"/>
              </w:rPr>
              <w:t>11-19-1</w:t>
            </w:r>
          </w:p>
          <w:p w:rsidR="00BD2C7F" w:rsidRPr="000C39C2" w:rsidRDefault="00BD2C7F" w:rsidP="00BD2C7F">
            <w:pPr>
              <w:ind w:left="-108" w:right="-64"/>
              <w:jc w:val="center"/>
              <w:rPr>
                <w:lang w:val="uk-UA"/>
              </w:rPr>
            </w:pPr>
          </w:p>
        </w:tc>
        <w:tc>
          <w:tcPr>
            <w:tcW w:w="2303" w:type="dxa"/>
          </w:tcPr>
          <w:p w:rsidR="00BD2C7F" w:rsidRPr="000C39C2" w:rsidRDefault="00BD2C7F" w:rsidP="00BD2C7F">
            <w:pPr>
              <w:jc w:val="center"/>
              <w:rPr>
                <w:u w:val="single"/>
                <w:lang w:val="uk-UA"/>
              </w:rPr>
            </w:pPr>
            <w:r w:rsidRPr="000C39C2">
              <w:rPr>
                <w:u w:val="single"/>
                <w:lang w:val="uk-UA"/>
              </w:rPr>
              <w:t>766,73</w:t>
            </w:r>
          </w:p>
          <w:p w:rsidR="00BD2C7F" w:rsidRPr="000C39C2" w:rsidRDefault="00BD2C7F" w:rsidP="00BD2C7F">
            <w:pPr>
              <w:jc w:val="center"/>
              <w:rPr>
                <w:lang w:val="uk-UA"/>
              </w:rPr>
            </w:pPr>
            <w:r w:rsidRPr="000C39C2">
              <w:rPr>
                <w:lang w:val="uk-UA"/>
              </w:rPr>
              <w:t>106,32</w:t>
            </w:r>
          </w:p>
          <w:p w:rsidR="00BD2C7F" w:rsidRPr="000C39C2" w:rsidRDefault="00BD2C7F" w:rsidP="00BD2C7F">
            <w:pPr>
              <w:jc w:val="center"/>
              <w:rPr>
                <w:b/>
                <w:caps/>
                <w:lang w:val="uk-UA"/>
              </w:rPr>
            </w:pPr>
          </w:p>
        </w:tc>
        <w:tc>
          <w:tcPr>
            <w:tcW w:w="3277" w:type="dxa"/>
          </w:tcPr>
          <w:p w:rsidR="00BD2C7F" w:rsidRPr="000C39C2" w:rsidRDefault="00BD2C7F" w:rsidP="00BD2C7F">
            <w:pPr>
              <w:jc w:val="center"/>
              <w:rPr>
                <w:u w:val="single"/>
                <w:lang w:val="uk-UA"/>
              </w:rPr>
            </w:pPr>
            <w:r w:rsidRPr="000C39C2">
              <w:rPr>
                <w:u w:val="single"/>
                <w:lang w:val="uk-UA"/>
              </w:rPr>
              <w:t>11,06</w:t>
            </w:r>
          </w:p>
          <w:p w:rsidR="00BD2C7F" w:rsidRPr="000C39C2" w:rsidRDefault="00BD2C7F" w:rsidP="00BD2C7F">
            <w:pPr>
              <w:jc w:val="center"/>
              <w:rPr>
                <w:lang w:val="uk-UA"/>
              </w:rPr>
            </w:pPr>
            <w:r w:rsidRPr="000C39C2">
              <w:rPr>
                <w:lang w:val="uk-UA"/>
              </w:rPr>
              <w:t>2,32</w:t>
            </w:r>
          </w:p>
          <w:p w:rsidR="00BD2C7F" w:rsidRPr="000C39C2" w:rsidRDefault="00BD2C7F" w:rsidP="00BD2C7F">
            <w:pPr>
              <w:jc w:val="center"/>
              <w:rPr>
                <w:b/>
                <w:caps/>
                <w:lang w:val="uk-UA"/>
              </w:rPr>
            </w:pPr>
          </w:p>
        </w:tc>
        <w:tc>
          <w:tcPr>
            <w:tcW w:w="3086" w:type="dxa"/>
          </w:tcPr>
          <w:p w:rsidR="00BD2C7F" w:rsidRPr="000C39C2" w:rsidRDefault="00BD2C7F" w:rsidP="00BD2C7F">
            <w:pPr>
              <w:jc w:val="center"/>
              <w:rPr>
                <w:u w:val="single"/>
                <w:lang w:val="uk-UA"/>
              </w:rPr>
            </w:pPr>
            <w:r w:rsidRPr="000C39C2">
              <w:rPr>
                <w:u w:val="single"/>
                <w:lang w:val="uk-UA"/>
              </w:rPr>
              <w:t>48,11(3,1)</w:t>
            </w:r>
          </w:p>
          <w:p w:rsidR="00BD2C7F" w:rsidRPr="000C39C2" w:rsidRDefault="00BD2C7F" w:rsidP="00BD2C7F">
            <w:pPr>
              <w:jc w:val="center"/>
              <w:rPr>
                <w:u w:val="single"/>
                <w:lang w:val="uk-UA"/>
              </w:rPr>
            </w:pPr>
            <w:r w:rsidRPr="000C39C2">
              <w:rPr>
                <w:lang w:val="uk-UA"/>
              </w:rPr>
              <w:t>1,06</w:t>
            </w:r>
          </w:p>
          <w:p w:rsidR="00BD2C7F" w:rsidRPr="000C39C2" w:rsidRDefault="00BD2C7F" w:rsidP="00BD2C7F">
            <w:pPr>
              <w:jc w:val="center"/>
              <w:rPr>
                <w:b/>
                <w:caps/>
                <w:lang w:val="uk-UA"/>
              </w:rPr>
            </w:pPr>
          </w:p>
        </w:tc>
      </w:tr>
      <w:tr w:rsidR="00BD2C7F" w:rsidRPr="000C39C2" w:rsidTr="00BD2C7F">
        <w:trPr>
          <w:trHeight w:hRule="exact" w:val="851"/>
        </w:trPr>
        <w:tc>
          <w:tcPr>
            <w:tcW w:w="1188" w:type="dxa"/>
          </w:tcPr>
          <w:p w:rsidR="00BD2C7F" w:rsidRPr="000C39C2" w:rsidRDefault="00BD2C7F" w:rsidP="00BD2C7F">
            <w:pPr>
              <w:ind w:left="-108" w:right="-64"/>
              <w:jc w:val="center"/>
              <w:rPr>
                <w:lang w:val="uk-UA"/>
              </w:rPr>
            </w:pPr>
            <w:r w:rsidRPr="000C39C2">
              <w:rPr>
                <w:lang w:val="uk-UA"/>
              </w:rPr>
              <w:t>11-25-1</w:t>
            </w:r>
          </w:p>
          <w:p w:rsidR="00BD2C7F" w:rsidRPr="000C39C2" w:rsidRDefault="00BD2C7F" w:rsidP="00BD2C7F">
            <w:pPr>
              <w:ind w:left="-108" w:right="-64"/>
              <w:jc w:val="center"/>
              <w:rPr>
                <w:lang w:val="uk-UA"/>
              </w:rPr>
            </w:pPr>
          </w:p>
        </w:tc>
        <w:tc>
          <w:tcPr>
            <w:tcW w:w="2303" w:type="dxa"/>
          </w:tcPr>
          <w:p w:rsidR="00BD2C7F" w:rsidRPr="000C39C2" w:rsidRDefault="00BD2C7F" w:rsidP="00BD2C7F">
            <w:pPr>
              <w:jc w:val="center"/>
              <w:rPr>
                <w:u w:val="single"/>
                <w:lang w:val="uk-UA"/>
              </w:rPr>
            </w:pPr>
            <w:r w:rsidRPr="000C39C2">
              <w:rPr>
                <w:u w:val="single"/>
                <w:lang w:val="uk-UA"/>
              </w:rPr>
              <w:t>11951,90</w:t>
            </w:r>
          </w:p>
          <w:p w:rsidR="00BD2C7F" w:rsidRPr="000C39C2" w:rsidRDefault="00BD2C7F" w:rsidP="00BD2C7F">
            <w:pPr>
              <w:jc w:val="center"/>
              <w:rPr>
                <w:lang w:val="uk-UA"/>
              </w:rPr>
            </w:pPr>
            <w:r w:rsidRPr="000C39C2">
              <w:rPr>
                <w:lang w:val="uk-UA"/>
              </w:rPr>
              <w:t>343,00</w:t>
            </w:r>
          </w:p>
          <w:p w:rsidR="00BD2C7F" w:rsidRPr="000C39C2" w:rsidRDefault="00BD2C7F" w:rsidP="00BD2C7F">
            <w:pPr>
              <w:jc w:val="center"/>
              <w:rPr>
                <w:b/>
                <w:caps/>
                <w:lang w:val="uk-UA"/>
              </w:rPr>
            </w:pPr>
          </w:p>
        </w:tc>
        <w:tc>
          <w:tcPr>
            <w:tcW w:w="3277" w:type="dxa"/>
          </w:tcPr>
          <w:p w:rsidR="00BD2C7F" w:rsidRPr="000C39C2" w:rsidRDefault="00BD2C7F" w:rsidP="00BD2C7F">
            <w:pPr>
              <w:jc w:val="center"/>
              <w:rPr>
                <w:u w:val="single"/>
                <w:lang w:val="uk-UA"/>
              </w:rPr>
            </w:pPr>
            <w:r w:rsidRPr="000C39C2">
              <w:rPr>
                <w:u w:val="single"/>
                <w:lang w:val="uk-UA"/>
              </w:rPr>
              <w:t>83,67</w:t>
            </w:r>
          </w:p>
          <w:p w:rsidR="00BD2C7F" w:rsidRPr="000C39C2" w:rsidRDefault="00BD2C7F" w:rsidP="00BD2C7F">
            <w:pPr>
              <w:jc w:val="center"/>
              <w:rPr>
                <w:lang w:val="uk-UA"/>
              </w:rPr>
            </w:pPr>
            <w:r w:rsidRPr="000C39C2">
              <w:rPr>
                <w:lang w:val="uk-UA"/>
              </w:rPr>
              <w:t>14,61</w:t>
            </w:r>
          </w:p>
          <w:p w:rsidR="00BD2C7F" w:rsidRPr="000C39C2" w:rsidRDefault="00BD2C7F" w:rsidP="00BD2C7F">
            <w:pPr>
              <w:jc w:val="center"/>
              <w:rPr>
                <w:b/>
                <w:caps/>
                <w:lang w:val="uk-UA"/>
              </w:rPr>
            </w:pPr>
          </w:p>
        </w:tc>
        <w:tc>
          <w:tcPr>
            <w:tcW w:w="3086" w:type="dxa"/>
          </w:tcPr>
          <w:p w:rsidR="00BD2C7F" w:rsidRPr="000C39C2" w:rsidRDefault="00BD2C7F" w:rsidP="00BD2C7F">
            <w:pPr>
              <w:jc w:val="center"/>
              <w:rPr>
                <w:u w:val="single"/>
                <w:lang w:val="uk-UA"/>
              </w:rPr>
            </w:pPr>
            <w:r w:rsidRPr="000C39C2">
              <w:rPr>
                <w:u w:val="single"/>
                <w:lang w:val="uk-UA"/>
              </w:rPr>
              <w:t>149,78(3,4)</w:t>
            </w:r>
          </w:p>
          <w:p w:rsidR="00BD2C7F" w:rsidRPr="000C39C2" w:rsidRDefault="00BD2C7F" w:rsidP="00BD2C7F">
            <w:pPr>
              <w:jc w:val="center"/>
              <w:rPr>
                <w:u w:val="single"/>
                <w:lang w:val="uk-UA"/>
              </w:rPr>
            </w:pPr>
            <w:r w:rsidRPr="000C39C2">
              <w:rPr>
                <w:lang w:val="uk-UA"/>
              </w:rPr>
              <w:t>6,71</w:t>
            </w:r>
          </w:p>
          <w:p w:rsidR="00BD2C7F" w:rsidRPr="000C39C2" w:rsidRDefault="00BD2C7F" w:rsidP="00BD2C7F">
            <w:pPr>
              <w:jc w:val="center"/>
              <w:rPr>
                <w:b/>
                <w:caps/>
                <w:lang w:val="uk-UA"/>
              </w:rPr>
            </w:pPr>
          </w:p>
        </w:tc>
      </w:tr>
      <w:tr w:rsidR="00BD2C7F" w:rsidRPr="000C39C2" w:rsidTr="00BD2C7F">
        <w:trPr>
          <w:trHeight w:hRule="exact" w:val="851"/>
        </w:trPr>
        <w:tc>
          <w:tcPr>
            <w:tcW w:w="1188" w:type="dxa"/>
          </w:tcPr>
          <w:p w:rsidR="00BD2C7F" w:rsidRPr="000C39C2" w:rsidRDefault="00BD2C7F" w:rsidP="00BD2C7F">
            <w:pPr>
              <w:ind w:left="-108" w:right="-64"/>
              <w:jc w:val="center"/>
              <w:rPr>
                <w:lang w:val="uk-UA"/>
              </w:rPr>
            </w:pPr>
            <w:r w:rsidRPr="000C39C2">
              <w:rPr>
                <w:lang w:val="uk-UA"/>
              </w:rPr>
              <w:t>11-34-3</w:t>
            </w:r>
          </w:p>
          <w:p w:rsidR="00BD2C7F" w:rsidRPr="000C39C2" w:rsidRDefault="00BD2C7F" w:rsidP="00BD2C7F">
            <w:pPr>
              <w:ind w:left="-108" w:right="-64"/>
              <w:jc w:val="center"/>
              <w:rPr>
                <w:lang w:val="uk-UA"/>
              </w:rPr>
            </w:pPr>
          </w:p>
        </w:tc>
        <w:tc>
          <w:tcPr>
            <w:tcW w:w="2303" w:type="dxa"/>
          </w:tcPr>
          <w:p w:rsidR="00BD2C7F" w:rsidRPr="000C39C2" w:rsidRDefault="00BD2C7F" w:rsidP="00BD2C7F">
            <w:pPr>
              <w:jc w:val="center"/>
              <w:rPr>
                <w:u w:val="single"/>
                <w:lang w:val="uk-UA"/>
              </w:rPr>
            </w:pPr>
            <w:r w:rsidRPr="000C39C2">
              <w:rPr>
                <w:u w:val="single"/>
                <w:lang w:val="uk-UA"/>
              </w:rPr>
              <w:t>5984,56</w:t>
            </w:r>
          </w:p>
          <w:p w:rsidR="00BD2C7F" w:rsidRPr="000C39C2" w:rsidRDefault="00BD2C7F" w:rsidP="00BD2C7F">
            <w:pPr>
              <w:jc w:val="center"/>
              <w:rPr>
                <w:lang w:val="uk-UA"/>
              </w:rPr>
            </w:pPr>
            <w:r w:rsidRPr="000C39C2">
              <w:rPr>
                <w:lang w:val="uk-UA"/>
              </w:rPr>
              <w:t>372,67</w:t>
            </w:r>
          </w:p>
          <w:p w:rsidR="00BD2C7F" w:rsidRPr="000C39C2" w:rsidRDefault="00BD2C7F" w:rsidP="00BD2C7F">
            <w:pPr>
              <w:jc w:val="center"/>
              <w:rPr>
                <w:lang w:val="uk-UA"/>
              </w:rPr>
            </w:pPr>
          </w:p>
          <w:p w:rsidR="00BD2C7F" w:rsidRPr="000C39C2" w:rsidRDefault="00BD2C7F" w:rsidP="00BD2C7F">
            <w:pPr>
              <w:jc w:val="center"/>
              <w:rPr>
                <w:b/>
                <w:caps/>
                <w:lang w:val="uk-UA"/>
              </w:rPr>
            </w:pPr>
          </w:p>
        </w:tc>
        <w:tc>
          <w:tcPr>
            <w:tcW w:w="3277" w:type="dxa"/>
          </w:tcPr>
          <w:p w:rsidR="00BD2C7F" w:rsidRPr="000C39C2" w:rsidRDefault="00BD2C7F" w:rsidP="00BD2C7F">
            <w:pPr>
              <w:jc w:val="center"/>
              <w:rPr>
                <w:u w:val="single"/>
                <w:lang w:val="uk-UA"/>
              </w:rPr>
            </w:pPr>
            <w:r w:rsidRPr="000C39C2">
              <w:rPr>
                <w:u w:val="single"/>
                <w:lang w:val="uk-UA"/>
              </w:rPr>
              <w:t>28,35</w:t>
            </w:r>
          </w:p>
          <w:p w:rsidR="00BD2C7F" w:rsidRPr="000C39C2" w:rsidRDefault="00BD2C7F" w:rsidP="00BD2C7F">
            <w:pPr>
              <w:jc w:val="center"/>
              <w:rPr>
                <w:lang w:val="uk-UA"/>
              </w:rPr>
            </w:pPr>
            <w:r w:rsidRPr="000C39C2">
              <w:rPr>
                <w:lang w:val="uk-UA"/>
              </w:rPr>
              <w:t>5,94</w:t>
            </w:r>
          </w:p>
          <w:p w:rsidR="00BD2C7F" w:rsidRPr="000C39C2" w:rsidRDefault="00BD2C7F" w:rsidP="00BD2C7F">
            <w:pPr>
              <w:jc w:val="center"/>
              <w:rPr>
                <w:b/>
                <w:caps/>
                <w:lang w:val="uk-UA"/>
              </w:rPr>
            </w:pPr>
          </w:p>
        </w:tc>
        <w:tc>
          <w:tcPr>
            <w:tcW w:w="3086" w:type="dxa"/>
          </w:tcPr>
          <w:p w:rsidR="00BD2C7F" w:rsidRPr="000C39C2" w:rsidRDefault="00BD2C7F" w:rsidP="00BD2C7F">
            <w:pPr>
              <w:jc w:val="center"/>
              <w:rPr>
                <w:u w:val="single"/>
                <w:lang w:val="uk-UA"/>
              </w:rPr>
            </w:pPr>
            <w:r w:rsidRPr="000C39C2">
              <w:rPr>
                <w:u w:val="single"/>
                <w:lang w:val="uk-UA"/>
              </w:rPr>
              <w:t>162,74(3,4)</w:t>
            </w:r>
          </w:p>
          <w:p w:rsidR="00BD2C7F" w:rsidRPr="000C39C2" w:rsidRDefault="00BD2C7F" w:rsidP="00BD2C7F">
            <w:pPr>
              <w:jc w:val="center"/>
              <w:rPr>
                <w:u w:val="single"/>
                <w:lang w:val="uk-UA"/>
              </w:rPr>
            </w:pPr>
            <w:r w:rsidRPr="000C39C2">
              <w:rPr>
                <w:lang w:val="uk-UA"/>
              </w:rPr>
              <w:t>2,73</w:t>
            </w:r>
          </w:p>
          <w:p w:rsidR="00BD2C7F" w:rsidRPr="000C39C2" w:rsidRDefault="00BD2C7F" w:rsidP="00BD2C7F">
            <w:pPr>
              <w:jc w:val="center"/>
              <w:rPr>
                <w:b/>
                <w:caps/>
                <w:lang w:val="uk-UA"/>
              </w:rPr>
            </w:pPr>
          </w:p>
        </w:tc>
      </w:tr>
      <w:tr w:rsidR="00BD2C7F" w:rsidRPr="000C39C2" w:rsidTr="00BD2C7F">
        <w:trPr>
          <w:trHeight w:hRule="exact" w:val="851"/>
        </w:trPr>
        <w:tc>
          <w:tcPr>
            <w:tcW w:w="1188" w:type="dxa"/>
          </w:tcPr>
          <w:p w:rsidR="00BD2C7F" w:rsidRPr="000C39C2" w:rsidRDefault="00BD2C7F" w:rsidP="00BD2C7F">
            <w:pPr>
              <w:ind w:left="-108" w:right="-64"/>
              <w:jc w:val="center"/>
              <w:rPr>
                <w:lang w:val="uk-UA"/>
              </w:rPr>
            </w:pPr>
            <w:r w:rsidRPr="000C39C2">
              <w:rPr>
                <w:lang w:val="uk-UA"/>
              </w:rPr>
              <w:t>11-36-3</w:t>
            </w:r>
          </w:p>
          <w:p w:rsidR="00BD2C7F" w:rsidRPr="000C39C2" w:rsidRDefault="00BD2C7F" w:rsidP="00BD2C7F">
            <w:pPr>
              <w:ind w:left="-108" w:right="-64"/>
              <w:jc w:val="center"/>
              <w:rPr>
                <w:lang w:val="uk-UA"/>
              </w:rPr>
            </w:pPr>
          </w:p>
        </w:tc>
        <w:tc>
          <w:tcPr>
            <w:tcW w:w="2303" w:type="dxa"/>
          </w:tcPr>
          <w:p w:rsidR="00BD2C7F" w:rsidRPr="000C39C2" w:rsidRDefault="00BD2C7F" w:rsidP="00BD2C7F">
            <w:pPr>
              <w:jc w:val="center"/>
              <w:rPr>
                <w:u w:val="single"/>
                <w:lang w:val="uk-UA"/>
              </w:rPr>
            </w:pPr>
            <w:r w:rsidRPr="000C39C2">
              <w:rPr>
                <w:u w:val="single"/>
                <w:lang w:val="uk-UA"/>
              </w:rPr>
              <w:t>2325,27</w:t>
            </w:r>
          </w:p>
          <w:p w:rsidR="00BD2C7F" w:rsidRPr="000C39C2" w:rsidRDefault="00BD2C7F" w:rsidP="00BD2C7F">
            <w:pPr>
              <w:jc w:val="center"/>
              <w:rPr>
                <w:lang w:val="uk-UA"/>
              </w:rPr>
            </w:pPr>
            <w:r w:rsidRPr="000C39C2">
              <w:rPr>
                <w:lang w:val="uk-UA"/>
              </w:rPr>
              <w:t>181,02</w:t>
            </w:r>
          </w:p>
          <w:p w:rsidR="00BD2C7F" w:rsidRPr="000C39C2" w:rsidRDefault="00BD2C7F" w:rsidP="00BD2C7F">
            <w:pPr>
              <w:jc w:val="center"/>
              <w:rPr>
                <w:b/>
                <w:caps/>
                <w:lang w:val="uk-UA"/>
              </w:rPr>
            </w:pPr>
          </w:p>
        </w:tc>
        <w:tc>
          <w:tcPr>
            <w:tcW w:w="3277" w:type="dxa"/>
          </w:tcPr>
          <w:p w:rsidR="00BD2C7F" w:rsidRPr="000C39C2" w:rsidRDefault="00BD2C7F" w:rsidP="00BD2C7F">
            <w:pPr>
              <w:jc w:val="center"/>
              <w:rPr>
                <w:u w:val="single"/>
                <w:lang w:val="uk-UA"/>
              </w:rPr>
            </w:pPr>
            <w:r w:rsidRPr="000C39C2">
              <w:rPr>
                <w:u w:val="single"/>
                <w:lang w:val="uk-UA"/>
              </w:rPr>
              <w:t>364,72</w:t>
            </w:r>
          </w:p>
          <w:p w:rsidR="00BD2C7F" w:rsidRPr="000C39C2" w:rsidRDefault="00BD2C7F" w:rsidP="00BD2C7F">
            <w:pPr>
              <w:jc w:val="center"/>
              <w:rPr>
                <w:lang w:val="uk-UA"/>
              </w:rPr>
            </w:pPr>
            <w:r w:rsidRPr="000C39C2">
              <w:rPr>
                <w:lang w:val="uk-UA"/>
              </w:rPr>
              <w:t>29,29</w:t>
            </w:r>
          </w:p>
          <w:p w:rsidR="00BD2C7F" w:rsidRPr="000C39C2" w:rsidRDefault="00BD2C7F" w:rsidP="00BD2C7F">
            <w:pPr>
              <w:jc w:val="center"/>
              <w:rPr>
                <w:b/>
                <w:caps/>
                <w:lang w:val="uk-UA"/>
              </w:rPr>
            </w:pPr>
          </w:p>
        </w:tc>
        <w:tc>
          <w:tcPr>
            <w:tcW w:w="3086" w:type="dxa"/>
          </w:tcPr>
          <w:p w:rsidR="00BD2C7F" w:rsidRPr="000C39C2" w:rsidRDefault="00BD2C7F" w:rsidP="00BD2C7F">
            <w:pPr>
              <w:jc w:val="center"/>
              <w:rPr>
                <w:u w:val="single"/>
                <w:lang w:val="uk-UA"/>
              </w:rPr>
            </w:pPr>
            <w:r w:rsidRPr="000C39C2">
              <w:rPr>
                <w:u w:val="single"/>
                <w:lang w:val="uk-UA"/>
              </w:rPr>
              <w:t>85,01(2,7)</w:t>
            </w:r>
          </w:p>
          <w:p w:rsidR="00BD2C7F" w:rsidRPr="000C39C2" w:rsidRDefault="00BD2C7F" w:rsidP="00BD2C7F">
            <w:pPr>
              <w:jc w:val="center"/>
              <w:rPr>
                <w:u w:val="single"/>
                <w:lang w:val="uk-UA"/>
              </w:rPr>
            </w:pPr>
            <w:r w:rsidRPr="000C39C2">
              <w:rPr>
                <w:lang w:val="uk-UA"/>
              </w:rPr>
              <w:t>12,76</w:t>
            </w:r>
          </w:p>
          <w:p w:rsidR="00BD2C7F" w:rsidRPr="000C39C2" w:rsidRDefault="00BD2C7F" w:rsidP="00BD2C7F">
            <w:pPr>
              <w:jc w:val="center"/>
              <w:rPr>
                <w:b/>
                <w:caps/>
                <w:lang w:val="uk-UA"/>
              </w:rPr>
            </w:pPr>
          </w:p>
        </w:tc>
      </w:tr>
      <w:tr w:rsidR="00BD2C7F" w:rsidRPr="000C39C2" w:rsidTr="00BD2C7F">
        <w:trPr>
          <w:trHeight w:hRule="exact" w:val="851"/>
        </w:trPr>
        <w:tc>
          <w:tcPr>
            <w:tcW w:w="1188" w:type="dxa"/>
          </w:tcPr>
          <w:p w:rsidR="00BD2C7F" w:rsidRPr="000C39C2" w:rsidRDefault="00BD2C7F" w:rsidP="00BD2C7F">
            <w:pPr>
              <w:ind w:left="-108" w:right="-64"/>
              <w:jc w:val="center"/>
              <w:rPr>
                <w:lang w:val="uk-UA"/>
              </w:rPr>
            </w:pPr>
            <w:r w:rsidRPr="000C39C2">
              <w:rPr>
                <w:lang w:val="uk-UA"/>
              </w:rPr>
              <w:t>12-1-1*</w:t>
            </w:r>
          </w:p>
          <w:p w:rsidR="00BD2C7F" w:rsidRPr="000C39C2" w:rsidRDefault="00BD2C7F" w:rsidP="00BD2C7F">
            <w:pPr>
              <w:ind w:left="-108" w:right="-64"/>
              <w:jc w:val="center"/>
              <w:rPr>
                <w:lang w:val="uk-UA"/>
              </w:rPr>
            </w:pPr>
          </w:p>
        </w:tc>
        <w:tc>
          <w:tcPr>
            <w:tcW w:w="2303" w:type="dxa"/>
          </w:tcPr>
          <w:p w:rsidR="00BD2C7F" w:rsidRPr="000C39C2" w:rsidRDefault="00BD2C7F" w:rsidP="00BD2C7F">
            <w:pPr>
              <w:jc w:val="center"/>
              <w:rPr>
                <w:u w:val="single"/>
                <w:lang w:val="uk-UA"/>
              </w:rPr>
            </w:pPr>
            <w:r w:rsidRPr="000C39C2">
              <w:rPr>
                <w:u w:val="single"/>
                <w:lang w:val="uk-UA"/>
              </w:rPr>
              <w:t>865,74</w:t>
            </w:r>
          </w:p>
          <w:p w:rsidR="00BD2C7F" w:rsidRPr="000C39C2" w:rsidRDefault="00BD2C7F" w:rsidP="00BD2C7F">
            <w:pPr>
              <w:jc w:val="center"/>
              <w:rPr>
                <w:lang w:val="uk-UA"/>
              </w:rPr>
            </w:pPr>
            <w:r w:rsidRPr="000C39C2">
              <w:rPr>
                <w:lang w:val="uk-UA"/>
              </w:rPr>
              <w:t>55,60</w:t>
            </w:r>
          </w:p>
          <w:p w:rsidR="00BD2C7F" w:rsidRPr="000C39C2" w:rsidRDefault="00BD2C7F" w:rsidP="00BD2C7F">
            <w:pPr>
              <w:jc w:val="center"/>
              <w:rPr>
                <w:b/>
                <w:caps/>
                <w:lang w:val="uk-UA"/>
              </w:rPr>
            </w:pPr>
          </w:p>
        </w:tc>
        <w:tc>
          <w:tcPr>
            <w:tcW w:w="3277" w:type="dxa"/>
          </w:tcPr>
          <w:p w:rsidR="00BD2C7F" w:rsidRPr="000C39C2" w:rsidRDefault="00BD2C7F" w:rsidP="00BD2C7F">
            <w:pPr>
              <w:jc w:val="center"/>
              <w:rPr>
                <w:u w:val="single"/>
                <w:lang w:val="uk-UA"/>
              </w:rPr>
            </w:pPr>
            <w:r w:rsidRPr="000C39C2">
              <w:rPr>
                <w:u w:val="single"/>
                <w:lang w:val="uk-UA"/>
              </w:rPr>
              <w:t>24,00</w:t>
            </w:r>
          </w:p>
          <w:p w:rsidR="00BD2C7F" w:rsidRPr="000C39C2" w:rsidRDefault="00BD2C7F" w:rsidP="00BD2C7F">
            <w:pPr>
              <w:jc w:val="center"/>
              <w:rPr>
                <w:lang w:val="uk-UA"/>
              </w:rPr>
            </w:pPr>
            <w:r w:rsidRPr="000C39C2">
              <w:rPr>
                <w:lang w:val="uk-UA"/>
              </w:rPr>
              <w:t>4,68</w:t>
            </w:r>
          </w:p>
          <w:p w:rsidR="00BD2C7F" w:rsidRPr="000C39C2" w:rsidRDefault="00BD2C7F" w:rsidP="00BD2C7F">
            <w:pPr>
              <w:jc w:val="center"/>
              <w:rPr>
                <w:b/>
                <w:caps/>
                <w:lang w:val="uk-UA"/>
              </w:rPr>
            </w:pPr>
          </w:p>
        </w:tc>
        <w:tc>
          <w:tcPr>
            <w:tcW w:w="3086" w:type="dxa"/>
          </w:tcPr>
          <w:p w:rsidR="00BD2C7F" w:rsidRPr="000C39C2" w:rsidRDefault="00BD2C7F" w:rsidP="00BD2C7F">
            <w:pPr>
              <w:jc w:val="center"/>
              <w:rPr>
                <w:u w:val="single"/>
                <w:lang w:val="uk-UA"/>
              </w:rPr>
            </w:pPr>
            <w:r w:rsidRPr="000C39C2">
              <w:rPr>
                <w:u w:val="single"/>
                <w:lang w:val="uk-UA"/>
              </w:rPr>
              <w:t>23,07(3,8)</w:t>
            </w:r>
          </w:p>
          <w:p w:rsidR="00BD2C7F" w:rsidRPr="000C39C2" w:rsidRDefault="00BD2C7F" w:rsidP="00BD2C7F">
            <w:pPr>
              <w:jc w:val="center"/>
              <w:rPr>
                <w:u w:val="single"/>
                <w:lang w:val="uk-UA"/>
              </w:rPr>
            </w:pPr>
            <w:r w:rsidRPr="000C39C2">
              <w:rPr>
                <w:lang w:val="uk-UA"/>
              </w:rPr>
              <w:t>1,79</w:t>
            </w:r>
          </w:p>
          <w:p w:rsidR="00BD2C7F" w:rsidRPr="000C39C2" w:rsidRDefault="00BD2C7F" w:rsidP="00BD2C7F">
            <w:pPr>
              <w:jc w:val="center"/>
              <w:rPr>
                <w:u w:val="single"/>
                <w:lang w:val="uk-UA"/>
              </w:rPr>
            </w:pPr>
          </w:p>
          <w:p w:rsidR="00BD2C7F" w:rsidRPr="000C39C2" w:rsidRDefault="00BD2C7F" w:rsidP="00BD2C7F">
            <w:pPr>
              <w:jc w:val="center"/>
              <w:rPr>
                <w:b/>
                <w:caps/>
                <w:lang w:val="uk-UA"/>
              </w:rPr>
            </w:pPr>
          </w:p>
        </w:tc>
      </w:tr>
      <w:tr w:rsidR="00BD2C7F" w:rsidRPr="000C39C2" w:rsidTr="00BD2C7F">
        <w:trPr>
          <w:trHeight w:hRule="exact" w:val="851"/>
        </w:trPr>
        <w:tc>
          <w:tcPr>
            <w:tcW w:w="1188" w:type="dxa"/>
          </w:tcPr>
          <w:p w:rsidR="00BD2C7F" w:rsidRPr="000C39C2" w:rsidRDefault="00BD2C7F" w:rsidP="00BD2C7F">
            <w:pPr>
              <w:ind w:left="-108" w:right="-64"/>
              <w:jc w:val="center"/>
              <w:rPr>
                <w:lang w:val="uk-UA"/>
              </w:rPr>
            </w:pPr>
            <w:r w:rsidRPr="000C39C2">
              <w:rPr>
                <w:lang w:val="uk-UA"/>
              </w:rPr>
              <w:t>12-1-4*</w:t>
            </w:r>
          </w:p>
          <w:p w:rsidR="00BD2C7F" w:rsidRPr="000C39C2" w:rsidRDefault="00BD2C7F" w:rsidP="00BD2C7F">
            <w:pPr>
              <w:ind w:left="-108" w:right="-64"/>
              <w:jc w:val="center"/>
              <w:rPr>
                <w:lang w:val="uk-UA"/>
              </w:rPr>
            </w:pPr>
          </w:p>
        </w:tc>
        <w:tc>
          <w:tcPr>
            <w:tcW w:w="2303" w:type="dxa"/>
          </w:tcPr>
          <w:p w:rsidR="00BD2C7F" w:rsidRPr="000C39C2" w:rsidRDefault="00BD2C7F" w:rsidP="00BD2C7F">
            <w:pPr>
              <w:jc w:val="center"/>
              <w:rPr>
                <w:u w:val="single"/>
                <w:lang w:val="uk-UA"/>
              </w:rPr>
            </w:pPr>
            <w:r w:rsidRPr="000C39C2">
              <w:rPr>
                <w:u w:val="single"/>
                <w:lang w:val="uk-UA"/>
              </w:rPr>
              <w:t>594,10</w:t>
            </w:r>
          </w:p>
          <w:p w:rsidR="00BD2C7F" w:rsidRPr="000C39C2" w:rsidRDefault="00BD2C7F" w:rsidP="00BD2C7F">
            <w:pPr>
              <w:jc w:val="center"/>
              <w:rPr>
                <w:lang w:val="uk-UA"/>
              </w:rPr>
            </w:pPr>
            <w:r w:rsidRPr="000C39C2">
              <w:rPr>
                <w:lang w:val="uk-UA"/>
              </w:rPr>
              <w:t>108,14</w:t>
            </w:r>
          </w:p>
          <w:p w:rsidR="00BD2C7F" w:rsidRPr="000C39C2" w:rsidRDefault="00BD2C7F" w:rsidP="00BD2C7F">
            <w:pPr>
              <w:jc w:val="center"/>
              <w:rPr>
                <w:b/>
                <w:caps/>
                <w:lang w:val="uk-UA"/>
              </w:rPr>
            </w:pPr>
          </w:p>
        </w:tc>
        <w:tc>
          <w:tcPr>
            <w:tcW w:w="3277" w:type="dxa"/>
          </w:tcPr>
          <w:p w:rsidR="00BD2C7F" w:rsidRPr="000C39C2" w:rsidRDefault="00BD2C7F" w:rsidP="00BD2C7F">
            <w:pPr>
              <w:jc w:val="center"/>
              <w:rPr>
                <w:u w:val="single"/>
                <w:lang w:val="uk-UA"/>
              </w:rPr>
            </w:pPr>
            <w:r w:rsidRPr="000C39C2">
              <w:rPr>
                <w:u w:val="single"/>
                <w:lang w:val="uk-UA"/>
              </w:rPr>
              <w:t>40,74</w:t>
            </w:r>
          </w:p>
          <w:p w:rsidR="00BD2C7F" w:rsidRPr="000C39C2" w:rsidRDefault="00BD2C7F" w:rsidP="00BD2C7F">
            <w:pPr>
              <w:jc w:val="center"/>
              <w:rPr>
                <w:lang w:val="uk-UA"/>
              </w:rPr>
            </w:pPr>
            <w:r w:rsidRPr="000C39C2">
              <w:rPr>
                <w:lang w:val="uk-UA"/>
              </w:rPr>
              <w:t>7,91</w:t>
            </w:r>
          </w:p>
          <w:p w:rsidR="00BD2C7F" w:rsidRPr="000C39C2" w:rsidRDefault="00BD2C7F" w:rsidP="00BD2C7F">
            <w:pPr>
              <w:jc w:val="center"/>
              <w:rPr>
                <w:b/>
                <w:caps/>
                <w:lang w:val="uk-UA"/>
              </w:rPr>
            </w:pPr>
          </w:p>
        </w:tc>
        <w:tc>
          <w:tcPr>
            <w:tcW w:w="3086" w:type="dxa"/>
          </w:tcPr>
          <w:p w:rsidR="00BD2C7F" w:rsidRPr="000C39C2" w:rsidRDefault="00BD2C7F" w:rsidP="00BD2C7F">
            <w:pPr>
              <w:jc w:val="center"/>
              <w:rPr>
                <w:u w:val="single"/>
                <w:lang w:val="uk-UA"/>
              </w:rPr>
            </w:pPr>
            <w:r w:rsidRPr="000C39C2">
              <w:rPr>
                <w:u w:val="single"/>
                <w:lang w:val="uk-UA"/>
              </w:rPr>
              <w:t>30,97(3,8)</w:t>
            </w:r>
          </w:p>
          <w:p w:rsidR="00BD2C7F" w:rsidRPr="000C39C2" w:rsidRDefault="00BD2C7F" w:rsidP="00BD2C7F">
            <w:pPr>
              <w:jc w:val="center"/>
              <w:rPr>
                <w:u w:val="single"/>
                <w:lang w:val="uk-UA"/>
              </w:rPr>
            </w:pPr>
            <w:r w:rsidRPr="000C39C2">
              <w:rPr>
                <w:lang w:val="uk-UA"/>
              </w:rPr>
              <w:t>1,79</w:t>
            </w:r>
          </w:p>
          <w:p w:rsidR="00BD2C7F" w:rsidRPr="000C39C2" w:rsidRDefault="00BD2C7F" w:rsidP="00BD2C7F">
            <w:pPr>
              <w:jc w:val="center"/>
              <w:rPr>
                <w:b/>
                <w:caps/>
                <w:lang w:val="uk-UA"/>
              </w:rPr>
            </w:pPr>
          </w:p>
        </w:tc>
      </w:tr>
      <w:tr w:rsidR="00BD2C7F" w:rsidRPr="000C39C2" w:rsidTr="00BD2C7F">
        <w:trPr>
          <w:trHeight w:hRule="exact" w:val="851"/>
        </w:trPr>
        <w:tc>
          <w:tcPr>
            <w:tcW w:w="9854" w:type="dxa"/>
            <w:gridSpan w:val="4"/>
            <w:tcBorders>
              <w:top w:val="nil"/>
              <w:left w:val="nil"/>
              <w:right w:val="nil"/>
            </w:tcBorders>
          </w:tcPr>
          <w:p w:rsidR="00BD2C7F" w:rsidRPr="000C39C2" w:rsidRDefault="00BD2C7F" w:rsidP="00BD2C7F">
            <w:pPr>
              <w:rPr>
                <w:u w:val="single"/>
                <w:lang w:val="uk-UA"/>
              </w:rPr>
            </w:pPr>
          </w:p>
        </w:tc>
      </w:tr>
      <w:tr w:rsidR="00615A84" w:rsidRPr="000C39C2" w:rsidTr="0061385B">
        <w:trPr>
          <w:trHeight w:hRule="exact" w:val="435"/>
        </w:trPr>
        <w:tc>
          <w:tcPr>
            <w:tcW w:w="1188" w:type="dxa"/>
            <w:vAlign w:val="center"/>
          </w:tcPr>
          <w:p w:rsidR="00615A84" w:rsidRPr="000C39C2" w:rsidRDefault="00615A84" w:rsidP="009A057B">
            <w:pPr>
              <w:jc w:val="center"/>
              <w:rPr>
                <w:b/>
                <w:caps/>
                <w:lang w:val="uk-UA"/>
              </w:rPr>
            </w:pPr>
            <w:r w:rsidRPr="000C39C2">
              <w:rPr>
                <w:lang w:val="uk-UA"/>
              </w:rPr>
              <w:lastRenderedPageBreak/>
              <w:t>1</w:t>
            </w:r>
          </w:p>
        </w:tc>
        <w:tc>
          <w:tcPr>
            <w:tcW w:w="2303" w:type="dxa"/>
            <w:vAlign w:val="center"/>
          </w:tcPr>
          <w:p w:rsidR="00615A84" w:rsidRPr="000C39C2" w:rsidRDefault="00615A84" w:rsidP="009A057B">
            <w:pPr>
              <w:jc w:val="center"/>
              <w:rPr>
                <w:b/>
                <w:caps/>
                <w:lang w:val="uk-UA"/>
              </w:rPr>
            </w:pPr>
            <w:r w:rsidRPr="000C39C2">
              <w:rPr>
                <w:lang w:val="uk-UA"/>
              </w:rPr>
              <w:t>2</w:t>
            </w:r>
          </w:p>
        </w:tc>
        <w:tc>
          <w:tcPr>
            <w:tcW w:w="3277" w:type="dxa"/>
            <w:vAlign w:val="center"/>
          </w:tcPr>
          <w:p w:rsidR="00615A84" w:rsidRPr="000C39C2" w:rsidRDefault="00615A84" w:rsidP="009A057B">
            <w:pPr>
              <w:jc w:val="center"/>
              <w:rPr>
                <w:b/>
                <w:caps/>
                <w:lang w:val="uk-UA"/>
              </w:rPr>
            </w:pPr>
            <w:r w:rsidRPr="000C39C2">
              <w:rPr>
                <w:lang w:val="uk-UA"/>
              </w:rPr>
              <w:t>3</w:t>
            </w:r>
          </w:p>
        </w:tc>
        <w:tc>
          <w:tcPr>
            <w:tcW w:w="3086" w:type="dxa"/>
            <w:vAlign w:val="center"/>
          </w:tcPr>
          <w:p w:rsidR="00615A84" w:rsidRPr="000C39C2" w:rsidRDefault="00615A84" w:rsidP="009A057B">
            <w:pPr>
              <w:jc w:val="center"/>
              <w:rPr>
                <w:b/>
                <w:caps/>
                <w:lang w:val="uk-UA"/>
              </w:rPr>
            </w:pPr>
            <w:r w:rsidRPr="000C39C2">
              <w:rPr>
                <w:lang w:val="uk-UA"/>
              </w:rPr>
              <w:t>4</w:t>
            </w:r>
          </w:p>
        </w:tc>
      </w:tr>
      <w:tr w:rsidR="00615A84" w:rsidRPr="000C39C2" w:rsidTr="00BD2C7F">
        <w:trPr>
          <w:trHeight w:hRule="exact" w:val="851"/>
        </w:trPr>
        <w:tc>
          <w:tcPr>
            <w:tcW w:w="1188" w:type="dxa"/>
          </w:tcPr>
          <w:p w:rsidR="00615A84" w:rsidRPr="000C39C2" w:rsidRDefault="00615A84" w:rsidP="00464EA0">
            <w:pPr>
              <w:ind w:left="-108" w:right="-64"/>
              <w:jc w:val="center"/>
              <w:rPr>
                <w:lang w:val="uk-UA"/>
              </w:rPr>
            </w:pPr>
            <w:r w:rsidRPr="000C39C2">
              <w:rPr>
                <w:lang w:val="uk-UA"/>
              </w:rPr>
              <w:t>12-3-1</w:t>
            </w:r>
          </w:p>
          <w:p w:rsidR="00615A84" w:rsidRPr="000C39C2" w:rsidRDefault="00615A84" w:rsidP="00464EA0">
            <w:pPr>
              <w:ind w:left="-108" w:right="-64"/>
              <w:jc w:val="center"/>
              <w:rPr>
                <w:lang w:val="uk-UA"/>
              </w:rPr>
            </w:pPr>
          </w:p>
        </w:tc>
        <w:tc>
          <w:tcPr>
            <w:tcW w:w="2303" w:type="dxa"/>
          </w:tcPr>
          <w:p w:rsidR="00615A84" w:rsidRPr="000C39C2" w:rsidRDefault="00615A84" w:rsidP="00464EA0">
            <w:pPr>
              <w:jc w:val="center"/>
              <w:rPr>
                <w:u w:val="single"/>
                <w:lang w:val="uk-UA"/>
              </w:rPr>
            </w:pPr>
            <w:r w:rsidRPr="000C39C2">
              <w:rPr>
                <w:u w:val="single"/>
                <w:lang w:val="uk-UA"/>
              </w:rPr>
              <w:t>2976,36</w:t>
            </w:r>
          </w:p>
          <w:p w:rsidR="00615A84" w:rsidRPr="000C39C2" w:rsidRDefault="00615A84" w:rsidP="00464EA0">
            <w:pPr>
              <w:jc w:val="center"/>
              <w:rPr>
                <w:lang w:val="uk-UA"/>
              </w:rPr>
            </w:pPr>
            <w:r w:rsidRPr="000C39C2">
              <w:rPr>
                <w:lang w:val="uk-UA"/>
              </w:rPr>
              <w:t>139,00</w:t>
            </w:r>
          </w:p>
          <w:p w:rsidR="00615A84" w:rsidRPr="000C39C2" w:rsidRDefault="00615A84" w:rsidP="00464EA0">
            <w:pPr>
              <w:jc w:val="center"/>
              <w:rPr>
                <w:b/>
                <w:caps/>
                <w:lang w:val="uk-UA"/>
              </w:rPr>
            </w:pPr>
          </w:p>
        </w:tc>
        <w:tc>
          <w:tcPr>
            <w:tcW w:w="3277" w:type="dxa"/>
          </w:tcPr>
          <w:p w:rsidR="00615A84" w:rsidRPr="000C39C2" w:rsidRDefault="00615A84" w:rsidP="00464EA0">
            <w:pPr>
              <w:jc w:val="center"/>
              <w:rPr>
                <w:u w:val="single"/>
                <w:lang w:val="uk-UA"/>
              </w:rPr>
            </w:pPr>
            <w:r w:rsidRPr="000C39C2">
              <w:rPr>
                <w:u w:val="single"/>
                <w:lang w:val="uk-UA"/>
              </w:rPr>
              <w:t>51,89</w:t>
            </w:r>
          </w:p>
          <w:p w:rsidR="00615A84" w:rsidRPr="000C39C2" w:rsidRDefault="00615A84" w:rsidP="00464EA0">
            <w:pPr>
              <w:jc w:val="center"/>
              <w:rPr>
                <w:lang w:val="uk-UA"/>
              </w:rPr>
            </w:pPr>
            <w:r w:rsidRPr="000C39C2">
              <w:rPr>
                <w:lang w:val="uk-UA"/>
              </w:rPr>
              <w:t>10,11</w:t>
            </w:r>
          </w:p>
          <w:p w:rsidR="00615A84" w:rsidRPr="000C39C2" w:rsidRDefault="00615A84" w:rsidP="00464EA0">
            <w:pPr>
              <w:jc w:val="center"/>
              <w:rPr>
                <w:b/>
                <w:caps/>
                <w:lang w:val="uk-UA"/>
              </w:rPr>
            </w:pPr>
          </w:p>
        </w:tc>
        <w:tc>
          <w:tcPr>
            <w:tcW w:w="3086" w:type="dxa"/>
          </w:tcPr>
          <w:p w:rsidR="00615A84" w:rsidRPr="000C39C2" w:rsidRDefault="00615A84" w:rsidP="00464EA0">
            <w:pPr>
              <w:jc w:val="center"/>
              <w:rPr>
                <w:u w:val="single"/>
                <w:lang w:val="uk-UA"/>
              </w:rPr>
            </w:pPr>
            <w:r w:rsidRPr="000C39C2">
              <w:rPr>
                <w:u w:val="single"/>
                <w:lang w:val="uk-UA"/>
              </w:rPr>
              <w:t>60,70(3,4)</w:t>
            </w:r>
          </w:p>
          <w:p w:rsidR="00615A84" w:rsidRPr="000C39C2" w:rsidRDefault="00615A84" w:rsidP="00464EA0">
            <w:pPr>
              <w:jc w:val="center"/>
              <w:rPr>
                <w:u w:val="single"/>
                <w:lang w:val="uk-UA"/>
              </w:rPr>
            </w:pPr>
            <w:r w:rsidRPr="000C39C2">
              <w:rPr>
                <w:lang w:val="uk-UA"/>
              </w:rPr>
              <w:t>3,86</w:t>
            </w:r>
          </w:p>
          <w:p w:rsidR="00615A84" w:rsidRPr="000C39C2" w:rsidRDefault="00615A84" w:rsidP="00464EA0">
            <w:pPr>
              <w:jc w:val="center"/>
              <w:rPr>
                <w:b/>
                <w:caps/>
                <w:lang w:val="uk-UA"/>
              </w:rPr>
            </w:pPr>
          </w:p>
        </w:tc>
      </w:tr>
      <w:tr w:rsidR="00615A84" w:rsidRPr="000C39C2" w:rsidTr="00BD2C7F">
        <w:trPr>
          <w:trHeight w:hRule="exact" w:val="851"/>
        </w:trPr>
        <w:tc>
          <w:tcPr>
            <w:tcW w:w="1188" w:type="dxa"/>
          </w:tcPr>
          <w:p w:rsidR="00615A84" w:rsidRPr="000C39C2" w:rsidRDefault="00615A84" w:rsidP="00BD2C7F">
            <w:pPr>
              <w:ind w:left="-108" w:right="-64"/>
              <w:jc w:val="center"/>
              <w:rPr>
                <w:lang w:val="uk-UA"/>
              </w:rPr>
            </w:pPr>
            <w:r w:rsidRPr="000C39C2">
              <w:rPr>
                <w:lang w:val="uk-UA"/>
              </w:rPr>
              <w:t>12-10-2</w:t>
            </w:r>
          </w:p>
          <w:p w:rsidR="00615A84" w:rsidRPr="000C39C2" w:rsidRDefault="00615A84" w:rsidP="00BD2C7F">
            <w:pPr>
              <w:ind w:left="-108" w:right="-64"/>
              <w:jc w:val="center"/>
              <w:rPr>
                <w:lang w:val="uk-UA"/>
              </w:rPr>
            </w:pPr>
          </w:p>
        </w:tc>
        <w:tc>
          <w:tcPr>
            <w:tcW w:w="2303" w:type="dxa"/>
          </w:tcPr>
          <w:p w:rsidR="00615A84" w:rsidRPr="000C39C2" w:rsidRDefault="00615A84" w:rsidP="00BD2C7F">
            <w:pPr>
              <w:jc w:val="center"/>
              <w:rPr>
                <w:u w:val="single"/>
                <w:lang w:val="uk-UA"/>
              </w:rPr>
            </w:pPr>
            <w:r w:rsidRPr="000C39C2">
              <w:rPr>
                <w:u w:val="single"/>
                <w:lang w:val="uk-UA"/>
              </w:rPr>
              <w:t>1365,01</w:t>
            </w:r>
          </w:p>
          <w:p w:rsidR="00615A84" w:rsidRPr="000C39C2" w:rsidRDefault="00615A84" w:rsidP="00BD2C7F">
            <w:pPr>
              <w:jc w:val="center"/>
              <w:rPr>
                <w:lang w:val="uk-UA"/>
              </w:rPr>
            </w:pPr>
            <w:r w:rsidRPr="000C39C2">
              <w:rPr>
                <w:lang w:val="uk-UA"/>
              </w:rPr>
              <w:t>148,05</w:t>
            </w:r>
          </w:p>
          <w:p w:rsidR="00615A84" w:rsidRPr="000C39C2" w:rsidRDefault="00615A84" w:rsidP="00BD2C7F">
            <w:pPr>
              <w:jc w:val="center"/>
              <w:rPr>
                <w:b/>
                <w:caps/>
                <w:lang w:val="uk-UA"/>
              </w:rPr>
            </w:pPr>
          </w:p>
        </w:tc>
        <w:tc>
          <w:tcPr>
            <w:tcW w:w="3277" w:type="dxa"/>
          </w:tcPr>
          <w:p w:rsidR="00615A84" w:rsidRPr="000C39C2" w:rsidRDefault="00615A84" w:rsidP="00BD2C7F">
            <w:pPr>
              <w:jc w:val="center"/>
              <w:rPr>
                <w:u w:val="single"/>
                <w:lang w:val="uk-UA"/>
              </w:rPr>
            </w:pPr>
            <w:r w:rsidRPr="000C39C2">
              <w:rPr>
                <w:u w:val="single"/>
                <w:lang w:val="uk-UA"/>
              </w:rPr>
              <w:t>42,49</w:t>
            </w:r>
          </w:p>
          <w:p w:rsidR="00615A84" w:rsidRPr="000C39C2" w:rsidRDefault="00615A84" w:rsidP="00BD2C7F">
            <w:pPr>
              <w:jc w:val="center"/>
              <w:rPr>
                <w:lang w:val="uk-UA"/>
              </w:rPr>
            </w:pPr>
            <w:r w:rsidRPr="000C39C2">
              <w:rPr>
                <w:lang w:val="uk-UA"/>
              </w:rPr>
              <w:t>8,25</w:t>
            </w:r>
          </w:p>
          <w:p w:rsidR="00615A84" w:rsidRPr="000C39C2" w:rsidRDefault="00615A84" w:rsidP="00BD2C7F">
            <w:pPr>
              <w:jc w:val="center"/>
              <w:rPr>
                <w:b/>
                <w:caps/>
                <w:lang w:val="uk-UA"/>
              </w:rPr>
            </w:pPr>
          </w:p>
        </w:tc>
        <w:tc>
          <w:tcPr>
            <w:tcW w:w="3086" w:type="dxa"/>
          </w:tcPr>
          <w:p w:rsidR="00615A84" w:rsidRPr="000C39C2" w:rsidRDefault="00615A84" w:rsidP="00BD2C7F">
            <w:pPr>
              <w:jc w:val="center"/>
              <w:rPr>
                <w:u w:val="single"/>
                <w:lang w:val="uk-UA"/>
              </w:rPr>
            </w:pPr>
            <w:r w:rsidRPr="000C39C2">
              <w:rPr>
                <w:u w:val="single"/>
                <w:lang w:val="uk-UA"/>
              </w:rPr>
              <w:t>66,99(3,1)</w:t>
            </w:r>
          </w:p>
          <w:p w:rsidR="00615A84" w:rsidRPr="000C39C2" w:rsidRDefault="00615A84" w:rsidP="00BD2C7F">
            <w:pPr>
              <w:jc w:val="center"/>
              <w:rPr>
                <w:lang w:val="uk-UA"/>
              </w:rPr>
            </w:pPr>
            <w:r w:rsidRPr="000C39C2">
              <w:rPr>
                <w:lang w:val="uk-UA"/>
              </w:rPr>
              <w:t>3,15</w:t>
            </w:r>
          </w:p>
          <w:p w:rsidR="00615A84" w:rsidRPr="000C39C2" w:rsidRDefault="00615A84" w:rsidP="00BD2C7F">
            <w:pPr>
              <w:jc w:val="center"/>
              <w:rPr>
                <w:b/>
                <w:caps/>
                <w:lang w:val="uk-UA"/>
              </w:rPr>
            </w:pPr>
          </w:p>
        </w:tc>
      </w:tr>
      <w:tr w:rsidR="00615A84" w:rsidRPr="000C39C2" w:rsidTr="00BD2C7F">
        <w:trPr>
          <w:trHeight w:hRule="exact" w:val="851"/>
        </w:trPr>
        <w:tc>
          <w:tcPr>
            <w:tcW w:w="1188" w:type="dxa"/>
          </w:tcPr>
          <w:p w:rsidR="00615A84" w:rsidRPr="000C39C2" w:rsidRDefault="00615A84" w:rsidP="00BD2C7F">
            <w:pPr>
              <w:ind w:left="-108" w:right="-64"/>
              <w:jc w:val="center"/>
              <w:rPr>
                <w:lang w:val="uk-UA"/>
              </w:rPr>
            </w:pPr>
            <w:r w:rsidRPr="000C39C2">
              <w:rPr>
                <w:lang w:val="uk-UA"/>
              </w:rPr>
              <w:t>15-14-1</w:t>
            </w:r>
          </w:p>
          <w:p w:rsidR="00615A84" w:rsidRPr="000C39C2" w:rsidRDefault="00615A84" w:rsidP="00BD2C7F">
            <w:pPr>
              <w:ind w:left="-108" w:right="-64"/>
              <w:jc w:val="center"/>
              <w:rPr>
                <w:lang w:val="uk-UA"/>
              </w:rPr>
            </w:pPr>
          </w:p>
        </w:tc>
        <w:tc>
          <w:tcPr>
            <w:tcW w:w="2303" w:type="dxa"/>
          </w:tcPr>
          <w:p w:rsidR="00615A84" w:rsidRPr="000C39C2" w:rsidRDefault="00615A84" w:rsidP="00BD2C7F">
            <w:pPr>
              <w:jc w:val="center"/>
              <w:rPr>
                <w:u w:val="single"/>
                <w:lang w:val="uk-UA"/>
              </w:rPr>
            </w:pPr>
            <w:r w:rsidRPr="000C39C2">
              <w:rPr>
                <w:u w:val="single"/>
                <w:lang w:val="uk-UA"/>
              </w:rPr>
              <w:t>2325,91</w:t>
            </w:r>
          </w:p>
          <w:p w:rsidR="00615A84" w:rsidRPr="000C39C2" w:rsidRDefault="00615A84" w:rsidP="00BD2C7F">
            <w:pPr>
              <w:jc w:val="center"/>
              <w:rPr>
                <w:lang w:val="uk-UA"/>
              </w:rPr>
            </w:pPr>
            <w:r w:rsidRPr="000C39C2">
              <w:rPr>
                <w:lang w:val="uk-UA"/>
              </w:rPr>
              <w:t>429,00</w:t>
            </w:r>
          </w:p>
          <w:p w:rsidR="00615A84" w:rsidRPr="000C39C2" w:rsidRDefault="00615A84" w:rsidP="00BD2C7F">
            <w:pPr>
              <w:jc w:val="center"/>
              <w:rPr>
                <w:b/>
                <w:caps/>
                <w:lang w:val="uk-UA"/>
              </w:rPr>
            </w:pPr>
          </w:p>
        </w:tc>
        <w:tc>
          <w:tcPr>
            <w:tcW w:w="3277" w:type="dxa"/>
          </w:tcPr>
          <w:p w:rsidR="00615A84" w:rsidRPr="000C39C2" w:rsidRDefault="00615A84" w:rsidP="00BD2C7F">
            <w:pPr>
              <w:jc w:val="center"/>
              <w:rPr>
                <w:u w:val="single"/>
                <w:lang w:val="uk-UA"/>
              </w:rPr>
            </w:pPr>
            <w:r w:rsidRPr="000C39C2">
              <w:rPr>
                <w:u w:val="single"/>
                <w:lang w:val="uk-UA"/>
              </w:rPr>
              <w:t>5,01</w:t>
            </w:r>
          </w:p>
          <w:p w:rsidR="00615A84" w:rsidRPr="000C39C2" w:rsidRDefault="00615A84" w:rsidP="00BD2C7F">
            <w:pPr>
              <w:jc w:val="center"/>
              <w:rPr>
                <w:lang w:val="uk-UA"/>
              </w:rPr>
            </w:pPr>
            <w:r w:rsidRPr="000C39C2">
              <w:rPr>
                <w:lang w:val="uk-UA"/>
              </w:rPr>
              <w:t>1,48</w:t>
            </w:r>
          </w:p>
          <w:p w:rsidR="00615A84" w:rsidRPr="000C39C2" w:rsidRDefault="00615A84" w:rsidP="00BD2C7F">
            <w:pPr>
              <w:jc w:val="center"/>
              <w:rPr>
                <w:b/>
                <w:caps/>
                <w:lang w:val="uk-UA"/>
              </w:rPr>
            </w:pPr>
          </w:p>
        </w:tc>
        <w:tc>
          <w:tcPr>
            <w:tcW w:w="3086" w:type="dxa"/>
          </w:tcPr>
          <w:p w:rsidR="00615A84" w:rsidRPr="000C39C2" w:rsidRDefault="00615A84" w:rsidP="00BD2C7F">
            <w:pPr>
              <w:jc w:val="center"/>
              <w:rPr>
                <w:u w:val="single"/>
                <w:lang w:val="uk-UA"/>
              </w:rPr>
            </w:pPr>
            <w:r w:rsidRPr="000C39C2">
              <w:rPr>
                <w:u w:val="single"/>
                <w:lang w:val="uk-UA"/>
              </w:rPr>
              <w:t>171,60(4,1)</w:t>
            </w:r>
          </w:p>
          <w:p w:rsidR="00615A84" w:rsidRPr="000C39C2" w:rsidRDefault="00615A84" w:rsidP="00BD2C7F">
            <w:pPr>
              <w:jc w:val="center"/>
              <w:rPr>
                <w:u w:val="single"/>
                <w:lang w:val="uk-UA"/>
              </w:rPr>
            </w:pPr>
            <w:r w:rsidRPr="000C39C2">
              <w:rPr>
                <w:lang w:val="uk-UA"/>
              </w:rPr>
              <w:t>0,70</w:t>
            </w:r>
          </w:p>
          <w:p w:rsidR="00615A84" w:rsidRPr="000C39C2" w:rsidRDefault="00615A84" w:rsidP="00BD2C7F">
            <w:pPr>
              <w:jc w:val="center"/>
              <w:rPr>
                <w:b/>
                <w:caps/>
                <w:lang w:val="uk-UA"/>
              </w:rPr>
            </w:pPr>
          </w:p>
        </w:tc>
      </w:tr>
      <w:tr w:rsidR="00615A84" w:rsidRPr="000C39C2" w:rsidTr="00BD2C7F">
        <w:trPr>
          <w:trHeight w:hRule="exact" w:val="851"/>
        </w:trPr>
        <w:tc>
          <w:tcPr>
            <w:tcW w:w="1188" w:type="dxa"/>
          </w:tcPr>
          <w:p w:rsidR="00615A84" w:rsidRPr="000C39C2" w:rsidRDefault="00615A84" w:rsidP="00BD2C7F">
            <w:pPr>
              <w:ind w:left="-108" w:right="-64"/>
              <w:jc w:val="center"/>
              <w:rPr>
                <w:lang w:val="uk-UA"/>
              </w:rPr>
            </w:pPr>
            <w:r w:rsidRPr="000C39C2">
              <w:rPr>
                <w:lang w:val="uk-UA"/>
              </w:rPr>
              <w:t>15-17-1</w:t>
            </w:r>
          </w:p>
          <w:p w:rsidR="00615A84" w:rsidRPr="000C39C2" w:rsidRDefault="00615A84" w:rsidP="00BD2C7F">
            <w:pPr>
              <w:ind w:left="-108" w:right="-108"/>
              <w:jc w:val="center"/>
              <w:rPr>
                <w:lang w:val="uk-UA"/>
              </w:rPr>
            </w:pPr>
          </w:p>
        </w:tc>
        <w:tc>
          <w:tcPr>
            <w:tcW w:w="2303" w:type="dxa"/>
          </w:tcPr>
          <w:p w:rsidR="00615A84" w:rsidRPr="000C39C2" w:rsidRDefault="00615A84" w:rsidP="00BD2C7F">
            <w:pPr>
              <w:jc w:val="center"/>
              <w:rPr>
                <w:u w:val="single"/>
                <w:lang w:val="uk-UA"/>
              </w:rPr>
            </w:pPr>
            <w:r w:rsidRPr="000C39C2">
              <w:rPr>
                <w:u w:val="single"/>
                <w:lang w:val="uk-UA"/>
              </w:rPr>
              <w:t>2293,91</w:t>
            </w:r>
          </w:p>
          <w:p w:rsidR="00615A84" w:rsidRPr="000C39C2" w:rsidRDefault="00615A84" w:rsidP="00BD2C7F">
            <w:pPr>
              <w:jc w:val="center"/>
              <w:rPr>
                <w:lang w:val="uk-UA"/>
              </w:rPr>
            </w:pPr>
            <w:r w:rsidRPr="000C39C2">
              <w:rPr>
                <w:lang w:val="uk-UA"/>
              </w:rPr>
              <w:t>755,70</w:t>
            </w:r>
          </w:p>
          <w:p w:rsidR="00615A84" w:rsidRPr="000C39C2" w:rsidRDefault="00615A84" w:rsidP="00BD2C7F">
            <w:pPr>
              <w:jc w:val="center"/>
              <w:rPr>
                <w:b/>
                <w:caps/>
                <w:lang w:val="uk-UA"/>
              </w:rPr>
            </w:pPr>
          </w:p>
        </w:tc>
        <w:tc>
          <w:tcPr>
            <w:tcW w:w="3277" w:type="dxa"/>
          </w:tcPr>
          <w:p w:rsidR="00615A84" w:rsidRPr="000C39C2" w:rsidRDefault="00615A84" w:rsidP="00BD2C7F">
            <w:pPr>
              <w:jc w:val="center"/>
              <w:rPr>
                <w:u w:val="single"/>
                <w:lang w:val="uk-UA"/>
              </w:rPr>
            </w:pPr>
            <w:r w:rsidRPr="000C39C2">
              <w:rPr>
                <w:u w:val="single"/>
                <w:lang w:val="uk-UA"/>
              </w:rPr>
              <w:t>5,52</w:t>
            </w:r>
          </w:p>
          <w:p w:rsidR="00615A84" w:rsidRPr="000C39C2" w:rsidRDefault="00615A84" w:rsidP="00BD2C7F">
            <w:pPr>
              <w:jc w:val="center"/>
              <w:rPr>
                <w:lang w:val="uk-UA"/>
              </w:rPr>
            </w:pPr>
            <w:r w:rsidRPr="000C39C2">
              <w:rPr>
                <w:lang w:val="uk-UA"/>
              </w:rPr>
              <w:t>1,64</w:t>
            </w:r>
          </w:p>
          <w:p w:rsidR="00615A84" w:rsidRPr="000C39C2" w:rsidRDefault="00615A84" w:rsidP="00BD2C7F">
            <w:pPr>
              <w:jc w:val="center"/>
              <w:rPr>
                <w:b/>
                <w:caps/>
                <w:lang w:val="uk-UA"/>
              </w:rPr>
            </w:pPr>
          </w:p>
        </w:tc>
        <w:tc>
          <w:tcPr>
            <w:tcW w:w="3086" w:type="dxa"/>
          </w:tcPr>
          <w:p w:rsidR="00615A84" w:rsidRPr="000C39C2" w:rsidRDefault="00615A84" w:rsidP="00BD2C7F">
            <w:pPr>
              <w:jc w:val="center"/>
              <w:rPr>
                <w:u w:val="single"/>
                <w:lang w:val="uk-UA"/>
              </w:rPr>
            </w:pPr>
            <w:r w:rsidRPr="000C39C2">
              <w:rPr>
                <w:u w:val="single"/>
                <w:lang w:val="uk-UA"/>
              </w:rPr>
              <w:t>330,00(3,4)</w:t>
            </w:r>
          </w:p>
          <w:p w:rsidR="00615A84" w:rsidRPr="000C39C2" w:rsidRDefault="00615A84" w:rsidP="00BD2C7F">
            <w:pPr>
              <w:jc w:val="center"/>
              <w:rPr>
                <w:u w:val="single"/>
                <w:lang w:val="uk-UA"/>
              </w:rPr>
            </w:pPr>
            <w:r w:rsidRPr="000C39C2">
              <w:rPr>
                <w:lang w:val="uk-UA"/>
              </w:rPr>
              <w:t>0,77</w:t>
            </w:r>
          </w:p>
          <w:p w:rsidR="00615A84" w:rsidRPr="000C39C2" w:rsidRDefault="00615A84" w:rsidP="00BD2C7F">
            <w:pPr>
              <w:jc w:val="center"/>
              <w:rPr>
                <w:b/>
                <w:caps/>
                <w:lang w:val="uk-UA"/>
              </w:rPr>
            </w:pPr>
          </w:p>
        </w:tc>
      </w:tr>
      <w:tr w:rsidR="00615A84" w:rsidRPr="000C39C2" w:rsidTr="00BD2C7F">
        <w:trPr>
          <w:trHeight w:hRule="exact" w:val="851"/>
        </w:trPr>
        <w:tc>
          <w:tcPr>
            <w:tcW w:w="1188" w:type="dxa"/>
          </w:tcPr>
          <w:p w:rsidR="00615A84" w:rsidRPr="000C39C2" w:rsidRDefault="00615A84" w:rsidP="00BD2C7F">
            <w:pPr>
              <w:ind w:left="-108" w:right="-108"/>
              <w:jc w:val="center"/>
              <w:rPr>
                <w:spacing w:val="-10"/>
                <w:lang w:val="uk-UA"/>
              </w:rPr>
            </w:pPr>
            <w:r w:rsidRPr="000C39C2">
              <w:rPr>
                <w:spacing w:val="-10"/>
                <w:lang w:val="uk-UA"/>
              </w:rPr>
              <w:t>15-25-3*</w:t>
            </w:r>
          </w:p>
          <w:p w:rsidR="00615A84" w:rsidRPr="000C39C2" w:rsidRDefault="00615A84" w:rsidP="00BD2C7F">
            <w:pPr>
              <w:ind w:left="-108" w:right="-64"/>
              <w:jc w:val="center"/>
              <w:rPr>
                <w:spacing w:val="-10"/>
                <w:lang w:val="uk-UA"/>
              </w:rPr>
            </w:pPr>
          </w:p>
        </w:tc>
        <w:tc>
          <w:tcPr>
            <w:tcW w:w="2303" w:type="dxa"/>
          </w:tcPr>
          <w:p w:rsidR="00615A84" w:rsidRPr="000C39C2" w:rsidRDefault="00615A84" w:rsidP="00BD2C7F">
            <w:pPr>
              <w:jc w:val="center"/>
              <w:rPr>
                <w:u w:val="single"/>
                <w:lang w:val="uk-UA"/>
              </w:rPr>
            </w:pPr>
            <w:r w:rsidRPr="000C39C2">
              <w:rPr>
                <w:u w:val="single"/>
                <w:lang w:val="uk-UA"/>
              </w:rPr>
              <w:t>13138,8</w:t>
            </w:r>
          </w:p>
          <w:p w:rsidR="00615A84" w:rsidRPr="000C39C2" w:rsidRDefault="00615A84" w:rsidP="00BD2C7F">
            <w:pPr>
              <w:jc w:val="center"/>
              <w:rPr>
                <w:lang w:val="uk-UA"/>
              </w:rPr>
            </w:pPr>
            <w:r w:rsidRPr="000C39C2">
              <w:rPr>
                <w:lang w:val="uk-UA"/>
              </w:rPr>
              <w:t>11364,5</w:t>
            </w:r>
          </w:p>
          <w:p w:rsidR="00615A84" w:rsidRPr="000C39C2" w:rsidRDefault="00615A84" w:rsidP="00BD2C7F">
            <w:pPr>
              <w:jc w:val="center"/>
              <w:rPr>
                <w:lang w:val="uk-UA"/>
              </w:rPr>
            </w:pPr>
          </w:p>
          <w:p w:rsidR="00615A84" w:rsidRPr="000C39C2" w:rsidRDefault="00615A84" w:rsidP="00BD2C7F">
            <w:pPr>
              <w:jc w:val="center"/>
              <w:rPr>
                <w:b/>
                <w:caps/>
                <w:lang w:val="uk-UA"/>
              </w:rPr>
            </w:pPr>
          </w:p>
        </w:tc>
        <w:tc>
          <w:tcPr>
            <w:tcW w:w="3277" w:type="dxa"/>
          </w:tcPr>
          <w:p w:rsidR="00615A84" w:rsidRPr="000C39C2" w:rsidRDefault="00615A84" w:rsidP="00BD2C7F">
            <w:pPr>
              <w:jc w:val="center"/>
              <w:rPr>
                <w:u w:val="single"/>
                <w:lang w:val="uk-UA"/>
              </w:rPr>
            </w:pPr>
            <w:r w:rsidRPr="000C39C2">
              <w:rPr>
                <w:u w:val="single"/>
                <w:lang w:val="uk-UA"/>
              </w:rPr>
              <w:t>811,01</w:t>
            </w:r>
          </w:p>
          <w:p w:rsidR="00615A84" w:rsidRPr="000C39C2" w:rsidRDefault="00615A84" w:rsidP="00BD2C7F">
            <w:pPr>
              <w:jc w:val="center"/>
              <w:rPr>
                <w:lang w:val="uk-UA"/>
              </w:rPr>
            </w:pPr>
            <w:r w:rsidRPr="000C39C2">
              <w:rPr>
                <w:lang w:val="uk-UA"/>
              </w:rPr>
              <w:t>388,97</w:t>
            </w:r>
          </w:p>
          <w:p w:rsidR="00615A84" w:rsidRPr="000C39C2" w:rsidRDefault="00615A84" w:rsidP="00BD2C7F">
            <w:pPr>
              <w:jc w:val="center"/>
              <w:rPr>
                <w:b/>
                <w:caps/>
                <w:lang w:val="uk-UA"/>
              </w:rPr>
            </w:pPr>
          </w:p>
        </w:tc>
        <w:tc>
          <w:tcPr>
            <w:tcW w:w="3086" w:type="dxa"/>
          </w:tcPr>
          <w:p w:rsidR="00615A84" w:rsidRPr="000C39C2" w:rsidRDefault="00615A84" w:rsidP="00BD2C7F">
            <w:pPr>
              <w:jc w:val="center"/>
              <w:rPr>
                <w:u w:val="single"/>
                <w:lang w:val="uk-UA"/>
              </w:rPr>
            </w:pPr>
            <w:r w:rsidRPr="000C39C2">
              <w:rPr>
                <w:u w:val="single"/>
                <w:lang w:val="uk-UA"/>
              </w:rPr>
              <w:t>4422,00(4,3)</w:t>
            </w:r>
          </w:p>
          <w:p w:rsidR="00615A84" w:rsidRPr="000C39C2" w:rsidRDefault="00615A84" w:rsidP="00BD2C7F">
            <w:pPr>
              <w:jc w:val="center"/>
              <w:rPr>
                <w:u w:val="single"/>
                <w:lang w:val="uk-UA"/>
              </w:rPr>
            </w:pPr>
            <w:r w:rsidRPr="000C39C2">
              <w:rPr>
                <w:lang w:val="uk-UA"/>
              </w:rPr>
              <w:t>176,22</w:t>
            </w:r>
          </w:p>
          <w:p w:rsidR="00615A84" w:rsidRPr="000C39C2" w:rsidRDefault="00615A84" w:rsidP="00BD2C7F">
            <w:pPr>
              <w:jc w:val="center"/>
              <w:rPr>
                <w:b/>
                <w:caps/>
                <w:lang w:val="uk-UA"/>
              </w:rPr>
            </w:pPr>
          </w:p>
        </w:tc>
      </w:tr>
      <w:tr w:rsidR="00615A84" w:rsidRPr="000C39C2" w:rsidTr="00BD2C7F">
        <w:trPr>
          <w:trHeight w:hRule="exact" w:val="851"/>
        </w:trPr>
        <w:tc>
          <w:tcPr>
            <w:tcW w:w="1188" w:type="dxa"/>
          </w:tcPr>
          <w:p w:rsidR="00615A84" w:rsidRPr="000C39C2" w:rsidRDefault="00615A84" w:rsidP="00BD2C7F">
            <w:pPr>
              <w:ind w:left="-108" w:right="-64"/>
              <w:jc w:val="center"/>
              <w:rPr>
                <w:lang w:val="uk-UA"/>
              </w:rPr>
            </w:pPr>
            <w:r w:rsidRPr="000C39C2">
              <w:rPr>
                <w:lang w:val="uk-UA"/>
              </w:rPr>
              <w:t>15-51-1</w:t>
            </w:r>
          </w:p>
          <w:p w:rsidR="00615A84" w:rsidRPr="000C39C2" w:rsidRDefault="00615A84" w:rsidP="00BD2C7F">
            <w:pPr>
              <w:ind w:left="-108" w:right="-64"/>
              <w:jc w:val="center"/>
              <w:rPr>
                <w:lang w:val="uk-UA"/>
              </w:rPr>
            </w:pPr>
          </w:p>
        </w:tc>
        <w:tc>
          <w:tcPr>
            <w:tcW w:w="2303" w:type="dxa"/>
          </w:tcPr>
          <w:p w:rsidR="00615A84" w:rsidRPr="000C39C2" w:rsidRDefault="00615A84" w:rsidP="00BD2C7F">
            <w:pPr>
              <w:jc w:val="center"/>
              <w:rPr>
                <w:u w:val="single"/>
                <w:lang w:val="uk-UA"/>
              </w:rPr>
            </w:pPr>
            <w:r w:rsidRPr="000C39C2">
              <w:rPr>
                <w:u w:val="single"/>
                <w:lang w:val="uk-UA"/>
              </w:rPr>
              <w:t>493,45</w:t>
            </w:r>
          </w:p>
          <w:p w:rsidR="00615A84" w:rsidRPr="000C39C2" w:rsidRDefault="00615A84" w:rsidP="00BD2C7F">
            <w:pPr>
              <w:jc w:val="center"/>
              <w:rPr>
                <w:lang w:val="uk-UA"/>
              </w:rPr>
            </w:pPr>
            <w:r w:rsidRPr="000C39C2">
              <w:rPr>
                <w:lang w:val="uk-UA"/>
              </w:rPr>
              <w:t>263,11</w:t>
            </w:r>
          </w:p>
          <w:p w:rsidR="00615A84" w:rsidRPr="000C39C2" w:rsidRDefault="00615A84" w:rsidP="00BD2C7F">
            <w:pPr>
              <w:jc w:val="center"/>
              <w:rPr>
                <w:lang w:val="uk-UA"/>
              </w:rPr>
            </w:pPr>
          </w:p>
          <w:p w:rsidR="00615A84" w:rsidRPr="000C39C2" w:rsidRDefault="00615A84" w:rsidP="00BD2C7F">
            <w:pPr>
              <w:jc w:val="center"/>
              <w:rPr>
                <w:b/>
                <w:caps/>
                <w:lang w:val="uk-UA"/>
              </w:rPr>
            </w:pPr>
          </w:p>
        </w:tc>
        <w:tc>
          <w:tcPr>
            <w:tcW w:w="3277" w:type="dxa"/>
          </w:tcPr>
          <w:p w:rsidR="00615A84" w:rsidRPr="000C39C2" w:rsidRDefault="00615A84" w:rsidP="00BD2C7F">
            <w:pPr>
              <w:jc w:val="center"/>
              <w:rPr>
                <w:u w:val="single"/>
                <w:lang w:val="uk-UA"/>
              </w:rPr>
            </w:pPr>
            <w:r w:rsidRPr="000C39C2">
              <w:rPr>
                <w:u w:val="single"/>
                <w:lang w:val="uk-UA"/>
              </w:rPr>
              <w:t>16,27</w:t>
            </w:r>
          </w:p>
          <w:p w:rsidR="00615A84" w:rsidRPr="000C39C2" w:rsidRDefault="00615A84" w:rsidP="00BD2C7F">
            <w:pPr>
              <w:jc w:val="center"/>
              <w:rPr>
                <w:lang w:val="uk-UA"/>
              </w:rPr>
            </w:pPr>
            <w:r w:rsidRPr="000C39C2">
              <w:rPr>
                <w:lang w:val="uk-UA"/>
              </w:rPr>
              <w:t>9,46</w:t>
            </w:r>
          </w:p>
          <w:p w:rsidR="00615A84" w:rsidRPr="000C39C2" w:rsidRDefault="00615A84" w:rsidP="00BD2C7F">
            <w:pPr>
              <w:jc w:val="center"/>
              <w:rPr>
                <w:b/>
                <w:caps/>
                <w:lang w:val="uk-UA"/>
              </w:rPr>
            </w:pPr>
          </w:p>
        </w:tc>
        <w:tc>
          <w:tcPr>
            <w:tcW w:w="3086" w:type="dxa"/>
          </w:tcPr>
          <w:p w:rsidR="00615A84" w:rsidRPr="000C39C2" w:rsidRDefault="00615A84" w:rsidP="00BD2C7F">
            <w:pPr>
              <w:jc w:val="center"/>
              <w:rPr>
                <w:u w:val="single"/>
                <w:lang w:val="uk-UA"/>
              </w:rPr>
            </w:pPr>
            <w:r w:rsidRPr="000C39C2">
              <w:rPr>
                <w:u w:val="single"/>
                <w:lang w:val="uk-UA"/>
              </w:rPr>
              <w:t>100,81(4,4)</w:t>
            </w:r>
          </w:p>
          <w:p w:rsidR="00615A84" w:rsidRPr="000C39C2" w:rsidRDefault="00615A84" w:rsidP="00BD2C7F">
            <w:pPr>
              <w:jc w:val="center"/>
              <w:rPr>
                <w:lang w:val="uk-UA"/>
              </w:rPr>
            </w:pPr>
            <w:r w:rsidRPr="000C39C2">
              <w:rPr>
                <w:lang w:val="uk-UA"/>
              </w:rPr>
              <w:t>4,67</w:t>
            </w:r>
          </w:p>
          <w:p w:rsidR="00615A84" w:rsidRPr="000C39C2" w:rsidRDefault="00615A84" w:rsidP="00BD2C7F">
            <w:pPr>
              <w:jc w:val="center"/>
              <w:rPr>
                <w:b/>
                <w:caps/>
                <w:lang w:val="uk-UA"/>
              </w:rPr>
            </w:pPr>
          </w:p>
        </w:tc>
      </w:tr>
      <w:tr w:rsidR="00615A84" w:rsidRPr="000C39C2" w:rsidTr="00BD2C7F">
        <w:trPr>
          <w:trHeight w:hRule="exact" w:val="851"/>
        </w:trPr>
        <w:tc>
          <w:tcPr>
            <w:tcW w:w="1188" w:type="dxa"/>
          </w:tcPr>
          <w:p w:rsidR="00615A84" w:rsidRPr="000C39C2" w:rsidRDefault="00615A84" w:rsidP="00BD2C7F">
            <w:pPr>
              <w:ind w:left="-108" w:right="-64"/>
              <w:jc w:val="center"/>
              <w:rPr>
                <w:lang w:val="uk-UA"/>
              </w:rPr>
            </w:pPr>
            <w:r w:rsidRPr="000C39C2">
              <w:rPr>
                <w:lang w:val="uk-UA"/>
              </w:rPr>
              <w:t>15-61-3</w:t>
            </w:r>
          </w:p>
          <w:p w:rsidR="00615A84" w:rsidRPr="000C39C2" w:rsidRDefault="00615A84" w:rsidP="00BD2C7F">
            <w:pPr>
              <w:ind w:left="-108" w:right="-64"/>
              <w:jc w:val="center"/>
              <w:rPr>
                <w:lang w:val="uk-UA"/>
              </w:rPr>
            </w:pPr>
          </w:p>
        </w:tc>
        <w:tc>
          <w:tcPr>
            <w:tcW w:w="2303" w:type="dxa"/>
          </w:tcPr>
          <w:p w:rsidR="00615A84" w:rsidRPr="000C39C2" w:rsidRDefault="00615A84" w:rsidP="00BD2C7F">
            <w:pPr>
              <w:jc w:val="center"/>
              <w:rPr>
                <w:u w:val="single"/>
                <w:lang w:val="uk-UA"/>
              </w:rPr>
            </w:pPr>
            <w:r w:rsidRPr="000C39C2">
              <w:rPr>
                <w:u w:val="single"/>
                <w:lang w:val="uk-UA"/>
              </w:rPr>
              <w:t>610,02</w:t>
            </w:r>
          </w:p>
          <w:p w:rsidR="00615A84" w:rsidRPr="000C39C2" w:rsidRDefault="00615A84" w:rsidP="00BD2C7F">
            <w:pPr>
              <w:jc w:val="center"/>
              <w:rPr>
                <w:lang w:val="uk-UA"/>
              </w:rPr>
            </w:pPr>
            <w:r w:rsidRPr="000C39C2">
              <w:rPr>
                <w:lang w:val="uk-UA"/>
              </w:rPr>
              <w:t>300,37</w:t>
            </w:r>
          </w:p>
          <w:p w:rsidR="00615A84" w:rsidRPr="000C39C2" w:rsidRDefault="00615A84" w:rsidP="00BD2C7F">
            <w:pPr>
              <w:jc w:val="center"/>
              <w:rPr>
                <w:b/>
                <w:caps/>
                <w:lang w:val="uk-UA"/>
              </w:rPr>
            </w:pPr>
          </w:p>
        </w:tc>
        <w:tc>
          <w:tcPr>
            <w:tcW w:w="3277" w:type="dxa"/>
          </w:tcPr>
          <w:p w:rsidR="00615A84" w:rsidRPr="000C39C2" w:rsidRDefault="00615A84" w:rsidP="00BD2C7F">
            <w:pPr>
              <w:jc w:val="center"/>
              <w:rPr>
                <w:u w:val="single"/>
                <w:lang w:val="uk-UA"/>
              </w:rPr>
            </w:pPr>
            <w:r w:rsidRPr="000C39C2">
              <w:rPr>
                <w:u w:val="single"/>
                <w:lang w:val="uk-UA"/>
              </w:rPr>
              <w:t>26,26</w:t>
            </w:r>
          </w:p>
          <w:p w:rsidR="00615A84" w:rsidRPr="000C39C2" w:rsidRDefault="00615A84" w:rsidP="00BD2C7F">
            <w:pPr>
              <w:jc w:val="center"/>
              <w:rPr>
                <w:lang w:val="uk-UA"/>
              </w:rPr>
            </w:pPr>
            <w:r w:rsidRPr="000C39C2">
              <w:rPr>
                <w:lang w:val="uk-UA"/>
              </w:rPr>
              <w:t>18,53</w:t>
            </w:r>
          </w:p>
          <w:p w:rsidR="00615A84" w:rsidRPr="000C39C2" w:rsidRDefault="00615A84" w:rsidP="00BD2C7F">
            <w:pPr>
              <w:jc w:val="center"/>
              <w:rPr>
                <w:b/>
                <w:caps/>
                <w:lang w:val="uk-UA"/>
              </w:rPr>
            </w:pPr>
          </w:p>
        </w:tc>
        <w:tc>
          <w:tcPr>
            <w:tcW w:w="3086" w:type="dxa"/>
          </w:tcPr>
          <w:p w:rsidR="00615A84" w:rsidRPr="000C39C2" w:rsidRDefault="00615A84" w:rsidP="00BD2C7F">
            <w:pPr>
              <w:jc w:val="center"/>
              <w:rPr>
                <w:u w:val="single"/>
                <w:lang w:val="uk-UA"/>
              </w:rPr>
            </w:pPr>
            <w:r w:rsidRPr="000C39C2">
              <w:rPr>
                <w:u w:val="single"/>
                <w:lang w:val="uk-UA"/>
              </w:rPr>
              <w:t>112,10(4,0)</w:t>
            </w:r>
          </w:p>
          <w:p w:rsidR="00615A84" w:rsidRPr="000C39C2" w:rsidRDefault="00615A84" w:rsidP="00BD2C7F">
            <w:pPr>
              <w:jc w:val="center"/>
              <w:rPr>
                <w:u w:val="single"/>
                <w:lang w:val="uk-UA"/>
              </w:rPr>
            </w:pPr>
            <w:r w:rsidRPr="000C39C2">
              <w:rPr>
                <w:lang w:val="uk-UA"/>
              </w:rPr>
              <w:t>9,13</w:t>
            </w:r>
          </w:p>
          <w:p w:rsidR="00615A84" w:rsidRPr="000C39C2" w:rsidRDefault="00615A84" w:rsidP="00BD2C7F">
            <w:pPr>
              <w:jc w:val="center"/>
              <w:rPr>
                <w:b/>
                <w:caps/>
                <w:lang w:val="uk-UA"/>
              </w:rPr>
            </w:pPr>
          </w:p>
        </w:tc>
      </w:tr>
      <w:tr w:rsidR="00615A84" w:rsidRPr="000C39C2" w:rsidTr="00BD2C7F">
        <w:trPr>
          <w:trHeight w:hRule="exact" w:val="851"/>
        </w:trPr>
        <w:tc>
          <w:tcPr>
            <w:tcW w:w="1188" w:type="dxa"/>
          </w:tcPr>
          <w:p w:rsidR="00615A84" w:rsidRPr="000C39C2" w:rsidRDefault="00615A84" w:rsidP="00BD2C7F">
            <w:pPr>
              <w:ind w:left="-108" w:right="-64"/>
              <w:jc w:val="center"/>
              <w:rPr>
                <w:lang w:val="uk-UA"/>
              </w:rPr>
            </w:pPr>
            <w:r w:rsidRPr="000C39C2">
              <w:rPr>
                <w:lang w:val="uk-UA"/>
              </w:rPr>
              <w:t>15-63-1</w:t>
            </w:r>
          </w:p>
          <w:p w:rsidR="00615A84" w:rsidRPr="000C39C2" w:rsidRDefault="00615A84" w:rsidP="00BD2C7F">
            <w:pPr>
              <w:ind w:left="-108" w:right="-64"/>
              <w:jc w:val="center"/>
              <w:rPr>
                <w:lang w:val="uk-UA"/>
              </w:rPr>
            </w:pPr>
          </w:p>
        </w:tc>
        <w:tc>
          <w:tcPr>
            <w:tcW w:w="2303" w:type="dxa"/>
          </w:tcPr>
          <w:p w:rsidR="00615A84" w:rsidRPr="000C39C2" w:rsidRDefault="00615A84" w:rsidP="00BD2C7F">
            <w:pPr>
              <w:jc w:val="center"/>
              <w:rPr>
                <w:u w:val="single"/>
                <w:lang w:val="uk-UA"/>
              </w:rPr>
            </w:pPr>
            <w:r w:rsidRPr="000C39C2">
              <w:rPr>
                <w:u w:val="single"/>
                <w:lang w:val="uk-UA"/>
              </w:rPr>
              <w:t>561,14</w:t>
            </w:r>
          </w:p>
          <w:p w:rsidR="00615A84" w:rsidRPr="000C39C2" w:rsidRDefault="00615A84" w:rsidP="00BD2C7F">
            <w:pPr>
              <w:jc w:val="center"/>
              <w:rPr>
                <w:lang w:val="uk-UA"/>
              </w:rPr>
            </w:pPr>
            <w:r w:rsidRPr="000C39C2">
              <w:rPr>
                <w:lang w:val="uk-UA"/>
              </w:rPr>
              <w:t>306,31</w:t>
            </w:r>
          </w:p>
          <w:p w:rsidR="00615A84" w:rsidRPr="000C39C2" w:rsidRDefault="00615A84" w:rsidP="00BD2C7F">
            <w:pPr>
              <w:jc w:val="center"/>
              <w:rPr>
                <w:b/>
                <w:caps/>
                <w:lang w:val="uk-UA"/>
              </w:rPr>
            </w:pPr>
          </w:p>
        </w:tc>
        <w:tc>
          <w:tcPr>
            <w:tcW w:w="3277" w:type="dxa"/>
          </w:tcPr>
          <w:p w:rsidR="00615A84" w:rsidRPr="000C39C2" w:rsidRDefault="00615A84" w:rsidP="00BD2C7F">
            <w:pPr>
              <w:jc w:val="center"/>
              <w:rPr>
                <w:u w:val="single"/>
                <w:lang w:val="uk-UA"/>
              </w:rPr>
            </w:pPr>
            <w:r w:rsidRPr="000C39C2">
              <w:rPr>
                <w:u w:val="single"/>
                <w:lang w:val="uk-UA"/>
              </w:rPr>
              <w:t>31,75</w:t>
            </w:r>
          </w:p>
          <w:p w:rsidR="00615A84" w:rsidRPr="000C39C2" w:rsidRDefault="00615A84" w:rsidP="00BD2C7F">
            <w:pPr>
              <w:jc w:val="center"/>
              <w:rPr>
                <w:lang w:val="uk-UA"/>
              </w:rPr>
            </w:pPr>
            <w:r w:rsidRPr="000C39C2">
              <w:rPr>
                <w:lang w:val="uk-UA"/>
              </w:rPr>
              <w:t>22,38</w:t>
            </w:r>
          </w:p>
          <w:p w:rsidR="00615A84" w:rsidRPr="000C39C2" w:rsidRDefault="00615A84" w:rsidP="00BD2C7F">
            <w:pPr>
              <w:jc w:val="center"/>
              <w:rPr>
                <w:b/>
                <w:caps/>
                <w:lang w:val="uk-UA"/>
              </w:rPr>
            </w:pPr>
          </w:p>
        </w:tc>
        <w:tc>
          <w:tcPr>
            <w:tcW w:w="3086" w:type="dxa"/>
          </w:tcPr>
          <w:p w:rsidR="00615A84" w:rsidRPr="000C39C2" w:rsidRDefault="00615A84" w:rsidP="00BD2C7F">
            <w:pPr>
              <w:jc w:val="center"/>
              <w:rPr>
                <w:u w:val="single"/>
                <w:lang w:val="uk-UA"/>
              </w:rPr>
            </w:pPr>
            <w:r w:rsidRPr="000C39C2">
              <w:rPr>
                <w:u w:val="single"/>
                <w:lang w:val="uk-UA"/>
              </w:rPr>
              <w:t>128,70(3,7)</w:t>
            </w:r>
          </w:p>
          <w:p w:rsidR="00615A84" w:rsidRPr="000C39C2" w:rsidRDefault="00615A84" w:rsidP="00BD2C7F">
            <w:pPr>
              <w:jc w:val="center"/>
              <w:rPr>
                <w:u w:val="single"/>
                <w:lang w:val="uk-UA"/>
              </w:rPr>
            </w:pPr>
            <w:r w:rsidRPr="000C39C2">
              <w:rPr>
                <w:lang w:val="uk-UA"/>
              </w:rPr>
              <w:t>11,04</w:t>
            </w:r>
          </w:p>
          <w:p w:rsidR="00615A84" w:rsidRPr="000C39C2" w:rsidRDefault="00615A84" w:rsidP="00BD2C7F">
            <w:pPr>
              <w:jc w:val="center"/>
              <w:rPr>
                <w:b/>
                <w:caps/>
                <w:lang w:val="uk-UA"/>
              </w:rPr>
            </w:pPr>
          </w:p>
        </w:tc>
      </w:tr>
      <w:tr w:rsidR="00615A84" w:rsidRPr="000C39C2" w:rsidTr="00BD2C7F">
        <w:trPr>
          <w:trHeight w:hRule="exact" w:val="851"/>
        </w:trPr>
        <w:tc>
          <w:tcPr>
            <w:tcW w:w="1188" w:type="dxa"/>
          </w:tcPr>
          <w:p w:rsidR="00615A84" w:rsidRPr="000C39C2" w:rsidRDefault="00615A84" w:rsidP="00BD2C7F">
            <w:pPr>
              <w:ind w:left="-108" w:right="-64"/>
              <w:jc w:val="center"/>
              <w:rPr>
                <w:spacing w:val="-10"/>
                <w:lang w:val="uk-UA"/>
              </w:rPr>
            </w:pPr>
            <w:r w:rsidRPr="000C39C2">
              <w:rPr>
                <w:spacing w:val="-10"/>
                <w:lang w:val="uk-UA"/>
              </w:rPr>
              <w:t>15-201-1</w:t>
            </w:r>
          </w:p>
        </w:tc>
        <w:tc>
          <w:tcPr>
            <w:tcW w:w="2303" w:type="dxa"/>
          </w:tcPr>
          <w:p w:rsidR="00615A84" w:rsidRPr="000C39C2" w:rsidRDefault="00615A84" w:rsidP="00BD2C7F">
            <w:pPr>
              <w:jc w:val="center"/>
              <w:rPr>
                <w:u w:val="single"/>
                <w:lang w:val="uk-UA"/>
              </w:rPr>
            </w:pPr>
            <w:r w:rsidRPr="000C39C2">
              <w:rPr>
                <w:u w:val="single"/>
                <w:lang w:val="uk-UA"/>
              </w:rPr>
              <w:t>672,16</w:t>
            </w:r>
          </w:p>
          <w:p w:rsidR="00615A84" w:rsidRPr="000C39C2" w:rsidRDefault="00615A84" w:rsidP="00BD2C7F">
            <w:pPr>
              <w:jc w:val="center"/>
              <w:rPr>
                <w:u w:val="single"/>
                <w:lang w:val="uk-UA"/>
              </w:rPr>
            </w:pPr>
            <w:r w:rsidRPr="000C39C2">
              <w:rPr>
                <w:lang w:val="uk-UA"/>
              </w:rPr>
              <w:t xml:space="preserve"> 146,04</w:t>
            </w:r>
          </w:p>
        </w:tc>
        <w:tc>
          <w:tcPr>
            <w:tcW w:w="3277" w:type="dxa"/>
          </w:tcPr>
          <w:p w:rsidR="00615A84" w:rsidRPr="000C39C2" w:rsidRDefault="00615A84" w:rsidP="00BD2C7F">
            <w:pPr>
              <w:jc w:val="center"/>
              <w:rPr>
                <w:u w:val="single"/>
                <w:lang w:val="uk-UA"/>
              </w:rPr>
            </w:pPr>
            <w:r w:rsidRPr="000C39C2">
              <w:rPr>
                <w:u w:val="single"/>
                <w:lang w:val="uk-UA"/>
              </w:rPr>
              <w:t>7,61</w:t>
            </w:r>
          </w:p>
          <w:p w:rsidR="00615A84" w:rsidRPr="000C39C2" w:rsidRDefault="00615A84" w:rsidP="00BD2C7F">
            <w:pPr>
              <w:jc w:val="center"/>
              <w:rPr>
                <w:b/>
                <w:caps/>
                <w:lang w:val="uk-UA"/>
              </w:rPr>
            </w:pPr>
            <w:r w:rsidRPr="000C39C2">
              <w:rPr>
                <w:lang w:val="uk-UA"/>
              </w:rPr>
              <w:t>2,29</w:t>
            </w:r>
          </w:p>
        </w:tc>
        <w:tc>
          <w:tcPr>
            <w:tcW w:w="3086" w:type="dxa"/>
          </w:tcPr>
          <w:p w:rsidR="00615A84" w:rsidRPr="000C39C2" w:rsidRDefault="00615A84" w:rsidP="00BD2C7F">
            <w:pPr>
              <w:jc w:val="center"/>
              <w:rPr>
                <w:u w:val="single"/>
                <w:lang w:val="uk-UA"/>
              </w:rPr>
            </w:pPr>
            <w:r w:rsidRPr="000C39C2">
              <w:rPr>
                <w:u w:val="single"/>
                <w:lang w:val="uk-UA"/>
              </w:rPr>
              <w:t>66,99(3,0)</w:t>
            </w:r>
          </w:p>
          <w:p w:rsidR="00615A84" w:rsidRPr="000C39C2" w:rsidRDefault="00615A84" w:rsidP="00BD2C7F">
            <w:pPr>
              <w:tabs>
                <w:tab w:val="left" w:pos="1242"/>
                <w:tab w:val="left" w:pos="3794"/>
                <w:tab w:val="left" w:pos="6629"/>
              </w:tabs>
              <w:jc w:val="center"/>
              <w:rPr>
                <w:u w:val="single"/>
                <w:lang w:val="uk-UA"/>
              </w:rPr>
            </w:pPr>
            <w:r w:rsidRPr="000C39C2">
              <w:rPr>
                <w:lang w:val="uk-UA"/>
              </w:rPr>
              <w:t>1,08</w:t>
            </w:r>
          </w:p>
        </w:tc>
      </w:tr>
    </w:tbl>
    <w:p w:rsidR="00BD2C7F" w:rsidRPr="000C39C2" w:rsidRDefault="00BD2C7F" w:rsidP="00BD2C7F">
      <w:pPr>
        <w:ind w:left="2127" w:hanging="1276"/>
        <w:jc w:val="both"/>
        <w:rPr>
          <w:lang w:val="uk-UA"/>
        </w:rPr>
      </w:pPr>
    </w:p>
    <w:p w:rsidR="00BD2C7F" w:rsidRPr="000C39C2" w:rsidRDefault="00BD2C7F" w:rsidP="00BD2C7F">
      <w:pPr>
        <w:ind w:left="2127" w:hanging="1276"/>
        <w:jc w:val="both"/>
        <w:rPr>
          <w:lang w:val="uk-UA"/>
        </w:rPr>
      </w:pPr>
      <w:r w:rsidRPr="000C39C2">
        <w:rPr>
          <w:lang w:val="uk-UA"/>
        </w:rPr>
        <w:t xml:space="preserve">Примітка: В одиничних розцінках, наведених з позначкою «*», не врахована вартість матеріальних ресурсів. Технічні характеристики і витрати таких ресурсів приймають за даними проекту (додаток </w:t>
      </w:r>
      <w:r>
        <w:rPr>
          <w:lang w:val="uk-UA"/>
        </w:rPr>
        <w:t>Д</w:t>
      </w:r>
      <w:r w:rsidRPr="000C39C2">
        <w:rPr>
          <w:lang w:val="uk-UA"/>
        </w:rPr>
        <w:t>), а їх вартість враховується в одиничній розцінці додатково.</w:t>
      </w:r>
    </w:p>
    <w:p w:rsidR="00BD2C7F" w:rsidRPr="000C39C2" w:rsidRDefault="00BD2C7F" w:rsidP="00BD2C7F">
      <w:pPr>
        <w:pStyle w:val="31"/>
        <w:spacing w:line="240" w:lineRule="auto"/>
        <w:ind w:left="0" w:firstLine="851"/>
        <w:rPr>
          <w:sz w:val="24"/>
        </w:rPr>
      </w:pPr>
    </w:p>
    <w:p w:rsidR="00BD2C7F" w:rsidRPr="00AB77E8" w:rsidRDefault="00BD2C7F" w:rsidP="00BD2C7F">
      <w:pPr>
        <w:jc w:val="right"/>
        <w:rPr>
          <w:lang w:val="uk-UA"/>
        </w:rPr>
      </w:pPr>
      <w:r w:rsidRPr="000C39C2">
        <w:br w:type="page"/>
      </w:r>
      <w:r w:rsidRPr="000C39C2">
        <w:rPr>
          <w:lang w:val="uk-UA"/>
        </w:rPr>
        <w:lastRenderedPageBreak/>
        <w:t xml:space="preserve">Додаток </w:t>
      </w:r>
      <w:r>
        <w:rPr>
          <w:lang w:val="uk-UA"/>
        </w:rPr>
        <w:t>Д</w:t>
      </w:r>
    </w:p>
    <w:p w:rsidR="00BD2C7F" w:rsidRPr="000C39C2" w:rsidRDefault="00BD2C7F" w:rsidP="00BD2C7F">
      <w:pPr>
        <w:jc w:val="right"/>
        <w:rPr>
          <w:lang w:val="uk-UA"/>
        </w:rPr>
      </w:pPr>
    </w:p>
    <w:p w:rsidR="00BD2C7F" w:rsidRPr="000C39C2" w:rsidRDefault="00BD2C7F" w:rsidP="00BD2C7F">
      <w:pPr>
        <w:jc w:val="center"/>
        <w:rPr>
          <w:b/>
          <w:caps/>
          <w:lang w:val="uk-UA"/>
        </w:rPr>
      </w:pPr>
      <w:r w:rsidRPr="000C39C2">
        <w:rPr>
          <w:b/>
          <w:caps/>
          <w:lang w:val="uk-UA"/>
        </w:rPr>
        <w:t>Матеріальні ресурси, не враховані поточними одиничними розцінками</w:t>
      </w:r>
    </w:p>
    <w:tbl>
      <w:tblPr>
        <w:tblW w:w="98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29"/>
        <w:gridCol w:w="851"/>
        <w:gridCol w:w="1276"/>
        <w:gridCol w:w="112"/>
        <w:gridCol w:w="2859"/>
        <w:gridCol w:w="540"/>
        <w:gridCol w:w="853"/>
        <w:gridCol w:w="47"/>
        <w:gridCol w:w="900"/>
        <w:gridCol w:w="1260"/>
      </w:tblGrid>
      <w:tr w:rsidR="00072B8F" w:rsidRPr="000C39C2" w:rsidTr="00072B8F">
        <w:trPr>
          <w:cantSplit/>
        </w:trPr>
        <w:tc>
          <w:tcPr>
            <w:tcW w:w="2015" w:type="dxa"/>
            <w:gridSpan w:val="3"/>
            <w:vAlign w:val="center"/>
          </w:tcPr>
          <w:p w:rsidR="00072B8F" w:rsidRPr="000C39C2" w:rsidRDefault="00072B8F" w:rsidP="00072B8F">
            <w:pPr>
              <w:jc w:val="center"/>
              <w:rPr>
                <w:lang w:val="uk-UA"/>
              </w:rPr>
            </w:pPr>
            <w:r w:rsidRPr="000C39C2">
              <w:rPr>
                <w:lang w:val="uk-UA"/>
              </w:rPr>
              <w:t>Ресурсні елементні кошторисні норми</w:t>
            </w:r>
          </w:p>
        </w:tc>
        <w:tc>
          <w:tcPr>
            <w:tcW w:w="5687" w:type="dxa"/>
            <w:gridSpan w:val="6"/>
            <w:vAlign w:val="center"/>
          </w:tcPr>
          <w:p w:rsidR="00072B8F" w:rsidRPr="000C39C2" w:rsidRDefault="00072B8F" w:rsidP="00072B8F">
            <w:pPr>
              <w:ind w:right="513"/>
              <w:jc w:val="center"/>
              <w:rPr>
                <w:lang w:val="uk-UA"/>
              </w:rPr>
            </w:pPr>
            <w:r w:rsidRPr="000C39C2">
              <w:rPr>
                <w:lang w:val="uk-UA"/>
              </w:rPr>
              <w:t>Матеріальні ресурси</w:t>
            </w:r>
          </w:p>
        </w:tc>
        <w:tc>
          <w:tcPr>
            <w:tcW w:w="2160" w:type="dxa"/>
            <w:gridSpan w:val="2"/>
            <w:vAlign w:val="center"/>
          </w:tcPr>
          <w:p w:rsidR="00072B8F" w:rsidRPr="000C39C2" w:rsidRDefault="00072B8F" w:rsidP="00072B8F">
            <w:pPr>
              <w:jc w:val="center"/>
              <w:rPr>
                <w:lang w:val="uk-UA"/>
              </w:rPr>
            </w:pPr>
            <w:r w:rsidRPr="000C39C2">
              <w:rPr>
                <w:lang w:val="uk-UA"/>
              </w:rPr>
              <w:t>Кошторисна ціна одиниці</w:t>
            </w:r>
          </w:p>
        </w:tc>
      </w:tr>
      <w:tr w:rsidR="00072B8F" w:rsidRPr="000C39C2" w:rsidTr="00072B8F">
        <w:trPr>
          <w:cantSplit/>
          <w:trHeight w:val="2420"/>
        </w:trPr>
        <w:tc>
          <w:tcPr>
            <w:tcW w:w="1164" w:type="dxa"/>
            <w:gridSpan w:val="2"/>
            <w:textDirection w:val="btLr"/>
            <w:vAlign w:val="center"/>
          </w:tcPr>
          <w:p w:rsidR="00072B8F" w:rsidRPr="000C39C2" w:rsidRDefault="00072B8F" w:rsidP="00072B8F">
            <w:pPr>
              <w:ind w:left="113" w:right="113"/>
              <w:jc w:val="center"/>
              <w:rPr>
                <w:lang w:val="uk-UA"/>
              </w:rPr>
            </w:pPr>
            <w:r w:rsidRPr="000C39C2">
              <w:rPr>
                <w:lang w:val="uk-UA"/>
              </w:rPr>
              <w:t>Шифри норм</w:t>
            </w:r>
          </w:p>
        </w:tc>
        <w:tc>
          <w:tcPr>
            <w:tcW w:w="851" w:type="dxa"/>
            <w:textDirection w:val="btLr"/>
            <w:vAlign w:val="center"/>
          </w:tcPr>
          <w:p w:rsidR="00072B8F" w:rsidRPr="000C39C2" w:rsidRDefault="00072B8F" w:rsidP="00072B8F">
            <w:pPr>
              <w:ind w:left="113" w:right="113"/>
              <w:jc w:val="center"/>
              <w:rPr>
                <w:lang w:val="uk-UA"/>
              </w:rPr>
            </w:pPr>
            <w:r w:rsidRPr="000C39C2">
              <w:rPr>
                <w:lang w:val="uk-UA"/>
              </w:rPr>
              <w:t>Вимірник</w:t>
            </w:r>
          </w:p>
        </w:tc>
        <w:tc>
          <w:tcPr>
            <w:tcW w:w="1276" w:type="dxa"/>
            <w:textDirection w:val="btLr"/>
            <w:vAlign w:val="center"/>
          </w:tcPr>
          <w:p w:rsidR="00072B8F" w:rsidRPr="000C39C2" w:rsidRDefault="00072B8F" w:rsidP="00072B8F">
            <w:pPr>
              <w:ind w:left="113" w:right="113"/>
              <w:jc w:val="center"/>
              <w:rPr>
                <w:lang w:val="uk-UA"/>
              </w:rPr>
            </w:pPr>
            <w:r w:rsidRPr="000C39C2">
              <w:rPr>
                <w:lang w:val="uk-UA"/>
              </w:rPr>
              <w:t>Шифр ресурсу</w:t>
            </w:r>
          </w:p>
        </w:tc>
        <w:tc>
          <w:tcPr>
            <w:tcW w:w="2971" w:type="dxa"/>
            <w:gridSpan w:val="2"/>
            <w:vAlign w:val="center"/>
          </w:tcPr>
          <w:p w:rsidR="00072B8F" w:rsidRPr="000C39C2" w:rsidRDefault="00072B8F" w:rsidP="00072B8F">
            <w:pPr>
              <w:jc w:val="center"/>
              <w:rPr>
                <w:lang w:val="uk-UA"/>
              </w:rPr>
            </w:pPr>
            <w:r w:rsidRPr="000C39C2">
              <w:rPr>
                <w:lang w:val="uk-UA"/>
              </w:rPr>
              <w:t>Найменування</w:t>
            </w:r>
          </w:p>
        </w:tc>
        <w:tc>
          <w:tcPr>
            <w:tcW w:w="540" w:type="dxa"/>
            <w:textDirection w:val="btLr"/>
            <w:vAlign w:val="center"/>
          </w:tcPr>
          <w:p w:rsidR="00072B8F" w:rsidRPr="000C39C2" w:rsidRDefault="00072B8F" w:rsidP="00072B8F">
            <w:pPr>
              <w:ind w:left="113" w:right="113"/>
              <w:jc w:val="center"/>
              <w:rPr>
                <w:lang w:val="uk-UA"/>
              </w:rPr>
            </w:pPr>
            <w:r w:rsidRPr="000C39C2">
              <w:rPr>
                <w:lang w:val="uk-UA"/>
              </w:rPr>
              <w:t>Одиниця виміру</w:t>
            </w:r>
          </w:p>
        </w:tc>
        <w:tc>
          <w:tcPr>
            <w:tcW w:w="900" w:type="dxa"/>
            <w:gridSpan w:val="2"/>
            <w:textDirection w:val="btLr"/>
          </w:tcPr>
          <w:p w:rsidR="00072B8F" w:rsidRPr="000C39C2" w:rsidRDefault="00072B8F" w:rsidP="00072B8F">
            <w:pPr>
              <w:ind w:left="113" w:right="113"/>
              <w:jc w:val="center"/>
              <w:rPr>
                <w:lang w:val="uk-UA"/>
              </w:rPr>
            </w:pPr>
            <w:r w:rsidRPr="000C39C2">
              <w:rPr>
                <w:lang w:val="uk-UA"/>
              </w:rPr>
              <w:t>Витрати на вимірник РЕКН</w:t>
            </w:r>
          </w:p>
        </w:tc>
        <w:tc>
          <w:tcPr>
            <w:tcW w:w="900" w:type="dxa"/>
            <w:textDirection w:val="btLr"/>
          </w:tcPr>
          <w:p w:rsidR="00072B8F" w:rsidRPr="000C39C2" w:rsidRDefault="00072B8F" w:rsidP="00072B8F">
            <w:pPr>
              <w:ind w:left="-108" w:right="-108"/>
              <w:jc w:val="center"/>
              <w:rPr>
                <w:lang w:val="uk-UA"/>
              </w:rPr>
            </w:pPr>
            <w:r w:rsidRPr="000C39C2">
              <w:rPr>
                <w:lang w:val="uk-UA"/>
              </w:rPr>
              <w:t xml:space="preserve">За даними </w:t>
            </w:r>
          </w:p>
          <w:p w:rsidR="00072B8F" w:rsidRPr="000C39C2" w:rsidRDefault="00072B8F" w:rsidP="00072B8F">
            <w:pPr>
              <w:ind w:left="-108" w:right="-108"/>
              <w:jc w:val="center"/>
              <w:rPr>
                <w:lang w:val="uk-UA"/>
              </w:rPr>
            </w:pPr>
            <w:r w:rsidRPr="000C39C2">
              <w:rPr>
                <w:lang w:val="uk-UA"/>
              </w:rPr>
              <w:t xml:space="preserve">ЗЕКЦ-97, грн. </w:t>
            </w:r>
          </w:p>
        </w:tc>
        <w:tc>
          <w:tcPr>
            <w:tcW w:w="1260" w:type="dxa"/>
            <w:textDirection w:val="btLr"/>
            <w:vAlign w:val="center"/>
          </w:tcPr>
          <w:p w:rsidR="00072B8F" w:rsidRPr="000C39C2" w:rsidRDefault="00072B8F" w:rsidP="00072B8F">
            <w:pPr>
              <w:ind w:left="113" w:right="113"/>
              <w:jc w:val="center"/>
              <w:rPr>
                <w:lang w:val="uk-UA"/>
              </w:rPr>
            </w:pPr>
            <w:r w:rsidRPr="000C39C2">
              <w:rPr>
                <w:lang w:val="uk-UA"/>
              </w:rPr>
              <w:t>Поточний коефіцієнт збільшення ціни</w:t>
            </w:r>
          </w:p>
        </w:tc>
      </w:tr>
      <w:tr w:rsidR="00072B8F" w:rsidRPr="000C39C2" w:rsidTr="00072B8F">
        <w:trPr>
          <w:tblHeader/>
        </w:trPr>
        <w:tc>
          <w:tcPr>
            <w:tcW w:w="1164" w:type="dxa"/>
            <w:gridSpan w:val="2"/>
          </w:tcPr>
          <w:p w:rsidR="00072B8F" w:rsidRPr="000C39C2" w:rsidRDefault="00072B8F" w:rsidP="00072B8F">
            <w:pPr>
              <w:jc w:val="center"/>
              <w:rPr>
                <w:lang w:val="uk-UA"/>
              </w:rPr>
            </w:pPr>
            <w:r>
              <w:rPr>
                <w:lang w:val="uk-UA"/>
              </w:rPr>
              <w:t>1</w:t>
            </w:r>
          </w:p>
        </w:tc>
        <w:tc>
          <w:tcPr>
            <w:tcW w:w="851" w:type="dxa"/>
          </w:tcPr>
          <w:p w:rsidR="00072B8F" w:rsidRPr="000C39C2" w:rsidRDefault="00072B8F" w:rsidP="00072B8F">
            <w:pPr>
              <w:jc w:val="center"/>
              <w:rPr>
                <w:lang w:val="uk-UA"/>
              </w:rPr>
            </w:pPr>
            <w:r>
              <w:rPr>
                <w:lang w:val="uk-UA"/>
              </w:rPr>
              <w:t>2</w:t>
            </w:r>
          </w:p>
        </w:tc>
        <w:tc>
          <w:tcPr>
            <w:tcW w:w="1276" w:type="dxa"/>
          </w:tcPr>
          <w:p w:rsidR="00072B8F" w:rsidRPr="000C39C2" w:rsidRDefault="00072B8F" w:rsidP="00072B8F">
            <w:pPr>
              <w:jc w:val="center"/>
              <w:rPr>
                <w:lang w:val="uk-UA"/>
              </w:rPr>
            </w:pPr>
            <w:r>
              <w:rPr>
                <w:lang w:val="uk-UA"/>
              </w:rPr>
              <w:t>3</w:t>
            </w:r>
          </w:p>
        </w:tc>
        <w:tc>
          <w:tcPr>
            <w:tcW w:w="2971" w:type="dxa"/>
            <w:gridSpan w:val="2"/>
          </w:tcPr>
          <w:p w:rsidR="00072B8F" w:rsidRPr="000C39C2" w:rsidRDefault="00072B8F" w:rsidP="00072B8F">
            <w:pPr>
              <w:jc w:val="center"/>
              <w:rPr>
                <w:lang w:val="uk-UA"/>
              </w:rPr>
            </w:pPr>
            <w:r>
              <w:rPr>
                <w:lang w:val="uk-UA"/>
              </w:rPr>
              <w:t>4</w:t>
            </w:r>
          </w:p>
        </w:tc>
        <w:tc>
          <w:tcPr>
            <w:tcW w:w="540" w:type="dxa"/>
          </w:tcPr>
          <w:p w:rsidR="00072B8F" w:rsidRPr="000C39C2" w:rsidRDefault="00072B8F" w:rsidP="00072B8F">
            <w:pPr>
              <w:jc w:val="center"/>
              <w:rPr>
                <w:lang w:val="uk-UA"/>
              </w:rPr>
            </w:pPr>
            <w:r>
              <w:rPr>
                <w:lang w:val="uk-UA"/>
              </w:rPr>
              <w:t>5</w:t>
            </w:r>
          </w:p>
        </w:tc>
        <w:tc>
          <w:tcPr>
            <w:tcW w:w="900" w:type="dxa"/>
            <w:gridSpan w:val="2"/>
          </w:tcPr>
          <w:p w:rsidR="00072B8F" w:rsidRPr="000C39C2" w:rsidRDefault="00072B8F" w:rsidP="00072B8F">
            <w:pPr>
              <w:jc w:val="center"/>
              <w:rPr>
                <w:lang w:val="uk-UA"/>
              </w:rPr>
            </w:pPr>
            <w:r>
              <w:rPr>
                <w:lang w:val="uk-UA"/>
              </w:rPr>
              <w:t>6</w:t>
            </w:r>
          </w:p>
        </w:tc>
        <w:tc>
          <w:tcPr>
            <w:tcW w:w="900" w:type="dxa"/>
          </w:tcPr>
          <w:p w:rsidR="00072B8F" w:rsidRPr="000C39C2" w:rsidRDefault="00072B8F" w:rsidP="00072B8F">
            <w:pPr>
              <w:jc w:val="center"/>
              <w:rPr>
                <w:lang w:val="uk-UA"/>
              </w:rPr>
            </w:pPr>
            <w:r>
              <w:rPr>
                <w:lang w:val="uk-UA"/>
              </w:rPr>
              <w:t>7</w:t>
            </w:r>
          </w:p>
        </w:tc>
        <w:tc>
          <w:tcPr>
            <w:tcW w:w="1260" w:type="dxa"/>
          </w:tcPr>
          <w:p w:rsidR="00072B8F" w:rsidRPr="000C39C2" w:rsidRDefault="00072B8F" w:rsidP="00072B8F">
            <w:pPr>
              <w:jc w:val="center"/>
              <w:rPr>
                <w:lang w:val="uk-UA"/>
              </w:rPr>
            </w:pPr>
            <w:r>
              <w:rPr>
                <w:lang w:val="uk-UA"/>
              </w:rPr>
              <w:t>8</w:t>
            </w:r>
          </w:p>
        </w:tc>
      </w:tr>
      <w:tr w:rsidR="00072B8F" w:rsidRPr="000C39C2" w:rsidTr="00072B8F">
        <w:trPr>
          <w:tblHeader/>
        </w:trPr>
        <w:tc>
          <w:tcPr>
            <w:tcW w:w="9862" w:type="dxa"/>
            <w:gridSpan w:val="11"/>
          </w:tcPr>
          <w:p w:rsidR="00072B8F" w:rsidRPr="00C223B9" w:rsidRDefault="00072B8F" w:rsidP="00072B8F">
            <w:pPr>
              <w:jc w:val="center"/>
              <w:rPr>
                <w:b/>
                <w:i/>
                <w:lang w:val="uk-UA"/>
              </w:rPr>
            </w:pPr>
            <w:r w:rsidRPr="00C223B9">
              <w:rPr>
                <w:b/>
                <w:i/>
                <w:sz w:val="26"/>
                <w:szCs w:val="26"/>
                <w:lang w:val="uk-UA"/>
              </w:rPr>
              <w:t>Збірні залізобетонні конструкці</w:t>
            </w:r>
            <w:r>
              <w:rPr>
                <w:b/>
                <w:i/>
                <w:sz w:val="26"/>
                <w:szCs w:val="26"/>
                <w:lang w:val="uk-UA"/>
              </w:rPr>
              <w:t>ї</w:t>
            </w:r>
          </w:p>
        </w:tc>
      </w:tr>
      <w:tr w:rsidR="00072B8F" w:rsidRPr="000C39C2" w:rsidTr="001018CC">
        <w:trPr>
          <w:tblHeader/>
        </w:trPr>
        <w:tc>
          <w:tcPr>
            <w:tcW w:w="1135" w:type="dxa"/>
          </w:tcPr>
          <w:p w:rsidR="00072B8F" w:rsidRDefault="00072B8F" w:rsidP="00072B8F">
            <w:pPr>
              <w:jc w:val="center"/>
              <w:rPr>
                <w:lang w:val="uk-UA"/>
              </w:rPr>
            </w:pPr>
            <w:r>
              <w:rPr>
                <w:lang w:val="uk-UA"/>
              </w:rPr>
              <w:t>7-1-1</w:t>
            </w:r>
          </w:p>
        </w:tc>
        <w:tc>
          <w:tcPr>
            <w:tcW w:w="880" w:type="dxa"/>
            <w:gridSpan w:val="2"/>
          </w:tcPr>
          <w:p w:rsidR="00072B8F" w:rsidRPr="00980885" w:rsidRDefault="00072B8F" w:rsidP="00072B8F">
            <w:pPr>
              <w:ind w:left="-108" w:right="-108"/>
              <w:jc w:val="center"/>
            </w:pPr>
            <w:r w:rsidRPr="00980885">
              <w:t>100шт.</w:t>
            </w:r>
          </w:p>
          <w:p w:rsidR="00072B8F" w:rsidRPr="00980885" w:rsidRDefault="00072B8F" w:rsidP="00072B8F">
            <w:pPr>
              <w:jc w:val="center"/>
            </w:pPr>
          </w:p>
        </w:tc>
        <w:tc>
          <w:tcPr>
            <w:tcW w:w="1388" w:type="dxa"/>
            <w:gridSpan w:val="2"/>
          </w:tcPr>
          <w:p w:rsidR="00072B8F" w:rsidRDefault="00072B8F" w:rsidP="00072B8F">
            <w:pPr>
              <w:jc w:val="center"/>
              <w:rPr>
                <w:lang w:val="uk-UA"/>
              </w:rPr>
            </w:pPr>
            <w:r>
              <w:rPr>
                <w:lang w:val="uk-UA"/>
              </w:rPr>
              <w:t>1411-0005</w:t>
            </w:r>
          </w:p>
        </w:tc>
        <w:tc>
          <w:tcPr>
            <w:tcW w:w="2859" w:type="dxa"/>
          </w:tcPr>
          <w:p w:rsidR="00072B8F" w:rsidRDefault="00072B8F" w:rsidP="00072B8F">
            <w:pPr>
              <w:pStyle w:val="34"/>
              <w:ind w:left="-108" w:right="-86"/>
              <w:jc w:val="left"/>
              <w:rPr>
                <w:w w:val="100"/>
                <w:sz w:val="26"/>
                <w:szCs w:val="26"/>
                <w:lang w:val="ru-RU"/>
              </w:rPr>
            </w:pPr>
            <w:r w:rsidRPr="00C223B9">
              <w:rPr>
                <w:w w:val="100"/>
                <w:sz w:val="26"/>
                <w:szCs w:val="26"/>
                <w:lang w:val="ru-RU"/>
              </w:rPr>
              <w:t xml:space="preserve">Блоки ленточных фундаментов, масса до </w:t>
            </w:r>
          </w:p>
          <w:p w:rsidR="00072B8F" w:rsidRPr="00980885" w:rsidRDefault="00072B8F" w:rsidP="00072B8F">
            <w:pPr>
              <w:pStyle w:val="34"/>
              <w:ind w:left="-108" w:right="-86"/>
              <w:jc w:val="left"/>
              <w:rPr>
                <w:w w:val="100"/>
                <w:sz w:val="26"/>
                <w:szCs w:val="26"/>
                <w:lang w:val="ru-RU"/>
              </w:rPr>
            </w:pPr>
            <w:r w:rsidRPr="00C223B9">
              <w:rPr>
                <w:w w:val="100"/>
                <w:sz w:val="26"/>
                <w:szCs w:val="26"/>
                <w:lang w:val="ru-RU"/>
              </w:rPr>
              <w:t>0,5 т</w:t>
            </w:r>
          </w:p>
        </w:tc>
        <w:tc>
          <w:tcPr>
            <w:tcW w:w="540" w:type="dxa"/>
          </w:tcPr>
          <w:p w:rsidR="00072B8F" w:rsidRPr="00264043" w:rsidRDefault="00072B8F" w:rsidP="00072B8F">
            <w:pPr>
              <w:ind w:left="-108" w:right="-61"/>
              <w:jc w:val="center"/>
              <w:rPr>
                <w:sz w:val="26"/>
                <w:szCs w:val="26"/>
              </w:rPr>
            </w:pPr>
            <w:r w:rsidRPr="00264043">
              <w:rPr>
                <w:sz w:val="26"/>
                <w:szCs w:val="26"/>
              </w:rPr>
              <w:t>м³</w:t>
            </w:r>
          </w:p>
          <w:p w:rsidR="00072B8F" w:rsidRDefault="00072B8F" w:rsidP="00072B8F">
            <w:pPr>
              <w:jc w:val="center"/>
              <w:rPr>
                <w:lang w:val="uk-UA"/>
              </w:rPr>
            </w:pPr>
          </w:p>
        </w:tc>
        <w:tc>
          <w:tcPr>
            <w:tcW w:w="853" w:type="dxa"/>
          </w:tcPr>
          <w:p w:rsidR="00072B8F" w:rsidRPr="00264043" w:rsidRDefault="00072B8F" w:rsidP="00072B8F">
            <w:pPr>
              <w:ind w:left="-108" w:right="-108"/>
              <w:jc w:val="center"/>
              <w:rPr>
                <w:sz w:val="26"/>
                <w:szCs w:val="26"/>
              </w:rPr>
            </w:pPr>
            <w:r w:rsidRPr="00264043">
              <w:rPr>
                <w:sz w:val="26"/>
                <w:szCs w:val="26"/>
              </w:rPr>
              <w:t>20,0</w:t>
            </w:r>
          </w:p>
          <w:p w:rsidR="00072B8F" w:rsidRDefault="00072B8F" w:rsidP="00072B8F">
            <w:pPr>
              <w:jc w:val="center"/>
              <w:rPr>
                <w:lang w:val="uk-UA"/>
              </w:rPr>
            </w:pPr>
          </w:p>
        </w:tc>
        <w:tc>
          <w:tcPr>
            <w:tcW w:w="947" w:type="dxa"/>
            <w:gridSpan w:val="2"/>
          </w:tcPr>
          <w:p w:rsidR="00072B8F" w:rsidRPr="00264043" w:rsidRDefault="00072B8F" w:rsidP="00072B8F">
            <w:pPr>
              <w:jc w:val="center"/>
              <w:rPr>
                <w:sz w:val="26"/>
                <w:szCs w:val="26"/>
              </w:rPr>
            </w:pPr>
            <w:r w:rsidRPr="00264043">
              <w:rPr>
                <w:sz w:val="26"/>
                <w:szCs w:val="26"/>
              </w:rPr>
              <w:t>31,73</w:t>
            </w:r>
          </w:p>
          <w:p w:rsidR="00072B8F" w:rsidRDefault="00072B8F" w:rsidP="00072B8F">
            <w:pPr>
              <w:jc w:val="center"/>
              <w:rPr>
                <w:lang w:val="uk-UA"/>
              </w:rPr>
            </w:pPr>
          </w:p>
        </w:tc>
        <w:tc>
          <w:tcPr>
            <w:tcW w:w="1260" w:type="dxa"/>
          </w:tcPr>
          <w:p w:rsidR="00072B8F" w:rsidRPr="00264043" w:rsidRDefault="00072B8F" w:rsidP="00072B8F">
            <w:pPr>
              <w:jc w:val="center"/>
              <w:rPr>
                <w:sz w:val="26"/>
                <w:szCs w:val="26"/>
              </w:rPr>
            </w:pPr>
            <w:r w:rsidRPr="00264043">
              <w:rPr>
                <w:sz w:val="26"/>
                <w:szCs w:val="26"/>
              </w:rPr>
              <w:t>4,6</w:t>
            </w:r>
          </w:p>
          <w:p w:rsidR="00072B8F" w:rsidRDefault="00072B8F" w:rsidP="00072B8F">
            <w:pPr>
              <w:jc w:val="center"/>
              <w:rPr>
                <w:lang w:val="uk-UA"/>
              </w:rPr>
            </w:pPr>
          </w:p>
        </w:tc>
      </w:tr>
      <w:tr w:rsidR="00072B8F" w:rsidRPr="000C39C2" w:rsidTr="001018CC">
        <w:trPr>
          <w:tblHeader/>
        </w:trPr>
        <w:tc>
          <w:tcPr>
            <w:tcW w:w="1135" w:type="dxa"/>
          </w:tcPr>
          <w:p w:rsidR="00072B8F" w:rsidRDefault="00072B8F" w:rsidP="00072B8F">
            <w:pPr>
              <w:jc w:val="center"/>
              <w:rPr>
                <w:lang w:val="uk-UA"/>
              </w:rPr>
            </w:pPr>
            <w:r>
              <w:rPr>
                <w:lang w:val="uk-UA"/>
              </w:rPr>
              <w:t>7-1-2</w:t>
            </w:r>
          </w:p>
        </w:tc>
        <w:tc>
          <w:tcPr>
            <w:tcW w:w="880" w:type="dxa"/>
            <w:gridSpan w:val="2"/>
          </w:tcPr>
          <w:p w:rsidR="00072B8F" w:rsidRPr="00980885" w:rsidRDefault="00072B8F" w:rsidP="00072B8F">
            <w:pPr>
              <w:ind w:left="-108" w:right="-108"/>
              <w:jc w:val="center"/>
            </w:pPr>
            <w:r w:rsidRPr="00980885">
              <w:t>100шт.</w:t>
            </w:r>
          </w:p>
          <w:p w:rsidR="00072B8F" w:rsidRPr="00980885" w:rsidRDefault="00072B8F" w:rsidP="00072B8F">
            <w:pPr>
              <w:jc w:val="center"/>
            </w:pPr>
          </w:p>
        </w:tc>
        <w:tc>
          <w:tcPr>
            <w:tcW w:w="1388" w:type="dxa"/>
            <w:gridSpan w:val="2"/>
          </w:tcPr>
          <w:p w:rsidR="00072B8F" w:rsidRPr="00264043" w:rsidRDefault="00072B8F" w:rsidP="00072B8F">
            <w:pPr>
              <w:ind w:left="-108" w:right="-54"/>
              <w:jc w:val="center"/>
              <w:rPr>
                <w:sz w:val="26"/>
                <w:szCs w:val="26"/>
              </w:rPr>
            </w:pPr>
            <w:r w:rsidRPr="00264043">
              <w:rPr>
                <w:sz w:val="26"/>
                <w:szCs w:val="26"/>
              </w:rPr>
              <w:t>1411-0006</w:t>
            </w:r>
          </w:p>
          <w:p w:rsidR="00072B8F" w:rsidRDefault="00072B8F" w:rsidP="00072B8F">
            <w:pPr>
              <w:ind w:left="-108" w:right="-54"/>
              <w:jc w:val="center"/>
              <w:rPr>
                <w:lang w:val="uk-UA"/>
              </w:rPr>
            </w:pPr>
          </w:p>
        </w:tc>
        <w:tc>
          <w:tcPr>
            <w:tcW w:w="2859" w:type="dxa"/>
          </w:tcPr>
          <w:p w:rsidR="00072B8F" w:rsidRPr="00C223B9" w:rsidRDefault="00072B8F" w:rsidP="00072B8F">
            <w:pPr>
              <w:ind w:left="-108" w:right="-86"/>
              <w:rPr>
                <w:sz w:val="26"/>
                <w:szCs w:val="26"/>
              </w:rPr>
            </w:pPr>
            <w:r w:rsidRPr="00C223B9">
              <w:rPr>
                <w:sz w:val="26"/>
                <w:szCs w:val="26"/>
              </w:rPr>
              <w:t>То же, до 1,5 т</w:t>
            </w:r>
          </w:p>
          <w:p w:rsidR="00072B8F" w:rsidRPr="00C223B9" w:rsidRDefault="00072B8F" w:rsidP="00072B8F">
            <w:pPr>
              <w:pStyle w:val="34"/>
              <w:ind w:left="-108" w:right="-86"/>
              <w:jc w:val="left"/>
              <w:rPr>
                <w:w w:val="100"/>
                <w:sz w:val="26"/>
                <w:szCs w:val="26"/>
                <w:lang w:val="ru-RU"/>
              </w:rPr>
            </w:pPr>
          </w:p>
        </w:tc>
        <w:tc>
          <w:tcPr>
            <w:tcW w:w="540" w:type="dxa"/>
          </w:tcPr>
          <w:p w:rsidR="00072B8F" w:rsidRPr="00264043" w:rsidRDefault="00072B8F" w:rsidP="00072B8F">
            <w:pPr>
              <w:ind w:left="-108" w:right="-61"/>
              <w:jc w:val="center"/>
              <w:rPr>
                <w:sz w:val="26"/>
                <w:szCs w:val="26"/>
              </w:rPr>
            </w:pPr>
            <w:r w:rsidRPr="00264043">
              <w:rPr>
                <w:sz w:val="26"/>
                <w:szCs w:val="26"/>
              </w:rPr>
              <w:t>м³</w:t>
            </w:r>
          </w:p>
          <w:p w:rsidR="00072B8F" w:rsidRPr="00264043" w:rsidRDefault="00072B8F" w:rsidP="00072B8F">
            <w:pPr>
              <w:ind w:left="-108" w:right="-61"/>
              <w:jc w:val="center"/>
              <w:rPr>
                <w:sz w:val="26"/>
                <w:szCs w:val="26"/>
              </w:rPr>
            </w:pPr>
          </w:p>
        </w:tc>
        <w:tc>
          <w:tcPr>
            <w:tcW w:w="853" w:type="dxa"/>
          </w:tcPr>
          <w:p w:rsidR="00072B8F" w:rsidRPr="00264043" w:rsidRDefault="00072B8F" w:rsidP="00072B8F">
            <w:pPr>
              <w:ind w:left="-108" w:right="-108"/>
              <w:jc w:val="center"/>
              <w:rPr>
                <w:sz w:val="26"/>
                <w:szCs w:val="26"/>
              </w:rPr>
            </w:pPr>
            <w:r w:rsidRPr="00264043">
              <w:rPr>
                <w:sz w:val="26"/>
                <w:szCs w:val="26"/>
              </w:rPr>
              <w:t>60,0</w:t>
            </w:r>
          </w:p>
          <w:p w:rsidR="00072B8F" w:rsidRPr="00264043" w:rsidRDefault="00072B8F" w:rsidP="00072B8F">
            <w:pPr>
              <w:ind w:left="-108" w:right="-108"/>
              <w:jc w:val="center"/>
              <w:rPr>
                <w:sz w:val="26"/>
                <w:szCs w:val="26"/>
              </w:rPr>
            </w:pPr>
          </w:p>
        </w:tc>
        <w:tc>
          <w:tcPr>
            <w:tcW w:w="947" w:type="dxa"/>
            <w:gridSpan w:val="2"/>
          </w:tcPr>
          <w:p w:rsidR="00072B8F" w:rsidRPr="00264043" w:rsidRDefault="00072B8F" w:rsidP="00072B8F">
            <w:pPr>
              <w:jc w:val="center"/>
              <w:rPr>
                <w:sz w:val="26"/>
                <w:szCs w:val="26"/>
              </w:rPr>
            </w:pPr>
            <w:r w:rsidRPr="00264043">
              <w:rPr>
                <w:sz w:val="26"/>
                <w:szCs w:val="26"/>
              </w:rPr>
              <w:t>31,73</w:t>
            </w:r>
          </w:p>
          <w:p w:rsidR="00072B8F" w:rsidRPr="00264043" w:rsidRDefault="00072B8F" w:rsidP="00072B8F">
            <w:pPr>
              <w:jc w:val="center"/>
              <w:rPr>
                <w:sz w:val="26"/>
                <w:szCs w:val="26"/>
              </w:rPr>
            </w:pPr>
          </w:p>
        </w:tc>
        <w:tc>
          <w:tcPr>
            <w:tcW w:w="1260" w:type="dxa"/>
          </w:tcPr>
          <w:p w:rsidR="00072B8F" w:rsidRPr="00264043" w:rsidRDefault="00072B8F" w:rsidP="00072B8F">
            <w:pPr>
              <w:jc w:val="center"/>
              <w:rPr>
                <w:sz w:val="26"/>
                <w:szCs w:val="26"/>
              </w:rPr>
            </w:pPr>
            <w:r w:rsidRPr="00264043">
              <w:rPr>
                <w:sz w:val="26"/>
                <w:szCs w:val="26"/>
              </w:rPr>
              <w:t>4,6</w:t>
            </w:r>
          </w:p>
          <w:p w:rsidR="00072B8F" w:rsidRPr="00264043" w:rsidRDefault="00072B8F" w:rsidP="00072B8F">
            <w:pPr>
              <w:jc w:val="center"/>
              <w:rPr>
                <w:sz w:val="26"/>
                <w:szCs w:val="26"/>
              </w:rPr>
            </w:pPr>
          </w:p>
        </w:tc>
      </w:tr>
      <w:tr w:rsidR="00072B8F" w:rsidRPr="000C39C2" w:rsidTr="001018CC">
        <w:trPr>
          <w:tblHeader/>
        </w:trPr>
        <w:tc>
          <w:tcPr>
            <w:tcW w:w="1135" w:type="dxa"/>
          </w:tcPr>
          <w:p w:rsidR="00072B8F" w:rsidRPr="00264043" w:rsidRDefault="00072B8F" w:rsidP="00072B8F">
            <w:pPr>
              <w:rPr>
                <w:sz w:val="26"/>
                <w:szCs w:val="26"/>
              </w:rPr>
            </w:pPr>
            <w:r w:rsidRPr="00264043">
              <w:rPr>
                <w:sz w:val="26"/>
                <w:szCs w:val="26"/>
              </w:rPr>
              <w:t>7-1-5</w:t>
            </w:r>
          </w:p>
          <w:p w:rsidR="00072B8F" w:rsidRDefault="00072B8F" w:rsidP="00072B8F">
            <w:pPr>
              <w:jc w:val="center"/>
              <w:rPr>
                <w:lang w:val="uk-UA"/>
              </w:rPr>
            </w:pPr>
          </w:p>
        </w:tc>
        <w:tc>
          <w:tcPr>
            <w:tcW w:w="880" w:type="dxa"/>
            <w:gridSpan w:val="2"/>
          </w:tcPr>
          <w:p w:rsidR="00072B8F" w:rsidRPr="00980885" w:rsidRDefault="00072B8F" w:rsidP="00072B8F">
            <w:pPr>
              <w:ind w:left="-108" w:right="-108"/>
              <w:jc w:val="center"/>
            </w:pPr>
            <w:r w:rsidRPr="00980885">
              <w:t>100шт.</w:t>
            </w:r>
          </w:p>
          <w:p w:rsidR="00072B8F" w:rsidRPr="00980885" w:rsidRDefault="00072B8F" w:rsidP="00072B8F">
            <w:pPr>
              <w:jc w:val="center"/>
            </w:pPr>
          </w:p>
        </w:tc>
        <w:tc>
          <w:tcPr>
            <w:tcW w:w="1388" w:type="dxa"/>
            <w:gridSpan w:val="2"/>
          </w:tcPr>
          <w:p w:rsidR="00072B8F" w:rsidRPr="00264043" w:rsidRDefault="00072B8F" w:rsidP="00072B8F">
            <w:pPr>
              <w:ind w:left="-108" w:right="-54"/>
              <w:jc w:val="center"/>
              <w:rPr>
                <w:sz w:val="26"/>
                <w:szCs w:val="26"/>
              </w:rPr>
            </w:pPr>
            <w:r w:rsidRPr="00264043">
              <w:rPr>
                <w:sz w:val="26"/>
                <w:szCs w:val="26"/>
              </w:rPr>
              <w:t>1411-0014</w:t>
            </w:r>
          </w:p>
          <w:p w:rsidR="00072B8F" w:rsidRPr="00264043" w:rsidRDefault="00072B8F" w:rsidP="00072B8F">
            <w:pPr>
              <w:ind w:left="-108" w:right="-54"/>
              <w:jc w:val="center"/>
              <w:rPr>
                <w:sz w:val="26"/>
                <w:szCs w:val="26"/>
              </w:rPr>
            </w:pPr>
          </w:p>
        </w:tc>
        <w:tc>
          <w:tcPr>
            <w:tcW w:w="2859" w:type="dxa"/>
          </w:tcPr>
          <w:p w:rsidR="00072B8F" w:rsidRPr="00980885" w:rsidRDefault="00072B8F" w:rsidP="00072B8F">
            <w:pPr>
              <w:ind w:left="-108" w:right="-85"/>
              <w:rPr>
                <w:sz w:val="26"/>
                <w:szCs w:val="26"/>
                <w:lang w:val="uk-UA"/>
              </w:rPr>
            </w:pPr>
            <w:r w:rsidRPr="00C223B9">
              <w:rPr>
                <w:sz w:val="26"/>
                <w:szCs w:val="26"/>
              </w:rPr>
              <w:t>Фундаментные блоки под</w:t>
            </w:r>
            <w:r w:rsidRPr="00C223B9">
              <w:rPr>
                <w:sz w:val="26"/>
                <w:szCs w:val="26"/>
                <w:lang w:val="uk-UA"/>
              </w:rPr>
              <w:t xml:space="preserve"> </w:t>
            </w:r>
            <w:r w:rsidRPr="00C223B9">
              <w:rPr>
                <w:sz w:val="26"/>
                <w:szCs w:val="26"/>
              </w:rPr>
              <w:t>колонны, масса до 0,5т</w:t>
            </w:r>
          </w:p>
        </w:tc>
        <w:tc>
          <w:tcPr>
            <w:tcW w:w="540" w:type="dxa"/>
          </w:tcPr>
          <w:p w:rsidR="00072B8F" w:rsidRPr="00264043" w:rsidRDefault="00072B8F" w:rsidP="00072B8F">
            <w:pPr>
              <w:ind w:left="-108" w:right="-61"/>
              <w:jc w:val="center"/>
              <w:rPr>
                <w:sz w:val="26"/>
                <w:szCs w:val="26"/>
              </w:rPr>
            </w:pPr>
            <w:r w:rsidRPr="00264043">
              <w:rPr>
                <w:sz w:val="26"/>
                <w:szCs w:val="26"/>
              </w:rPr>
              <w:t>м³</w:t>
            </w:r>
          </w:p>
          <w:p w:rsidR="00072B8F" w:rsidRPr="00264043" w:rsidRDefault="00072B8F" w:rsidP="00072B8F">
            <w:pPr>
              <w:ind w:left="-108" w:right="-61"/>
              <w:jc w:val="center"/>
              <w:rPr>
                <w:sz w:val="26"/>
                <w:szCs w:val="26"/>
              </w:rPr>
            </w:pPr>
          </w:p>
        </w:tc>
        <w:tc>
          <w:tcPr>
            <w:tcW w:w="853" w:type="dxa"/>
          </w:tcPr>
          <w:p w:rsidR="00072B8F" w:rsidRPr="00264043" w:rsidRDefault="00072B8F" w:rsidP="00072B8F">
            <w:pPr>
              <w:ind w:left="-108" w:right="-108"/>
              <w:jc w:val="center"/>
              <w:rPr>
                <w:sz w:val="26"/>
                <w:szCs w:val="26"/>
              </w:rPr>
            </w:pPr>
            <w:r w:rsidRPr="00264043">
              <w:rPr>
                <w:sz w:val="26"/>
                <w:szCs w:val="26"/>
              </w:rPr>
              <w:t>20,0</w:t>
            </w:r>
          </w:p>
          <w:p w:rsidR="00072B8F" w:rsidRPr="00264043" w:rsidRDefault="00072B8F" w:rsidP="00072B8F">
            <w:pPr>
              <w:ind w:left="-108" w:right="-108"/>
              <w:jc w:val="center"/>
              <w:rPr>
                <w:sz w:val="26"/>
                <w:szCs w:val="26"/>
              </w:rPr>
            </w:pPr>
          </w:p>
        </w:tc>
        <w:tc>
          <w:tcPr>
            <w:tcW w:w="947" w:type="dxa"/>
            <w:gridSpan w:val="2"/>
          </w:tcPr>
          <w:p w:rsidR="00072B8F" w:rsidRPr="00264043" w:rsidRDefault="00072B8F" w:rsidP="00072B8F">
            <w:pPr>
              <w:jc w:val="center"/>
              <w:rPr>
                <w:sz w:val="26"/>
                <w:szCs w:val="26"/>
              </w:rPr>
            </w:pPr>
            <w:r w:rsidRPr="00264043">
              <w:rPr>
                <w:sz w:val="26"/>
                <w:szCs w:val="26"/>
              </w:rPr>
              <w:t>33,70</w:t>
            </w:r>
          </w:p>
          <w:p w:rsidR="00072B8F" w:rsidRPr="00264043" w:rsidRDefault="00072B8F" w:rsidP="00072B8F">
            <w:pPr>
              <w:jc w:val="center"/>
              <w:rPr>
                <w:sz w:val="26"/>
                <w:szCs w:val="26"/>
              </w:rPr>
            </w:pPr>
          </w:p>
        </w:tc>
        <w:tc>
          <w:tcPr>
            <w:tcW w:w="1260" w:type="dxa"/>
          </w:tcPr>
          <w:p w:rsidR="00072B8F" w:rsidRPr="00264043" w:rsidRDefault="00072B8F" w:rsidP="00072B8F">
            <w:pPr>
              <w:jc w:val="center"/>
              <w:rPr>
                <w:sz w:val="26"/>
                <w:szCs w:val="26"/>
              </w:rPr>
            </w:pPr>
            <w:r w:rsidRPr="00264043">
              <w:rPr>
                <w:sz w:val="26"/>
                <w:szCs w:val="26"/>
              </w:rPr>
              <w:t>4,6</w:t>
            </w:r>
          </w:p>
          <w:p w:rsidR="00072B8F" w:rsidRPr="00264043" w:rsidRDefault="00072B8F" w:rsidP="00072B8F">
            <w:pPr>
              <w:jc w:val="center"/>
              <w:rPr>
                <w:sz w:val="26"/>
                <w:szCs w:val="26"/>
              </w:rPr>
            </w:pPr>
          </w:p>
        </w:tc>
      </w:tr>
      <w:tr w:rsidR="00072B8F" w:rsidRPr="000C39C2" w:rsidTr="001018CC">
        <w:trPr>
          <w:tblHeader/>
        </w:trPr>
        <w:tc>
          <w:tcPr>
            <w:tcW w:w="1135" w:type="dxa"/>
          </w:tcPr>
          <w:p w:rsidR="00072B8F" w:rsidRPr="00264043" w:rsidRDefault="00072B8F" w:rsidP="00072B8F">
            <w:pPr>
              <w:rPr>
                <w:sz w:val="26"/>
                <w:szCs w:val="26"/>
              </w:rPr>
            </w:pPr>
            <w:r w:rsidRPr="00264043">
              <w:rPr>
                <w:sz w:val="26"/>
                <w:szCs w:val="26"/>
              </w:rPr>
              <w:t>7-1-12</w:t>
            </w:r>
          </w:p>
          <w:p w:rsidR="00072B8F" w:rsidRDefault="00072B8F" w:rsidP="00072B8F">
            <w:pPr>
              <w:jc w:val="center"/>
              <w:rPr>
                <w:lang w:val="uk-UA"/>
              </w:rPr>
            </w:pPr>
          </w:p>
        </w:tc>
        <w:tc>
          <w:tcPr>
            <w:tcW w:w="880" w:type="dxa"/>
            <w:gridSpan w:val="2"/>
          </w:tcPr>
          <w:p w:rsidR="00072B8F" w:rsidRPr="00980885" w:rsidRDefault="00072B8F" w:rsidP="00072B8F">
            <w:pPr>
              <w:ind w:left="-46"/>
              <w:rPr>
                <w:lang w:val="uk-UA"/>
              </w:rPr>
            </w:pPr>
            <w:r w:rsidRPr="00980885">
              <w:t>100шт</w:t>
            </w:r>
          </w:p>
        </w:tc>
        <w:tc>
          <w:tcPr>
            <w:tcW w:w="1388" w:type="dxa"/>
            <w:gridSpan w:val="2"/>
          </w:tcPr>
          <w:p w:rsidR="00072B8F" w:rsidRPr="00264043" w:rsidRDefault="00072B8F" w:rsidP="00072B8F">
            <w:pPr>
              <w:ind w:left="-108" w:right="-54"/>
              <w:jc w:val="center"/>
              <w:rPr>
                <w:sz w:val="26"/>
                <w:szCs w:val="26"/>
              </w:rPr>
            </w:pPr>
            <w:r w:rsidRPr="00264043">
              <w:rPr>
                <w:sz w:val="26"/>
                <w:szCs w:val="26"/>
              </w:rPr>
              <w:t>1411-0015</w:t>
            </w:r>
          </w:p>
          <w:p w:rsidR="00072B8F" w:rsidRPr="00264043" w:rsidRDefault="00072B8F" w:rsidP="00072B8F">
            <w:pPr>
              <w:ind w:left="-108" w:right="-54"/>
              <w:jc w:val="center"/>
              <w:rPr>
                <w:sz w:val="26"/>
                <w:szCs w:val="26"/>
              </w:rPr>
            </w:pPr>
          </w:p>
        </w:tc>
        <w:tc>
          <w:tcPr>
            <w:tcW w:w="2859" w:type="dxa"/>
          </w:tcPr>
          <w:p w:rsidR="00072B8F" w:rsidRPr="00C223B9" w:rsidRDefault="00072B8F" w:rsidP="00072B8F">
            <w:pPr>
              <w:ind w:left="-108" w:right="-86"/>
              <w:rPr>
                <w:sz w:val="26"/>
                <w:szCs w:val="26"/>
              </w:rPr>
            </w:pPr>
            <w:r w:rsidRPr="00C223B9">
              <w:rPr>
                <w:sz w:val="26"/>
                <w:szCs w:val="26"/>
              </w:rPr>
              <w:t>То же, до 1,5 т</w:t>
            </w:r>
          </w:p>
          <w:p w:rsidR="00072B8F" w:rsidRPr="00C223B9" w:rsidRDefault="00072B8F" w:rsidP="00072B8F">
            <w:pPr>
              <w:ind w:left="-108" w:right="-86"/>
              <w:rPr>
                <w:sz w:val="26"/>
                <w:szCs w:val="26"/>
              </w:rPr>
            </w:pPr>
          </w:p>
        </w:tc>
        <w:tc>
          <w:tcPr>
            <w:tcW w:w="540" w:type="dxa"/>
          </w:tcPr>
          <w:p w:rsidR="00072B8F" w:rsidRPr="00264043" w:rsidRDefault="00072B8F" w:rsidP="00072B8F">
            <w:pPr>
              <w:ind w:left="-108" w:right="-61"/>
              <w:jc w:val="center"/>
              <w:rPr>
                <w:sz w:val="26"/>
                <w:szCs w:val="26"/>
              </w:rPr>
            </w:pPr>
            <w:r w:rsidRPr="00264043">
              <w:rPr>
                <w:sz w:val="26"/>
                <w:szCs w:val="26"/>
              </w:rPr>
              <w:t>м³</w:t>
            </w:r>
          </w:p>
          <w:p w:rsidR="00072B8F" w:rsidRPr="00264043" w:rsidRDefault="00072B8F" w:rsidP="00072B8F">
            <w:pPr>
              <w:ind w:left="-108" w:right="-61"/>
              <w:jc w:val="center"/>
              <w:rPr>
                <w:sz w:val="26"/>
                <w:szCs w:val="26"/>
              </w:rPr>
            </w:pPr>
          </w:p>
        </w:tc>
        <w:tc>
          <w:tcPr>
            <w:tcW w:w="853" w:type="dxa"/>
          </w:tcPr>
          <w:p w:rsidR="00072B8F" w:rsidRPr="00264043" w:rsidRDefault="00072B8F" w:rsidP="00072B8F">
            <w:pPr>
              <w:ind w:left="-108" w:right="-108"/>
              <w:jc w:val="center"/>
              <w:rPr>
                <w:sz w:val="26"/>
                <w:szCs w:val="26"/>
              </w:rPr>
            </w:pPr>
            <w:r w:rsidRPr="00264043">
              <w:rPr>
                <w:sz w:val="26"/>
                <w:szCs w:val="26"/>
              </w:rPr>
              <w:t>60,0</w:t>
            </w:r>
          </w:p>
          <w:p w:rsidR="00072B8F" w:rsidRPr="00264043" w:rsidRDefault="00072B8F" w:rsidP="00072B8F">
            <w:pPr>
              <w:ind w:left="-108" w:right="-108"/>
              <w:jc w:val="center"/>
              <w:rPr>
                <w:sz w:val="26"/>
                <w:szCs w:val="26"/>
              </w:rPr>
            </w:pPr>
          </w:p>
        </w:tc>
        <w:tc>
          <w:tcPr>
            <w:tcW w:w="947" w:type="dxa"/>
            <w:gridSpan w:val="2"/>
          </w:tcPr>
          <w:p w:rsidR="00072B8F" w:rsidRPr="00264043" w:rsidRDefault="00072B8F" w:rsidP="00072B8F">
            <w:pPr>
              <w:jc w:val="center"/>
              <w:rPr>
                <w:sz w:val="26"/>
                <w:szCs w:val="26"/>
              </w:rPr>
            </w:pPr>
            <w:r w:rsidRPr="00264043">
              <w:rPr>
                <w:sz w:val="26"/>
                <w:szCs w:val="26"/>
              </w:rPr>
              <w:t>33,70</w:t>
            </w:r>
          </w:p>
          <w:p w:rsidR="00072B8F" w:rsidRPr="00264043" w:rsidRDefault="00072B8F" w:rsidP="00072B8F">
            <w:pPr>
              <w:jc w:val="center"/>
              <w:rPr>
                <w:sz w:val="26"/>
                <w:szCs w:val="26"/>
              </w:rPr>
            </w:pPr>
          </w:p>
        </w:tc>
        <w:tc>
          <w:tcPr>
            <w:tcW w:w="1260" w:type="dxa"/>
          </w:tcPr>
          <w:p w:rsidR="00072B8F" w:rsidRPr="00264043" w:rsidRDefault="00072B8F" w:rsidP="00072B8F">
            <w:pPr>
              <w:jc w:val="center"/>
              <w:rPr>
                <w:sz w:val="26"/>
                <w:szCs w:val="26"/>
              </w:rPr>
            </w:pPr>
            <w:r w:rsidRPr="00264043">
              <w:rPr>
                <w:sz w:val="26"/>
                <w:szCs w:val="26"/>
              </w:rPr>
              <w:t>4,6</w:t>
            </w:r>
          </w:p>
          <w:p w:rsidR="00072B8F" w:rsidRPr="00264043" w:rsidRDefault="00072B8F" w:rsidP="00072B8F">
            <w:pPr>
              <w:jc w:val="center"/>
              <w:rPr>
                <w:sz w:val="26"/>
                <w:szCs w:val="26"/>
              </w:rPr>
            </w:pPr>
          </w:p>
        </w:tc>
      </w:tr>
      <w:tr w:rsidR="00072B8F" w:rsidRPr="000C39C2" w:rsidTr="001018CC">
        <w:trPr>
          <w:tblHeader/>
        </w:trPr>
        <w:tc>
          <w:tcPr>
            <w:tcW w:w="1135" w:type="dxa"/>
          </w:tcPr>
          <w:p w:rsidR="00072B8F" w:rsidRPr="00264043" w:rsidRDefault="00072B8F" w:rsidP="00072B8F">
            <w:pPr>
              <w:rPr>
                <w:sz w:val="26"/>
                <w:szCs w:val="26"/>
              </w:rPr>
            </w:pPr>
            <w:r w:rsidRPr="00264043">
              <w:rPr>
                <w:sz w:val="26"/>
                <w:szCs w:val="26"/>
              </w:rPr>
              <w:t>7-1-13</w:t>
            </w:r>
          </w:p>
          <w:p w:rsidR="00072B8F" w:rsidRDefault="00072B8F" w:rsidP="00072B8F">
            <w:pPr>
              <w:jc w:val="center"/>
              <w:rPr>
                <w:lang w:val="uk-UA"/>
              </w:rPr>
            </w:pPr>
          </w:p>
        </w:tc>
        <w:tc>
          <w:tcPr>
            <w:tcW w:w="880" w:type="dxa"/>
            <w:gridSpan w:val="2"/>
          </w:tcPr>
          <w:p w:rsidR="00072B8F" w:rsidRPr="00980885" w:rsidRDefault="00072B8F" w:rsidP="00072B8F">
            <w:pPr>
              <w:ind w:left="-46"/>
              <w:rPr>
                <w:lang w:val="uk-UA"/>
              </w:rPr>
            </w:pPr>
            <w:r w:rsidRPr="00980885">
              <w:t>100шт</w:t>
            </w:r>
          </w:p>
        </w:tc>
        <w:tc>
          <w:tcPr>
            <w:tcW w:w="1388" w:type="dxa"/>
            <w:gridSpan w:val="2"/>
          </w:tcPr>
          <w:p w:rsidR="00072B8F" w:rsidRPr="00264043" w:rsidRDefault="00072B8F" w:rsidP="00072B8F">
            <w:pPr>
              <w:ind w:left="-108" w:right="-54"/>
              <w:jc w:val="center"/>
              <w:rPr>
                <w:sz w:val="26"/>
                <w:szCs w:val="26"/>
              </w:rPr>
            </w:pPr>
            <w:r w:rsidRPr="00264043">
              <w:rPr>
                <w:sz w:val="26"/>
                <w:szCs w:val="26"/>
              </w:rPr>
              <w:t>1411-0016</w:t>
            </w:r>
          </w:p>
          <w:p w:rsidR="00072B8F" w:rsidRPr="00264043" w:rsidRDefault="00072B8F" w:rsidP="00072B8F">
            <w:pPr>
              <w:ind w:left="-108" w:right="-54"/>
              <w:jc w:val="center"/>
              <w:rPr>
                <w:sz w:val="26"/>
                <w:szCs w:val="26"/>
              </w:rPr>
            </w:pPr>
          </w:p>
        </w:tc>
        <w:tc>
          <w:tcPr>
            <w:tcW w:w="2859" w:type="dxa"/>
          </w:tcPr>
          <w:p w:rsidR="00072B8F" w:rsidRPr="00C223B9" w:rsidRDefault="00072B8F" w:rsidP="00072B8F">
            <w:pPr>
              <w:ind w:left="-108" w:right="-86"/>
              <w:rPr>
                <w:sz w:val="26"/>
                <w:szCs w:val="26"/>
              </w:rPr>
            </w:pPr>
            <w:r w:rsidRPr="00C223B9">
              <w:rPr>
                <w:sz w:val="26"/>
                <w:szCs w:val="26"/>
              </w:rPr>
              <w:t>То же, до 3,5 т</w:t>
            </w:r>
          </w:p>
          <w:p w:rsidR="00072B8F" w:rsidRPr="00C223B9" w:rsidRDefault="00072B8F" w:rsidP="00072B8F">
            <w:pPr>
              <w:ind w:left="-108" w:right="-86"/>
              <w:rPr>
                <w:sz w:val="26"/>
                <w:szCs w:val="26"/>
              </w:rPr>
            </w:pPr>
          </w:p>
        </w:tc>
        <w:tc>
          <w:tcPr>
            <w:tcW w:w="540" w:type="dxa"/>
          </w:tcPr>
          <w:p w:rsidR="00072B8F" w:rsidRPr="00264043" w:rsidRDefault="00072B8F" w:rsidP="00072B8F">
            <w:pPr>
              <w:ind w:left="-108" w:right="-61"/>
              <w:jc w:val="center"/>
              <w:rPr>
                <w:sz w:val="26"/>
                <w:szCs w:val="26"/>
              </w:rPr>
            </w:pPr>
            <w:r w:rsidRPr="00264043">
              <w:rPr>
                <w:sz w:val="26"/>
                <w:szCs w:val="26"/>
              </w:rPr>
              <w:t>м³</w:t>
            </w:r>
          </w:p>
          <w:p w:rsidR="00072B8F" w:rsidRPr="00264043" w:rsidRDefault="00072B8F" w:rsidP="00072B8F">
            <w:pPr>
              <w:ind w:left="-108" w:right="-61"/>
              <w:jc w:val="center"/>
              <w:rPr>
                <w:sz w:val="26"/>
                <w:szCs w:val="26"/>
              </w:rPr>
            </w:pPr>
          </w:p>
        </w:tc>
        <w:tc>
          <w:tcPr>
            <w:tcW w:w="853" w:type="dxa"/>
          </w:tcPr>
          <w:p w:rsidR="00072B8F" w:rsidRPr="00264043" w:rsidRDefault="00072B8F" w:rsidP="00072B8F">
            <w:pPr>
              <w:ind w:left="-108" w:right="-108"/>
              <w:jc w:val="center"/>
              <w:rPr>
                <w:sz w:val="26"/>
                <w:szCs w:val="26"/>
              </w:rPr>
            </w:pPr>
            <w:r w:rsidRPr="00264043">
              <w:rPr>
                <w:sz w:val="26"/>
                <w:szCs w:val="26"/>
              </w:rPr>
              <w:t>140,0</w:t>
            </w:r>
          </w:p>
          <w:p w:rsidR="00072B8F" w:rsidRPr="00264043" w:rsidRDefault="00072B8F" w:rsidP="00072B8F">
            <w:pPr>
              <w:ind w:left="-108" w:right="-108"/>
              <w:jc w:val="center"/>
              <w:rPr>
                <w:sz w:val="26"/>
                <w:szCs w:val="26"/>
              </w:rPr>
            </w:pPr>
          </w:p>
        </w:tc>
        <w:tc>
          <w:tcPr>
            <w:tcW w:w="947" w:type="dxa"/>
            <w:gridSpan w:val="2"/>
          </w:tcPr>
          <w:p w:rsidR="00072B8F" w:rsidRPr="00264043" w:rsidRDefault="00072B8F" w:rsidP="00072B8F">
            <w:pPr>
              <w:jc w:val="center"/>
              <w:rPr>
                <w:sz w:val="26"/>
                <w:szCs w:val="26"/>
              </w:rPr>
            </w:pPr>
            <w:r w:rsidRPr="00264043">
              <w:rPr>
                <w:sz w:val="26"/>
                <w:szCs w:val="26"/>
              </w:rPr>
              <w:t>33,70</w:t>
            </w:r>
          </w:p>
          <w:p w:rsidR="00072B8F" w:rsidRPr="00264043" w:rsidRDefault="00072B8F" w:rsidP="00072B8F">
            <w:pPr>
              <w:jc w:val="center"/>
              <w:rPr>
                <w:sz w:val="26"/>
                <w:szCs w:val="26"/>
              </w:rPr>
            </w:pPr>
          </w:p>
        </w:tc>
        <w:tc>
          <w:tcPr>
            <w:tcW w:w="1260" w:type="dxa"/>
          </w:tcPr>
          <w:p w:rsidR="00072B8F" w:rsidRPr="00264043" w:rsidRDefault="00072B8F" w:rsidP="00072B8F">
            <w:pPr>
              <w:jc w:val="center"/>
              <w:rPr>
                <w:sz w:val="26"/>
                <w:szCs w:val="26"/>
              </w:rPr>
            </w:pPr>
            <w:r w:rsidRPr="00264043">
              <w:rPr>
                <w:sz w:val="26"/>
                <w:szCs w:val="26"/>
              </w:rPr>
              <w:t>4,6</w:t>
            </w:r>
          </w:p>
          <w:p w:rsidR="00072B8F" w:rsidRPr="00264043" w:rsidRDefault="00072B8F" w:rsidP="00072B8F">
            <w:pPr>
              <w:jc w:val="center"/>
              <w:rPr>
                <w:sz w:val="26"/>
                <w:szCs w:val="26"/>
              </w:rPr>
            </w:pPr>
          </w:p>
        </w:tc>
      </w:tr>
      <w:tr w:rsidR="00072B8F" w:rsidRPr="000C39C2" w:rsidTr="001018CC">
        <w:trPr>
          <w:tblHeader/>
        </w:trPr>
        <w:tc>
          <w:tcPr>
            <w:tcW w:w="1135" w:type="dxa"/>
          </w:tcPr>
          <w:p w:rsidR="00072B8F" w:rsidRPr="00264043" w:rsidRDefault="00072B8F" w:rsidP="00072B8F">
            <w:pPr>
              <w:rPr>
                <w:sz w:val="26"/>
                <w:szCs w:val="26"/>
              </w:rPr>
            </w:pPr>
            <w:r w:rsidRPr="00264043">
              <w:rPr>
                <w:sz w:val="26"/>
                <w:szCs w:val="26"/>
              </w:rPr>
              <w:t>7-1-15</w:t>
            </w:r>
          </w:p>
          <w:p w:rsidR="00072B8F" w:rsidRDefault="00072B8F" w:rsidP="00072B8F">
            <w:pPr>
              <w:jc w:val="center"/>
              <w:rPr>
                <w:lang w:val="uk-UA"/>
              </w:rPr>
            </w:pPr>
          </w:p>
        </w:tc>
        <w:tc>
          <w:tcPr>
            <w:tcW w:w="880" w:type="dxa"/>
            <w:gridSpan w:val="2"/>
          </w:tcPr>
          <w:p w:rsidR="00072B8F" w:rsidRPr="00980885" w:rsidRDefault="00072B8F" w:rsidP="00072B8F">
            <w:pPr>
              <w:ind w:left="-46"/>
              <w:rPr>
                <w:lang w:val="uk-UA"/>
              </w:rPr>
            </w:pPr>
            <w:r w:rsidRPr="00980885">
              <w:t>100шт</w:t>
            </w:r>
          </w:p>
        </w:tc>
        <w:tc>
          <w:tcPr>
            <w:tcW w:w="1388" w:type="dxa"/>
            <w:gridSpan w:val="2"/>
          </w:tcPr>
          <w:p w:rsidR="00072B8F" w:rsidRPr="00264043" w:rsidRDefault="00072B8F" w:rsidP="00072B8F">
            <w:pPr>
              <w:ind w:left="-108" w:right="-54"/>
              <w:jc w:val="center"/>
              <w:rPr>
                <w:sz w:val="26"/>
                <w:szCs w:val="26"/>
              </w:rPr>
            </w:pPr>
            <w:r w:rsidRPr="00264043">
              <w:rPr>
                <w:sz w:val="26"/>
                <w:szCs w:val="26"/>
              </w:rPr>
              <w:t>1411-9131</w:t>
            </w:r>
          </w:p>
        </w:tc>
        <w:tc>
          <w:tcPr>
            <w:tcW w:w="2859" w:type="dxa"/>
          </w:tcPr>
          <w:p w:rsidR="00072B8F" w:rsidRPr="00980885" w:rsidRDefault="00072B8F" w:rsidP="00072B8F">
            <w:pPr>
              <w:ind w:left="-108" w:right="-86"/>
              <w:rPr>
                <w:sz w:val="26"/>
                <w:szCs w:val="26"/>
                <w:lang w:val="uk-UA"/>
              </w:rPr>
            </w:pPr>
            <w:r w:rsidRPr="00C223B9">
              <w:rPr>
                <w:sz w:val="26"/>
                <w:szCs w:val="26"/>
              </w:rPr>
              <w:t>Балки фундаментные, длина до 6м., масса 1,5т</w:t>
            </w:r>
          </w:p>
        </w:tc>
        <w:tc>
          <w:tcPr>
            <w:tcW w:w="540" w:type="dxa"/>
          </w:tcPr>
          <w:p w:rsidR="00072B8F" w:rsidRPr="00264043" w:rsidRDefault="00072B8F" w:rsidP="00072B8F">
            <w:pPr>
              <w:ind w:left="-108" w:right="-61"/>
              <w:jc w:val="center"/>
              <w:rPr>
                <w:sz w:val="26"/>
                <w:szCs w:val="26"/>
              </w:rPr>
            </w:pPr>
            <w:r w:rsidRPr="00264043">
              <w:rPr>
                <w:sz w:val="26"/>
                <w:szCs w:val="26"/>
              </w:rPr>
              <w:t>м³</w:t>
            </w:r>
          </w:p>
          <w:p w:rsidR="00072B8F" w:rsidRPr="00264043" w:rsidRDefault="00072B8F" w:rsidP="00072B8F">
            <w:pPr>
              <w:ind w:left="-108" w:right="-61"/>
              <w:jc w:val="center"/>
              <w:rPr>
                <w:sz w:val="26"/>
                <w:szCs w:val="26"/>
              </w:rPr>
            </w:pPr>
          </w:p>
        </w:tc>
        <w:tc>
          <w:tcPr>
            <w:tcW w:w="853" w:type="dxa"/>
          </w:tcPr>
          <w:p w:rsidR="00072B8F" w:rsidRPr="00264043" w:rsidRDefault="00072B8F" w:rsidP="00072B8F">
            <w:pPr>
              <w:ind w:left="-108" w:right="-108"/>
              <w:jc w:val="center"/>
              <w:rPr>
                <w:sz w:val="26"/>
                <w:szCs w:val="26"/>
              </w:rPr>
            </w:pPr>
            <w:r w:rsidRPr="00264043">
              <w:rPr>
                <w:sz w:val="26"/>
                <w:szCs w:val="26"/>
              </w:rPr>
              <w:t>60,0</w:t>
            </w:r>
          </w:p>
          <w:p w:rsidR="00072B8F" w:rsidRPr="00264043" w:rsidRDefault="00072B8F" w:rsidP="00072B8F">
            <w:pPr>
              <w:ind w:left="-108" w:right="-108"/>
              <w:jc w:val="center"/>
              <w:rPr>
                <w:sz w:val="26"/>
                <w:szCs w:val="26"/>
              </w:rPr>
            </w:pPr>
          </w:p>
        </w:tc>
        <w:tc>
          <w:tcPr>
            <w:tcW w:w="947" w:type="dxa"/>
            <w:gridSpan w:val="2"/>
          </w:tcPr>
          <w:p w:rsidR="00072B8F" w:rsidRPr="00264043" w:rsidRDefault="00072B8F" w:rsidP="00072B8F">
            <w:pPr>
              <w:jc w:val="center"/>
              <w:rPr>
                <w:sz w:val="26"/>
                <w:szCs w:val="26"/>
              </w:rPr>
            </w:pPr>
            <w:r w:rsidRPr="00264043">
              <w:rPr>
                <w:sz w:val="26"/>
                <w:szCs w:val="26"/>
              </w:rPr>
              <w:t>46,60</w:t>
            </w:r>
          </w:p>
        </w:tc>
        <w:tc>
          <w:tcPr>
            <w:tcW w:w="1260" w:type="dxa"/>
          </w:tcPr>
          <w:p w:rsidR="00072B8F" w:rsidRPr="00264043" w:rsidRDefault="00072B8F" w:rsidP="00072B8F">
            <w:pPr>
              <w:jc w:val="center"/>
              <w:rPr>
                <w:sz w:val="26"/>
                <w:szCs w:val="26"/>
              </w:rPr>
            </w:pPr>
            <w:r w:rsidRPr="00264043">
              <w:rPr>
                <w:sz w:val="26"/>
                <w:szCs w:val="26"/>
              </w:rPr>
              <w:t>4,9</w:t>
            </w:r>
          </w:p>
          <w:p w:rsidR="00072B8F" w:rsidRPr="00264043" w:rsidRDefault="00072B8F" w:rsidP="00072B8F">
            <w:pPr>
              <w:jc w:val="center"/>
              <w:rPr>
                <w:sz w:val="26"/>
                <w:szCs w:val="26"/>
              </w:rPr>
            </w:pPr>
          </w:p>
        </w:tc>
      </w:tr>
      <w:tr w:rsidR="00072B8F" w:rsidRPr="000C39C2" w:rsidTr="001018CC">
        <w:trPr>
          <w:tblHeader/>
        </w:trPr>
        <w:tc>
          <w:tcPr>
            <w:tcW w:w="1135" w:type="dxa"/>
          </w:tcPr>
          <w:p w:rsidR="00072B8F" w:rsidRPr="00264043" w:rsidRDefault="00072B8F" w:rsidP="00072B8F">
            <w:pPr>
              <w:rPr>
                <w:sz w:val="26"/>
                <w:szCs w:val="26"/>
              </w:rPr>
            </w:pPr>
            <w:r w:rsidRPr="00264043">
              <w:rPr>
                <w:sz w:val="26"/>
                <w:szCs w:val="26"/>
              </w:rPr>
              <w:t>7-3-4</w:t>
            </w:r>
          </w:p>
          <w:p w:rsidR="00072B8F" w:rsidRDefault="00072B8F" w:rsidP="00072B8F">
            <w:pPr>
              <w:jc w:val="center"/>
              <w:rPr>
                <w:lang w:val="uk-UA"/>
              </w:rPr>
            </w:pPr>
          </w:p>
        </w:tc>
        <w:tc>
          <w:tcPr>
            <w:tcW w:w="880" w:type="dxa"/>
            <w:gridSpan w:val="2"/>
          </w:tcPr>
          <w:p w:rsidR="00072B8F" w:rsidRPr="00980885" w:rsidRDefault="00072B8F" w:rsidP="00072B8F">
            <w:pPr>
              <w:ind w:left="-46"/>
              <w:rPr>
                <w:lang w:val="uk-UA"/>
              </w:rPr>
            </w:pPr>
            <w:r w:rsidRPr="00980885">
              <w:t>100шт</w:t>
            </w:r>
          </w:p>
        </w:tc>
        <w:tc>
          <w:tcPr>
            <w:tcW w:w="1388" w:type="dxa"/>
            <w:gridSpan w:val="2"/>
          </w:tcPr>
          <w:p w:rsidR="00072B8F" w:rsidRPr="00264043" w:rsidRDefault="00072B8F" w:rsidP="00072B8F">
            <w:pPr>
              <w:ind w:left="-108" w:right="-54"/>
              <w:jc w:val="center"/>
              <w:rPr>
                <w:sz w:val="26"/>
                <w:szCs w:val="26"/>
              </w:rPr>
            </w:pPr>
            <w:r w:rsidRPr="00264043">
              <w:rPr>
                <w:sz w:val="26"/>
                <w:szCs w:val="26"/>
              </w:rPr>
              <w:t>1414-7715</w:t>
            </w:r>
          </w:p>
          <w:p w:rsidR="00072B8F" w:rsidRPr="00264043" w:rsidRDefault="00072B8F" w:rsidP="00072B8F">
            <w:pPr>
              <w:ind w:left="-108" w:right="-54"/>
              <w:jc w:val="center"/>
              <w:rPr>
                <w:sz w:val="26"/>
                <w:szCs w:val="26"/>
              </w:rPr>
            </w:pPr>
          </w:p>
        </w:tc>
        <w:tc>
          <w:tcPr>
            <w:tcW w:w="2859" w:type="dxa"/>
          </w:tcPr>
          <w:p w:rsidR="00072B8F" w:rsidRPr="00980885" w:rsidRDefault="00072B8F" w:rsidP="00072B8F">
            <w:pPr>
              <w:ind w:left="-108" w:right="-86"/>
              <w:rPr>
                <w:sz w:val="26"/>
                <w:szCs w:val="26"/>
                <w:lang w:val="uk-UA"/>
              </w:rPr>
            </w:pPr>
            <w:r w:rsidRPr="00C223B9">
              <w:rPr>
                <w:sz w:val="26"/>
                <w:szCs w:val="26"/>
              </w:rPr>
              <w:t>Перекрытия, масса до 5т, площадь до 5м²</w:t>
            </w:r>
          </w:p>
        </w:tc>
        <w:tc>
          <w:tcPr>
            <w:tcW w:w="540" w:type="dxa"/>
          </w:tcPr>
          <w:p w:rsidR="00072B8F" w:rsidRPr="00264043" w:rsidRDefault="00072B8F" w:rsidP="00072B8F">
            <w:pPr>
              <w:ind w:left="-108" w:right="-61"/>
              <w:jc w:val="center"/>
              <w:rPr>
                <w:sz w:val="26"/>
                <w:szCs w:val="26"/>
              </w:rPr>
            </w:pPr>
            <w:r w:rsidRPr="00264043">
              <w:rPr>
                <w:sz w:val="26"/>
                <w:szCs w:val="26"/>
              </w:rPr>
              <w:t>м²</w:t>
            </w:r>
          </w:p>
          <w:p w:rsidR="00072B8F" w:rsidRPr="00264043" w:rsidRDefault="00072B8F" w:rsidP="00072B8F">
            <w:pPr>
              <w:ind w:left="-108" w:right="-61"/>
              <w:jc w:val="center"/>
              <w:rPr>
                <w:sz w:val="26"/>
                <w:szCs w:val="26"/>
              </w:rPr>
            </w:pPr>
          </w:p>
        </w:tc>
        <w:tc>
          <w:tcPr>
            <w:tcW w:w="853" w:type="dxa"/>
          </w:tcPr>
          <w:p w:rsidR="00072B8F" w:rsidRPr="00980885" w:rsidRDefault="00072B8F" w:rsidP="00072B8F">
            <w:pPr>
              <w:ind w:left="-108" w:right="-108"/>
              <w:jc w:val="center"/>
              <w:rPr>
                <w:sz w:val="26"/>
                <w:szCs w:val="26"/>
                <w:lang w:val="uk-UA"/>
              </w:rPr>
            </w:pPr>
            <w:r w:rsidRPr="00264043">
              <w:rPr>
                <w:sz w:val="26"/>
                <w:szCs w:val="26"/>
              </w:rPr>
              <w:t>500</w:t>
            </w:r>
            <w:r>
              <w:rPr>
                <w:sz w:val="26"/>
                <w:szCs w:val="26"/>
                <w:lang w:val="uk-UA"/>
              </w:rPr>
              <w:t>,0</w:t>
            </w:r>
          </w:p>
          <w:p w:rsidR="00072B8F" w:rsidRPr="00264043" w:rsidRDefault="00072B8F" w:rsidP="00072B8F">
            <w:pPr>
              <w:ind w:left="-108" w:right="-108"/>
              <w:jc w:val="center"/>
              <w:rPr>
                <w:sz w:val="26"/>
                <w:szCs w:val="26"/>
              </w:rPr>
            </w:pPr>
          </w:p>
        </w:tc>
        <w:tc>
          <w:tcPr>
            <w:tcW w:w="947" w:type="dxa"/>
            <w:gridSpan w:val="2"/>
          </w:tcPr>
          <w:p w:rsidR="00072B8F" w:rsidRPr="00264043" w:rsidRDefault="00072B8F" w:rsidP="00072B8F">
            <w:pPr>
              <w:jc w:val="center"/>
              <w:rPr>
                <w:sz w:val="26"/>
                <w:szCs w:val="26"/>
              </w:rPr>
            </w:pPr>
            <w:r w:rsidRPr="00264043">
              <w:rPr>
                <w:sz w:val="26"/>
                <w:szCs w:val="26"/>
              </w:rPr>
              <w:t>4,77</w:t>
            </w:r>
          </w:p>
          <w:p w:rsidR="00072B8F" w:rsidRPr="00264043" w:rsidRDefault="00072B8F" w:rsidP="00072B8F">
            <w:pPr>
              <w:jc w:val="center"/>
              <w:rPr>
                <w:sz w:val="26"/>
                <w:szCs w:val="26"/>
              </w:rPr>
            </w:pPr>
          </w:p>
        </w:tc>
        <w:tc>
          <w:tcPr>
            <w:tcW w:w="1260" w:type="dxa"/>
          </w:tcPr>
          <w:p w:rsidR="00072B8F" w:rsidRPr="00264043" w:rsidRDefault="00072B8F" w:rsidP="00072B8F">
            <w:pPr>
              <w:jc w:val="center"/>
              <w:rPr>
                <w:sz w:val="26"/>
                <w:szCs w:val="26"/>
              </w:rPr>
            </w:pPr>
            <w:r w:rsidRPr="00264043">
              <w:rPr>
                <w:sz w:val="26"/>
                <w:szCs w:val="26"/>
              </w:rPr>
              <w:t>5,0</w:t>
            </w:r>
          </w:p>
          <w:p w:rsidR="00072B8F" w:rsidRPr="00264043" w:rsidRDefault="00072B8F" w:rsidP="00072B8F">
            <w:pPr>
              <w:jc w:val="center"/>
              <w:rPr>
                <w:sz w:val="26"/>
                <w:szCs w:val="26"/>
              </w:rPr>
            </w:pPr>
          </w:p>
        </w:tc>
      </w:tr>
      <w:tr w:rsidR="00072B8F" w:rsidRPr="000C39C2" w:rsidTr="001018CC">
        <w:trPr>
          <w:tblHeader/>
        </w:trPr>
        <w:tc>
          <w:tcPr>
            <w:tcW w:w="1135" w:type="dxa"/>
          </w:tcPr>
          <w:p w:rsidR="00072B8F" w:rsidRPr="00264043" w:rsidRDefault="00072B8F" w:rsidP="00072B8F">
            <w:pPr>
              <w:rPr>
                <w:sz w:val="26"/>
                <w:szCs w:val="26"/>
              </w:rPr>
            </w:pPr>
            <w:r w:rsidRPr="00264043">
              <w:rPr>
                <w:sz w:val="26"/>
                <w:szCs w:val="26"/>
              </w:rPr>
              <w:t>7-5-2</w:t>
            </w:r>
          </w:p>
          <w:p w:rsidR="00072B8F" w:rsidRPr="00264043" w:rsidRDefault="00072B8F" w:rsidP="00072B8F">
            <w:pPr>
              <w:rPr>
                <w:sz w:val="26"/>
                <w:szCs w:val="26"/>
              </w:rPr>
            </w:pPr>
          </w:p>
        </w:tc>
        <w:tc>
          <w:tcPr>
            <w:tcW w:w="880" w:type="dxa"/>
            <w:gridSpan w:val="2"/>
          </w:tcPr>
          <w:p w:rsidR="00072B8F" w:rsidRPr="00980885" w:rsidRDefault="00072B8F" w:rsidP="00072B8F">
            <w:pPr>
              <w:ind w:left="-46"/>
              <w:rPr>
                <w:lang w:val="uk-UA"/>
              </w:rPr>
            </w:pPr>
            <w:r w:rsidRPr="00980885">
              <w:t>100шт</w:t>
            </w:r>
          </w:p>
        </w:tc>
        <w:tc>
          <w:tcPr>
            <w:tcW w:w="1388" w:type="dxa"/>
            <w:gridSpan w:val="2"/>
          </w:tcPr>
          <w:p w:rsidR="00072B8F" w:rsidRPr="00264043" w:rsidRDefault="00072B8F" w:rsidP="00072B8F">
            <w:pPr>
              <w:ind w:left="-108" w:right="-54"/>
              <w:jc w:val="center"/>
              <w:rPr>
                <w:sz w:val="26"/>
                <w:szCs w:val="26"/>
              </w:rPr>
            </w:pPr>
            <w:r w:rsidRPr="00264043">
              <w:rPr>
                <w:sz w:val="26"/>
                <w:szCs w:val="26"/>
              </w:rPr>
              <w:t>1412-320</w:t>
            </w:r>
          </w:p>
          <w:p w:rsidR="00072B8F" w:rsidRPr="00264043" w:rsidRDefault="00072B8F" w:rsidP="00072B8F">
            <w:pPr>
              <w:ind w:left="-108" w:right="-54"/>
              <w:jc w:val="center"/>
              <w:rPr>
                <w:sz w:val="26"/>
                <w:szCs w:val="26"/>
              </w:rPr>
            </w:pPr>
          </w:p>
        </w:tc>
        <w:tc>
          <w:tcPr>
            <w:tcW w:w="2859" w:type="dxa"/>
          </w:tcPr>
          <w:p w:rsidR="00072B8F" w:rsidRPr="00980885" w:rsidRDefault="00072B8F" w:rsidP="00072B8F">
            <w:pPr>
              <w:ind w:left="-108" w:right="-86"/>
              <w:rPr>
                <w:sz w:val="26"/>
                <w:szCs w:val="26"/>
              </w:rPr>
            </w:pPr>
            <w:r w:rsidRPr="00C223B9">
              <w:rPr>
                <w:sz w:val="26"/>
                <w:szCs w:val="26"/>
              </w:rPr>
              <w:t>Колонны прям</w:t>
            </w:r>
            <w:r w:rsidRPr="00C223B9">
              <w:rPr>
                <w:sz w:val="26"/>
                <w:szCs w:val="26"/>
                <w:lang w:val="uk-UA"/>
              </w:rPr>
              <w:t>о</w:t>
            </w:r>
            <w:r w:rsidRPr="00C223B9">
              <w:rPr>
                <w:sz w:val="26"/>
                <w:szCs w:val="26"/>
              </w:rPr>
              <w:t>угольного сечения, масса до 2 т.</w:t>
            </w:r>
          </w:p>
        </w:tc>
        <w:tc>
          <w:tcPr>
            <w:tcW w:w="540" w:type="dxa"/>
          </w:tcPr>
          <w:p w:rsidR="00072B8F" w:rsidRPr="00264043" w:rsidRDefault="00072B8F" w:rsidP="00072B8F">
            <w:pPr>
              <w:ind w:left="-108" w:right="-61"/>
              <w:jc w:val="center"/>
              <w:rPr>
                <w:sz w:val="26"/>
                <w:szCs w:val="26"/>
              </w:rPr>
            </w:pPr>
            <w:r w:rsidRPr="00264043">
              <w:rPr>
                <w:sz w:val="26"/>
                <w:szCs w:val="26"/>
              </w:rPr>
              <w:t>м³</w:t>
            </w:r>
          </w:p>
          <w:p w:rsidR="00072B8F" w:rsidRPr="00264043" w:rsidRDefault="00072B8F" w:rsidP="00072B8F">
            <w:pPr>
              <w:ind w:left="-108" w:right="-61"/>
              <w:jc w:val="center"/>
              <w:rPr>
                <w:sz w:val="26"/>
                <w:szCs w:val="26"/>
              </w:rPr>
            </w:pPr>
          </w:p>
        </w:tc>
        <w:tc>
          <w:tcPr>
            <w:tcW w:w="853" w:type="dxa"/>
          </w:tcPr>
          <w:p w:rsidR="00072B8F" w:rsidRPr="00980885" w:rsidRDefault="00072B8F" w:rsidP="00072B8F">
            <w:pPr>
              <w:ind w:left="-108" w:right="-108"/>
              <w:jc w:val="center"/>
              <w:rPr>
                <w:sz w:val="26"/>
                <w:szCs w:val="26"/>
                <w:lang w:val="uk-UA"/>
              </w:rPr>
            </w:pPr>
            <w:r w:rsidRPr="00264043">
              <w:rPr>
                <w:sz w:val="26"/>
                <w:szCs w:val="26"/>
              </w:rPr>
              <w:t>80</w:t>
            </w:r>
            <w:r>
              <w:rPr>
                <w:sz w:val="26"/>
                <w:szCs w:val="26"/>
                <w:lang w:val="uk-UA"/>
              </w:rPr>
              <w:t>,0</w:t>
            </w:r>
          </w:p>
          <w:p w:rsidR="00072B8F" w:rsidRPr="00264043" w:rsidRDefault="00072B8F" w:rsidP="00072B8F">
            <w:pPr>
              <w:ind w:left="-108" w:right="-108"/>
              <w:jc w:val="center"/>
              <w:rPr>
                <w:sz w:val="26"/>
                <w:szCs w:val="26"/>
              </w:rPr>
            </w:pPr>
          </w:p>
        </w:tc>
        <w:tc>
          <w:tcPr>
            <w:tcW w:w="947" w:type="dxa"/>
            <w:gridSpan w:val="2"/>
          </w:tcPr>
          <w:p w:rsidR="00072B8F" w:rsidRPr="00264043" w:rsidRDefault="00072B8F" w:rsidP="00072B8F">
            <w:pPr>
              <w:jc w:val="center"/>
              <w:rPr>
                <w:sz w:val="26"/>
                <w:szCs w:val="26"/>
              </w:rPr>
            </w:pPr>
            <w:r w:rsidRPr="00264043">
              <w:rPr>
                <w:sz w:val="26"/>
                <w:szCs w:val="26"/>
              </w:rPr>
              <w:t>54,65</w:t>
            </w:r>
          </w:p>
          <w:p w:rsidR="00072B8F" w:rsidRPr="00264043" w:rsidRDefault="00072B8F" w:rsidP="00072B8F">
            <w:pPr>
              <w:jc w:val="center"/>
              <w:rPr>
                <w:sz w:val="26"/>
                <w:szCs w:val="26"/>
              </w:rPr>
            </w:pPr>
          </w:p>
        </w:tc>
        <w:tc>
          <w:tcPr>
            <w:tcW w:w="1260" w:type="dxa"/>
          </w:tcPr>
          <w:p w:rsidR="00072B8F" w:rsidRPr="00264043" w:rsidRDefault="00072B8F" w:rsidP="00072B8F">
            <w:pPr>
              <w:jc w:val="center"/>
              <w:rPr>
                <w:sz w:val="26"/>
                <w:szCs w:val="26"/>
              </w:rPr>
            </w:pPr>
            <w:r w:rsidRPr="00264043">
              <w:rPr>
                <w:sz w:val="26"/>
                <w:szCs w:val="26"/>
              </w:rPr>
              <w:t>5</w:t>
            </w:r>
            <w:r>
              <w:rPr>
                <w:sz w:val="26"/>
                <w:szCs w:val="26"/>
                <w:lang w:val="uk-UA"/>
              </w:rPr>
              <w:t>,</w:t>
            </w:r>
            <w:r w:rsidRPr="00264043">
              <w:rPr>
                <w:sz w:val="26"/>
                <w:szCs w:val="26"/>
              </w:rPr>
              <w:t>9</w:t>
            </w:r>
          </w:p>
          <w:p w:rsidR="00072B8F" w:rsidRPr="00264043" w:rsidRDefault="00072B8F" w:rsidP="00072B8F">
            <w:pPr>
              <w:jc w:val="center"/>
              <w:rPr>
                <w:sz w:val="26"/>
                <w:szCs w:val="26"/>
              </w:rPr>
            </w:pPr>
          </w:p>
        </w:tc>
      </w:tr>
      <w:tr w:rsidR="00072B8F" w:rsidRPr="000C39C2" w:rsidTr="001018CC">
        <w:trPr>
          <w:tblHeader/>
        </w:trPr>
        <w:tc>
          <w:tcPr>
            <w:tcW w:w="1135" w:type="dxa"/>
          </w:tcPr>
          <w:p w:rsidR="00072B8F" w:rsidRPr="00264043" w:rsidRDefault="00072B8F" w:rsidP="00072B8F">
            <w:pPr>
              <w:rPr>
                <w:sz w:val="26"/>
                <w:szCs w:val="26"/>
              </w:rPr>
            </w:pPr>
            <w:r w:rsidRPr="00264043">
              <w:rPr>
                <w:sz w:val="26"/>
                <w:szCs w:val="26"/>
              </w:rPr>
              <w:t>7-5-17</w:t>
            </w:r>
          </w:p>
          <w:p w:rsidR="00072B8F" w:rsidRPr="00264043" w:rsidRDefault="00072B8F" w:rsidP="00072B8F">
            <w:pPr>
              <w:rPr>
                <w:sz w:val="26"/>
                <w:szCs w:val="26"/>
              </w:rPr>
            </w:pPr>
          </w:p>
        </w:tc>
        <w:tc>
          <w:tcPr>
            <w:tcW w:w="880" w:type="dxa"/>
            <w:gridSpan w:val="2"/>
          </w:tcPr>
          <w:p w:rsidR="00072B8F" w:rsidRPr="00980885" w:rsidRDefault="00072B8F" w:rsidP="00072B8F">
            <w:pPr>
              <w:ind w:left="-46"/>
              <w:rPr>
                <w:lang w:val="uk-UA"/>
              </w:rPr>
            </w:pPr>
            <w:r w:rsidRPr="00980885">
              <w:t>100шт</w:t>
            </w:r>
          </w:p>
        </w:tc>
        <w:tc>
          <w:tcPr>
            <w:tcW w:w="1388" w:type="dxa"/>
            <w:gridSpan w:val="2"/>
          </w:tcPr>
          <w:p w:rsidR="00072B8F" w:rsidRPr="00264043" w:rsidRDefault="00072B8F" w:rsidP="00072B8F">
            <w:pPr>
              <w:ind w:left="-108" w:right="-54"/>
              <w:jc w:val="center"/>
              <w:rPr>
                <w:sz w:val="26"/>
                <w:szCs w:val="26"/>
              </w:rPr>
            </w:pPr>
            <w:r w:rsidRPr="00264043">
              <w:rPr>
                <w:sz w:val="26"/>
                <w:szCs w:val="26"/>
              </w:rPr>
              <w:t>1412-320</w:t>
            </w:r>
          </w:p>
          <w:p w:rsidR="00072B8F" w:rsidRPr="00264043" w:rsidRDefault="00072B8F" w:rsidP="00072B8F">
            <w:pPr>
              <w:ind w:left="-108" w:right="-54"/>
              <w:jc w:val="center"/>
              <w:rPr>
                <w:sz w:val="26"/>
                <w:szCs w:val="26"/>
              </w:rPr>
            </w:pPr>
          </w:p>
        </w:tc>
        <w:tc>
          <w:tcPr>
            <w:tcW w:w="2859" w:type="dxa"/>
          </w:tcPr>
          <w:p w:rsidR="00072B8F" w:rsidRPr="00980885" w:rsidRDefault="00072B8F" w:rsidP="00072B8F">
            <w:pPr>
              <w:ind w:left="-108" w:right="-86"/>
              <w:rPr>
                <w:sz w:val="26"/>
                <w:szCs w:val="26"/>
              </w:rPr>
            </w:pPr>
            <w:r w:rsidRPr="00C223B9">
              <w:rPr>
                <w:sz w:val="26"/>
                <w:szCs w:val="26"/>
              </w:rPr>
              <w:t>Колонны прямоугольного сечения, масса до 2т.</w:t>
            </w:r>
          </w:p>
        </w:tc>
        <w:tc>
          <w:tcPr>
            <w:tcW w:w="540" w:type="dxa"/>
          </w:tcPr>
          <w:p w:rsidR="00072B8F" w:rsidRPr="00264043" w:rsidRDefault="00072B8F" w:rsidP="00072B8F">
            <w:pPr>
              <w:ind w:left="-108" w:right="-61"/>
              <w:jc w:val="center"/>
              <w:rPr>
                <w:sz w:val="26"/>
                <w:szCs w:val="26"/>
              </w:rPr>
            </w:pPr>
            <w:r w:rsidRPr="00264043">
              <w:rPr>
                <w:sz w:val="26"/>
                <w:szCs w:val="26"/>
              </w:rPr>
              <w:t>м³</w:t>
            </w:r>
          </w:p>
          <w:p w:rsidR="00072B8F" w:rsidRPr="00264043" w:rsidRDefault="00072B8F" w:rsidP="00072B8F">
            <w:pPr>
              <w:ind w:left="-108" w:right="-61"/>
              <w:jc w:val="center"/>
              <w:rPr>
                <w:sz w:val="26"/>
                <w:szCs w:val="26"/>
              </w:rPr>
            </w:pPr>
          </w:p>
        </w:tc>
        <w:tc>
          <w:tcPr>
            <w:tcW w:w="853" w:type="dxa"/>
          </w:tcPr>
          <w:p w:rsidR="00072B8F" w:rsidRPr="00264043" w:rsidRDefault="00072B8F" w:rsidP="00072B8F">
            <w:pPr>
              <w:ind w:left="-108" w:right="-108"/>
              <w:jc w:val="center"/>
              <w:rPr>
                <w:sz w:val="26"/>
                <w:szCs w:val="26"/>
              </w:rPr>
            </w:pPr>
            <w:r w:rsidRPr="00264043">
              <w:rPr>
                <w:sz w:val="26"/>
                <w:szCs w:val="26"/>
              </w:rPr>
              <w:t>80,0</w:t>
            </w:r>
          </w:p>
          <w:p w:rsidR="00072B8F" w:rsidRPr="00264043" w:rsidRDefault="00072B8F" w:rsidP="00072B8F">
            <w:pPr>
              <w:ind w:left="-108" w:right="-108"/>
              <w:jc w:val="center"/>
              <w:rPr>
                <w:sz w:val="26"/>
                <w:szCs w:val="26"/>
              </w:rPr>
            </w:pPr>
          </w:p>
        </w:tc>
        <w:tc>
          <w:tcPr>
            <w:tcW w:w="947" w:type="dxa"/>
            <w:gridSpan w:val="2"/>
          </w:tcPr>
          <w:p w:rsidR="00072B8F" w:rsidRPr="00264043" w:rsidRDefault="00072B8F" w:rsidP="00072B8F">
            <w:pPr>
              <w:jc w:val="center"/>
              <w:rPr>
                <w:sz w:val="26"/>
                <w:szCs w:val="26"/>
              </w:rPr>
            </w:pPr>
            <w:r w:rsidRPr="00264043">
              <w:rPr>
                <w:sz w:val="26"/>
                <w:szCs w:val="26"/>
              </w:rPr>
              <w:t>54,65</w:t>
            </w:r>
          </w:p>
          <w:p w:rsidR="00072B8F" w:rsidRPr="00264043" w:rsidRDefault="00072B8F" w:rsidP="00072B8F">
            <w:pPr>
              <w:jc w:val="center"/>
              <w:rPr>
                <w:sz w:val="26"/>
                <w:szCs w:val="26"/>
              </w:rPr>
            </w:pPr>
          </w:p>
        </w:tc>
        <w:tc>
          <w:tcPr>
            <w:tcW w:w="1260" w:type="dxa"/>
          </w:tcPr>
          <w:p w:rsidR="00072B8F" w:rsidRPr="00264043" w:rsidRDefault="00072B8F" w:rsidP="00072B8F">
            <w:pPr>
              <w:jc w:val="center"/>
              <w:rPr>
                <w:sz w:val="26"/>
                <w:szCs w:val="26"/>
              </w:rPr>
            </w:pPr>
            <w:r w:rsidRPr="00264043">
              <w:rPr>
                <w:sz w:val="26"/>
                <w:szCs w:val="26"/>
              </w:rPr>
              <w:t>5,9</w:t>
            </w:r>
          </w:p>
          <w:p w:rsidR="00072B8F" w:rsidRPr="00264043" w:rsidRDefault="00072B8F" w:rsidP="00072B8F">
            <w:pPr>
              <w:jc w:val="center"/>
              <w:rPr>
                <w:sz w:val="26"/>
                <w:szCs w:val="26"/>
              </w:rPr>
            </w:pPr>
          </w:p>
        </w:tc>
      </w:tr>
      <w:tr w:rsidR="00072B8F" w:rsidRPr="000C39C2" w:rsidTr="001018CC">
        <w:trPr>
          <w:tblHeader/>
        </w:trPr>
        <w:tc>
          <w:tcPr>
            <w:tcW w:w="1135" w:type="dxa"/>
          </w:tcPr>
          <w:p w:rsidR="00072B8F" w:rsidRPr="00264043" w:rsidRDefault="00072B8F" w:rsidP="00072B8F">
            <w:pPr>
              <w:rPr>
                <w:sz w:val="26"/>
                <w:szCs w:val="26"/>
              </w:rPr>
            </w:pPr>
            <w:r w:rsidRPr="00264043">
              <w:rPr>
                <w:sz w:val="26"/>
                <w:szCs w:val="26"/>
              </w:rPr>
              <w:t>7-9-10</w:t>
            </w:r>
          </w:p>
          <w:p w:rsidR="00072B8F" w:rsidRPr="00264043" w:rsidRDefault="00072B8F" w:rsidP="00072B8F">
            <w:pPr>
              <w:rPr>
                <w:sz w:val="26"/>
                <w:szCs w:val="26"/>
              </w:rPr>
            </w:pPr>
          </w:p>
        </w:tc>
        <w:tc>
          <w:tcPr>
            <w:tcW w:w="880" w:type="dxa"/>
            <w:gridSpan w:val="2"/>
          </w:tcPr>
          <w:p w:rsidR="00072B8F" w:rsidRPr="00980885" w:rsidRDefault="00072B8F" w:rsidP="00072B8F">
            <w:pPr>
              <w:ind w:left="-46"/>
              <w:rPr>
                <w:lang w:val="uk-UA"/>
              </w:rPr>
            </w:pPr>
            <w:r w:rsidRPr="00980885">
              <w:t>100шт</w:t>
            </w:r>
          </w:p>
        </w:tc>
        <w:tc>
          <w:tcPr>
            <w:tcW w:w="1388" w:type="dxa"/>
            <w:gridSpan w:val="2"/>
          </w:tcPr>
          <w:p w:rsidR="00072B8F" w:rsidRPr="00980885" w:rsidRDefault="00072B8F" w:rsidP="00072B8F">
            <w:pPr>
              <w:ind w:left="-108" w:right="-54"/>
              <w:jc w:val="center"/>
              <w:rPr>
                <w:sz w:val="26"/>
                <w:szCs w:val="26"/>
                <w:lang w:val="uk-UA"/>
              </w:rPr>
            </w:pPr>
            <w:r>
              <w:rPr>
                <w:sz w:val="26"/>
                <w:szCs w:val="26"/>
                <w:lang w:val="uk-UA"/>
              </w:rPr>
              <w:t>1412-517</w:t>
            </w:r>
          </w:p>
        </w:tc>
        <w:tc>
          <w:tcPr>
            <w:tcW w:w="2859" w:type="dxa"/>
          </w:tcPr>
          <w:p w:rsidR="00072B8F" w:rsidRPr="00980885" w:rsidRDefault="00072B8F" w:rsidP="00072B8F">
            <w:pPr>
              <w:ind w:left="-108" w:right="-86"/>
              <w:rPr>
                <w:sz w:val="26"/>
                <w:szCs w:val="26"/>
                <w:lang w:val="uk-UA"/>
              </w:rPr>
            </w:pPr>
            <w:r w:rsidRPr="00C223B9">
              <w:rPr>
                <w:sz w:val="26"/>
                <w:szCs w:val="26"/>
              </w:rPr>
              <w:t>Балки подкрановые, масса до 5т</w:t>
            </w:r>
          </w:p>
        </w:tc>
        <w:tc>
          <w:tcPr>
            <w:tcW w:w="540" w:type="dxa"/>
          </w:tcPr>
          <w:p w:rsidR="00072B8F" w:rsidRPr="00264043" w:rsidRDefault="00072B8F" w:rsidP="00072B8F">
            <w:pPr>
              <w:ind w:left="-108" w:right="-61"/>
              <w:jc w:val="center"/>
              <w:rPr>
                <w:sz w:val="26"/>
                <w:szCs w:val="26"/>
              </w:rPr>
            </w:pPr>
            <w:r w:rsidRPr="00264043">
              <w:rPr>
                <w:sz w:val="26"/>
                <w:szCs w:val="26"/>
              </w:rPr>
              <w:t>м³</w:t>
            </w:r>
          </w:p>
          <w:p w:rsidR="00072B8F" w:rsidRPr="00264043" w:rsidRDefault="00072B8F" w:rsidP="00072B8F">
            <w:pPr>
              <w:ind w:left="-108" w:right="-61"/>
              <w:jc w:val="center"/>
              <w:rPr>
                <w:sz w:val="26"/>
                <w:szCs w:val="26"/>
              </w:rPr>
            </w:pPr>
          </w:p>
        </w:tc>
        <w:tc>
          <w:tcPr>
            <w:tcW w:w="853" w:type="dxa"/>
          </w:tcPr>
          <w:p w:rsidR="00072B8F" w:rsidRPr="00980885" w:rsidRDefault="00072B8F" w:rsidP="00072B8F">
            <w:pPr>
              <w:ind w:left="-108" w:right="-108"/>
              <w:jc w:val="center"/>
              <w:rPr>
                <w:sz w:val="26"/>
                <w:szCs w:val="26"/>
                <w:lang w:val="uk-UA"/>
              </w:rPr>
            </w:pPr>
            <w:r>
              <w:rPr>
                <w:sz w:val="26"/>
                <w:szCs w:val="26"/>
                <w:lang w:val="uk-UA"/>
              </w:rPr>
              <w:t>200,0</w:t>
            </w:r>
          </w:p>
        </w:tc>
        <w:tc>
          <w:tcPr>
            <w:tcW w:w="947" w:type="dxa"/>
            <w:gridSpan w:val="2"/>
          </w:tcPr>
          <w:p w:rsidR="00072B8F" w:rsidRPr="00980885" w:rsidRDefault="00072B8F" w:rsidP="00072B8F">
            <w:pPr>
              <w:jc w:val="center"/>
              <w:rPr>
                <w:sz w:val="26"/>
                <w:szCs w:val="26"/>
                <w:lang w:val="uk-UA"/>
              </w:rPr>
            </w:pPr>
            <w:r>
              <w:rPr>
                <w:sz w:val="26"/>
                <w:szCs w:val="26"/>
                <w:lang w:val="uk-UA"/>
              </w:rPr>
              <w:t>25,4</w:t>
            </w:r>
          </w:p>
        </w:tc>
        <w:tc>
          <w:tcPr>
            <w:tcW w:w="1260" w:type="dxa"/>
          </w:tcPr>
          <w:p w:rsidR="00072B8F" w:rsidRPr="00980885" w:rsidRDefault="00072B8F" w:rsidP="00072B8F">
            <w:pPr>
              <w:jc w:val="center"/>
              <w:rPr>
                <w:sz w:val="26"/>
                <w:szCs w:val="26"/>
                <w:lang w:val="uk-UA"/>
              </w:rPr>
            </w:pPr>
            <w:r>
              <w:rPr>
                <w:sz w:val="26"/>
                <w:szCs w:val="26"/>
                <w:lang w:val="uk-UA"/>
              </w:rPr>
              <w:t>4,9</w:t>
            </w:r>
          </w:p>
        </w:tc>
      </w:tr>
      <w:tr w:rsidR="00072B8F" w:rsidRPr="000C39C2" w:rsidTr="001018CC">
        <w:trPr>
          <w:tblHeader/>
        </w:trPr>
        <w:tc>
          <w:tcPr>
            <w:tcW w:w="1135" w:type="dxa"/>
          </w:tcPr>
          <w:p w:rsidR="00072B8F" w:rsidRPr="00980885" w:rsidRDefault="00072B8F" w:rsidP="00072B8F">
            <w:pPr>
              <w:rPr>
                <w:sz w:val="26"/>
                <w:szCs w:val="26"/>
                <w:lang w:val="uk-UA"/>
              </w:rPr>
            </w:pPr>
            <w:r>
              <w:rPr>
                <w:sz w:val="26"/>
                <w:szCs w:val="26"/>
                <w:lang w:val="uk-UA"/>
              </w:rPr>
              <w:t>7-11-4</w:t>
            </w:r>
          </w:p>
        </w:tc>
        <w:tc>
          <w:tcPr>
            <w:tcW w:w="880" w:type="dxa"/>
            <w:gridSpan w:val="2"/>
          </w:tcPr>
          <w:p w:rsidR="00072B8F" w:rsidRPr="00980885" w:rsidRDefault="00072B8F" w:rsidP="00072B8F">
            <w:pPr>
              <w:ind w:left="-46"/>
              <w:rPr>
                <w:lang w:val="uk-UA"/>
              </w:rPr>
            </w:pPr>
            <w:r w:rsidRPr="00980885">
              <w:t>100шт</w:t>
            </w:r>
          </w:p>
        </w:tc>
        <w:tc>
          <w:tcPr>
            <w:tcW w:w="1388" w:type="dxa"/>
            <w:gridSpan w:val="2"/>
          </w:tcPr>
          <w:p w:rsidR="00072B8F" w:rsidRDefault="00072B8F" w:rsidP="00072B8F">
            <w:pPr>
              <w:ind w:left="-108" w:right="-54"/>
              <w:jc w:val="center"/>
              <w:rPr>
                <w:sz w:val="26"/>
                <w:szCs w:val="26"/>
                <w:lang w:val="uk-UA"/>
              </w:rPr>
            </w:pPr>
            <w:r>
              <w:rPr>
                <w:sz w:val="26"/>
                <w:szCs w:val="26"/>
                <w:lang w:val="uk-UA"/>
              </w:rPr>
              <w:t>1412-919</w:t>
            </w:r>
          </w:p>
        </w:tc>
        <w:tc>
          <w:tcPr>
            <w:tcW w:w="2859" w:type="dxa"/>
          </w:tcPr>
          <w:p w:rsidR="00072B8F" w:rsidRPr="00980885" w:rsidRDefault="00072B8F" w:rsidP="00072B8F">
            <w:pPr>
              <w:ind w:left="-108" w:right="-86"/>
              <w:rPr>
                <w:sz w:val="26"/>
                <w:szCs w:val="26"/>
              </w:rPr>
            </w:pPr>
            <w:r w:rsidRPr="00980885">
              <w:rPr>
                <w:sz w:val="26"/>
                <w:szCs w:val="26"/>
              </w:rPr>
              <w:t>Перемычки, масса более 1,5 т</w:t>
            </w:r>
          </w:p>
        </w:tc>
        <w:tc>
          <w:tcPr>
            <w:tcW w:w="540" w:type="dxa"/>
          </w:tcPr>
          <w:p w:rsidR="00072B8F" w:rsidRPr="008D792B" w:rsidRDefault="00072B8F" w:rsidP="00072B8F">
            <w:pPr>
              <w:jc w:val="center"/>
            </w:pPr>
            <w:r w:rsidRPr="008D792B">
              <w:t>м²</w:t>
            </w:r>
          </w:p>
          <w:p w:rsidR="00072B8F" w:rsidRPr="00264043" w:rsidRDefault="00072B8F" w:rsidP="00072B8F">
            <w:pPr>
              <w:ind w:left="-108" w:right="-61"/>
              <w:jc w:val="center"/>
              <w:rPr>
                <w:sz w:val="26"/>
                <w:szCs w:val="26"/>
              </w:rPr>
            </w:pPr>
          </w:p>
        </w:tc>
        <w:tc>
          <w:tcPr>
            <w:tcW w:w="853" w:type="dxa"/>
          </w:tcPr>
          <w:p w:rsidR="00072B8F" w:rsidRDefault="00072B8F" w:rsidP="00072B8F">
            <w:pPr>
              <w:ind w:left="-108" w:right="-108"/>
              <w:jc w:val="center"/>
              <w:rPr>
                <w:sz w:val="26"/>
                <w:szCs w:val="26"/>
                <w:lang w:val="uk-UA"/>
              </w:rPr>
            </w:pPr>
            <w:r>
              <w:rPr>
                <w:sz w:val="26"/>
                <w:szCs w:val="26"/>
                <w:lang w:val="uk-UA"/>
              </w:rPr>
              <w:t>60,0</w:t>
            </w:r>
          </w:p>
        </w:tc>
        <w:tc>
          <w:tcPr>
            <w:tcW w:w="947" w:type="dxa"/>
            <w:gridSpan w:val="2"/>
          </w:tcPr>
          <w:p w:rsidR="00072B8F" w:rsidRDefault="00072B8F" w:rsidP="00072B8F">
            <w:pPr>
              <w:jc w:val="center"/>
              <w:rPr>
                <w:sz w:val="26"/>
                <w:szCs w:val="26"/>
                <w:lang w:val="uk-UA"/>
              </w:rPr>
            </w:pPr>
            <w:r>
              <w:rPr>
                <w:sz w:val="26"/>
                <w:szCs w:val="26"/>
                <w:lang w:val="uk-UA"/>
              </w:rPr>
              <w:t>3,24</w:t>
            </w:r>
          </w:p>
        </w:tc>
        <w:tc>
          <w:tcPr>
            <w:tcW w:w="1260" w:type="dxa"/>
          </w:tcPr>
          <w:p w:rsidR="00072B8F" w:rsidRDefault="00072B8F" w:rsidP="00072B8F">
            <w:pPr>
              <w:jc w:val="center"/>
              <w:rPr>
                <w:sz w:val="26"/>
                <w:szCs w:val="26"/>
                <w:lang w:val="uk-UA"/>
              </w:rPr>
            </w:pPr>
            <w:r>
              <w:rPr>
                <w:sz w:val="26"/>
                <w:szCs w:val="26"/>
                <w:lang w:val="uk-UA"/>
              </w:rPr>
              <w:t>4,9</w:t>
            </w:r>
          </w:p>
        </w:tc>
      </w:tr>
      <w:tr w:rsidR="00072B8F" w:rsidRPr="000C39C2" w:rsidTr="001018CC">
        <w:trPr>
          <w:tblHeader/>
        </w:trPr>
        <w:tc>
          <w:tcPr>
            <w:tcW w:w="1135" w:type="dxa"/>
          </w:tcPr>
          <w:p w:rsidR="00072B8F" w:rsidRDefault="00072B8F" w:rsidP="00072B8F">
            <w:pPr>
              <w:rPr>
                <w:sz w:val="26"/>
                <w:szCs w:val="26"/>
                <w:lang w:val="uk-UA"/>
              </w:rPr>
            </w:pPr>
            <w:r>
              <w:rPr>
                <w:sz w:val="26"/>
                <w:szCs w:val="26"/>
                <w:lang w:val="uk-UA"/>
              </w:rPr>
              <w:t>7-13-1</w:t>
            </w:r>
          </w:p>
        </w:tc>
        <w:tc>
          <w:tcPr>
            <w:tcW w:w="880" w:type="dxa"/>
            <w:gridSpan w:val="2"/>
          </w:tcPr>
          <w:p w:rsidR="00072B8F" w:rsidRPr="00980885" w:rsidRDefault="00072B8F" w:rsidP="00072B8F">
            <w:pPr>
              <w:ind w:left="-46"/>
              <w:rPr>
                <w:lang w:val="uk-UA"/>
              </w:rPr>
            </w:pPr>
            <w:r w:rsidRPr="00980885">
              <w:t>100шт</w:t>
            </w:r>
          </w:p>
        </w:tc>
        <w:tc>
          <w:tcPr>
            <w:tcW w:w="1388" w:type="dxa"/>
            <w:gridSpan w:val="2"/>
          </w:tcPr>
          <w:p w:rsidR="00072B8F" w:rsidRDefault="00072B8F" w:rsidP="00072B8F">
            <w:pPr>
              <w:ind w:left="-108" w:right="-54"/>
              <w:jc w:val="center"/>
              <w:rPr>
                <w:sz w:val="26"/>
                <w:szCs w:val="26"/>
                <w:lang w:val="uk-UA"/>
              </w:rPr>
            </w:pPr>
            <w:r>
              <w:rPr>
                <w:sz w:val="26"/>
                <w:szCs w:val="26"/>
                <w:lang w:val="uk-UA"/>
              </w:rPr>
              <w:t>1411-7944</w:t>
            </w:r>
          </w:p>
        </w:tc>
        <w:tc>
          <w:tcPr>
            <w:tcW w:w="2859" w:type="dxa"/>
          </w:tcPr>
          <w:p w:rsidR="00072B8F" w:rsidRPr="00980885" w:rsidRDefault="00072B8F" w:rsidP="00072B8F">
            <w:pPr>
              <w:pStyle w:val="a5"/>
              <w:ind w:left="-108" w:right="-108"/>
              <w:jc w:val="left"/>
              <w:rPr>
                <w:w w:val="100"/>
                <w:sz w:val="26"/>
                <w:szCs w:val="26"/>
                <w:lang w:val="ru-RU"/>
              </w:rPr>
            </w:pPr>
            <w:r w:rsidRPr="00980885">
              <w:rPr>
                <w:w w:val="100"/>
                <w:sz w:val="26"/>
                <w:szCs w:val="26"/>
                <w:lang w:val="ru-RU"/>
              </w:rPr>
              <w:t>Плиты покрытия, масса до 10т, площадь до 10м²</w:t>
            </w:r>
          </w:p>
        </w:tc>
        <w:tc>
          <w:tcPr>
            <w:tcW w:w="540" w:type="dxa"/>
          </w:tcPr>
          <w:p w:rsidR="00072B8F" w:rsidRPr="008D792B" w:rsidRDefault="00072B8F" w:rsidP="00072B8F">
            <w:pPr>
              <w:jc w:val="center"/>
            </w:pPr>
            <w:r w:rsidRPr="008D792B">
              <w:t>м²</w:t>
            </w:r>
          </w:p>
          <w:p w:rsidR="00072B8F" w:rsidRPr="00264043" w:rsidRDefault="00072B8F" w:rsidP="00072B8F">
            <w:pPr>
              <w:ind w:left="-108" w:right="-61"/>
              <w:jc w:val="center"/>
              <w:rPr>
                <w:sz w:val="26"/>
                <w:szCs w:val="26"/>
              </w:rPr>
            </w:pPr>
          </w:p>
        </w:tc>
        <w:tc>
          <w:tcPr>
            <w:tcW w:w="853" w:type="dxa"/>
          </w:tcPr>
          <w:p w:rsidR="00072B8F" w:rsidRDefault="00072B8F" w:rsidP="00072B8F">
            <w:pPr>
              <w:ind w:left="-108" w:right="-108"/>
              <w:jc w:val="center"/>
              <w:rPr>
                <w:sz w:val="26"/>
                <w:szCs w:val="26"/>
                <w:lang w:val="uk-UA"/>
              </w:rPr>
            </w:pPr>
            <w:r>
              <w:rPr>
                <w:sz w:val="26"/>
                <w:szCs w:val="26"/>
                <w:lang w:val="uk-UA"/>
              </w:rPr>
              <w:t>1000,0</w:t>
            </w:r>
          </w:p>
        </w:tc>
        <w:tc>
          <w:tcPr>
            <w:tcW w:w="947" w:type="dxa"/>
            <w:gridSpan w:val="2"/>
          </w:tcPr>
          <w:p w:rsidR="00072B8F" w:rsidRDefault="00072B8F" w:rsidP="00072B8F">
            <w:pPr>
              <w:jc w:val="center"/>
              <w:rPr>
                <w:sz w:val="26"/>
                <w:szCs w:val="26"/>
                <w:lang w:val="uk-UA"/>
              </w:rPr>
            </w:pPr>
            <w:r>
              <w:rPr>
                <w:sz w:val="26"/>
                <w:szCs w:val="26"/>
                <w:lang w:val="uk-UA"/>
              </w:rPr>
              <w:t>6,78</w:t>
            </w:r>
          </w:p>
        </w:tc>
        <w:tc>
          <w:tcPr>
            <w:tcW w:w="1260" w:type="dxa"/>
          </w:tcPr>
          <w:p w:rsidR="00072B8F" w:rsidRDefault="00072B8F" w:rsidP="00072B8F">
            <w:pPr>
              <w:jc w:val="center"/>
              <w:rPr>
                <w:sz w:val="26"/>
                <w:szCs w:val="26"/>
                <w:lang w:val="uk-UA"/>
              </w:rPr>
            </w:pPr>
            <w:r>
              <w:rPr>
                <w:sz w:val="26"/>
                <w:szCs w:val="26"/>
                <w:lang w:val="uk-UA"/>
              </w:rPr>
              <w:t>5,0</w:t>
            </w:r>
          </w:p>
        </w:tc>
      </w:tr>
      <w:tr w:rsidR="00072B8F" w:rsidRPr="000C39C2" w:rsidTr="001018CC">
        <w:trPr>
          <w:tblHeader/>
        </w:trPr>
        <w:tc>
          <w:tcPr>
            <w:tcW w:w="1135" w:type="dxa"/>
          </w:tcPr>
          <w:p w:rsidR="00072B8F" w:rsidRDefault="00072B8F" w:rsidP="00072B8F">
            <w:pPr>
              <w:rPr>
                <w:sz w:val="26"/>
                <w:szCs w:val="26"/>
                <w:lang w:val="uk-UA"/>
              </w:rPr>
            </w:pPr>
            <w:r>
              <w:rPr>
                <w:sz w:val="26"/>
                <w:szCs w:val="26"/>
                <w:lang w:val="uk-UA"/>
              </w:rPr>
              <w:t>7-15-13</w:t>
            </w:r>
          </w:p>
        </w:tc>
        <w:tc>
          <w:tcPr>
            <w:tcW w:w="880" w:type="dxa"/>
            <w:gridSpan w:val="2"/>
          </w:tcPr>
          <w:p w:rsidR="00072B8F" w:rsidRPr="00980885" w:rsidRDefault="00072B8F" w:rsidP="00072B8F">
            <w:pPr>
              <w:ind w:left="-46"/>
              <w:rPr>
                <w:lang w:val="uk-UA"/>
              </w:rPr>
            </w:pPr>
            <w:r w:rsidRPr="00980885">
              <w:t>100шт</w:t>
            </w:r>
          </w:p>
        </w:tc>
        <w:tc>
          <w:tcPr>
            <w:tcW w:w="1388" w:type="dxa"/>
            <w:gridSpan w:val="2"/>
          </w:tcPr>
          <w:p w:rsidR="00072B8F" w:rsidRDefault="00072B8F" w:rsidP="00072B8F">
            <w:pPr>
              <w:ind w:left="-108" w:right="-54"/>
              <w:jc w:val="center"/>
              <w:rPr>
                <w:sz w:val="26"/>
                <w:szCs w:val="26"/>
                <w:lang w:val="uk-UA"/>
              </w:rPr>
            </w:pPr>
            <w:r>
              <w:rPr>
                <w:sz w:val="26"/>
                <w:szCs w:val="26"/>
                <w:lang w:val="uk-UA"/>
              </w:rPr>
              <w:t>1414-7844</w:t>
            </w:r>
          </w:p>
        </w:tc>
        <w:tc>
          <w:tcPr>
            <w:tcW w:w="2859" w:type="dxa"/>
          </w:tcPr>
          <w:p w:rsidR="00072B8F" w:rsidRDefault="00072B8F" w:rsidP="00072B8F">
            <w:pPr>
              <w:ind w:left="-108" w:right="-86"/>
              <w:rPr>
                <w:sz w:val="26"/>
                <w:szCs w:val="26"/>
              </w:rPr>
            </w:pPr>
            <w:r w:rsidRPr="00980885">
              <w:rPr>
                <w:sz w:val="26"/>
                <w:szCs w:val="26"/>
              </w:rPr>
              <w:t>Плиты покрытия пролетные, ширина 1,5м</w:t>
            </w:r>
          </w:p>
        </w:tc>
        <w:tc>
          <w:tcPr>
            <w:tcW w:w="540" w:type="dxa"/>
          </w:tcPr>
          <w:p w:rsidR="00072B8F" w:rsidRPr="008D792B" w:rsidRDefault="00072B8F" w:rsidP="00072B8F">
            <w:pPr>
              <w:jc w:val="center"/>
            </w:pPr>
            <w:r w:rsidRPr="008D792B">
              <w:t>м²</w:t>
            </w:r>
          </w:p>
          <w:p w:rsidR="00072B8F" w:rsidRPr="008D792B" w:rsidRDefault="00072B8F" w:rsidP="00072B8F">
            <w:pPr>
              <w:jc w:val="center"/>
            </w:pPr>
          </w:p>
        </w:tc>
        <w:tc>
          <w:tcPr>
            <w:tcW w:w="853" w:type="dxa"/>
          </w:tcPr>
          <w:p w:rsidR="00072B8F" w:rsidRDefault="00072B8F" w:rsidP="00072B8F">
            <w:pPr>
              <w:ind w:left="-108" w:right="-108"/>
              <w:jc w:val="center"/>
              <w:rPr>
                <w:sz w:val="26"/>
                <w:szCs w:val="26"/>
                <w:lang w:val="uk-UA"/>
              </w:rPr>
            </w:pPr>
            <w:r>
              <w:rPr>
                <w:sz w:val="26"/>
                <w:szCs w:val="26"/>
                <w:lang w:val="uk-UA"/>
              </w:rPr>
              <w:t>900,0</w:t>
            </w:r>
          </w:p>
        </w:tc>
        <w:tc>
          <w:tcPr>
            <w:tcW w:w="947" w:type="dxa"/>
            <w:gridSpan w:val="2"/>
          </w:tcPr>
          <w:p w:rsidR="00072B8F" w:rsidRDefault="00072B8F" w:rsidP="00072B8F">
            <w:pPr>
              <w:jc w:val="center"/>
              <w:rPr>
                <w:sz w:val="26"/>
                <w:szCs w:val="26"/>
                <w:lang w:val="uk-UA"/>
              </w:rPr>
            </w:pPr>
            <w:r>
              <w:rPr>
                <w:sz w:val="26"/>
                <w:szCs w:val="26"/>
                <w:lang w:val="uk-UA"/>
              </w:rPr>
              <w:t>6,7</w:t>
            </w:r>
          </w:p>
        </w:tc>
        <w:tc>
          <w:tcPr>
            <w:tcW w:w="1260" w:type="dxa"/>
          </w:tcPr>
          <w:p w:rsidR="00072B8F" w:rsidRDefault="00072B8F" w:rsidP="00072B8F">
            <w:pPr>
              <w:jc w:val="center"/>
              <w:rPr>
                <w:sz w:val="26"/>
                <w:szCs w:val="26"/>
                <w:lang w:val="uk-UA"/>
              </w:rPr>
            </w:pPr>
            <w:r>
              <w:rPr>
                <w:sz w:val="26"/>
                <w:szCs w:val="26"/>
                <w:lang w:val="uk-UA"/>
              </w:rPr>
              <w:t>5,0</w:t>
            </w:r>
          </w:p>
        </w:tc>
      </w:tr>
      <w:tr w:rsidR="00072B8F" w:rsidRPr="000C39C2" w:rsidTr="001018CC">
        <w:trPr>
          <w:tblHeader/>
        </w:trPr>
        <w:tc>
          <w:tcPr>
            <w:tcW w:w="1135" w:type="dxa"/>
          </w:tcPr>
          <w:p w:rsidR="00072B8F" w:rsidRDefault="00072B8F" w:rsidP="00072B8F">
            <w:pPr>
              <w:jc w:val="center"/>
              <w:rPr>
                <w:sz w:val="26"/>
                <w:szCs w:val="26"/>
                <w:lang w:val="uk-UA"/>
              </w:rPr>
            </w:pPr>
            <w:r>
              <w:rPr>
                <w:sz w:val="26"/>
                <w:szCs w:val="26"/>
                <w:lang w:val="uk-UA"/>
              </w:rPr>
              <w:lastRenderedPageBreak/>
              <w:t>1</w:t>
            </w:r>
          </w:p>
        </w:tc>
        <w:tc>
          <w:tcPr>
            <w:tcW w:w="880" w:type="dxa"/>
            <w:gridSpan w:val="2"/>
          </w:tcPr>
          <w:p w:rsidR="00072B8F" w:rsidRPr="00980885" w:rsidRDefault="00072B8F" w:rsidP="00072B8F">
            <w:pPr>
              <w:ind w:left="-46"/>
              <w:jc w:val="center"/>
            </w:pPr>
            <w:r>
              <w:t>2</w:t>
            </w:r>
          </w:p>
        </w:tc>
        <w:tc>
          <w:tcPr>
            <w:tcW w:w="1388" w:type="dxa"/>
            <w:gridSpan w:val="2"/>
          </w:tcPr>
          <w:p w:rsidR="00072B8F" w:rsidRDefault="00072B8F" w:rsidP="00072B8F">
            <w:pPr>
              <w:ind w:left="-108" w:right="-54"/>
              <w:jc w:val="center"/>
              <w:rPr>
                <w:sz w:val="26"/>
                <w:szCs w:val="26"/>
                <w:lang w:val="uk-UA"/>
              </w:rPr>
            </w:pPr>
            <w:r>
              <w:rPr>
                <w:sz w:val="26"/>
                <w:szCs w:val="26"/>
                <w:lang w:val="uk-UA"/>
              </w:rPr>
              <w:t>3</w:t>
            </w:r>
          </w:p>
        </w:tc>
        <w:tc>
          <w:tcPr>
            <w:tcW w:w="2859" w:type="dxa"/>
          </w:tcPr>
          <w:p w:rsidR="00072B8F" w:rsidRPr="00980885" w:rsidRDefault="00072B8F" w:rsidP="00072B8F">
            <w:pPr>
              <w:ind w:left="-108" w:right="-86"/>
              <w:jc w:val="center"/>
              <w:rPr>
                <w:sz w:val="26"/>
                <w:szCs w:val="26"/>
              </w:rPr>
            </w:pPr>
            <w:r>
              <w:rPr>
                <w:sz w:val="26"/>
                <w:szCs w:val="26"/>
              </w:rPr>
              <w:t>4</w:t>
            </w:r>
          </w:p>
        </w:tc>
        <w:tc>
          <w:tcPr>
            <w:tcW w:w="540" w:type="dxa"/>
          </w:tcPr>
          <w:p w:rsidR="00072B8F" w:rsidRPr="008D792B" w:rsidRDefault="00072B8F" w:rsidP="00072B8F">
            <w:pPr>
              <w:jc w:val="center"/>
            </w:pPr>
            <w:r>
              <w:t>5</w:t>
            </w:r>
          </w:p>
        </w:tc>
        <w:tc>
          <w:tcPr>
            <w:tcW w:w="853" w:type="dxa"/>
          </w:tcPr>
          <w:p w:rsidR="00072B8F" w:rsidRDefault="00072B8F" w:rsidP="00072B8F">
            <w:pPr>
              <w:ind w:left="-108" w:right="-108"/>
              <w:jc w:val="center"/>
              <w:rPr>
                <w:sz w:val="26"/>
                <w:szCs w:val="26"/>
                <w:lang w:val="uk-UA"/>
              </w:rPr>
            </w:pPr>
            <w:r>
              <w:rPr>
                <w:sz w:val="26"/>
                <w:szCs w:val="26"/>
                <w:lang w:val="uk-UA"/>
              </w:rPr>
              <w:t>6</w:t>
            </w:r>
          </w:p>
        </w:tc>
        <w:tc>
          <w:tcPr>
            <w:tcW w:w="947" w:type="dxa"/>
            <w:gridSpan w:val="2"/>
          </w:tcPr>
          <w:p w:rsidR="00072B8F" w:rsidRDefault="00072B8F" w:rsidP="00072B8F">
            <w:pPr>
              <w:jc w:val="center"/>
              <w:rPr>
                <w:sz w:val="26"/>
                <w:szCs w:val="26"/>
                <w:lang w:val="uk-UA"/>
              </w:rPr>
            </w:pPr>
            <w:r>
              <w:rPr>
                <w:sz w:val="26"/>
                <w:szCs w:val="26"/>
                <w:lang w:val="uk-UA"/>
              </w:rPr>
              <w:t>7</w:t>
            </w:r>
          </w:p>
        </w:tc>
        <w:tc>
          <w:tcPr>
            <w:tcW w:w="1260" w:type="dxa"/>
          </w:tcPr>
          <w:p w:rsidR="00072B8F" w:rsidRDefault="00072B8F" w:rsidP="00072B8F">
            <w:pPr>
              <w:jc w:val="center"/>
              <w:rPr>
                <w:sz w:val="26"/>
                <w:szCs w:val="26"/>
                <w:lang w:val="uk-UA"/>
              </w:rPr>
            </w:pPr>
            <w:r>
              <w:rPr>
                <w:sz w:val="26"/>
                <w:szCs w:val="26"/>
                <w:lang w:val="uk-UA"/>
              </w:rPr>
              <w:t>8</w:t>
            </w:r>
          </w:p>
        </w:tc>
      </w:tr>
      <w:tr w:rsidR="00072B8F" w:rsidRPr="000C39C2" w:rsidTr="001018CC">
        <w:trPr>
          <w:tblHeader/>
        </w:trPr>
        <w:tc>
          <w:tcPr>
            <w:tcW w:w="1135" w:type="dxa"/>
          </w:tcPr>
          <w:p w:rsidR="00072B8F" w:rsidRDefault="00072B8F" w:rsidP="00072B8F">
            <w:pPr>
              <w:rPr>
                <w:sz w:val="26"/>
                <w:szCs w:val="26"/>
                <w:lang w:val="uk-UA"/>
              </w:rPr>
            </w:pPr>
            <w:r>
              <w:rPr>
                <w:sz w:val="26"/>
                <w:szCs w:val="26"/>
                <w:lang w:val="uk-UA"/>
              </w:rPr>
              <w:t>7-16-1</w:t>
            </w:r>
          </w:p>
        </w:tc>
        <w:tc>
          <w:tcPr>
            <w:tcW w:w="880" w:type="dxa"/>
            <w:gridSpan w:val="2"/>
          </w:tcPr>
          <w:p w:rsidR="00072B8F" w:rsidRPr="00980885" w:rsidRDefault="00072B8F" w:rsidP="00072B8F">
            <w:pPr>
              <w:ind w:left="-46"/>
              <w:rPr>
                <w:lang w:val="uk-UA"/>
              </w:rPr>
            </w:pPr>
            <w:r w:rsidRPr="00980885">
              <w:t>100шт</w:t>
            </w:r>
          </w:p>
        </w:tc>
        <w:tc>
          <w:tcPr>
            <w:tcW w:w="1388" w:type="dxa"/>
            <w:gridSpan w:val="2"/>
          </w:tcPr>
          <w:p w:rsidR="00072B8F" w:rsidRDefault="00072B8F" w:rsidP="00072B8F">
            <w:pPr>
              <w:ind w:left="-108" w:right="-54"/>
              <w:jc w:val="center"/>
              <w:rPr>
                <w:sz w:val="26"/>
                <w:szCs w:val="26"/>
                <w:lang w:val="uk-UA"/>
              </w:rPr>
            </w:pPr>
            <w:r>
              <w:rPr>
                <w:sz w:val="26"/>
                <w:szCs w:val="26"/>
                <w:lang w:val="uk-UA"/>
              </w:rPr>
              <w:t>1413-919</w:t>
            </w:r>
          </w:p>
        </w:tc>
        <w:tc>
          <w:tcPr>
            <w:tcW w:w="2859" w:type="dxa"/>
          </w:tcPr>
          <w:p w:rsidR="00072B8F" w:rsidRDefault="00072B8F" w:rsidP="00072B8F">
            <w:pPr>
              <w:ind w:left="-108" w:right="-86"/>
              <w:rPr>
                <w:sz w:val="26"/>
                <w:szCs w:val="26"/>
              </w:rPr>
            </w:pPr>
            <w:r w:rsidRPr="00980885">
              <w:rPr>
                <w:sz w:val="26"/>
                <w:szCs w:val="26"/>
              </w:rPr>
              <w:t>Панели наружных стен, площадь до 10м², длина до 7м</w:t>
            </w:r>
          </w:p>
        </w:tc>
        <w:tc>
          <w:tcPr>
            <w:tcW w:w="540" w:type="dxa"/>
          </w:tcPr>
          <w:p w:rsidR="00072B8F" w:rsidRPr="008D792B" w:rsidRDefault="00072B8F" w:rsidP="00072B8F">
            <w:pPr>
              <w:jc w:val="center"/>
            </w:pPr>
            <w:r w:rsidRPr="008D792B">
              <w:t>м²</w:t>
            </w:r>
          </w:p>
          <w:p w:rsidR="00072B8F" w:rsidRPr="008D792B" w:rsidRDefault="00072B8F" w:rsidP="00072B8F">
            <w:pPr>
              <w:jc w:val="center"/>
            </w:pPr>
          </w:p>
        </w:tc>
        <w:tc>
          <w:tcPr>
            <w:tcW w:w="853" w:type="dxa"/>
          </w:tcPr>
          <w:p w:rsidR="00072B8F" w:rsidRDefault="00072B8F" w:rsidP="00072B8F">
            <w:pPr>
              <w:ind w:left="-108" w:right="-108"/>
              <w:jc w:val="center"/>
              <w:rPr>
                <w:sz w:val="26"/>
                <w:szCs w:val="26"/>
                <w:lang w:val="uk-UA"/>
              </w:rPr>
            </w:pPr>
            <w:r>
              <w:rPr>
                <w:sz w:val="26"/>
                <w:szCs w:val="26"/>
                <w:lang w:val="uk-UA"/>
              </w:rPr>
              <w:t>1000,0</w:t>
            </w:r>
          </w:p>
        </w:tc>
        <w:tc>
          <w:tcPr>
            <w:tcW w:w="947" w:type="dxa"/>
            <w:gridSpan w:val="2"/>
          </w:tcPr>
          <w:p w:rsidR="00072B8F" w:rsidRDefault="00072B8F" w:rsidP="00072B8F">
            <w:pPr>
              <w:jc w:val="center"/>
              <w:rPr>
                <w:sz w:val="26"/>
                <w:szCs w:val="26"/>
                <w:lang w:val="uk-UA"/>
              </w:rPr>
            </w:pPr>
            <w:r>
              <w:rPr>
                <w:sz w:val="26"/>
                <w:szCs w:val="26"/>
                <w:lang w:val="uk-UA"/>
              </w:rPr>
              <w:t>15,43</w:t>
            </w:r>
          </w:p>
        </w:tc>
        <w:tc>
          <w:tcPr>
            <w:tcW w:w="1260" w:type="dxa"/>
          </w:tcPr>
          <w:p w:rsidR="00072B8F" w:rsidRDefault="00072B8F" w:rsidP="00072B8F">
            <w:pPr>
              <w:jc w:val="center"/>
              <w:rPr>
                <w:sz w:val="26"/>
                <w:szCs w:val="26"/>
                <w:lang w:val="uk-UA"/>
              </w:rPr>
            </w:pPr>
            <w:r>
              <w:rPr>
                <w:sz w:val="26"/>
                <w:szCs w:val="26"/>
                <w:lang w:val="uk-UA"/>
              </w:rPr>
              <w:t>4,2</w:t>
            </w:r>
          </w:p>
        </w:tc>
      </w:tr>
      <w:tr w:rsidR="00072B8F" w:rsidRPr="000C39C2" w:rsidTr="001018CC">
        <w:trPr>
          <w:tblHeader/>
        </w:trPr>
        <w:tc>
          <w:tcPr>
            <w:tcW w:w="1135" w:type="dxa"/>
          </w:tcPr>
          <w:p w:rsidR="00072B8F" w:rsidRDefault="00072B8F" w:rsidP="00072B8F">
            <w:pPr>
              <w:rPr>
                <w:sz w:val="26"/>
                <w:szCs w:val="26"/>
                <w:lang w:val="uk-UA"/>
              </w:rPr>
            </w:pPr>
            <w:r>
              <w:rPr>
                <w:sz w:val="26"/>
                <w:szCs w:val="26"/>
                <w:lang w:val="uk-UA"/>
              </w:rPr>
              <w:t>7-18-5</w:t>
            </w:r>
          </w:p>
        </w:tc>
        <w:tc>
          <w:tcPr>
            <w:tcW w:w="880" w:type="dxa"/>
            <w:gridSpan w:val="2"/>
          </w:tcPr>
          <w:p w:rsidR="00072B8F" w:rsidRPr="00980885" w:rsidRDefault="00072B8F" w:rsidP="00072B8F">
            <w:pPr>
              <w:ind w:left="-46"/>
              <w:rPr>
                <w:lang w:val="uk-UA"/>
              </w:rPr>
            </w:pPr>
            <w:r w:rsidRPr="00980885">
              <w:t>100шт</w:t>
            </w:r>
          </w:p>
        </w:tc>
        <w:tc>
          <w:tcPr>
            <w:tcW w:w="1388" w:type="dxa"/>
            <w:gridSpan w:val="2"/>
          </w:tcPr>
          <w:p w:rsidR="00072B8F" w:rsidRDefault="00072B8F" w:rsidP="00072B8F">
            <w:pPr>
              <w:ind w:left="-108" w:right="-54"/>
              <w:jc w:val="center"/>
              <w:rPr>
                <w:sz w:val="26"/>
                <w:szCs w:val="26"/>
                <w:lang w:val="uk-UA"/>
              </w:rPr>
            </w:pPr>
            <w:r>
              <w:rPr>
                <w:sz w:val="26"/>
                <w:szCs w:val="26"/>
                <w:lang w:val="uk-UA"/>
              </w:rPr>
              <w:t>1413-2581</w:t>
            </w:r>
          </w:p>
        </w:tc>
        <w:tc>
          <w:tcPr>
            <w:tcW w:w="2859" w:type="dxa"/>
          </w:tcPr>
          <w:p w:rsidR="00072B8F" w:rsidRDefault="00072B8F" w:rsidP="00072B8F">
            <w:pPr>
              <w:ind w:left="-108" w:right="-108"/>
              <w:rPr>
                <w:sz w:val="26"/>
                <w:szCs w:val="26"/>
              </w:rPr>
            </w:pPr>
            <w:r w:rsidRPr="00980885">
              <w:rPr>
                <w:sz w:val="26"/>
                <w:szCs w:val="26"/>
              </w:rPr>
              <w:t xml:space="preserve">Перегородки, площадь до 2м², толщина </w:t>
            </w:r>
            <w:smartTag w:uri="urn:schemas-microsoft-com:office:smarttags" w:element="metricconverter">
              <w:smartTagPr>
                <w:attr w:name="ProductID" w:val="6 см"/>
              </w:smartTagPr>
              <w:r w:rsidRPr="00980885">
                <w:rPr>
                  <w:sz w:val="26"/>
                  <w:szCs w:val="26"/>
                </w:rPr>
                <w:t>6 см</w:t>
              </w:r>
            </w:smartTag>
          </w:p>
        </w:tc>
        <w:tc>
          <w:tcPr>
            <w:tcW w:w="540" w:type="dxa"/>
          </w:tcPr>
          <w:p w:rsidR="00072B8F" w:rsidRPr="008D792B" w:rsidRDefault="00072B8F" w:rsidP="00072B8F">
            <w:pPr>
              <w:jc w:val="center"/>
            </w:pPr>
            <w:r w:rsidRPr="008D792B">
              <w:t>м²</w:t>
            </w:r>
          </w:p>
          <w:p w:rsidR="00072B8F" w:rsidRPr="008D792B" w:rsidRDefault="00072B8F" w:rsidP="00072B8F">
            <w:pPr>
              <w:jc w:val="center"/>
            </w:pPr>
          </w:p>
        </w:tc>
        <w:tc>
          <w:tcPr>
            <w:tcW w:w="853" w:type="dxa"/>
          </w:tcPr>
          <w:p w:rsidR="00072B8F" w:rsidRDefault="00072B8F" w:rsidP="00072B8F">
            <w:pPr>
              <w:ind w:left="-108" w:right="-108"/>
              <w:jc w:val="center"/>
              <w:rPr>
                <w:sz w:val="26"/>
                <w:szCs w:val="26"/>
                <w:lang w:val="uk-UA"/>
              </w:rPr>
            </w:pPr>
            <w:r>
              <w:rPr>
                <w:sz w:val="26"/>
                <w:szCs w:val="26"/>
                <w:lang w:val="uk-UA"/>
              </w:rPr>
              <w:t>200,0</w:t>
            </w:r>
          </w:p>
        </w:tc>
        <w:tc>
          <w:tcPr>
            <w:tcW w:w="947" w:type="dxa"/>
            <w:gridSpan w:val="2"/>
          </w:tcPr>
          <w:p w:rsidR="00072B8F" w:rsidRDefault="00072B8F" w:rsidP="00072B8F">
            <w:pPr>
              <w:jc w:val="center"/>
              <w:rPr>
                <w:sz w:val="26"/>
                <w:szCs w:val="26"/>
                <w:lang w:val="uk-UA"/>
              </w:rPr>
            </w:pPr>
            <w:r>
              <w:rPr>
                <w:sz w:val="26"/>
                <w:szCs w:val="26"/>
                <w:lang w:val="uk-UA"/>
              </w:rPr>
              <w:t>4,80</w:t>
            </w:r>
          </w:p>
        </w:tc>
        <w:tc>
          <w:tcPr>
            <w:tcW w:w="1260" w:type="dxa"/>
          </w:tcPr>
          <w:p w:rsidR="00072B8F" w:rsidRDefault="00072B8F" w:rsidP="00072B8F">
            <w:pPr>
              <w:jc w:val="center"/>
              <w:rPr>
                <w:sz w:val="26"/>
                <w:szCs w:val="26"/>
                <w:lang w:val="uk-UA"/>
              </w:rPr>
            </w:pPr>
            <w:r>
              <w:rPr>
                <w:sz w:val="26"/>
                <w:szCs w:val="26"/>
                <w:lang w:val="uk-UA"/>
              </w:rPr>
              <w:t>4,2</w:t>
            </w:r>
          </w:p>
        </w:tc>
      </w:tr>
      <w:tr w:rsidR="00072B8F" w:rsidRPr="000C39C2" w:rsidTr="001018CC">
        <w:trPr>
          <w:tblHeader/>
        </w:trPr>
        <w:tc>
          <w:tcPr>
            <w:tcW w:w="1135" w:type="dxa"/>
          </w:tcPr>
          <w:p w:rsidR="00072B8F" w:rsidRDefault="00072B8F" w:rsidP="00072B8F">
            <w:pPr>
              <w:rPr>
                <w:sz w:val="26"/>
                <w:szCs w:val="26"/>
                <w:lang w:val="uk-UA"/>
              </w:rPr>
            </w:pPr>
            <w:r>
              <w:rPr>
                <w:sz w:val="26"/>
                <w:szCs w:val="26"/>
                <w:lang w:val="uk-UA"/>
              </w:rPr>
              <w:t>7-31-5</w:t>
            </w:r>
          </w:p>
        </w:tc>
        <w:tc>
          <w:tcPr>
            <w:tcW w:w="880" w:type="dxa"/>
            <w:gridSpan w:val="2"/>
          </w:tcPr>
          <w:p w:rsidR="00072B8F" w:rsidRPr="00390530" w:rsidRDefault="00072B8F" w:rsidP="00072B8F">
            <w:pPr>
              <w:ind w:left="-108" w:right="-61"/>
              <w:jc w:val="center"/>
              <w:rPr>
                <w:sz w:val="26"/>
                <w:szCs w:val="26"/>
              </w:rPr>
            </w:pPr>
            <w:r>
              <w:t>100</w:t>
            </w:r>
            <w:r w:rsidRPr="00264043">
              <w:rPr>
                <w:sz w:val="26"/>
                <w:szCs w:val="26"/>
              </w:rPr>
              <w:t xml:space="preserve"> м³</w:t>
            </w:r>
          </w:p>
        </w:tc>
        <w:tc>
          <w:tcPr>
            <w:tcW w:w="1388" w:type="dxa"/>
            <w:gridSpan w:val="2"/>
          </w:tcPr>
          <w:p w:rsidR="00072B8F" w:rsidRDefault="00072B8F" w:rsidP="00072B8F">
            <w:pPr>
              <w:ind w:left="-108" w:right="-54"/>
              <w:jc w:val="center"/>
              <w:rPr>
                <w:sz w:val="26"/>
                <w:szCs w:val="26"/>
                <w:lang w:val="uk-UA"/>
              </w:rPr>
            </w:pPr>
            <w:r>
              <w:rPr>
                <w:sz w:val="26"/>
                <w:szCs w:val="26"/>
                <w:lang w:val="uk-UA"/>
              </w:rPr>
              <w:t>1415-8320</w:t>
            </w:r>
          </w:p>
        </w:tc>
        <w:tc>
          <w:tcPr>
            <w:tcW w:w="2859" w:type="dxa"/>
          </w:tcPr>
          <w:p w:rsidR="00072B8F" w:rsidRPr="00980885" w:rsidRDefault="00072B8F" w:rsidP="00072B8F">
            <w:pPr>
              <w:ind w:left="-108" w:right="-108"/>
              <w:rPr>
                <w:sz w:val="26"/>
                <w:szCs w:val="26"/>
              </w:rPr>
            </w:pPr>
            <w:r w:rsidRPr="00980885">
              <w:rPr>
                <w:sz w:val="26"/>
                <w:szCs w:val="26"/>
              </w:rPr>
              <w:t>Прямоугольные лотки</w:t>
            </w:r>
          </w:p>
        </w:tc>
        <w:tc>
          <w:tcPr>
            <w:tcW w:w="540" w:type="dxa"/>
          </w:tcPr>
          <w:p w:rsidR="00072B8F" w:rsidRPr="008D792B" w:rsidRDefault="00072B8F" w:rsidP="00072B8F">
            <w:pPr>
              <w:jc w:val="center"/>
            </w:pPr>
            <w:r>
              <w:t>м</w:t>
            </w:r>
          </w:p>
        </w:tc>
        <w:tc>
          <w:tcPr>
            <w:tcW w:w="853" w:type="dxa"/>
          </w:tcPr>
          <w:p w:rsidR="00072B8F" w:rsidRDefault="00072B8F" w:rsidP="00072B8F">
            <w:pPr>
              <w:ind w:left="-108" w:right="-108"/>
              <w:jc w:val="center"/>
              <w:rPr>
                <w:sz w:val="26"/>
                <w:szCs w:val="26"/>
                <w:lang w:val="uk-UA"/>
              </w:rPr>
            </w:pPr>
            <w:r>
              <w:rPr>
                <w:sz w:val="26"/>
                <w:szCs w:val="26"/>
                <w:lang w:val="uk-UA"/>
              </w:rPr>
              <w:t>100,0</w:t>
            </w:r>
          </w:p>
        </w:tc>
        <w:tc>
          <w:tcPr>
            <w:tcW w:w="947" w:type="dxa"/>
            <w:gridSpan w:val="2"/>
          </w:tcPr>
          <w:p w:rsidR="00072B8F" w:rsidRDefault="00072B8F" w:rsidP="00072B8F">
            <w:pPr>
              <w:jc w:val="center"/>
              <w:rPr>
                <w:sz w:val="26"/>
                <w:szCs w:val="26"/>
                <w:lang w:val="uk-UA"/>
              </w:rPr>
            </w:pPr>
            <w:r>
              <w:rPr>
                <w:sz w:val="26"/>
                <w:szCs w:val="26"/>
                <w:lang w:val="uk-UA"/>
              </w:rPr>
              <w:t>4,37</w:t>
            </w:r>
          </w:p>
        </w:tc>
        <w:tc>
          <w:tcPr>
            <w:tcW w:w="1260" w:type="dxa"/>
          </w:tcPr>
          <w:p w:rsidR="00072B8F" w:rsidRDefault="00072B8F" w:rsidP="00072B8F">
            <w:pPr>
              <w:jc w:val="center"/>
              <w:rPr>
                <w:sz w:val="26"/>
                <w:szCs w:val="26"/>
                <w:lang w:val="uk-UA"/>
              </w:rPr>
            </w:pPr>
            <w:r>
              <w:rPr>
                <w:sz w:val="26"/>
                <w:szCs w:val="26"/>
                <w:lang w:val="uk-UA"/>
              </w:rPr>
              <w:t>3,0</w:t>
            </w:r>
          </w:p>
        </w:tc>
      </w:tr>
      <w:tr w:rsidR="00072B8F" w:rsidRPr="000C39C2" w:rsidTr="001018CC">
        <w:trPr>
          <w:tblHeader/>
        </w:trPr>
        <w:tc>
          <w:tcPr>
            <w:tcW w:w="1135" w:type="dxa"/>
          </w:tcPr>
          <w:p w:rsidR="00072B8F" w:rsidRDefault="00072B8F" w:rsidP="00072B8F">
            <w:pPr>
              <w:rPr>
                <w:sz w:val="26"/>
                <w:szCs w:val="26"/>
                <w:lang w:val="uk-UA"/>
              </w:rPr>
            </w:pPr>
            <w:r>
              <w:rPr>
                <w:sz w:val="26"/>
                <w:szCs w:val="26"/>
                <w:lang w:val="uk-UA"/>
              </w:rPr>
              <w:t>8-6-1</w:t>
            </w:r>
          </w:p>
        </w:tc>
        <w:tc>
          <w:tcPr>
            <w:tcW w:w="880" w:type="dxa"/>
            <w:gridSpan w:val="2"/>
          </w:tcPr>
          <w:p w:rsidR="00072B8F" w:rsidRDefault="00072B8F" w:rsidP="00072B8F">
            <w:pPr>
              <w:ind w:left="-108" w:right="-61"/>
              <w:jc w:val="center"/>
            </w:pPr>
            <w:r w:rsidRPr="00264043">
              <w:rPr>
                <w:sz w:val="26"/>
                <w:szCs w:val="26"/>
              </w:rPr>
              <w:t>м³</w:t>
            </w:r>
          </w:p>
        </w:tc>
        <w:tc>
          <w:tcPr>
            <w:tcW w:w="1388" w:type="dxa"/>
            <w:gridSpan w:val="2"/>
          </w:tcPr>
          <w:p w:rsidR="00072B8F" w:rsidRDefault="00072B8F" w:rsidP="00072B8F">
            <w:pPr>
              <w:ind w:left="-108" w:right="-54"/>
              <w:jc w:val="center"/>
              <w:rPr>
                <w:sz w:val="26"/>
                <w:szCs w:val="26"/>
                <w:lang w:val="uk-UA"/>
              </w:rPr>
            </w:pPr>
            <w:r>
              <w:rPr>
                <w:sz w:val="26"/>
                <w:szCs w:val="26"/>
                <w:lang w:val="uk-UA"/>
              </w:rPr>
              <w:t>1422-10932</w:t>
            </w:r>
          </w:p>
        </w:tc>
        <w:tc>
          <w:tcPr>
            <w:tcW w:w="2859" w:type="dxa"/>
          </w:tcPr>
          <w:p w:rsidR="00072B8F" w:rsidRPr="00980885" w:rsidRDefault="00072B8F" w:rsidP="00072B8F">
            <w:pPr>
              <w:ind w:left="-108" w:right="-108"/>
              <w:rPr>
                <w:sz w:val="26"/>
                <w:szCs w:val="26"/>
              </w:rPr>
            </w:pPr>
            <w:r w:rsidRPr="00980885">
              <w:rPr>
                <w:sz w:val="26"/>
                <w:szCs w:val="26"/>
              </w:rPr>
              <w:t xml:space="preserve">Кирпич керамический, одинарный </w:t>
            </w:r>
          </w:p>
        </w:tc>
        <w:tc>
          <w:tcPr>
            <w:tcW w:w="540" w:type="dxa"/>
            <w:vAlign w:val="center"/>
          </w:tcPr>
          <w:p w:rsidR="00072B8F" w:rsidRPr="008D792B" w:rsidRDefault="00072B8F" w:rsidP="00072B8F">
            <w:pPr>
              <w:ind w:left="-108" w:right="-33"/>
              <w:jc w:val="center"/>
            </w:pPr>
            <w:r w:rsidRPr="008D792B">
              <w:t>тыс.</w:t>
            </w:r>
          </w:p>
          <w:p w:rsidR="00072B8F" w:rsidRDefault="00072B8F" w:rsidP="00072B8F">
            <w:pPr>
              <w:ind w:left="-108"/>
              <w:jc w:val="center"/>
            </w:pPr>
            <w:r w:rsidRPr="008D792B">
              <w:t>шт</w:t>
            </w:r>
            <w:r>
              <w:t>.</w:t>
            </w:r>
          </w:p>
        </w:tc>
        <w:tc>
          <w:tcPr>
            <w:tcW w:w="853" w:type="dxa"/>
          </w:tcPr>
          <w:p w:rsidR="00072B8F" w:rsidRDefault="00072B8F" w:rsidP="00072B8F">
            <w:pPr>
              <w:ind w:left="-108" w:right="-108"/>
              <w:jc w:val="center"/>
              <w:rPr>
                <w:sz w:val="26"/>
                <w:szCs w:val="26"/>
                <w:lang w:val="uk-UA"/>
              </w:rPr>
            </w:pPr>
            <w:r>
              <w:rPr>
                <w:sz w:val="26"/>
                <w:szCs w:val="26"/>
                <w:lang w:val="uk-UA"/>
              </w:rPr>
              <w:t>0,40</w:t>
            </w:r>
          </w:p>
        </w:tc>
        <w:tc>
          <w:tcPr>
            <w:tcW w:w="947" w:type="dxa"/>
            <w:gridSpan w:val="2"/>
          </w:tcPr>
          <w:p w:rsidR="00072B8F" w:rsidRDefault="00072B8F" w:rsidP="00072B8F">
            <w:pPr>
              <w:jc w:val="center"/>
              <w:rPr>
                <w:sz w:val="26"/>
                <w:szCs w:val="26"/>
                <w:lang w:val="uk-UA"/>
              </w:rPr>
            </w:pPr>
            <w:r>
              <w:rPr>
                <w:sz w:val="26"/>
                <w:szCs w:val="26"/>
                <w:lang w:val="uk-UA"/>
              </w:rPr>
              <w:t>134,6</w:t>
            </w:r>
          </w:p>
        </w:tc>
        <w:tc>
          <w:tcPr>
            <w:tcW w:w="1260" w:type="dxa"/>
          </w:tcPr>
          <w:p w:rsidR="00072B8F" w:rsidRDefault="00072B8F" w:rsidP="00072B8F">
            <w:pPr>
              <w:jc w:val="center"/>
              <w:rPr>
                <w:sz w:val="26"/>
                <w:szCs w:val="26"/>
                <w:lang w:val="uk-UA"/>
              </w:rPr>
            </w:pPr>
            <w:r>
              <w:rPr>
                <w:sz w:val="26"/>
                <w:szCs w:val="26"/>
                <w:lang w:val="uk-UA"/>
              </w:rPr>
              <w:t>3,31</w:t>
            </w:r>
          </w:p>
        </w:tc>
      </w:tr>
      <w:tr w:rsidR="00072B8F" w:rsidRPr="000C39C2" w:rsidTr="001018CC">
        <w:trPr>
          <w:tblHeader/>
        </w:trPr>
        <w:tc>
          <w:tcPr>
            <w:tcW w:w="1135" w:type="dxa"/>
          </w:tcPr>
          <w:p w:rsidR="00072B8F" w:rsidRDefault="00072B8F" w:rsidP="00072B8F">
            <w:pPr>
              <w:rPr>
                <w:sz w:val="26"/>
                <w:szCs w:val="26"/>
                <w:lang w:val="uk-UA"/>
              </w:rPr>
            </w:pPr>
            <w:r>
              <w:rPr>
                <w:sz w:val="26"/>
                <w:szCs w:val="26"/>
                <w:lang w:val="uk-UA"/>
              </w:rPr>
              <w:t>8-6-7</w:t>
            </w:r>
          </w:p>
        </w:tc>
        <w:tc>
          <w:tcPr>
            <w:tcW w:w="880" w:type="dxa"/>
            <w:gridSpan w:val="2"/>
          </w:tcPr>
          <w:p w:rsidR="00072B8F" w:rsidRDefault="00072B8F" w:rsidP="00072B8F">
            <w:pPr>
              <w:ind w:left="-108" w:right="-61"/>
              <w:jc w:val="center"/>
            </w:pPr>
            <w:r w:rsidRPr="00264043">
              <w:rPr>
                <w:sz w:val="26"/>
                <w:szCs w:val="26"/>
              </w:rPr>
              <w:t>м³</w:t>
            </w:r>
          </w:p>
        </w:tc>
        <w:tc>
          <w:tcPr>
            <w:tcW w:w="1388" w:type="dxa"/>
            <w:gridSpan w:val="2"/>
          </w:tcPr>
          <w:p w:rsidR="00072B8F" w:rsidRDefault="00072B8F" w:rsidP="00072B8F">
            <w:pPr>
              <w:ind w:left="-108" w:right="-54"/>
              <w:jc w:val="center"/>
              <w:rPr>
                <w:sz w:val="26"/>
                <w:szCs w:val="26"/>
                <w:lang w:val="uk-UA"/>
              </w:rPr>
            </w:pPr>
            <w:r>
              <w:rPr>
                <w:sz w:val="26"/>
                <w:szCs w:val="26"/>
                <w:lang w:val="uk-UA"/>
              </w:rPr>
              <w:t>1422-10932</w:t>
            </w:r>
          </w:p>
        </w:tc>
        <w:tc>
          <w:tcPr>
            <w:tcW w:w="2859" w:type="dxa"/>
          </w:tcPr>
          <w:p w:rsidR="00072B8F" w:rsidRPr="00980885" w:rsidRDefault="00072B8F" w:rsidP="00072B8F">
            <w:pPr>
              <w:ind w:left="-108" w:right="-108"/>
              <w:rPr>
                <w:sz w:val="26"/>
                <w:szCs w:val="26"/>
              </w:rPr>
            </w:pPr>
            <w:r w:rsidRPr="00980885">
              <w:rPr>
                <w:sz w:val="26"/>
                <w:szCs w:val="26"/>
              </w:rPr>
              <w:t xml:space="preserve">Кирпич керамический, одинарный </w:t>
            </w:r>
          </w:p>
        </w:tc>
        <w:tc>
          <w:tcPr>
            <w:tcW w:w="540" w:type="dxa"/>
            <w:vAlign w:val="center"/>
          </w:tcPr>
          <w:p w:rsidR="00072B8F" w:rsidRPr="008D792B" w:rsidRDefault="00072B8F" w:rsidP="00072B8F">
            <w:pPr>
              <w:ind w:left="-108" w:right="-33"/>
              <w:jc w:val="center"/>
            </w:pPr>
            <w:r w:rsidRPr="008D792B">
              <w:t>тыс.</w:t>
            </w:r>
          </w:p>
          <w:p w:rsidR="00072B8F" w:rsidRDefault="00072B8F" w:rsidP="00072B8F">
            <w:pPr>
              <w:ind w:left="-108"/>
              <w:jc w:val="center"/>
            </w:pPr>
            <w:r w:rsidRPr="008D792B">
              <w:t>шт</w:t>
            </w:r>
            <w:r>
              <w:t>.</w:t>
            </w:r>
          </w:p>
        </w:tc>
        <w:tc>
          <w:tcPr>
            <w:tcW w:w="853" w:type="dxa"/>
          </w:tcPr>
          <w:p w:rsidR="00072B8F" w:rsidRDefault="00072B8F" w:rsidP="00072B8F">
            <w:pPr>
              <w:ind w:left="-108" w:right="-108"/>
              <w:jc w:val="center"/>
              <w:rPr>
                <w:sz w:val="26"/>
                <w:szCs w:val="26"/>
                <w:lang w:val="uk-UA"/>
              </w:rPr>
            </w:pPr>
            <w:r>
              <w:rPr>
                <w:sz w:val="26"/>
                <w:szCs w:val="26"/>
                <w:lang w:val="uk-UA"/>
              </w:rPr>
              <w:t>0,40</w:t>
            </w:r>
          </w:p>
        </w:tc>
        <w:tc>
          <w:tcPr>
            <w:tcW w:w="947" w:type="dxa"/>
            <w:gridSpan w:val="2"/>
          </w:tcPr>
          <w:p w:rsidR="00072B8F" w:rsidRDefault="00072B8F" w:rsidP="00072B8F">
            <w:pPr>
              <w:jc w:val="center"/>
              <w:rPr>
                <w:sz w:val="26"/>
                <w:szCs w:val="26"/>
                <w:lang w:val="uk-UA"/>
              </w:rPr>
            </w:pPr>
            <w:r>
              <w:rPr>
                <w:sz w:val="26"/>
                <w:szCs w:val="26"/>
                <w:lang w:val="uk-UA"/>
              </w:rPr>
              <w:t>134,6</w:t>
            </w:r>
          </w:p>
        </w:tc>
        <w:tc>
          <w:tcPr>
            <w:tcW w:w="1260" w:type="dxa"/>
          </w:tcPr>
          <w:p w:rsidR="00072B8F" w:rsidRDefault="00072B8F" w:rsidP="00072B8F">
            <w:pPr>
              <w:jc w:val="center"/>
              <w:rPr>
                <w:sz w:val="26"/>
                <w:szCs w:val="26"/>
                <w:lang w:val="uk-UA"/>
              </w:rPr>
            </w:pPr>
            <w:r>
              <w:rPr>
                <w:sz w:val="26"/>
                <w:szCs w:val="26"/>
                <w:lang w:val="uk-UA"/>
              </w:rPr>
              <w:t>3,31</w:t>
            </w:r>
          </w:p>
        </w:tc>
      </w:tr>
      <w:tr w:rsidR="00072B8F" w:rsidRPr="000C39C2" w:rsidTr="001018CC">
        <w:trPr>
          <w:tblHeader/>
        </w:trPr>
        <w:tc>
          <w:tcPr>
            <w:tcW w:w="1135" w:type="dxa"/>
          </w:tcPr>
          <w:p w:rsidR="00072B8F" w:rsidRDefault="00072B8F" w:rsidP="00072B8F">
            <w:pPr>
              <w:rPr>
                <w:sz w:val="26"/>
                <w:szCs w:val="26"/>
                <w:lang w:val="uk-UA"/>
              </w:rPr>
            </w:pPr>
            <w:r>
              <w:rPr>
                <w:sz w:val="26"/>
                <w:szCs w:val="26"/>
                <w:lang w:val="uk-UA"/>
              </w:rPr>
              <w:t>8-8-1</w:t>
            </w:r>
          </w:p>
        </w:tc>
        <w:tc>
          <w:tcPr>
            <w:tcW w:w="880" w:type="dxa"/>
            <w:gridSpan w:val="2"/>
          </w:tcPr>
          <w:p w:rsidR="00072B8F" w:rsidRDefault="00072B8F" w:rsidP="00072B8F">
            <w:pPr>
              <w:ind w:left="-108" w:right="-61"/>
              <w:jc w:val="center"/>
            </w:pPr>
            <w:r w:rsidRPr="00264043">
              <w:rPr>
                <w:sz w:val="26"/>
                <w:szCs w:val="26"/>
              </w:rPr>
              <w:t>м³</w:t>
            </w:r>
          </w:p>
        </w:tc>
        <w:tc>
          <w:tcPr>
            <w:tcW w:w="1388" w:type="dxa"/>
            <w:gridSpan w:val="2"/>
          </w:tcPr>
          <w:p w:rsidR="00072B8F" w:rsidRDefault="00072B8F" w:rsidP="00072B8F">
            <w:pPr>
              <w:ind w:left="-108" w:right="-54"/>
              <w:jc w:val="center"/>
              <w:rPr>
                <w:sz w:val="26"/>
                <w:szCs w:val="26"/>
                <w:lang w:val="uk-UA"/>
              </w:rPr>
            </w:pPr>
            <w:r>
              <w:rPr>
                <w:sz w:val="26"/>
                <w:szCs w:val="26"/>
                <w:lang w:val="uk-UA"/>
              </w:rPr>
              <w:t>1422-10932</w:t>
            </w:r>
          </w:p>
        </w:tc>
        <w:tc>
          <w:tcPr>
            <w:tcW w:w="2859" w:type="dxa"/>
          </w:tcPr>
          <w:p w:rsidR="00072B8F" w:rsidRPr="00980885" w:rsidRDefault="00072B8F" w:rsidP="00072B8F">
            <w:pPr>
              <w:ind w:left="-108" w:right="-108"/>
              <w:rPr>
                <w:sz w:val="26"/>
                <w:szCs w:val="26"/>
              </w:rPr>
            </w:pPr>
            <w:r w:rsidRPr="00980885">
              <w:rPr>
                <w:sz w:val="26"/>
                <w:szCs w:val="26"/>
              </w:rPr>
              <w:t xml:space="preserve">Кирпич керамический, одинарный </w:t>
            </w:r>
          </w:p>
        </w:tc>
        <w:tc>
          <w:tcPr>
            <w:tcW w:w="540" w:type="dxa"/>
            <w:vAlign w:val="center"/>
          </w:tcPr>
          <w:p w:rsidR="00072B8F" w:rsidRPr="008D792B" w:rsidRDefault="00072B8F" w:rsidP="00072B8F">
            <w:pPr>
              <w:ind w:left="-108" w:right="-33"/>
              <w:jc w:val="center"/>
            </w:pPr>
            <w:r w:rsidRPr="008D792B">
              <w:t>тыс.</w:t>
            </w:r>
          </w:p>
          <w:p w:rsidR="00072B8F" w:rsidRDefault="00072B8F" w:rsidP="00072B8F">
            <w:pPr>
              <w:ind w:left="-108"/>
              <w:jc w:val="center"/>
            </w:pPr>
            <w:r w:rsidRPr="008D792B">
              <w:t>шт</w:t>
            </w:r>
            <w:r>
              <w:t>.</w:t>
            </w:r>
          </w:p>
        </w:tc>
        <w:tc>
          <w:tcPr>
            <w:tcW w:w="853" w:type="dxa"/>
          </w:tcPr>
          <w:p w:rsidR="00072B8F" w:rsidRDefault="00072B8F" w:rsidP="00072B8F">
            <w:pPr>
              <w:ind w:left="-108" w:right="-108"/>
              <w:jc w:val="center"/>
              <w:rPr>
                <w:sz w:val="26"/>
                <w:szCs w:val="26"/>
                <w:lang w:val="uk-UA"/>
              </w:rPr>
            </w:pPr>
            <w:r>
              <w:rPr>
                <w:sz w:val="26"/>
                <w:szCs w:val="26"/>
                <w:lang w:val="uk-UA"/>
              </w:rPr>
              <w:t>0,404</w:t>
            </w:r>
          </w:p>
        </w:tc>
        <w:tc>
          <w:tcPr>
            <w:tcW w:w="947" w:type="dxa"/>
            <w:gridSpan w:val="2"/>
          </w:tcPr>
          <w:p w:rsidR="00072B8F" w:rsidRDefault="00072B8F" w:rsidP="00072B8F">
            <w:pPr>
              <w:jc w:val="center"/>
              <w:rPr>
                <w:sz w:val="26"/>
                <w:szCs w:val="26"/>
                <w:lang w:val="uk-UA"/>
              </w:rPr>
            </w:pPr>
            <w:r>
              <w:rPr>
                <w:sz w:val="26"/>
                <w:szCs w:val="26"/>
                <w:lang w:val="uk-UA"/>
              </w:rPr>
              <w:t>134,6</w:t>
            </w:r>
          </w:p>
        </w:tc>
        <w:tc>
          <w:tcPr>
            <w:tcW w:w="1260" w:type="dxa"/>
          </w:tcPr>
          <w:p w:rsidR="00072B8F" w:rsidRDefault="00072B8F" w:rsidP="00072B8F">
            <w:pPr>
              <w:jc w:val="center"/>
              <w:rPr>
                <w:sz w:val="26"/>
                <w:szCs w:val="26"/>
                <w:lang w:val="uk-UA"/>
              </w:rPr>
            </w:pPr>
            <w:r>
              <w:rPr>
                <w:sz w:val="26"/>
                <w:szCs w:val="26"/>
                <w:lang w:val="uk-UA"/>
              </w:rPr>
              <w:t>3,31</w:t>
            </w:r>
          </w:p>
        </w:tc>
      </w:tr>
      <w:tr w:rsidR="00072B8F" w:rsidRPr="000C39C2" w:rsidTr="001018CC">
        <w:trPr>
          <w:tblHeader/>
        </w:trPr>
        <w:tc>
          <w:tcPr>
            <w:tcW w:w="1135" w:type="dxa"/>
          </w:tcPr>
          <w:p w:rsidR="00072B8F" w:rsidRDefault="00072B8F" w:rsidP="00072B8F">
            <w:pPr>
              <w:rPr>
                <w:sz w:val="26"/>
                <w:szCs w:val="26"/>
                <w:lang w:val="uk-UA"/>
              </w:rPr>
            </w:pPr>
            <w:r>
              <w:rPr>
                <w:sz w:val="26"/>
                <w:szCs w:val="26"/>
                <w:lang w:val="uk-UA"/>
              </w:rPr>
              <w:t>8-13-5</w:t>
            </w:r>
          </w:p>
        </w:tc>
        <w:tc>
          <w:tcPr>
            <w:tcW w:w="880" w:type="dxa"/>
            <w:gridSpan w:val="2"/>
          </w:tcPr>
          <w:p w:rsidR="00072B8F" w:rsidRPr="00264043" w:rsidRDefault="00072B8F" w:rsidP="00072B8F">
            <w:pPr>
              <w:ind w:left="-108" w:right="-61"/>
              <w:jc w:val="center"/>
              <w:rPr>
                <w:sz w:val="26"/>
                <w:szCs w:val="26"/>
              </w:rPr>
            </w:pPr>
            <w:r w:rsidRPr="00264043">
              <w:rPr>
                <w:sz w:val="26"/>
                <w:szCs w:val="26"/>
              </w:rPr>
              <w:t>м³</w:t>
            </w:r>
          </w:p>
        </w:tc>
        <w:tc>
          <w:tcPr>
            <w:tcW w:w="1388" w:type="dxa"/>
            <w:gridSpan w:val="2"/>
          </w:tcPr>
          <w:p w:rsidR="00072B8F" w:rsidRDefault="00072B8F" w:rsidP="00072B8F">
            <w:pPr>
              <w:ind w:left="-108" w:right="-54"/>
              <w:jc w:val="center"/>
              <w:rPr>
                <w:sz w:val="26"/>
                <w:szCs w:val="26"/>
                <w:lang w:val="uk-UA"/>
              </w:rPr>
            </w:pPr>
            <w:r>
              <w:rPr>
                <w:sz w:val="26"/>
                <w:szCs w:val="26"/>
                <w:lang w:val="uk-UA"/>
              </w:rPr>
              <w:t>1422-10992</w:t>
            </w:r>
          </w:p>
        </w:tc>
        <w:tc>
          <w:tcPr>
            <w:tcW w:w="2859" w:type="dxa"/>
          </w:tcPr>
          <w:p w:rsidR="00072B8F" w:rsidRPr="00980885" w:rsidRDefault="00072B8F" w:rsidP="00072B8F">
            <w:pPr>
              <w:ind w:left="-108" w:right="-108"/>
              <w:rPr>
                <w:sz w:val="26"/>
                <w:szCs w:val="26"/>
              </w:rPr>
            </w:pPr>
            <w:r w:rsidRPr="00980885">
              <w:rPr>
                <w:sz w:val="26"/>
                <w:szCs w:val="26"/>
              </w:rPr>
              <w:t>Камни керамические кладочные пустотелые</w:t>
            </w:r>
          </w:p>
        </w:tc>
        <w:tc>
          <w:tcPr>
            <w:tcW w:w="540" w:type="dxa"/>
            <w:vAlign w:val="center"/>
          </w:tcPr>
          <w:p w:rsidR="00072B8F" w:rsidRPr="008D792B" w:rsidRDefault="00072B8F" w:rsidP="00072B8F">
            <w:pPr>
              <w:ind w:left="-108" w:right="-33"/>
              <w:jc w:val="center"/>
            </w:pPr>
            <w:r w:rsidRPr="008D792B">
              <w:t>тыс.</w:t>
            </w:r>
          </w:p>
          <w:p w:rsidR="00072B8F" w:rsidRDefault="00072B8F" w:rsidP="00072B8F">
            <w:pPr>
              <w:ind w:left="-108"/>
              <w:jc w:val="center"/>
            </w:pPr>
            <w:r w:rsidRPr="008D792B">
              <w:t>шт</w:t>
            </w:r>
            <w:r>
              <w:t>.</w:t>
            </w:r>
          </w:p>
        </w:tc>
        <w:tc>
          <w:tcPr>
            <w:tcW w:w="853" w:type="dxa"/>
          </w:tcPr>
          <w:p w:rsidR="00072B8F" w:rsidRDefault="00072B8F" w:rsidP="00072B8F">
            <w:pPr>
              <w:ind w:left="-108" w:right="-108"/>
              <w:jc w:val="center"/>
              <w:rPr>
                <w:sz w:val="26"/>
                <w:szCs w:val="26"/>
                <w:lang w:val="uk-UA"/>
              </w:rPr>
            </w:pPr>
            <w:r>
              <w:rPr>
                <w:sz w:val="26"/>
                <w:szCs w:val="26"/>
                <w:lang w:val="uk-UA"/>
              </w:rPr>
              <w:t>0,202</w:t>
            </w:r>
          </w:p>
        </w:tc>
        <w:tc>
          <w:tcPr>
            <w:tcW w:w="947" w:type="dxa"/>
            <w:gridSpan w:val="2"/>
          </w:tcPr>
          <w:p w:rsidR="00072B8F" w:rsidRDefault="00072B8F" w:rsidP="00072B8F">
            <w:pPr>
              <w:jc w:val="center"/>
              <w:rPr>
                <w:sz w:val="26"/>
                <w:szCs w:val="26"/>
                <w:lang w:val="uk-UA"/>
              </w:rPr>
            </w:pPr>
            <w:r>
              <w:rPr>
                <w:sz w:val="26"/>
                <w:szCs w:val="26"/>
                <w:lang w:val="uk-UA"/>
              </w:rPr>
              <w:t>374,95</w:t>
            </w:r>
          </w:p>
        </w:tc>
        <w:tc>
          <w:tcPr>
            <w:tcW w:w="1260" w:type="dxa"/>
          </w:tcPr>
          <w:p w:rsidR="00072B8F" w:rsidRDefault="00072B8F" w:rsidP="00072B8F">
            <w:pPr>
              <w:jc w:val="center"/>
              <w:rPr>
                <w:sz w:val="26"/>
                <w:szCs w:val="26"/>
                <w:lang w:val="uk-UA"/>
              </w:rPr>
            </w:pPr>
            <w:r>
              <w:rPr>
                <w:sz w:val="26"/>
                <w:szCs w:val="26"/>
                <w:lang w:val="uk-UA"/>
              </w:rPr>
              <w:t>3,31</w:t>
            </w:r>
          </w:p>
        </w:tc>
      </w:tr>
      <w:tr w:rsidR="00072B8F" w:rsidRPr="000C39C2" w:rsidTr="001018CC">
        <w:trPr>
          <w:tblHeader/>
        </w:trPr>
        <w:tc>
          <w:tcPr>
            <w:tcW w:w="1135" w:type="dxa"/>
          </w:tcPr>
          <w:p w:rsidR="00072B8F" w:rsidRDefault="00072B8F" w:rsidP="00072B8F">
            <w:pPr>
              <w:rPr>
                <w:sz w:val="26"/>
                <w:szCs w:val="26"/>
                <w:lang w:val="uk-UA"/>
              </w:rPr>
            </w:pPr>
            <w:r>
              <w:rPr>
                <w:sz w:val="26"/>
                <w:szCs w:val="26"/>
                <w:lang w:val="uk-UA"/>
              </w:rPr>
              <w:t>8-14-1</w:t>
            </w:r>
          </w:p>
        </w:tc>
        <w:tc>
          <w:tcPr>
            <w:tcW w:w="880" w:type="dxa"/>
            <w:gridSpan w:val="2"/>
          </w:tcPr>
          <w:p w:rsidR="00072B8F" w:rsidRPr="00390530" w:rsidRDefault="00072B8F" w:rsidP="00072B8F">
            <w:pPr>
              <w:ind w:left="-137"/>
              <w:jc w:val="center"/>
            </w:pPr>
            <w:r>
              <w:rPr>
                <w:sz w:val="26"/>
                <w:szCs w:val="26"/>
              </w:rPr>
              <w:t>100</w:t>
            </w:r>
            <w:r w:rsidRPr="008D792B">
              <w:t xml:space="preserve"> м²</w:t>
            </w:r>
          </w:p>
        </w:tc>
        <w:tc>
          <w:tcPr>
            <w:tcW w:w="1388" w:type="dxa"/>
            <w:gridSpan w:val="2"/>
          </w:tcPr>
          <w:p w:rsidR="00072B8F" w:rsidRDefault="00072B8F" w:rsidP="00072B8F">
            <w:pPr>
              <w:ind w:left="-108" w:right="-54"/>
              <w:jc w:val="center"/>
              <w:rPr>
                <w:sz w:val="26"/>
                <w:szCs w:val="26"/>
                <w:lang w:val="uk-UA"/>
              </w:rPr>
            </w:pPr>
            <w:r>
              <w:rPr>
                <w:sz w:val="26"/>
                <w:szCs w:val="26"/>
                <w:lang w:val="uk-UA"/>
              </w:rPr>
              <w:t>1422-10992</w:t>
            </w:r>
          </w:p>
        </w:tc>
        <w:tc>
          <w:tcPr>
            <w:tcW w:w="2859" w:type="dxa"/>
          </w:tcPr>
          <w:p w:rsidR="00072B8F" w:rsidRPr="00980885" w:rsidRDefault="00072B8F" w:rsidP="00072B8F">
            <w:pPr>
              <w:ind w:left="-108" w:right="-108"/>
              <w:rPr>
                <w:sz w:val="26"/>
                <w:szCs w:val="26"/>
              </w:rPr>
            </w:pPr>
            <w:r w:rsidRPr="00980885">
              <w:rPr>
                <w:sz w:val="26"/>
                <w:szCs w:val="26"/>
              </w:rPr>
              <w:t>Камни керамические кладочные пустотелые</w:t>
            </w:r>
          </w:p>
        </w:tc>
        <w:tc>
          <w:tcPr>
            <w:tcW w:w="540" w:type="dxa"/>
            <w:vAlign w:val="center"/>
          </w:tcPr>
          <w:p w:rsidR="00072B8F" w:rsidRPr="008D792B" w:rsidRDefault="00072B8F" w:rsidP="00072B8F">
            <w:pPr>
              <w:ind w:left="-108" w:right="-33"/>
              <w:jc w:val="center"/>
            </w:pPr>
            <w:r w:rsidRPr="008D792B">
              <w:t>тыс.</w:t>
            </w:r>
          </w:p>
          <w:p w:rsidR="00072B8F" w:rsidRDefault="00072B8F" w:rsidP="00072B8F">
            <w:pPr>
              <w:ind w:left="-108"/>
              <w:jc w:val="center"/>
            </w:pPr>
            <w:r w:rsidRPr="008D792B">
              <w:t>шт</w:t>
            </w:r>
            <w:r>
              <w:t>.</w:t>
            </w:r>
          </w:p>
        </w:tc>
        <w:tc>
          <w:tcPr>
            <w:tcW w:w="853" w:type="dxa"/>
          </w:tcPr>
          <w:p w:rsidR="00072B8F" w:rsidRDefault="00072B8F" w:rsidP="00072B8F">
            <w:pPr>
              <w:ind w:left="-108" w:right="-108"/>
              <w:jc w:val="center"/>
              <w:rPr>
                <w:sz w:val="26"/>
                <w:szCs w:val="26"/>
                <w:lang w:val="uk-UA"/>
              </w:rPr>
            </w:pPr>
            <w:r>
              <w:rPr>
                <w:sz w:val="26"/>
                <w:szCs w:val="26"/>
                <w:lang w:val="uk-UA"/>
              </w:rPr>
              <w:t>2,6</w:t>
            </w:r>
          </w:p>
        </w:tc>
        <w:tc>
          <w:tcPr>
            <w:tcW w:w="947" w:type="dxa"/>
            <w:gridSpan w:val="2"/>
          </w:tcPr>
          <w:p w:rsidR="00072B8F" w:rsidRDefault="00072B8F" w:rsidP="00072B8F">
            <w:pPr>
              <w:jc w:val="center"/>
              <w:rPr>
                <w:sz w:val="26"/>
                <w:szCs w:val="26"/>
                <w:lang w:val="uk-UA"/>
              </w:rPr>
            </w:pPr>
            <w:r>
              <w:rPr>
                <w:sz w:val="26"/>
                <w:szCs w:val="26"/>
                <w:lang w:val="uk-UA"/>
              </w:rPr>
              <w:t>374,95</w:t>
            </w:r>
          </w:p>
        </w:tc>
        <w:tc>
          <w:tcPr>
            <w:tcW w:w="1260" w:type="dxa"/>
          </w:tcPr>
          <w:p w:rsidR="00072B8F" w:rsidRDefault="00072B8F" w:rsidP="00072B8F">
            <w:pPr>
              <w:jc w:val="center"/>
              <w:rPr>
                <w:sz w:val="26"/>
                <w:szCs w:val="26"/>
                <w:lang w:val="uk-UA"/>
              </w:rPr>
            </w:pPr>
            <w:r>
              <w:rPr>
                <w:sz w:val="26"/>
                <w:szCs w:val="26"/>
                <w:lang w:val="uk-UA"/>
              </w:rPr>
              <w:t>3,0</w:t>
            </w:r>
          </w:p>
        </w:tc>
      </w:tr>
      <w:tr w:rsidR="00072B8F" w:rsidRPr="000C39C2" w:rsidTr="001018CC">
        <w:trPr>
          <w:tblHeader/>
        </w:trPr>
        <w:tc>
          <w:tcPr>
            <w:tcW w:w="1135" w:type="dxa"/>
          </w:tcPr>
          <w:p w:rsidR="00072B8F" w:rsidRDefault="00072B8F" w:rsidP="00072B8F">
            <w:pPr>
              <w:rPr>
                <w:sz w:val="26"/>
                <w:szCs w:val="26"/>
                <w:lang w:val="uk-UA"/>
              </w:rPr>
            </w:pPr>
            <w:r>
              <w:rPr>
                <w:sz w:val="26"/>
                <w:szCs w:val="26"/>
                <w:lang w:val="uk-UA"/>
              </w:rPr>
              <w:t>8-14-3</w:t>
            </w:r>
          </w:p>
        </w:tc>
        <w:tc>
          <w:tcPr>
            <w:tcW w:w="880" w:type="dxa"/>
            <w:gridSpan w:val="2"/>
          </w:tcPr>
          <w:p w:rsidR="00072B8F" w:rsidRPr="00390530" w:rsidRDefault="00072B8F" w:rsidP="00072B8F">
            <w:pPr>
              <w:ind w:left="-137"/>
              <w:jc w:val="center"/>
            </w:pPr>
            <w:r>
              <w:rPr>
                <w:sz w:val="26"/>
                <w:szCs w:val="26"/>
              </w:rPr>
              <w:t>100</w:t>
            </w:r>
            <w:r w:rsidRPr="008D792B">
              <w:t xml:space="preserve"> м²</w:t>
            </w:r>
          </w:p>
        </w:tc>
        <w:tc>
          <w:tcPr>
            <w:tcW w:w="1388" w:type="dxa"/>
            <w:gridSpan w:val="2"/>
          </w:tcPr>
          <w:p w:rsidR="00072B8F" w:rsidRDefault="00072B8F" w:rsidP="00072B8F">
            <w:pPr>
              <w:ind w:left="-108" w:right="-54"/>
              <w:jc w:val="center"/>
              <w:rPr>
                <w:sz w:val="26"/>
                <w:szCs w:val="26"/>
                <w:lang w:val="uk-UA"/>
              </w:rPr>
            </w:pPr>
            <w:r>
              <w:rPr>
                <w:sz w:val="26"/>
                <w:szCs w:val="26"/>
                <w:lang w:val="uk-UA"/>
              </w:rPr>
              <w:t>1422-10932</w:t>
            </w:r>
          </w:p>
        </w:tc>
        <w:tc>
          <w:tcPr>
            <w:tcW w:w="2859" w:type="dxa"/>
          </w:tcPr>
          <w:p w:rsidR="00072B8F" w:rsidRPr="00980885" w:rsidRDefault="00072B8F" w:rsidP="00072B8F">
            <w:pPr>
              <w:ind w:left="-108" w:right="-108"/>
              <w:rPr>
                <w:sz w:val="26"/>
                <w:szCs w:val="26"/>
              </w:rPr>
            </w:pPr>
            <w:r w:rsidRPr="00980885">
              <w:rPr>
                <w:sz w:val="26"/>
                <w:szCs w:val="26"/>
              </w:rPr>
              <w:t xml:space="preserve">Кирпич керамический, одинарный </w:t>
            </w:r>
          </w:p>
        </w:tc>
        <w:tc>
          <w:tcPr>
            <w:tcW w:w="540" w:type="dxa"/>
            <w:vAlign w:val="center"/>
          </w:tcPr>
          <w:p w:rsidR="00072B8F" w:rsidRPr="008D792B" w:rsidRDefault="00072B8F" w:rsidP="00072B8F">
            <w:pPr>
              <w:ind w:left="-108" w:right="-33"/>
              <w:jc w:val="center"/>
            </w:pPr>
            <w:r w:rsidRPr="008D792B">
              <w:t>тыс.</w:t>
            </w:r>
          </w:p>
          <w:p w:rsidR="00072B8F" w:rsidRDefault="00072B8F" w:rsidP="00072B8F">
            <w:pPr>
              <w:ind w:left="-108"/>
              <w:jc w:val="center"/>
            </w:pPr>
            <w:r w:rsidRPr="008D792B">
              <w:t>шт</w:t>
            </w:r>
            <w:r>
              <w:t>.</w:t>
            </w:r>
          </w:p>
        </w:tc>
        <w:tc>
          <w:tcPr>
            <w:tcW w:w="853" w:type="dxa"/>
          </w:tcPr>
          <w:p w:rsidR="00072B8F" w:rsidRDefault="00072B8F" w:rsidP="00072B8F">
            <w:pPr>
              <w:ind w:left="-108" w:right="-108"/>
              <w:jc w:val="center"/>
              <w:rPr>
                <w:sz w:val="26"/>
                <w:szCs w:val="26"/>
                <w:lang w:val="uk-UA"/>
              </w:rPr>
            </w:pPr>
            <w:r>
              <w:rPr>
                <w:sz w:val="26"/>
                <w:szCs w:val="26"/>
                <w:lang w:val="uk-UA"/>
              </w:rPr>
              <w:t>2,6</w:t>
            </w:r>
          </w:p>
        </w:tc>
        <w:tc>
          <w:tcPr>
            <w:tcW w:w="947" w:type="dxa"/>
            <w:gridSpan w:val="2"/>
          </w:tcPr>
          <w:p w:rsidR="00072B8F" w:rsidRDefault="00072B8F" w:rsidP="00072B8F">
            <w:pPr>
              <w:jc w:val="center"/>
              <w:rPr>
                <w:sz w:val="26"/>
                <w:szCs w:val="26"/>
                <w:lang w:val="uk-UA"/>
              </w:rPr>
            </w:pPr>
            <w:r>
              <w:rPr>
                <w:sz w:val="26"/>
                <w:szCs w:val="26"/>
                <w:lang w:val="uk-UA"/>
              </w:rPr>
              <w:t>134,6</w:t>
            </w:r>
          </w:p>
        </w:tc>
        <w:tc>
          <w:tcPr>
            <w:tcW w:w="1260" w:type="dxa"/>
          </w:tcPr>
          <w:p w:rsidR="00072B8F" w:rsidRDefault="00072B8F" w:rsidP="00072B8F">
            <w:pPr>
              <w:jc w:val="center"/>
              <w:rPr>
                <w:sz w:val="26"/>
                <w:szCs w:val="26"/>
                <w:lang w:val="uk-UA"/>
              </w:rPr>
            </w:pPr>
            <w:r>
              <w:rPr>
                <w:sz w:val="26"/>
                <w:szCs w:val="26"/>
                <w:lang w:val="uk-UA"/>
              </w:rPr>
              <w:t>3,0</w:t>
            </w:r>
          </w:p>
        </w:tc>
      </w:tr>
      <w:tr w:rsidR="00072B8F" w:rsidRPr="000C39C2" w:rsidTr="001018CC">
        <w:trPr>
          <w:tblHeader/>
        </w:trPr>
        <w:tc>
          <w:tcPr>
            <w:tcW w:w="1135" w:type="dxa"/>
          </w:tcPr>
          <w:p w:rsidR="00072B8F" w:rsidRDefault="00072B8F" w:rsidP="00072B8F">
            <w:pPr>
              <w:rPr>
                <w:sz w:val="26"/>
                <w:szCs w:val="26"/>
                <w:lang w:val="uk-UA"/>
              </w:rPr>
            </w:pPr>
            <w:r>
              <w:rPr>
                <w:sz w:val="26"/>
                <w:szCs w:val="26"/>
                <w:lang w:val="uk-UA"/>
              </w:rPr>
              <w:t>8-24-1</w:t>
            </w:r>
          </w:p>
        </w:tc>
        <w:tc>
          <w:tcPr>
            <w:tcW w:w="880" w:type="dxa"/>
            <w:gridSpan w:val="2"/>
          </w:tcPr>
          <w:p w:rsidR="00072B8F" w:rsidRDefault="00072B8F" w:rsidP="00072B8F">
            <w:pPr>
              <w:ind w:left="-137"/>
              <w:jc w:val="center"/>
              <w:rPr>
                <w:sz w:val="26"/>
                <w:szCs w:val="26"/>
              </w:rPr>
            </w:pPr>
            <w:r>
              <w:rPr>
                <w:sz w:val="26"/>
                <w:szCs w:val="26"/>
              </w:rPr>
              <w:t>100</w:t>
            </w:r>
            <w:r w:rsidRPr="008D792B">
              <w:t xml:space="preserve"> м²</w:t>
            </w:r>
          </w:p>
        </w:tc>
        <w:tc>
          <w:tcPr>
            <w:tcW w:w="1388" w:type="dxa"/>
            <w:gridSpan w:val="2"/>
          </w:tcPr>
          <w:p w:rsidR="00072B8F" w:rsidRDefault="00072B8F" w:rsidP="00072B8F">
            <w:pPr>
              <w:ind w:left="-108" w:right="-54"/>
              <w:jc w:val="center"/>
              <w:rPr>
                <w:sz w:val="26"/>
                <w:szCs w:val="26"/>
                <w:lang w:val="uk-UA"/>
              </w:rPr>
            </w:pPr>
            <w:r>
              <w:rPr>
                <w:sz w:val="26"/>
                <w:szCs w:val="26"/>
                <w:lang w:val="uk-UA"/>
              </w:rPr>
              <w:t>1428-11854</w:t>
            </w:r>
          </w:p>
        </w:tc>
        <w:tc>
          <w:tcPr>
            <w:tcW w:w="2859" w:type="dxa"/>
          </w:tcPr>
          <w:p w:rsidR="00072B8F" w:rsidRPr="00980885" w:rsidRDefault="00072B8F" w:rsidP="00072B8F">
            <w:pPr>
              <w:ind w:left="-108" w:right="-108"/>
              <w:rPr>
                <w:sz w:val="26"/>
                <w:szCs w:val="26"/>
              </w:rPr>
            </w:pPr>
            <w:r w:rsidRPr="00980885">
              <w:rPr>
                <w:sz w:val="26"/>
                <w:szCs w:val="26"/>
              </w:rPr>
              <w:t>Плиты гипсовые для перегородок, пазовые, толщина 100мм</w:t>
            </w:r>
          </w:p>
        </w:tc>
        <w:tc>
          <w:tcPr>
            <w:tcW w:w="540" w:type="dxa"/>
          </w:tcPr>
          <w:p w:rsidR="00072B8F" w:rsidRPr="008D792B" w:rsidRDefault="00072B8F" w:rsidP="00072B8F">
            <w:pPr>
              <w:jc w:val="center"/>
            </w:pPr>
            <w:r w:rsidRPr="008D792B">
              <w:t>м²</w:t>
            </w:r>
          </w:p>
          <w:p w:rsidR="00072B8F" w:rsidRPr="008D792B" w:rsidRDefault="00072B8F" w:rsidP="00072B8F">
            <w:pPr>
              <w:jc w:val="center"/>
            </w:pPr>
          </w:p>
        </w:tc>
        <w:tc>
          <w:tcPr>
            <w:tcW w:w="853" w:type="dxa"/>
          </w:tcPr>
          <w:p w:rsidR="00072B8F" w:rsidRDefault="00072B8F" w:rsidP="00072B8F">
            <w:pPr>
              <w:ind w:left="-108" w:right="-108"/>
              <w:jc w:val="center"/>
              <w:rPr>
                <w:sz w:val="26"/>
                <w:szCs w:val="26"/>
                <w:lang w:val="uk-UA"/>
              </w:rPr>
            </w:pPr>
            <w:r>
              <w:rPr>
                <w:sz w:val="26"/>
                <w:szCs w:val="26"/>
                <w:lang w:val="uk-UA"/>
              </w:rPr>
              <w:t>91,0</w:t>
            </w:r>
          </w:p>
        </w:tc>
        <w:tc>
          <w:tcPr>
            <w:tcW w:w="947" w:type="dxa"/>
            <w:gridSpan w:val="2"/>
          </w:tcPr>
          <w:p w:rsidR="00072B8F" w:rsidRDefault="00072B8F" w:rsidP="00072B8F">
            <w:pPr>
              <w:jc w:val="center"/>
              <w:rPr>
                <w:sz w:val="26"/>
                <w:szCs w:val="26"/>
                <w:lang w:val="uk-UA"/>
              </w:rPr>
            </w:pPr>
            <w:r>
              <w:rPr>
                <w:sz w:val="26"/>
                <w:szCs w:val="26"/>
                <w:lang w:val="uk-UA"/>
              </w:rPr>
              <w:t>2,85</w:t>
            </w:r>
          </w:p>
        </w:tc>
        <w:tc>
          <w:tcPr>
            <w:tcW w:w="1260" w:type="dxa"/>
          </w:tcPr>
          <w:p w:rsidR="00072B8F" w:rsidRDefault="00072B8F" w:rsidP="00072B8F">
            <w:pPr>
              <w:jc w:val="center"/>
              <w:rPr>
                <w:sz w:val="26"/>
                <w:szCs w:val="26"/>
                <w:lang w:val="uk-UA"/>
              </w:rPr>
            </w:pPr>
            <w:r>
              <w:rPr>
                <w:sz w:val="26"/>
                <w:szCs w:val="26"/>
                <w:lang w:val="uk-UA"/>
              </w:rPr>
              <w:t>8,5</w:t>
            </w:r>
          </w:p>
        </w:tc>
      </w:tr>
      <w:tr w:rsidR="00072B8F" w:rsidRPr="000C39C2" w:rsidTr="001018CC">
        <w:trPr>
          <w:tblHeader/>
        </w:trPr>
        <w:tc>
          <w:tcPr>
            <w:tcW w:w="1135" w:type="dxa"/>
          </w:tcPr>
          <w:p w:rsidR="00072B8F" w:rsidRDefault="00072B8F" w:rsidP="00072B8F">
            <w:pPr>
              <w:rPr>
                <w:sz w:val="26"/>
                <w:szCs w:val="26"/>
                <w:lang w:val="uk-UA"/>
              </w:rPr>
            </w:pPr>
            <w:r>
              <w:rPr>
                <w:sz w:val="26"/>
                <w:szCs w:val="26"/>
                <w:lang w:val="uk-UA"/>
              </w:rPr>
              <w:t>8-24-3</w:t>
            </w:r>
          </w:p>
        </w:tc>
        <w:tc>
          <w:tcPr>
            <w:tcW w:w="880" w:type="dxa"/>
            <w:gridSpan w:val="2"/>
          </w:tcPr>
          <w:p w:rsidR="00072B8F" w:rsidRDefault="00072B8F" w:rsidP="00072B8F">
            <w:pPr>
              <w:ind w:left="-137"/>
              <w:jc w:val="center"/>
              <w:rPr>
                <w:sz w:val="26"/>
                <w:szCs w:val="26"/>
              </w:rPr>
            </w:pPr>
            <w:r>
              <w:rPr>
                <w:sz w:val="26"/>
                <w:szCs w:val="26"/>
              </w:rPr>
              <w:t>100</w:t>
            </w:r>
            <w:r w:rsidRPr="008D792B">
              <w:t xml:space="preserve"> м²</w:t>
            </w:r>
          </w:p>
        </w:tc>
        <w:tc>
          <w:tcPr>
            <w:tcW w:w="1388" w:type="dxa"/>
            <w:gridSpan w:val="2"/>
          </w:tcPr>
          <w:p w:rsidR="00072B8F" w:rsidRDefault="00072B8F" w:rsidP="00072B8F">
            <w:pPr>
              <w:ind w:left="-108" w:right="-54"/>
              <w:jc w:val="center"/>
              <w:rPr>
                <w:sz w:val="26"/>
                <w:szCs w:val="26"/>
                <w:lang w:val="uk-UA"/>
              </w:rPr>
            </w:pPr>
            <w:r>
              <w:rPr>
                <w:sz w:val="26"/>
                <w:szCs w:val="26"/>
                <w:lang w:val="uk-UA"/>
              </w:rPr>
              <w:t>1428-1185</w:t>
            </w:r>
          </w:p>
        </w:tc>
        <w:tc>
          <w:tcPr>
            <w:tcW w:w="2859" w:type="dxa"/>
          </w:tcPr>
          <w:p w:rsidR="00072B8F" w:rsidRPr="00980885" w:rsidRDefault="00072B8F" w:rsidP="00072B8F">
            <w:pPr>
              <w:ind w:left="-108" w:right="-108"/>
              <w:rPr>
                <w:sz w:val="26"/>
                <w:szCs w:val="26"/>
              </w:rPr>
            </w:pPr>
            <w:r w:rsidRPr="00980885">
              <w:rPr>
                <w:sz w:val="26"/>
                <w:szCs w:val="26"/>
              </w:rPr>
              <w:t>Плиты гипсовые для перегородок, пазовые, толщина 100мм</w:t>
            </w:r>
          </w:p>
        </w:tc>
        <w:tc>
          <w:tcPr>
            <w:tcW w:w="540" w:type="dxa"/>
          </w:tcPr>
          <w:p w:rsidR="00072B8F" w:rsidRPr="008D792B" w:rsidRDefault="00072B8F" w:rsidP="00072B8F">
            <w:pPr>
              <w:jc w:val="center"/>
            </w:pPr>
            <w:r w:rsidRPr="008D792B">
              <w:t>м²</w:t>
            </w:r>
          </w:p>
          <w:p w:rsidR="00072B8F" w:rsidRPr="008D792B" w:rsidRDefault="00072B8F" w:rsidP="00072B8F">
            <w:pPr>
              <w:jc w:val="center"/>
            </w:pPr>
          </w:p>
        </w:tc>
        <w:tc>
          <w:tcPr>
            <w:tcW w:w="853" w:type="dxa"/>
          </w:tcPr>
          <w:p w:rsidR="00072B8F" w:rsidRDefault="00072B8F" w:rsidP="00072B8F">
            <w:pPr>
              <w:ind w:left="-108" w:right="-108"/>
              <w:jc w:val="center"/>
              <w:rPr>
                <w:sz w:val="26"/>
                <w:szCs w:val="26"/>
                <w:lang w:val="uk-UA"/>
              </w:rPr>
            </w:pPr>
            <w:r>
              <w:rPr>
                <w:sz w:val="26"/>
                <w:szCs w:val="26"/>
                <w:lang w:val="uk-UA"/>
              </w:rPr>
              <w:t>182,0</w:t>
            </w:r>
          </w:p>
        </w:tc>
        <w:tc>
          <w:tcPr>
            <w:tcW w:w="947" w:type="dxa"/>
            <w:gridSpan w:val="2"/>
          </w:tcPr>
          <w:p w:rsidR="00072B8F" w:rsidRDefault="00072B8F" w:rsidP="00072B8F">
            <w:pPr>
              <w:jc w:val="center"/>
              <w:rPr>
                <w:sz w:val="26"/>
                <w:szCs w:val="26"/>
                <w:lang w:val="uk-UA"/>
              </w:rPr>
            </w:pPr>
            <w:r>
              <w:rPr>
                <w:sz w:val="26"/>
                <w:szCs w:val="26"/>
                <w:lang w:val="uk-UA"/>
              </w:rPr>
              <w:t>2,85</w:t>
            </w:r>
          </w:p>
        </w:tc>
        <w:tc>
          <w:tcPr>
            <w:tcW w:w="1260" w:type="dxa"/>
          </w:tcPr>
          <w:p w:rsidR="00072B8F" w:rsidRDefault="00072B8F" w:rsidP="00072B8F">
            <w:pPr>
              <w:jc w:val="center"/>
              <w:rPr>
                <w:sz w:val="26"/>
                <w:szCs w:val="26"/>
                <w:lang w:val="uk-UA"/>
              </w:rPr>
            </w:pPr>
            <w:r>
              <w:rPr>
                <w:sz w:val="26"/>
                <w:szCs w:val="26"/>
                <w:lang w:val="uk-UA"/>
              </w:rPr>
              <w:t>8,5</w:t>
            </w:r>
          </w:p>
        </w:tc>
      </w:tr>
      <w:tr w:rsidR="00072B8F" w:rsidRPr="000C39C2" w:rsidTr="001018CC">
        <w:trPr>
          <w:tblHeader/>
        </w:trPr>
        <w:tc>
          <w:tcPr>
            <w:tcW w:w="1135" w:type="dxa"/>
            <w:vMerge w:val="restart"/>
          </w:tcPr>
          <w:p w:rsidR="00072B8F" w:rsidRDefault="00072B8F" w:rsidP="00072B8F">
            <w:pPr>
              <w:rPr>
                <w:sz w:val="26"/>
                <w:szCs w:val="26"/>
                <w:lang w:val="uk-UA"/>
              </w:rPr>
            </w:pPr>
            <w:r>
              <w:rPr>
                <w:sz w:val="26"/>
                <w:szCs w:val="26"/>
                <w:lang w:val="uk-UA"/>
              </w:rPr>
              <w:t>12-1-1</w:t>
            </w:r>
          </w:p>
        </w:tc>
        <w:tc>
          <w:tcPr>
            <w:tcW w:w="880" w:type="dxa"/>
            <w:gridSpan w:val="2"/>
            <w:vMerge w:val="restart"/>
          </w:tcPr>
          <w:p w:rsidR="00072B8F" w:rsidRDefault="00072B8F" w:rsidP="00072B8F">
            <w:pPr>
              <w:ind w:left="-137"/>
              <w:jc w:val="center"/>
              <w:rPr>
                <w:sz w:val="26"/>
                <w:szCs w:val="26"/>
              </w:rPr>
            </w:pPr>
            <w:r>
              <w:rPr>
                <w:sz w:val="26"/>
                <w:szCs w:val="26"/>
              </w:rPr>
              <w:t>100</w:t>
            </w:r>
            <w:r w:rsidRPr="008D792B">
              <w:t xml:space="preserve"> м²</w:t>
            </w:r>
          </w:p>
        </w:tc>
        <w:tc>
          <w:tcPr>
            <w:tcW w:w="1388" w:type="dxa"/>
            <w:gridSpan w:val="2"/>
          </w:tcPr>
          <w:p w:rsidR="00072B8F" w:rsidRDefault="00072B8F" w:rsidP="00072B8F">
            <w:pPr>
              <w:ind w:left="-108" w:right="-54"/>
              <w:jc w:val="center"/>
              <w:rPr>
                <w:sz w:val="26"/>
                <w:szCs w:val="26"/>
                <w:lang w:val="uk-UA"/>
              </w:rPr>
            </w:pPr>
            <w:r>
              <w:rPr>
                <w:sz w:val="26"/>
                <w:szCs w:val="26"/>
                <w:lang w:val="uk-UA"/>
              </w:rPr>
              <w:t>111-851</w:t>
            </w:r>
          </w:p>
        </w:tc>
        <w:tc>
          <w:tcPr>
            <w:tcW w:w="2859" w:type="dxa"/>
          </w:tcPr>
          <w:p w:rsidR="00072B8F" w:rsidRDefault="00072B8F" w:rsidP="00072B8F">
            <w:pPr>
              <w:ind w:left="-108" w:right="-108"/>
              <w:rPr>
                <w:sz w:val="26"/>
                <w:szCs w:val="26"/>
              </w:rPr>
            </w:pPr>
            <w:r w:rsidRPr="00980885">
              <w:rPr>
                <w:sz w:val="26"/>
                <w:szCs w:val="26"/>
              </w:rPr>
              <w:t>Пергамин кровельный</w:t>
            </w:r>
          </w:p>
          <w:p w:rsidR="00072B8F" w:rsidRPr="00980885" w:rsidRDefault="00072B8F" w:rsidP="00072B8F">
            <w:pPr>
              <w:ind w:left="-108" w:right="-108"/>
              <w:rPr>
                <w:sz w:val="26"/>
                <w:szCs w:val="26"/>
              </w:rPr>
            </w:pPr>
            <w:r w:rsidRPr="00980885">
              <w:rPr>
                <w:sz w:val="26"/>
                <w:szCs w:val="26"/>
              </w:rPr>
              <w:t xml:space="preserve"> П-350</w:t>
            </w:r>
          </w:p>
        </w:tc>
        <w:tc>
          <w:tcPr>
            <w:tcW w:w="540" w:type="dxa"/>
          </w:tcPr>
          <w:p w:rsidR="00072B8F" w:rsidRDefault="00072B8F" w:rsidP="00072B8F">
            <w:pPr>
              <w:jc w:val="center"/>
            </w:pPr>
            <w:r w:rsidRPr="002D2DFB">
              <w:t>м²</w:t>
            </w:r>
          </w:p>
        </w:tc>
        <w:tc>
          <w:tcPr>
            <w:tcW w:w="853" w:type="dxa"/>
          </w:tcPr>
          <w:p w:rsidR="00072B8F" w:rsidRDefault="00072B8F" w:rsidP="00072B8F">
            <w:pPr>
              <w:ind w:left="-108" w:right="-108"/>
              <w:jc w:val="center"/>
              <w:rPr>
                <w:sz w:val="26"/>
                <w:szCs w:val="26"/>
                <w:lang w:val="uk-UA"/>
              </w:rPr>
            </w:pPr>
            <w:r>
              <w:rPr>
                <w:sz w:val="26"/>
                <w:szCs w:val="26"/>
                <w:lang w:val="uk-UA"/>
              </w:rPr>
              <w:t>226,0</w:t>
            </w:r>
          </w:p>
        </w:tc>
        <w:tc>
          <w:tcPr>
            <w:tcW w:w="947" w:type="dxa"/>
            <w:gridSpan w:val="2"/>
          </w:tcPr>
          <w:p w:rsidR="00072B8F" w:rsidRDefault="00072B8F" w:rsidP="00072B8F">
            <w:pPr>
              <w:jc w:val="center"/>
              <w:rPr>
                <w:sz w:val="26"/>
                <w:szCs w:val="26"/>
                <w:lang w:val="uk-UA"/>
              </w:rPr>
            </w:pPr>
            <w:r>
              <w:rPr>
                <w:sz w:val="26"/>
                <w:szCs w:val="26"/>
                <w:lang w:val="uk-UA"/>
              </w:rPr>
              <w:t>0,18</w:t>
            </w:r>
          </w:p>
        </w:tc>
        <w:tc>
          <w:tcPr>
            <w:tcW w:w="1260" w:type="dxa"/>
          </w:tcPr>
          <w:p w:rsidR="00072B8F" w:rsidRDefault="00072B8F" w:rsidP="00072B8F">
            <w:pPr>
              <w:jc w:val="center"/>
              <w:rPr>
                <w:sz w:val="26"/>
                <w:szCs w:val="26"/>
                <w:lang w:val="uk-UA"/>
              </w:rPr>
            </w:pPr>
            <w:r>
              <w:rPr>
                <w:sz w:val="26"/>
                <w:szCs w:val="26"/>
                <w:lang w:val="uk-UA"/>
              </w:rPr>
              <w:t>8,72</w:t>
            </w:r>
          </w:p>
        </w:tc>
      </w:tr>
      <w:tr w:rsidR="00072B8F" w:rsidRPr="000C39C2" w:rsidTr="001018CC">
        <w:trPr>
          <w:tblHeader/>
        </w:trPr>
        <w:tc>
          <w:tcPr>
            <w:tcW w:w="1135" w:type="dxa"/>
            <w:vMerge/>
          </w:tcPr>
          <w:p w:rsidR="00072B8F" w:rsidRDefault="00072B8F" w:rsidP="00072B8F">
            <w:pPr>
              <w:rPr>
                <w:sz w:val="26"/>
                <w:szCs w:val="26"/>
                <w:lang w:val="uk-UA"/>
              </w:rPr>
            </w:pPr>
          </w:p>
        </w:tc>
        <w:tc>
          <w:tcPr>
            <w:tcW w:w="880" w:type="dxa"/>
            <w:gridSpan w:val="2"/>
            <w:vMerge/>
          </w:tcPr>
          <w:p w:rsidR="00072B8F" w:rsidRDefault="00072B8F" w:rsidP="00072B8F">
            <w:pPr>
              <w:ind w:left="-137"/>
              <w:jc w:val="center"/>
              <w:rPr>
                <w:sz w:val="26"/>
                <w:szCs w:val="26"/>
              </w:rPr>
            </w:pPr>
          </w:p>
        </w:tc>
        <w:tc>
          <w:tcPr>
            <w:tcW w:w="1388" w:type="dxa"/>
            <w:gridSpan w:val="2"/>
          </w:tcPr>
          <w:p w:rsidR="00072B8F" w:rsidRDefault="00072B8F" w:rsidP="00072B8F">
            <w:pPr>
              <w:ind w:left="-108" w:right="-54"/>
              <w:jc w:val="center"/>
              <w:rPr>
                <w:sz w:val="26"/>
                <w:szCs w:val="26"/>
                <w:lang w:val="uk-UA"/>
              </w:rPr>
            </w:pPr>
            <w:r>
              <w:rPr>
                <w:sz w:val="26"/>
                <w:szCs w:val="26"/>
                <w:lang w:val="uk-UA"/>
              </w:rPr>
              <w:t>111-862</w:t>
            </w:r>
          </w:p>
        </w:tc>
        <w:tc>
          <w:tcPr>
            <w:tcW w:w="2859" w:type="dxa"/>
          </w:tcPr>
          <w:p w:rsidR="00072B8F" w:rsidRPr="00980885" w:rsidRDefault="00072B8F" w:rsidP="00072B8F">
            <w:pPr>
              <w:ind w:left="-108" w:right="-108"/>
              <w:rPr>
                <w:sz w:val="26"/>
                <w:szCs w:val="26"/>
              </w:rPr>
            </w:pPr>
            <w:r w:rsidRPr="00980885">
              <w:rPr>
                <w:sz w:val="26"/>
                <w:szCs w:val="26"/>
              </w:rPr>
              <w:t>Стеклорубероид кровельный СРК</w:t>
            </w:r>
          </w:p>
        </w:tc>
        <w:tc>
          <w:tcPr>
            <w:tcW w:w="540" w:type="dxa"/>
          </w:tcPr>
          <w:p w:rsidR="00072B8F" w:rsidRDefault="00072B8F" w:rsidP="00072B8F">
            <w:pPr>
              <w:jc w:val="center"/>
            </w:pPr>
            <w:r w:rsidRPr="002D2DFB">
              <w:t>м²</w:t>
            </w:r>
          </w:p>
        </w:tc>
        <w:tc>
          <w:tcPr>
            <w:tcW w:w="853" w:type="dxa"/>
          </w:tcPr>
          <w:p w:rsidR="00072B8F" w:rsidRDefault="00072B8F" w:rsidP="00072B8F">
            <w:pPr>
              <w:ind w:left="-108" w:right="-108"/>
              <w:jc w:val="center"/>
              <w:rPr>
                <w:sz w:val="26"/>
                <w:szCs w:val="26"/>
                <w:lang w:val="uk-UA"/>
              </w:rPr>
            </w:pPr>
            <w:r>
              <w:rPr>
                <w:sz w:val="26"/>
                <w:szCs w:val="26"/>
                <w:lang w:val="uk-UA"/>
              </w:rPr>
              <w:t>115,0</w:t>
            </w:r>
          </w:p>
        </w:tc>
        <w:tc>
          <w:tcPr>
            <w:tcW w:w="947" w:type="dxa"/>
            <w:gridSpan w:val="2"/>
          </w:tcPr>
          <w:p w:rsidR="00072B8F" w:rsidRDefault="00072B8F" w:rsidP="00072B8F">
            <w:pPr>
              <w:jc w:val="center"/>
              <w:rPr>
                <w:sz w:val="26"/>
                <w:szCs w:val="26"/>
                <w:lang w:val="uk-UA"/>
              </w:rPr>
            </w:pPr>
            <w:r>
              <w:rPr>
                <w:sz w:val="26"/>
                <w:szCs w:val="26"/>
                <w:lang w:val="uk-UA"/>
              </w:rPr>
              <w:t>0,40</w:t>
            </w:r>
          </w:p>
        </w:tc>
        <w:tc>
          <w:tcPr>
            <w:tcW w:w="1260" w:type="dxa"/>
          </w:tcPr>
          <w:p w:rsidR="00072B8F" w:rsidRDefault="00072B8F" w:rsidP="00072B8F">
            <w:pPr>
              <w:jc w:val="center"/>
              <w:rPr>
                <w:sz w:val="26"/>
                <w:szCs w:val="26"/>
                <w:lang w:val="uk-UA"/>
              </w:rPr>
            </w:pPr>
            <w:r>
              <w:rPr>
                <w:sz w:val="26"/>
                <w:szCs w:val="26"/>
                <w:lang w:val="uk-UA"/>
              </w:rPr>
              <w:t>8,48</w:t>
            </w:r>
          </w:p>
        </w:tc>
      </w:tr>
      <w:tr w:rsidR="00072B8F" w:rsidRPr="000C39C2" w:rsidTr="001018CC">
        <w:trPr>
          <w:tblHeader/>
        </w:trPr>
        <w:tc>
          <w:tcPr>
            <w:tcW w:w="1135" w:type="dxa"/>
          </w:tcPr>
          <w:p w:rsidR="00072B8F" w:rsidRDefault="00072B8F" w:rsidP="00072B8F">
            <w:pPr>
              <w:rPr>
                <w:sz w:val="26"/>
                <w:szCs w:val="26"/>
                <w:lang w:val="uk-UA"/>
              </w:rPr>
            </w:pPr>
            <w:r>
              <w:rPr>
                <w:sz w:val="26"/>
                <w:szCs w:val="26"/>
                <w:lang w:val="uk-UA"/>
              </w:rPr>
              <w:t>12-1-4</w:t>
            </w:r>
          </w:p>
        </w:tc>
        <w:tc>
          <w:tcPr>
            <w:tcW w:w="880" w:type="dxa"/>
            <w:gridSpan w:val="2"/>
          </w:tcPr>
          <w:p w:rsidR="00072B8F" w:rsidRDefault="00072B8F" w:rsidP="00072B8F">
            <w:pPr>
              <w:ind w:left="-137"/>
              <w:jc w:val="center"/>
              <w:rPr>
                <w:sz w:val="26"/>
                <w:szCs w:val="26"/>
              </w:rPr>
            </w:pPr>
            <w:r>
              <w:rPr>
                <w:sz w:val="26"/>
                <w:szCs w:val="26"/>
              </w:rPr>
              <w:t>100</w:t>
            </w:r>
            <w:r w:rsidRPr="008D792B">
              <w:t xml:space="preserve"> м²</w:t>
            </w:r>
          </w:p>
        </w:tc>
        <w:tc>
          <w:tcPr>
            <w:tcW w:w="1388" w:type="dxa"/>
            <w:gridSpan w:val="2"/>
          </w:tcPr>
          <w:p w:rsidR="00072B8F" w:rsidRDefault="00072B8F" w:rsidP="00072B8F">
            <w:pPr>
              <w:ind w:left="-108" w:right="-54"/>
              <w:jc w:val="center"/>
              <w:rPr>
                <w:sz w:val="26"/>
                <w:szCs w:val="26"/>
                <w:lang w:val="uk-UA"/>
              </w:rPr>
            </w:pPr>
            <w:r>
              <w:rPr>
                <w:sz w:val="26"/>
                <w:szCs w:val="26"/>
                <w:lang w:val="uk-UA"/>
              </w:rPr>
              <w:t>111-852</w:t>
            </w:r>
          </w:p>
        </w:tc>
        <w:tc>
          <w:tcPr>
            <w:tcW w:w="2859" w:type="dxa"/>
          </w:tcPr>
          <w:p w:rsidR="00072B8F" w:rsidRPr="00980885" w:rsidRDefault="00072B8F" w:rsidP="00072B8F">
            <w:pPr>
              <w:ind w:left="-108" w:right="-108"/>
              <w:rPr>
                <w:sz w:val="26"/>
                <w:szCs w:val="26"/>
              </w:rPr>
            </w:pPr>
            <w:r w:rsidRPr="00980885">
              <w:rPr>
                <w:sz w:val="26"/>
                <w:szCs w:val="26"/>
              </w:rPr>
              <w:t>Рубероид кровельный РКК</w:t>
            </w:r>
          </w:p>
        </w:tc>
        <w:tc>
          <w:tcPr>
            <w:tcW w:w="540" w:type="dxa"/>
          </w:tcPr>
          <w:p w:rsidR="00072B8F" w:rsidRDefault="00072B8F" w:rsidP="00072B8F">
            <w:pPr>
              <w:jc w:val="center"/>
            </w:pPr>
            <w:r w:rsidRPr="002D2DFB">
              <w:t>м²</w:t>
            </w:r>
          </w:p>
        </w:tc>
        <w:tc>
          <w:tcPr>
            <w:tcW w:w="853" w:type="dxa"/>
          </w:tcPr>
          <w:p w:rsidR="00072B8F" w:rsidRDefault="00072B8F" w:rsidP="00072B8F">
            <w:pPr>
              <w:ind w:left="-108" w:right="-108"/>
              <w:jc w:val="center"/>
              <w:rPr>
                <w:sz w:val="26"/>
                <w:szCs w:val="26"/>
                <w:lang w:val="uk-UA"/>
              </w:rPr>
            </w:pPr>
            <w:r>
              <w:rPr>
                <w:sz w:val="26"/>
                <w:szCs w:val="26"/>
                <w:lang w:val="uk-UA"/>
              </w:rPr>
              <w:t>345,0</w:t>
            </w:r>
          </w:p>
        </w:tc>
        <w:tc>
          <w:tcPr>
            <w:tcW w:w="947" w:type="dxa"/>
            <w:gridSpan w:val="2"/>
          </w:tcPr>
          <w:p w:rsidR="00072B8F" w:rsidRDefault="00072B8F" w:rsidP="00072B8F">
            <w:pPr>
              <w:jc w:val="center"/>
              <w:rPr>
                <w:sz w:val="26"/>
                <w:szCs w:val="26"/>
                <w:lang w:val="uk-UA"/>
              </w:rPr>
            </w:pPr>
            <w:r>
              <w:rPr>
                <w:sz w:val="26"/>
                <w:szCs w:val="26"/>
                <w:lang w:val="uk-UA"/>
              </w:rPr>
              <w:t>0,28</w:t>
            </w:r>
          </w:p>
        </w:tc>
        <w:tc>
          <w:tcPr>
            <w:tcW w:w="1260" w:type="dxa"/>
          </w:tcPr>
          <w:p w:rsidR="00072B8F" w:rsidRDefault="00072B8F" w:rsidP="00072B8F">
            <w:pPr>
              <w:jc w:val="center"/>
              <w:rPr>
                <w:sz w:val="26"/>
                <w:szCs w:val="26"/>
                <w:lang w:val="uk-UA"/>
              </w:rPr>
            </w:pPr>
            <w:r>
              <w:rPr>
                <w:sz w:val="26"/>
                <w:szCs w:val="26"/>
                <w:lang w:val="uk-UA"/>
              </w:rPr>
              <w:t>9,0</w:t>
            </w:r>
          </w:p>
        </w:tc>
      </w:tr>
      <w:tr w:rsidR="00072B8F" w:rsidRPr="000C39C2" w:rsidTr="001018CC">
        <w:trPr>
          <w:tblHeader/>
        </w:trPr>
        <w:tc>
          <w:tcPr>
            <w:tcW w:w="1135" w:type="dxa"/>
            <w:vMerge w:val="restart"/>
          </w:tcPr>
          <w:p w:rsidR="00072B8F" w:rsidRDefault="00072B8F" w:rsidP="00072B8F">
            <w:pPr>
              <w:rPr>
                <w:sz w:val="26"/>
                <w:szCs w:val="26"/>
                <w:lang w:val="uk-UA"/>
              </w:rPr>
            </w:pPr>
            <w:r>
              <w:rPr>
                <w:sz w:val="26"/>
                <w:szCs w:val="26"/>
                <w:lang w:val="uk-UA"/>
              </w:rPr>
              <w:t>15-25-3</w:t>
            </w:r>
          </w:p>
        </w:tc>
        <w:tc>
          <w:tcPr>
            <w:tcW w:w="880" w:type="dxa"/>
            <w:gridSpan w:val="2"/>
            <w:vMerge w:val="restart"/>
          </w:tcPr>
          <w:p w:rsidR="00072B8F" w:rsidRDefault="00072B8F" w:rsidP="00072B8F">
            <w:pPr>
              <w:ind w:left="-137"/>
              <w:jc w:val="center"/>
              <w:rPr>
                <w:sz w:val="26"/>
                <w:szCs w:val="26"/>
              </w:rPr>
            </w:pPr>
            <w:r>
              <w:rPr>
                <w:sz w:val="26"/>
                <w:szCs w:val="26"/>
              </w:rPr>
              <w:t>100</w:t>
            </w:r>
            <w:r w:rsidRPr="008D792B">
              <w:t xml:space="preserve"> м²</w:t>
            </w:r>
          </w:p>
        </w:tc>
        <w:tc>
          <w:tcPr>
            <w:tcW w:w="1388" w:type="dxa"/>
            <w:gridSpan w:val="2"/>
          </w:tcPr>
          <w:p w:rsidR="00072B8F" w:rsidRDefault="00072B8F" w:rsidP="00072B8F">
            <w:pPr>
              <w:ind w:left="-108" w:right="-54"/>
              <w:jc w:val="center"/>
              <w:rPr>
                <w:sz w:val="26"/>
                <w:szCs w:val="26"/>
                <w:lang w:val="uk-UA"/>
              </w:rPr>
            </w:pPr>
            <w:r>
              <w:rPr>
                <w:sz w:val="26"/>
                <w:szCs w:val="26"/>
                <w:lang w:val="uk-UA"/>
              </w:rPr>
              <w:t>1421-10313</w:t>
            </w:r>
          </w:p>
        </w:tc>
        <w:tc>
          <w:tcPr>
            <w:tcW w:w="2859" w:type="dxa"/>
          </w:tcPr>
          <w:p w:rsidR="00072B8F" w:rsidRPr="00376491" w:rsidRDefault="00072B8F" w:rsidP="00072B8F">
            <w:pPr>
              <w:rPr>
                <w:sz w:val="26"/>
                <w:szCs w:val="26"/>
              </w:rPr>
            </w:pPr>
            <w:r w:rsidRPr="00376491">
              <w:rPr>
                <w:sz w:val="26"/>
                <w:szCs w:val="26"/>
              </w:rPr>
              <w:t>Плиты гранитные полированные</w:t>
            </w:r>
          </w:p>
        </w:tc>
        <w:tc>
          <w:tcPr>
            <w:tcW w:w="540" w:type="dxa"/>
          </w:tcPr>
          <w:p w:rsidR="00072B8F" w:rsidRDefault="00072B8F" w:rsidP="00072B8F">
            <w:pPr>
              <w:jc w:val="center"/>
            </w:pPr>
            <w:r w:rsidRPr="002D2DFB">
              <w:t>м²</w:t>
            </w:r>
          </w:p>
        </w:tc>
        <w:tc>
          <w:tcPr>
            <w:tcW w:w="853" w:type="dxa"/>
          </w:tcPr>
          <w:p w:rsidR="00072B8F" w:rsidRDefault="00072B8F" w:rsidP="00072B8F">
            <w:pPr>
              <w:ind w:left="-108" w:right="-108"/>
              <w:jc w:val="center"/>
              <w:rPr>
                <w:sz w:val="26"/>
                <w:szCs w:val="26"/>
                <w:lang w:val="uk-UA"/>
              </w:rPr>
            </w:pPr>
            <w:r>
              <w:rPr>
                <w:sz w:val="26"/>
                <w:szCs w:val="26"/>
                <w:lang w:val="uk-UA"/>
              </w:rPr>
              <w:t>101,0</w:t>
            </w:r>
          </w:p>
        </w:tc>
        <w:tc>
          <w:tcPr>
            <w:tcW w:w="947" w:type="dxa"/>
            <w:gridSpan w:val="2"/>
          </w:tcPr>
          <w:p w:rsidR="00072B8F" w:rsidRDefault="00072B8F" w:rsidP="00072B8F">
            <w:pPr>
              <w:jc w:val="center"/>
              <w:rPr>
                <w:sz w:val="26"/>
                <w:szCs w:val="26"/>
                <w:lang w:val="uk-UA"/>
              </w:rPr>
            </w:pPr>
            <w:r>
              <w:rPr>
                <w:sz w:val="26"/>
                <w:szCs w:val="26"/>
                <w:lang w:val="uk-UA"/>
              </w:rPr>
              <w:t>16,86</w:t>
            </w:r>
          </w:p>
        </w:tc>
        <w:tc>
          <w:tcPr>
            <w:tcW w:w="1260" w:type="dxa"/>
          </w:tcPr>
          <w:p w:rsidR="00072B8F" w:rsidRDefault="00072B8F" w:rsidP="00072B8F">
            <w:pPr>
              <w:jc w:val="center"/>
              <w:rPr>
                <w:sz w:val="26"/>
                <w:szCs w:val="26"/>
                <w:lang w:val="uk-UA"/>
              </w:rPr>
            </w:pPr>
            <w:r>
              <w:rPr>
                <w:sz w:val="26"/>
                <w:szCs w:val="26"/>
                <w:lang w:val="uk-UA"/>
              </w:rPr>
              <w:t>3,9</w:t>
            </w:r>
          </w:p>
        </w:tc>
      </w:tr>
      <w:tr w:rsidR="00072B8F" w:rsidRPr="000C39C2" w:rsidTr="001018CC">
        <w:trPr>
          <w:tblHeader/>
        </w:trPr>
        <w:tc>
          <w:tcPr>
            <w:tcW w:w="1135" w:type="dxa"/>
            <w:vMerge/>
          </w:tcPr>
          <w:p w:rsidR="00072B8F" w:rsidRDefault="00072B8F" w:rsidP="00072B8F">
            <w:pPr>
              <w:rPr>
                <w:sz w:val="26"/>
                <w:szCs w:val="26"/>
                <w:lang w:val="uk-UA"/>
              </w:rPr>
            </w:pPr>
          </w:p>
        </w:tc>
        <w:tc>
          <w:tcPr>
            <w:tcW w:w="880" w:type="dxa"/>
            <w:gridSpan w:val="2"/>
            <w:vMerge/>
          </w:tcPr>
          <w:p w:rsidR="00072B8F" w:rsidRDefault="00072B8F" w:rsidP="00072B8F">
            <w:pPr>
              <w:ind w:left="-137"/>
              <w:jc w:val="center"/>
              <w:rPr>
                <w:sz w:val="26"/>
                <w:szCs w:val="26"/>
              </w:rPr>
            </w:pPr>
          </w:p>
        </w:tc>
        <w:tc>
          <w:tcPr>
            <w:tcW w:w="1388" w:type="dxa"/>
            <w:gridSpan w:val="2"/>
          </w:tcPr>
          <w:p w:rsidR="00072B8F" w:rsidRDefault="00072B8F" w:rsidP="00072B8F">
            <w:pPr>
              <w:ind w:left="-108" w:right="-54"/>
              <w:jc w:val="center"/>
              <w:rPr>
                <w:sz w:val="26"/>
                <w:szCs w:val="26"/>
                <w:lang w:val="uk-UA"/>
              </w:rPr>
            </w:pPr>
            <w:r>
              <w:rPr>
                <w:sz w:val="26"/>
                <w:szCs w:val="26"/>
                <w:lang w:val="uk-UA"/>
              </w:rPr>
              <w:t>121-773</w:t>
            </w:r>
          </w:p>
        </w:tc>
        <w:tc>
          <w:tcPr>
            <w:tcW w:w="2859" w:type="dxa"/>
          </w:tcPr>
          <w:p w:rsidR="00072B8F" w:rsidRDefault="00072B8F" w:rsidP="00072B8F">
            <w:r w:rsidRPr="00376491">
              <w:rPr>
                <w:sz w:val="26"/>
                <w:szCs w:val="26"/>
              </w:rPr>
              <w:t>Детали крепления металлические</w:t>
            </w:r>
          </w:p>
        </w:tc>
        <w:tc>
          <w:tcPr>
            <w:tcW w:w="540" w:type="dxa"/>
          </w:tcPr>
          <w:p w:rsidR="00072B8F" w:rsidRPr="002D2DFB" w:rsidRDefault="00072B8F" w:rsidP="00072B8F">
            <w:pPr>
              <w:jc w:val="center"/>
            </w:pPr>
            <w:r>
              <w:t>т</w:t>
            </w:r>
          </w:p>
        </w:tc>
        <w:tc>
          <w:tcPr>
            <w:tcW w:w="853" w:type="dxa"/>
          </w:tcPr>
          <w:p w:rsidR="00072B8F" w:rsidRDefault="00072B8F" w:rsidP="00072B8F">
            <w:pPr>
              <w:ind w:left="-108" w:right="-108"/>
              <w:jc w:val="center"/>
              <w:rPr>
                <w:sz w:val="26"/>
                <w:szCs w:val="26"/>
                <w:lang w:val="uk-UA"/>
              </w:rPr>
            </w:pPr>
            <w:r>
              <w:rPr>
                <w:sz w:val="26"/>
                <w:szCs w:val="26"/>
                <w:lang w:val="uk-UA"/>
              </w:rPr>
              <w:t>0,202</w:t>
            </w:r>
          </w:p>
        </w:tc>
        <w:tc>
          <w:tcPr>
            <w:tcW w:w="947" w:type="dxa"/>
            <w:gridSpan w:val="2"/>
          </w:tcPr>
          <w:p w:rsidR="00072B8F" w:rsidRDefault="00072B8F" w:rsidP="00072B8F">
            <w:pPr>
              <w:jc w:val="center"/>
              <w:rPr>
                <w:sz w:val="26"/>
                <w:szCs w:val="26"/>
                <w:lang w:val="uk-UA"/>
              </w:rPr>
            </w:pPr>
            <w:r>
              <w:rPr>
                <w:sz w:val="26"/>
                <w:szCs w:val="26"/>
                <w:lang w:val="uk-UA"/>
              </w:rPr>
              <w:t>311,86</w:t>
            </w:r>
          </w:p>
        </w:tc>
        <w:tc>
          <w:tcPr>
            <w:tcW w:w="1260" w:type="dxa"/>
          </w:tcPr>
          <w:p w:rsidR="00072B8F" w:rsidRDefault="00072B8F" w:rsidP="00072B8F">
            <w:pPr>
              <w:jc w:val="center"/>
              <w:rPr>
                <w:sz w:val="26"/>
                <w:szCs w:val="26"/>
                <w:lang w:val="uk-UA"/>
              </w:rPr>
            </w:pPr>
            <w:r>
              <w:rPr>
                <w:sz w:val="26"/>
                <w:szCs w:val="26"/>
                <w:lang w:val="uk-UA"/>
              </w:rPr>
              <w:t>8,0</w:t>
            </w:r>
          </w:p>
        </w:tc>
      </w:tr>
    </w:tbl>
    <w:p w:rsidR="00072B8F" w:rsidRDefault="00072B8F" w:rsidP="00BD2C7F">
      <w:pPr>
        <w:rPr>
          <w:lang w:val="uk-UA"/>
        </w:rPr>
      </w:pPr>
    </w:p>
    <w:p w:rsidR="00BD2C7F" w:rsidRPr="000C39C2" w:rsidRDefault="00BD2C7F" w:rsidP="00BD2C7F">
      <w:pPr>
        <w:rPr>
          <w:lang w:val="uk-UA"/>
        </w:rPr>
      </w:pPr>
      <w:r w:rsidRPr="000C39C2">
        <w:rPr>
          <w:lang w:val="uk-UA"/>
        </w:rPr>
        <w:t>Примітки: 1. Найменування ресурсів (гр.5) наведено мовою оригіналу.</w:t>
      </w:r>
    </w:p>
    <w:p w:rsidR="00BD2C7F" w:rsidRDefault="00BD2C7F" w:rsidP="00BD2C7F">
      <w:pPr>
        <w:tabs>
          <w:tab w:val="left" w:pos="8700"/>
        </w:tabs>
        <w:sectPr w:rsidR="00BD2C7F" w:rsidSect="00BD2C7F">
          <w:pgSz w:w="11906" w:h="16838"/>
          <w:pgMar w:top="1134" w:right="1134" w:bottom="1134" w:left="1134" w:header="720" w:footer="720" w:gutter="0"/>
          <w:cols w:space="708"/>
          <w:titlePg/>
          <w:docGrid w:linePitch="360"/>
        </w:sectPr>
      </w:pPr>
    </w:p>
    <w:p w:rsidR="00BD2C7F" w:rsidRDefault="00BD2C7F" w:rsidP="00BD2C7F">
      <w:pPr>
        <w:jc w:val="right"/>
        <w:rPr>
          <w:lang w:val="uk-UA"/>
        </w:rPr>
      </w:pPr>
      <w:r w:rsidRPr="000C39C2">
        <w:rPr>
          <w:lang w:val="uk-UA"/>
        </w:rPr>
        <w:lastRenderedPageBreak/>
        <w:t xml:space="preserve">Додаток </w:t>
      </w:r>
      <w:r>
        <w:rPr>
          <w:lang w:val="uk-UA"/>
        </w:rPr>
        <w:t>Ж</w:t>
      </w:r>
    </w:p>
    <w:p w:rsidR="00BD2C7F" w:rsidRPr="009D44E6" w:rsidRDefault="00BD2C7F" w:rsidP="00BD2C7F">
      <w:pPr>
        <w:pStyle w:val="3"/>
        <w:rPr>
          <w:b/>
          <w:caps/>
          <w:sz w:val="28"/>
          <w:szCs w:val="28"/>
        </w:rPr>
      </w:pPr>
      <w:r w:rsidRPr="009D44E6">
        <w:rPr>
          <w:b/>
          <w:caps/>
          <w:sz w:val="28"/>
          <w:szCs w:val="28"/>
        </w:rPr>
        <w:t>Локальний кошторис</w:t>
      </w:r>
    </w:p>
    <w:p w:rsidR="00BD2C7F" w:rsidRPr="009D44E6" w:rsidRDefault="00BD2C7F" w:rsidP="00BD2C7F">
      <w:pPr>
        <w:pStyle w:val="a5"/>
        <w:rPr>
          <w:sz w:val="24"/>
          <w:u w:val="single"/>
        </w:rPr>
      </w:pPr>
      <w:r>
        <w:rPr>
          <w:lang w:val="ru-RU"/>
        </w:rPr>
        <w:t xml:space="preserve">            </w:t>
      </w:r>
      <w:r w:rsidRPr="009D44E6">
        <w:rPr>
          <w:sz w:val="24"/>
          <w:lang w:val="ru-RU"/>
        </w:rPr>
        <w:t>н</w:t>
      </w:r>
      <w:r w:rsidRPr="009D44E6">
        <w:rPr>
          <w:sz w:val="24"/>
        </w:rPr>
        <w:t>а</w:t>
      </w:r>
      <w:r w:rsidRPr="009D44E6">
        <w:rPr>
          <w:sz w:val="24"/>
          <w:lang w:val="ru-RU"/>
        </w:rPr>
        <w:t xml:space="preserve"> </w:t>
      </w:r>
      <w:r w:rsidRPr="009D44E6">
        <w:rPr>
          <w:sz w:val="24"/>
          <w:u w:val="single"/>
        </w:rPr>
        <w:t xml:space="preserve">   </w:t>
      </w:r>
      <w:r w:rsidRPr="009D44E6">
        <w:rPr>
          <w:sz w:val="24"/>
          <w:u w:val="single"/>
        </w:rPr>
        <w:tab/>
      </w:r>
      <w:r w:rsidRPr="009547FF">
        <w:rPr>
          <w:i/>
          <w:w w:val="100"/>
          <w:sz w:val="24"/>
          <w:u w:val="single"/>
        </w:rPr>
        <w:t>цегляну   кладку   стін</w:t>
      </w:r>
      <w:r w:rsidRPr="009D44E6">
        <w:rPr>
          <w:sz w:val="24"/>
          <w:u w:val="single"/>
        </w:rPr>
        <w:tab/>
      </w:r>
      <w:r w:rsidRPr="009D44E6">
        <w:rPr>
          <w:sz w:val="24"/>
          <w:u w:val="single"/>
        </w:rPr>
        <w:tab/>
        <w:t xml:space="preserve"> </w:t>
      </w:r>
    </w:p>
    <w:p w:rsidR="00BD2C7F" w:rsidRPr="009D44E6" w:rsidRDefault="00BD2C7F" w:rsidP="00BD2C7F">
      <w:pPr>
        <w:pStyle w:val="a3"/>
        <w:rPr>
          <w:sz w:val="24"/>
        </w:rPr>
      </w:pPr>
    </w:p>
    <w:p w:rsidR="00BD2C7F" w:rsidRPr="009D44E6" w:rsidRDefault="00BD2C7F" w:rsidP="00BD2C7F">
      <w:pPr>
        <w:pStyle w:val="a3"/>
        <w:rPr>
          <w:sz w:val="24"/>
        </w:rPr>
      </w:pPr>
      <w:r w:rsidRPr="009D44E6">
        <w:rPr>
          <w:sz w:val="24"/>
        </w:rPr>
        <w:t xml:space="preserve">Підстава: креслення №_________                                                  </w:t>
      </w:r>
    </w:p>
    <w:p w:rsidR="00BD2C7F" w:rsidRPr="009D44E6" w:rsidRDefault="00FD6E9E" w:rsidP="00FD6E9E">
      <w:pPr>
        <w:pStyle w:val="a3"/>
        <w:tabs>
          <w:tab w:val="left" w:pos="9072"/>
        </w:tabs>
        <w:jc w:val="right"/>
        <w:rPr>
          <w:sz w:val="24"/>
        </w:rPr>
      </w:pPr>
      <w:r>
        <w:rPr>
          <w:sz w:val="24"/>
        </w:rPr>
        <w:t xml:space="preserve"> </w:t>
      </w:r>
      <w:r w:rsidR="00BD2C7F" w:rsidRPr="009D44E6">
        <w:rPr>
          <w:sz w:val="24"/>
        </w:rPr>
        <w:t>Кошторисна вартість                 _______ тис.грн.</w:t>
      </w:r>
    </w:p>
    <w:p w:rsidR="00BD2C7F" w:rsidRPr="009D44E6" w:rsidRDefault="00BD2C7F" w:rsidP="00FD6E9E">
      <w:pPr>
        <w:tabs>
          <w:tab w:val="left" w:pos="9072"/>
        </w:tabs>
        <w:jc w:val="right"/>
        <w:rPr>
          <w:lang w:val="uk-UA"/>
        </w:rPr>
      </w:pPr>
      <w:r w:rsidRPr="009D44E6">
        <w:rPr>
          <w:lang w:val="uk-UA"/>
        </w:rPr>
        <w:t xml:space="preserve">                                                                                                                               Кошторисна трудомісткість     ______</w:t>
      </w:r>
      <w:r>
        <w:rPr>
          <w:lang w:val="uk-UA"/>
        </w:rPr>
        <w:t xml:space="preserve"> </w:t>
      </w:r>
      <w:r w:rsidRPr="009D44E6">
        <w:rPr>
          <w:lang w:val="uk-UA"/>
        </w:rPr>
        <w:t>люд.-год.</w:t>
      </w:r>
    </w:p>
    <w:p w:rsidR="00BD2C7F" w:rsidRPr="009D44E6" w:rsidRDefault="00BD2C7F" w:rsidP="00FD6E9E">
      <w:pPr>
        <w:pStyle w:val="a3"/>
        <w:tabs>
          <w:tab w:val="left" w:pos="9072"/>
        </w:tabs>
        <w:jc w:val="right"/>
        <w:rPr>
          <w:sz w:val="24"/>
        </w:rPr>
      </w:pPr>
      <w:r w:rsidRPr="009D44E6">
        <w:rPr>
          <w:sz w:val="24"/>
        </w:rPr>
        <w:t>.                            Кошторисна заробітна плата     ______  тис.грн.</w:t>
      </w:r>
    </w:p>
    <w:p w:rsidR="00BD2C7F" w:rsidRDefault="00BD2C7F" w:rsidP="00BD2C7F">
      <w:pPr>
        <w:jc w:val="both"/>
        <w:rPr>
          <w:lang w:val="uk-UA"/>
        </w:rPr>
      </w:pPr>
      <w:r w:rsidRPr="009D44E6">
        <w:rPr>
          <w:lang w:val="uk-UA"/>
        </w:rPr>
        <w:t xml:space="preserve">                                                                                                                              </w:t>
      </w:r>
      <w:r>
        <w:rPr>
          <w:lang w:val="uk-UA"/>
        </w:rPr>
        <w:t xml:space="preserve">                                  </w:t>
      </w:r>
      <w:r w:rsidR="00FD6E9E">
        <w:rPr>
          <w:lang w:val="uk-UA"/>
        </w:rPr>
        <w:t xml:space="preserve">         </w:t>
      </w:r>
      <w:r>
        <w:rPr>
          <w:lang w:val="uk-UA"/>
        </w:rPr>
        <w:t xml:space="preserve"> </w:t>
      </w:r>
      <w:r w:rsidRPr="009D44E6">
        <w:rPr>
          <w:lang w:val="uk-UA"/>
        </w:rPr>
        <w:t xml:space="preserve"> Середній розряд робіт__________ розряд        </w:t>
      </w:r>
      <w:r w:rsidRPr="009D44E6">
        <w:rPr>
          <w:lang w:val="uk-UA"/>
        </w:rPr>
        <w:softHyphen/>
      </w:r>
      <w:r w:rsidRPr="009D44E6">
        <w:rPr>
          <w:lang w:val="uk-UA"/>
        </w:rPr>
        <w:softHyphen/>
      </w:r>
      <w:r w:rsidRPr="009D44E6">
        <w:rPr>
          <w:lang w:val="uk-UA"/>
        </w:rPr>
        <w:softHyphen/>
      </w:r>
      <w:r w:rsidRPr="009D44E6">
        <w:rPr>
          <w:lang w:val="uk-UA"/>
        </w:rPr>
        <w:softHyphen/>
      </w:r>
      <w:r>
        <w:rPr>
          <w:lang w:val="uk-UA"/>
        </w:rPr>
        <w:t xml:space="preserve">                                                                                          Складений в поточних цінах </w:t>
      </w:r>
      <w:r w:rsidR="00FD6E9E">
        <w:rPr>
          <w:u w:val="single"/>
          <w:lang w:val="uk-UA"/>
        </w:rPr>
        <w:tab/>
      </w:r>
      <w:r w:rsidR="00FD6E9E">
        <w:rPr>
          <w:u w:val="single"/>
          <w:lang w:val="uk-UA"/>
        </w:rPr>
        <w:tab/>
      </w:r>
      <w:r w:rsidR="00FD6E9E">
        <w:rPr>
          <w:u w:val="single"/>
          <w:lang w:val="uk-UA"/>
        </w:rPr>
        <w:tab/>
      </w:r>
      <w:r>
        <w:rPr>
          <w:lang w:val="uk-UA"/>
        </w:rPr>
        <w:t xml:space="preserve"> року</w:t>
      </w:r>
    </w:p>
    <w:p w:rsidR="00FD6E9E" w:rsidRPr="009D44E6" w:rsidRDefault="00FD6E9E" w:rsidP="00BD2C7F">
      <w:pPr>
        <w:jc w:val="both"/>
        <w:rPr>
          <w:lang w:val="uk-UA"/>
        </w:rPr>
      </w:pPr>
    </w:p>
    <w:tbl>
      <w:tblPr>
        <w:tblW w:w="14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51"/>
        <w:gridCol w:w="2515"/>
        <w:gridCol w:w="1805"/>
        <w:gridCol w:w="1187"/>
        <w:gridCol w:w="1496"/>
        <w:gridCol w:w="917"/>
        <w:gridCol w:w="900"/>
        <w:gridCol w:w="1118"/>
        <w:gridCol w:w="1122"/>
        <w:gridCol w:w="1122"/>
      </w:tblGrid>
      <w:tr w:rsidR="00BD2C7F" w:rsidRPr="00F02335" w:rsidTr="00BD2C7F">
        <w:trPr>
          <w:cantSplit/>
          <w:trHeight w:val="330"/>
        </w:trPr>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BD2C7F" w:rsidRPr="009D44E6" w:rsidRDefault="00BD2C7F" w:rsidP="00BD2C7F">
            <w:pPr>
              <w:jc w:val="center"/>
              <w:rPr>
                <w:lang w:val="uk-UA"/>
              </w:rPr>
            </w:pPr>
            <w:r w:rsidRPr="009D44E6">
              <w:rPr>
                <w:lang w:val="uk-UA"/>
              </w:rPr>
              <w:t>№ п/п</w:t>
            </w:r>
          </w:p>
        </w:tc>
        <w:tc>
          <w:tcPr>
            <w:tcW w:w="1451" w:type="dxa"/>
            <w:vMerge w:val="restart"/>
            <w:tcBorders>
              <w:top w:val="single" w:sz="4" w:space="0" w:color="auto"/>
              <w:left w:val="single" w:sz="4" w:space="0" w:color="auto"/>
              <w:bottom w:val="single" w:sz="4" w:space="0" w:color="auto"/>
              <w:right w:val="single" w:sz="4" w:space="0" w:color="auto"/>
            </w:tcBorders>
            <w:textDirection w:val="btLr"/>
            <w:vAlign w:val="center"/>
          </w:tcPr>
          <w:p w:rsidR="00BD2C7F" w:rsidRPr="009D44E6" w:rsidRDefault="00BD2C7F" w:rsidP="00BD2C7F">
            <w:pPr>
              <w:pStyle w:val="4"/>
              <w:jc w:val="center"/>
              <w:rPr>
                <w:bCs/>
                <w:sz w:val="24"/>
              </w:rPr>
            </w:pPr>
            <w:r w:rsidRPr="009D44E6">
              <w:rPr>
                <w:bCs/>
                <w:sz w:val="24"/>
              </w:rPr>
              <w:t>Шифр</w:t>
            </w:r>
          </w:p>
          <w:p w:rsidR="00BD2C7F" w:rsidRPr="009D44E6" w:rsidRDefault="00BD2C7F" w:rsidP="00BD2C7F">
            <w:pPr>
              <w:jc w:val="center"/>
              <w:rPr>
                <w:lang w:val="uk-UA"/>
              </w:rPr>
            </w:pPr>
            <w:r w:rsidRPr="009D44E6">
              <w:rPr>
                <w:lang w:val="uk-UA"/>
              </w:rPr>
              <w:t>і номер позиції нормативу</w:t>
            </w:r>
          </w:p>
        </w:tc>
        <w:tc>
          <w:tcPr>
            <w:tcW w:w="2515" w:type="dxa"/>
            <w:vMerge w:val="restart"/>
            <w:tcBorders>
              <w:top w:val="single" w:sz="4" w:space="0" w:color="auto"/>
              <w:left w:val="single" w:sz="4" w:space="0" w:color="auto"/>
              <w:bottom w:val="single" w:sz="4" w:space="0" w:color="auto"/>
              <w:right w:val="single" w:sz="4" w:space="0" w:color="auto"/>
            </w:tcBorders>
            <w:vAlign w:val="center"/>
          </w:tcPr>
          <w:p w:rsidR="00BD2C7F" w:rsidRPr="009D44E6" w:rsidRDefault="00BD2C7F" w:rsidP="00BD2C7F">
            <w:pPr>
              <w:jc w:val="center"/>
              <w:rPr>
                <w:lang w:val="uk-UA"/>
              </w:rPr>
            </w:pPr>
            <w:r w:rsidRPr="009D44E6">
              <w:rPr>
                <w:lang w:val="uk-UA"/>
              </w:rPr>
              <w:t>Назва робіт і витрат, одиниця виміру</w:t>
            </w:r>
          </w:p>
        </w:tc>
        <w:tc>
          <w:tcPr>
            <w:tcW w:w="1805" w:type="dxa"/>
            <w:vMerge w:val="restart"/>
            <w:tcBorders>
              <w:top w:val="single" w:sz="4" w:space="0" w:color="auto"/>
              <w:left w:val="single" w:sz="4" w:space="0" w:color="auto"/>
              <w:bottom w:val="single" w:sz="4" w:space="0" w:color="auto"/>
              <w:right w:val="single" w:sz="4" w:space="0" w:color="auto"/>
            </w:tcBorders>
            <w:textDirection w:val="btLr"/>
            <w:vAlign w:val="center"/>
          </w:tcPr>
          <w:p w:rsidR="00BD2C7F" w:rsidRPr="009D44E6" w:rsidRDefault="00BD2C7F" w:rsidP="00BD2C7F">
            <w:pPr>
              <w:jc w:val="center"/>
              <w:rPr>
                <w:lang w:val="uk-UA"/>
              </w:rPr>
            </w:pPr>
            <w:r w:rsidRPr="009D44E6">
              <w:rPr>
                <w:lang w:val="uk-UA"/>
              </w:rPr>
              <w:t>Кількість</w:t>
            </w:r>
          </w:p>
        </w:tc>
        <w:tc>
          <w:tcPr>
            <w:tcW w:w="2683" w:type="dxa"/>
            <w:gridSpan w:val="2"/>
            <w:tcBorders>
              <w:top w:val="single" w:sz="4" w:space="0" w:color="auto"/>
              <w:left w:val="single" w:sz="4" w:space="0" w:color="auto"/>
              <w:bottom w:val="single" w:sz="4" w:space="0" w:color="auto"/>
              <w:right w:val="single" w:sz="4" w:space="0" w:color="auto"/>
            </w:tcBorders>
            <w:vAlign w:val="center"/>
          </w:tcPr>
          <w:p w:rsidR="00BD2C7F" w:rsidRPr="009D44E6" w:rsidRDefault="00BD2C7F" w:rsidP="00BD2C7F">
            <w:pPr>
              <w:pStyle w:val="3"/>
              <w:ind w:firstLine="7"/>
              <w:rPr>
                <w:bCs/>
                <w:sz w:val="24"/>
              </w:rPr>
            </w:pPr>
            <w:r w:rsidRPr="009D44E6">
              <w:rPr>
                <w:bCs/>
                <w:sz w:val="24"/>
              </w:rPr>
              <w:t>Вартість одиниці</w:t>
            </w:r>
          </w:p>
        </w:tc>
        <w:tc>
          <w:tcPr>
            <w:tcW w:w="2935" w:type="dxa"/>
            <w:gridSpan w:val="3"/>
            <w:tcBorders>
              <w:top w:val="single" w:sz="4" w:space="0" w:color="auto"/>
              <w:left w:val="single" w:sz="4" w:space="0" w:color="auto"/>
              <w:bottom w:val="single" w:sz="4" w:space="0" w:color="auto"/>
              <w:right w:val="single" w:sz="4" w:space="0" w:color="auto"/>
            </w:tcBorders>
            <w:vAlign w:val="center"/>
          </w:tcPr>
          <w:p w:rsidR="00BD2C7F" w:rsidRPr="009D44E6" w:rsidRDefault="00BD2C7F" w:rsidP="00BD2C7F">
            <w:pPr>
              <w:pStyle w:val="4"/>
              <w:ind w:firstLine="0"/>
              <w:jc w:val="center"/>
              <w:rPr>
                <w:bCs/>
                <w:sz w:val="24"/>
              </w:rPr>
            </w:pPr>
            <w:r w:rsidRPr="009D44E6">
              <w:rPr>
                <w:bCs/>
                <w:sz w:val="24"/>
              </w:rPr>
              <w:t>Загальна вартість</w:t>
            </w:r>
          </w:p>
        </w:tc>
        <w:tc>
          <w:tcPr>
            <w:tcW w:w="2244" w:type="dxa"/>
            <w:gridSpan w:val="2"/>
            <w:vMerge w:val="restart"/>
            <w:tcBorders>
              <w:top w:val="single" w:sz="4" w:space="0" w:color="auto"/>
              <w:left w:val="single" w:sz="4" w:space="0" w:color="auto"/>
              <w:bottom w:val="single" w:sz="4" w:space="0" w:color="auto"/>
              <w:right w:val="single" w:sz="4" w:space="0" w:color="auto"/>
            </w:tcBorders>
            <w:vAlign w:val="center"/>
          </w:tcPr>
          <w:p w:rsidR="00BD2C7F" w:rsidRPr="009D44E6" w:rsidRDefault="00BD2C7F" w:rsidP="00BD2C7F">
            <w:pPr>
              <w:pStyle w:val="a5"/>
              <w:rPr>
                <w:sz w:val="24"/>
              </w:rPr>
            </w:pPr>
            <w:r w:rsidRPr="009D44E6">
              <w:rPr>
                <w:sz w:val="24"/>
              </w:rPr>
              <w:t>Витрати праці робітників, люд.-год., не</w:t>
            </w:r>
          </w:p>
          <w:p w:rsidR="00BD2C7F" w:rsidRPr="009D44E6" w:rsidRDefault="00BD2C7F" w:rsidP="00BD2C7F">
            <w:pPr>
              <w:jc w:val="center"/>
              <w:rPr>
                <w:lang w:val="uk-UA"/>
              </w:rPr>
            </w:pPr>
            <w:r w:rsidRPr="009D44E6">
              <w:rPr>
                <w:lang w:val="uk-UA"/>
              </w:rPr>
              <w:t>зайнятих на обслуговуванні машин</w:t>
            </w:r>
          </w:p>
        </w:tc>
      </w:tr>
      <w:tr w:rsidR="00BD2C7F" w:rsidRPr="00F02335" w:rsidTr="00BD2C7F">
        <w:trPr>
          <w:cantSplit/>
          <w:trHeight w:val="1687"/>
        </w:trPr>
        <w:tc>
          <w:tcPr>
            <w:tcW w:w="567" w:type="dxa"/>
            <w:vMerge/>
            <w:tcBorders>
              <w:top w:val="single" w:sz="4" w:space="0" w:color="auto"/>
              <w:left w:val="single" w:sz="4" w:space="0" w:color="auto"/>
              <w:bottom w:val="single" w:sz="4" w:space="0" w:color="auto"/>
              <w:right w:val="single" w:sz="4" w:space="0" w:color="auto"/>
            </w:tcBorders>
            <w:vAlign w:val="center"/>
          </w:tcPr>
          <w:p w:rsidR="00BD2C7F" w:rsidRPr="009D44E6" w:rsidRDefault="00BD2C7F" w:rsidP="00BD2C7F">
            <w:pPr>
              <w:jc w:val="both"/>
              <w:rPr>
                <w:lang w:val="uk-UA"/>
              </w:rPr>
            </w:pPr>
          </w:p>
        </w:tc>
        <w:tc>
          <w:tcPr>
            <w:tcW w:w="1451" w:type="dxa"/>
            <w:vMerge/>
            <w:tcBorders>
              <w:top w:val="single" w:sz="4" w:space="0" w:color="auto"/>
              <w:left w:val="single" w:sz="4" w:space="0" w:color="auto"/>
              <w:bottom w:val="single" w:sz="4" w:space="0" w:color="auto"/>
              <w:right w:val="single" w:sz="4" w:space="0" w:color="auto"/>
            </w:tcBorders>
            <w:textDirection w:val="btLr"/>
            <w:vAlign w:val="center"/>
          </w:tcPr>
          <w:p w:rsidR="00BD2C7F" w:rsidRPr="009D44E6" w:rsidRDefault="00BD2C7F" w:rsidP="00BD2C7F">
            <w:pPr>
              <w:pStyle w:val="4"/>
              <w:jc w:val="both"/>
              <w:rPr>
                <w:sz w:val="24"/>
              </w:rPr>
            </w:pPr>
          </w:p>
        </w:tc>
        <w:tc>
          <w:tcPr>
            <w:tcW w:w="2515" w:type="dxa"/>
            <w:vMerge/>
            <w:tcBorders>
              <w:top w:val="single" w:sz="4" w:space="0" w:color="auto"/>
              <w:left w:val="single" w:sz="4" w:space="0" w:color="auto"/>
              <w:bottom w:val="single" w:sz="4" w:space="0" w:color="auto"/>
              <w:right w:val="single" w:sz="4" w:space="0" w:color="auto"/>
            </w:tcBorders>
            <w:vAlign w:val="center"/>
          </w:tcPr>
          <w:p w:rsidR="00BD2C7F" w:rsidRPr="009D44E6" w:rsidRDefault="00BD2C7F" w:rsidP="00BD2C7F">
            <w:pPr>
              <w:jc w:val="both"/>
              <w:rPr>
                <w:lang w:val="uk-UA"/>
              </w:rPr>
            </w:pPr>
          </w:p>
        </w:tc>
        <w:tc>
          <w:tcPr>
            <w:tcW w:w="1805" w:type="dxa"/>
            <w:vMerge/>
            <w:tcBorders>
              <w:top w:val="single" w:sz="4" w:space="0" w:color="auto"/>
              <w:left w:val="single" w:sz="4" w:space="0" w:color="auto"/>
              <w:bottom w:val="single" w:sz="4" w:space="0" w:color="auto"/>
              <w:right w:val="single" w:sz="4" w:space="0" w:color="auto"/>
            </w:tcBorders>
            <w:textDirection w:val="btLr"/>
            <w:vAlign w:val="center"/>
          </w:tcPr>
          <w:p w:rsidR="00BD2C7F" w:rsidRPr="009D44E6" w:rsidRDefault="00BD2C7F" w:rsidP="00BD2C7F">
            <w:pPr>
              <w:jc w:val="both"/>
              <w:rPr>
                <w:lang w:val="uk-UA"/>
              </w:rPr>
            </w:pPr>
          </w:p>
        </w:tc>
        <w:tc>
          <w:tcPr>
            <w:tcW w:w="1187" w:type="dxa"/>
            <w:tcBorders>
              <w:top w:val="single" w:sz="4" w:space="0" w:color="auto"/>
              <w:left w:val="single" w:sz="4" w:space="0" w:color="auto"/>
              <w:bottom w:val="single" w:sz="4" w:space="0" w:color="auto"/>
              <w:right w:val="single" w:sz="4" w:space="0" w:color="auto"/>
            </w:tcBorders>
            <w:textDirection w:val="btLr"/>
            <w:vAlign w:val="center"/>
          </w:tcPr>
          <w:p w:rsidR="00BD2C7F" w:rsidRPr="009D44E6" w:rsidRDefault="00BD2C7F" w:rsidP="00BD2C7F">
            <w:pPr>
              <w:pStyle w:val="5"/>
              <w:rPr>
                <w:bCs/>
                <w:iCs/>
                <w:sz w:val="24"/>
              </w:rPr>
            </w:pPr>
            <w:r w:rsidRPr="009D44E6">
              <w:rPr>
                <w:bCs/>
                <w:iCs/>
                <w:sz w:val="24"/>
              </w:rPr>
              <w:t>Усього</w:t>
            </w:r>
          </w:p>
        </w:tc>
        <w:tc>
          <w:tcPr>
            <w:tcW w:w="1496" w:type="dxa"/>
            <w:tcBorders>
              <w:top w:val="single" w:sz="4" w:space="0" w:color="auto"/>
              <w:left w:val="single" w:sz="4" w:space="0" w:color="auto"/>
              <w:bottom w:val="single" w:sz="4" w:space="0" w:color="auto"/>
              <w:right w:val="single" w:sz="4" w:space="0" w:color="auto"/>
            </w:tcBorders>
            <w:textDirection w:val="btLr"/>
            <w:vAlign w:val="center"/>
          </w:tcPr>
          <w:p w:rsidR="00BD2C7F" w:rsidRPr="009D44E6" w:rsidRDefault="00BD2C7F" w:rsidP="00BD2C7F">
            <w:pPr>
              <w:jc w:val="center"/>
              <w:rPr>
                <w:lang w:val="uk-UA"/>
              </w:rPr>
            </w:pPr>
            <w:r w:rsidRPr="009D44E6">
              <w:rPr>
                <w:lang w:val="uk-UA"/>
              </w:rPr>
              <w:t>Експлуатації машин</w:t>
            </w:r>
          </w:p>
        </w:tc>
        <w:tc>
          <w:tcPr>
            <w:tcW w:w="917" w:type="dxa"/>
            <w:vMerge w:val="restart"/>
            <w:tcBorders>
              <w:top w:val="single" w:sz="4" w:space="0" w:color="auto"/>
              <w:left w:val="single" w:sz="4" w:space="0" w:color="auto"/>
              <w:bottom w:val="single" w:sz="4" w:space="0" w:color="auto"/>
              <w:right w:val="single" w:sz="4" w:space="0" w:color="auto"/>
            </w:tcBorders>
            <w:textDirection w:val="btLr"/>
            <w:vAlign w:val="center"/>
          </w:tcPr>
          <w:p w:rsidR="00BD2C7F" w:rsidRPr="009D44E6" w:rsidRDefault="00BD2C7F" w:rsidP="00BD2C7F">
            <w:pPr>
              <w:jc w:val="center"/>
              <w:rPr>
                <w:lang w:val="uk-UA"/>
              </w:rPr>
            </w:pPr>
            <w:r w:rsidRPr="009D44E6">
              <w:rPr>
                <w:lang w:val="uk-UA"/>
              </w:rPr>
              <w:t>Усього</w:t>
            </w:r>
          </w:p>
        </w:tc>
        <w:tc>
          <w:tcPr>
            <w:tcW w:w="900" w:type="dxa"/>
            <w:vMerge w:val="restart"/>
            <w:tcBorders>
              <w:top w:val="single" w:sz="4" w:space="0" w:color="auto"/>
              <w:left w:val="single" w:sz="4" w:space="0" w:color="auto"/>
              <w:bottom w:val="single" w:sz="4" w:space="0" w:color="auto"/>
              <w:right w:val="single" w:sz="4" w:space="0" w:color="auto"/>
            </w:tcBorders>
            <w:textDirection w:val="btLr"/>
            <w:vAlign w:val="center"/>
          </w:tcPr>
          <w:p w:rsidR="00BD2C7F" w:rsidRPr="009D44E6" w:rsidRDefault="00BD2C7F" w:rsidP="00BD2C7F">
            <w:pPr>
              <w:jc w:val="center"/>
              <w:rPr>
                <w:lang w:val="uk-UA"/>
              </w:rPr>
            </w:pPr>
            <w:r w:rsidRPr="009D44E6">
              <w:rPr>
                <w:lang w:val="uk-UA"/>
              </w:rPr>
              <w:t>Заробітної плати</w:t>
            </w:r>
          </w:p>
        </w:tc>
        <w:tc>
          <w:tcPr>
            <w:tcW w:w="1118" w:type="dxa"/>
            <w:tcBorders>
              <w:top w:val="single" w:sz="4" w:space="0" w:color="auto"/>
              <w:left w:val="single" w:sz="4" w:space="0" w:color="auto"/>
              <w:bottom w:val="single" w:sz="4" w:space="0" w:color="auto"/>
              <w:right w:val="single" w:sz="4" w:space="0" w:color="auto"/>
            </w:tcBorders>
            <w:textDirection w:val="btLr"/>
            <w:vAlign w:val="center"/>
          </w:tcPr>
          <w:p w:rsidR="00BD2C7F" w:rsidRPr="009D44E6" w:rsidRDefault="00BD2C7F" w:rsidP="00BD2C7F">
            <w:pPr>
              <w:jc w:val="center"/>
              <w:rPr>
                <w:lang w:val="uk-UA"/>
              </w:rPr>
            </w:pPr>
            <w:r w:rsidRPr="009D44E6">
              <w:rPr>
                <w:lang w:val="uk-UA"/>
              </w:rPr>
              <w:t>Експлуатації машин</w:t>
            </w:r>
          </w:p>
        </w:tc>
        <w:tc>
          <w:tcPr>
            <w:tcW w:w="2244" w:type="dxa"/>
            <w:gridSpan w:val="2"/>
            <w:vMerge/>
            <w:tcBorders>
              <w:top w:val="single" w:sz="4" w:space="0" w:color="auto"/>
              <w:left w:val="single" w:sz="4" w:space="0" w:color="auto"/>
              <w:bottom w:val="single" w:sz="4" w:space="0" w:color="auto"/>
              <w:right w:val="single" w:sz="4" w:space="0" w:color="auto"/>
            </w:tcBorders>
            <w:vAlign w:val="center"/>
          </w:tcPr>
          <w:p w:rsidR="00BD2C7F" w:rsidRPr="009D44E6" w:rsidRDefault="00BD2C7F" w:rsidP="00BD2C7F">
            <w:pPr>
              <w:jc w:val="both"/>
              <w:rPr>
                <w:lang w:val="uk-UA"/>
              </w:rPr>
            </w:pPr>
          </w:p>
        </w:tc>
      </w:tr>
      <w:tr w:rsidR="00BD2C7F" w:rsidRPr="00F02335" w:rsidTr="00BD2C7F">
        <w:trPr>
          <w:cantSplit/>
          <w:trHeight w:val="706"/>
        </w:trPr>
        <w:tc>
          <w:tcPr>
            <w:tcW w:w="567" w:type="dxa"/>
            <w:vMerge/>
            <w:tcBorders>
              <w:top w:val="single" w:sz="4" w:space="0" w:color="auto"/>
              <w:left w:val="single" w:sz="4" w:space="0" w:color="auto"/>
              <w:bottom w:val="single" w:sz="4" w:space="0" w:color="auto"/>
              <w:right w:val="single" w:sz="4" w:space="0" w:color="auto"/>
            </w:tcBorders>
            <w:vAlign w:val="center"/>
          </w:tcPr>
          <w:p w:rsidR="00BD2C7F" w:rsidRPr="009D44E6" w:rsidRDefault="00BD2C7F" w:rsidP="00BD2C7F">
            <w:pPr>
              <w:jc w:val="both"/>
              <w:rPr>
                <w:lang w:val="uk-UA"/>
              </w:rPr>
            </w:pPr>
          </w:p>
        </w:tc>
        <w:tc>
          <w:tcPr>
            <w:tcW w:w="1451" w:type="dxa"/>
            <w:vMerge/>
            <w:tcBorders>
              <w:top w:val="single" w:sz="4" w:space="0" w:color="auto"/>
              <w:left w:val="single" w:sz="4" w:space="0" w:color="auto"/>
              <w:bottom w:val="single" w:sz="4" w:space="0" w:color="auto"/>
              <w:right w:val="single" w:sz="4" w:space="0" w:color="auto"/>
            </w:tcBorders>
            <w:textDirection w:val="btLr"/>
            <w:vAlign w:val="center"/>
          </w:tcPr>
          <w:p w:rsidR="00BD2C7F" w:rsidRPr="009D44E6" w:rsidRDefault="00BD2C7F" w:rsidP="00BD2C7F">
            <w:pPr>
              <w:pStyle w:val="4"/>
              <w:jc w:val="both"/>
              <w:rPr>
                <w:sz w:val="24"/>
              </w:rPr>
            </w:pPr>
          </w:p>
        </w:tc>
        <w:tc>
          <w:tcPr>
            <w:tcW w:w="2515" w:type="dxa"/>
            <w:vMerge/>
            <w:tcBorders>
              <w:top w:val="single" w:sz="4" w:space="0" w:color="auto"/>
              <w:left w:val="single" w:sz="4" w:space="0" w:color="auto"/>
              <w:bottom w:val="single" w:sz="4" w:space="0" w:color="auto"/>
              <w:right w:val="single" w:sz="4" w:space="0" w:color="auto"/>
            </w:tcBorders>
            <w:vAlign w:val="center"/>
          </w:tcPr>
          <w:p w:rsidR="00BD2C7F" w:rsidRPr="009D44E6" w:rsidRDefault="00BD2C7F" w:rsidP="00BD2C7F">
            <w:pPr>
              <w:jc w:val="both"/>
              <w:rPr>
                <w:lang w:val="uk-UA"/>
              </w:rPr>
            </w:pPr>
          </w:p>
        </w:tc>
        <w:tc>
          <w:tcPr>
            <w:tcW w:w="1805" w:type="dxa"/>
            <w:vMerge/>
            <w:tcBorders>
              <w:top w:val="single" w:sz="4" w:space="0" w:color="auto"/>
              <w:left w:val="single" w:sz="4" w:space="0" w:color="auto"/>
              <w:bottom w:val="single" w:sz="4" w:space="0" w:color="auto"/>
              <w:right w:val="single" w:sz="4" w:space="0" w:color="auto"/>
            </w:tcBorders>
            <w:textDirection w:val="btLr"/>
            <w:vAlign w:val="center"/>
          </w:tcPr>
          <w:p w:rsidR="00BD2C7F" w:rsidRPr="009D44E6" w:rsidRDefault="00BD2C7F" w:rsidP="00BD2C7F">
            <w:pPr>
              <w:jc w:val="both"/>
              <w:rPr>
                <w:lang w:val="uk-UA"/>
              </w:rPr>
            </w:pPr>
          </w:p>
        </w:tc>
        <w:tc>
          <w:tcPr>
            <w:tcW w:w="1187" w:type="dxa"/>
            <w:vMerge w:val="restart"/>
            <w:tcBorders>
              <w:top w:val="single" w:sz="4" w:space="0" w:color="auto"/>
              <w:left w:val="single" w:sz="4" w:space="0" w:color="auto"/>
              <w:bottom w:val="single" w:sz="4" w:space="0" w:color="auto"/>
              <w:right w:val="single" w:sz="4" w:space="0" w:color="auto"/>
            </w:tcBorders>
            <w:textDirection w:val="btLr"/>
            <w:vAlign w:val="center"/>
          </w:tcPr>
          <w:p w:rsidR="00BD2C7F" w:rsidRPr="009D44E6" w:rsidRDefault="00BD2C7F" w:rsidP="00BD2C7F">
            <w:pPr>
              <w:jc w:val="center"/>
              <w:rPr>
                <w:lang w:val="uk-UA"/>
              </w:rPr>
            </w:pPr>
            <w:r w:rsidRPr="009D44E6">
              <w:rPr>
                <w:lang w:val="uk-UA"/>
              </w:rPr>
              <w:t>Заробітної плати</w:t>
            </w:r>
          </w:p>
        </w:tc>
        <w:tc>
          <w:tcPr>
            <w:tcW w:w="1496" w:type="dxa"/>
            <w:vMerge w:val="restart"/>
            <w:tcBorders>
              <w:top w:val="single" w:sz="4" w:space="0" w:color="auto"/>
              <w:left w:val="single" w:sz="4" w:space="0" w:color="auto"/>
              <w:bottom w:val="single" w:sz="4" w:space="0" w:color="auto"/>
              <w:right w:val="single" w:sz="4" w:space="0" w:color="auto"/>
            </w:tcBorders>
            <w:textDirection w:val="btLr"/>
            <w:vAlign w:val="center"/>
          </w:tcPr>
          <w:p w:rsidR="00BD2C7F" w:rsidRPr="009D44E6" w:rsidRDefault="00BD2C7F" w:rsidP="00BD2C7F">
            <w:pPr>
              <w:pStyle w:val="ad"/>
              <w:ind w:left="0" w:right="0"/>
              <w:rPr>
                <w:sz w:val="24"/>
                <w:szCs w:val="24"/>
              </w:rPr>
            </w:pPr>
            <w:r w:rsidRPr="009D44E6">
              <w:rPr>
                <w:sz w:val="24"/>
                <w:szCs w:val="24"/>
              </w:rPr>
              <w:t>У тому числі заробітної</w:t>
            </w:r>
          </w:p>
          <w:p w:rsidR="00BD2C7F" w:rsidRPr="009D44E6" w:rsidRDefault="00BD2C7F" w:rsidP="00BD2C7F">
            <w:pPr>
              <w:jc w:val="center"/>
              <w:rPr>
                <w:lang w:val="uk-UA"/>
              </w:rPr>
            </w:pPr>
            <w:r w:rsidRPr="009D44E6">
              <w:rPr>
                <w:lang w:val="uk-UA"/>
              </w:rPr>
              <w:t>плати</w:t>
            </w:r>
          </w:p>
        </w:tc>
        <w:tc>
          <w:tcPr>
            <w:tcW w:w="917" w:type="dxa"/>
            <w:vMerge/>
            <w:tcBorders>
              <w:top w:val="single" w:sz="4" w:space="0" w:color="auto"/>
              <w:left w:val="single" w:sz="4" w:space="0" w:color="auto"/>
              <w:bottom w:val="single" w:sz="4" w:space="0" w:color="auto"/>
              <w:right w:val="single" w:sz="4" w:space="0" w:color="auto"/>
            </w:tcBorders>
            <w:vAlign w:val="center"/>
          </w:tcPr>
          <w:p w:rsidR="00BD2C7F" w:rsidRPr="009D44E6" w:rsidRDefault="00BD2C7F" w:rsidP="00BD2C7F">
            <w:pPr>
              <w:jc w:val="center"/>
              <w:rPr>
                <w:lang w:val="uk-UA"/>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BD2C7F" w:rsidRPr="009D44E6" w:rsidRDefault="00BD2C7F" w:rsidP="00BD2C7F">
            <w:pPr>
              <w:jc w:val="center"/>
              <w:rPr>
                <w:lang w:val="uk-UA"/>
              </w:rPr>
            </w:pPr>
          </w:p>
        </w:tc>
        <w:tc>
          <w:tcPr>
            <w:tcW w:w="1118" w:type="dxa"/>
            <w:vMerge w:val="restart"/>
            <w:tcBorders>
              <w:top w:val="single" w:sz="4" w:space="0" w:color="auto"/>
              <w:left w:val="single" w:sz="4" w:space="0" w:color="auto"/>
              <w:bottom w:val="single" w:sz="4" w:space="0" w:color="auto"/>
              <w:right w:val="single" w:sz="4" w:space="0" w:color="auto"/>
            </w:tcBorders>
            <w:textDirection w:val="btLr"/>
            <w:vAlign w:val="center"/>
          </w:tcPr>
          <w:p w:rsidR="00BD2C7F" w:rsidRPr="009D44E6" w:rsidRDefault="00BD2C7F" w:rsidP="00BD2C7F">
            <w:pPr>
              <w:jc w:val="center"/>
              <w:rPr>
                <w:lang w:val="uk-UA"/>
              </w:rPr>
            </w:pPr>
            <w:r w:rsidRPr="009D44E6">
              <w:rPr>
                <w:lang w:val="uk-UA"/>
              </w:rPr>
              <w:t>Утому числі заробітної плати</w:t>
            </w:r>
          </w:p>
        </w:tc>
        <w:tc>
          <w:tcPr>
            <w:tcW w:w="2244" w:type="dxa"/>
            <w:gridSpan w:val="2"/>
            <w:tcBorders>
              <w:top w:val="single" w:sz="4" w:space="0" w:color="auto"/>
              <w:left w:val="single" w:sz="4" w:space="0" w:color="auto"/>
              <w:bottom w:val="single" w:sz="4" w:space="0" w:color="auto"/>
              <w:right w:val="single" w:sz="4" w:space="0" w:color="auto"/>
            </w:tcBorders>
            <w:vAlign w:val="center"/>
          </w:tcPr>
          <w:p w:rsidR="00BD2C7F" w:rsidRPr="009D44E6" w:rsidRDefault="00BD2C7F" w:rsidP="00BD2C7F">
            <w:pPr>
              <w:jc w:val="center"/>
              <w:rPr>
                <w:lang w:val="uk-UA"/>
              </w:rPr>
            </w:pPr>
            <w:r w:rsidRPr="009D44E6">
              <w:rPr>
                <w:lang w:val="uk-UA"/>
              </w:rPr>
              <w:t>Обслуговування машин</w:t>
            </w:r>
          </w:p>
        </w:tc>
      </w:tr>
      <w:tr w:rsidR="00BD2C7F" w:rsidRPr="00F02335" w:rsidTr="00BD2C7F">
        <w:trPr>
          <w:cantSplit/>
          <w:trHeight w:val="728"/>
        </w:trPr>
        <w:tc>
          <w:tcPr>
            <w:tcW w:w="567" w:type="dxa"/>
            <w:vMerge/>
            <w:tcBorders>
              <w:top w:val="single" w:sz="4" w:space="0" w:color="auto"/>
              <w:left w:val="single" w:sz="4" w:space="0" w:color="auto"/>
              <w:bottom w:val="single" w:sz="4" w:space="0" w:color="auto"/>
              <w:right w:val="single" w:sz="4" w:space="0" w:color="auto"/>
            </w:tcBorders>
            <w:vAlign w:val="center"/>
          </w:tcPr>
          <w:p w:rsidR="00BD2C7F" w:rsidRPr="009D44E6" w:rsidRDefault="00BD2C7F" w:rsidP="00BD2C7F">
            <w:pPr>
              <w:jc w:val="both"/>
              <w:rPr>
                <w:lang w:val="uk-UA"/>
              </w:rPr>
            </w:pPr>
          </w:p>
        </w:tc>
        <w:tc>
          <w:tcPr>
            <w:tcW w:w="1451" w:type="dxa"/>
            <w:vMerge/>
            <w:tcBorders>
              <w:top w:val="single" w:sz="4" w:space="0" w:color="auto"/>
              <w:left w:val="single" w:sz="4" w:space="0" w:color="auto"/>
              <w:bottom w:val="single" w:sz="4" w:space="0" w:color="auto"/>
              <w:right w:val="single" w:sz="4" w:space="0" w:color="auto"/>
            </w:tcBorders>
            <w:textDirection w:val="btLr"/>
            <w:vAlign w:val="center"/>
          </w:tcPr>
          <w:p w:rsidR="00BD2C7F" w:rsidRPr="009D44E6" w:rsidRDefault="00BD2C7F" w:rsidP="00BD2C7F">
            <w:pPr>
              <w:pStyle w:val="4"/>
              <w:jc w:val="both"/>
              <w:rPr>
                <w:sz w:val="24"/>
              </w:rPr>
            </w:pPr>
          </w:p>
        </w:tc>
        <w:tc>
          <w:tcPr>
            <w:tcW w:w="2515" w:type="dxa"/>
            <w:vMerge/>
            <w:tcBorders>
              <w:top w:val="single" w:sz="4" w:space="0" w:color="auto"/>
              <w:left w:val="single" w:sz="4" w:space="0" w:color="auto"/>
              <w:bottom w:val="single" w:sz="4" w:space="0" w:color="auto"/>
              <w:right w:val="single" w:sz="4" w:space="0" w:color="auto"/>
            </w:tcBorders>
            <w:vAlign w:val="center"/>
          </w:tcPr>
          <w:p w:rsidR="00BD2C7F" w:rsidRPr="009D44E6" w:rsidRDefault="00BD2C7F" w:rsidP="00BD2C7F">
            <w:pPr>
              <w:jc w:val="both"/>
              <w:rPr>
                <w:lang w:val="uk-UA"/>
              </w:rPr>
            </w:pPr>
          </w:p>
        </w:tc>
        <w:tc>
          <w:tcPr>
            <w:tcW w:w="1805" w:type="dxa"/>
            <w:vMerge/>
            <w:tcBorders>
              <w:top w:val="single" w:sz="4" w:space="0" w:color="auto"/>
              <w:left w:val="single" w:sz="4" w:space="0" w:color="auto"/>
              <w:bottom w:val="single" w:sz="4" w:space="0" w:color="auto"/>
              <w:right w:val="single" w:sz="4" w:space="0" w:color="auto"/>
            </w:tcBorders>
            <w:textDirection w:val="btLr"/>
            <w:vAlign w:val="center"/>
          </w:tcPr>
          <w:p w:rsidR="00BD2C7F" w:rsidRPr="009D44E6" w:rsidRDefault="00BD2C7F" w:rsidP="00BD2C7F">
            <w:pPr>
              <w:jc w:val="both"/>
              <w:rPr>
                <w:lang w:val="uk-UA"/>
              </w:rPr>
            </w:pPr>
          </w:p>
        </w:tc>
        <w:tc>
          <w:tcPr>
            <w:tcW w:w="1187" w:type="dxa"/>
            <w:vMerge/>
            <w:tcBorders>
              <w:top w:val="single" w:sz="4" w:space="0" w:color="auto"/>
              <w:left w:val="single" w:sz="4" w:space="0" w:color="auto"/>
              <w:bottom w:val="single" w:sz="4" w:space="0" w:color="auto"/>
              <w:right w:val="single" w:sz="4" w:space="0" w:color="auto"/>
            </w:tcBorders>
            <w:textDirection w:val="btLr"/>
            <w:vAlign w:val="center"/>
          </w:tcPr>
          <w:p w:rsidR="00BD2C7F" w:rsidRPr="009D44E6" w:rsidRDefault="00BD2C7F" w:rsidP="00BD2C7F">
            <w:pPr>
              <w:jc w:val="both"/>
              <w:rPr>
                <w:lang w:val="uk-UA"/>
              </w:rPr>
            </w:pPr>
          </w:p>
        </w:tc>
        <w:tc>
          <w:tcPr>
            <w:tcW w:w="1496" w:type="dxa"/>
            <w:vMerge/>
            <w:tcBorders>
              <w:top w:val="single" w:sz="4" w:space="0" w:color="auto"/>
              <w:left w:val="single" w:sz="4" w:space="0" w:color="auto"/>
              <w:bottom w:val="single" w:sz="4" w:space="0" w:color="auto"/>
              <w:right w:val="single" w:sz="4" w:space="0" w:color="auto"/>
            </w:tcBorders>
            <w:textDirection w:val="btLr"/>
            <w:vAlign w:val="center"/>
          </w:tcPr>
          <w:p w:rsidR="00BD2C7F" w:rsidRPr="009D44E6" w:rsidRDefault="00BD2C7F" w:rsidP="00BD2C7F">
            <w:pPr>
              <w:pStyle w:val="ad"/>
              <w:ind w:left="0" w:right="0"/>
              <w:jc w:val="both"/>
              <w:rPr>
                <w:sz w:val="24"/>
                <w:szCs w:val="24"/>
              </w:rPr>
            </w:pPr>
          </w:p>
        </w:tc>
        <w:tc>
          <w:tcPr>
            <w:tcW w:w="917" w:type="dxa"/>
            <w:vMerge/>
            <w:tcBorders>
              <w:top w:val="single" w:sz="4" w:space="0" w:color="auto"/>
              <w:left w:val="single" w:sz="4" w:space="0" w:color="auto"/>
              <w:bottom w:val="single" w:sz="4" w:space="0" w:color="auto"/>
              <w:right w:val="single" w:sz="4" w:space="0" w:color="auto"/>
            </w:tcBorders>
            <w:vAlign w:val="center"/>
          </w:tcPr>
          <w:p w:rsidR="00BD2C7F" w:rsidRPr="009D44E6" w:rsidRDefault="00BD2C7F" w:rsidP="00BD2C7F">
            <w:pPr>
              <w:jc w:val="both"/>
              <w:rPr>
                <w:lang w:val="uk-UA"/>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BD2C7F" w:rsidRPr="009D44E6" w:rsidRDefault="00BD2C7F" w:rsidP="00BD2C7F">
            <w:pPr>
              <w:jc w:val="both"/>
              <w:rPr>
                <w:lang w:val="uk-UA"/>
              </w:rPr>
            </w:pPr>
          </w:p>
        </w:tc>
        <w:tc>
          <w:tcPr>
            <w:tcW w:w="1118" w:type="dxa"/>
            <w:vMerge/>
            <w:tcBorders>
              <w:top w:val="single" w:sz="4" w:space="0" w:color="auto"/>
              <w:left w:val="single" w:sz="4" w:space="0" w:color="auto"/>
              <w:bottom w:val="single" w:sz="4" w:space="0" w:color="auto"/>
              <w:right w:val="single" w:sz="4" w:space="0" w:color="auto"/>
            </w:tcBorders>
            <w:textDirection w:val="btLr"/>
            <w:vAlign w:val="center"/>
          </w:tcPr>
          <w:p w:rsidR="00BD2C7F" w:rsidRPr="009D44E6" w:rsidRDefault="00BD2C7F" w:rsidP="00BD2C7F">
            <w:pPr>
              <w:jc w:val="both"/>
              <w:rPr>
                <w:lang w:val="uk-UA"/>
              </w:rPr>
            </w:pPr>
          </w:p>
        </w:tc>
        <w:tc>
          <w:tcPr>
            <w:tcW w:w="1122" w:type="dxa"/>
            <w:tcBorders>
              <w:top w:val="single" w:sz="4" w:space="0" w:color="auto"/>
              <w:left w:val="single" w:sz="4" w:space="0" w:color="auto"/>
              <w:bottom w:val="single" w:sz="4" w:space="0" w:color="auto"/>
              <w:right w:val="single" w:sz="4" w:space="0" w:color="auto"/>
            </w:tcBorders>
            <w:vAlign w:val="center"/>
          </w:tcPr>
          <w:p w:rsidR="00BD2C7F" w:rsidRPr="009D44E6" w:rsidRDefault="00BD2C7F" w:rsidP="00BD2C7F">
            <w:pPr>
              <w:ind w:left="-108" w:right="-108"/>
              <w:jc w:val="center"/>
              <w:rPr>
                <w:lang w:val="uk-UA"/>
              </w:rPr>
            </w:pPr>
            <w:r w:rsidRPr="009D44E6">
              <w:rPr>
                <w:lang w:val="uk-UA"/>
              </w:rPr>
              <w:t>на одиницю</w:t>
            </w:r>
          </w:p>
        </w:tc>
        <w:tc>
          <w:tcPr>
            <w:tcW w:w="1122" w:type="dxa"/>
            <w:tcBorders>
              <w:top w:val="single" w:sz="4" w:space="0" w:color="auto"/>
              <w:left w:val="single" w:sz="4" w:space="0" w:color="auto"/>
              <w:bottom w:val="single" w:sz="4" w:space="0" w:color="auto"/>
              <w:right w:val="single" w:sz="4" w:space="0" w:color="auto"/>
            </w:tcBorders>
            <w:vAlign w:val="center"/>
          </w:tcPr>
          <w:p w:rsidR="00BD2C7F" w:rsidRPr="009D44E6" w:rsidRDefault="00BD2C7F" w:rsidP="00BD2C7F">
            <w:pPr>
              <w:pStyle w:val="4"/>
              <w:ind w:hanging="8"/>
              <w:rPr>
                <w:bCs/>
                <w:sz w:val="24"/>
              </w:rPr>
            </w:pPr>
            <w:r w:rsidRPr="009D44E6">
              <w:rPr>
                <w:bCs/>
                <w:sz w:val="24"/>
              </w:rPr>
              <w:t>Усього</w:t>
            </w:r>
          </w:p>
        </w:tc>
      </w:tr>
      <w:tr w:rsidR="00BD2C7F" w:rsidRPr="00F02335" w:rsidTr="00BD2C7F">
        <w:trPr>
          <w:cantSplit/>
          <w:trHeight w:val="193"/>
        </w:trPr>
        <w:tc>
          <w:tcPr>
            <w:tcW w:w="567"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jc w:val="center"/>
              <w:rPr>
                <w:sz w:val="28"/>
                <w:szCs w:val="28"/>
                <w:lang w:val="uk-UA"/>
              </w:rPr>
            </w:pPr>
            <w:r w:rsidRPr="00F02335">
              <w:rPr>
                <w:sz w:val="28"/>
                <w:szCs w:val="28"/>
                <w:lang w:val="uk-UA"/>
              </w:rPr>
              <w:t>1</w:t>
            </w:r>
          </w:p>
        </w:tc>
        <w:tc>
          <w:tcPr>
            <w:tcW w:w="1451"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jc w:val="center"/>
              <w:rPr>
                <w:sz w:val="28"/>
                <w:szCs w:val="28"/>
                <w:lang w:val="uk-UA"/>
              </w:rPr>
            </w:pPr>
            <w:r w:rsidRPr="00F02335">
              <w:rPr>
                <w:sz w:val="28"/>
                <w:szCs w:val="28"/>
                <w:lang w:val="uk-UA"/>
              </w:rPr>
              <w:t>2</w:t>
            </w:r>
          </w:p>
        </w:tc>
        <w:tc>
          <w:tcPr>
            <w:tcW w:w="2515"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jc w:val="center"/>
              <w:rPr>
                <w:sz w:val="28"/>
                <w:szCs w:val="28"/>
                <w:lang w:val="uk-UA"/>
              </w:rPr>
            </w:pPr>
            <w:r w:rsidRPr="00F02335">
              <w:rPr>
                <w:sz w:val="28"/>
                <w:szCs w:val="28"/>
                <w:lang w:val="uk-UA"/>
              </w:rPr>
              <w:t>3</w:t>
            </w:r>
          </w:p>
        </w:tc>
        <w:tc>
          <w:tcPr>
            <w:tcW w:w="1805"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jc w:val="center"/>
              <w:rPr>
                <w:sz w:val="28"/>
                <w:szCs w:val="28"/>
                <w:lang w:val="uk-UA"/>
              </w:rPr>
            </w:pPr>
            <w:r w:rsidRPr="00F02335">
              <w:rPr>
                <w:sz w:val="28"/>
                <w:szCs w:val="28"/>
                <w:lang w:val="uk-UA"/>
              </w:rPr>
              <w:t>4</w:t>
            </w:r>
          </w:p>
        </w:tc>
        <w:tc>
          <w:tcPr>
            <w:tcW w:w="1187"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jc w:val="center"/>
              <w:rPr>
                <w:sz w:val="28"/>
                <w:szCs w:val="28"/>
                <w:lang w:val="uk-UA"/>
              </w:rPr>
            </w:pPr>
            <w:r w:rsidRPr="00F02335">
              <w:rPr>
                <w:sz w:val="28"/>
                <w:szCs w:val="28"/>
                <w:lang w:val="uk-UA"/>
              </w:rPr>
              <w:t>5</w:t>
            </w:r>
          </w:p>
        </w:tc>
        <w:tc>
          <w:tcPr>
            <w:tcW w:w="1496"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jc w:val="center"/>
              <w:rPr>
                <w:sz w:val="28"/>
                <w:szCs w:val="28"/>
                <w:lang w:val="uk-UA"/>
              </w:rPr>
            </w:pPr>
            <w:r w:rsidRPr="00F02335">
              <w:rPr>
                <w:sz w:val="28"/>
                <w:szCs w:val="28"/>
                <w:lang w:val="uk-UA"/>
              </w:rPr>
              <w:t>6</w:t>
            </w:r>
          </w:p>
        </w:tc>
        <w:tc>
          <w:tcPr>
            <w:tcW w:w="917"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jc w:val="center"/>
              <w:rPr>
                <w:sz w:val="28"/>
                <w:szCs w:val="28"/>
                <w:lang w:val="uk-UA"/>
              </w:rPr>
            </w:pPr>
            <w:r w:rsidRPr="00F02335">
              <w:rPr>
                <w:sz w:val="28"/>
                <w:szCs w:val="28"/>
                <w:lang w:val="uk-UA"/>
              </w:rPr>
              <w:t>7</w:t>
            </w:r>
          </w:p>
        </w:tc>
        <w:tc>
          <w:tcPr>
            <w:tcW w:w="900"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jc w:val="center"/>
              <w:rPr>
                <w:sz w:val="28"/>
                <w:szCs w:val="28"/>
                <w:lang w:val="uk-UA"/>
              </w:rPr>
            </w:pPr>
            <w:r w:rsidRPr="00F02335">
              <w:rPr>
                <w:sz w:val="28"/>
                <w:szCs w:val="28"/>
                <w:lang w:val="uk-UA"/>
              </w:rPr>
              <w:t>8</w:t>
            </w:r>
          </w:p>
        </w:tc>
        <w:tc>
          <w:tcPr>
            <w:tcW w:w="1118"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jc w:val="center"/>
              <w:rPr>
                <w:sz w:val="28"/>
                <w:szCs w:val="28"/>
                <w:lang w:val="uk-UA"/>
              </w:rPr>
            </w:pPr>
            <w:r w:rsidRPr="00F02335">
              <w:rPr>
                <w:sz w:val="28"/>
                <w:szCs w:val="28"/>
                <w:lang w:val="uk-UA"/>
              </w:rPr>
              <w:t>9</w:t>
            </w:r>
          </w:p>
        </w:tc>
        <w:tc>
          <w:tcPr>
            <w:tcW w:w="1122"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jc w:val="center"/>
              <w:rPr>
                <w:sz w:val="28"/>
                <w:szCs w:val="28"/>
                <w:lang w:val="uk-UA"/>
              </w:rPr>
            </w:pPr>
            <w:r w:rsidRPr="00F02335">
              <w:rPr>
                <w:sz w:val="28"/>
                <w:szCs w:val="28"/>
                <w:lang w:val="uk-UA"/>
              </w:rPr>
              <w:t>10</w:t>
            </w:r>
          </w:p>
        </w:tc>
        <w:tc>
          <w:tcPr>
            <w:tcW w:w="1122"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jc w:val="center"/>
              <w:rPr>
                <w:sz w:val="28"/>
                <w:szCs w:val="28"/>
                <w:lang w:val="uk-UA"/>
              </w:rPr>
            </w:pPr>
            <w:r w:rsidRPr="00F02335">
              <w:rPr>
                <w:sz w:val="28"/>
                <w:szCs w:val="28"/>
                <w:lang w:val="uk-UA"/>
              </w:rPr>
              <w:t>11</w:t>
            </w:r>
          </w:p>
        </w:tc>
      </w:tr>
      <w:tr w:rsidR="00BD2C7F" w:rsidRPr="00F02335" w:rsidTr="00BD2C7F">
        <w:trPr>
          <w:cantSplit/>
          <w:trHeight w:val="1823"/>
        </w:trPr>
        <w:tc>
          <w:tcPr>
            <w:tcW w:w="567"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jc w:val="both"/>
              <w:rPr>
                <w:sz w:val="28"/>
                <w:szCs w:val="28"/>
                <w:lang w:val="uk-UA"/>
              </w:rPr>
            </w:pPr>
          </w:p>
        </w:tc>
        <w:tc>
          <w:tcPr>
            <w:tcW w:w="1451"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jc w:val="center"/>
              <w:rPr>
                <w:lang w:val="uk-UA"/>
              </w:rPr>
            </w:pPr>
            <w:r w:rsidRPr="00F02335">
              <w:rPr>
                <w:lang w:val="uk-UA"/>
              </w:rPr>
              <w:t>(згідно завдання)</w:t>
            </w:r>
          </w:p>
        </w:tc>
        <w:tc>
          <w:tcPr>
            <w:tcW w:w="2515"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jc w:val="center"/>
              <w:rPr>
                <w:sz w:val="28"/>
                <w:szCs w:val="28"/>
                <w:lang w:val="uk-UA"/>
              </w:rPr>
            </w:pPr>
            <w:r w:rsidRPr="00F02335">
              <w:rPr>
                <w:sz w:val="28"/>
                <w:szCs w:val="28"/>
                <w:lang w:val="uk-UA"/>
              </w:rPr>
              <w:t>(згідно завдання)</w:t>
            </w:r>
          </w:p>
        </w:tc>
        <w:tc>
          <w:tcPr>
            <w:tcW w:w="1805"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jc w:val="center"/>
              <w:rPr>
                <w:sz w:val="28"/>
                <w:szCs w:val="28"/>
                <w:lang w:val="uk-UA"/>
              </w:rPr>
            </w:pPr>
            <w:r w:rsidRPr="00F02335">
              <w:rPr>
                <w:sz w:val="28"/>
                <w:szCs w:val="28"/>
                <w:lang w:val="uk-UA"/>
              </w:rPr>
              <w:t>(згідно завдання)</w:t>
            </w:r>
          </w:p>
        </w:tc>
        <w:tc>
          <w:tcPr>
            <w:tcW w:w="1187" w:type="dxa"/>
            <w:tcBorders>
              <w:top w:val="single" w:sz="4" w:space="0" w:color="auto"/>
              <w:left w:val="single" w:sz="4" w:space="0" w:color="auto"/>
              <w:bottom w:val="single" w:sz="4" w:space="0" w:color="auto"/>
              <w:right w:val="single" w:sz="4" w:space="0" w:color="auto"/>
            </w:tcBorders>
            <w:textDirection w:val="btLr"/>
            <w:vAlign w:val="center"/>
          </w:tcPr>
          <w:p w:rsidR="00BD2C7F" w:rsidRPr="00F02335" w:rsidRDefault="00BD2C7F" w:rsidP="00BD2C7F">
            <w:pPr>
              <w:jc w:val="both"/>
              <w:rPr>
                <w:sz w:val="28"/>
                <w:szCs w:val="28"/>
                <w:lang w:val="uk-UA"/>
              </w:rPr>
            </w:pPr>
          </w:p>
        </w:tc>
        <w:tc>
          <w:tcPr>
            <w:tcW w:w="1496" w:type="dxa"/>
            <w:tcBorders>
              <w:top w:val="single" w:sz="4" w:space="0" w:color="auto"/>
              <w:left w:val="single" w:sz="4" w:space="0" w:color="auto"/>
              <w:bottom w:val="single" w:sz="4" w:space="0" w:color="auto"/>
              <w:right w:val="single" w:sz="4" w:space="0" w:color="auto"/>
            </w:tcBorders>
            <w:textDirection w:val="btLr"/>
            <w:vAlign w:val="center"/>
          </w:tcPr>
          <w:p w:rsidR="00BD2C7F" w:rsidRPr="00F02335" w:rsidRDefault="00BD2C7F" w:rsidP="00BD2C7F">
            <w:pPr>
              <w:jc w:val="both"/>
              <w:rPr>
                <w:sz w:val="28"/>
                <w:szCs w:val="28"/>
                <w:lang w:val="uk-UA"/>
              </w:rPr>
            </w:pPr>
          </w:p>
        </w:tc>
        <w:tc>
          <w:tcPr>
            <w:tcW w:w="917" w:type="dxa"/>
            <w:tcBorders>
              <w:top w:val="single" w:sz="4" w:space="0" w:color="auto"/>
              <w:left w:val="single" w:sz="4" w:space="0" w:color="auto"/>
              <w:bottom w:val="single" w:sz="4" w:space="0" w:color="auto"/>
              <w:right w:val="single" w:sz="4" w:space="0" w:color="auto"/>
            </w:tcBorders>
            <w:textDirection w:val="btLr"/>
            <w:vAlign w:val="center"/>
          </w:tcPr>
          <w:p w:rsidR="00BD2C7F" w:rsidRPr="00F02335" w:rsidRDefault="00BD2C7F" w:rsidP="00BD2C7F">
            <w:pPr>
              <w:jc w:val="both"/>
              <w:rPr>
                <w:sz w:val="28"/>
                <w:szCs w:val="28"/>
                <w:lang w:val="uk-UA"/>
              </w:rPr>
            </w:pPr>
            <w:r w:rsidRPr="00F02335">
              <w:rPr>
                <w:sz w:val="28"/>
                <w:szCs w:val="28"/>
                <w:lang w:val="uk-UA"/>
              </w:rPr>
              <w:t>гр.4*чис.гр.5</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BD2C7F" w:rsidRPr="00F02335" w:rsidRDefault="00BD2C7F" w:rsidP="00BD2C7F">
            <w:pPr>
              <w:jc w:val="both"/>
              <w:rPr>
                <w:sz w:val="28"/>
                <w:szCs w:val="28"/>
                <w:lang w:val="uk-UA"/>
              </w:rPr>
            </w:pPr>
            <w:r w:rsidRPr="00F02335">
              <w:rPr>
                <w:sz w:val="28"/>
                <w:szCs w:val="28"/>
                <w:lang w:val="uk-UA"/>
              </w:rPr>
              <w:t>гр.4*знам.гр.5</w:t>
            </w:r>
          </w:p>
        </w:tc>
        <w:tc>
          <w:tcPr>
            <w:tcW w:w="1118" w:type="dxa"/>
            <w:tcBorders>
              <w:top w:val="single" w:sz="4" w:space="0" w:color="auto"/>
              <w:left w:val="single" w:sz="4" w:space="0" w:color="auto"/>
              <w:bottom w:val="single" w:sz="4" w:space="0" w:color="auto"/>
              <w:right w:val="single" w:sz="4" w:space="0" w:color="auto"/>
            </w:tcBorders>
            <w:textDirection w:val="btLr"/>
            <w:vAlign w:val="center"/>
          </w:tcPr>
          <w:p w:rsidR="00BD2C7F" w:rsidRPr="00F02335" w:rsidRDefault="00BD2C7F" w:rsidP="00BD2C7F">
            <w:pPr>
              <w:jc w:val="both"/>
              <w:rPr>
                <w:sz w:val="28"/>
                <w:szCs w:val="28"/>
                <w:u w:val="single"/>
                <w:lang w:val="uk-UA"/>
              </w:rPr>
            </w:pPr>
            <w:r w:rsidRPr="00F02335">
              <w:rPr>
                <w:sz w:val="28"/>
                <w:szCs w:val="28"/>
                <w:u w:val="single"/>
                <w:lang w:val="uk-UA"/>
              </w:rPr>
              <w:t>гр4.*чис.гр.6</w:t>
            </w:r>
          </w:p>
          <w:p w:rsidR="00BD2C7F" w:rsidRPr="00F02335" w:rsidRDefault="00BD2C7F" w:rsidP="00BD2C7F">
            <w:pPr>
              <w:jc w:val="both"/>
              <w:rPr>
                <w:sz w:val="28"/>
                <w:szCs w:val="28"/>
                <w:lang w:val="uk-UA"/>
              </w:rPr>
            </w:pPr>
            <w:r w:rsidRPr="00F02335">
              <w:rPr>
                <w:sz w:val="28"/>
                <w:szCs w:val="28"/>
                <w:lang w:val="uk-UA"/>
              </w:rPr>
              <w:t>гр.4*знам.гр.6</w:t>
            </w:r>
          </w:p>
        </w:tc>
        <w:tc>
          <w:tcPr>
            <w:tcW w:w="1122" w:type="dxa"/>
            <w:tcBorders>
              <w:top w:val="single" w:sz="4" w:space="0" w:color="auto"/>
              <w:left w:val="single" w:sz="4" w:space="0" w:color="auto"/>
              <w:bottom w:val="single" w:sz="4" w:space="0" w:color="auto"/>
              <w:right w:val="single" w:sz="4" w:space="0" w:color="auto"/>
            </w:tcBorders>
            <w:textDirection w:val="btLr"/>
            <w:vAlign w:val="center"/>
          </w:tcPr>
          <w:p w:rsidR="00BD2C7F" w:rsidRPr="00F02335" w:rsidRDefault="00BD2C7F" w:rsidP="00BD2C7F">
            <w:pPr>
              <w:jc w:val="both"/>
              <w:rPr>
                <w:sz w:val="28"/>
                <w:szCs w:val="28"/>
                <w:lang w:val="uk-UA"/>
              </w:rPr>
            </w:pPr>
          </w:p>
        </w:tc>
        <w:tc>
          <w:tcPr>
            <w:tcW w:w="1122" w:type="dxa"/>
            <w:tcBorders>
              <w:top w:val="single" w:sz="4" w:space="0" w:color="auto"/>
              <w:left w:val="single" w:sz="4" w:space="0" w:color="auto"/>
              <w:bottom w:val="single" w:sz="4" w:space="0" w:color="auto"/>
              <w:right w:val="single" w:sz="4" w:space="0" w:color="auto"/>
            </w:tcBorders>
            <w:textDirection w:val="btLr"/>
            <w:vAlign w:val="center"/>
          </w:tcPr>
          <w:p w:rsidR="00BD2C7F" w:rsidRPr="00F02335" w:rsidRDefault="00BD2C7F" w:rsidP="00BD2C7F">
            <w:pPr>
              <w:jc w:val="both"/>
              <w:rPr>
                <w:sz w:val="28"/>
                <w:szCs w:val="28"/>
                <w:u w:val="single"/>
                <w:lang w:val="uk-UA"/>
              </w:rPr>
            </w:pPr>
            <w:r w:rsidRPr="00F02335">
              <w:rPr>
                <w:sz w:val="28"/>
                <w:szCs w:val="28"/>
                <w:u w:val="single"/>
                <w:lang w:val="uk-UA"/>
              </w:rPr>
              <w:t>гр.4*чис.гр.10</w:t>
            </w:r>
          </w:p>
          <w:p w:rsidR="00BD2C7F" w:rsidRPr="00F02335" w:rsidRDefault="00BD2C7F" w:rsidP="00BD2C7F">
            <w:pPr>
              <w:jc w:val="both"/>
              <w:rPr>
                <w:sz w:val="28"/>
                <w:szCs w:val="28"/>
                <w:lang w:val="uk-UA"/>
              </w:rPr>
            </w:pPr>
            <w:r w:rsidRPr="00F02335">
              <w:rPr>
                <w:sz w:val="28"/>
                <w:szCs w:val="28"/>
                <w:lang w:val="uk-UA"/>
              </w:rPr>
              <w:t>гр.4*знам.гр10</w:t>
            </w:r>
          </w:p>
        </w:tc>
      </w:tr>
    </w:tbl>
    <w:p w:rsidR="00BD2C7F" w:rsidRPr="009D44E6" w:rsidRDefault="00BD2C7F" w:rsidP="00BD2C7F">
      <w:pPr>
        <w:jc w:val="right"/>
        <w:rPr>
          <w:i/>
          <w:lang w:val="uk-UA"/>
        </w:rPr>
      </w:pPr>
      <w:r>
        <w:rPr>
          <w:noProof/>
        </w:rPr>
        <mc:AlternateContent>
          <mc:Choice Requires="wps">
            <w:drawing>
              <wp:anchor distT="0" distB="0" distL="114300" distR="114300" simplePos="0" relativeHeight="251671552" behindDoc="0" locked="0" layoutInCell="1" allowOverlap="1" wp14:anchorId="074CAFDC" wp14:editId="24033722">
                <wp:simplePos x="0" y="0"/>
                <wp:positionH relativeFrom="column">
                  <wp:posOffset>4000500</wp:posOffset>
                </wp:positionH>
                <wp:positionV relativeFrom="paragraph">
                  <wp:posOffset>97155</wp:posOffset>
                </wp:positionV>
                <wp:extent cx="800100" cy="800100"/>
                <wp:effectExtent l="0" t="0" r="3810" b="381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315pt;margin-top:7.65pt;width:63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" stroked="f"/>
            </w:pict>
          </mc:Fallback>
        </mc:AlternateContent>
      </w:r>
      <w:r w:rsidRPr="00F02335">
        <w:rPr>
          <w:lang w:val="uk-UA"/>
        </w:rPr>
        <w:br w:type="page"/>
      </w:r>
      <w:r w:rsidRPr="009D44E6">
        <w:rPr>
          <w:i/>
          <w:lang w:val="uk-UA"/>
        </w:rPr>
        <w:lastRenderedPageBreak/>
        <w:t>Продовження додатк</w:t>
      </w:r>
      <w:r>
        <w:rPr>
          <w:i/>
          <w:lang w:val="uk-UA"/>
        </w:rPr>
        <w:t>у Д</w:t>
      </w:r>
    </w:p>
    <w:tbl>
      <w:tblPr>
        <w:tblW w:w="144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
        <w:gridCol w:w="1440"/>
        <w:gridCol w:w="2520"/>
        <w:gridCol w:w="1800"/>
        <w:gridCol w:w="1260"/>
        <w:gridCol w:w="1440"/>
        <w:gridCol w:w="900"/>
        <w:gridCol w:w="900"/>
        <w:gridCol w:w="1080"/>
        <w:gridCol w:w="1080"/>
        <w:gridCol w:w="1440"/>
      </w:tblGrid>
      <w:tr w:rsidR="00BD2C7F" w:rsidRPr="00F02335" w:rsidTr="00BD2C7F">
        <w:trPr>
          <w:cantSplit/>
          <w:trHeight w:val="356"/>
        </w:trPr>
        <w:tc>
          <w:tcPr>
            <w:tcW w:w="578"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jc w:val="center"/>
              <w:rPr>
                <w:sz w:val="28"/>
                <w:szCs w:val="28"/>
                <w:lang w:val="uk-UA"/>
              </w:rPr>
            </w:pPr>
            <w:r w:rsidRPr="00F02335">
              <w:rPr>
                <w:sz w:val="28"/>
                <w:szCs w:val="28"/>
                <w:lang w:val="uk-UA"/>
              </w:rPr>
              <w:t>1</w:t>
            </w:r>
          </w:p>
        </w:tc>
        <w:tc>
          <w:tcPr>
            <w:tcW w:w="1440"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jc w:val="center"/>
              <w:rPr>
                <w:sz w:val="28"/>
                <w:szCs w:val="28"/>
                <w:lang w:val="uk-UA"/>
              </w:rPr>
            </w:pPr>
            <w:r w:rsidRPr="00F02335">
              <w:rPr>
                <w:sz w:val="28"/>
                <w:szCs w:val="28"/>
                <w:lang w:val="uk-UA"/>
              </w:rPr>
              <w:t>2</w:t>
            </w:r>
          </w:p>
        </w:tc>
        <w:tc>
          <w:tcPr>
            <w:tcW w:w="2520"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jc w:val="center"/>
              <w:rPr>
                <w:sz w:val="28"/>
                <w:szCs w:val="28"/>
                <w:lang w:val="uk-UA"/>
              </w:rPr>
            </w:pPr>
            <w:r w:rsidRPr="00F02335">
              <w:rPr>
                <w:sz w:val="28"/>
                <w:szCs w:val="28"/>
                <w:lang w:val="uk-UA"/>
              </w:rPr>
              <w:t>3</w:t>
            </w:r>
          </w:p>
        </w:tc>
        <w:tc>
          <w:tcPr>
            <w:tcW w:w="1800"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jc w:val="center"/>
              <w:rPr>
                <w:sz w:val="28"/>
                <w:szCs w:val="28"/>
                <w:lang w:val="uk-UA"/>
              </w:rPr>
            </w:pPr>
            <w:r w:rsidRPr="00F02335">
              <w:rPr>
                <w:sz w:val="28"/>
                <w:szCs w:val="28"/>
                <w:lang w:val="uk-UA"/>
              </w:rPr>
              <w:t>4</w:t>
            </w:r>
          </w:p>
        </w:tc>
        <w:tc>
          <w:tcPr>
            <w:tcW w:w="1260"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jc w:val="center"/>
              <w:rPr>
                <w:sz w:val="28"/>
                <w:szCs w:val="28"/>
                <w:lang w:val="uk-UA"/>
              </w:rPr>
            </w:pPr>
            <w:r w:rsidRPr="00F02335">
              <w:rPr>
                <w:sz w:val="28"/>
                <w:szCs w:val="28"/>
                <w:lang w:val="uk-UA"/>
              </w:rPr>
              <w:t>5</w:t>
            </w:r>
          </w:p>
        </w:tc>
        <w:tc>
          <w:tcPr>
            <w:tcW w:w="1440"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jc w:val="center"/>
              <w:rPr>
                <w:sz w:val="28"/>
                <w:szCs w:val="28"/>
                <w:lang w:val="uk-UA"/>
              </w:rPr>
            </w:pPr>
            <w:r w:rsidRPr="00F02335">
              <w:rPr>
                <w:sz w:val="28"/>
                <w:szCs w:val="28"/>
                <w:lang w:val="uk-UA"/>
              </w:rPr>
              <w:t>6</w:t>
            </w:r>
          </w:p>
        </w:tc>
        <w:tc>
          <w:tcPr>
            <w:tcW w:w="900"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jc w:val="center"/>
              <w:rPr>
                <w:sz w:val="28"/>
                <w:szCs w:val="28"/>
                <w:lang w:val="uk-UA"/>
              </w:rPr>
            </w:pPr>
            <w:r w:rsidRPr="00F02335">
              <w:rPr>
                <w:sz w:val="28"/>
                <w:szCs w:val="28"/>
                <w:lang w:val="uk-UA"/>
              </w:rPr>
              <w:t>7</w:t>
            </w:r>
          </w:p>
        </w:tc>
        <w:tc>
          <w:tcPr>
            <w:tcW w:w="900"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jc w:val="center"/>
              <w:rPr>
                <w:sz w:val="28"/>
                <w:szCs w:val="28"/>
                <w:lang w:val="uk-UA"/>
              </w:rPr>
            </w:pPr>
            <w:r w:rsidRPr="00F02335">
              <w:rPr>
                <w:sz w:val="28"/>
                <w:szCs w:val="28"/>
                <w:lang w:val="uk-UA"/>
              </w:rPr>
              <w:t>8</w:t>
            </w:r>
          </w:p>
        </w:tc>
        <w:tc>
          <w:tcPr>
            <w:tcW w:w="1080"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jc w:val="center"/>
              <w:rPr>
                <w:sz w:val="28"/>
                <w:szCs w:val="28"/>
                <w:lang w:val="uk-UA"/>
              </w:rPr>
            </w:pPr>
            <w:r w:rsidRPr="00F02335">
              <w:rPr>
                <w:sz w:val="28"/>
                <w:szCs w:val="28"/>
                <w:lang w:val="uk-UA"/>
              </w:rPr>
              <w:t>9</w:t>
            </w:r>
          </w:p>
        </w:tc>
        <w:tc>
          <w:tcPr>
            <w:tcW w:w="1080"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jc w:val="center"/>
              <w:rPr>
                <w:sz w:val="28"/>
                <w:szCs w:val="28"/>
                <w:lang w:val="uk-UA"/>
              </w:rPr>
            </w:pPr>
            <w:r w:rsidRPr="00F02335">
              <w:rPr>
                <w:sz w:val="28"/>
                <w:szCs w:val="28"/>
                <w:lang w:val="uk-UA"/>
              </w:rPr>
              <w:t>10</w:t>
            </w:r>
          </w:p>
        </w:tc>
        <w:tc>
          <w:tcPr>
            <w:tcW w:w="1440"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jc w:val="center"/>
              <w:rPr>
                <w:sz w:val="28"/>
                <w:szCs w:val="28"/>
                <w:lang w:val="uk-UA"/>
              </w:rPr>
            </w:pPr>
            <w:r w:rsidRPr="00F02335">
              <w:rPr>
                <w:sz w:val="28"/>
                <w:szCs w:val="28"/>
                <w:lang w:val="uk-UA"/>
              </w:rPr>
              <w:t>11</w:t>
            </w:r>
          </w:p>
        </w:tc>
      </w:tr>
      <w:tr w:rsidR="00BD2C7F" w:rsidRPr="00F02335" w:rsidTr="00BD2C7F">
        <w:trPr>
          <w:trHeight w:val="382"/>
        </w:trPr>
        <w:tc>
          <w:tcPr>
            <w:tcW w:w="578"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jc w:val="both"/>
              <w:rPr>
                <w:sz w:val="28"/>
                <w:szCs w:val="28"/>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jc w:val="both"/>
              <w:rPr>
                <w:sz w:val="28"/>
                <w:szCs w:val="28"/>
                <w:lang w:val="uk-UA"/>
              </w:rPr>
            </w:pPr>
          </w:p>
        </w:tc>
        <w:tc>
          <w:tcPr>
            <w:tcW w:w="2520"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jc w:val="both"/>
              <w:rPr>
                <w:sz w:val="28"/>
                <w:szCs w:val="28"/>
                <w:lang w:val="uk-UA"/>
              </w:rPr>
            </w:pPr>
          </w:p>
        </w:tc>
        <w:tc>
          <w:tcPr>
            <w:tcW w:w="1800" w:type="dxa"/>
            <w:tcBorders>
              <w:top w:val="single" w:sz="4" w:space="0" w:color="auto"/>
              <w:left w:val="single" w:sz="4" w:space="0" w:color="auto"/>
              <w:bottom w:val="single" w:sz="4" w:space="0" w:color="auto"/>
              <w:right w:val="single" w:sz="4" w:space="0" w:color="auto"/>
            </w:tcBorders>
          </w:tcPr>
          <w:p w:rsidR="00BD2C7F" w:rsidRPr="00F02335" w:rsidRDefault="00BD2C7F" w:rsidP="00BD2C7F">
            <w:pPr>
              <w:ind w:left="-108" w:right="-108"/>
              <w:jc w:val="center"/>
              <w:rPr>
                <w:sz w:val="28"/>
                <w:szCs w:val="28"/>
                <w:lang w:val="uk-UA"/>
              </w:rPr>
            </w:pPr>
          </w:p>
        </w:tc>
        <w:tc>
          <w:tcPr>
            <w:tcW w:w="1260" w:type="dxa"/>
            <w:tcBorders>
              <w:top w:val="single" w:sz="4" w:space="0" w:color="auto"/>
              <w:left w:val="single" w:sz="4" w:space="0" w:color="auto"/>
              <w:bottom w:val="single" w:sz="4" w:space="0" w:color="auto"/>
              <w:right w:val="single" w:sz="4" w:space="0" w:color="auto"/>
            </w:tcBorders>
          </w:tcPr>
          <w:p w:rsidR="00BD2C7F" w:rsidRPr="00F02335" w:rsidRDefault="00BD2C7F" w:rsidP="00BD2C7F">
            <w:pPr>
              <w:ind w:left="-108" w:right="-108"/>
              <w:jc w:val="center"/>
              <w:rPr>
                <w:sz w:val="28"/>
                <w:szCs w:val="28"/>
                <w:lang w:val="uk-UA"/>
              </w:rPr>
            </w:pPr>
          </w:p>
        </w:tc>
        <w:tc>
          <w:tcPr>
            <w:tcW w:w="1440" w:type="dxa"/>
            <w:tcBorders>
              <w:top w:val="single" w:sz="4" w:space="0" w:color="auto"/>
              <w:left w:val="single" w:sz="4" w:space="0" w:color="auto"/>
              <w:bottom w:val="single" w:sz="4" w:space="0" w:color="auto"/>
              <w:right w:val="single" w:sz="4" w:space="0" w:color="auto"/>
            </w:tcBorders>
          </w:tcPr>
          <w:p w:rsidR="00BD2C7F" w:rsidRPr="00F02335" w:rsidRDefault="00BD2C7F" w:rsidP="00BD2C7F">
            <w:pPr>
              <w:ind w:left="-108" w:right="-108"/>
              <w:jc w:val="center"/>
              <w:rPr>
                <w:sz w:val="28"/>
                <w:szCs w:val="28"/>
                <w:lang w:val="uk-UA"/>
              </w:rPr>
            </w:pPr>
          </w:p>
        </w:tc>
        <w:tc>
          <w:tcPr>
            <w:tcW w:w="900" w:type="dxa"/>
            <w:tcBorders>
              <w:top w:val="single" w:sz="4" w:space="0" w:color="auto"/>
              <w:left w:val="single" w:sz="4" w:space="0" w:color="auto"/>
              <w:bottom w:val="single" w:sz="4" w:space="0" w:color="auto"/>
              <w:right w:val="single" w:sz="4" w:space="0" w:color="auto"/>
            </w:tcBorders>
          </w:tcPr>
          <w:p w:rsidR="00BD2C7F" w:rsidRPr="00F02335" w:rsidRDefault="00BD2C7F" w:rsidP="00BD2C7F">
            <w:pPr>
              <w:ind w:left="-108" w:right="-108"/>
              <w:jc w:val="center"/>
              <w:rPr>
                <w:sz w:val="28"/>
                <w:szCs w:val="28"/>
                <w:lang w:val="uk-UA"/>
              </w:rPr>
            </w:pPr>
          </w:p>
        </w:tc>
        <w:tc>
          <w:tcPr>
            <w:tcW w:w="900" w:type="dxa"/>
            <w:tcBorders>
              <w:top w:val="single" w:sz="4" w:space="0" w:color="auto"/>
              <w:left w:val="single" w:sz="4" w:space="0" w:color="auto"/>
              <w:bottom w:val="single" w:sz="4" w:space="0" w:color="auto"/>
              <w:right w:val="single" w:sz="4" w:space="0" w:color="auto"/>
            </w:tcBorders>
          </w:tcPr>
          <w:p w:rsidR="00BD2C7F" w:rsidRPr="00F02335" w:rsidRDefault="00BD2C7F" w:rsidP="00BD2C7F">
            <w:pPr>
              <w:ind w:left="-108" w:right="-108"/>
              <w:jc w:val="center"/>
              <w:rPr>
                <w:sz w:val="28"/>
                <w:szCs w:val="28"/>
                <w:lang w:val="uk-UA"/>
              </w:rPr>
            </w:pPr>
          </w:p>
        </w:tc>
        <w:tc>
          <w:tcPr>
            <w:tcW w:w="1080" w:type="dxa"/>
            <w:tcBorders>
              <w:top w:val="single" w:sz="4" w:space="0" w:color="auto"/>
              <w:left w:val="single" w:sz="4" w:space="0" w:color="auto"/>
              <w:bottom w:val="single" w:sz="4" w:space="0" w:color="auto"/>
              <w:right w:val="single" w:sz="4" w:space="0" w:color="auto"/>
            </w:tcBorders>
          </w:tcPr>
          <w:p w:rsidR="00BD2C7F" w:rsidRPr="00F02335" w:rsidRDefault="00BD2C7F" w:rsidP="00BD2C7F">
            <w:pPr>
              <w:ind w:left="-108" w:right="-108"/>
              <w:jc w:val="center"/>
              <w:rPr>
                <w:sz w:val="28"/>
                <w:szCs w:val="28"/>
                <w:lang w:val="uk-UA"/>
              </w:rPr>
            </w:pPr>
          </w:p>
        </w:tc>
        <w:tc>
          <w:tcPr>
            <w:tcW w:w="1080" w:type="dxa"/>
            <w:tcBorders>
              <w:top w:val="single" w:sz="4" w:space="0" w:color="auto"/>
              <w:left w:val="single" w:sz="4" w:space="0" w:color="auto"/>
              <w:bottom w:val="single" w:sz="4" w:space="0" w:color="auto"/>
              <w:right w:val="single" w:sz="4" w:space="0" w:color="auto"/>
            </w:tcBorders>
          </w:tcPr>
          <w:p w:rsidR="00BD2C7F" w:rsidRPr="00F02335" w:rsidRDefault="00BD2C7F" w:rsidP="00BD2C7F">
            <w:pPr>
              <w:ind w:left="-108" w:right="-108"/>
              <w:jc w:val="center"/>
              <w:rPr>
                <w:sz w:val="28"/>
                <w:szCs w:val="28"/>
                <w:lang w:val="uk-UA"/>
              </w:rPr>
            </w:pPr>
          </w:p>
        </w:tc>
        <w:tc>
          <w:tcPr>
            <w:tcW w:w="1440" w:type="dxa"/>
            <w:tcBorders>
              <w:top w:val="single" w:sz="4" w:space="0" w:color="auto"/>
              <w:left w:val="single" w:sz="4" w:space="0" w:color="auto"/>
              <w:bottom w:val="single" w:sz="4" w:space="0" w:color="auto"/>
              <w:right w:val="single" w:sz="4" w:space="0" w:color="auto"/>
            </w:tcBorders>
          </w:tcPr>
          <w:p w:rsidR="00BD2C7F" w:rsidRPr="00F02335" w:rsidRDefault="00BD2C7F" w:rsidP="00BD2C7F">
            <w:pPr>
              <w:ind w:left="-108" w:right="-108"/>
              <w:jc w:val="center"/>
              <w:rPr>
                <w:sz w:val="28"/>
                <w:szCs w:val="28"/>
                <w:lang w:val="uk-UA"/>
              </w:rPr>
            </w:pPr>
          </w:p>
        </w:tc>
      </w:tr>
      <w:tr w:rsidR="00BD2C7F" w:rsidRPr="00F02335" w:rsidTr="00BD2C7F">
        <w:trPr>
          <w:trHeight w:val="382"/>
        </w:trPr>
        <w:tc>
          <w:tcPr>
            <w:tcW w:w="578"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jc w:val="both"/>
              <w:rPr>
                <w:sz w:val="28"/>
                <w:szCs w:val="28"/>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jc w:val="both"/>
              <w:rPr>
                <w:sz w:val="28"/>
                <w:szCs w:val="28"/>
                <w:lang w:val="uk-UA"/>
              </w:rPr>
            </w:pPr>
          </w:p>
        </w:tc>
        <w:tc>
          <w:tcPr>
            <w:tcW w:w="2520"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jc w:val="both"/>
              <w:rPr>
                <w:sz w:val="28"/>
                <w:szCs w:val="28"/>
                <w:lang w:val="uk-UA"/>
              </w:rPr>
            </w:pPr>
          </w:p>
        </w:tc>
        <w:tc>
          <w:tcPr>
            <w:tcW w:w="1800" w:type="dxa"/>
            <w:tcBorders>
              <w:top w:val="single" w:sz="4" w:space="0" w:color="auto"/>
              <w:left w:val="single" w:sz="4" w:space="0" w:color="auto"/>
              <w:bottom w:val="single" w:sz="4" w:space="0" w:color="auto"/>
              <w:right w:val="single" w:sz="4" w:space="0" w:color="auto"/>
            </w:tcBorders>
          </w:tcPr>
          <w:p w:rsidR="00BD2C7F" w:rsidRPr="00F02335" w:rsidRDefault="00BD2C7F" w:rsidP="00BD2C7F">
            <w:pPr>
              <w:ind w:left="-108" w:right="-108"/>
              <w:jc w:val="center"/>
              <w:rPr>
                <w:sz w:val="28"/>
                <w:szCs w:val="28"/>
                <w:lang w:val="uk-UA"/>
              </w:rPr>
            </w:pPr>
          </w:p>
        </w:tc>
        <w:tc>
          <w:tcPr>
            <w:tcW w:w="1260" w:type="dxa"/>
            <w:tcBorders>
              <w:top w:val="single" w:sz="4" w:space="0" w:color="auto"/>
              <w:left w:val="single" w:sz="4" w:space="0" w:color="auto"/>
              <w:bottom w:val="single" w:sz="4" w:space="0" w:color="auto"/>
              <w:right w:val="single" w:sz="4" w:space="0" w:color="auto"/>
            </w:tcBorders>
          </w:tcPr>
          <w:p w:rsidR="00BD2C7F" w:rsidRPr="00F02335" w:rsidRDefault="00BD2C7F" w:rsidP="00BD2C7F">
            <w:pPr>
              <w:ind w:left="-108" w:right="-108"/>
              <w:jc w:val="center"/>
              <w:rPr>
                <w:sz w:val="28"/>
                <w:szCs w:val="28"/>
                <w:lang w:val="uk-UA"/>
              </w:rPr>
            </w:pPr>
          </w:p>
        </w:tc>
        <w:tc>
          <w:tcPr>
            <w:tcW w:w="1440" w:type="dxa"/>
            <w:tcBorders>
              <w:top w:val="single" w:sz="4" w:space="0" w:color="auto"/>
              <w:left w:val="single" w:sz="4" w:space="0" w:color="auto"/>
              <w:bottom w:val="single" w:sz="4" w:space="0" w:color="auto"/>
              <w:right w:val="single" w:sz="4" w:space="0" w:color="auto"/>
            </w:tcBorders>
          </w:tcPr>
          <w:p w:rsidR="00BD2C7F" w:rsidRPr="00F02335" w:rsidRDefault="00BD2C7F" w:rsidP="00BD2C7F">
            <w:pPr>
              <w:ind w:left="-108" w:right="-108"/>
              <w:jc w:val="center"/>
              <w:rPr>
                <w:sz w:val="28"/>
                <w:szCs w:val="28"/>
                <w:lang w:val="uk-UA"/>
              </w:rPr>
            </w:pPr>
          </w:p>
        </w:tc>
        <w:tc>
          <w:tcPr>
            <w:tcW w:w="900" w:type="dxa"/>
            <w:tcBorders>
              <w:top w:val="single" w:sz="4" w:space="0" w:color="auto"/>
              <w:left w:val="single" w:sz="4" w:space="0" w:color="auto"/>
              <w:bottom w:val="single" w:sz="4" w:space="0" w:color="auto"/>
              <w:right w:val="single" w:sz="4" w:space="0" w:color="auto"/>
            </w:tcBorders>
          </w:tcPr>
          <w:p w:rsidR="00BD2C7F" w:rsidRPr="00F02335" w:rsidRDefault="00BD2C7F" w:rsidP="00BD2C7F">
            <w:pPr>
              <w:ind w:left="-108" w:right="-108"/>
              <w:jc w:val="center"/>
              <w:rPr>
                <w:sz w:val="28"/>
                <w:szCs w:val="28"/>
                <w:lang w:val="uk-UA"/>
              </w:rPr>
            </w:pPr>
          </w:p>
        </w:tc>
        <w:tc>
          <w:tcPr>
            <w:tcW w:w="900" w:type="dxa"/>
            <w:tcBorders>
              <w:top w:val="single" w:sz="4" w:space="0" w:color="auto"/>
              <w:left w:val="single" w:sz="4" w:space="0" w:color="auto"/>
              <w:bottom w:val="single" w:sz="4" w:space="0" w:color="auto"/>
              <w:right w:val="single" w:sz="4" w:space="0" w:color="auto"/>
            </w:tcBorders>
          </w:tcPr>
          <w:p w:rsidR="00BD2C7F" w:rsidRPr="00F02335" w:rsidRDefault="00BD2C7F" w:rsidP="00BD2C7F">
            <w:pPr>
              <w:ind w:left="-108" w:right="-108"/>
              <w:jc w:val="center"/>
              <w:rPr>
                <w:sz w:val="28"/>
                <w:szCs w:val="28"/>
                <w:lang w:val="uk-UA"/>
              </w:rPr>
            </w:pPr>
          </w:p>
        </w:tc>
        <w:tc>
          <w:tcPr>
            <w:tcW w:w="1080" w:type="dxa"/>
            <w:tcBorders>
              <w:top w:val="single" w:sz="4" w:space="0" w:color="auto"/>
              <w:left w:val="single" w:sz="4" w:space="0" w:color="auto"/>
              <w:bottom w:val="single" w:sz="4" w:space="0" w:color="auto"/>
              <w:right w:val="single" w:sz="4" w:space="0" w:color="auto"/>
            </w:tcBorders>
          </w:tcPr>
          <w:p w:rsidR="00BD2C7F" w:rsidRPr="00F02335" w:rsidRDefault="00BD2C7F" w:rsidP="00BD2C7F">
            <w:pPr>
              <w:ind w:left="-108" w:right="-108"/>
              <w:jc w:val="center"/>
              <w:rPr>
                <w:sz w:val="28"/>
                <w:szCs w:val="28"/>
                <w:lang w:val="uk-UA"/>
              </w:rPr>
            </w:pPr>
          </w:p>
        </w:tc>
        <w:tc>
          <w:tcPr>
            <w:tcW w:w="1080" w:type="dxa"/>
            <w:tcBorders>
              <w:top w:val="single" w:sz="4" w:space="0" w:color="auto"/>
              <w:left w:val="single" w:sz="4" w:space="0" w:color="auto"/>
              <w:bottom w:val="single" w:sz="4" w:space="0" w:color="auto"/>
              <w:right w:val="single" w:sz="4" w:space="0" w:color="auto"/>
            </w:tcBorders>
          </w:tcPr>
          <w:p w:rsidR="00BD2C7F" w:rsidRPr="00F02335" w:rsidRDefault="00BD2C7F" w:rsidP="00BD2C7F">
            <w:pPr>
              <w:ind w:left="-108" w:right="-108"/>
              <w:jc w:val="center"/>
              <w:rPr>
                <w:sz w:val="28"/>
                <w:szCs w:val="28"/>
                <w:lang w:val="uk-UA"/>
              </w:rPr>
            </w:pPr>
          </w:p>
        </w:tc>
        <w:tc>
          <w:tcPr>
            <w:tcW w:w="1440" w:type="dxa"/>
            <w:tcBorders>
              <w:top w:val="single" w:sz="4" w:space="0" w:color="auto"/>
              <w:left w:val="single" w:sz="4" w:space="0" w:color="auto"/>
              <w:bottom w:val="single" w:sz="4" w:space="0" w:color="auto"/>
              <w:right w:val="single" w:sz="4" w:space="0" w:color="auto"/>
            </w:tcBorders>
          </w:tcPr>
          <w:p w:rsidR="00BD2C7F" w:rsidRPr="00F02335" w:rsidRDefault="00BD2C7F" w:rsidP="00BD2C7F">
            <w:pPr>
              <w:ind w:left="-108" w:right="-108"/>
              <w:jc w:val="center"/>
              <w:rPr>
                <w:sz w:val="28"/>
                <w:szCs w:val="28"/>
                <w:lang w:val="uk-UA"/>
              </w:rPr>
            </w:pPr>
          </w:p>
        </w:tc>
      </w:tr>
      <w:tr w:rsidR="00BD2C7F" w:rsidRPr="00F02335" w:rsidTr="00BD2C7F">
        <w:trPr>
          <w:trHeight w:val="382"/>
        </w:trPr>
        <w:tc>
          <w:tcPr>
            <w:tcW w:w="578"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jc w:val="both"/>
              <w:rPr>
                <w:sz w:val="28"/>
                <w:szCs w:val="28"/>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jc w:val="both"/>
              <w:rPr>
                <w:sz w:val="28"/>
                <w:szCs w:val="28"/>
                <w:lang w:val="uk-UA"/>
              </w:rPr>
            </w:pPr>
          </w:p>
        </w:tc>
        <w:tc>
          <w:tcPr>
            <w:tcW w:w="2520"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jc w:val="both"/>
              <w:rPr>
                <w:sz w:val="28"/>
                <w:szCs w:val="28"/>
                <w:lang w:val="uk-UA"/>
              </w:rPr>
            </w:pPr>
          </w:p>
        </w:tc>
        <w:tc>
          <w:tcPr>
            <w:tcW w:w="1800" w:type="dxa"/>
            <w:tcBorders>
              <w:top w:val="single" w:sz="4" w:space="0" w:color="auto"/>
              <w:left w:val="single" w:sz="4" w:space="0" w:color="auto"/>
              <w:bottom w:val="single" w:sz="4" w:space="0" w:color="auto"/>
              <w:right w:val="single" w:sz="4" w:space="0" w:color="auto"/>
            </w:tcBorders>
          </w:tcPr>
          <w:p w:rsidR="00BD2C7F" w:rsidRPr="00F02335" w:rsidRDefault="00BD2C7F" w:rsidP="00BD2C7F">
            <w:pPr>
              <w:ind w:left="-108" w:right="-108"/>
              <w:jc w:val="center"/>
              <w:rPr>
                <w:sz w:val="28"/>
                <w:szCs w:val="28"/>
                <w:lang w:val="uk-UA"/>
              </w:rPr>
            </w:pPr>
          </w:p>
        </w:tc>
        <w:tc>
          <w:tcPr>
            <w:tcW w:w="1260" w:type="dxa"/>
            <w:tcBorders>
              <w:top w:val="single" w:sz="4" w:space="0" w:color="auto"/>
              <w:left w:val="single" w:sz="4" w:space="0" w:color="auto"/>
              <w:bottom w:val="single" w:sz="4" w:space="0" w:color="auto"/>
              <w:right w:val="single" w:sz="4" w:space="0" w:color="auto"/>
            </w:tcBorders>
          </w:tcPr>
          <w:p w:rsidR="00BD2C7F" w:rsidRPr="00F02335" w:rsidRDefault="00BD2C7F" w:rsidP="00BD2C7F">
            <w:pPr>
              <w:ind w:left="-108" w:right="-108"/>
              <w:jc w:val="center"/>
              <w:rPr>
                <w:sz w:val="28"/>
                <w:szCs w:val="28"/>
                <w:lang w:val="uk-UA"/>
              </w:rPr>
            </w:pPr>
          </w:p>
        </w:tc>
        <w:tc>
          <w:tcPr>
            <w:tcW w:w="1440" w:type="dxa"/>
            <w:tcBorders>
              <w:top w:val="single" w:sz="4" w:space="0" w:color="auto"/>
              <w:left w:val="single" w:sz="4" w:space="0" w:color="auto"/>
              <w:bottom w:val="single" w:sz="4" w:space="0" w:color="auto"/>
              <w:right w:val="single" w:sz="4" w:space="0" w:color="auto"/>
            </w:tcBorders>
          </w:tcPr>
          <w:p w:rsidR="00BD2C7F" w:rsidRPr="00F02335" w:rsidRDefault="00BD2C7F" w:rsidP="00BD2C7F">
            <w:pPr>
              <w:ind w:left="-108" w:right="-108"/>
              <w:jc w:val="center"/>
              <w:rPr>
                <w:sz w:val="28"/>
                <w:szCs w:val="28"/>
                <w:lang w:val="uk-UA"/>
              </w:rPr>
            </w:pPr>
          </w:p>
        </w:tc>
        <w:tc>
          <w:tcPr>
            <w:tcW w:w="900" w:type="dxa"/>
            <w:tcBorders>
              <w:top w:val="single" w:sz="4" w:space="0" w:color="auto"/>
              <w:left w:val="single" w:sz="4" w:space="0" w:color="auto"/>
              <w:bottom w:val="single" w:sz="4" w:space="0" w:color="auto"/>
              <w:right w:val="single" w:sz="4" w:space="0" w:color="auto"/>
            </w:tcBorders>
          </w:tcPr>
          <w:p w:rsidR="00BD2C7F" w:rsidRPr="00F02335" w:rsidRDefault="00BD2C7F" w:rsidP="00BD2C7F">
            <w:pPr>
              <w:ind w:left="-108" w:right="-108"/>
              <w:jc w:val="center"/>
              <w:rPr>
                <w:sz w:val="28"/>
                <w:szCs w:val="28"/>
                <w:lang w:val="uk-UA"/>
              </w:rPr>
            </w:pPr>
          </w:p>
        </w:tc>
        <w:tc>
          <w:tcPr>
            <w:tcW w:w="900" w:type="dxa"/>
            <w:tcBorders>
              <w:top w:val="single" w:sz="4" w:space="0" w:color="auto"/>
              <w:left w:val="single" w:sz="4" w:space="0" w:color="auto"/>
              <w:bottom w:val="single" w:sz="4" w:space="0" w:color="auto"/>
              <w:right w:val="single" w:sz="4" w:space="0" w:color="auto"/>
            </w:tcBorders>
          </w:tcPr>
          <w:p w:rsidR="00BD2C7F" w:rsidRPr="00F02335" w:rsidRDefault="00BD2C7F" w:rsidP="00BD2C7F">
            <w:pPr>
              <w:ind w:left="-108" w:right="-108"/>
              <w:jc w:val="center"/>
              <w:rPr>
                <w:sz w:val="28"/>
                <w:szCs w:val="28"/>
                <w:lang w:val="uk-UA"/>
              </w:rPr>
            </w:pPr>
          </w:p>
        </w:tc>
        <w:tc>
          <w:tcPr>
            <w:tcW w:w="1080" w:type="dxa"/>
            <w:tcBorders>
              <w:top w:val="single" w:sz="4" w:space="0" w:color="auto"/>
              <w:left w:val="single" w:sz="4" w:space="0" w:color="auto"/>
              <w:bottom w:val="single" w:sz="4" w:space="0" w:color="auto"/>
              <w:right w:val="single" w:sz="4" w:space="0" w:color="auto"/>
            </w:tcBorders>
          </w:tcPr>
          <w:p w:rsidR="00BD2C7F" w:rsidRPr="00F02335" w:rsidRDefault="00BD2C7F" w:rsidP="00BD2C7F">
            <w:pPr>
              <w:ind w:left="-108" w:right="-108"/>
              <w:jc w:val="center"/>
              <w:rPr>
                <w:sz w:val="28"/>
                <w:szCs w:val="28"/>
                <w:lang w:val="uk-UA"/>
              </w:rPr>
            </w:pPr>
          </w:p>
        </w:tc>
        <w:tc>
          <w:tcPr>
            <w:tcW w:w="1080" w:type="dxa"/>
            <w:tcBorders>
              <w:top w:val="single" w:sz="4" w:space="0" w:color="auto"/>
              <w:left w:val="single" w:sz="4" w:space="0" w:color="auto"/>
              <w:bottom w:val="single" w:sz="4" w:space="0" w:color="auto"/>
              <w:right w:val="single" w:sz="4" w:space="0" w:color="auto"/>
            </w:tcBorders>
          </w:tcPr>
          <w:p w:rsidR="00BD2C7F" w:rsidRPr="00F02335" w:rsidRDefault="00BD2C7F" w:rsidP="00BD2C7F">
            <w:pPr>
              <w:ind w:left="-108" w:right="-108"/>
              <w:jc w:val="center"/>
              <w:rPr>
                <w:sz w:val="28"/>
                <w:szCs w:val="28"/>
                <w:lang w:val="uk-UA"/>
              </w:rPr>
            </w:pPr>
          </w:p>
        </w:tc>
        <w:tc>
          <w:tcPr>
            <w:tcW w:w="1440" w:type="dxa"/>
            <w:tcBorders>
              <w:top w:val="single" w:sz="4" w:space="0" w:color="auto"/>
              <w:left w:val="single" w:sz="4" w:space="0" w:color="auto"/>
              <w:bottom w:val="single" w:sz="4" w:space="0" w:color="auto"/>
              <w:right w:val="single" w:sz="4" w:space="0" w:color="auto"/>
            </w:tcBorders>
          </w:tcPr>
          <w:p w:rsidR="00BD2C7F" w:rsidRPr="00F02335" w:rsidRDefault="00BD2C7F" w:rsidP="00BD2C7F">
            <w:pPr>
              <w:ind w:left="-108" w:right="-108"/>
              <w:jc w:val="center"/>
              <w:rPr>
                <w:sz w:val="28"/>
                <w:szCs w:val="28"/>
                <w:lang w:val="uk-UA"/>
              </w:rPr>
            </w:pPr>
          </w:p>
        </w:tc>
      </w:tr>
      <w:tr w:rsidR="00BD2C7F" w:rsidRPr="00F02335" w:rsidTr="00BD2C7F">
        <w:trPr>
          <w:cantSplit/>
          <w:trHeight w:val="382"/>
        </w:trPr>
        <w:tc>
          <w:tcPr>
            <w:tcW w:w="578"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jc w:val="both"/>
              <w:rPr>
                <w:sz w:val="28"/>
                <w:szCs w:val="28"/>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jc w:val="both"/>
              <w:rPr>
                <w:sz w:val="28"/>
                <w:szCs w:val="28"/>
                <w:lang w:val="uk-UA"/>
              </w:rPr>
            </w:pPr>
          </w:p>
        </w:tc>
        <w:tc>
          <w:tcPr>
            <w:tcW w:w="7020" w:type="dxa"/>
            <w:gridSpan w:val="4"/>
            <w:tcBorders>
              <w:top w:val="single" w:sz="4" w:space="0" w:color="auto"/>
              <w:left w:val="single" w:sz="4" w:space="0" w:color="auto"/>
              <w:bottom w:val="single" w:sz="4" w:space="0" w:color="auto"/>
              <w:right w:val="single" w:sz="4" w:space="0" w:color="auto"/>
            </w:tcBorders>
          </w:tcPr>
          <w:p w:rsidR="00BD2C7F" w:rsidRPr="00F02335" w:rsidRDefault="00BD2C7F" w:rsidP="00BD2C7F">
            <w:pPr>
              <w:pStyle w:val="7"/>
            </w:pPr>
            <w:r w:rsidRPr="00F02335">
              <w:t>Разом прямі витрати</w:t>
            </w:r>
          </w:p>
        </w:tc>
        <w:tc>
          <w:tcPr>
            <w:tcW w:w="900"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ind w:left="-108" w:right="-108"/>
              <w:jc w:val="center"/>
              <w:rPr>
                <w:sz w:val="28"/>
                <w:szCs w:val="28"/>
                <w:lang w:val="uk-UA"/>
              </w:rPr>
            </w:pPr>
          </w:p>
        </w:tc>
        <w:tc>
          <w:tcPr>
            <w:tcW w:w="900"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ind w:left="-108" w:right="-108"/>
              <w:jc w:val="center"/>
              <w:rPr>
                <w:sz w:val="28"/>
                <w:szCs w:val="28"/>
                <w:lang w:val="uk-UA"/>
              </w:rPr>
            </w:pPr>
          </w:p>
        </w:tc>
        <w:tc>
          <w:tcPr>
            <w:tcW w:w="1080"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ind w:left="-108" w:right="-108"/>
              <w:jc w:val="center"/>
              <w:rPr>
                <w:sz w:val="28"/>
                <w:szCs w:val="28"/>
                <w:lang w:val="uk-UA"/>
              </w:rPr>
            </w:pPr>
          </w:p>
        </w:tc>
        <w:tc>
          <w:tcPr>
            <w:tcW w:w="1080"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ind w:left="-108" w:right="-108"/>
              <w:jc w:val="center"/>
              <w:rPr>
                <w:sz w:val="28"/>
                <w:szCs w:val="28"/>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ind w:left="-108" w:right="-108"/>
              <w:jc w:val="center"/>
              <w:rPr>
                <w:sz w:val="28"/>
                <w:szCs w:val="28"/>
                <w:lang w:val="uk-UA"/>
              </w:rPr>
            </w:pPr>
          </w:p>
        </w:tc>
      </w:tr>
      <w:tr w:rsidR="00BD2C7F" w:rsidRPr="00F02335" w:rsidTr="00BD2C7F">
        <w:trPr>
          <w:cantSplit/>
          <w:trHeight w:val="382"/>
        </w:trPr>
        <w:tc>
          <w:tcPr>
            <w:tcW w:w="578"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jc w:val="both"/>
              <w:rPr>
                <w:sz w:val="28"/>
                <w:szCs w:val="28"/>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jc w:val="both"/>
              <w:rPr>
                <w:sz w:val="28"/>
                <w:szCs w:val="28"/>
                <w:lang w:val="uk-UA"/>
              </w:rPr>
            </w:pPr>
          </w:p>
        </w:tc>
        <w:tc>
          <w:tcPr>
            <w:tcW w:w="7020" w:type="dxa"/>
            <w:gridSpan w:val="4"/>
            <w:tcBorders>
              <w:top w:val="single" w:sz="4" w:space="0" w:color="auto"/>
              <w:left w:val="single" w:sz="4" w:space="0" w:color="auto"/>
              <w:bottom w:val="single" w:sz="4" w:space="0" w:color="auto"/>
              <w:right w:val="single" w:sz="4" w:space="0" w:color="auto"/>
            </w:tcBorders>
          </w:tcPr>
          <w:p w:rsidR="00BD2C7F" w:rsidRPr="00F02335" w:rsidRDefault="00BD2C7F" w:rsidP="00BD2C7F">
            <w:pPr>
              <w:rPr>
                <w:lang w:val="uk-UA"/>
              </w:rPr>
            </w:pPr>
            <w:r w:rsidRPr="00F02335">
              <w:rPr>
                <w:lang w:val="uk-UA"/>
              </w:rPr>
              <w:t>У тому числі:</w:t>
            </w:r>
          </w:p>
          <w:p w:rsidR="00BD2C7F" w:rsidRPr="00F02335" w:rsidRDefault="00BD2C7F" w:rsidP="00BD2C7F">
            <w:pPr>
              <w:rPr>
                <w:lang w:val="uk-UA"/>
              </w:rPr>
            </w:pPr>
            <w:r w:rsidRPr="00F02335">
              <w:rPr>
                <w:lang w:val="uk-UA"/>
              </w:rPr>
              <w:t>Вартість матеріалів, виробів і конструкцій</w:t>
            </w:r>
          </w:p>
          <w:p w:rsidR="00BD2C7F" w:rsidRPr="00F02335" w:rsidRDefault="00BD2C7F" w:rsidP="00BD2C7F">
            <w:pPr>
              <w:rPr>
                <w:lang w:val="uk-UA"/>
              </w:rPr>
            </w:pPr>
            <w:r w:rsidRPr="00F02335">
              <w:rPr>
                <w:lang w:val="uk-UA"/>
              </w:rPr>
              <w:t xml:space="preserve">Усього заробітна плата </w:t>
            </w:r>
          </w:p>
        </w:tc>
        <w:tc>
          <w:tcPr>
            <w:tcW w:w="900"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ind w:left="-108" w:right="-108"/>
              <w:jc w:val="center"/>
              <w:rPr>
                <w:sz w:val="28"/>
                <w:szCs w:val="28"/>
                <w:lang w:val="uk-UA"/>
              </w:rPr>
            </w:pPr>
          </w:p>
        </w:tc>
        <w:tc>
          <w:tcPr>
            <w:tcW w:w="900"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ind w:left="-108" w:right="-108"/>
              <w:jc w:val="center"/>
              <w:rPr>
                <w:sz w:val="28"/>
                <w:szCs w:val="28"/>
                <w:lang w:val="uk-UA"/>
              </w:rPr>
            </w:pPr>
          </w:p>
        </w:tc>
        <w:tc>
          <w:tcPr>
            <w:tcW w:w="1080"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ind w:left="-108" w:right="-108"/>
              <w:jc w:val="center"/>
              <w:rPr>
                <w:sz w:val="28"/>
                <w:szCs w:val="28"/>
                <w:lang w:val="uk-UA"/>
              </w:rPr>
            </w:pPr>
          </w:p>
        </w:tc>
        <w:tc>
          <w:tcPr>
            <w:tcW w:w="1080"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ind w:left="-108" w:right="-108"/>
              <w:jc w:val="center"/>
              <w:rPr>
                <w:sz w:val="28"/>
                <w:szCs w:val="28"/>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ind w:left="-108" w:right="-108"/>
              <w:jc w:val="center"/>
              <w:rPr>
                <w:sz w:val="28"/>
                <w:szCs w:val="28"/>
                <w:lang w:val="uk-UA"/>
              </w:rPr>
            </w:pPr>
          </w:p>
        </w:tc>
      </w:tr>
      <w:tr w:rsidR="00BD2C7F" w:rsidRPr="00F02335" w:rsidTr="00BD2C7F">
        <w:trPr>
          <w:cantSplit/>
          <w:trHeight w:val="533"/>
        </w:trPr>
        <w:tc>
          <w:tcPr>
            <w:tcW w:w="578"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jc w:val="both"/>
              <w:rPr>
                <w:sz w:val="28"/>
                <w:szCs w:val="28"/>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jc w:val="both"/>
              <w:rPr>
                <w:sz w:val="28"/>
                <w:szCs w:val="28"/>
                <w:lang w:val="uk-UA"/>
              </w:rPr>
            </w:pPr>
          </w:p>
        </w:tc>
        <w:tc>
          <w:tcPr>
            <w:tcW w:w="7020" w:type="dxa"/>
            <w:gridSpan w:val="4"/>
            <w:tcBorders>
              <w:top w:val="single" w:sz="4" w:space="0" w:color="auto"/>
              <w:left w:val="single" w:sz="4" w:space="0" w:color="auto"/>
              <w:bottom w:val="single" w:sz="4" w:space="0" w:color="auto"/>
              <w:right w:val="single" w:sz="4" w:space="0" w:color="auto"/>
            </w:tcBorders>
          </w:tcPr>
          <w:p w:rsidR="00BD2C7F" w:rsidRPr="00F02335" w:rsidRDefault="00BD2C7F" w:rsidP="00BD2C7F">
            <w:pPr>
              <w:pStyle w:val="7"/>
              <w:rPr>
                <w:b/>
              </w:rPr>
            </w:pPr>
            <w:r w:rsidRPr="00F02335">
              <w:rPr>
                <w:b/>
              </w:rPr>
              <w:t xml:space="preserve">Загальновиробничі </w:t>
            </w:r>
            <w:r>
              <w:rPr>
                <w:b/>
              </w:rPr>
              <w:t>витра</w:t>
            </w:r>
            <w:r>
              <w:rPr>
                <w:b/>
                <w:lang w:val="uk-UA"/>
              </w:rPr>
              <w:t>т</w:t>
            </w:r>
            <w:r w:rsidRPr="00F02335">
              <w:rPr>
                <w:b/>
              </w:rPr>
              <w:t>и</w:t>
            </w:r>
          </w:p>
        </w:tc>
        <w:tc>
          <w:tcPr>
            <w:tcW w:w="900"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ind w:left="-108" w:right="-108"/>
              <w:jc w:val="center"/>
              <w:rPr>
                <w:sz w:val="28"/>
                <w:szCs w:val="28"/>
                <w:lang w:val="uk-UA"/>
              </w:rPr>
            </w:pPr>
          </w:p>
        </w:tc>
        <w:tc>
          <w:tcPr>
            <w:tcW w:w="900"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ind w:left="-108" w:right="-108"/>
              <w:jc w:val="center"/>
              <w:rPr>
                <w:sz w:val="28"/>
                <w:szCs w:val="28"/>
                <w:lang w:val="uk-UA"/>
              </w:rPr>
            </w:pPr>
          </w:p>
        </w:tc>
        <w:tc>
          <w:tcPr>
            <w:tcW w:w="1080"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ind w:left="-108" w:right="-108"/>
              <w:jc w:val="center"/>
              <w:rPr>
                <w:sz w:val="28"/>
                <w:szCs w:val="28"/>
                <w:lang w:val="uk-UA"/>
              </w:rPr>
            </w:pPr>
          </w:p>
        </w:tc>
        <w:tc>
          <w:tcPr>
            <w:tcW w:w="1080"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ind w:left="-108" w:right="-108"/>
              <w:jc w:val="center"/>
              <w:rPr>
                <w:sz w:val="28"/>
                <w:szCs w:val="28"/>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ind w:left="-108" w:right="-108"/>
              <w:jc w:val="center"/>
              <w:rPr>
                <w:sz w:val="28"/>
                <w:szCs w:val="28"/>
                <w:lang w:val="uk-UA"/>
              </w:rPr>
            </w:pPr>
          </w:p>
        </w:tc>
      </w:tr>
      <w:tr w:rsidR="00BD2C7F" w:rsidRPr="00F02335" w:rsidTr="00BD2C7F">
        <w:trPr>
          <w:cantSplit/>
          <w:trHeight w:val="665"/>
        </w:trPr>
        <w:tc>
          <w:tcPr>
            <w:tcW w:w="578"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jc w:val="both"/>
              <w:rPr>
                <w:sz w:val="28"/>
                <w:szCs w:val="28"/>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jc w:val="both"/>
              <w:rPr>
                <w:sz w:val="28"/>
                <w:szCs w:val="28"/>
                <w:lang w:val="uk-UA"/>
              </w:rPr>
            </w:pPr>
          </w:p>
        </w:tc>
        <w:tc>
          <w:tcPr>
            <w:tcW w:w="7020" w:type="dxa"/>
            <w:gridSpan w:val="4"/>
            <w:tcBorders>
              <w:top w:val="single" w:sz="4" w:space="0" w:color="auto"/>
              <w:left w:val="single" w:sz="4" w:space="0" w:color="auto"/>
              <w:bottom w:val="single" w:sz="4" w:space="0" w:color="auto"/>
              <w:right w:val="single" w:sz="4" w:space="0" w:color="auto"/>
            </w:tcBorders>
          </w:tcPr>
          <w:p w:rsidR="00BD2C7F" w:rsidRPr="00F02335" w:rsidRDefault="00BD2C7F" w:rsidP="00BD2C7F">
            <w:pPr>
              <w:pStyle w:val="7"/>
              <w:rPr>
                <w:b/>
              </w:rPr>
            </w:pPr>
            <w:r w:rsidRPr="00F02335">
              <w:rPr>
                <w:b/>
              </w:rPr>
              <w:t>Трудо</w:t>
            </w:r>
            <w:r>
              <w:rPr>
                <w:b/>
              </w:rPr>
              <w:t xml:space="preserve">місткість у загальновиробничих </w:t>
            </w:r>
            <w:r w:rsidRPr="00F02335">
              <w:rPr>
                <w:b/>
              </w:rPr>
              <w:t xml:space="preserve">витратах </w:t>
            </w:r>
          </w:p>
          <w:p w:rsidR="00BD2C7F" w:rsidRPr="00F02335" w:rsidRDefault="00BD2C7F" w:rsidP="00BD2C7F">
            <w:pPr>
              <w:rPr>
                <w:lang w:val="uk-UA"/>
              </w:rPr>
            </w:pPr>
            <w:r w:rsidRPr="00F02335">
              <w:rPr>
                <w:lang w:val="uk-UA"/>
              </w:rPr>
              <w:t>Заробітна плата в загальновиробничих витратах</w:t>
            </w:r>
          </w:p>
        </w:tc>
        <w:tc>
          <w:tcPr>
            <w:tcW w:w="900"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ind w:left="-108" w:right="-108"/>
              <w:jc w:val="center"/>
              <w:rPr>
                <w:sz w:val="28"/>
                <w:szCs w:val="28"/>
                <w:lang w:val="uk-UA"/>
              </w:rPr>
            </w:pPr>
          </w:p>
        </w:tc>
        <w:tc>
          <w:tcPr>
            <w:tcW w:w="900"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ind w:left="-108" w:right="-108"/>
              <w:jc w:val="center"/>
              <w:rPr>
                <w:sz w:val="28"/>
                <w:szCs w:val="28"/>
                <w:lang w:val="uk-UA"/>
              </w:rPr>
            </w:pPr>
          </w:p>
        </w:tc>
        <w:tc>
          <w:tcPr>
            <w:tcW w:w="1080"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ind w:left="-108" w:right="-108"/>
              <w:jc w:val="center"/>
              <w:rPr>
                <w:sz w:val="28"/>
                <w:szCs w:val="28"/>
                <w:lang w:val="uk-UA"/>
              </w:rPr>
            </w:pPr>
          </w:p>
        </w:tc>
        <w:tc>
          <w:tcPr>
            <w:tcW w:w="1080"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ind w:left="-108" w:right="-108"/>
              <w:jc w:val="center"/>
              <w:rPr>
                <w:sz w:val="28"/>
                <w:szCs w:val="28"/>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ind w:left="-108" w:right="-108"/>
              <w:jc w:val="center"/>
              <w:rPr>
                <w:sz w:val="28"/>
                <w:szCs w:val="28"/>
                <w:lang w:val="uk-UA"/>
              </w:rPr>
            </w:pPr>
          </w:p>
        </w:tc>
      </w:tr>
      <w:tr w:rsidR="00BD2C7F" w:rsidRPr="00F02335" w:rsidTr="00BD2C7F">
        <w:trPr>
          <w:cantSplit/>
          <w:trHeight w:val="351"/>
        </w:trPr>
        <w:tc>
          <w:tcPr>
            <w:tcW w:w="578"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jc w:val="both"/>
              <w:rPr>
                <w:sz w:val="28"/>
                <w:szCs w:val="28"/>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jc w:val="both"/>
              <w:rPr>
                <w:sz w:val="28"/>
                <w:szCs w:val="28"/>
                <w:lang w:val="uk-UA"/>
              </w:rPr>
            </w:pPr>
          </w:p>
        </w:tc>
        <w:tc>
          <w:tcPr>
            <w:tcW w:w="7020" w:type="dxa"/>
            <w:gridSpan w:val="4"/>
            <w:tcBorders>
              <w:top w:val="single" w:sz="4" w:space="0" w:color="auto"/>
              <w:left w:val="single" w:sz="4" w:space="0" w:color="auto"/>
              <w:bottom w:val="single" w:sz="4" w:space="0" w:color="auto"/>
              <w:right w:val="single" w:sz="4" w:space="0" w:color="auto"/>
            </w:tcBorders>
          </w:tcPr>
          <w:p w:rsidR="00BD2C7F" w:rsidRPr="00F02335" w:rsidRDefault="00BD2C7F" w:rsidP="00BD2C7F">
            <w:pPr>
              <w:pStyle w:val="7"/>
            </w:pPr>
            <w:r w:rsidRPr="00F02335">
              <w:t>Усього за кошторисом (ПВ+ЗВ)</w:t>
            </w:r>
          </w:p>
        </w:tc>
        <w:tc>
          <w:tcPr>
            <w:tcW w:w="900"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ind w:left="-108" w:right="-108"/>
              <w:jc w:val="center"/>
              <w:rPr>
                <w:sz w:val="28"/>
                <w:szCs w:val="28"/>
                <w:lang w:val="uk-UA"/>
              </w:rPr>
            </w:pPr>
          </w:p>
        </w:tc>
        <w:tc>
          <w:tcPr>
            <w:tcW w:w="900"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ind w:left="-108" w:right="-108"/>
              <w:jc w:val="center"/>
              <w:rPr>
                <w:sz w:val="28"/>
                <w:szCs w:val="28"/>
                <w:lang w:val="uk-UA"/>
              </w:rPr>
            </w:pPr>
          </w:p>
        </w:tc>
        <w:tc>
          <w:tcPr>
            <w:tcW w:w="1080"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ind w:left="-108" w:right="-108"/>
              <w:jc w:val="center"/>
              <w:rPr>
                <w:sz w:val="28"/>
                <w:szCs w:val="28"/>
                <w:lang w:val="uk-UA"/>
              </w:rPr>
            </w:pPr>
          </w:p>
        </w:tc>
        <w:tc>
          <w:tcPr>
            <w:tcW w:w="1080"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ind w:left="-108" w:right="-108"/>
              <w:jc w:val="center"/>
              <w:rPr>
                <w:sz w:val="28"/>
                <w:szCs w:val="28"/>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ind w:left="-108" w:right="-108"/>
              <w:jc w:val="center"/>
              <w:rPr>
                <w:sz w:val="28"/>
                <w:szCs w:val="28"/>
                <w:lang w:val="uk-UA"/>
              </w:rPr>
            </w:pPr>
          </w:p>
        </w:tc>
      </w:tr>
      <w:tr w:rsidR="00BD2C7F" w:rsidRPr="00F02335" w:rsidTr="00BD2C7F">
        <w:trPr>
          <w:cantSplit/>
          <w:trHeight w:val="382"/>
        </w:trPr>
        <w:tc>
          <w:tcPr>
            <w:tcW w:w="578"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jc w:val="both"/>
              <w:rPr>
                <w:sz w:val="28"/>
                <w:szCs w:val="28"/>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jc w:val="both"/>
              <w:rPr>
                <w:sz w:val="28"/>
                <w:szCs w:val="28"/>
                <w:lang w:val="uk-UA"/>
              </w:rPr>
            </w:pPr>
          </w:p>
        </w:tc>
        <w:tc>
          <w:tcPr>
            <w:tcW w:w="7020" w:type="dxa"/>
            <w:gridSpan w:val="4"/>
            <w:tcBorders>
              <w:top w:val="single" w:sz="4" w:space="0" w:color="auto"/>
              <w:left w:val="single" w:sz="4" w:space="0" w:color="auto"/>
              <w:bottom w:val="single" w:sz="4" w:space="0" w:color="auto"/>
              <w:right w:val="single" w:sz="4" w:space="0" w:color="auto"/>
            </w:tcBorders>
          </w:tcPr>
          <w:p w:rsidR="00BD2C7F" w:rsidRPr="00F02335" w:rsidRDefault="00BD2C7F" w:rsidP="00BD2C7F">
            <w:pPr>
              <w:rPr>
                <w:lang w:val="uk-UA"/>
              </w:rPr>
            </w:pPr>
            <w:r w:rsidRPr="00F02335">
              <w:rPr>
                <w:lang w:val="uk-UA"/>
              </w:rPr>
              <w:t xml:space="preserve">Кошторисна трудомісткість </w:t>
            </w:r>
          </w:p>
        </w:tc>
        <w:tc>
          <w:tcPr>
            <w:tcW w:w="900"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ind w:left="-108" w:right="-108"/>
              <w:jc w:val="center"/>
              <w:rPr>
                <w:sz w:val="28"/>
                <w:szCs w:val="28"/>
                <w:lang w:val="uk-UA"/>
              </w:rPr>
            </w:pPr>
          </w:p>
        </w:tc>
        <w:tc>
          <w:tcPr>
            <w:tcW w:w="900"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ind w:left="-108" w:right="-108"/>
              <w:jc w:val="center"/>
              <w:rPr>
                <w:sz w:val="28"/>
                <w:szCs w:val="28"/>
                <w:lang w:val="uk-UA"/>
              </w:rPr>
            </w:pPr>
          </w:p>
        </w:tc>
        <w:tc>
          <w:tcPr>
            <w:tcW w:w="1080"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ind w:left="-108" w:right="-108"/>
              <w:jc w:val="center"/>
              <w:rPr>
                <w:sz w:val="28"/>
                <w:szCs w:val="28"/>
                <w:lang w:val="uk-UA"/>
              </w:rPr>
            </w:pPr>
          </w:p>
        </w:tc>
        <w:tc>
          <w:tcPr>
            <w:tcW w:w="1080"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ind w:left="-108" w:right="-108"/>
              <w:jc w:val="center"/>
              <w:rPr>
                <w:sz w:val="28"/>
                <w:szCs w:val="28"/>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ind w:left="-108" w:right="-108"/>
              <w:jc w:val="center"/>
              <w:rPr>
                <w:sz w:val="28"/>
                <w:szCs w:val="28"/>
                <w:lang w:val="uk-UA"/>
              </w:rPr>
            </w:pPr>
          </w:p>
        </w:tc>
      </w:tr>
      <w:tr w:rsidR="00BD2C7F" w:rsidRPr="00F02335" w:rsidTr="00BD2C7F">
        <w:trPr>
          <w:cantSplit/>
          <w:trHeight w:val="382"/>
        </w:trPr>
        <w:tc>
          <w:tcPr>
            <w:tcW w:w="578"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jc w:val="both"/>
              <w:rPr>
                <w:sz w:val="28"/>
                <w:szCs w:val="28"/>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jc w:val="both"/>
              <w:rPr>
                <w:sz w:val="28"/>
                <w:szCs w:val="28"/>
                <w:lang w:val="uk-UA"/>
              </w:rPr>
            </w:pPr>
          </w:p>
        </w:tc>
        <w:tc>
          <w:tcPr>
            <w:tcW w:w="7020" w:type="dxa"/>
            <w:gridSpan w:val="4"/>
            <w:tcBorders>
              <w:top w:val="single" w:sz="4" w:space="0" w:color="auto"/>
              <w:left w:val="single" w:sz="4" w:space="0" w:color="auto"/>
              <w:bottom w:val="single" w:sz="4" w:space="0" w:color="auto"/>
              <w:right w:val="single" w:sz="4" w:space="0" w:color="auto"/>
            </w:tcBorders>
          </w:tcPr>
          <w:p w:rsidR="00BD2C7F" w:rsidRPr="00F02335" w:rsidRDefault="00BD2C7F" w:rsidP="00BD2C7F">
            <w:pPr>
              <w:rPr>
                <w:lang w:val="uk-UA"/>
              </w:rPr>
            </w:pPr>
            <w:r w:rsidRPr="00F02335">
              <w:rPr>
                <w:lang w:val="uk-UA"/>
              </w:rPr>
              <w:t xml:space="preserve">Кошторисна заробітна плата </w:t>
            </w:r>
          </w:p>
        </w:tc>
        <w:tc>
          <w:tcPr>
            <w:tcW w:w="900"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ind w:left="-108" w:right="-108"/>
              <w:jc w:val="center"/>
              <w:rPr>
                <w:sz w:val="28"/>
                <w:szCs w:val="28"/>
                <w:lang w:val="uk-UA"/>
              </w:rPr>
            </w:pPr>
          </w:p>
        </w:tc>
        <w:tc>
          <w:tcPr>
            <w:tcW w:w="900"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ind w:left="-108" w:right="-108"/>
              <w:jc w:val="center"/>
              <w:rPr>
                <w:sz w:val="28"/>
                <w:szCs w:val="28"/>
                <w:lang w:val="uk-UA"/>
              </w:rPr>
            </w:pPr>
          </w:p>
        </w:tc>
        <w:tc>
          <w:tcPr>
            <w:tcW w:w="1080"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ind w:left="-108" w:right="-108"/>
              <w:jc w:val="center"/>
              <w:rPr>
                <w:sz w:val="28"/>
                <w:szCs w:val="28"/>
                <w:lang w:val="uk-UA"/>
              </w:rPr>
            </w:pPr>
          </w:p>
        </w:tc>
        <w:tc>
          <w:tcPr>
            <w:tcW w:w="1080"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ind w:left="-108" w:right="-108"/>
              <w:jc w:val="center"/>
              <w:rPr>
                <w:sz w:val="28"/>
                <w:szCs w:val="28"/>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BD2C7F" w:rsidRPr="00F02335" w:rsidRDefault="00BD2C7F" w:rsidP="00BD2C7F">
            <w:pPr>
              <w:ind w:left="-108" w:right="-108"/>
              <w:jc w:val="center"/>
              <w:rPr>
                <w:sz w:val="28"/>
                <w:szCs w:val="28"/>
                <w:lang w:val="uk-UA"/>
              </w:rPr>
            </w:pPr>
          </w:p>
        </w:tc>
      </w:tr>
    </w:tbl>
    <w:p w:rsidR="00BD2C7F" w:rsidRPr="000C39C2" w:rsidRDefault="00BD2C7F" w:rsidP="00BD2C7F">
      <w:pPr>
        <w:rPr>
          <w:lang w:val="uk-UA"/>
        </w:rPr>
      </w:pPr>
    </w:p>
    <w:p w:rsidR="00BD2C7F" w:rsidRPr="000C39C2" w:rsidRDefault="00BD2C7F" w:rsidP="00BD2C7F">
      <w:pPr>
        <w:ind w:firstLine="1276"/>
        <w:rPr>
          <w:lang w:val="uk-UA"/>
        </w:rPr>
      </w:pPr>
    </w:p>
    <w:p w:rsidR="00BD2C7F" w:rsidRDefault="00FD6E9E" w:rsidP="00FD6E9E">
      <w:pPr>
        <w:ind w:left="1556" w:firstLine="1276"/>
        <w:rPr>
          <w:sz w:val="28"/>
          <w:szCs w:val="28"/>
          <w:u w:val="single"/>
          <w:lang w:val="uk-UA"/>
        </w:rPr>
      </w:pPr>
      <w:bookmarkStart w:id="1" w:name="BITSoft"/>
      <w:bookmarkEnd w:id="1"/>
      <w:r w:rsidRPr="00FD6E9E">
        <w:rPr>
          <w:sz w:val="28"/>
          <w:szCs w:val="28"/>
          <w:lang w:val="uk-UA"/>
        </w:rPr>
        <w:t>Склав:</w:t>
      </w:r>
      <w:r>
        <w:rPr>
          <w:sz w:val="28"/>
          <w:szCs w:val="28"/>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p>
    <w:p w:rsidR="00FD6E9E" w:rsidRPr="00FD6E9E" w:rsidRDefault="00FD6E9E" w:rsidP="00BD2C7F">
      <w:pPr>
        <w:ind w:firstLine="1276"/>
        <w:rPr>
          <w:sz w:val="28"/>
          <w:szCs w:val="28"/>
          <w:u w:val="single"/>
          <w:lang w:val="uk-UA"/>
        </w:rPr>
      </w:pPr>
    </w:p>
    <w:p w:rsidR="00BD2C7F" w:rsidRPr="00FD6E9E" w:rsidRDefault="00FD6E9E" w:rsidP="00FD6E9E">
      <w:pPr>
        <w:pStyle w:val="31"/>
        <w:spacing w:line="240" w:lineRule="auto"/>
        <w:ind w:left="1981" w:firstLine="851"/>
        <w:rPr>
          <w:szCs w:val="28"/>
        </w:rPr>
      </w:pPr>
      <w:r w:rsidRPr="00FD6E9E">
        <w:rPr>
          <w:szCs w:val="28"/>
        </w:rPr>
        <w:t>Перевірив:</w:t>
      </w:r>
      <w:r>
        <w:rPr>
          <w:szCs w:val="28"/>
        </w:rPr>
        <w:t xml:space="preserve"> </w:t>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rPr>
        <w:t xml:space="preserve"> М.М.Іващенко</w:t>
      </w:r>
    </w:p>
    <w:p w:rsidR="00BD2C7F" w:rsidRDefault="00BD2C7F" w:rsidP="00BD2C7F">
      <w:pPr>
        <w:pStyle w:val="31"/>
        <w:spacing w:line="240" w:lineRule="auto"/>
        <w:ind w:left="0" w:firstLine="851"/>
        <w:rPr>
          <w:sz w:val="24"/>
        </w:rPr>
      </w:pPr>
    </w:p>
    <w:p w:rsidR="00BD2C7F" w:rsidRDefault="00BD2C7F" w:rsidP="00BD2C7F">
      <w:pPr>
        <w:pStyle w:val="31"/>
        <w:spacing w:line="240" w:lineRule="auto"/>
        <w:ind w:left="0" w:firstLine="851"/>
        <w:rPr>
          <w:sz w:val="24"/>
        </w:rPr>
      </w:pPr>
    </w:p>
    <w:p w:rsidR="00BD2C7F" w:rsidRDefault="00BD2C7F" w:rsidP="00BD2C7F">
      <w:pPr>
        <w:pStyle w:val="31"/>
        <w:spacing w:line="240" w:lineRule="auto"/>
        <w:ind w:left="0" w:firstLine="851"/>
        <w:rPr>
          <w:sz w:val="24"/>
        </w:rPr>
      </w:pPr>
    </w:p>
    <w:p w:rsidR="00BD2C7F" w:rsidRDefault="00BD2C7F" w:rsidP="00BD2C7F">
      <w:pPr>
        <w:pStyle w:val="31"/>
        <w:spacing w:line="240" w:lineRule="auto"/>
        <w:ind w:left="0" w:firstLine="851"/>
        <w:rPr>
          <w:sz w:val="24"/>
        </w:rPr>
      </w:pPr>
    </w:p>
    <w:p w:rsidR="00BD2C7F" w:rsidRDefault="00BD2C7F" w:rsidP="00BD2C7F">
      <w:pPr>
        <w:pStyle w:val="31"/>
        <w:spacing w:line="240" w:lineRule="auto"/>
        <w:ind w:left="0" w:firstLine="851"/>
        <w:rPr>
          <w:sz w:val="24"/>
        </w:rPr>
      </w:pPr>
    </w:p>
    <w:p w:rsidR="00BD2C7F" w:rsidRDefault="00BD2C7F" w:rsidP="00BD2C7F">
      <w:pPr>
        <w:pStyle w:val="31"/>
        <w:spacing w:line="240" w:lineRule="auto"/>
        <w:ind w:left="0" w:firstLine="851"/>
        <w:rPr>
          <w:sz w:val="24"/>
        </w:rPr>
      </w:pPr>
    </w:p>
    <w:p w:rsidR="00BD2C7F" w:rsidRDefault="00BD2C7F" w:rsidP="00BD2C7F"/>
    <w:p w:rsidR="00072B8F" w:rsidRDefault="00072B8F" w:rsidP="00BD2C7F">
      <w:pPr>
        <w:sectPr w:rsidR="00072B8F" w:rsidSect="00BD2C7F">
          <w:pgSz w:w="16838" w:h="11906" w:orient="landscape"/>
          <w:pgMar w:top="1134" w:right="1134" w:bottom="1134" w:left="1134" w:header="720" w:footer="720" w:gutter="0"/>
          <w:cols w:space="708"/>
          <w:titlePg/>
          <w:docGrid w:linePitch="360"/>
        </w:sectPr>
      </w:pPr>
    </w:p>
    <w:p w:rsidR="00072B8F" w:rsidRDefault="00072B8F" w:rsidP="00072B8F">
      <w:pPr>
        <w:jc w:val="center"/>
        <w:rPr>
          <w:b/>
          <w:lang w:val="uk-UA"/>
        </w:rPr>
      </w:pPr>
      <w:r w:rsidRPr="000C39C2">
        <w:rPr>
          <w:b/>
          <w:caps/>
          <w:lang w:val="uk-UA"/>
        </w:rPr>
        <w:lastRenderedPageBreak/>
        <w:t xml:space="preserve">Матеріальні ресурси, не враховані </w:t>
      </w:r>
      <w:r w:rsidR="002F06D1">
        <w:rPr>
          <w:b/>
          <w:caps/>
          <w:lang w:val="uk-UA"/>
        </w:rPr>
        <w:t>ПОР</w:t>
      </w:r>
      <w:r w:rsidR="002F06D1">
        <w:rPr>
          <w:b/>
          <w:lang w:val="uk-UA"/>
        </w:rPr>
        <w:t>ами</w:t>
      </w:r>
    </w:p>
    <w:p w:rsidR="002F06D1" w:rsidRPr="002F06D1" w:rsidRDefault="002F06D1" w:rsidP="00072B8F">
      <w:pPr>
        <w:jc w:val="center"/>
        <w:rPr>
          <w:b/>
          <w:lang w:val="uk-UA"/>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976"/>
        <w:gridCol w:w="851"/>
        <w:gridCol w:w="992"/>
        <w:gridCol w:w="1276"/>
        <w:gridCol w:w="1559"/>
        <w:gridCol w:w="992"/>
      </w:tblGrid>
      <w:tr w:rsidR="001018CC" w:rsidRPr="00134697" w:rsidTr="00B61B24">
        <w:trPr>
          <w:cantSplit/>
          <w:trHeight w:val="519"/>
        </w:trPr>
        <w:tc>
          <w:tcPr>
            <w:tcW w:w="1276" w:type="dxa"/>
            <w:vMerge w:val="restart"/>
            <w:textDirection w:val="btLr"/>
            <w:vAlign w:val="center"/>
          </w:tcPr>
          <w:p w:rsidR="001018CC" w:rsidRPr="00134697" w:rsidRDefault="001018CC" w:rsidP="00072B8F">
            <w:pPr>
              <w:ind w:left="113" w:right="113"/>
              <w:jc w:val="center"/>
              <w:rPr>
                <w:sz w:val="18"/>
                <w:szCs w:val="18"/>
                <w:lang w:val="uk-UA"/>
              </w:rPr>
            </w:pPr>
            <w:r w:rsidRPr="00134697">
              <w:rPr>
                <w:sz w:val="18"/>
                <w:szCs w:val="18"/>
                <w:lang w:val="uk-UA"/>
              </w:rPr>
              <w:t>Шифр роботи за РЕКН</w:t>
            </w:r>
          </w:p>
        </w:tc>
        <w:tc>
          <w:tcPr>
            <w:tcW w:w="4819" w:type="dxa"/>
            <w:gridSpan w:val="3"/>
            <w:vAlign w:val="center"/>
          </w:tcPr>
          <w:p w:rsidR="001018CC" w:rsidRPr="00134697" w:rsidRDefault="001018CC" w:rsidP="00072B8F">
            <w:pPr>
              <w:jc w:val="center"/>
              <w:rPr>
                <w:sz w:val="18"/>
                <w:szCs w:val="18"/>
                <w:lang w:val="uk-UA"/>
              </w:rPr>
            </w:pPr>
            <w:r w:rsidRPr="00134697">
              <w:rPr>
                <w:sz w:val="18"/>
                <w:szCs w:val="18"/>
                <w:lang w:val="uk-UA"/>
              </w:rPr>
              <w:t>Матеріальні ресурси в натуральних одиницях виміру</w:t>
            </w:r>
          </w:p>
        </w:tc>
        <w:tc>
          <w:tcPr>
            <w:tcW w:w="2835" w:type="dxa"/>
            <w:gridSpan w:val="2"/>
            <w:vAlign w:val="center"/>
          </w:tcPr>
          <w:p w:rsidR="001018CC" w:rsidRPr="00134697" w:rsidRDefault="001018CC" w:rsidP="00072B8F">
            <w:pPr>
              <w:jc w:val="center"/>
              <w:rPr>
                <w:sz w:val="18"/>
                <w:szCs w:val="18"/>
                <w:lang w:val="uk-UA"/>
              </w:rPr>
            </w:pPr>
            <w:r w:rsidRPr="00134697">
              <w:rPr>
                <w:sz w:val="18"/>
                <w:szCs w:val="18"/>
                <w:lang w:val="uk-UA"/>
              </w:rPr>
              <w:t>Кошторисна вартість, в грн</w:t>
            </w:r>
          </w:p>
        </w:tc>
        <w:tc>
          <w:tcPr>
            <w:tcW w:w="992" w:type="dxa"/>
            <w:vMerge w:val="restart"/>
            <w:textDirection w:val="btLr"/>
            <w:vAlign w:val="center"/>
          </w:tcPr>
          <w:p w:rsidR="001018CC" w:rsidRPr="00134697" w:rsidRDefault="001018CC" w:rsidP="00072B8F">
            <w:pPr>
              <w:ind w:left="113" w:right="113"/>
              <w:jc w:val="center"/>
              <w:rPr>
                <w:sz w:val="18"/>
                <w:szCs w:val="18"/>
                <w:lang w:val="uk-UA"/>
              </w:rPr>
            </w:pPr>
            <w:r w:rsidRPr="00134697">
              <w:rPr>
                <w:sz w:val="18"/>
                <w:szCs w:val="18"/>
                <w:lang w:val="uk-UA"/>
              </w:rPr>
              <w:t>Примітки</w:t>
            </w:r>
          </w:p>
        </w:tc>
      </w:tr>
      <w:tr w:rsidR="00B61B24" w:rsidRPr="00134697" w:rsidTr="00B61B24">
        <w:trPr>
          <w:cantSplit/>
          <w:trHeight w:val="1170"/>
        </w:trPr>
        <w:tc>
          <w:tcPr>
            <w:tcW w:w="1276" w:type="dxa"/>
            <w:vMerge/>
            <w:vAlign w:val="center"/>
          </w:tcPr>
          <w:p w:rsidR="001018CC" w:rsidRPr="00134697" w:rsidRDefault="001018CC" w:rsidP="00072B8F">
            <w:pPr>
              <w:jc w:val="center"/>
              <w:rPr>
                <w:sz w:val="20"/>
                <w:szCs w:val="20"/>
              </w:rPr>
            </w:pPr>
          </w:p>
        </w:tc>
        <w:tc>
          <w:tcPr>
            <w:tcW w:w="2976" w:type="dxa"/>
            <w:vAlign w:val="center"/>
          </w:tcPr>
          <w:p w:rsidR="001018CC" w:rsidRPr="00134697" w:rsidRDefault="001018CC" w:rsidP="00072B8F">
            <w:pPr>
              <w:jc w:val="center"/>
              <w:rPr>
                <w:sz w:val="20"/>
                <w:szCs w:val="20"/>
                <w:lang w:val="uk-UA"/>
              </w:rPr>
            </w:pPr>
            <w:r w:rsidRPr="00134697">
              <w:rPr>
                <w:sz w:val="20"/>
                <w:szCs w:val="20"/>
                <w:lang w:val="uk-UA"/>
              </w:rPr>
              <w:t>найменування ресурсу</w:t>
            </w:r>
          </w:p>
        </w:tc>
        <w:tc>
          <w:tcPr>
            <w:tcW w:w="851" w:type="dxa"/>
            <w:textDirection w:val="btLr"/>
            <w:vAlign w:val="center"/>
          </w:tcPr>
          <w:p w:rsidR="001018CC" w:rsidRPr="00134697" w:rsidRDefault="001018CC" w:rsidP="00072B8F">
            <w:pPr>
              <w:jc w:val="center"/>
              <w:rPr>
                <w:sz w:val="20"/>
                <w:szCs w:val="20"/>
                <w:lang w:val="uk-UA"/>
              </w:rPr>
            </w:pPr>
            <w:r w:rsidRPr="00134697">
              <w:rPr>
                <w:sz w:val="20"/>
                <w:szCs w:val="20"/>
                <w:lang w:val="uk-UA"/>
              </w:rPr>
              <w:t>од. виміру</w:t>
            </w:r>
          </w:p>
        </w:tc>
        <w:tc>
          <w:tcPr>
            <w:tcW w:w="992" w:type="dxa"/>
            <w:vAlign w:val="center"/>
          </w:tcPr>
          <w:p w:rsidR="001018CC" w:rsidRPr="00134697" w:rsidRDefault="001018CC" w:rsidP="00072B8F">
            <w:pPr>
              <w:jc w:val="center"/>
              <w:rPr>
                <w:sz w:val="20"/>
                <w:szCs w:val="20"/>
                <w:lang w:val="uk-UA"/>
              </w:rPr>
            </w:pPr>
            <w:r w:rsidRPr="00134697">
              <w:rPr>
                <w:sz w:val="20"/>
                <w:szCs w:val="20"/>
                <w:lang w:val="uk-UA"/>
              </w:rPr>
              <w:t>витрати на од. виміру роботи</w:t>
            </w:r>
          </w:p>
        </w:tc>
        <w:tc>
          <w:tcPr>
            <w:tcW w:w="1276" w:type="dxa"/>
            <w:textDirection w:val="btLr"/>
            <w:vAlign w:val="center"/>
          </w:tcPr>
          <w:p w:rsidR="001018CC" w:rsidRPr="00134697" w:rsidRDefault="001018CC" w:rsidP="00072B8F">
            <w:pPr>
              <w:ind w:left="6"/>
              <w:jc w:val="center"/>
              <w:rPr>
                <w:sz w:val="20"/>
                <w:szCs w:val="20"/>
                <w:lang w:val="uk-UA"/>
              </w:rPr>
            </w:pPr>
            <w:r w:rsidRPr="00134697">
              <w:rPr>
                <w:sz w:val="20"/>
                <w:szCs w:val="20"/>
                <w:lang w:val="uk-UA"/>
              </w:rPr>
              <w:t>од. ресурсу</w:t>
            </w:r>
          </w:p>
        </w:tc>
        <w:tc>
          <w:tcPr>
            <w:tcW w:w="1559" w:type="dxa"/>
            <w:vAlign w:val="center"/>
          </w:tcPr>
          <w:p w:rsidR="001018CC" w:rsidRPr="00134697" w:rsidRDefault="001018CC" w:rsidP="00072B8F">
            <w:pPr>
              <w:jc w:val="center"/>
              <w:rPr>
                <w:sz w:val="20"/>
                <w:szCs w:val="20"/>
                <w:lang w:val="uk-UA"/>
              </w:rPr>
            </w:pPr>
            <w:r w:rsidRPr="00134697">
              <w:rPr>
                <w:sz w:val="20"/>
                <w:szCs w:val="20"/>
                <w:lang w:val="uk-UA"/>
              </w:rPr>
              <w:t>витрат ресурсу на одиницю виміру роботи</w:t>
            </w:r>
          </w:p>
        </w:tc>
        <w:tc>
          <w:tcPr>
            <w:tcW w:w="992" w:type="dxa"/>
            <w:vMerge/>
            <w:vAlign w:val="center"/>
          </w:tcPr>
          <w:p w:rsidR="001018CC" w:rsidRPr="00134697" w:rsidRDefault="001018CC" w:rsidP="00072B8F">
            <w:pPr>
              <w:jc w:val="center"/>
              <w:rPr>
                <w:sz w:val="20"/>
                <w:szCs w:val="20"/>
              </w:rPr>
            </w:pPr>
          </w:p>
        </w:tc>
      </w:tr>
      <w:tr w:rsidR="00B61B24" w:rsidRPr="00134697" w:rsidTr="00B61B24">
        <w:trPr>
          <w:trHeight w:hRule="exact" w:val="314"/>
        </w:trPr>
        <w:tc>
          <w:tcPr>
            <w:tcW w:w="1276" w:type="dxa"/>
            <w:vAlign w:val="center"/>
          </w:tcPr>
          <w:p w:rsidR="001018CC" w:rsidRPr="00134697" w:rsidRDefault="001018CC" w:rsidP="00072B8F">
            <w:pPr>
              <w:ind w:left="-108" w:right="-108"/>
              <w:jc w:val="center"/>
              <w:rPr>
                <w:i/>
                <w:sz w:val="20"/>
                <w:szCs w:val="20"/>
                <w:lang w:val="uk-UA"/>
              </w:rPr>
            </w:pPr>
            <w:r>
              <w:rPr>
                <w:i/>
                <w:sz w:val="20"/>
                <w:szCs w:val="20"/>
                <w:lang w:val="uk-UA"/>
              </w:rPr>
              <w:t>1</w:t>
            </w:r>
          </w:p>
        </w:tc>
        <w:tc>
          <w:tcPr>
            <w:tcW w:w="2976" w:type="dxa"/>
            <w:vAlign w:val="center"/>
          </w:tcPr>
          <w:p w:rsidR="001018CC" w:rsidRPr="00134697" w:rsidRDefault="001018CC" w:rsidP="00072B8F">
            <w:pPr>
              <w:ind w:left="-108"/>
              <w:jc w:val="center"/>
              <w:rPr>
                <w:i/>
                <w:sz w:val="20"/>
                <w:szCs w:val="20"/>
                <w:lang w:val="uk-UA"/>
              </w:rPr>
            </w:pPr>
            <w:r>
              <w:rPr>
                <w:i/>
                <w:sz w:val="20"/>
                <w:szCs w:val="20"/>
                <w:lang w:val="uk-UA"/>
              </w:rPr>
              <w:t>4</w:t>
            </w:r>
          </w:p>
        </w:tc>
        <w:tc>
          <w:tcPr>
            <w:tcW w:w="851" w:type="dxa"/>
            <w:vAlign w:val="center"/>
          </w:tcPr>
          <w:p w:rsidR="001018CC" w:rsidRPr="00134697" w:rsidRDefault="001018CC" w:rsidP="00072B8F">
            <w:pPr>
              <w:ind w:left="-108" w:right="-108"/>
              <w:jc w:val="center"/>
              <w:rPr>
                <w:i/>
                <w:sz w:val="20"/>
                <w:szCs w:val="20"/>
              </w:rPr>
            </w:pPr>
            <w:r>
              <w:rPr>
                <w:i/>
                <w:sz w:val="20"/>
                <w:szCs w:val="20"/>
              </w:rPr>
              <w:t>5</w:t>
            </w:r>
          </w:p>
        </w:tc>
        <w:tc>
          <w:tcPr>
            <w:tcW w:w="992" w:type="dxa"/>
            <w:vAlign w:val="center"/>
          </w:tcPr>
          <w:p w:rsidR="001018CC" w:rsidRPr="00BD2C7F" w:rsidRDefault="001018CC" w:rsidP="00072B8F">
            <w:pPr>
              <w:jc w:val="center"/>
              <w:rPr>
                <w:i/>
                <w:sz w:val="20"/>
                <w:szCs w:val="20"/>
                <w:lang w:val="uk-UA"/>
              </w:rPr>
            </w:pPr>
            <w:r>
              <w:rPr>
                <w:i/>
                <w:sz w:val="20"/>
                <w:szCs w:val="20"/>
                <w:lang w:val="uk-UA"/>
              </w:rPr>
              <w:t>6</w:t>
            </w:r>
          </w:p>
        </w:tc>
        <w:tc>
          <w:tcPr>
            <w:tcW w:w="1276" w:type="dxa"/>
            <w:vAlign w:val="center"/>
          </w:tcPr>
          <w:p w:rsidR="001018CC" w:rsidRPr="00BD2C7F" w:rsidRDefault="001018CC" w:rsidP="00072B8F">
            <w:pPr>
              <w:jc w:val="center"/>
              <w:rPr>
                <w:i/>
                <w:sz w:val="20"/>
                <w:szCs w:val="20"/>
                <w:lang w:val="uk-UA"/>
              </w:rPr>
            </w:pPr>
            <w:r>
              <w:rPr>
                <w:i/>
                <w:sz w:val="20"/>
                <w:szCs w:val="20"/>
                <w:lang w:val="uk-UA"/>
              </w:rPr>
              <w:t>7</w:t>
            </w:r>
          </w:p>
        </w:tc>
        <w:tc>
          <w:tcPr>
            <w:tcW w:w="1559" w:type="dxa"/>
            <w:vAlign w:val="center"/>
          </w:tcPr>
          <w:p w:rsidR="001018CC" w:rsidRPr="00BD2C7F" w:rsidRDefault="001018CC" w:rsidP="00072B8F">
            <w:pPr>
              <w:jc w:val="center"/>
              <w:rPr>
                <w:i/>
                <w:sz w:val="20"/>
                <w:szCs w:val="20"/>
                <w:lang w:val="uk-UA"/>
              </w:rPr>
            </w:pPr>
            <w:r>
              <w:rPr>
                <w:i/>
                <w:sz w:val="20"/>
                <w:szCs w:val="20"/>
                <w:lang w:val="uk-UA"/>
              </w:rPr>
              <w:t>8</w:t>
            </w:r>
          </w:p>
        </w:tc>
        <w:tc>
          <w:tcPr>
            <w:tcW w:w="992" w:type="dxa"/>
            <w:vAlign w:val="center"/>
          </w:tcPr>
          <w:p w:rsidR="001018CC" w:rsidRPr="00134697" w:rsidRDefault="001018CC" w:rsidP="00072B8F">
            <w:pPr>
              <w:jc w:val="center"/>
              <w:rPr>
                <w:i/>
                <w:sz w:val="20"/>
                <w:szCs w:val="20"/>
              </w:rPr>
            </w:pPr>
            <w:r>
              <w:rPr>
                <w:i/>
                <w:sz w:val="20"/>
                <w:szCs w:val="20"/>
              </w:rPr>
              <w:t>9</w:t>
            </w:r>
          </w:p>
        </w:tc>
      </w:tr>
      <w:tr w:rsidR="00B61B24" w:rsidRPr="00134697" w:rsidTr="00FD6E9E">
        <w:trPr>
          <w:trHeight w:val="256"/>
        </w:trPr>
        <w:tc>
          <w:tcPr>
            <w:tcW w:w="1276" w:type="dxa"/>
            <w:shd w:val="clear" w:color="auto" w:fill="D9D9D9" w:themeFill="background1" w:themeFillShade="D9"/>
            <w:vAlign w:val="center"/>
          </w:tcPr>
          <w:p w:rsidR="001018CC" w:rsidRPr="001018CC" w:rsidRDefault="001018CC" w:rsidP="001018CC">
            <w:pPr>
              <w:jc w:val="center"/>
              <w:rPr>
                <w:b/>
                <w:sz w:val="26"/>
                <w:szCs w:val="26"/>
                <w:lang w:val="uk-UA"/>
              </w:rPr>
            </w:pPr>
            <w:r w:rsidRPr="001018CC">
              <w:rPr>
                <w:b/>
                <w:sz w:val="26"/>
                <w:szCs w:val="26"/>
                <w:lang w:val="uk-UA"/>
              </w:rPr>
              <w:t>7-1-1</w:t>
            </w:r>
          </w:p>
          <w:p w:rsidR="001018CC" w:rsidRPr="001018CC" w:rsidRDefault="001018CC" w:rsidP="001018CC">
            <w:pPr>
              <w:jc w:val="center"/>
              <w:rPr>
                <w:b/>
                <w:sz w:val="26"/>
                <w:szCs w:val="26"/>
                <w:lang w:val="uk-UA"/>
              </w:rPr>
            </w:pPr>
          </w:p>
        </w:tc>
        <w:tc>
          <w:tcPr>
            <w:tcW w:w="2976" w:type="dxa"/>
            <w:shd w:val="clear" w:color="auto" w:fill="D9D9D9" w:themeFill="background1" w:themeFillShade="D9"/>
            <w:vAlign w:val="center"/>
          </w:tcPr>
          <w:p w:rsidR="001018CC" w:rsidRDefault="001018CC" w:rsidP="001018CC">
            <w:pPr>
              <w:pStyle w:val="34"/>
              <w:ind w:left="-108" w:right="-86"/>
              <w:rPr>
                <w:w w:val="100"/>
                <w:sz w:val="20"/>
                <w:szCs w:val="20"/>
                <w:lang w:val="ru-RU"/>
              </w:rPr>
            </w:pPr>
            <w:r w:rsidRPr="001018CC">
              <w:rPr>
                <w:w w:val="100"/>
                <w:sz w:val="20"/>
                <w:szCs w:val="20"/>
                <w:lang w:val="ru-RU"/>
              </w:rPr>
              <w:t>Блоки ленточных фундаментов, масса до</w:t>
            </w:r>
          </w:p>
          <w:p w:rsidR="001018CC" w:rsidRPr="001018CC" w:rsidRDefault="001018CC" w:rsidP="001018CC">
            <w:pPr>
              <w:pStyle w:val="34"/>
              <w:ind w:left="-108" w:right="-86"/>
              <w:rPr>
                <w:w w:val="100"/>
                <w:sz w:val="20"/>
                <w:szCs w:val="20"/>
                <w:lang w:val="ru-RU"/>
              </w:rPr>
            </w:pPr>
            <w:r>
              <w:rPr>
                <w:w w:val="100"/>
                <w:sz w:val="20"/>
                <w:szCs w:val="20"/>
                <w:lang w:val="ru-RU"/>
              </w:rPr>
              <w:t xml:space="preserve"> </w:t>
            </w:r>
            <w:r w:rsidRPr="001018CC">
              <w:rPr>
                <w:w w:val="100"/>
                <w:sz w:val="20"/>
                <w:szCs w:val="20"/>
                <w:lang w:val="ru-RU"/>
              </w:rPr>
              <w:t>0,5 т</w:t>
            </w:r>
          </w:p>
        </w:tc>
        <w:tc>
          <w:tcPr>
            <w:tcW w:w="851" w:type="dxa"/>
            <w:shd w:val="clear" w:color="auto" w:fill="D9D9D9" w:themeFill="background1" w:themeFillShade="D9"/>
            <w:vAlign w:val="center"/>
          </w:tcPr>
          <w:p w:rsidR="001018CC" w:rsidRPr="001018CC" w:rsidRDefault="001018CC" w:rsidP="001018CC">
            <w:pPr>
              <w:ind w:left="-108" w:right="-61"/>
              <w:jc w:val="center"/>
              <w:rPr>
                <w:sz w:val="20"/>
                <w:szCs w:val="20"/>
              </w:rPr>
            </w:pPr>
            <w:r w:rsidRPr="001018CC">
              <w:rPr>
                <w:sz w:val="20"/>
                <w:szCs w:val="20"/>
              </w:rPr>
              <w:t>м³</w:t>
            </w:r>
          </w:p>
          <w:p w:rsidR="001018CC" w:rsidRPr="001018CC" w:rsidRDefault="001018CC" w:rsidP="001018CC">
            <w:pPr>
              <w:jc w:val="center"/>
              <w:rPr>
                <w:sz w:val="20"/>
                <w:szCs w:val="20"/>
                <w:lang w:val="uk-UA"/>
              </w:rPr>
            </w:pPr>
          </w:p>
        </w:tc>
        <w:tc>
          <w:tcPr>
            <w:tcW w:w="992" w:type="dxa"/>
            <w:shd w:val="clear" w:color="auto" w:fill="D9D9D9" w:themeFill="background1" w:themeFillShade="D9"/>
            <w:vAlign w:val="center"/>
          </w:tcPr>
          <w:p w:rsidR="001018CC" w:rsidRPr="001018CC" w:rsidRDefault="001018CC" w:rsidP="001018CC">
            <w:pPr>
              <w:ind w:left="-108" w:right="-108"/>
              <w:jc w:val="center"/>
              <w:rPr>
                <w:sz w:val="26"/>
                <w:szCs w:val="26"/>
              </w:rPr>
            </w:pPr>
            <w:r w:rsidRPr="00264043">
              <w:rPr>
                <w:sz w:val="26"/>
                <w:szCs w:val="26"/>
              </w:rPr>
              <w:t>20,0</w:t>
            </w:r>
          </w:p>
        </w:tc>
        <w:tc>
          <w:tcPr>
            <w:tcW w:w="1276" w:type="dxa"/>
            <w:shd w:val="clear" w:color="auto" w:fill="D9D9D9" w:themeFill="background1" w:themeFillShade="D9"/>
            <w:vAlign w:val="center"/>
          </w:tcPr>
          <w:p w:rsidR="001018CC" w:rsidRPr="001018CC" w:rsidRDefault="001018CC" w:rsidP="001018CC">
            <w:pPr>
              <w:jc w:val="center"/>
              <w:rPr>
                <w:sz w:val="26"/>
                <w:szCs w:val="26"/>
                <w:lang w:val="uk-UA"/>
              </w:rPr>
            </w:pPr>
            <w:r w:rsidRPr="001018CC">
              <w:rPr>
                <w:sz w:val="26"/>
                <w:szCs w:val="26"/>
                <w:lang w:val="uk-UA"/>
              </w:rPr>
              <w:t>145,96</w:t>
            </w:r>
          </w:p>
        </w:tc>
        <w:tc>
          <w:tcPr>
            <w:tcW w:w="1559" w:type="dxa"/>
            <w:shd w:val="clear" w:color="auto" w:fill="D9D9D9" w:themeFill="background1" w:themeFillShade="D9"/>
            <w:vAlign w:val="center"/>
          </w:tcPr>
          <w:p w:rsidR="001018CC" w:rsidRPr="001018CC" w:rsidRDefault="001018CC" w:rsidP="001018CC">
            <w:pPr>
              <w:jc w:val="center"/>
              <w:rPr>
                <w:sz w:val="26"/>
                <w:szCs w:val="26"/>
                <w:lang w:val="uk-UA"/>
              </w:rPr>
            </w:pPr>
            <w:r>
              <w:rPr>
                <w:sz w:val="26"/>
                <w:szCs w:val="26"/>
                <w:lang w:val="uk-UA"/>
              </w:rPr>
              <w:t>2919,20</w:t>
            </w:r>
          </w:p>
        </w:tc>
        <w:tc>
          <w:tcPr>
            <w:tcW w:w="992" w:type="dxa"/>
            <w:shd w:val="clear" w:color="auto" w:fill="D9D9D9" w:themeFill="background1" w:themeFillShade="D9"/>
            <w:vAlign w:val="center"/>
          </w:tcPr>
          <w:p w:rsidR="001018CC" w:rsidRPr="001018CC" w:rsidRDefault="001018CC" w:rsidP="001018CC">
            <w:pPr>
              <w:jc w:val="center"/>
              <w:rPr>
                <w:sz w:val="26"/>
                <w:szCs w:val="26"/>
              </w:rPr>
            </w:pPr>
          </w:p>
        </w:tc>
      </w:tr>
      <w:tr w:rsidR="00B61B24" w:rsidRPr="00134697" w:rsidTr="00B61B24">
        <w:trPr>
          <w:trHeight w:val="256"/>
        </w:trPr>
        <w:tc>
          <w:tcPr>
            <w:tcW w:w="1276" w:type="dxa"/>
            <w:vAlign w:val="center"/>
          </w:tcPr>
          <w:p w:rsidR="001018CC" w:rsidRPr="001018CC" w:rsidRDefault="001018CC" w:rsidP="001018CC">
            <w:pPr>
              <w:jc w:val="center"/>
              <w:rPr>
                <w:b/>
                <w:sz w:val="26"/>
                <w:szCs w:val="26"/>
                <w:lang w:val="uk-UA"/>
              </w:rPr>
            </w:pPr>
            <w:r w:rsidRPr="001018CC">
              <w:rPr>
                <w:b/>
                <w:sz w:val="26"/>
                <w:szCs w:val="26"/>
                <w:lang w:val="uk-UA"/>
              </w:rPr>
              <w:t>7-1-2</w:t>
            </w:r>
          </w:p>
        </w:tc>
        <w:tc>
          <w:tcPr>
            <w:tcW w:w="2976" w:type="dxa"/>
            <w:vAlign w:val="center"/>
          </w:tcPr>
          <w:p w:rsidR="001018CC" w:rsidRPr="001018CC" w:rsidRDefault="001018CC" w:rsidP="001018CC">
            <w:pPr>
              <w:ind w:left="-108" w:right="-86"/>
              <w:jc w:val="center"/>
              <w:rPr>
                <w:sz w:val="20"/>
                <w:szCs w:val="20"/>
              </w:rPr>
            </w:pPr>
            <w:r w:rsidRPr="001018CC">
              <w:rPr>
                <w:sz w:val="20"/>
                <w:szCs w:val="20"/>
              </w:rPr>
              <w:t>То же, до 1,5 т</w:t>
            </w:r>
          </w:p>
        </w:tc>
        <w:tc>
          <w:tcPr>
            <w:tcW w:w="851" w:type="dxa"/>
            <w:vAlign w:val="center"/>
          </w:tcPr>
          <w:p w:rsidR="001018CC" w:rsidRPr="001018CC" w:rsidRDefault="001018CC" w:rsidP="001018CC">
            <w:pPr>
              <w:ind w:left="-108" w:right="-61"/>
              <w:jc w:val="center"/>
              <w:rPr>
                <w:sz w:val="20"/>
                <w:szCs w:val="20"/>
              </w:rPr>
            </w:pPr>
            <w:r w:rsidRPr="001018CC">
              <w:rPr>
                <w:sz w:val="20"/>
                <w:szCs w:val="20"/>
              </w:rPr>
              <w:t>м³</w:t>
            </w:r>
          </w:p>
          <w:p w:rsidR="001018CC" w:rsidRPr="001018CC" w:rsidRDefault="001018CC" w:rsidP="001018CC">
            <w:pPr>
              <w:ind w:left="-108" w:right="-61"/>
              <w:jc w:val="center"/>
              <w:rPr>
                <w:sz w:val="20"/>
                <w:szCs w:val="20"/>
              </w:rPr>
            </w:pPr>
          </w:p>
        </w:tc>
        <w:tc>
          <w:tcPr>
            <w:tcW w:w="992" w:type="dxa"/>
            <w:vAlign w:val="center"/>
          </w:tcPr>
          <w:p w:rsidR="001018CC" w:rsidRPr="00264043" w:rsidRDefault="001018CC" w:rsidP="0077118A">
            <w:pPr>
              <w:ind w:left="-108" w:right="-108"/>
              <w:jc w:val="center"/>
              <w:rPr>
                <w:sz w:val="26"/>
                <w:szCs w:val="26"/>
              </w:rPr>
            </w:pPr>
            <w:r w:rsidRPr="00264043">
              <w:rPr>
                <w:sz w:val="26"/>
                <w:szCs w:val="26"/>
              </w:rPr>
              <w:t>60,0</w:t>
            </w:r>
          </w:p>
        </w:tc>
        <w:tc>
          <w:tcPr>
            <w:tcW w:w="1276" w:type="dxa"/>
            <w:vAlign w:val="center"/>
          </w:tcPr>
          <w:p w:rsidR="001018CC" w:rsidRPr="001018CC" w:rsidRDefault="001018CC" w:rsidP="001018CC">
            <w:pPr>
              <w:jc w:val="center"/>
              <w:rPr>
                <w:sz w:val="26"/>
                <w:szCs w:val="26"/>
                <w:lang w:val="uk-UA"/>
              </w:rPr>
            </w:pPr>
            <w:r>
              <w:rPr>
                <w:sz w:val="26"/>
                <w:szCs w:val="26"/>
                <w:lang w:val="uk-UA"/>
              </w:rPr>
              <w:t>145,96</w:t>
            </w:r>
          </w:p>
        </w:tc>
        <w:tc>
          <w:tcPr>
            <w:tcW w:w="1559" w:type="dxa"/>
            <w:vAlign w:val="center"/>
          </w:tcPr>
          <w:p w:rsidR="001018CC" w:rsidRPr="001018CC" w:rsidRDefault="001018CC" w:rsidP="001018CC">
            <w:pPr>
              <w:jc w:val="center"/>
              <w:rPr>
                <w:sz w:val="26"/>
                <w:szCs w:val="26"/>
                <w:lang w:val="uk-UA"/>
              </w:rPr>
            </w:pPr>
            <w:r>
              <w:rPr>
                <w:sz w:val="26"/>
                <w:szCs w:val="26"/>
                <w:lang w:val="uk-UA"/>
              </w:rPr>
              <w:t>8757,60</w:t>
            </w:r>
          </w:p>
        </w:tc>
        <w:tc>
          <w:tcPr>
            <w:tcW w:w="992" w:type="dxa"/>
            <w:vAlign w:val="center"/>
          </w:tcPr>
          <w:p w:rsidR="001018CC" w:rsidRPr="001018CC" w:rsidRDefault="001018CC" w:rsidP="001018CC">
            <w:pPr>
              <w:jc w:val="center"/>
              <w:rPr>
                <w:sz w:val="26"/>
                <w:szCs w:val="26"/>
              </w:rPr>
            </w:pPr>
          </w:p>
        </w:tc>
      </w:tr>
      <w:tr w:rsidR="00B61B24" w:rsidRPr="00134697" w:rsidTr="00FD6E9E">
        <w:trPr>
          <w:trHeight w:val="256"/>
        </w:trPr>
        <w:tc>
          <w:tcPr>
            <w:tcW w:w="1276" w:type="dxa"/>
            <w:shd w:val="clear" w:color="auto" w:fill="D9D9D9" w:themeFill="background1" w:themeFillShade="D9"/>
            <w:vAlign w:val="center"/>
          </w:tcPr>
          <w:p w:rsidR="001018CC" w:rsidRPr="001018CC" w:rsidRDefault="001018CC" w:rsidP="001018CC">
            <w:pPr>
              <w:jc w:val="center"/>
              <w:rPr>
                <w:b/>
                <w:sz w:val="26"/>
                <w:szCs w:val="26"/>
              </w:rPr>
            </w:pPr>
            <w:r w:rsidRPr="001018CC">
              <w:rPr>
                <w:b/>
                <w:sz w:val="26"/>
                <w:szCs w:val="26"/>
              </w:rPr>
              <w:t>7-1-5</w:t>
            </w:r>
          </w:p>
        </w:tc>
        <w:tc>
          <w:tcPr>
            <w:tcW w:w="2976" w:type="dxa"/>
            <w:shd w:val="clear" w:color="auto" w:fill="D9D9D9" w:themeFill="background1" w:themeFillShade="D9"/>
            <w:vAlign w:val="center"/>
          </w:tcPr>
          <w:p w:rsidR="001018CC" w:rsidRPr="001018CC" w:rsidRDefault="001018CC" w:rsidP="001018CC">
            <w:pPr>
              <w:ind w:left="-108" w:right="-85"/>
              <w:jc w:val="center"/>
              <w:rPr>
                <w:sz w:val="20"/>
                <w:szCs w:val="20"/>
                <w:lang w:val="uk-UA"/>
              </w:rPr>
            </w:pPr>
            <w:r w:rsidRPr="001018CC">
              <w:rPr>
                <w:sz w:val="20"/>
                <w:szCs w:val="20"/>
              </w:rPr>
              <w:t>Фундаментные блоки под</w:t>
            </w:r>
            <w:r w:rsidRPr="001018CC">
              <w:rPr>
                <w:sz w:val="20"/>
                <w:szCs w:val="20"/>
                <w:lang w:val="uk-UA"/>
              </w:rPr>
              <w:t xml:space="preserve"> </w:t>
            </w:r>
            <w:r w:rsidRPr="001018CC">
              <w:rPr>
                <w:sz w:val="20"/>
                <w:szCs w:val="20"/>
              </w:rPr>
              <w:t>колонны, масса до 0,5т</w:t>
            </w:r>
          </w:p>
        </w:tc>
        <w:tc>
          <w:tcPr>
            <w:tcW w:w="851" w:type="dxa"/>
            <w:shd w:val="clear" w:color="auto" w:fill="D9D9D9" w:themeFill="background1" w:themeFillShade="D9"/>
            <w:vAlign w:val="center"/>
          </w:tcPr>
          <w:p w:rsidR="001018CC" w:rsidRPr="001018CC" w:rsidRDefault="001018CC" w:rsidP="001018CC">
            <w:pPr>
              <w:ind w:left="-108" w:right="-61"/>
              <w:jc w:val="center"/>
              <w:rPr>
                <w:sz w:val="20"/>
                <w:szCs w:val="20"/>
              </w:rPr>
            </w:pPr>
            <w:r w:rsidRPr="001018CC">
              <w:rPr>
                <w:sz w:val="20"/>
                <w:szCs w:val="20"/>
              </w:rPr>
              <w:t>м³</w:t>
            </w:r>
          </w:p>
          <w:p w:rsidR="001018CC" w:rsidRPr="001018CC" w:rsidRDefault="001018CC" w:rsidP="001018CC">
            <w:pPr>
              <w:ind w:left="-108" w:right="-61"/>
              <w:jc w:val="center"/>
              <w:rPr>
                <w:sz w:val="20"/>
                <w:szCs w:val="20"/>
              </w:rPr>
            </w:pPr>
          </w:p>
        </w:tc>
        <w:tc>
          <w:tcPr>
            <w:tcW w:w="992" w:type="dxa"/>
            <w:shd w:val="clear" w:color="auto" w:fill="D9D9D9" w:themeFill="background1" w:themeFillShade="D9"/>
            <w:vAlign w:val="center"/>
          </w:tcPr>
          <w:p w:rsidR="001018CC" w:rsidRPr="00264043" w:rsidRDefault="001018CC" w:rsidP="0077118A">
            <w:pPr>
              <w:ind w:left="-108" w:right="-108"/>
              <w:jc w:val="center"/>
              <w:rPr>
                <w:sz w:val="26"/>
                <w:szCs w:val="26"/>
              </w:rPr>
            </w:pPr>
            <w:r w:rsidRPr="00264043">
              <w:rPr>
                <w:sz w:val="26"/>
                <w:szCs w:val="26"/>
              </w:rPr>
              <w:t>20,0</w:t>
            </w:r>
          </w:p>
        </w:tc>
        <w:tc>
          <w:tcPr>
            <w:tcW w:w="1276" w:type="dxa"/>
            <w:shd w:val="clear" w:color="auto" w:fill="D9D9D9" w:themeFill="background1" w:themeFillShade="D9"/>
            <w:vAlign w:val="center"/>
          </w:tcPr>
          <w:p w:rsidR="001018CC" w:rsidRPr="001018CC" w:rsidRDefault="001018CC" w:rsidP="001018CC">
            <w:pPr>
              <w:jc w:val="center"/>
              <w:rPr>
                <w:sz w:val="26"/>
                <w:szCs w:val="26"/>
                <w:lang w:val="uk-UA"/>
              </w:rPr>
            </w:pPr>
            <w:r>
              <w:rPr>
                <w:sz w:val="26"/>
                <w:szCs w:val="26"/>
                <w:lang w:val="uk-UA"/>
              </w:rPr>
              <w:t>155,02</w:t>
            </w:r>
          </w:p>
        </w:tc>
        <w:tc>
          <w:tcPr>
            <w:tcW w:w="1559" w:type="dxa"/>
            <w:shd w:val="clear" w:color="auto" w:fill="D9D9D9" w:themeFill="background1" w:themeFillShade="D9"/>
            <w:vAlign w:val="center"/>
          </w:tcPr>
          <w:p w:rsidR="001018CC" w:rsidRPr="001018CC" w:rsidRDefault="001018CC" w:rsidP="001018CC">
            <w:pPr>
              <w:jc w:val="center"/>
              <w:rPr>
                <w:sz w:val="26"/>
                <w:szCs w:val="26"/>
                <w:lang w:val="uk-UA"/>
              </w:rPr>
            </w:pPr>
            <w:r>
              <w:rPr>
                <w:sz w:val="26"/>
                <w:szCs w:val="26"/>
                <w:lang w:val="uk-UA"/>
              </w:rPr>
              <w:t>3100,40</w:t>
            </w:r>
          </w:p>
        </w:tc>
        <w:tc>
          <w:tcPr>
            <w:tcW w:w="992" w:type="dxa"/>
            <w:shd w:val="clear" w:color="auto" w:fill="D9D9D9" w:themeFill="background1" w:themeFillShade="D9"/>
            <w:vAlign w:val="center"/>
          </w:tcPr>
          <w:p w:rsidR="001018CC" w:rsidRPr="001018CC" w:rsidRDefault="001018CC" w:rsidP="001018CC">
            <w:pPr>
              <w:jc w:val="center"/>
              <w:rPr>
                <w:sz w:val="26"/>
                <w:szCs w:val="26"/>
              </w:rPr>
            </w:pPr>
          </w:p>
        </w:tc>
      </w:tr>
      <w:tr w:rsidR="00B61B24" w:rsidRPr="00134697" w:rsidTr="00B61B24">
        <w:trPr>
          <w:trHeight w:val="615"/>
        </w:trPr>
        <w:tc>
          <w:tcPr>
            <w:tcW w:w="1276" w:type="dxa"/>
            <w:vAlign w:val="center"/>
          </w:tcPr>
          <w:p w:rsidR="001018CC" w:rsidRPr="001018CC" w:rsidRDefault="001018CC" w:rsidP="001018CC">
            <w:pPr>
              <w:jc w:val="center"/>
              <w:rPr>
                <w:b/>
                <w:sz w:val="26"/>
                <w:szCs w:val="26"/>
              </w:rPr>
            </w:pPr>
            <w:r w:rsidRPr="001018CC">
              <w:rPr>
                <w:b/>
                <w:sz w:val="26"/>
                <w:szCs w:val="26"/>
              </w:rPr>
              <w:t>7-1-12</w:t>
            </w:r>
          </w:p>
        </w:tc>
        <w:tc>
          <w:tcPr>
            <w:tcW w:w="2976" w:type="dxa"/>
            <w:vAlign w:val="center"/>
          </w:tcPr>
          <w:p w:rsidR="001018CC" w:rsidRPr="001018CC" w:rsidRDefault="001018CC" w:rsidP="001018CC">
            <w:pPr>
              <w:ind w:left="-108" w:right="-86"/>
              <w:jc w:val="center"/>
              <w:rPr>
                <w:sz w:val="20"/>
                <w:szCs w:val="20"/>
              </w:rPr>
            </w:pPr>
            <w:r w:rsidRPr="001018CC">
              <w:rPr>
                <w:sz w:val="20"/>
                <w:szCs w:val="20"/>
              </w:rPr>
              <w:t>То же, до 1,5 т</w:t>
            </w:r>
          </w:p>
        </w:tc>
        <w:tc>
          <w:tcPr>
            <w:tcW w:w="851" w:type="dxa"/>
            <w:vAlign w:val="center"/>
          </w:tcPr>
          <w:p w:rsidR="001018CC" w:rsidRPr="001018CC" w:rsidRDefault="001018CC" w:rsidP="001018CC">
            <w:pPr>
              <w:ind w:left="-108" w:right="-61"/>
              <w:jc w:val="center"/>
              <w:rPr>
                <w:sz w:val="20"/>
                <w:szCs w:val="20"/>
              </w:rPr>
            </w:pPr>
            <w:r w:rsidRPr="001018CC">
              <w:rPr>
                <w:sz w:val="20"/>
                <w:szCs w:val="20"/>
              </w:rPr>
              <w:t>м³</w:t>
            </w:r>
          </w:p>
          <w:p w:rsidR="001018CC" w:rsidRPr="001018CC" w:rsidRDefault="001018CC" w:rsidP="001018CC">
            <w:pPr>
              <w:ind w:left="-108" w:right="-61"/>
              <w:jc w:val="center"/>
              <w:rPr>
                <w:sz w:val="20"/>
                <w:szCs w:val="20"/>
              </w:rPr>
            </w:pPr>
          </w:p>
        </w:tc>
        <w:tc>
          <w:tcPr>
            <w:tcW w:w="992" w:type="dxa"/>
            <w:vAlign w:val="center"/>
          </w:tcPr>
          <w:p w:rsidR="001018CC" w:rsidRPr="00264043" w:rsidRDefault="001018CC" w:rsidP="0077118A">
            <w:pPr>
              <w:ind w:left="-108" w:right="-108"/>
              <w:jc w:val="center"/>
              <w:rPr>
                <w:sz w:val="26"/>
                <w:szCs w:val="26"/>
              </w:rPr>
            </w:pPr>
            <w:r w:rsidRPr="00264043">
              <w:rPr>
                <w:sz w:val="26"/>
                <w:szCs w:val="26"/>
              </w:rPr>
              <w:t>60,</w:t>
            </w:r>
            <w:r w:rsidR="0077118A">
              <w:rPr>
                <w:sz w:val="26"/>
                <w:szCs w:val="26"/>
              </w:rPr>
              <w:t>0</w:t>
            </w:r>
          </w:p>
        </w:tc>
        <w:tc>
          <w:tcPr>
            <w:tcW w:w="1276" w:type="dxa"/>
            <w:vAlign w:val="center"/>
          </w:tcPr>
          <w:p w:rsidR="001018CC" w:rsidRPr="001018CC" w:rsidRDefault="001018CC" w:rsidP="001018CC">
            <w:pPr>
              <w:jc w:val="center"/>
              <w:rPr>
                <w:sz w:val="26"/>
                <w:szCs w:val="26"/>
                <w:lang w:val="uk-UA"/>
              </w:rPr>
            </w:pPr>
            <w:r>
              <w:rPr>
                <w:sz w:val="26"/>
                <w:szCs w:val="26"/>
                <w:lang w:val="uk-UA"/>
              </w:rPr>
              <w:t>155,02</w:t>
            </w:r>
          </w:p>
        </w:tc>
        <w:tc>
          <w:tcPr>
            <w:tcW w:w="1559" w:type="dxa"/>
            <w:vAlign w:val="center"/>
          </w:tcPr>
          <w:p w:rsidR="001018CC" w:rsidRPr="001018CC" w:rsidRDefault="001018CC" w:rsidP="001018CC">
            <w:pPr>
              <w:jc w:val="center"/>
              <w:rPr>
                <w:sz w:val="26"/>
                <w:szCs w:val="26"/>
                <w:lang w:val="uk-UA"/>
              </w:rPr>
            </w:pPr>
            <w:r>
              <w:rPr>
                <w:sz w:val="26"/>
                <w:szCs w:val="26"/>
                <w:lang w:val="uk-UA"/>
              </w:rPr>
              <w:t>9301,20</w:t>
            </w:r>
          </w:p>
        </w:tc>
        <w:tc>
          <w:tcPr>
            <w:tcW w:w="992" w:type="dxa"/>
            <w:vAlign w:val="center"/>
          </w:tcPr>
          <w:p w:rsidR="001018CC" w:rsidRPr="001018CC" w:rsidRDefault="001018CC" w:rsidP="001018CC">
            <w:pPr>
              <w:jc w:val="center"/>
              <w:rPr>
                <w:sz w:val="26"/>
                <w:szCs w:val="26"/>
              </w:rPr>
            </w:pPr>
          </w:p>
        </w:tc>
      </w:tr>
      <w:tr w:rsidR="00B61B24" w:rsidRPr="00134697" w:rsidTr="00FD6E9E">
        <w:trPr>
          <w:trHeight w:val="256"/>
        </w:trPr>
        <w:tc>
          <w:tcPr>
            <w:tcW w:w="1276" w:type="dxa"/>
            <w:shd w:val="clear" w:color="auto" w:fill="D9D9D9" w:themeFill="background1" w:themeFillShade="D9"/>
            <w:vAlign w:val="center"/>
          </w:tcPr>
          <w:p w:rsidR="001018CC" w:rsidRPr="001018CC" w:rsidRDefault="001018CC" w:rsidP="001018CC">
            <w:pPr>
              <w:jc w:val="center"/>
              <w:rPr>
                <w:b/>
                <w:sz w:val="26"/>
                <w:szCs w:val="26"/>
              </w:rPr>
            </w:pPr>
            <w:r w:rsidRPr="001018CC">
              <w:rPr>
                <w:b/>
                <w:sz w:val="26"/>
                <w:szCs w:val="26"/>
              </w:rPr>
              <w:t>7-1-13</w:t>
            </w:r>
          </w:p>
        </w:tc>
        <w:tc>
          <w:tcPr>
            <w:tcW w:w="2976" w:type="dxa"/>
            <w:shd w:val="clear" w:color="auto" w:fill="D9D9D9" w:themeFill="background1" w:themeFillShade="D9"/>
            <w:vAlign w:val="center"/>
          </w:tcPr>
          <w:p w:rsidR="001018CC" w:rsidRPr="001018CC" w:rsidRDefault="001018CC" w:rsidP="001018CC">
            <w:pPr>
              <w:ind w:left="-108" w:right="-86"/>
              <w:jc w:val="center"/>
              <w:rPr>
                <w:sz w:val="20"/>
                <w:szCs w:val="20"/>
              </w:rPr>
            </w:pPr>
            <w:r w:rsidRPr="001018CC">
              <w:rPr>
                <w:sz w:val="20"/>
                <w:szCs w:val="20"/>
              </w:rPr>
              <w:t>То же, до 3,5 т</w:t>
            </w:r>
          </w:p>
        </w:tc>
        <w:tc>
          <w:tcPr>
            <w:tcW w:w="851" w:type="dxa"/>
            <w:shd w:val="clear" w:color="auto" w:fill="D9D9D9" w:themeFill="background1" w:themeFillShade="D9"/>
            <w:vAlign w:val="center"/>
          </w:tcPr>
          <w:p w:rsidR="001018CC" w:rsidRPr="001018CC" w:rsidRDefault="001018CC" w:rsidP="001018CC">
            <w:pPr>
              <w:ind w:left="-108" w:right="-61"/>
              <w:jc w:val="center"/>
              <w:rPr>
                <w:sz w:val="20"/>
                <w:szCs w:val="20"/>
              </w:rPr>
            </w:pPr>
            <w:r w:rsidRPr="001018CC">
              <w:rPr>
                <w:sz w:val="20"/>
                <w:szCs w:val="20"/>
              </w:rPr>
              <w:t>м³</w:t>
            </w:r>
          </w:p>
          <w:p w:rsidR="001018CC" w:rsidRPr="001018CC" w:rsidRDefault="001018CC" w:rsidP="001018CC">
            <w:pPr>
              <w:ind w:left="-108" w:right="-61"/>
              <w:jc w:val="center"/>
              <w:rPr>
                <w:sz w:val="20"/>
                <w:szCs w:val="20"/>
              </w:rPr>
            </w:pPr>
          </w:p>
        </w:tc>
        <w:tc>
          <w:tcPr>
            <w:tcW w:w="992" w:type="dxa"/>
            <w:shd w:val="clear" w:color="auto" w:fill="D9D9D9" w:themeFill="background1" w:themeFillShade="D9"/>
          </w:tcPr>
          <w:p w:rsidR="001018CC" w:rsidRPr="00264043" w:rsidRDefault="001018CC" w:rsidP="001018CC">
            <w:pPr>
              <w:ind w:left="-108" w:right="-108"/>
              <w:jc w:val="center"/>
              <w:rPr>
                <w:sz w:val="26"/>
                <w:szCs w:val="26"/>
              </w:rPr>
            </w:pPr>
            <w:r w:rsidRPr="00264043">
              <w:rPr>
                <w:sz w:val="26"/>
                <w:szCs w:val="26"/>
              </w:rPr>
              <w:t>140,0</w:t>
            </w:r>
          </w:p>
        </w:tc>
        <w:tc>
          <w:tcPr>
            <w:tcW w:w="1276" w:type="dxa"/>
            <w:shd w:val="clear" w:color="auto" w:fill="D9D9D9" w:themeFill="background1" w:themeFillShade="D9"/>
            <w:vAlign w:val="center"/>
          </w:tcPr>
          <w:p w:rsidR="001018CC" w:rsidRPr="001018CC" w:rsidRDefault="001018CC" w:rsidP="001018CC">
            <w:pPr>
              <w:jc w:val="center"/>
              <w:rPr>
                <w:sz w:val="26"/>
                <w:szCs w:val="26"/>
                <w:lang w:val="uk-UA"/>
              </w:rPr>
            </w:pPr>
            <w:r>
              <w:rPr>
                <w:sz w:val="26"/>
                <w:szCs w:val="26"/>
                <w:lang w:val="uk-UA"/>
              </w:rPr>
              <w:t>155,02</w:t>
            </w:r>
          </w:p>
        </w:tc>
        <w:tc>
          <w:tcPr>
            <w:tcW w:w="1559" w:type="dxa"/>
            <w:shd w:val="clear" w:color="auto" w:fill="D9D9D9" w:themeFill="background1" w:themeFillShade="D9"/>
            <w:vAlign w:val="center"/>
          </w:tcPr>
          <w:p w:rsidR="001018CC" w:rsidRPr="001018CC" w:rsidRDefault="001018CC" w:rsidP="001018CC">
            <w:pPr>
              <w:jc w:val="center"/>
              <w:rPr>
                <w:sz w:val="26"/>
                <w:szCs w:val="26"/>
                <w:lang w:val="uk-UA"/>
              </w:rPr>
            </w:pPr>
            <w:r>
              <w:rPr>
                <w:sz w:val="26"/>
                <w:szCs w:val="26"/>
                <w:lang w:val="uk-UA"/>
              </w:rPr>
              <w:t>21702,80</w:t>
            </w:r>
          </w:p>
        </w:tc>
        <w:tc>
          <w:tcPr>
            <w:tcW w:w="992" w:type="dxa"/>
            <w:shd w:val="clear" w:color="auto" w:fill="D9D9D9" w:themeFill="background1" w:themeFillShade="D9"/>
            <w:vAlign w:val="center"/>
          </w:tcPr>
          <w:p w:rsidR="001018CC" w:rsidRPr="001018CC" w:rsidRDefault="001018CC" w:rsidP="001018CC">
            <w:pPr>
              <w:jc w:val="center"/>
              <w:rPr>
                <w:sz w:val="26"/>
                <w:szCs w:val="26"/>
              </w:rPr>
            </w:pPr>
          </w:p>
        </w:tc>
      </w:tr>
      <w:tr w:rsidR="00B61B24" w:rsidRPr="00134697" w:rsidTr="00B61B24">
        <w:trPr>
          <w:trHeight w:val="256"/>
        </w:trPr>
        <w:tc>
          <w:tcPr>
            <w:tcW w:w="1276" w:type="dxa"/>
            <w:vAlign w:val="center"/>
          </w:tcPr>
          <w:p w:rsidR="001018CC" w:rsidRPr="001018CC" w:rsidRDefault="001018CC" w:rsidP="001018CC">
            <w:pPr>
              <w:jc w:val="center"/>
              <w:rPr>
                <w:b/>
                <w:sz w:val="26"/>
                <w:szCs w:val="26"/>
              </w:rPr>
            </w:pPr>
            <w:r w:rsidRPr="001018CC">
              <w:rPr>
                <w:b/>
                <w:sz w:val="26"/>
                <w:szCs w:val="26"/>
              </w:rPr>
              <w:t>7-1-15</w:t>
            </w:r>
          </w:p>
        </w:tc>
        <w:tc>
          <w:tcPr>
            <w:tcW w:w="2976" w:type="dxa"/>
            <w:vAlign w:val="center"/>
          </w:tcPr>
          <w:p w:rsidR="001018CC" w:rsidRPr="001018CC" w:rsidRDefault="001018CC" w:rsidP="001018CC">
            <w:pPr>
              <w:ind w:left="-108" w:right="-86"/>
              <w:jc w:val="center"/>
              <w:rPr>
                <w:sz w:val="20"/>
                <w:szCs w:val="20"/>
                <w:lang w:val="uk-UA"/>
              </w:rPr>
            </w:pPr>
            <w:r w:rsidRPr="001018CC">
              <w:rPr>
                <w:sz w:val="20"/>
                <w:szCs w:val="20"/>
              </w:rPr>
              <w:t>Балки фундаментные, длина до 6м., масса 1,5т</w:t>
            </w:r>
          </w:p>
        </w:tc>
        <w:tc>
          <w:tcPr>
            <w:tcW w:w="851" w:type="dxa"/>
            <w:vAlign w:val="center"/>
          </w:tcPr>
          <w:p w:rsidR="001018CC" w:rsidRPr="001018CC" w:rsidRDefault="001018CC" w:rsidP="001018CC">
            <w:pPr>
              <w:ind w:left="-108" w:right="-61"/>
              <w:jc w:val="center"/>
              <w:rPr>
                <w:sz w:val="20"/>
                <w:szCs w:val="20"/>
              </w:rPr>
            </w:pPr>
            <w:r w:rsidRPr="001018CC">
              <w:rPr>
                <w:sz w:val="20"/>
                <w:szCs w:val="20"/>
              </w:rPr>
              <w:t>м³</w:t>
            </w:r>
          </w:p>
          <w:p w:rsidR="001018CC" w:rsidRPr="001018CC" w:rsidRDefault="001018CC" w:rsidP="001018CC">
            <w:pPr>
              <w:ind w:left="-108" w:right="-61"/>
              <w:jc w:val="center"/>
              <w:rPr>
                <w:sz w:val="20"/>
                <w:szCs w:val="20"/>
              </w:rPr>
            </w:pPr>
          </w:p>
        </w:tc>
        <w:tc>
          <w:tcPr>
            <w:tcW w:w="992" w:type="dxa"/>
          </w:tcPr>
          <w:p w:rsidR="001018CC" w:rsidRPr="00264043" w:rsidRDefault="001018CC" w:rsidP="00B61B24">
            <w:pPr>
              <w:ind w:left="-108" w:right="-108"/>
              <w:jc w:val="center"/>
              <w:rPr>
                <w:sz w:val="26"/>
                <w:szCs w:val="26"/>
              </w:rPr>
            </w:pPr>
            <w:r w:rsidRPr="00264043">
              <w:rPr>
                <w:sz w:val="26"/>
                <w:szCs w:val="26"/>
              </w:rPr>
              <w:t>60,0</w:t>
            </w:r>
          </w:p>
          <w:p w:rsidR="001018CC" w:rsidRPr="00264043" w:rsidRDefault="001018CC" w:rsidP="00B61B24">
            <w:pPr>
              <w:ind w:left="-108" w:right="-108"/>
              <w:jc w:val="center"/>
              <w:rPr>
                <w:sz w:val="26"/>
                <w:szCs w:val="26"/>
              </w:rPr>
            </w:pPr>
          </w:p>
        </w:tc>
        <w:tc>
          <w:tcPr>
            <w:tcW w:w="1276" w:type="dxa"/>
            <w:vAlign w:val="center"/>
          </w:tcPr>
          <w:p w:rsidR="001018CC" w:rsidRPr="001018CC" w:rsidRDefault="001018CC" w:rsidP="001018CC">
            <w:pPr>
              <w:jc w:val="center"/>
              <w:rPr>
                <w:sz w:val="26"/>
                <w:szCs w:val="26"/>
                <w:lang w:val="uk-UA"/>
              </w:rPr>
            </w:pPr>
            <w:r>
              <w:rPr>
                <w:sz w:val="26"/>
                <w:szCs w:val="26"/>
                <w:lang w:val="uk-UA"/>
              </w:rPr>
              <w:t>228,34</w:t>
            </w:r>
          </w:p>
        </w:tc>
        <w:tc>
          <w:tcPr>
            <w:tcW w:w="1559" w:type="dxa"/>
            <w:vAlign w:val="center"/>
          </w:tcPr>
          <w:p w:rsidR="001018CC" w:rsidRPr="001018CC" w:rsidRDefault="001018CC" w:rsidP="001018CC">
            <w:pPr>
              <w:jc w:val="center"/>
              <w:rPr>
                <w:sz w:val="26"/>
                <w:szCs w:val="26"/>
                <w:lang w:val="uk-UA"/>
              </w:rPr>
            </w:pPr>
            <w:r>
              <w:rPr>
                <w:sz w:val="26"/>
                <w:szCs w:val="26"/>
                <w:lang w:val="uk-UA"/>
              </w:rPr>
              <w:t>13700,40</w:t>
            </w:r>
          </w:p>
        </w:tc>
        <w:tc>
          <w:tcPr>
            <w:tcW w:w="992" w:type="dxa"/>
            <w:vAlign w:val="center"/>
          </w:tcPr>
          <w:p w:rsidR="001018CC" w:rsidRPr="001018CC" w:rsidRDefault="001018CC" w:rsidP="001018CC">
            <w:pPr>
              <w:jc w:val="center"/>
              <w:rPr>
                <w:sz w:val="26"/>
                <w:szCs w:val="26"/>
              </w:rPr>
            </w:pPr>
          </w:p>
        </w:tc>
      </w:tr>
      <w:tr w:rsidR="00B61B24" w:rsidRPr="00134697" w:rsidTr="00FD6E9E">
        <w:trPr>
          <w:trHeight w:val="256"/>
        </w:trPr>
        <w:tc>
          <w:tcPr>
            <w:tcW w:w="1276" w:type="dxa"/>
            <w:shd w:val="clear" w:color="auto" w:fill="D9D9D9" w:themeFill="background1" w:themeFillShade="D9"/>
            <w:vAlign w:val="center"/>
          </w:tcPr>
          <w:p w:rsidR="001018CC" w:rsidRPr="001018CC" w:rsidRDefault="001018CC" w:rsidP="001018CC">
            <w:pPr>
              <w:jc w:val="center"/>
              <w:rPr>
                <w:b/>
                <w:sz w:val="26"/>
                <w:szCs w:val="26"/>
              </w:rPr>
            </w:pPr>
            <w:r w:rsidRPr="001018CC">
              <w:rPr>
                <w:b/>
                <w:sz w:val="26"/>
                <w:szCs w:val="26"/>
              </w:rPr>
              <w:t>7-3-4</w:t>
            </w:r>
          </w:p>
        </w:tc>
        <w:tc>
          <w:tcPr>
            <w:tcW w:w="2976" w:type="dxa"/>
            <w:shd w:val="clear" w:color="auto" w:fill="D9D9D9" w:themeFill="background1" w:themeFillShade="D9"/>
            <w:vAlign w:val="center"/>
          </w:tcPr>
          <w:p w:rsidR="001018CC" w:rsidRPr="001018CC" w:rsidRDefault="001018CC" w:rsidP="001018CC">
            <w:pPr>
              <w:ind w:left="-108" w:right="-86"/>
              <w:jc w:val="center"/>
              <w:rPr>
                <w:sz w:val="20"/>
                <w:szCs w:val="20"/>
                <w:lang w:val="uk-UA"/>
              </w:rPr>
            </w:pPr>
            <w:r w:rsidRPr="001018CC">
              <w:rPr>
                <w:sz w:val="20"/>
                <w:szCs w:val="20"/>
              </w:rPr>
              <w:t>Перекрытия, масса до 5т, площадь</w:t>
            </w:r>
            <w:r>
              <w:rPr>
                <w:sz w:val="20"/>
                <w:szCs w:val="20"/>
              </w:rPr>
              <w:t xml:space="preserve"> </w:t>
            </w:r>
            <w:r w:rsidRPr="001018CC">
              <w:rPr>
                <w:sz w:val="20"/>
                <w:szCs w:val="20"/>
              </w:rPr>
              <w:t>до 5м²</w:t>
            </w:r>
          </w:p>
        </w:tc>
        <w:tc>
          <w:tcPr>
            <w:tcW w:w="851" w:type="dxa"/>
            <w:shd w:val="clear" w:color="auto" w:fill="D9D9D9" w:themeFill="background1" w:themeFillShade="D9"/>
            <w:vAlign w:val="center"/>
          </w:tcPr>
          <w:p w:rsidR="001018CC" w:rsidRPr="001018CC" w:rsidRDefault="001018CC" w:rsidP="001018CC">
            <w:pPr>
              <w:ind w:left="-108" w:right="-61"/>
              <w:jc w:val="center"/>
              <w:rPr>
                <w:sz w:val="20"/>
                <w:szCs w:val="20"/>
              </w:rPr>
            </w:pPr>
            <w:r w:rsidRPr="001018CC">
              <w:rPr>
                <w:sz w:val="20"/>
                <w:szCs w:val="20"/>
              </w:rPr>
              <w:t>м²</w:t>
            </w:r>
          </w:p>
          <w:p w:rsidR="001018CC" w:rsidRPr="001018CC" w:rsidRDefault="001018CC" w:rsidP="001018CC">
            <w:pPr>
              <w:ind w:left="-108" w:right="-61"/>
              <w:jc w:val="center"/>
              <w:rPr>
                <w:sz w:val="20"/>
                <w:szCs w:val="20"/>
              </w:rPr>
            </w:pPr>
          </w:p>
        </w:tc>
        <w:tc>
          <w:tcPr>
            <w:tcW w:w="992" w:type="dxa"/>
            <w:shd w:val="clear" w:color="auto" w:fill="D9D9D9" w:themeFill="background1" w:themeFillShade="D9"/>
            <w:vAlign w:val="center"/>
          </w:tcPr>
          <w:p w:rsidR="001018CC" w:rsidRPr="00980885" w:rsidRDefault="001018CC" w:rsidP="0077118A">
            <w:pPr>
              <w:ind w:left="-108" w:right="-108"/>
              <w:jc w:val="center"/>
              <w:rPr>
                <w:sz w:val="26"/>
                <w:szCs w:val="26"/>
                <w:lang w:val="uk-UA"/>
              </w:rPr>
            </w:pPr>
            <w:r w:rsidRPr="00264043">
              <w:rPr>
                <w:sz w:val="26"/>
                <w:szCs w:val="26"/>
              </w:rPr>
              <w:t>500</w:t>
            </w:r>
            <w:r>
              <w:rPr>
                <w:sz w:val="26"/>
                <w:szCs w:val="26"/>
                <w:lang w:val="uk-UA"/>
              </w:rPr>
              <w:t>,0</w:t>
            </w:r>
          </w:p>
          <w:p w:rsidR="001018CC" w:rsidRPr="00264043" w:rsidRDefault="001018CC" w:rsidP="0077118A">
            <w:pPr>
              <w:ind w:left="-108" w:right="-108"/>
              <w:jc w:val="center"/>
              <w:rPr>
                <w:sz w:val="26"/>
                <w:szCs w:val="26"/>
              </w:rPr>
            </w:pPr>
          </w:p>
        </w:tc>
        <w:tc>
          <w:tcPr>
            <w:tcW w:w="1276" w:type="dxa"/>
            <w:shd w:val="clear" w:color="auto" w:fill="D9D9D9" w:themeFill="background1" w:themeFillShade="D9"/>
            <w:vAlign w:val="center"/>
          </w:tcPr>
          <w:p w:rsidR="001018CC" w:rsidRPr="001018CC" w:rsidRDefault="001018CC" w:rsidP="001018CC">
            <w:pPr>
              <w:jc w:val="center"/>
              <w:rPr>
                <w:sz w:val="26"/>
                <w:szCs w:val="26"/>
                <w:lang w:val="uk-UA"/>
              </w:rPr>
            </w:pPr>
            <w:r>
              <w:rPr>
                <w:sz w:val="26"/>
                <w:szCs w:val="26"/>
                <w:lang w:val="uk-UA"/>
              </w:rPr>
              <w:t>23,85</w:t>
            </w:r>
          </w:p>
        </w:tc>
        <w:tc>
          <w:tcPr>
            <w:tcW w:w="1559" w:type="dxa"/>
            <w:shd w:val="clear" w:color="auto" w:fill="D9D9D9" w:themeFill="background1" w:themeFillShade="D9"/>
            <w:vAlign w:val="center"/>
          </w:tcPr>
          <w:p w:rsidR="001018CC" w:rsidRPr="001018CC" w:rsidRDefault="001018CC" w:rsidP="001018CC">
            <w:pPr>
              <w:jc w:val="center"/>
              <w:rPr>
                <w:sz w:val="26"/>
                <w:szCs w:val="26"/>
                <w:lang w:val="uk-UA"/>
              </w:rPr>
            </w:pPr>
            <w:r>
              <w:rPr>
                <w:sz w:val="26"/>
                <w:szCs w:val="26"/>
                <w:lang w:val="uk-UA"/>
              </w:rPr>
              <w:t>11925,00</w:t>
            </w:r>
          </w:p>
        </w:tc>
        <w:tc>
          <w:tcPr>
            <w:tcW w:w="992" w:type="dxa"/>
            <w:shd w:val="clear" w:color="auto" w:fill="D9D9D9" w:themeFill="background1" w:themeFillShade="D9"/>
            <w:vAlign w:val="center"/>
          </w:tcPr>
          <w:p w:rsidR="001018CC" w:rsidRPr="001018CC" w:rsidRDefault="001018CC" w:rsidP="001018CC">
            <w:pPr>
              <w:jc w:val="center"/>
              <w:rPr>
                <w:sz w:val="26"/>
                <w:szCs w:val="26"/>
              </w:rPr>
            </w:pPr>
          </w:p>
        </w:tc>
      </w:tr>
      <w:tr w:rsidR="00B61B24" w:rsidRPr="00134697" w:rsidTr="00B61B24">
        <w:trPr>
          <w:trHeight w:val="256"/>
        </w:trPr>
        <w:tc>
          <w:tcPr>
            <w:tcW w:w="1276" w:type="dxa"/>
            <w:vAlign w:val="center"/>
          </w:tcPr>
          <w:p w:rsidR="001018CC" w:rsidRPr="001018CC" w:rsidRDefault="001018CC" w:rsidP="001018CC">
            <w:pPr>
              <w:jc w:val="center"/>
              <w:rPr>
                <w:b/>
                <w:sz w:val="26"/>
                <w:szCs w:val="26"/>
              </w:rPr>
            </w:pPr>
            <w:r w:rsidRPr="001018CC">
              <w:rPr>
                <w:b/>
                <w:sz w:val="26"/>
                <w:szCs w:val="26"/>
              </w:rPr>
              <w:t>7-5-2</w:t>
            </w:r>
          </w:p>
        </w:tc>
        <w:tc>
          <w:tcPr>
            <w:tcW w:w="2976" w:type="dxa"/>
            <w:vAlign w:val="center"/>
          </w:tcPr>
          <w:p w:rsidR="001018CC" w:rsidRPr="001018CC" w:rsidRDefault="001018CC" w:rsidP="001018CC">
            <w:pPr>
              <w:ind w:left="-108" w:right="-86"/>
              <w:jc w:val="center"/>
              <w:rPr>
                <w:sz w:val="20"/>
                <w:szCs w:val="20"/>
              </w:rPr>
            </w:pPr>
            <w:r w:rsidRPr="001018CC">
              <w:rPr>
                <w:sz w:val="20"/>
                <w:szCs w:val="20"/>
              </w:rPr>
              <w:t>Колонны прям</w:t>
            </w:r>
            <w:r w:rsidRPr="001018CC">
              <w:rPr>
                <w:sz w:val="20"/>
                <w:szCs w:val="20"/>
                <w:lang w:val="uk-UA"/>
              </w:rPr>
              <w:t>о</w:t>
            </w:r>
            <w:r w:rsidRPr="001018CC">
              <w:rPr>
                <w:sz w:val="20"/>
                <w:szCs w:val="20"/>
              </w:rPr>
              <w:t>угольного сечения, масса до</w:t>
            </w:r>
            <w:r>
              <w:rPr>
                <w:sz w:val="20"/>
                <w:szCs w:val="20"/>
              </w:rPr>
              <w:t xml:space="preserve"> </w:t>
            </w:r>
            <w:r w:rsidRPr="001018CC">
              <w:rPr>
                <w:sz w:val="20"/>
                <w:szCs w:val="20"/>
              </w:rPr>
              <w:t>2 т.</w:t>
            </w:r>
          </w:p>
        </w:tc>
        <w:tc>
          <w:tcPr>
            <w:tcW w:w="851" w:type="dxa"/>
            <w:vAlign w:val="center"/>
          </w:tcPr>
          <w:p w:rsidR="001018CC" w:rsidRPr="001018CC" w:rsidRDefault="001018CC" w:rsidP="001018CC">
            <w:pPr>
              <w:ind w:left="-108" w:right="-61"/>
              <w:jc w:val="center"/>
              <w:rPr>
                <w:sz w:val="20"/>
                <w:szCs w:val="20"/>
              </w:rPr>
            </w:pPr>
            <w:r w:rsidRPr="001018CC">
              <w:rPr>
                <w:sz w:val="20"/>
                <w:szCs w:val="20"/>
              </w:rPr>
              <w:t>м³</w:t>
            </w:r>
          </w:p>
          <w:p w:rsidR="001018CC" w:rsidRPr="001018CC" w:rsidRDefault="001018CC" w:rsidP="001018CC">
            <w:pPr>
              <w:ind w:left="-108" w:right="-61"/>
              <w:jc w:val="center"/>
              <w:rPr>
                <w:sz w:val="20"/>
                <w:szCs w:val="20"/>
              </w:rPr>
            </w:pPr>
          </w:p>
        </w:tc>
        <w:tc>
          <w:tcPr>
            <w:tcW w:w="992" w:type="dxa"/>
            <w:vAlign w:val="center"/>
          </w:tcPr>
          <w:p w:rsidR="001018CC" w:rsidRPr="00980885" w:rsidRDefault="001018CC" w:rsidP="0077118A">
            <w:pPr>
              <w:ind w:left="-108" w:right="-108"/>
              <w:jc w:val="center"/>
              <w:rPr>
                <w:sz w:val="26"/>
                <w:szCs w:val="26"/>
                <w:lang w:val="uk-UA"/>
              </w:rPr>
            </w:pPr>
            <w:r w:rsidRPr="00264043">
              <w:rPr>
                <w:sz w:val="26"/>
                <w:szCs w:val="26"/>
              </w:rPr>
              <w:t>80</w:t>
            </w:r>
            <w:r>
              <w:rPr>
                <w:sz w:val="26"/>
                <w:szCs w:val="26"/>
                <w:lang w:val="uk-UA"/>
              </w:rPr>
              <w:t>,0</w:t>
            </w:r>
          </w:p>
          <w:p w:rsidR="001018CC" w:rsidRPr="00264043" w:rsidRDefault="001018CC" w:rsidP="0077118A">
            <w:pPr>
              <w:ind w:left="-108" w:right="-108"/>
              <w:jc w:val="center"/>
              <w:rPr>
                <w:sz w:val="26"/>
                <w:szCs w:val="26"/>
              </w:rPr>
            </w:pPr>
          </w:p>
        </w:tc>
        <w:tc>
          <w:tcPr>
            <w:tcW w:w="1276" w:type="dxa"/>
            <w:vAlign w:val="center"/>
          </w:tcPr>
          <w:p w:rsidR="001018CC" w:rsidRPr="001018CC" w:rsidRDefault="001018CC" w:rsidP="001018CC">
            <w:pPr>
              <w:jc w:val="center"/>
              <w:rPr>
                <w:sz w:val="26"/>
                <w:szCs w:val="26"/>
                <w:lang w:val="uk-UA"/>
              </w:rPr>
            </w:pPr>
            <w:r>
              <w:rPr>
                <w:sz w:val="26"/>
                <w:szCs w:val="26"/>
                <w:lang w:val="uk-UA"/>
              </w:rPr>
              <w:t>322,44</w:t>
            </w:r>
          </w:p>
        </w:tc>
        <w:tc>
          <w:tcPr>
            <w:tcW w:w="1559" w:type="dxa"/>
            <w:vAlign w:val="center"/>
          </w:tcPr>
          <w:p w:rsidR="001018CC" w:rsidRPr="001018CC" w:rsidRDefault="001018CC" w:rsidP="001018CC">
            <w:pPr>
              <w:jc w:val="center"/>
              <w:rPr>
                <w:sz w:val="26"/>
                <w:szCs w:val="26"/>
                <w:lang w:val="uk-UA"/>
              </w:rPr>
            </w:pPr>
            <w:r>
              <w:rPr>
                <w:sz w:val="26"/>
                <w:szCs w:val="26"/>
                <w:lang w:val="uk-UA"/>
              </w:rPr>
              <w:t>25795,20</w:t>
            </w:r>
          </w:p>
        </w:tc>
        <w:tc>
          <w:tcPr>
            <w:tcW w:w="992" w:type="dxa"/>
            <w:vAlign w:val="center"/>
          </w:tcPr>
          <w:p w:rsidR="001018CC" w:rsidRPr="001018CC" w:rsidRDefault="001018CC" w:rsidP="001018CC">
            <w:pPr>
              <w:jc w:val="center"/>
              <w:rPr>
                <w:sz w:val="26"/>
                <w:szCs w:val="26"/>
              </w:rPr>
            </w:pPr>
          </w:p>
        </w:tc>
      </w:tr>
      <w:tr w:rsidR="00B61B24" w:rsidRPr="00134697" w:rsidTr="00FD6E9E">
        <w:trPr>
          <w:trHeight w:val="256"/>
        </w:trPr>
        <w:tc>
          <w:tcPr>
            <w:tcW w:w="1276" w:type="dxa"/>
            <w:shd w:val="clear" w:color="auto" w:fill="D9D9D9" w:themeFill="background1" w:themeFillShade="D9"/>
            <w:vAlign w:val="center"/>
          </w:tcPr>
          <w:p w:rsidR="001018CC" w:rsidRPr="001018CC" w:rsidRDefault="001018CC" w:rsidP="001018CC">
            <w:pPr>
              <w:jc w:val="center"/>
              <w:rPr>
                <w:b/>
                <w:sz w:val="26"/>
                <w:szCs w:val="26"/>
              </w:rPr>
            </w:pPr>
            <w:r w:rsidRPr="001018CC">
              <w:rPr>
                <w:b/>
                <w:sz w:val="26"/>
                <w:szCs w:val="26"/>
              </w:rPr>
              <w:t>7-5-17</w:t>
            </w:r>
          </w:p>
        </w:tc>
        <w:tc>
          <w:tcPr>
            <w:tcW w:w="2976" w:type="dxa"/>
            <w:shd w:val="clear" w:color="auto" w:fill="D9D9D9" w:themeFill="background1" w:themeFillShade="D9"/>
            <w:vAlign w:val="center"/>
          </w:tcPr>
          <w:p w:rsidR="001018CC" w:rsidRPr="001018CC" w:rsidRDefault="001018CC" w:rsidP="001018CC">
            <w:pPr>
              <w:ind w:left="-108" w:right="-86"/>
              <w:jc w:val="center"/>
              <w:rPr>
                <w:sz w:val="20"/>
                <w:szCs w:val="20"/>
              </w:rPr>
            </w:pPr>
            <w:r w:rsidRPr="001018CC">
              <w:rPr>
                <w:sz w:val="20"/>
                <w:szCs w:val="20"/>
              </w:rPr>
              <w:t>Колонны прямоугольного сечения, масса до 2т.</w:t>
            </w:r>
          </w:p>
        </w:tc>
        <w:tc>
          <w:tcPr>
            <w:tcW w:w="851" w:type="dxa"/>
            <w:shd w:val="clear" w:color="auto" w:fill="D9D9D9" w:themeFill="background1" w:themeFillShade="D9"/>
            <w:vAlign w:val="center"/>
          </w:tcPr>
          <w:p w:rsidR="001018CC" w:rsidRPr="001018CC" w:rsidRDefault="001018CC" w:rsidP="001018CC">
            <w:pPr>
              <w:ind w:left="-108" w:right="-61"/>
              <w:jc w:val="center"/>
              <w:rPr>
                <w:sz w:val="20"/>
                <w:szCs w:val="20"/>
              </w:rPr>
            </w:pPr>
            <w:r w:rsidRPr="001018CC">
              <w:rPr>
                <w:sz w:val="20"/>
                <w:szCs w:val="20"/>
              </w:rPr>
              <w:t>м³</w:t>
            </w:r>
          </w:p>
          <w:p w:rsidR="001018CC" w:rsidRPr="001018CC" w:rsidRDefault="001018CC" w:rsidP="001018CC">
            <w:pPr>
              <w:ind w:left="-108" w:right="-61"/>
              <w:jc w:val="center"/>
              <w:rPr>
                <w:sz w:val="20"/>
                <w:szCs w:val="20"/>
              </w:rPr>
            </w:pPr>
          </w:p>
        </w:tc>
        <w:tc>
          <w:tcPr>
            <w:tcW w:w="992" w:type="dxa"/>
            <w:shd w:val="clear" w:color="auto" w:fill="D9D9D9" w:themeFill="background1" w:themeFillShade="D9"/>
            <w:vAlign w:val="center"/>
          </w:tcPr>
          <w:p w:rsidR="001018CC" w:rsidRPr="00264043" w:rsidRDefault="001018CC" w:rsidP="0077118A">
            <w:pPr>
              <w:ind w:left="-108" w:right="-108"/>
              <w:jc w:val="center"/>
              <w:rPr>
                <w:sz w:val="26"/>
                <w:szCs w:val="26"/>
              </w:rPr>
            </w:pPr>
            <w:r w:rsidRPr="00264043">
              <w:rPr>
                <w:sz w:val="26"/>
                <w:szCs w:val="26"/>
              </w:rPr>
              <w:t>80,0</w:t>
            </w:r>
          </w:p>
          <w:p w:rsidR="001018CC" w:rsidRPr="00264043" w:rsidRDefault="001018CC" w:rsidP="0077118A">
            <w:pPr>
              <w:ind w:left="-108" w:right="-108"/>
              <w:jc w:val="center"/>
              <w:rPr>
                <w:sz w:val="26"/>
                <w:szCs w:val="26"/>
              </w:rPr>
            </w:pPr>
          </w:p>
        </w:tc>
        <w:tc>
          <w:tcPr>
            <w:tcW w:w="1276" w:type="dxa"/>
            <w:shd w:val="clear" w:color="auto" w:fill="D9D9D9" w:themeFill="background1" w:themeFillShade="D9"/>
            <w:vAlign w:val="center"/>
          </w:tcPr>
          <w:p w:rsidR="001018CC" w:rsidRPr="001018CC" w:rsidRDefault="001018CC" w:rsidP="001018CC">
            <w:pPr>
              <w:jc w:val="center"/>
              <w:rPr>
                <w:sz w:val="26"/>
                <w:szCs w:val="26"/>
                <w:lang w:val="uk-UA"/>
              </w:rPr>
            </w:pPr>
            <w:r>
              <w:rPr>
                <w:sz w:val="26"/>
                <w:szCs w:val="26"/>
                <w:lang w:val="uk-UA"/>
              </w:rPr>
              <w:t>322,44</w:t>
            </w:r>
          </w:p>
        </w:tc>
        <w:tc>
          <w:tcPr>
            <w:tcW w:w="1559" w:type="dxa"/>
            <w:shd w:val="clear" w:color="auto" w:fill="D9D9D9" w:themeFill="background1" w:themeFillShade="D9"/>
            <w:vAlign w:val="center"/>
          </w:tcPr>
          <w:p w:rsidR="001018CC" w:rsidRPr="001018CC" w:rsidRDefault="001018CC" w:rsidP="001018CC">
            <w:pPr>
              <w:jc w:val="center"/>
              <w:rPr>
                <w:sz w:val="26"/>
                <w:szCs w:val="26"/>
                <w:lang w:val="uk-UA"/>
              </w:rPr>
            </w:pPr>
            <w:r>
              <w:rPr>
                <w:sz w:val="26"/>
                <w:szCs w:val="26"/>
                <w:lang w:val="uk-UA"/>
              </w:rPr>
              <w:t>25795,20</w:t>
            </w:r>
          </w:p>
        </w:tc>
        <w:tc>
          <w:tcPr>
            <w:tcW w:w="992" w:type="dxa"/>
            <w:shd w:val="clear" w:color="auto" w:fill="D9D9D9" w:themeFill="background1" w:themeFillShade="D9"/>
            <w:vAlign w:val="center"/>
          </w:tcPr>
          <w:p w:rsidR="001018CC" w:rsidRPr="001018CC" w:rsidRDefault="001018CC" w:rsidP="001018CC">
            <w:pPr>
              <w:jc w:val="center"/>
              <w:rPr>
                <w:sz w:val="26"/>
                <w:szCs w:val="26"/>
              </w:rPr>
            </w:pPr>
          </w:p>
        </w:tc>
      </w:tr>
      <w:tr w:rsidR="00B61B24" w:rsidRPr="00134697" w:rsidTr="00B61B24">
        <w:trPr>
          <w:trHeight w:val="256"/>
        </w:trPr>
        <w:tc>
          <w:tcPr>
            <w:tcW w:w="1276" w:type="dxa"/>
            <w:vAlign w:val="center"/>
          </w:tcPr>
          <w:p w:rsidR="001018CC" w:rsidRPr="001018CC" w:rsidRDefault="001018CC" w:rsidP="001018CC">
            <w:pPr>
              <w:jc w:val="center"/>
              <w:rPr>
                <w:b/>
                <w:sz w:val="26"/>
                <w:szCs w:val="26"/>
              </w:rPr>
            </w:pPr>
            <w:r w:rsidRPr="001018CC">
              <w:rPr>
                <w:b/>
                <w:sz w:val="26"/>
                <w:szCs w:val="26"/>
              </w:rPr>
              <w:t>7-9-10</w:t>
            </w:r>
          </w:p>
        </w:tc>
        <w:tc>
          <w:tcPr>
            <w:tcW w:w="2976" w:type="dxa"/>
            <w:vAlign w:val="center"/>
          </w:tcPr>
          <w:p w:rsidR="001018CC" w:rsidRPr="001018CC" w:rsidRDefault="001018CC" w:rsidP="001018CC">
            <w:pPr>
              <w:ind w:left="-108" w:right="-86"/>
              <w:jc w:val="center"/>
              <w:rPr>
                <w:sz w:val="20"/>
                <w:szCs w:val="20"/>
                <w:lang w:val="uk-UA"/>
              </w:rPr>
            </w:pPr>
            <w:r w:rsidRPr="001018CC">
              <w:rPr>
                <w:sz w:val="20"/>
                <w:szCs w:val="20"/>
              </w:rPr>
              <w:t>Балки подкрановые, масса до 5т</w:t>
            </w:r>
          </w:p>
        </w:tc>
        <w:tc>
          <w:tcPr>
            <w:tcW w:w="851" w:type="dxa"/>
            <w:vAlign w:val="center"/>
          </w:tcPr>
          <w:p w:rsidR="001018CC" w:rsidRPr="001018CC" w:rsidRDefault="001018CC" w:rsidP="001018CC">
            <w:pPr>
              <w:ind w:left="-108" w:right="-61"/>
              <w:jc w:val="center"/>
              <w:rPr>
                <w:sz w:val="20"/>
                <w:szCs w:val="20"/>
              </w:rPr>
            </w:pPr>
            <w:r w:rsidRPr="001018CC">
              <w:rPr>
                <w:sz w:val="20"/>
                <w:szCs w:val="20"/>
              </w:rPr>
              <w:t>м³</w:t>
            </w:r>
          </w:p>
          <w:p w:rsidR="001018CC" w:rsidRPr="001018CC" w:rsidRDefault="001018CC" w:rsidP="001018CC">
            <w:pPr>
              <w:ind w:left="-108" w:right="-61"/>
              <w:jc w:val="center"/>
              <w:rPr>
                <w:sz w:val="20"/>
                <w:szCs w:val="20"/>
              </w:rPr>
            </w:pPr>
          </w:p>
        </w:tc>
        <w:tc>
          <w:tcPr>
            <w:tcW w:w="992" w:type="dxa"/>
            <w:vAlign w:val="center"/>
          </w:tcPr>
          <w:p w:rsidR="001018CC" w:rsidRPr="00980885" w:rsidRDefault="001018CC" w:rsidP="0077118A">
            <w:pPr>
              <w:ind w:left="-108" w:right="-108"/>
              <w:jc w:val="center"/>
              <w:rPr>
                <w:sz w:val="26"/>
                <w:szCs w:val="26"/>
                <w:lang w:val="uk-UA"/>
              </w:rPr>
            </w:pPr>
            <w:r>
              <w:rPr>
                <w:sz w:val="26"/>
                <w:szCs w:val="26"/>
                <w:lang w:val="uk-UA"/>
              </w:rPr>
              <w:t>200,0</w:t>
            </w:r>
          </w:p>
        </w:tc>
        <w:tc>
          <w:tcPr>
            <w:tcW w:w="1276" w:type="dxa"/>
            <w:vAlign w:val="center"/>
          </w:tcPr>
          <w:p w:rsidR="001018CC" w:rsidRPr="001018CC" w:rsidRDefault="001018CC" w:rsidP="001018CC">
            <w:pPr>
              <w:jc w:val="center"/>
              <w:rPr>
                <w:sz w:val="26"/>
                <w:szCs w:val="26"/>
                <w:lang w:val="uk-UA"/>
              </w:rPr>
            </w:pPr>
            <w:r>
              <w:rPr>
                <w:sz w:val="26"/>
                <w:szCs w:val="26"/>
                <w:lang w:val="uk-UA"/>
              </w:rPr>
              <w:t>124,46</w:t>
            </w:r>
          </w:p>
        </w:tc>
        <w:tc>
          <w:tcPr>
            <w:tcW w:w="1559" w:type="dxa"/>
            <w:vAlign w:val="center"/>
          </w:tcPr>
          <w:p w:rsidR="001018CC" w:rsidRPr="001018CC" w:rsidRDefault="001018CC" w:rsidP="001018CC">
            <w:pPr>
              <w:jc w:val="center"/>
              <w:rPr>
                <w:sz w:val="26"/>
                <w:szCs w:val="26"/>
                <w:lang w:val="uk-UA"/>
              </w:rPr>
            </w:pPr>
            <w:r>
              <w:rPr>
                <w:sz w:val="26"/>
                <w:szCs w:val="26"/>
                <w:lang w:val="uk-UA"/>
              </w:rPr>
              <w:t>24892,00</w:t>
            </w:r>
          </w:p>
        </w:tc>
        <w:tc>
          <w:tcPr>
            <w:tcW w:w="992" w:type="dxa"/>
            <w:vAlign w:val="center"/>
          </w:tcPr>
          <w:p w:rsidR="001018CC" w:rsidRPr="001018CC" w:rsidRDefault="001018CC" w:rsidP="001018CC">
            <w:pPr>
              <w:jc w:val="center"/>
              <w:rPr>
                <w:sz w:val="26"/>
                <w:szCs w:val="26"/>
              </w:rPr>
            </w:pPr>
          </w:p>
        </w:tc>
      </w:tr>
      <w:tr w:rsidR="00B61B24" w:rsidRPr="00134697" w:rsidTr="00FD6E9E">
        <w:trPr>
          <w:trHeight w:val="256"/>
        </w:trPr>
        <w:tc>
          <w:tcPr>
            <w:tcW w:w="1276" w:type="dxa"/>
            <w:shd w:val="clear" w:color="auto" w:fill="D9D9D9" w:themeFill="background1" w:themeFillShade="D9"/>
            <w:vAlign w:val="center"/>
          </w:tcPr>
          <w:p w:rsidR="001018CC" w:rsidRPr="001018CC" w:rsidRDefault="001018CC" w:rsidP="001018CC">
            <w:pPr>
              <w:jc w:val="center"/>
              <w:rPr>
                <w:b/>
                <w:sz w:val="26"/>
                <w:szCs w:val="26"/>
                <w:lang w:val="uk-UA"/>
              </w:rPr>
            </w:pPr>
            <w:r w:rsidRPr="001018CC">
              <w:rPr>
                <w:b/>
                <w:sz w:val="26"/>
                <w:szCs w:val="26"/>
                <w:lang w:val="uk-UA"/>
              </w:rPr>
              <w:t>7-11-4</w:t>
            </w:r>
          </w:p>
        </w:tc>
        <w:tc>
          <w:tcPr>
            <w:tcW w:w="2976" w:type="dxa"/>
            <w:shd w:val="clear" w:color="auto" w:fill="D9D9D9" w:themeFill="background1" w:themeFillShade="D9"/>
            <w:vAlign w:val="center"/>
          </w:tcPr>
          <w:p w:rsidR="001018CC" w:rsidRPr="001018CC" w:rsidRDefault="001018CC" w:rsidP="001018CC">
            <w:pPr>
              <w:ind w:left="-108" w:right="-86"/>
              <w:jc w:val="center"/>
              <w:rPr>
                <w:sz w:val="20"/>
                <w:szCs w:val="20"/>
              </w:rPr>
            </w:pPr>
            <w:r w:rsidRPr="001018CC">
              <w:rPr>
                <w:sz w:val="20"/>
                <w:szCs w:val="20"/>
              </w:rPr>
              <w:t>Перемычки, масса более 1,5 т</w:t>
            </w:r>
          </w:p>
        </w:tc>
        <w:tc>
          <w:tcPr>
            <w:tcW w:w="851" w:type="dxa"/>
            <w:shd w:val="clear" w:color="auto" w:fill="D9D9D9" w:themeFill="background1" w:themeFillShade="D9"/>
            <w:vAlign w:val="center"/>
          </w:tcPr>
          <w:p w:rsidR="001018CC" w:rsidRPr="001018CC" w:rsidRDefault="001018CC" w:rsidP="001018CC">
            <w:pPr>
              <w:jc w:val="center"/>
              <w:rPr>
                <w:sz w:val="20"/>
                <w:szCs w:val="20"/>
              </w:rPr>
            </w:pPr>
            <w:r w:rsidRPr="001018CC">
              <w:rPr>
                <w:sz w:val="20"/>
                <w:szCs w:val="20"/>
              </w:rPr>
              <w:t>м²</w:t>
            </w:r>
          </w:p>
          <w:p w:rsidR="001018CC" w:rsidRPr="001018CC" w:rsidRDefault="001018CC" w:rsidP="001018CC">
            <w:pPr>
              <w:ind w:left="-108" w:right="-61"/>
              <w:jc w:val="center"/>
              <w:rPr>
                <w:sz w:val="20"/>
                <w:szCs w:val="20"/>
              </w:rPr>
            </w:pPr>
          </w:p>
        </w:tc>
        <w:tc>
          <w:tcPr>
            <w:tcW w:w="992" w:type="dxa"/>
            <w:shd w:val="clear" w:color="auto" w:fill="D9D9D9" w:themeFill="background1" w:themeFillShade="D9"/>
            <w:vAlign w:val="center"/>
          </w:tcPr>
          <w:p w:rsidR="001018CC" w:rsidRDefault="001018CC" w:rsidP="0077118A">
            <w:pPr>
              <w:ind w:left="-108" w:right="-108"/>
              <w:jc w:val="center"/>
              <w:rPr>
                <w:sz w:val="26"/>
                <w:szCs w:val="26"/>
                <w:lang w:val="uk-UA"/>
              </w:rPr>
            </w:pPr>
            <w:r>
              <w:rPr>
                <w:sz w:val="26"/>
                <w:szCs w:val="26"/>
                <w:lang w:val="uk-UA"/>
              </w:rPr>
              <w:t>60,0</w:t>
            </w:r>
          </w:p>
        </w:tc>
        <w:tc>
          <w:tcPr>
            <w:tcW w:w="1276" w:type="dxa"/>
            <w:shd w:val="clear" w:color="auto" w:fill="D9D9D9" w:themeFill="background1" w:themeFillShade="D9"/>
            <w:vAlign w:val="center"/>
          </w:tcPr>
          <w:p w:rsidR="001018CC" w:rsidRPr="001018CC" w:rsidRDefault="001018CC" w:rsidP="001018CC">
            <w:pPr>
              <w:jc w:val="center"/>
              <w:rPr>
                <w:sz w:val="26"/>
                <w:szCs w:val="26"/>
                <w:lang w:val="uk-UA"/>
              </w:rPr>
            </w:pPr>
            <w:r>
              <w:rPr>
                <w:sz w:val="26"/>
                <w:szCs w:val="26"/>
                <w:lang w:val="uk-UA"/>
              </w:rPr>
              <w:t>15,88</w:t>
            </w:r>
          </w:p>
        </w:tc>
        <w:tc>
          <w:tcPr>
            <w:tcW w:w="1559" w:type="dxa"/>
            <w:shd w:val="clear" w:color="auto" w:fill="D9D9D9" w:themeFill="background1" w:themeFillShade="D9"/>
            <w:vAlign w:val="center"/>
          </w:tcPr>
          <w:p w:rsidR="001018CC" w:rsidRPr="001018CC" w:rsidRDefault="001018CC" w:rsidP="001018CC">
            <w:pPr>
              <w:jc w:val="center"/>
              <w:rPr>
                <w:sz w:val="26"/>
                <w:szCs w:val="26"/>
                <w:lang w:val="uk-UA"/>
              </w:rPr>
            </w:pPr>
            <w:r>
              <w:rPr>
                <w:sz w:val="26"/>
                <w:szCs w:val="26"/>
                <w:lang w:val="uk-UA"/>
              </w:rPr>
              <w:t>952,80</w:t>
            </w:r>
          </w:p>
        </w:tc>
        <w:tc>
          <w:tcPr>
            <w:tcW w:w="992" w:type="dxa"/>
            <w:shd w:val="clear" w:color="auto" w:fill="D9D9D9" w:themeFill="background1" w:themeFillShade="D9"/>
            <w:vAlign w:val="center"/>
          </w:tcPr>
          <w:p w:rsidR="001018CC" w:rsidRPr="001018CC" w:rsidRDefault="001018CC" w:rsidP="001018CC">
            <w:pPr>
              <w:jc w:val="center"/>
              <w:rPr>
                <w:sz w:val="26"/>
                <w:szCs w:val="26"/>
              </w:rPr>
            </w:pPr>
          </w:p>
        </w:tc>
      </w:tr>
      <w:tr w:rsidR="00B61B24" w:rsidRPr="00134697" w:rsidTr="00B61B24">
        <w:trPr>
          <w:trHeight w:val="256"/>
        </w:trPr>
        <w:tc>
          <w:tcPr>
            <w:tcW w:w="1276" w:type="dxa"/>
            <w:vAlign w:val="center"/>
          </w:tcPr>
          <w:p w:rsidR="001018CC" w:rsidRPr="001018CC" w:rsidRDefault="001018CC" w:rsidP="001018CC">
            <w:pPr>
              <w:jc w:val="center"/>
              <w:rPr>
                <w:b/>
                <w:sz w:val="26"/>
                <w:szCs w:val="26"/>
                <w:lang w:val="uk-UA"/>
              </w:rPr>
            </w:pPr>
            <w:r w:rsidRPr="001018CC">
              <w:rPr>
                <w:b/>
                <w:sz w:val="26"/>
                <w:szCs w:val="26"/>
                <w:lang w:val="uk-UA"/>
              </w:rPr>
              <w:t>7-13-1</w:t>
            </w:r>
          </w:p>
        </w:tc>
        <w:tc>
          <w:tcPr>
            <w:tcW w:w="2976" w:type="dxa"/>
            <w:vAlign w:val="center"/>
          </w:tcPr>
          <w:p w:rsidR="001018CC" w:rsidRPr="001018CC" w:rsidRDefault="001018CC" w:rsidP="001018CC">
            <w:pPr>
              <w:pStyle w:val="a5"/>
              <w:ind w:left="-108" w:right="-108"/>
              <w:rPr>
                <w:w w:val="100"/>
                <w:sz w:val="20"/>
                <w:szCs w:val="20"/>
                <w:lang w:val="ru-RU"/>
              </w:rPr>
            </w:pPr>
            <w:r w:rsidRPr="001018CC">
              <w:rPr>
                <w:w w:val="100"/>
                <w:sz w:val="20"/>
                <w:szCs w:val="20"/>
                <w:lang w:val="ru-RU"/>
              </w:rPr>
              <w:t>Плиты покрытия, масса до 10т, площадь до 10м²</w:t>
            </w:r>
          </w:p>
        </w:tc>
        <w:tc>
          <w:tcPr>
            <w:tcW w:w="851" w:type="dxa"/>
            <w:vAlign w:val="center"/>
          </w:tcPr>
          <w:p w:rsidR="001018CC" w:rsidRPr="001018CC" w:rsidRDefault="001018CC" w:rsidP="001018CC">
            <w:pPr>
              <w:jc w:val="center"/>
              <w:rPr>
                <w:sz w:val="20"/>
                <w:szCs w:val="20"/>
              </w:rPr>
            </w:pPr>
            <w:r w:rsidRPr="001018CC">
              <w:rPr>
                <w:sz w:val="20"/>
                <w:szCs w:val="20"/>
              </w:rPr>
              <w:t>м²</w:t>
            </w:r>
          </w:p>
          <w:p w:rsidR="001018CC" w:rsidRPr="001018CC" w:rsidRDefault="001018CC" w:rsidP="001018CC">
            <w:pPr>
              <w:ind w:left="-108" w:right="-61"/>
              <w:jc w:val="center"/>
              <w:rPr>
                <w:sz w:val="20"/>
                <w:szCs w:val="20"/>
              </w:rPr>
            </w:pPr>
          </w:p>
        </w:tc>
        <w:tc>
          <w:tcPr>
            <w:tcW w:w="992" w:type="dxa"/>
            <w:vAlign w:val="center"/>
          </w:tcPr>
          <w:p w:rsidR="001018CC" w:rsidRDefault="001018CC" w:rsidP="0077118A">
            <w:pPr>
              <w:ind w:left="-108" w:right="-108"/>
              <w:jc w:val="center"/>
              <w:rPr>
                <w:sz w:val="26"/>
                <w:szCs w:val="26"/>
                <w:lang w:val="uk-UA"/>
              </w:rPr>
            </w:pPr>
            <w:r>
              <w:rPr>
                <w:sz w:val="26"/>
                <w:szCs w:val="26"/>
                <w:lang w:val="uk-UA"/>
              </w:rPr>
              <w:t>1000,0</w:t>
            </w:r>
          </w:p>
        </w:tc>
        <w:tc>
          <w:tcPr>
            <w:tcW w:w="1276" w:type="dxa"/>
            <w:vAlign w:val="center"/>
          </w:tcPr>
          <w:p w:rsidR="001018CC" w:rsidRPr="001018CC" w:rsidRDefault="001018CC" w:rsidP="001018CC">
            <w:pPr>
              <w:jc w:val="center"/>
              <w:rPr>
                <w:sz w:val="26"/>
                <w:szCs w:val="26"/>
                <w:lang w:val="uk-UA"/>
              </w:rPr>
            </w:pPr>
            <w:r>
              <w:rPr>
                <w:sz w:val="26"/>
                <w:szCs w:val="26"/>
                <w:lang w:val="uk-UA"/>
              </w:rPr>
              <w:t>33,90</w:t>
            </w:r>
          </w:p>
        </w:tc>
        <w:tc>
          <w:tcPr>
            <w:tcW w:w="1559" w:type="dxa"/>
            <w:vAlign w:val="center"/>
          </w:tcPr>
          <w:p w:rsidR="001018CC" w:rsidRPr="001018CC" w:rsidRDefault="001018CC" w:rsidP="001018CC">
            <w:pPr>
              <w:jc w:val="center"/>
              <w:rPr>
                <w:sz w:val="26"/>
                <w:szCs w:val="26"/>
                <w:lang w:val="uk-UA"/>
              </w:rPr>
            </w:pPr>
            <w:r>
              <w:rPr>
                <w:sz w:val="26"/>
                <w:szCs w:val="26"/>
                <w:lang w:val="uk-UA"/>
              </w:rPr>
              <w:t>33900,00</w:t>
            </w:r>
          </w:p>
        </w:tc>
        <w:tc>
          <w:tcPr>
            <w:tcW w:w="992" w:type="dxa"/>
            <w:vAlign w:val="center"/>
          </w:tcPr>
          <w:p w:rsidR="001018CC" w:rsidRPr="001018CC" w:rsidRDefault="001018CC" w:rsidP="001018CC">
            <w:pPr>
              <w:jc w:val="center"/>
              <w:rPr>
                <w:sz w:val="26"/>
                <w:szCs w:val="26"/>
              </w:rPr>
            </w:pPr>
          </w:p>
        </w:tc>
      </w:tr>
      <w:tr w:rsidR="00B61B24" w:rsidRPr="00134697" w:rsidTr="00FD6E9E">
        <w:trPr>
          <w:trHeight w:val="256"/>
        </w:trPr>
        <w:tc>
          <w:tcPr>
            <w:tcW w:w="1276" w:type="dxa"/>
            <w:shd w:val="clear" w:color="auto" w:fill="D9D9D9" w:themeFill="background1" w:themeFillShade="D9"/>
            <w:vAlign w:val="center"/>
          </w:tcPr>
          <w:p w:rsidR="001018CC" w:rsidRPr="001018CC" w:rsidRDefault="001018CC" w:rsidP="001018CC">
            <w:pPr>
              <w:jc w:val="center"/>
              <w:rPr>
                <w:b/>
                <w:sz w:val="26"/>
                <w:szCs w:val="26"/>
                <w:lang w:val="uk-UA"/>
              </w:rPr>
            </w:pPr>
            <w:r w:rsidRPr="001018CC">
              <w:rPr>
                <w:b/>
                <w:sz w:val="26"/>
                <w:szCs w:val="26"/>
                <w:lang w:val="uk-UA"/>
              </w:rPr>
              <w:t>7-15-13</w:t>
            </w:r>
          </w:p>
        </w:tc>
        <w:tc>
          <w:tcPr>
            <w:tcW w:w="2976" w:type="dxa"/>
            <w:shd w:val="clear" w:color="auto" w:fill="D9D9D9" w:themeFill="background1" w:themeFillShade="D9"/>
            <w:vAlign w:val="center"/>
          </w:tcPr>
          <w:p w:rsidR="001018CC" w:rsidRPr="001018CC" w:rsidRDefault="001018CC" w:rsidP="001018CC">
            <w:pPr>
              <w:ind w:left="-108" w:right="-86"/>
              <w:jc w:val="center"/>
              <w:rPr>
                <w:sz w:val="20"/>
                <w:szCs w:val="20"/>
              </w:rPr>
            </w:pPr>
            <w:r w:rsidRPr="001018CC">
              <w:rPr>
                <w:sz w:val="20"/>
                <w:szCs w:val="20"/>
              </w:rPr>
              <w:t>Плиты покрытия пролетные, ширина 1,5м</w:t>
            </w:r>
          </w:p>
        </w:tc>
        <w:tc>
          <w:tcPr>
            <w:tcW w:w="851" w:type="dxa"/>
            <w:shd w:val="clear" w:color="auto" w:fill="D9D9D9" w:themeFill="background1" w:themeFillShade="D9"/>
            <w:vAlign w:val="center"/>
          </w:tcPr>
          <w:p w:rsidR="001018CC" w:rsidRPr="001018CC" w:rsidRDefault="001018CC" w:rsidP="001018CC">
            <w:pPr>
              <w:jc w:val="center"/>
              <w:rPr>
                <w:sz w:val="20"/>
                <w:szCs w:val="20"/>
              </w:rPr>
            </w:pPr>
            <w:r w:rsidRPr="001018CC">
              <w:rPr>
                <w:sz w:val="20"/>
                <w:szCs w:val="20"/>
              </w:rPr>
              <w:t>м²</w:t>
            </w:r>
          </w:p>
          <w:p w:rsidR="001018CC" w:rsidRPr="001018CC" w:rsidRDefault="001018CC" w:rsidP="001018CC">
            <w:pPr>
              <w:jc w:val="center"/>
              <w:rPr>
                <w:sz w:val="20"/>
                <w:szCs w:val="20"/>
              </w:rPr>
            </w:pPr>
          </w:p>
        </w:tc>
        <w:tc>
          <w:tcPr>
            <w:tcW w:w="992" w:type="dxa"/>
            <w:shd w:val="clear" w:color="auto" w:fill="D9D9D9" w:themeFill="background1" w:themeFillShade="D9"/>
            <w:vAlign w:val="center"/>
          </w:tcPr>
          <w:p w:rsidR="001018CC" w:rsidRDefault="001018CC" w:rsidP="0077118A">
            <w:pPr>
              <w:ind w:left="-108" w:right="-108"/>
              <w:jc w:val="center"/>
              <w:rPr>
                <w:sz w:val="26"/>
                <w:szCs w:val="26"/>
                <w:lang w:val="uk-UA"/>
              </w:rPr>
            </w:pPr>
            <w:r>
              <w:rPr>
                <w:sz w:val="26"/>
                <w:szCs w:val="26"/>
                <w:lang w:val="uk-UA"/>
              </w:rPr>
              <w:t>900,0</w:t>
            </w:r>
          </w:p>
        </w:tc>
        <w:tc>
          <w:tcPr>
            <w:tcW w:w="1276" w:type="dxa"/>
            <w:shd w:val="clear" w:color="auto" w:fill="D9D9D9" w:themeFill="background1" w:themeFillShade="D9"/>
            <w:vAlign w:val="center"/>
          </w:tcPr>
          <w:p w:rsidR="001018CC" w:rsidRPr="001018CC" w:rsidRDefault="001018CC" w:rsidP="001018CC">
            <w:pPr>
              <w:jc w:val="center"/>
              <w:rPr>
                <w:sz w:val="26"/>
                <w:szCs w:val="26"/>
                <w:lang w:val="uk-UA"/>
              </w:rPr>
            </w:pPr>
            <w:r>
              <w:rPr>
                <w:sz w:val="26"/>
                <w:szCs w:val="26"/>
                <w:lang w:val="uk-UA"/>
              </w:rPr>
              <w:t>33,90</w:t>
            </w:r>
          </w:p>
        </w:tc>
        <w:tc>
          <w:tcPr>
            <w:tcW w:w="1559" w:type="dxa"/>
            <w:shd w:val="clear" w:color="auto" w:fill="D9D9D9" w:themeFill="background1" w:themeFillShade="D9"/>
            <w:vAlign w:val="center"/>
          </w:tcPr>
          <w:p w:rsidR="001018CC" w:rsidRPr="001018CC" w:rsidRDefault="001018CC" w:rsidP="001018CC">
            <w:pPr>
              <w:jc w:val="center"/>
              <w:rPr>
                <w:sz w:val="26"/>
                <w:szCs w:val="26"/>
                <w:lang w:val="uk-UA"/>
              </w:rPr>
            </w:pPr>
            <w:r>
              <w:rPr>
                <w:sz w:val="26"/>
                <w:szCs w:val="26"/>
                <w:lang w:val="uk-UA"/>
              </w:rPr>
              <w:t>30510,00</w:t>
            </w:r>
          </w:p>
        </w:tc>
        <w:tc>
          <w:tcPr>
            <w:tcW w:w="992" w:type="dxa"/>
            <w:shd w:val="clear" w:color="auto" w:fill="D9D9D9" w:themeFill="background1" w:themeFillShade="D9"/>
            <w:vAlign w:val="center"/>
          </w:tcPr>
          <w:p w:rsidR="001018CC" w:rsidRPr="001018CC" w:rsidRDefault="001018CC" w:rsidP="001018CC">
            <w:pPr>
              <w:jc w:val="center"/>
              <w:rPr>
                <w:sz w:val="26"/>
                <w:szCs w:val="26"/>
              </w:rPr>
            </w:pPr>
          </w:p>
        </w:tc>
      </w:tr>
      <w:tr w:rsidR="00B61B24" w:rsidRPr="00134697" w:rsidTr="00B61B24">
        <w:trPr>
          <w:trHeight w:val="256"/>
        </w:trPr>
        <w:tc>
          <w:tcPr>
            <w:tcW w:w="1276" w:type="dxa"/>
            <w:vAlign w:val="center"/>
          </w:tcPr>
          <w:p w:rsidR="001018CC" w:rsidRPr="001018CC" w:rsidRDefault="001018CC" w:rsidP="001018CC">
            <w:pPr>
              <w:jc w:val="center"/>
              <w:rPr>
                <w:b/>
                <w:sz w:val="26"/>
                <w:szCs w:val="26"/>
                <w:lang w:val="uk-UA"/>
              </w:rPr>
            </w:pPr>
            <w:r w:rsidRPr="001018CC">
              <w:rPr>
                <w:b/>
                <w:sz w:val="26"/>
                <w:szCs w:val="26"/>
                <w:lang w:val="uk-UA"/>
              </w:rPr>
              <w:t>7-16-1</w:t>
            </w:r>
          </w:p>
        </w:tc>
        <w:tc>
          <w:tcPr>
            <w:tcW w:w="2976" w:type="dxa"/>
            <w:vAlign w:val="center"/>
          </w:tcPr>
          <w:p w:rsidR="001018CC" w:rsidRPr="001018CC" w:rsidRDefault="001018CC" w:rsidP="001018CC">
            <w:pPr>
              <w:ind w:left="-108" w:right="-86"/>
              <w:jc w:val="center"/>
              <w:rPr>
                <w:sz w:val="20"/>
                <w:szCs w:val="20"/>
              </w:rPr>
            </w:pPr>
            <w:r w:rsidRPr="001018CC">
              <w:rPr>
                <w:sz w:val="20"/>
                <w:szCs w:val="20"/>
              </w:rPr>
              <w:t>Панели наружных стен, площадь до 10м², длина до 7м</w:t>
            </w:r>
          </w:p>
        </w:tc>
        <w:tc>
          <w:tcPr>
            <w:tcW w:w="851" w:type="dxa"/>
            <w:vAlign w:val="center"/>
          </w:tcPr>
          <w:p w:rsidR="001018CC" w:rsidRPr="001018CC" w:rsidRDefault="001018CC" w:rsidP="001018CC">
            <w:pPr>
              <w:jc w:val="center"/>
              <w:rPr>
                <w:sz w:val="20"/>
                <w:szCs w:val="20"/>
              </w:rPr>
            </w:pPr>
            <w:r w:rsidRPr="001018CC">
              <w:rPr>
                <w:sz w:val="20"/>
                <w:szCs w:val="20"/>
              </w:rPr>
              <w:t>м²</w:t>
            </w:r>
          </w:p>
          <w:p w:rsidR="001018CC" w:rsidRPr="001018CC" w:rsidRDefault="001018CC" w:rsidP="001018CC">
            <w:pPr>
              <w:jc w:val="center"/>
              <w:rPr>
                <w:sz w:val="20"/>
                <w:szCs w:val="20"/>
              </w:rPr>
            </w:pPr>
          </w:p>
        </w:tc>
        <w:tc>
          <w:tcPr>
            <w:tcW w:w="992" w:type="dxa"/>
            <w:vAlign w:val="center"/>
          </w:tcPr>
          <w:p w:rsidR="001018CC" w:rsidRDefault="001018CC" w:rsidP="0077118A">
            <w:pPr>
              <w:ind w:left="-108" w:right="-108"/>
              <w:jc w:val="center"/>
              <w:rPr>
                <w:sz w:val="26"/>
                <w:szCs w:val="26"/>
                <w:lang w:val="uk-UA"/>
              </w:rPr>
            </w:pPr>
            <w:r>
              <w:rPr>
                <w:sz w:val="26"/>
                <w:szCs w:val="26"/>
                <w:lang w:val="uk-UA"/>
              </w:rPr>
              <w:t>1000,0</w:t>
            </w:r>
          </w:p>
        </w:tc>
        <w:tc>
          <w:tcPr>
            <w:tcW w:w="1276" w:type="dxa"/>
            <w:vAlign w:val="center"/>
          </w:tcPr>
          <w:p w:rsidR="001018CC" w:rsidRPr="001018CC" w:rsidRDefault="001018CC" w:rsidP="001018CC">
            <w:pPr>
              <w:jc w:val="center"/>
              <w:rPr>
                <w:sz w:val="26"/>
                <w:szCs w:val="26"/>
                <w:lang w:val="uk-UA"/>
              </w:rPr>
            </w:pPr>
            <w:r>
              <w:rPr>
                <w:sz w:val="26"/>
                <w:szCs w:val="26"/>
                <w:lang w:val="uk-UA"/>
              </w:rPr>
              <w:t>64,81</w:t>
            </w:r>
          </w:p>
        </w:tc>
        <w:tc>
          <w:tcPr>
            <w:tcW w:w="1559" w:type="dxa"/>
            <w:vAlign w:val="center"/>
          </w:tcPr>
          <w:p w:rsidR="001018CC" w:rsidRPr="001018CC" w:rsidRDefault="001018CC" w:rsidP="001018CC">
            <w:pPr>
              <w:jc w:val="center"/>
              <w:rPr>
                <w:sz w:val="26"/>
                <w:szCs w:val="26"/>
                <w:lang w:val="uk-UA"/>
              </w:rPr>
            </w:pPr>
            <w:r>
              <w:rPr>
                <w:sz w:val="26"/>
                <w:szCs w:val="26"/>
                <w:lang w:val="uk-UA"/>
              </w:rPr>
              <w:t>64810,00</w:t>
            </w:r>
          </w:p>
        </w:tc>
        <w:tc>
          <w:tcPr>
            <w:tcW w:w="992" w:type="dxa"/>
            <w:vAlign w:val="center"/>
          </w:tcPr>
          <w:p w:rsidR="001018CC" w:rsidRPr="001018CC" w:rsidRDefault="001018CC" w:rsidP="001018CC">
            <w:pPr>
              <w:jc w:val="center"/>
              <w:rPr>
                <w:sz w:val="26"/>
                <w:szCs w:val="26"/>
              </w:rPr>
            </w:pPr>
          </w:p>
        </w:tc>
      </w:tr>
      <w:tr w:rsidR="00B61B24" w:rsidRPr="00134697" w:rsidTr="00FD6E9E">
        <w:trPr>
          <w:trHeight w:val="256"/>
        </w:trPr>
        <w:tc>
          <w:tcPr>
            <w:tcW w:w="1276" w:type="dxa"/>
            <w:shd w:val="clear" w:color="auto" w:fill="D9D9D9" w:themeFill="background1" w:themeFillShade="D9"/>
            <w:vAlign w:val="center"/>
          </w:tcPr>
          <w:p w:rsidR="0077118A" w:rsidRPr="001018CC" w:rsidRDefault="0077118A" w:rsidP="001018CC">
            <w:pPr>
              <w:jc w:val="center"/>
              <w:rPr>
                <w:b/>
                <w:sz w:val="26"/>
                <w:szCs w:val="26"/>
                <w:lang w:val="uk-UA"/>
              </w:rPr>
            </w:pPr>
            <w:r w:rsidRPr="001018CC">
              <w:rPr>
                <w:b/>
                <w:sz w:val="26"/>
                <w:szCs w:val="26"/>
                <w:lang w:val="uk-UA"/>
              </w:rPr>
              <w:t>7-18-5</w:t>
            </w:r>
          </w:p>
        </w:tc>
        <w:tc>
          <w:tcPr>
            <w:tcW w:w="2976" w:type="dxa"/>
            <w:shd w:val="clear" w:color="auto" w:fill="D9D9D9" w:themeFill="background1" w:themeFillShade="D9"/>
            <w:vAlign w:val="center"/>
          </w:tcPr>
          <w:p w:rsidR="0077118A" w:rsidRPr="0077118A" w:rsidRDefault="0077118A" w:rsidP="0077118A">
            <w:pPr>
              <w:ind w:left="-108" w:right="-108"/>
              <w:jc w:val="center"/>
              <w:rPr>
                <w:sz w:val="20"/>
                <w:szCs w:val="20"/>
              </w:rPr>
            </w:pPr>
            <w:r w:rsidRPr="0077118A">
              <w:rPr>
                <w:sz w:val="20"/>
                <w:szCs w:val="20"/>
              </w:rPr>
              <w:t xml:space="preserve">Перегородки, площадь до 2м², толщина </w:t>
            </w:r>
            <w:smartTag w:uri="urn:schemas-microsoft-com:office:smarttags" w:element="metricconverter">
              <w:smartTagPr>
                <w:attr w:name="ProductID" w:val="6 см"/>
              </w:smartTagPr>
              <w:r w:rsidRPr="0077118A">
                <w:rPr>
                  <w:sz w:val="20"/>
                  <w:szCs w:val="20"/>
                </w:rPr>
                <w:t>6 см</w:t>
              </w:r>
            </w:smartTag>
          </w:p>
        </w:tc>
        <w:tc>
          <w:tcPr>
            <w:tcW w:w="851" w:type="dxa"/>
            <w:shd w:val="clear" w:color="auto" w:fill="D9D9D9" w:themeFill="background1" w:themeFillShade="D9"/>
            <w:vAlign w:val="center"/>
          </w:tcPr>
          <w:p w:rsidR="0077118A" w:rsidRPr="008D792B" w:rsidRDefault="0077118A" w:rsidP="0077118A">
            <w:pPr>
              <w:jc w:val="center"/>
            </w:pPr>
            <w:r w:rsidRPr="008D792B">
              <w:t>м²</w:t>
            </w:r>
          </w:p>
          <w:p w:rsidR="0077118A" w:rsidRPr="008D792B" w:rsidRDefault="0077118A" w:rsidP="0077118A">
            <w:pPr>
              <w:jc w:val="center"/>
            </w:pPr>
          </w:p>
        </w:tc>
        <w:tc>
          <w:tcPr>
            <w:tcW w:w="992" w:type="dxa"/>
            <w:shd w:val="clear" w:color="auto" w:fill="D9D9D9" w:themeFill="background1" w:themeFillShade="D9"/>
            <w:vAlign w:val="center"/>
          </w:tcPr>
          <w:p w:rsidR="0077118A" w:rsidRDefault="0077118A" w:rsidP="0077118A">
            <w:pPr>
              <w:ind w:left="-108" w:right="-108"/>
              <w:jc w:val="center"/>
              <w:rPr>
                <w:sz w:val="26"/>
                <w:szCs w:val="26"/>
                <w:lang w:val="uk-UA"/>
              </w:rPr>
            </w:pPr>
            <w:r>
              <w:rPr>
                <w:sz w:val="26"/>
                <w:szCs w:val="26"/>
                <w:lang w:val="uk-UA"/>
              </w:rPr>
              <w:t>200,0</w:t>
            </w:r>
          </w:p>
        </w:tc>
        <w:tc>
          <w:tcPr>
            <w:tcW w:w="1276" w:type="dxa"/>
            <w:shd w:val="clear" w:color="auto" w:fill="D9D9D9" w:themeFill="background1" w:themeFillShade="D9"/>
            <w:vAlign w:val="center"/>
          </w:tcPr>
          <w:p w:rsidR="0077118A" w:rsidRPr="0077118A" w:rsidRDefault="0077118A" w:rsidP="001018CC">
            <w:pPr>
              <w:jc w:val="center"/>
              <w:rPr>
                <w:sz w:val="26"/>
                <w:szCs w:val="26"/>
                <w:lang w:val="uk-UA"/>
              </w:rPr>
            </w:pPr>
            <w:r>
              <w:rPr>
                <w:sz w:val="26"/>
                <w:szCs w:val="26"/>
                <w:lang w:val="uk-UA"/>
              </w:rPr>
              <w:t>20,16</w:t>
            </w:r>
          </w:p>
        </w:tc>
        <w:tc>
          <w:tcPr>
            <w:tcW w:w="1559" w:type="dxa"/>
            <w:shd w:val="clear" w:color="auto" w:fill="D9D9D9" w:themeFill="background1" w:themeFillShade="D9"/>
            <w:vAlign w:val="center"/>
          </w:tcPr>
          <w:p w:rsidR="0077118A" w:rsidRPr="0077118A" w:rsidRDefault="0077118A" w:rsidP="001018CC">
            <w:pPr>
              <w:jc w:val="center"/>
              <w:rPr>
                <w:sz w:val="26"/>
                <w:szCs w:val="26"/>
                <w:lang w:val="uk-UA"/>
              </w:rPr>
            </w:pPr>
            <w:r>
              <w:rPr>
                <w:sz w:val="26"/>
                <w:szCs w:val="26"/>
                <w:lang w:val="uk-UA"/>
              </w:rPr>
              <w:t>4032,00</w:t>
            </w:r>
          </w:p>
        </w:tc>
        <w:tc>
          <w:tcPr>
            <w:tcW w:w="992" w:type="dxa"/>
            <w:shd w:val="clear" w:color="auto" w:fill="D9D9D9" w:themeFill="background1" w:themeFillShade="D9"/>
          </w:tcPr>
          <w:p w:rsidR="0077118A" w:rsidRDefault="0077118A" w:rsidP="00072B8F">
            <w:pPr>
              <w:jc w:val="center"/>
              <w:rPr>
                <w:i/>
                <w:sz w:val="20"/>
                <w:szCs w:val="20"/>
              </w:rPr>
            </w:pPr>
          </w:p>
        </w:tc>
      </w:tr>
      <w:tr w:rsidR="00B61B24" w:rsidRPr="00134697" w:rsidTr="00B61B24">
        <w:trPr>
          <w:trHeight w:val="256"/>
        </w:trPr>
        <w:tc>
          <w:tcPr>
            <w:tcW w:w="1276" w:type="dxa"/>
            <w:vAlign w:val="center"/>
          </w:tcPr>
          <w:p w:rsidR="0077118A" w:rsidRPr="001018CC" w:rsidRDefault="0077118A" w:rsidP="001018CC">
            <w:pPr>
              <w:jc w:val="center"/>
              <w:rPr>
                <w:b/>
                <w:sz w:val="26"/>
                <w:szCs w:val="26"/>
                <w:lang w:val="uk-UA"/>
              </w:rPr>
            </w:pPr>
            <w:r w:rsidRPr="001018CC">
              <w:rPr>
                <w:b/>
                <w:sz w:val="26"/>
                <w:szCs w:val="26"/>
                <w:lang w:val="uk-UA"/>
              </w:rPr>
              <w:t>7-31-5</w:t>
            </w:r>
          </w:p>
        </w:tc>
        <w:tc>
          <w:tcPr>
            <w:tcW w:w="2976" w:type="dxa"/>
            <w:vAlign w:val="center"/>
          </w:tcPr>
          <w:p w:rsidR="0077118A" w:rsidRPr="0077118A" w:rsidRDefault="0077118A" w:rsidP="0077118A">
            <w:pPr>
              <w:ind w:left="-108" w:right="-108"/>
              <w:jc w:val="center"/>
              <w:rPr>
                <w:sz w:val="20"/>
                <w:szCs w:val="20"/>
              </w:rPr>
            </w:pPr>
            <w:r w:rsidRPr="0077118A">
              <w:rPr>
                <w:sz w:val="20"/>
                <w:szCs w:val="20"/>
              </w:rPr>
              <w:t>Прямоугольные лотки</w:t>
            </w:r>
          </w:p>
        </w:tc>
        <w:tc>
          <w:tcPr>
            <w:tcW w:w="851" w:type="dxa"/>
            <w:vAlign w:val="center"/>
          </w:tcPr>
          <w:p w:rsidR="0077118A" w:rsidRPr="008D792B" w:rsidRDefault="0077118A" w:rsidP="0077118A">
            <w:pPr>
              <w:jc w:val="center"/>
            </w:pPr>
            <w:r>
              <w:t>м</w:t>
            </w:r>
          </w:p>
        </w:tc>
        <w:tc>
          <w:tcPr>
            <w:tcW w:w="992" w:type="dxa"/>
            <w:vAlign w:val="center"/>
          </w:tcPr>
          <w:p w:rsidR="0077118A" w:rsidRDefault="0077118A" w:rsidP="0077118A">
            <w:pPr>
              <w:ind w:left="-108" w:right="-108"/>
              <w:jc w:val="center"/>
              <w:rPr>
                <w:sz w:val="26"/>
                <w:szCs w:val="26"/>
                <w:lang w:val="uk-UA"/>
              </w:rPr>
            </w:pPr>
            <w:r>
              <w:rPr>
                <w:sz w:val="26"/>
                <w:szCs w:val="26"/>
                <w:lang w:val="uk-UA"/>
              </w:rPr>
              <w:t>100,0</w:t>
            </w:r>
          </w:p>
        </w:tc>
        <w:tc>
          <w:tcPr>
            <w:tcW w:w="1276" w:type="dxa"/>
            <w:vAlign w:val="center"/>
          </w:tcPr>
          <w:p w:rsidR="0077118A" w:rsidRPr="0077118A" w:rsidRDefault="0077118A" w:rsidP="001018CC">
            <w:pPr>
              <w:jc w:val="center"/>
              <w:rPr>
                <w:sz w:val="26"/>
                <w:szCs w:val="26"/>
                <w:lang w:val="uk-UA"/>
              </w:rPr>
            </w:pPr>
            <w:r>
              <w:rPr>
                <w:sz w:val="26"/>
                <w:szCs w:val="26"/>
                <w:lang w:val="uk-UA"/>
              </w:rPr>
              <w:t>13,11</w:t>
            </w:r>
          </w:p>
        </w:tc>
        <w:tc>
          <w:tcPr>
            <w:tcW w:w="1559" w:type="dxa"/>
            <w:vAlign w:val="center"/>
          </w:tcPr>
          <w:p w:rsidR="0077118A" w:rsidRPr="0077118A" w:rsidRDefault="0077118A" w:rsidP="001018CC">
            <w:pPr>
              <w:jc w:val="center"/>
              <w:rPr>
                <w:sz w:val="26"/>
                <w:szCs w:val="26"/>
                <w:lang w:val="uk-UA"/>
              </w:rPr>
            </w:pPr>
            <w:r>
              <w:rPr>
                <w:sz w:val="26"/>
                <w:szCs w:val="26"/>
                <w:lang w:val="uk-UA"/>
              </w:rPr>
              <w:t>1311,00</w:t>
            </w:r>
          </w:p>
        </w:tc>
        <w:tc>
          <w:tcPr>
            <w:tcW w:w="992" w:type="dxa"/>
          </w:tcPr>
          <w:p w:rsidR="0077118A" w:rsidRDefault="0077118A" w:rsidP="00072B8F">
            <w:pPr>
              <w:jc w:val="center"/>
              <w:rPr>
                <w:i/>
                <w:sz w:val="20"/>
                <w:szCs w:val="20"/>
              </w:rPr>
            </w:pPr>
          </w:p>
        </w:tc>
      </w:tr>
      <w:tr w:rsidR="00B61B24" w:rsidRPr="00134697" w:rsidTr="00FD6E9E">
        <w:trPr>
          <w:trHeight w:val="256"/>
        </w:trPr>
        <w:tc>
          <w:tcPr>
            <w:tcW w:w="1276" w:type="dxa"/>
            <w:shd w:val="clear" w:color="auto" w:fill="D9D9D9" w:themeFill="background1" w:themeFillShade="D9"/>
            <w:vAlign w:val="center"/>
          </w:tcPr>
          <w:p w:rsidR="0077118A" w:rsidRPr="001018CC" w:rsidRDefault="0077118A" w:rsidP="001018CC">
            <w:pPr>
              <w:jc w:val="center"/>
              <w:rPr>
                <w:b/>
                <w:sz w:val="26"/>
                <w:szCs w:val="26"/>
                <w:lang w:val="uk-UA"/>
              </w:rPr>
            </w:pPr>
            <w:r w:rsidRPr="001018CC">
              <w:rPr>
                <w:b/>
                <w:sz w:val="26"/>
                <w:szCs w:val="26"/>
                <w:lang w:val="uk-UA"/>
              </w:rPr>
              <w:t>8-6-1</w:t>
            </w:r>
          </w:p>
        </w:tc>
        <w:tc>
          <w:tcPr>
            <w:tcW w:w="2976" w:type="dxa"/>
            <w:shd w:val="clear" w:color="auto" w:fill="D9D9D9" w:themeFill="background1" w:themeFillShade="D9"/>
            <w:vAlign w:val="center"/>
          </w:tcPr>
          <w:p w:rsidR="0077118A" w:rsidRPr="0077118A" w:rsidRDefault="0077118A" w:rsidP="0077118A">
            <w:pPr>
              <w:ind w:left="-108" w:right="-108"/>
              <w:jc w:val="center"/>
              <w:rPr>
                <w:sz w:val="20"/>
                <w:szCs w:val="20"/>
              </w:rPr>
            </w:pPr>
            <w:r w:rsidRPr="0077118A">
              <w:rPr>
                <w:sz w:val="20"/>
                <w:szCs w:val="20"/>
              </w:rPr>
              <w:t>Кирпич керамический, одинарный</w:t>
            </w:r>
          </w:p>
        </w:tc>
        <w:tc>
          <w:tcPr>
            <w:tcW w:w="851" w:type="dxa"/>
            <w:shd w:val="clear" w:color="auto" w:fill="D9D9D9" w:themeFill="background1" w:themeFillShade="D9"/>
            <w:vAlign w:val="center"/>
          </w:tcPr>
          <w:p w:rsidR="0077118A" w:rsidRPr="008D792B" w:rsidRDefault="0077118A" w:rsidP="0077118A">
            <w:pPr>
              <w:ind w:left="-108" w:right="-33"/>
              <w:jc w:val="center"/>
            </w:pPr>
            <w:r w:rsidRPr="008D792B">
              <w:t>тыс.</w:t>
            </w:r>
          </w:p>
          <w:p w:rsidR="0077118A" w:rsidRDefault="0077118A" w:rsidP="0077118A">
            <w:pPr>
              <w:ind w:left="-108"/>
              <w:jc w:val="center"/>
            </w:pPr>
            <w:r w:rsidRPr="008D792B">
              <w:t>шт</w:t>
            </w:r>
            <w:r>
              <w:t>.</w:t>
            </w:r>
          </w:p>
        </w:tc>
        <w:tc>
          <w:tcPr>
            <w:tcW w:w="992" w:type="dxa"/>
            <w:shd w:val="clear" w:color="auto" w:fill="D9D9D9" w:themeFill="background1" w:themeFillShade="D9"/>
            <w:vAlign w:val="center"/>
          </w:tcPr>
          <w:p w:rsidR="0077118A" w:rsidRDefault="0077118A" w:rsidP="0077118A">
            <w:pPr>
              <w:ind w:left="-108" w:right="-108"/>
              <w:jc w:val="center"/>
              <w:rPr>
                <w:sz w:val="26"/>
                <w:szCs w:val="26"/>
                <w:lang w:val="uk-UA"/>
              </w:rPr>
            </w:pPr>
            <w:r>
              <w:rPr>
                <w:sz w:val="26"/>
                <w:szCs w:val="26"/>
                <w:lang w:val="uk-UA"/>
              </w:rPr>
              <w:t>0,40</w:t>
            </w:r>
          </w:p>
        </w:tc>
        <w:tc>
          <w:tcPr>
            <w:tcW w:w="1276" w:type="dxa"/>
            <w:shd w:val="clear" w:color="auto" w:fill="D9D9D9" w:themeFill="background1" w:themeFillShade="D9"/>
            <w:vAlign w:val="center"/>
          </w:tcPr>
          <w:p w:rsidR="0077118A" w:rsidRPr="0077118A" w:rsidRDefault="0077118A" w:rsidP="001018CC">
            <w:pPr>
              <w:jc w:val="center"/>
              <w:rPr>
                <w:sz w:val="26"/>
                <w:szCs w:val="26"/>
                <w:lang w:val="uk-UA"/>
              </w:rPr>
            </w:pPr>
            <w:r>
              <w:rPr>
                <w:sz w:val="26"/>
                <w:szCs w:val="26"/>
                <w:lang w:val="uk-UA"/>
              </w:rPr>
              <w:t>445,53</w:t>
            </w:r>
          </w:p>
        </w:tc>
        <w:tc>
          <w:tcPr>
            <w:tcW w:w="1559" w:type="dxa"/>
            <w:shd w:val="clear" w:color="auto" w:fill="D9D9D9" w:themeFill="background1" w:themeFillShade="D9"/>
            <w:vAlign w:val="center"/>
          </w:tcPr>
          <w:p w:rsidR="0077118A" w:rsidRPr="0077118A" w:rsidRDefault="0077118A" w:rsidP="001018CC">
            <w:pPr>
              <w:jc w:val="center"/>
              <w:rPr>
                <w:sz w:val="26"/>
                <w:szCs w:val="26"/>
                <w:lang w:val="uk-UA"/>
              </w:rPr>
            </w:pPr>
            <w:r>
              <w:rPr>
                <w:sz w:val="26"/>
                <w:szCs w:val="26"/>
                <w:lang w:val="uk-UA"/>
              </w:rPr>
              <w:t>178,21</w:t>
            </w:r>
          </w:p>
        </w:tc>
        <w:tc>
          <w:tcPr>
            <w:tcW w:w="992" w:type="dxa"/>
            <w:shd w:val="clear" w:color="auto" w:fill="D9D9D9" w:themeFill="background1" w:themeFillShade="D9"/>
          </w:tcPr>
          <w:p w:rsidR="0077118A" w:rsidRDefault="0077118A" w:rsidP="00072B8F">
            <w:pPr>
              <w:jc w:val="center"/>
              <w:rPr>
                <w:i/>
                <w:sz w:val="20"/>
                <w:szCs w:val="20"/>
              </w:rPr>
            </w:pPr>
          </w:p>
        </w:tc>
      </w:tr>
      <w:tr w:rsidR="00B61B24" w:rsidRPr="00134697" w:rsidTr="00B61B24">
        <w:trPr>
          <w:trHeight w:val="256"/>
        </w:trPr>
        <w:tc>
          <w:tcPr>
            <w:tcW w:w="1276" w:type="dxa"/>
            <w:vAlign w:val="center"/>
          </w:tcPr>
          <w:p w:rsidR="0077118A" w:rsidRPr="001018CC" w:rsidRDefault="0077118A" w:rsidP="001018CC">
            <w:pPr>
              <w:jc w:val="center"/>
              <w:rPr>
                <w:b/>
                <w:sz w:val="26"/>
                <w:szCs w:val="26"/>
                <w:lang w:val="uk-UA"/>
              </w:rPr>
            </w:pPr>
            <w:r w:rsidRPr="001018CC">
              <w:rPr>
                <w:b/>
                <w:sz w:val="26"/>
                <w:szCs w:val="26"/>
                <w:lang w:val="uk-UA"/>
              </w:rPr>
              <w:t>8-6-7</w:t>
            </w:r>
          </w:p>
        </w:tc>
        <w:tc>
          <w:tcPr>
            <w:tcW w:w="2976" w:type="dxa"/>
            <w:vAlign w:val="center"/>
          </w:tcPr>
          <w:p w:rsidR="0077118A" w:rsidRPr="0077118A" w:rsidRDefault="0077118A" w:rsidP="0077118A">
            <w:pPr>
              <w:ind w:left="-108" w:right="-108"/>
              <w:jc w:val="center"/>
              <w:rPr>
                <w:sz w:val="20"/>
                <w:szCs w:val="20"/>
              </w:rPr>
            </w:pPr>
            <w:r w:rsidRPr="0077118A">
              <w:rPr>
                <w:sz w:val="20"/>
                <w:szCs w:val="20"/>
              </w:rPr>
              <w:t>Кирпич керамический, одинарный</w:t>
            </w:r>
          </w:p>
        </w:tc>
        <w:tc>
          <w:tcPr>
            <w:tcW w:w="851" w:type="dxa"/>
            <w:vAlign w:val="center"/>
          </w:tcPr>
          <w:p w:rsidR="0077118A" w:rsidRPr="008D792B" w:rsidRDefault="0077118A" w:rsidP="0077118A">
            <w:pPr>
              <w:ind w:left="-108" w:right="-33"/>
              <w:jc w:val="center"/>
            </w:pPr>
            <w:r w:rsidRPr="008D792B">
              <w:t>тыс.</w:t>
            </w:r>
          </w:p>
          <w:p w:rsidR="0077118A" w:rsidRDefault="0077118A" w:rsidP="0077118A">
            <w:pPr>
              <w:ind w:left="-108"/>
              <w:jc w:val="center"/>
            </w:pPr>
            <w:r w:rsidRPr="008D792B">
              <w:t>шт</w:t>
            </w:r>
            <w:r>
              <w:t>.</w:t>
            </w:r>
          </w:p>
        </w:tc>
        <w:tc>
          <w:tcPr>
            <w:tcW w:w="992" w:type="dxa"/>
            <w:vAlign w:val="center"/>
          </w:tcPr>
          <w:p w:rsidR="0077118A" w:rsidRDefault="0077118A" w:rsidP="0077118A">
            <w:pPr>
              <w:ind w:left="-108" w:right="-108"/>
              <w:jc w:val="center"/>
              <w:rPr>
                <w:sz w:val="26"/>
                <w:szCs w:val="26"/>
                <w:lang w:val="uk-UA"/>
              </w:rPr>
            </w:pPr>
            <w:r>
              <w:rPr>
                <w:sz w:val="26"/>
                <w:szCs w:val="26"/>
                <w:lang w:val="uk-UA"/>
              </w:rPr>
              <w:t>0,40</w:t>
            </w:r>
          </w:p>
        </w:tc>
        <w:tc>
          <w:tcPr>
            <w:tcW w:w="1276" w:type="dxa"/>
            <w:vAlign w:val="center"/>
          </w:tcPr>
          <w:p w:rsidR="0077118A" w:rsidRPr="0077118A" w:rsidRDefault="0077118A" w:rsidP="00B61B24">
            <w:pPr>
              <w:jc w:val="center"/>
              <w:rPr>
                <w:sz w:val="26"/>
                <w:szCs w:val="26"/>
                <w:lang w:val="uk-UA"/>
              </w:rPr>
            </w:pPr>
            <w:r>
              <w:rPr>
                <w:sz w:val="26"/>
                <w:szCs w:val="26"/>
                <w:lang w:val="uk-UA"/>
              </w:rPr>
              <w:t>445,53</w:t>
            </w:r>
          </w:p>
        </w:tc>
        <w:tc>
          <w:tcPr>
            <w:tcW w:w="1559" w:type="dxa"/>
            <w:vAlign w:val="center"/>
          </w:tcPr>
          <w:p w:rsidR="0077118A" w:rsidRPr="0077118A" w:rsidRDefault="0077118A" w:rsidP="00B61B24">
            <w:pPr>
              <w:jc w:val="center"/>
              <w:rPr>
                <w:sz w:val="26"/>
                <w:szCs w:val="26"/>
                <w:lang w:val="uk-UA"/>
              </w:rPr>
            </w:pPr>
            <w:r>
              <w:rPr>
                <w:sz w:val="26"/>
                <w:szCs w:val="26"/>
                <w:lang w:val="uk-UA"/>
              </w:rPr>
              <w:t>178,21</w:t>
            </w:r>
          </w:p>
        </w:tc>
        <w:tc>
          <w:tcPr>
            <w:tcW w:w="992" w:type="dxa"/>
          </w:tcPr>
          <w:p w:rsidR="0077118A" w:rsidRDefault="0077118A" w:rsidP="00072B8F">
            <w:pPr>
              <w:jc w:val="center"/>
              <w:rPr>
                <w:i/>
                <w:sz w:val="20"/>
                <w:szCs w:val="20"/>
              </w:rPr>
            </w:pPr>
          </w:p>
        </w:tc>
      </w:tr>
      <w:tr w:rsidR="00B61B24" w:rsidRPr="00134697" w:rsidTr="00FD6E9E">
        <w:trPr>
          <w:trHeight w:val="256"/>
        </w:trPr>
        <w:tc>
          <w:tcPr>
            <w:tcW w:w="1276" w:type="dxa"/>
            <w:shd w:val="clear" w:color="auto" w:fill="D9D9D9" w:themeFill="background1" w:themeFillShade="D9"/>
            <w:vAlign w:val="center"/>
          </w:tcPr>
          <w:p w:rsidR="0077118A" w:rsidRPr="001018CC" w:rsidRDefault="0077118A" w:rsidP="001018CC">
            <w:pPr>
              <w:jc w:val="center"/>
              <w:rPr>
                <w:b/>
                <w:sz w:val="26"/>
                <w:szCs w:val="26"/>
                <w:lang w:val="uk-UA"/>
              </w:rPr>
            </w:pPr>
            <w:r w:rsidRPr="001018CC">
              <w:rPr>
                <w:b/>
                <w:sz w:val="26"/>
                <w:szCs w:val="26"/>
                <w:lang w:val="uk-UA"/>
              </w:rPr>
              <w:t>8-8-1</w:t>
            </w:r>
          </w:p>
        </w:tc>
        <w:tc>
          <w:tcPr>
            <w:tcW w:w="2976" w:type="dxa"/>
            <w:shd w:val="clear" w:color="auto" w:fill="D9D9D9" w:themeFill="background1" w:themeFillShade="D9"/>
            <w:vAlign w:val="center"/>
          </w:tcPr>
          <w:p w:rsidR="0077118A" w:rsidRPr="0077118A" w:rsidRDefault="0077118A" w:rsidP="0077118A">
            <w:pPr>
              <w:ind w:left="-108" w:right="-108"/>
              <w:jc w:val="center"/>
              <w:rPr>
                <w:sz w:val="20"/>
                <w:szCs w:val="20"/>
              </w:rPr>
            </w:pPr>
            <w:r w:rsidRPr="0077118A">
              <w:rPr>
                <w:sz w:val="20"/>
                <w:szCs w:val="20"/>
              </w:rPr>
              <w:t>Кирпич керамический, одинарный</w:t>
            </w:r>
          </w:p>
        </w:tc>
        <w:tc>
          <w:tcPr>
            <w:tcW w:w="851" w:type="dxa"/>
            <w:shd w:val="clear" w:color="auto" w:fill="D9D9D9" w:themeFill="background1" w:themeFillShade="D9"/>
            <w:vAlign w:val="center"/>
          </w:tcPr>
          <w:p w:rsidR="0077118A" w:rsidRPr="008D792B" w:rsidRDefault="0077118A" w:rsidP="0077118A">
            <w:pPr>
              <w:ind w:left="-108" w:right="-33"/>
              <w:jc w:val="center"/>
            </w:pPr>
            <w:r w:rsidRPr="008D792B">
              <w:t>тыс.</w:t>
            </w:r>
          </w:p>
          <w:p w:rsidR="0077118A" w:rsidRDefault="0077118A" w:rsidP="0077118A">
            <w:pPr>
              <w:ind w:left="-108"/>
              <w:jc w:val="center"/>
            </w:pPr>
            <w:r w:rsidRPr="008D792B">
              <w:t>шт</w:t>
            </w:r>
            <w:r>
              <w:t>.</w:t>
            </w:r>
          </w:p>
        </w:tc>
        <w:tc>
          <w:tcPr>
            <w:tcW w:w="992" w:type="dxa"/>
            <w:shd w:val="clear" w:color="auto" w:fill="D9D9D9" w:themeFill="background1" w:themeFillShade="D9"/>
            <w:vAlign w:val="center"/>
          </w:tcPr>
          <w:p w:rsidR="0077118A" w:rsidRDefault="0077118A" w:rsidP="0077118A">
            <w:pPr>
              <w:ind w:left="-108" w:right="-108"/>
              <w:jc w:val="center"/>
              <w:rPr>
                <w:sz w:val="26"/>
                <w:szCs w:val="26"/>
                <w:lang w:val="uk-UA"/>
              </w:rPr>
            </w:pPr>
            <w:r>
              <w:rPr>
                <w:sz w:val="26"/>
                <w:szCs w:val="26"/>
                <w:lang w:val="uk-UA"/>
              </w:rPr>
              <w:t>0,404</w:t>
            </w:r>
          </w:p>
        </w:tc>
        <w:tc>
          <w:tcPr>
            <w:tcW w:w="1276" w:type="dxa"/>
            <w:shd w:val="clear" w:color="auto" w:fill="D9D9D9" w:themeFill="background1" w:themeFillShade="D9"/>
            <w:vAlign w:val="center"/>
          </w:tcPr>
          <w:p w:rsidR="0077118A" w:rsidRPr="0077118A" w:rsidRDefault="0077118A" w:rsidP="001018CC">
            <w:pPr>
              <w:jc w:val="center"/>
              <w:rPr>
                <w:sz w:val="26"/>
                <w:szCs w:val="26"/>
                <w:lang w:val="uk-UA"/>
              </w:rPr>
            </w:pPr>
            <w:r>
              <w:rPr>
                <w:sz w:val="26"/>
                <w:szCs w:val="26"/>
                <w:lang w:val="uk-UA"/>
              </w:rPr>
              <w:t>445,53</w:t>
            </w:r>
          </w:p>
        </w:tc>
        <w:tc>
          <w:tcPr>
            <w:tcW w:w="1559" w:type="dxa"/>
            <w:shd w:val="clear" w:color="auto" w:fill="D9D9D9" w:themeFill="background1" w:themeFillShade="D9"/>
            <w:vAlign w:val="center"/>
          </w:tcPr>
          <w:p w:rsidR="0077118A" w:rsidRPr="0077118A" w:rsidRDefault="0077118A" w:rsidP="001018CC">
            <w:pPr>
              <w:jc w:val="center"/>
              <w:rPr>
                <w:sz w:val="26"/>
                <w:szCs w:val="26"/>
                <w:lang w:val="uk-UA"/>
              </w:rPr>
            </w:pPr>
            <w:r>
              <w:rPr>
                <w:sz w:val="26"/>
                <w:szCs w:val="26"/>
                <w:lang w:val="uk-UA"/>
              </w:rPr>
              <w:t>179,99</w:t>
            </w:r>
          </w:p>
        </w:tc>
        <w:tc>
          <w:tcPr>
            <w:tcW w:w="992" w:type="dxa"/>
            <w:shd w:val="clear" w:color="auto" w:fill="D9D9D9" w:themeFill="background1" w:themeFillShade="D9"/>
          </w:tcPr>
          <w:p w:rsidR="0077118A" w:rsidRDefault="0077118A" w:rsidP="00072B8F">
            <w:pPr>
              <w:jc w:val="center"/>
              <w:rPr>
                <w:i/>
                <w:sz w:val="20"/>
                <w:szCs w:val="20"/>
              </w:rPr>
            </w:pPr>
          </w:p>
        </w:tc>
      </w:tr>
      <w:tr w:rsidR="00B61B24" w:rsidRPr="00134697" w:rsidTr="00B61B24">
        <w:trPr>
          <w:trHeight w:val="256"/>
        </w:trPr>
        <w:tc>
          <w:tcPr>
            <w:tcW w:w="1276" w:type="dxa"/>
            <w:vAlign w:val="center"/>
          </w:tcPr>
          <w:p w:rsidR="0077118A" w:rsidRPr="001018CC" w:rsidRDefault="0077118A" w:rsidP="001018CC">
            <w:pPr>
              <w:jc w:val="center"/>
              <w:rPr>
                <w:b/>
                <w:sz w:val="26"/>
                <w:szCs w:val="26"/>
                <w:lang w:val="uk-UA"/>
              </w:rPr>
            </w:pPr>
            <w:r w:rsidRPr="001018CC">
              <w:rPr>
                <w:b/>
                <w:sz w:val="26"/>
                <w:szCs w:val="26"/>
                <w:lang w:val="uk-UA"/>
              </w:rPr>
              <w:t>8-13-5</w:t>
            </w:r>
          </w:p>
        </w:tc>
        <w:tc>
          <w:tcPr>
            <w:tcW w:w="2976" w:type="dxa"/>
            <w:vAlign w:val="center"/>
          </w:tcPr>
          <w:p w:rsidR="0077118A" w:rsidRPr="0077118A" w:rsidRDefault="0077118A" w:rsidP="0077118A">
            <w:pPr>
              <w:ind w:left="-108" w:right="-108"/>
              <w:jc w:val="center"/>
              <w:rPr>
                <w:sz w:val="20"/>
                <w:szCs w:val="20"/>
              </w:rPr>
            </w:pPr>
            <w:r w:rsidRPr="0077118A">
              <w:rPr>
                <w:sz w:val="20"/>
                <w:szCs w:val="20"/>
              </w:rPr>
              <w:t>Камни керамические кладочные пустотелые</w:t>
            </w:r>
          </w:p>
        </w:tc>
        <w:tc>
          <w:tcPr>
            <w:tcW w:w="851" w:type="dxa"/>
            <w:vAlign w:val="center"/>
          </w:tcPr>
          <w:p w:rsidR="0077118A" w:rsidRPr="008D792B" w:rsidRDefault="0077118A" w:rsidP="0077118A">
            <w:pPr>
              <w:ind w:left="-108" w:right="-33"/>
              <w:jc w:val="center"/>
            </w:pPr>
            <w:r w:rsidRPr="008D792B">
              <w:t>тыс.</w:t>
            </w:r>
          </w:p>
          <w:p w:rsidR="0077118A" w:rsidRDefault="0077118A" w:rsidP="0077118A">
            <w:pPr>
              <w:ind w:left="-108"/>
              <w:jc w:val="center"/>
            </w:pPr>
            <w:r w:rsidRPr="008D792B">
              <w:t>шт</w:t>
            </w:r>
            <w:r>
              <w:t>.</w:t>
            </w:r>
          </w:p>
        </w:tc>
        <w:tc>
          <w:tcPr>
            <w:tcW w:w="992" w:type="dxa"/>
            <w:vAlign w:val="center"/>
          </w:tcPr>
          <w:p w:rsidR="0077118A" w:rsidRDefault="0077118A" w:rsidP="0077118A">
            <w:pPr>
              <w:ind w:left="-108" w:right="-108"/>
              <w:jc w:val="center"/>
              <w:rPr>
                <w:sz w:val="26"/>
                <w:szCs w:val="26"/>
                <w:lang w:val="uk-UA"/>
              </w:rPr>
            </w:pPr>
            <w:r>
              <w:rPr>
                <w:sz w:val="26"/>
                <w:szCs w:val="26"/>
                <w:lang w:val="uk-UA"/>
              </w:rPr>
              <w:t>0,202</w:t>
            </w:r>
          </w:p>
        </w:tc>
        <w:tc>
          <w:tcPr>
            <w:tcW w:w="1276" w:type="dxa"/>
            <w:vAlign w:val="center"/>
          </w:tcPr>
          <w:p w:rsidR="0077118A" w:rsidRPr="0077118A" w:rsidRDefault="0077118A" w:rsidP="001018CC">
            <w:pPr>
              <w:jc w:val="center"/>
              <w:rPr>
                <w:sz w:val="26"/>
                <w:szCs w:val="26"/>
                <w:lang w:val="uk-UA"/>
              </w:rPr>
            </w:pPr>
            <w:r>
              <w:rPr>
                <w:sz w:val="26"/>
                <w:szCs w:val="26"/>
                <w:lang w:val="uk-UA"/>
              </w:rPr>
              <w:t>1241,08</w:t>
            </w:r>
          </w:p>
        </w:tc>
        <w:tc>
          <w:tcPr>
            <w:tcW w:w="1559" w:type="dxa"/>
            <w:vAlign w:val="center"/>
          </w:tcPr>
          <w:p w:rsidR="0077118A" w:rsidRPr="0077118A" w:rsidRDefault="0077118A" w:rsidP="001018CC">
            <w:pPr>
              <w:jc w:val="center"/>
              <w:rPr>
                <w:sz w:val="26"/>
                <w:szCs w:val="26"/>
                <w:lang w:val="uk-UA"/>
              </w:rPr>
            </w:pPr>
            <w:r>
              <w:rPr>
                <w:sz w:val="26"/>
                <w:szCs w:val="26"/>
                <w:lang w:val="uk-UA"/>
              </w:rPr>
              <w:t>250,70</w:t>
            </w:r>
          </w:p>
        </w:tc>
        <w:tc>
          <w:tcPr>
            <w:tcW w:w="992" w:type="dxa"/>
          </w:tcPr>
          <w:p w:rsidR="0077118A" w:rsidRDefault="0077118A" w:rsidP="00072B8F">
            <w:pPr>
              <w:jc w:val="center"/>
              <w:rPr>
                <w:i/>
                <w:sz w:val="20"/>
                <w:szCs w:val="20"/>
              </w:rPr>
            </w:pPr>
          </w:p>
        </w:tc>
      </w:tr>
      <w:tr w:rsidR="00B61B24" w:rsidRPr="00134697" w:rsidTr="00FD6E9E">
        <w:trPr>
          <w:trHeight w:val="256"/>
        </w:trPr>
        <w:tc>
          <w:tcPr>
            <w:tcW w:w="1276" w:type="dxa"/>
            <w:shd w:val="clear" w:color="auto" w:fill="D9D9D9" w:themeFill="background1" w:themeFillShade="D9"/>
            <w:vAlign w:val="center"/>
          </w:tcPr>
          <w:p w:rsidR="0077118A" w:rsidRPr="001018CC" w:rsidRDefault="0077118A" w:rsidP="001018CC">
            <w:pPr>
              <w:jc w:val="center"/>
              <w:rPr>
                <w:b/>
                <w:sz w:val="26"/>
                <w:szCs w:val="26"/>
                <w:lang w:val="uk-UA"/>
              </w:rPr>
            </w:pPr>
            <w:r w:rsidRPr="001018CC">
              <w:rPr>
                <w:b/>
                <w:sz w:val="26"/>
                <w:szCs w:val="26"/>
                <w:lang w:val="uk-UA"/>
              </w:rPr>
              <w:t>8-14-1</w:t>
            </w:r>
          </w:p>
        </w:tc>
        <w:tc>
          <w:tcPr>
            <w:tcW w:w="2976" w:type="dxa"/>
            <w:shd w:val="clear" w:color="auto" w:fill="D9D9D9" w:themeFill="background1" w:themeFillShade="D9"/>
            <w:vAlign w:val="center"/>
          </w:tcPr>
          <w:p w:rsidR="0077118A" w:rsidRPr="0077118A" w:rsidRDefault="0077118A" w:rsidP="0077118A">
            <w:pPr>
              <w:ind w:left="-108" w:right="-108"/>
              <w:jc w:val="center"/>
              <w:rPr>
                <w:sz w:val="20"/>
                <w:szCs w:val="20"/>
              </w:rPr>
            </w:pPr>
            <w:r w:rsidRPr="0077118A">
              <w:rPr>
                <w:sz w:val="20"/>
                <w:szCs w:val="20"/>
              </w:rPr>
              <w:t>Камни керамические кладочные пустотелые</w:t>
            </w:r>
          </w:p>
        </w:tc>
        <w:tc>
          <w:tcPr>
            <w:tcW w:w="851" w:type="dxa"/>
            <w:shd w:val="clear" w:color="auto" w:fill="D9D9D9" w:themeFill="background1" w:themeFillShade="D9"/>
            <w:vAlign w:val="center"/>
          </w:tcPr>
          <w:p w:rsidR="0077118A" w:rsidRPr="008D792B" w:rsidRDefault="0077118A" w:rsidP="0077118A">
            <w:pPr>
              <w:ind w:left="-108" w:right="-33"/>
              <w:jc w:val="center"/>
            </w:pPr>
            <w:r w:rsidRPr="008D792B">
              <w:t>тыс.</w:t>
            </w:r>
          </w:p>
          <w:p w:rsidR="0077118A" w:rsidRDefault="0077118A" w:rsidP="0077118A">
            <w:pPr>
              <w:ind w:left="-108"/>
              <w:jc w:val="center"/>
            </w:pPr>
            <w:r w:rsidRPr="008D792B">
              <w:t>шт</w:t>
            </w:r>
            <w:r>
              <w:t>.</w:t>
            </w:r>
          </w:p>
        </w:tc>
        <w:tc>
          <w:tcPr>
            <w:tcW w:w="992" w:type="dxa"/>
            <w:shd w:val="clear" w:color="auto" w:fill="D9D9D9" w:themeFill="background1" w:themeFillShade="D9"/>
            <w:vAlign w:val="center"/>
          </w:tcPr>
          <w:p w:rsidR="0077118A" w:rsidRDefault="0077118A" w:rsidP="0077118A">
            <w:pPr>
              <w:ind w:left="-108" w:right="-108"/>
              <w:jc w:val="center"/>
              <w:rPr>
                <w:sz w:val="26"/>
                <w:szCs w:val="26"/>
                <w:lang w:val="uk-UA"/>
              </w:rPr>
            </w:pPr>
            <w:r>
              <w:rPr>
                <w:sz w:val="26"/>
                <w:szCs w:val="26"/>
                <w:lang w:val="uk-UA"/>
              </w:rPr>
              <w:t>2,6</w:t>
            </w:r>
          </w:p>
        </w:tc>
        <w:tc>
          <w:tcPr>
            <w:tcW w:w="1276" w:type="dxa"/>
            <w:shd w:val="clear" w:color="auto" w:fill="D9D9D9" w:themeFill="background1" w:themeFillShade="D9"/>
            <w:vAlign w:val="center"/>
          </w:tcPr>
          <w:p w:rsidR="0077118A" w:rsidRPr="0077118A" w:rsidRDefault="0077118A" w:rsidP="001018CC">
            <w:pPr>
              <w:jc w:val="center"/>
              <w:rPr>
                <w:sz w:val="26"/>
                <w:szCs w:val="26"/>
                <w:lang w:val="uk-UA"/>
              </w:rPr>
            </w:pPr>
            <w:r>
              <w:rPr>
                <w:sz w:val="26"/>
                <w:szCs w:val="26"/>
                <w:lang w:val="uk-UA"/>
              </w:rPr>
              <w:t>1124,85</w:t>
            </w:r>
          </w:p>
        </w:tc>
        <w:tc>
          <w:tcPr>
            <w:tcW w:w="1559" w:type="dxa"/>
            <w:shd w:val="clear" w:color="auto" w:fill="D9D9D9" w:themeFill="background1" w:themeFillShade="D9"/>
            <w:vAlign w:val="center"/>
          </w:tcPr>
          <w:p w:rsidR="0077118A" w:rsidRPr="0077118A" w:rsidRDefault="0077118A" w:rsidP="001018CC">
            <w:pPr>
              <w:jc w:val="center"/>
              <w:rPr>
                <w:sz w:val="26"/>
                <w:szCs w:val="26"/>
                <w:lang w:val="uk-UA"/>
              </w:rPr>
            </w:pPr>
            <w:r>
              <w:rPr>
                <w:sz w:val="26"/>
                <w:szCs w:val="26"/>
                <w:lang w:val="uk-UA"/>
              </w:rPr>
              <w:t>2924,61</w:t>
            </w:r>
          </w:p>
        </w:tc>
        <w:tc>
          <w:tcPr>
            <w:tcW w:w="992" w:type="dxa"/>
            <w:shd w:val="clear" w:color="auto" w:fill="D9D9D9" w:themeFill="background1" w:themeFillShade="D9"/>
          </w:tcPr>
          <w:p w:rsidR="0077118A" w:rsidRDefault="0077118A" w:rsidP="00072B8F">
            <w:pPr>
              <w:jc w:val="center"/>
              <w:rPr>
                <w:i/>
                <w:sz w:val="20"/>
                <w:szCs w:val="20"/>
              </w:rPr>
            </w:pPr>
          </w:p>
        </w:tc>
      </w:tr>
      <w:tr w:rsidR="00B61B24" w:rsidRPr="00134697" w:rsidTr="00B61B24">
        <w:trPr>
          <w:trHeight w:val="256"/>
        </w:trPr>
        <w:tc>
          <w:tcPr>
            <w:tcW w:w="1276" w:type="dxa"/>
            <w:vAlign w:val="center"/>
          </w:tcPr>
          <w:p w:rsidR="0077118A" w:rsidRPr="001018CC" w:rsidRDefault="0077118A" w:rsidP="001018CC">
            <w:pPr>
              <w:jc w:val="center"/>
              <w:rPr>
                <w:b/>
                <w:sz w:val="26"/>
                <w:szCs w:val="26"/>
                <w:lang w:val="uk-UA"/>
              </w:rPr>
            </w:pPr>
            <w:r w:rsidRPr="001018CC">
              <w:rPr>
                <w:b/>
                <w:sz w:val="26"/>
                <w:szCs w:val="26"/>
                <w:lang w:val="uk-UA"/>
              </w:rPr>
              <w:t>8-14-3</w:t>
            </w:r>
          </w:p>
        </w:tc>
        <w:tc>
          <w:tcPr>
            <w:tcW w:w="2976" w:type="dxa"/>
            <w:vAlign w:val="center"/>
          </w:tcPr>
          <w:p w:rsidR="0077118A" w:rsidRPr="0077118A" w:rsidRDefault="0077118A" w:rsidP="0077118A">
            <w:pPr>
              <w:ind w:left="-108" w:right="-108"/>
              <w:jc w:val="center"/>
              <w:rPr>
                <w:sz w:val="20"/>
                <w:szCs w:val="20"/>
              </w:rPr>
            </w:pPr>
            <w:r w:rsidRPr="0077118A">
              <w:rPr>
                <w:sz w:val="20"/>
                <w:szCs w:val="20"/>
              </w:rPr>
              <w:t>Кирпич керамический, одинарный</w:t>
            </w:r>
          </w:p>
        </w:tc>
        <w:tc>
          <w:tcPr>
            <w:tcW w:w="851" w:type="dxa"/>
            <w:vAlign w:val="center"/>
          </w:tcPr>
          <w:p w:rsidR="0077118A" w:rsidRPr="008D792B" w:rsidRDefault="0077118A" w:rsidP="0077118A">
            <w:pPr>
              <w:ind w:left="-108" w:right="-33"/>
              <w:jc w:val="center"/>
            </w:pPr>
            <w:r w:rsidRPr="008D792B">
              <w:t>тыс.</w:t>
            </w:r>
          </w:p>
          <w:p w:rsidR="0077118A" w:rsidRDefault="0077118A" w:rsidP="0077118A">
            <w:pPr>
              <w:ind w:left="-108"/>
              <w:jc w:val="center"/>
            </w:pPr>
            <w:r w:rsidRPr="008D792B">
              <w:t>шт</w:t>
            </w:r>
            <w:r>
              <w:t>.</w:t>
            </w:r>
          </w:p>
        </w:tc>
        <w:tc>
          <w:tcPr>
            <w:tcW w:w="992" w:type="dxa"/>
            <w:vAlign w:val="center"/>
          </w:tcPr>
          <w:p w:rsidR="0077118A" w:rsidRDefault="0077118A" w:rsidP="0077118A">
            <w:pPr>
              <w:ind w:left="-108" w:right="-108"/>
              <w:jc w:val="center"/>
              <w:rPr>
                <w:sz w:val="26"/>
                <w:szCs w:val="26"/>
                <w:lang w:val="uk-UA"/>
              </w:rPr>
            </w:pPr>
            <w:r>
              <w:rPr>
                <w:sz w:val="26"/>
                <w:szCs w:val="26"/>
                <w:lang w:val="uk-UA"/>
              </w:rPr>
              <w:t>2,6</w:t>
            </w:r>
          </w:p>
        </w:tc>
        <w:tc>
          <w:tcPr>
            <w:tcW w:w="1276" w:type="dxa"/>
            <w:vAlign w:val="center"/>
          </w:tcPr>
          <w:p w:rsidR="0077118A" w:rsidRPr="0077118A" w:rsidRDefault="0077118A" w:rsidP="001018CC">
            <w:pPr>
              <w:jc w:val="center"/>
              <w:rPr>
                <w:sz w:val="26"/>
                <w:szCs w:val="26"/>
                <w:lang w:val="uk-UA"/>
              </w:rPr>
            </w:pPr>
            <w:r>
              <w:rPr>
                <w:sz w:val="26"/>
                <w:szCs w:val="26"/>
                <w:lang w:val="uk-UA"/>
              </w:rPr>
              <w:t>403,80</w:t>
            </w:r>
          </w:p>
        </w:tc>
        <w:tc>
          <w:tcPr>
            <w:tcW w:w="1559" w:type="dxa"/>
            <w:vAlign w:val="center"/>
          </w:tcPr>
          <w:p w:rsidR="0077118A" w:rsidRPr="0077118A" w:rsidRDefault="0077118A" w:rsidP="001018CC">
            <w:pPr>
              <w:jc w:val="center"/>
              <w:rPr>
                <w:sz w:val="26"/>
                <w:szCs w:val="26"/>
                <w:lang w:val="uk-UA"/>
              </w:rPr>
            </w:pPr>
            <w:r>
              <w:rPr>
                <w:sz w:val="26"/>
                <w:szCs w:val="26"/>
                <w:lang w:val="uk-UA"/>
              </w:rPr>
              <w:t>1049,88</w:t>
            </w:r>
          </w:p>
        </w:tc>
        <w:tc>
          <w:tcPr>
            <w:tcW w:w="992" w:type="dxa"/>
          </w:tcPr>
          <w:p w:rsidR="0077118A" w:rsidRDefault="0077118A" w:rsidP="00072B8F">
            <w:pPr>
              <w:jc w:val="center"/>
              <w:rPr>
                <w:i/>
                <w:sz w:val="20"/>
                <w:szCs w:val="20"/>
              </w:rPr>
            </w:pPr>
          </w:p>
        </w:tc>
      </w:tr>
      <w:tr w:rsidR="0077118A" w:rsidRPr="00134697" w:rsidTr="00B61B24">
        <w:trPr>
          <w:trHeight w:val="256"/>
        </w:trPr>
        <w:tc>
          <w:tcPr>
            <w:tcW w:w="1276" w:type="dxa"/>
            <w:vAlign w:val="center"/>
          </w:tcPr>
          <w:p w:rsidR="0077118A" w:rsidRPr="0077118A" w:rsidRDefault="0077118A" w:rsidP="0077118A">
            <w:pPr>
              <w:jc w:val="center"/>
              <w:rPr>
                <w:i/>
                <w:lang w:val="uk-UA"/>
              </w:rPr>
            </w:pPr>
            <w:r w:rsidRPr="0077118A">
              <w:rPr>
                <w:i/>
                <w:lang w:val="uk-UA"/>
              </w:rPr>
              <w:lastRenderedPageBreak/>
              <w:t>1</w:t>
            </w:r>
          </w:p>
        </w:tc>
        <w:tc>
          <w:tcPr>
            <w:tcW w:w="2976" w:type="dxa"/>
            <w:vAlign w:val="center"/>
          </w:tcPr>
          <w:p w:rsidR="0077118A" w:rsidRPr="0077118A" w:rsidRDefault="0077118A" w:rsidP="0077118A">
            <w:pPr>
              <w:ind w:left="-108" w:right="-108"/>
              <w:jc w:val="center"/>
              <w:rPr>
                <w:i/>
              </w:rPr>
            </w:pPr>
            <w:r w:rsidRPr="0077118A">
              <w:rPr>
                <w:i/>
              </w:rPr>
              <w:t>2</w:t>
            </w:r>
          </w:p>
        </w:tc>
        <w:tc>
          <w:tcPr>
            <w:tcW w:w="851" w:type="dxa"/>
            <w:vAlign w:val="center"/>
          </w:tcPr>
          <w:p w:rsidR="0077118A" w:rsidRPr="0077118A" w:rsidRDefault="0077118A" w:rsidP="0077118A">
            <w:pPr>
              <w:ind w:left="-108" w:right="-33"/>
              <w:jc w:val="center"/>
              <w:rPr>
                <w:i/>
              </w:rPr>
            </w:pPr>
            <w:r w:rsidRPr="0077118A">
              <w:rPr>
                <w:i/>
              </w:rPr>
              <w:t>3</w:t>
            </w:r>
          </w:p>
        </w:tc>
        <w:tc>
          <w:tcPr>
            <w:tcW w:w="992" w:type="dxa"/>
            <w:vAlign w:val="center"/>
          </w:tcPr>
          <w:p w:rsidR="0077118A" w:rsidRPr="0077118A" w:rsidRDefault="0077118A" w:rsidP="0077118A">
            <w:pPr>
              <w:ind w:left="-108" w:right="-108"/>
              <w:jc w:val="center"/>
              <w:rPr>
                <w:i/>
                <w:lang w:val="uk-UA"/>
              </w:rPr>
            </w:pPr>
            <w:r w:rsidRPr="0077118A">
              <w:rPr>
                <w:i/>
                <w:lang w:val="uk-UA"/>
              </w:rPr>
              <w:t>4</w:t>
            </w:r>
          </w:p>
        </w:tc>
        <w:tc>
          <w:tcPr>
            <w:tcW w:w="1276" w:type="dxa"/>
            <w:vAlign w:val="center"/>
          </w:tcPr>
          <w:p w:rsidR="0077118A" w:rsidRPr="0077118A" w:rsidRDefault="0077118A" w:rsidP="0077118A">
            <w:pPr>
              <w:jc w:val="center"/>
              <w:rPr>
                <w:i/>
                <w:lang w:val="uk-UA"/>
              </w:rPr>
            </w:pPr>
            <w:r w:rsidRPr="0077118A">
              <w:rPr>
                <w:i/>
                <w:lang w:val="uk-UA"/>
              </w:rPr>
              <w:t>5</w:t>
            </w:r>
          </w:p>
        </w:tc>
        <w:tc>
          <w:tcPr>
            <w:tcW w:w="1559" w:type="dxa"/>
            <w:vAlign w:val="center"/>
          </w:tcPr>
          <w:p w:rsidR="0077118A" w:rsidRPr="0077118A" w:rsidRDefault="0077118A" w:rsidP="0077118A">
            <w:pPr>
              <w:jc w:val="center"/>
              <w:rPr>
                <w:i/>
                <w:lang w:val="uk-UA"/>
              </w:rPr>
            </w:pPr>
            <w:r w:rsidRPr="0077118A">
              <w:rPr>
                <w:i/>
                <w:lang w:val="uk-UA"/>
              </w:rPr>
              <w:t>6</w:t>
            </w:r>
          </w:p>
        </w:tc>
        <w:tc>
          <w:tcPr>
            <w:tcW w:w="992" w:type="dxa"/>
            <w:vAlign w:val="center"/>
          </w:tcPr>
          <w:p w:rsidR="0077118A" w:rsidRPr="0077118A" w:rsidRDefault="0077118A" w:rsidP="0077118A">
            <w:pPr>
              <w:jc w:val="center"/>
              <w:rPr>
                <w:i/>
              </w:rPr>
            </w:pPr>
            <w:r w:rsidRPr="0077118A">
              <w:rPr>
                <w:i/>
              </w:rPr>
              <w:t>7</w:t>
            </w:r>
          </w:p>
        </w:tc>
      </w:tr>
      <w:tr w:rsidR="00B61B24" w:rsidRPr="00134697" w:rsidTr="00FD6E9E">
        <w:trPr>
          <w:trHeight w:val="256"/>
        </w:trPr>
        <w:tc>
          <w:tcPr>
            <w:tcW w:w="1276" w:type="dxa"/>
            <w:shd w:val="clear" w:color="auto" w:fill="D9D9D9" w:themeFill="background1" w:themeFillShade="D9"/>
            <w:vAlign w:val="center"/>
          </w:tcPr>
          <w:p w:rsidR="0077118A" w:rsidRPr="001018CC" w:rsidRDefault="0077118A" w:rsidP="001018CC">
            <w:pPr>
              <w:jc w:val="center"/>
              <w:rPr>
                <w:b/>
                <w:sz w:val="26"/>
                <w:szCs w:val="26"/>
                <w:lang w:val="uk-UA"/>
              </w:rPr>
            </w:pPr>
            <w:r w:rsidRPr="001018CC">
              <w:rPr>
                <w:b/>
                <w:sz w:val="26"/>
                <w:szCs w:val="26"/>
                <w:lang w:val="uk-UA"/>
              </w:rPr>
              <w:t>8-24-1</w:t>
            </w:r>
          </w:p>
        </w:tc>
        <w:tc>
          <w:tcPr>
            <w:tcW w:w="2976" w:type="dxa"/>
            <w:shd w:val="clear" w:color="auto" w:fill="D9D9D9" w:themeFill="background1" w:themeFillShade="D9"/>
            <w:vAlign w:val="center"/>
          </w:tcPr>
          <w:p w:rsidR="0077118A" w:rsidRPr="0077118A" w:rsidRDefault="0077118A" w:rsidP="0077118A">
            <w:pPr>
              <w:ind w:left="-108" w:right="-108"/>
              <w:jc w:val="center"/>
              <w:rPr>
                <w:sz w:val="20"/>
                <w:szCs w:val="20"/>
              </w:rPr>
            </w:pPr>
            <w:r w:rsidRPr="0077118A">
              <w:rPr>
                <w:sz w:val="20"/>
                <w:szCs w:val="20"/>
              </w:rPr>
              <w:t>Плиты гипсовые для перегородок, пазовые, толщина 100мм</w:t>
            </w:r>
          </w:p>
        </w:tc>
        <w:tc>
          <w:tcPr>
            <w:tcW w:w="851" w:type="dxa"/>
            <w:shd w:val="clear" w:color="auto" w:fill="D9D9D9" w:themeFill="background1" w:themeFillShade="D9"/>
            <w:vAlign w:val="center"/>
          </w:tcPr>
          <w:p w:rsidR="0077118A" w:rsidRPr="008D792B" w:rsidRDefault="0077118A" w:rsidP="0077118A">
            <w:pPr>
              <w:jc w:val="center"/>
            </w:pPr>
            <w:r w:rsidRPr="008D792B">
              <w:t>м²</w:t>
            </w:r>
          </w:p>
          <w:p w:rsidR="0077118A" w:rsidRPr="008D792B" w:rsidRDefault="0077118A" w:rsidP="0077118A">
            <w:pPr>
              <w:jc w:val="center"/>
            </w:pPr>
          </w:p>
        </w:tc>
        <w:tc>
          <w:tcPr>
            <w:tcW w:w="992" w:type="dxa"/>
            <w:shd w:val="clear" w:color="auto" w:fill="D9D9D9" w:themeFill="background1" w:themeFillShade="D9"/>
            <w:vAlign w:val="center"/>
          </w:tcPr>
          <w:p w:rsidR="0077118A" w:rsidRDefault="0077118A" w:rsidP="0077118A">
            <w:pPr>
              <w:ind w:left="-108" w:right="-108"/>
              <w:jc w:val="center"/>
              <w:rPr>
                <w:sz w:val="26"/>
                <w:szCs w:val="26"/>
                <w:lang w:val="uk-UA"/>
              </w:rPr>
            </w:pPr>
            <w:r>
              <w:rPr>
                <w:sz w:val="26"/>
                <w:szCs w:val="26"/>
                <w:lang w:val="uk-UA"/>
              </w:rPr>
              <w:t>91,0</w:t>
            </w:r>
          </w:p>
        </w:tc>
        <w:tc>
          <w:tcPr>
            <w:tcW w:w="1276" w:type="dxa"/>
            <w:shd w:val="clear" w:color="auto" w:fill="D9D9D9" w:themeFill="background1" w:themeFillShade="D9"/>
            <w:vAlign w:val="center"/>
          </w:tcPr>
          <w:p w:rsidR="0077118A" w:rsidRPr="0077118A" w:rsidRDefault="0077118A" w:rsidP="001018CC">
            <w:pPr>
              <w:jc w:val="center"/>
              <w:rPr>
                <w:sz w:val="26"/>
                <w:szCs w:val="26"/>
                <w:lang w:val="uk-UA"/>
              </w:rPr>
            </w:pPr>
            <w:r>
              <w:rPr>
                <w:sz w:val="26"/>
                <w:szCs w:val="26"/>
                <w:lang w:val="uk-UA"/>
              </w:rPr>
              <w:t>24,23</w:t>
            </w:r>
          </w:p>
        </w:tc>
        <w:tc>
          <w:tcPr>
            <w:tcW w:w="1559" w:type="dxa"/>
            <w:shd w:val="clear" w:color="auto" w:fill="D9D9D9" w:themeFill="background1" w:themeFillShade="D9"/>
            <w:vAlign w:val="center"/>
          </w:tcPr>
          <w:p w:rsidR="0077118A" w:rsidRPr="0077118A" w:rsidRDefault="0077118A" w:rsidP="001018CC">
            <w:pPr>
              <w:jc w:val="center"/>
              <w:rPr>
                <w:sz w:val="26"/>
                <w:szCs w:val="26"/>
                <w:lang w:val="uk-UA"/>
              </w:rPr>
            </w:pPr>
            <w:r>
              <w:rPr>
                <w:sz w:val="26"/>
                <w:szCs w:val="26"/>
                <w:lang w:val="uk-UA"/>
              </w:rPr>
              <w:t>2204,93</w:t>
            </w:r>
          </w:p>
        </w:tc>
        <w:tc>
          <w:tcPr>
            <w:tcW w:w="992" w:type="dxa"/>
            <w:shd w:val="clear" w:color="auto" w:fill="D9D9D9" w:themeFill="background1" w:themeFillShade="D9"/>
          </w:tcPr>
          <w:p w:rsidR="0077118A" w:rsidRDefault="0077118A" w:rsidP="00072B8F">
            <w:pPr>
              <w:jc w:val="center"/>
              <w:rPr>
                <w:i/>
                <w:sz w:val="20"/>
                <w:szCs w:val="20"/>
              </w:rPr>
            </w:pPr>
          </w:p>
        </w:tc>
      </w:tr>
      <w:tr w:rsidR="00B61B24" w:rsidRPr="00134697" w:rsidTr="00B61B24">
        <w:trPr>
          <w:trHeight w:val="256"/>
        </w:trPr>
        <w:tc>
          <w:tcPr>
            <w:tcW w:w="1276" w:type="dxa"/>
            <w:vAlign w:val="center"/>
          </w:tcPr>
          <w:p w:rsidR="0077118A" w:rsidRPr="001018CC" w:rsidRDefault="0077118A" w:rsidP="001018CC">
            <w:pPr>
              <w:jc w:val="center"/>
              <w:rPr>
                <w:b/>
                <w:sz w:val="26"/>
                <w:szCs w:val="26"/>
                <w:lang w:val="uk-UA"/>
              </w:rPr>
            </w:pPr>
            <w:r w:rsidRPr="001018CC">
              <w:rPr>
                <w:b/>
                <w:sz w:val="26"/>
                <w:szCs w:val="26"/>
                <w:lang w:val="uk-UA"/>
              </w:rPr>
              <w:t>8-24-3</w:t>
            </w:r>
          </w:p>
        </w:tc>
        <w:tc>
          <w:tcPr>
            <w:tcW w:w="2976" w:type="dxa"/>
            <w:vAlign w:val="center"/>
          </w:tcPr>
          <w:p w:rsidR="0077118A" w:rsidRPr="0077118A" w:rsidRDefault="0077118A" w:rsidP="0077118A">
            <w:pPr>
              <w:ind w:left="-108" w:right="-108"/>
              <w:jc w:val="center"/>
              <w:rPr>
                <w:sz w:val="20"/>
                <w:szCs w:val="20"/>
              </w:rPr>
            </w:pPr>
            <w:r w:rsidRPr="0077118A">
              <w:rPr>
                <w:sz w:val="20"/>
                <w:szCs w:val="20"/>
              </w:rPr>
              <w:t>Плиты гипсовые для перегородок, пазовые, толщина 100мм</w:t>
            </w:r>
          </w:p>
        </w:tc>
        <w:tc>
          <w:tcPr>
            <w:tcW w:w="851" w:type="dxa"/>
            <w:vAlign w:val="center"/>
          </w:tcPr>
          <w:p w:rsidR="0077118A" w:rsidRPr="008D792B" w:rsidRDefault="0077118A" w:rsidP="0077118A">
            <w:pPr>
              <w:jc w:val="center"/>
            </w:pPr>
            <w:r w:rsidRPr="008D792B">
              <w:t>м²</w:t>
            </w:r>
          </w:p>
          <w:p w:rsidR="0077118A" w:rsidRPr="008D792B" w:rsidRDefault="0077118A" w:rsidP="0077118A">
            <w:pPr>
              <w:jc w:val="center"/>
            </w:pPr>
          </w:p>
        </w:tc>
        <w:tc>
          <w:tcPr>
            <w:tcW w:w="992" w:type="dxa"/>
            <w:vAlign w:val="center"/>
          </w:tcPr>
          <w:p w:rsidR="0077118A" w:rsidRDefault="0077118A" w:rsidP="0077118A">
            <w:pPr>
              <w:ind w:left="-108" w:right="-108"/>
              <w:jc w:val="center"/>
              <w:rPr>
                <w:sz w:val="26"/>
                <w:szCs w:val="26"/>
                <w:lang w:val="uk-UA"/>
              </w:rPr>
            </w:pPr>
            <w:r>
              <w:rPr>
                <w:sz w:val="26"/>
                <w:szCs w:val="26"/>
                <w:lang w:val="uk-UA"/>
              </w:rPr>
              <w:t>182,0</w:t>
            </w:r>
          </w:p>
        </w:tc>
        <w:tc>
          <w:tcPr>
            <w:tcW w:w="1276" w:type="dxa"/>
            <w:vAlign w:val="center"/>
          </w:tcPr>
          <w:p w:rsidR="0077118A" w:rsidRPr="0077118A" w:rsidRDefault="0077118A" w:rsidP="001018CC">
            <w:pPr>
              <w:jc w:val="center"/>
              <w:rPr>
                <w:sz w:val="26"/>
                <w:szCs w:val="26"/>
                <w:lang w:val="uk-UA"/>
              </w:rPr>
            </w:pPr>
            <w:r>
              <w:rPr>
                <w:sz w:val="26"/>
                <w:szCs w:val="26"/>
                <w:lang w:val="uk-UA"/>
              </w:rPr>
              <w:t>24,23</w:t>
            </w:r>
          </w:p>
        </w:tc>
        <w:tc>
          <w:tcPr>
            <w:tcW w:w="1559" w:type="dxa"/>
            <w:vAlign w:val="center"/>
          </w:tcPr>
          <w:p w:rsidR="0077118A" w:rsidRPr="0077118A" w:rsidRDefault="0077118A" w:rsidP="001018CC">
            <w:pPr>
              <w:jc w:val="center"/>
              <w:rPr>
                <w:sz w:val="26"/>
                <w:szCs w:val="26"/>
                <w:lang w:val="uk-UA"/>
              </w:rPr>
            </w:pPr>
            <w:r>
              <w:rPr>
                <w:sz w:val="26"/>
                <w:szCs w:val="26"/>
                <w:lang w:val="uk-UA"/>
              </w:rPr>
              <w:t>4409,86</w:t>
            </w:r>
          </w:p>
        </w:tc>
        <w:tc>
          <w:tcPr>
            <w:tcW w:w="992" w:type="dxa"/>
          </w:tcPr>
          <w:p w:rsidR="0077118A" w:rsidRDefault="0077118A" w:rsidP="00072B8F">
            <w:pPr>
              <w:jc w:val="center"/>
              <w:rPr>
                <w:i/>
                <w:sz w:val="20"/>
                <w:szCs w:val="20"/>
              </w:rPr>
            </w:pPr>
          </w:p>
        </w:tc>
      </w:tr>
      <w:tr w:rsidR="0077118A" w:rsidRPr="00134697" w:rsidTr="00FD6E9E">
        <w:trPr>
          <w:trHeight w:val="256"/>
        </w:trPr>
        <w:tc>
          <w:tcPr>
            <w:tcW w:w="1276" w:type="dxa"/>
            <w:vMerge w:val="restart"/>
            <w:shd w:val="clear" w:color="auto" w:fill="D9D9D9" w:themeFill="background1" w:themeFillShade="D9"/>
            <w:vAlign w:val="center"/>
          </w:tcPr>
          <w:p w:rsidR="0077118A" w:rsidRPr="001018CC" w:rsidRDefault="0077118A" w:rsidP="001018CC">
            <w:pPr>
              <w:jc w:val="center"/>
              <w:rPr>
                <w:b/>
                <w:sz w:val="26"/>
                <w:szCs w:val="26"/>
                <w:lang w:val="uk-UA"/>
              </w:rPr>
            </w:pPr>
            <w:r w:rsidRPr="001018CC">
              <w:rPr>
                <w:b/>
                <w:sz w:val="26"/>
                <w:szCs w:val="26"/>
                <w:lang w:val="uk-UA"/>
              </w:rPr>
              <w:t>12-1-1</w:t>
            </w:r>
          </w:p>
        </w:tc>
        <w:tc>
          <w:tcPr>
            <w:tcW w:w="2976" w:type="dxa"/>
            <w:shd w:val="clear" w:color="auto" w:fill="D9D9D9" w:themeFill="background1" w:themeFillShade="D9"/>
            <w:vAlign w:val="center"/>
          </w:tcPr>
          <w:p w:rsidR="0077118A" w:rsidRPr="0077118A" w:rsidRDefault="0077118A" w:rsidP="0077118A">
            <w:pPr>
              <w:ind w:left="-108" w:right="-108"/>
              <w:jc w:val="center"/>
              <w:rPr>
                <w:sz w:val="20"/>
                <w:szCs w:val="20"/>
              </w:rPr>
            </w:pPr>
            <w:r w:rsidRPr="0077118A">
              <w:rPr>
                <w:sz w:val="20"/>
                <w:szCs w:val="20"/>
              </w:rPr>
              <w:t>Пергамин кровельный</w:t>
            </w:r>
          </w:p>
          <w:p w:rsidR="0077118A" w:rsidRPr="0077118A" w:rsidRDefault="0077118A" w:rsidP="0077118A">
            <w:pPr>
              <w:ind w:left="-108" w:right="-108"/>
              <w:jc w:val="center"/>
              <w:rPr>
                <w:sz w:val="20"/>
                <w:szCs w:val="20"/>
              </w:rPr>
            </w:pPr>
            <w:r w:rsidRPr="0077118A">
              <w:rPr>
                <w:sz w:val="20"/>
                <w:szCs w:val="20"/>
              </w:rPr>
              <w:t>П-350</w:t>
            </w:r>
          </w:p>
        </w:tc>
        <w:tc>
          <w:tcPr>
            <w:tcW w:w="851" w:type="dxa"/>
            <w:shd w:val="clear" w:color="auto" w:fill="D9D9D9" w:themeFill="background1" w:themeFillShade="D9"/>
            <w:vAlign w:val="center"/>
          </w:tcPr>
          <w:p w:rsidR="0077118A" w:rsidRDefault="0077118A" w:rsidP="0077118A">
            <w:pPr>
              <w:jc w:val="center"/>
            </w:pPr>
            <w:r w:rsidRPr="002D2DFB">
              <w:t>м²</w:t>
            </w:r>
          </w:p>
        </w:tc>
        <w:tc>
          <w:tcPr>
            <w:tcW w:w="992" w:type="dxa"/>
            <w:shd w:val="clear" w:color="auto" w:fill="D9D9D9" w:themeFill="background1" w:themeFillShade="D9"/>
            <w:vAlign w:val="center"/>
          </w:tcPr>
          <w:p w:rsidR="0077118A" w:rsidRDefault="0077118A" w:rsidP="0077118A">
            <w:pPr>
              <w:ind w:left="-108" w:right="-108"/>
              <w:jc w:val="center"/>
              <w:rPr>
                <w:sz w:val="26"/>
                <w:szCs w:val="26"/>
                <w:lang w:val="uk-UA"/>
              </w:rPr>
            </w:pPr>
            <w:r>
              <w:rPr>
                <w:sz w:val="26"/>
                <w:szCs w:val="26"/>
                <w:lang w:val="uk-UA"/>
              </w:rPr>
              <w:t>226,0</w:t>
            </w:r>
          </w:p>
        </w:tc>
        <w:tc>
          <w:tcPr>
            <w:tcW w:w="1276" w:type="dxa"/>
            <w:shd w:val="clear" w:color="auto" w:fill="D9D9D9" w:themeFill="background1" w:themeFillShade="D9"/>
            <w:vAlign w:val="center"/>
          </w:tcPr>
          <w:p w:rsidR="0077118A" w:rsidRPr="0077118A" w:rsidRDefault="0077118A" w:rsidP="0077118A">
            <w:pPr>
              <w:jc w:val="center"/>
              <w:rPr>
                <w:sz w:val="26"/>
                <w:szCs w:val="26"/>
                <w:lang w:val="uk-UA"/>
              </w:rPr>
            </w:pPr>
            <w:r w:rsidRPr="0077118A">
              <w:rPr>
                <w:sz w:val="26"/>
                <w:szCs w:val="26"/>
                <w:lang w:val="uk-UA"/>
              </w:rPr>
              <w:t>1,57</w:t>
            </w:r>
          </w:p>
        </w:tc>
        <w:tc>
          <w:tcPr>
            <w:tcW w:w="1559" w:type="dxa"/>
            <w:shd w:val="clear" w:color="auto" w:fill="D9D9D9" w:themeFill="background1" w:themeFillShade="D9"/>
            <w:vAlign w:val="center"/>
          </w:tcPr>
          <w:p w:rsidR="0077118A" w:rsidRPr="0077118A" w:rsidRDefault="0077118A" w:rsidP="0077118A">
            <w:pPr>
              <w:jc w:val="center"/>
              <w:rPr>
                <w:sz w:val="26"/>
                <w:szCs w:val="26"/>
                <w:lang w:val="uk-UA"/>
              </w:rPr>
            </w:pPr>
            <w:r w:rsidRPr="0077118A">
              <w:rPr>
                <w:sz w:val="26"/>
                <w:szCs w:val="26"/>
                <w:lang w:val="uk-UA"/>
              </w:rPr>
              <w:t>354,82</w:t>
            </w:r>
          </w:p>
        </w:tc>
        <w:tc>
          <w:tcPr>
            <w:tcW w:w="992" w:type="dxa"/>
            <w:vMerge w:val="restart"/>
            <w:shd w:val="clear" w:color="auto" w:fill="D9D9D9" w:themeFill="background1" w:themeFillShade="D9"/>
            <w:vAlign w:val="center"/>
          </w:tcPr>
          <w:p w:rsidR="0077118A" w:rsidRPr="00B61B24" w:rsidRDefault="0077118A" w:rsidP="0077118A">
            <w:pPr>
              <w:jc w:val="center"/>
              <w:rPr>
                <w:sz w:val="22"/>
                <w:szCs w:val="22"/>
              </w:rPr>
            </w:pPr>
            <w:r w:rsidRPr="00B61B24">
              <w:rPr>
                <w:sz w:val="22"/>
                <w:szCs w:val="22"/>
              </w:rPr>
              <w:t>744,67</w:t>
            </w:r>
          </w:p>
        </w:tc>
      </w:tr>
      <w:tr w:rsidR="0077118A" w:rsidRPr="00134697" w:rsidTr="00FD6E9E">
        <w:trPr>
          <w:trHeight w:val="256"/>
        </w:trPr>
        <w:tc>
          <w:tcPr>
            <w:tcW w:w="1276" w:type="dxa"/>
            <w:vMerge/>
            <w:shd w:val="clear" w:color="auto" w:fill="D9D9D9" w:themeFill="background1" w:themeFillShade="D9"/>
            <w:vAlign w:val="center"/>
          </w:tcPr>
          <w:p w:rsidR="0077118A" w:rsidRPr="001018CC" w:rsidRDefault="0077118A" w:rsidP="001018CC">
            <w:pPr>
              <w:jc w:val="center"/>
              <w:rPr>
                <w:b/>
                <w:sz w:val="26"/>
                <w:szCs w:val="26"/>
                <w:lang w:val="uk-UA"/>
              </w:rPr>
            </w:pPr>
          </w:p>
        </w:tc>
        <w:tc>
          <w:tcPr>
            <w:tcW w:w="2976" w:type="dxa"/>
            <w:shd w:val="clear" w:color="auto" w:fill="D9D9D9" w:themeFill="background1" w:themeFillShade="D9"/>
            <w:vAlign w:val="center"/>
          </w:tcPr>
          <w:p w:rsidR="0077118A" w:rsidRPr="0077118A" w:rsidRDefault="0077118A" w:rsidP="0077118A">
            <w:pPr>
              <w:ind w:left="-108" w:right="-108"/>
              <w:jc w:val="center"/>
              <w:rPr>
                <w:sz w:val="20"/>
                <w:szCs w:val="20"/>
              </w:rPr>
            </w:pPr>
            <w:r w:rsidRPr="0077118A">
              <w:rPr>
                <w:sz w:val="20"/>
                <w:szCs w:val="20"/>
              </w:rPr>
              <w:t>Стеклорубероид кровельный СРК</w:t>
            </w:r>
          </w:p>
        </w:tc>
        <w:tc>
          <w:tcPr>
            <w:tcW w:w="851" w:type="dxa"/>
            <w:shd w:val="clear" w:color="auto" w:fill="D9D9D9" w:themeFill="background1" w:themeFillShade="D9"/>
            <w:vAlign w:val="center"/>
          </w:tcPr>
          <w:p w:rsidR="0077118A" w:rsidRDefault="0077118A" w:rsidP="0077118A">
            <w:pPr>
              <w:jc w:val="center"/>
            </w:pPr>
            <w:r w:rsidRPr="002D2DFB">
              <w:t>м²</w:t>
            </w:r>
          </w:p>
        </w:tc>
        <w:tc>
          <w:tcPr>
            <w:tcW w:w="992" w:type="dxa"/>
            <w:shd w:val="clear" w:color="auto" w:fill="D9D9D9" w:themeFill="background1" w:themeFillShade="D9"/>
            <w:vAlign w:val="center"/>
          </w:tcPr>
          <w:p w:rsidR="0077118A" w:rsidRDefault="0077118A" w:rsidP="0077118A">
            <w:pPr>
              <w:ind w:left="-108" w:right="-108"/>
              <w:jc w:val="center"/>
              <w:rPr>
                <w:sz w:val="26"/>
                <w:szCs w:val="26"/>
                <w:lang w:val="uk-UA"/>
              </w:rPr>
            </w:pPr>
            <w:r>
              <w:rPr>
                <w:sz w:val="26"/>
                <w:szCs w:val="26"/>
                <w:lang w:val="uk-UA"/>
              </w:rPr>
              <w:t>115,0</w:t>
            </w:r>
          </w:p>
        </w:tc>
        <w:tc>
          <w:tcPr>
            <w:tcW w:w="1276" w:type="dxa"/>
            <w:shd w:val="clear" w:color="auto" w:fill="D9D9D9" w:themeFill="background1" w:themeFillShade="D9"/>
            <w:vAlign w:val="center"/>
          </w:tcPr>
          <w:p w:rsidR="0077118A" w:rsidRPr="0077118A" w:rsidRDefault="0077118A" w:rsidP="0077118A">
            <w:pPr>
              <w:jc w:val="center"/>
              <w:rPr>
                <w:sz w:val="26"/>
                <w:szCs w:val="26"/>
                <w:lang w:val="uk-UA"/>
              </w:rPr>
            </w:pPr>
            <w:r>
              <w:rPr>
                <w:sz w:val="26"/>
                <w:szCs w:val="26"/>
                <w:lang w:val="uk-UA"/>
              </w:rPr>
              <w:t>3,39</w:t>
            </w:r>
          </w:p>
        </w:tc>
        <w:tc>
          <w:tcPr>
            <w:tcW w:w="1559" w:type="dxa"/>
            <w:shd w:val="clear" w:color="auto" w:fill="D9D9D9" w:themeFill="background1" w:themeFillShade="D9"/>
            <w:vAlign w:val="center"/>
          </w:tcPr>
          <w:p w:rsidR="0077118A" w:rsidRPr="0077118A" w:rsidRDefault="0077118A" w:rsidP="0077118A">
            <w:pPr>
              <w:jc w:val="center"/>
              <w:rPr>
                <w:sz w:val="26"/>
                <w:szCs w:val="26"/>
                <w:lang w:val="uk-UA"/>
              </w:rPr>
            </w:pPr>
            <w:r>
              <w:rPr>
                <w:sz w:val="26"/>
                <w:szCs w:val="26"/>
                <w:lang w:val="uk-UA"/>
              </w:rPr>
              <w:t>389,85</w:t>
            </w:r>
          </w:p>
        </w:tc>
        <w:tc>
          <w:tcPr>
            <w:tcW w:w="992" w:type="dxa"/>
            <w:vMerge/>
            <w:shd w:val="clear" w:color="auto" w:fill="D9D9D9" w:themeFill="background1" w:themeFillShade="D9"/>
          </w:tcPr>
          <w:p w:rsidR="0077118A" w:rsidRDefault="0077118A" w:rsidP="00072B8F">
            <w:pPr>
              <w:jc w:val="center"/>
              <w:rPr>
                <w:i/>
                <w:sz w:val="20"/>
                <w:szCs w:val="20"/>
              </w:rPr>
            </w:pPr>
          </w:p>
        </w:tc>
      </w:tr>
      <w:tr w:rsidR="00B61B24" w:rsidRPr="00134697" w:rsidTr="00B61B24">
        <w:trPr>
          <w:trHeight w:val="476"/>
        </w:trPr>
        <w:tc>
          <w:tcPr>
            <w:tcW w:w="1276" w:type="dxa"/>
            <w:vAlign w:val="center"/>
          </w:tcPr>
          <w:p w:rsidR="0077118A" w:rsidRPr="001018CC" w:rsidRDefault="0077118A" w:rsidP="001018CC">
            <w:pPr>
              <w:jc w:val="center"/>
              <w:rPr>
                <w:b/>
                <w:sz w:val="26"/>
                <w:szCs w:val="26"/>
                <w:lang w:val="uk-UA"/>
              </w:rPr>
            </w:pPr>
            <w:r w:rsidRPr="001018CC">
              <w:rPr>
                <w:b/>
                <w:sz w:val="26"/>
                <w:szCs w:val="26"/>
                <w:lang w:val="uk-UA"/>
              </w:rPr>
              <w:t>12-1-4</w:t>
            </w:r>
          </w:p>
        </w:tc>
        <w:tc>
          <w:tcPr>
            <w:tcW w:w="2976" w:type="dxa"/>
            <w:vAlign w:val="center"/>
          </w:tcPr>
          <w:p w:rsidR="0077118A" w:rsidRPr="0077118A" w:rsidRDefault="0077118A" w:rsidP="0077118A">
            <w:pPr>
              <w:ind w:left="-108" w:right="-108"/>
              <w:jc w:val="center"/>
              <w:rPr>
                <w:sz w:val="20"/>
                <w:szCs w:val="20"/>
              </w:rPr>
            </w:pPr>
            <w:r w:rsidRPr="0077118A">
              <w:rPr>
                <w:sz w:val="20"/>
                <w:szCs w:val="20"/>
              </w:rPr>
              <w:t>Рубероид кровельный РКК</w:t>
            </w:r>
          </w:p>
        </w:tc>
        <w:tc>
          <w:tcPr>
            <w:tcW w:w="851" w:type="dxa"/>
            <w:vAlign w:val="center"/>
          </w:tcPr>
          <w:p w:rsidR="0077118A" w:rsidRDefault="0077118A" w:rsidP="0077118A">
            <w:pPr>
              <w:jc w:val="center"/>
            </w:pPr>
            <w:r w:rsidRPr="002D2DFB">
              <w:t>м²</w:t>
            </w:r>
          </w:p>
        </w:tc>
        <w:tc>
          <w:tcPr>
            <w:tcW w:w="992" w:type="dxa"/>
            <w:vAlign w:val="center"/>
          </w:tcPr>
          <w:p w:rsidR="0077118A" w:rsidRDefault="0077118A" w:rsidP="0077118A">
            <w:pPr>
              <w:ind w:left="-108" w:right="-108"/>
              <w:jc w:val="center"/>
              <w:rPr>
                <w:sz w:val="26"/>
                <w:szCs w:val="26"/>
                <w:lang w:val="uk-UA"/>
              </w:rPr>
            </w:pPr>
            <w:r>
              <w:rPr>
                <w:sz w:val="26"/>
                <w:szCs w:val="26"/>
                <w:lang w:val="uk-UA"/>
              </w:rPr>
              <w:t>345,0</w:t>
            </w:r>
          </w:p>
        </w:tc>
        <w:tc>
          <w:tcPr>
            <w:tcW w:w="1276" w:type="dxa"/>
            <w:vAlign w:val="center"/>
          </w:tcPr>
          <w:p w:rsidR="0077118A" w:rsidRPr="0077118A" w:rsidRDefault="0077118A" w:rsidP="0077118A">
            <w:pPr>
              <w:jc w:val="center"/>
              <w:rPr>
                <w:sz w:val="26"/>
                <w:szCs w:val="26"/>
                <w:lang w:val="uk-UA"/>
              </w:rPr>
            </w:pPr>
            <w:r>
              <w:rPr>
                <w:sz w:val="26"/>
                <w:szCs w:val="26"/>
                <w:lang w:val="uk-UA"/>
              </w:rPr>
              <w:t>2,52</w:t>
            </w:r>
          </w:p>
        </w:tc>
        <w:tc>
          <w:tcPr>
            <w:tcW w:w="1559" w:type="dxa"/>
            <w:vAlign w:val="center"/>
          </w:tcPr>
          <w:p w:rsidR="0077118A" w:rsidRPr="0077118A" w:rsidRDefault="0077118A" w:rsidP="0077118A">
            <w:pPr>
              <w:jc w:val="center"/>
              <w:rPr>
                <w:sz w:val="26"/>
                <w:szCs w:val="26"/>
                <w:lang w:val="uk-UA"/>
              </w:rPr>
            </w:pPr>
            <w:r>
              <w:rPr>
                <w:sz w:val="26"/>
                <w:szCs w:val="26"/>
                <w:lang w:val="uk-UA"/>
              </w:rPr>
              <w:t>869,40</w:t>
            </w:r>
          </w:p>
        </w:tc>
        <w:tc>
          <w:tcPr>
            <w:tcW w:w="992" w:type="dxa"/>
          </w:tcPr>
          <w:p w:rsidR="0077118A" w:rsidRDefault="0077118A" w:rsidP="00072B8F">
            <w:pPr>
              <w:jc w:val="center"/>
              <w:rPr>
                <w:i/>
                <w:sz w:val="20"/>
                <w:szCs w:val="20"/>
              </w:rPr>
            </w:pPr>
          </w:p>
        </w:tc>
      </w:tr>
      <w:tr w:rsidR="0077118A" w:rsidRPr="00134697" w:rsidTr="00FD6E9E">
        <w:trPr>
          <w:trHeight w:val="256"/>
        </w:trPr>
        <w:tc>
          <w:tcPr>
            <w:tcW w:w="1276" w:type="dxa"/>
            <w:vMerge w:val="restart"/>
            <w:shd w:val="clear" w:color="auto" w:fill="D9D9D9" w:themeFill="background1" w:themeFillShade="D9"/>
            <w:vAlign w:val="center"/>
          </w:tcPr>
          <w:p w:rsidR="0077118A" w:rsidRPr="001018CC" w:rsidRDefault="0077118A" w:rsidP="001018CC">
            <w:pPr>
              <w:jc w:val="center"/>
              <w:rPr>
                <w:b/>
                <w:sz w:val="26"/>
                <w:szCs w:val="26"/>
                <w:lang w:val="uk-UA"/>
              </w:rPr>
            </w:pPr>
            <w:r w:rsidRPr="001018CC">
              <w:rPr>
                <w:b/>
                <w:sz w:val="26"/>
                <w:szCs w:val="26"/>
                <w:lang w:val="uk-UA"/>
              </w:rPr>
              <w:t>15-25-3</w:t>
            </w:r>
          </w:p>
        </w:tc>
        <w:tc>
          <w:tcPr>
            <w:tcW w:w="2976" w:type="dxa"/>
            <w:shd w:val="clear" w:color="auto" w:fill="D9D9D9" w:themeFill="background1" w:themeFillShade="D9"/>
            <w:vAlign w:val="center"/>
          </w:tcPr>
          <w:p w:rsidR="0077118A" w:rsidRPr="0077118A" w:rsidRDefault="0077118A" w:rsidP="0077118A">
            <w:pPr>
              <w:jc w:val="center"/>
              <w:rPr>
                <w:sz w:val="20"/>
                <w:szCs w:val="20"/>
              </w:rPr>
            </w:pPr>
            <w:r w:rsidRPr="0077118A">
              <w:rPr>
                <w:sz w:val="20"/>
                <w:szCs w:val="20"/>
              </w:rPr>
              <w:t>Плиты гранитные полированные</w:t>
            </w:r>
          </w:p>
        </w:tc>
        <w:tc>
          <w:tcPr>
            <w:tcW w:w="851" w:type="dxa"/>
            <w:shd w:val="clear" w:color="auto" w:fill="D9D9D9" w:themeFill="background1" w:themeFillShade="D9"/>
            <w:vAlign w:val="center"/>
          </w:tcPr>
          <w:p w:rsidR="0077118A" w:rsidRDefault="0077118A" w:rsidP="0077118A">
            <w:pPr>
              <w:jc w:val="center"/>
            </w:pPr>
            <w:r w:rsidRPr="002D2DFB">
              <w:t>м²</w:t>
            </w:r>
          </w:p>
        </w:tc>
        <w:tc>
          <w:tcPr>
            <w:tcW w:w="992" w:type="dxa"/>
            <w:shd w:val="clear" w:color="auto" w:fill="D9D9D9" w:themeFill="background1" w:themeFillShade="D9"/>
            <w:vAlign w:val="center"/>
          </w:tcPr>
          <w:p w:rsidR="0077118A" w:rsidRDefault="0077118A" w:rsidP="0077118A">
            <w:pPr>
              <w:ind w:left="-108" w:right="-108"/>
              <w:jc w:val="center"/>
              <w:rPr>
                <w:sz w:val="26"/>
                <w:szCs w:val="26"/>
                <w:lang w:val="uk-UA"/>
              </w:rPr>
            </w:pPr>
            <w:r>
              <w:rPr>
                <w:sz w:val="26"/>
                <w:szCs w:val="26"/>
                <w:lang w:val="uk-UA"/>
              </w:rPr>
              <w:t>101,0</w:t>
            </w:r>
          </w:p>
        </w:tc>
        <w:tc>
          <w:tcPr>
            <w:tcW w:w="1276" w:type="dxa"/>
            <w:shd w:val="clear" w:color="auto" w:fill="D9D9D9" w:themeFill="background1" w:themeFillShade="D9"/>
            <w:vAlign w:val="center"/>
          </w:tcPr>
          <w:p w:rsidR="0077118A" w:rsidRPr="0077118A" w:rsidRDefault="0077118A" w:rsidP="0077118A">
            <w:pPr>
              <w:jc w:val="center"/>
              <w:rPr>
                <w:sz w:val="26"/>
                <w:szCs w:val="26"/>
                <w:lang w:val="uk-UA"/>
              </w:rPr>
            </w:pPr>
            <w:r>
              <w:rPr>
                <w:sz w:val="26"/>
                <w:szCs w:val="26"/>
                <w:lang w:val="uk-UA"/>
              </w:rPr>
              <w:t>65,75</w:t>
            </w:r>
          </w:p>
        </w:tc>
        <w:tc>
          <w:tcPr>
            <w:tcW w:w="1559" w:type="dxa"/>
            <w:shd w:val="clear" w:color="auto" w:fill="D9D9D9" w:themeFill="background1" w:themeFillShade="D9"/>
            <w:vAlign w:val="center"/>
          </w:tcPr>
          <w:p w:rsidR="0077118A" w:rsidRPr="0077118A" w:rsidRDefault="0077118A" w:rsidP="0077118A">
            <w:pPr>
              <w:jc w:val="center"/>
              <w:rPr>
                <w:sz w:val="26"/>
                <w:szCs w:val="26"/>
                <w:lang w:val="uk-UA"/>
              </w:rPr>
            </w:pPr>
            <w:r>
              <w:rPr>
                <w:sz w:val="26"/>
                <w:szCs w:val="26"/>
                <w:lang w:val="uk-UA"/>
              </w:rPr>
              <w:t>6640,75</w:t>
            </w:r>
          </w:p>
        </w:tc>
        <w:tc>
          <w:tcPr>
            <w:tcW w:w="992" w:type="dxa"/>
            <w:vMerge w:val="restart"/>
            <w:shd w:val="clear" w:color="auto" w:fill="D9D9D9" w:themeFill="background1" w:themeFillShade="D9"/>
            <w:vAlign w:val="center"/>
          </w:tcPr>
          <w:p w:rsidR="0077118A" w:rsidRPr="00B61B24" w:rsidRDefault="0077118A" w:rsidP="0077118A">
            <w:pPr>
              <w:jc w:val="center"/>
              <w:rPr>
                <w:sz w:val="22"/>
                <w:szCs w:val="22"/>
              </w:rPr>
            </w:pPr>
            <w:r w:rsidRPr="00B61B24">
              <w:rPr>
                <w:sz w:val="22"/>
                <w:szCs w:val="22"/>
              </w:rPr>
              <w:t>7144,72</w:t>
            </w:r>
          </w:p>
        </w:tc>
      </w:tr>
      <w:tr w:rsidR="0077118A" w:rsidRPr="00134697" w:rsidTr="00FD6E9E">
        <w:trPr>
          <w:trHeight w:val="256"/>
        </w:trPr>
        <w:tc>
          <w:tcPr>
            <w:tcW w:w="1276" w:type="dxa"/>
            <w:vMerge/>
            <w:shd w:val="clear" w:color="auto" w:fill="D9D9D9" w:themeFill="background1" w:themeFillShade="D9"/>
            <w:vAlign w:val="center"/>
          </w:tcPr>
          <w:p w:rsidR="0077118A" w:rsidRDefault="0077118A" w:rsidP="00072B8F">
            <w:pPr>
              <w:ind w:left="-108" w:right="-108"/>
              <w:jc w:val="center"/>
              <w:rPr>
                <w:i/>
                <w:sz w:val="20"/>
                <w:szCs w:val="20"/>
                <w:lang w:val="uk-UA"/>
              </w:rPr>
            </w:pPr>
          </w:p>
        </w:tc>
        <w:tc>
          <w:tcPr>
            <w:tcW w:w="2976" w:type="dxa"/>
            <w:shd w:val="clear" w:color="auto" w:fill="D9D9D9" w:themeFill="background1" w:themeFillShade="D9"/>
            <w:vAlign w:val="center"/>
          </w:tcPr>
          <w:p w:rsidR="0077118A" w:rsidRPr="0077118A" w:rsidRDefault="0077118A" w:rsidP="0077118A">
            <w:pPr>
              <w:jc w:val="center"/>
              <w:rPr>
                <w:sz w:val="20"/>
                <w:szCs w:val="20"/>
              </w:rPr>
            </w:pPr>
            <w:r w:rsidRPr="0077118A">
              <w:rPr>
                <w:sz w:val="20"/>
                <w:szCs w:val="20"/>
              </w:rPr>
              <w:t>Детали крепления металлические</w:t>
            </w:r>
          </w:p>
        </w:tc>
        <w:tc>
          <w:tcPr>
            <w:tcW w:w="851" w:type="dxa"/>
            <w:shd w:val="clear" w:color="auto" w:fill="D9D9D9" w:themeFill="background1" w:themeFillShade="D9"/>
            <w:vAlign w:val="center"/>
          </w:tcPr>
          <w:p w:rsidR="0077118A" w:rsidRPr="002D2DFB" w:rsidRDefault="0077118A" w:rsidP="0077118A">
            <w:pPr>
              <w:jc w:val="center"/>
            </w:pPr>
            <w:r>
              <w:t>т</w:t>
            </w:r>
          </w:p>
        </w:tc>
        <w:tc>
          <w:tcPr>
            <w:tcW w:w="992" w:type="dxa"/>
            <w:shd w:val="clear" w:color="auto" w:fill="D9D9D9" w:themeFill="background1" w:themeFillShade="D9"/>
            <w:vAlign w:val="center"/>
          </w:tcPr>
          <w:p w:rsidR="0077118A" w:rsidRDefault="0077118A" w:rsidP="0077118A">
            <w:pPr>
              <w:ind w:left="-108" w:right="-108"/>
              <w:jc w:val="center"/>
              <w:rPr>
                <w:sz w:val="26"/>
                <w:szCs w:val="26"/>
                <w:lang w:val="uk-UA"/>
              </w:rPr>
            </w:pPr>
            <w:r>
              <w:rPr>
                <w:sz w:val="26"/>
                <w:szCs w:val="26"/>
                <w:lang w:val="uk-UA"/>
              </w:rPr>
              <w:t>0,202</w:t>
            </w:r>
          </w:p>
        </w:tc>
        <w:tc>
          <w:tcPr>
            <w:tcW w:w="1276" w:type="dxa"/>
            <w:shd w:val="clear" w:color="auto" w:fill="D9D9D9" w:themeFill="background1" w:themeFillShade="D9"/>
            <w:vAlign w:val="center"/>
          </w:tcPr>
          <w:p w:rsidR="0077118A" w:rsidRPr="0077118A" w:rsidRDefault="0077118A" w:rsidP="0077118A">
            <w:pPr>
              <w:jc w:val="center"/>
              <w:rPr>
                <w:sz w:val="26"/>
                <w:szCs w:val="26"/>
                <w:lang w:val="uk-UA"/>
              </w:rPr>
            </w:pPr>
            <w:r>
              <w:rPr>
                <w:sz w:val="26"/>
                <w:szCs w:val="26"/>
                <w:lang w:val="uk-UA"/>
              </w:rPr>
              <w:t>2494,88</w:t>
            </w:r>
          </w:p>
        </w:tc>
        <w:tc>
          <w:tcPr>
            <w:tcW w:w="1559" w:type="dxa"/>
            <w:shd w:val="clear" w:color="auto" w:fill="D9D9D9" w:themeFill="background1" w:themeFillShade="D9"/>
            <w:vAlign w:val="center"/>
          </w:tcPr>
          <w:p w:rsidR="0077118A" w:rsidRPr="0077118A" w:rsidRDefault="0077118A" w:rsidP="0077118A">
            <w:pPr>
              <w:jc w:val="center"/>
              <w:rPr>
                <w:sz w:val="26"/>
                <w:szCs w:val="26"/>
                <w:lang w:val="uk-UA"/>
              </w:rPr>
            </w:pPr>
            <w:r>
              <w:rPr>
                <w:sz w:val="26"/>
                <w:szCs w:val="26"/>
                <w:lang w:val="uk-UA"/>
              </w:rPr>
              <w:t>503,97</w:t>
            </w:r>
          </w:p>
        </w:tc>
        <w:tc>
          <w:tcPr>
            <w:tcW w:w="992" w:type="dxa"/>
            <w:vMerge/>
            <w:shd w:val="clear" w:color="auto" w:fill="D9D9D9" w:themeFill="background1" w:themeFillShade="D9"/>
          </w:tcPr>
          <w:p w:rsidR="0077118A" w:rsidRDefault="0077118A" w:rsidP="00072B8F">
            <w:pPr>
              <w:jc w:val="center"/>
              <w:rPr>
                <w:i/>
                <w:sz w:val="20"/>
                <w:szCs w:val="20"/>
              </w:rPr>
            </w:pPr>
          </w:p>
        </w:tc>
      </w:tr>
    </w:tbl>
    <w:p w:rsidR="00072B8F" w:rsidRPr="000C39C2" w:rsidRDefault="00072B8F" w:rsidP="00072B8F">
      <w:pPr>
        <w:jc w:val="center"/>
        <w:rPr>
          <w:b/>
          <w:caps/>
          <w:lang w:val="uk-UA"/>
        </w:rPr>
      </w:pPr>
    </w:p>
    <w:p w:rsidR="00072B8F" w:rsidRDefault="00072B8F" w:rsidP="00072B8F">
      <w:pPr>
        <w:jc w:val="center"/>
        <w:rPr>
          <w:lang w:val="uk-UA"/>
        </w:rPr>
      </w:pPr>
    </w:p>
    <w:p w:rsidR="002F06D1" w:rsidRDefault="002F06D1" w:rsidP="00072B8F">
      <w:pPr>
        <w:jc w:val="center"/>
        <w:rPr>
          <w:lang w:val="uk-UA"/>
        </w:rPr>
      </w:pPr>
    </w:p>
    <w:p w:rsidR="002F06D1" w:rsidRDefault="002F06D1" w:rsidP="00072B8F">
      <w:pPr>
        <w:jc w:val="center"/>
        <w:rPr>
          <w:lang w:val="uk-UA"/>
        </w:rPr>
      </w:pPr>
    </w:p>
    <w:p w:rsidR="002F06D1" w:rsidRDefault="002F06D1" w:rsidP="00072B8F">
      <w:pPr>
        <w:jc w:val="center"/>
        <w:rPr>
          <w:lang w:val="uk-UA"/>
        </w:rPr>
      </w:pPr>
    </w:p>
    <w:p w:rsidR="002F06D1" w:rsidRDefault="002F06D1" w:rsidP="00072B8F">
      <w:pPr>
        <w:jc w:val="center"/>
        <w:rPr>
          <w:lang w:val="uk-UA"/>
        </w:rPr>
      </w:pPr>
    </w:p>
    <w:p w:rsidR="002F06D1" w:rsidRDefault="002F06D1" w:rsidP="00072B8F">
      <w:pPr>
        <w:jc w:val="center"/>
        <w:rPr>
          <w:lang w:val="uk-UA"/>
        </w:rPr>
      </w:pPr>
    </w:p>
    <w:p w:rsidR="002F06D1" w:rsidRDefault="002F06D1" w:rsidP="00072B8F">
      <w:pPr>
        <w:jc w:val="center"/>
        <w:rPr>
          <w:lang w:val="uk-UA"/>
        </w:rPr>
      </w:pPr>
    </w:p>
    <w:p w:rsidR="002F06D1" w:rsidRDefault="002F06D1" w:rsidP="00072B8F">
      <w:pPr>
        <w:jc w:val="center"/>
        <w:rPr>
          <w:lang w:val="uk-UA"/>
        </w:rPr>
      </w:pPr>
    </w:p>
    <w:p w:rsidR="002F06D1" w:rsidRDefault="002F06D1" w:rsidP="00072B8F">
      <w:pPr>
        <w:jc w:val="center"/>
        <w:rPr>
          <w:lang w:val="uk-UA"/>
        </w:rPr>
      </w:pPr>
    </w:p>
    <w:p w:rsidR="002F06D1" w:rsidRDefault="002F06D1" w:rsidP="00072B8F">
      <w:pPr>
        <w:jc w:val="center"/>
        <w:rPr>
          <w:lang w:val="uk-UA"/>
        </w:rPr>
      </w:pPr>
    </w:p>
    <w:p w:rsidR="002F06D1" w:rsidRDefault="002F06D1" w:rsidP="00072B8F">
      <w:pPr>
        <w:jc w:val="center"/>
        <w:rPr>
          <w:lang w:val="uk-UA"/>
        </w:rPr>
      </w:pPr>
    </w:p>
    <w:p w:rsidR="002F06D1" w:rsidRDefault="002F06D1" w:rsidP="00072B8F">
      <w:pPr>
        <w:jc w:val="center"/>
        <w:rPr>
          <w:lang w:val="uk-UA"/>
        </w:rPr>
      </w:pPr>
    </w:p>
    <w:p w:rsidR="002F06D1" w:rsidRDefault="002F06D1" w:rsidP="00072B8F">
      <w:pPr>
        <w:jc w:val="center"/>
        <w:rPr>
          <w:lang w:val="uk-UA"/>
        </w:rPr>
      </w:pPr>
    </w:p>
    <w:p w:rsidR="002F06D1" w:rsidRDefault="002F06D1" w:rsidP="00072B8F">
      <w:pPr>
        <w:jc w:val="center"/>
        <w:rPr>
          <w:lang w:val="uk-UA"/>
        </w:rPr>
      </w:pPr>
    </w:p>
    <w:p w:rsidR="002F06D1" w:rsidRDefault="002F06D1" w:rsidP="00072B8F">
      <w:pPr>
        <w:jc w:val="center"/>
        <w:rPr>
          <w:lang w:val="uk-UA"/>
        </w:rPr>
      </w:pPr>
    </w:p>
    <w:p w:rsidR="002F06D1" w:rsidRDefault="002F06D1" w:rsidP="00072B8F">
      <w:pPr>
        <w:jc w:val="center"/>
        <w:rPr>
          <w:lang w:val="uk-UA"/>
        </w:rPr>
      </w:pPr>
    </w:p>
    <w:p w:rsidR="002F06D1" w:rsidRDefault="002F06D1" w:rsidP="00072B8F">
      <w:pPr>
        <w:jc w:val="center"/>
        <w:rPr>
          <w:lang w:val="uk-UA"/>
        </w:rPr>
      </w:pPr>
    </w:p>
    <w:p w:rsidR="002F06D1" w:rsidRDefault="002F06D1" w:rsidP="00072B8F">
      <w:pPr>
        <w:jc w:val="center"/>
        <w:rPr>
          <w:lang w:val="uk-UA"/>
        </w:rPr>
      </w:pPr>
    </w:p>
    <w:p w:rsidR="002F06D1" w:rsidRDefault="002F06D1" w:rsidP="00072B8F">
      <w:pPr>
        <w:jc w:val="center"/>
        <w:rPr>
          <w:lang w:val="uk-UA"/>
        </w:rPr>
      </w:pPr>
    </w:p>
    <w:p w:rsidR="002F06D1" w:rsidRDefault="002F06D1" w:rsidP="00072B8F">
      <w:pPr>
        <w:jc w:val="center"/>
        <w:rPr>
          <w:lang w:val="uk-UA"/>
        </w:rPr>
      </w:pPr>
    </w:p>
    <w:p w:rsidR="002F06D1" w:rsidRDefault="002F06D1" w:rsidP="00072B8F">
      <w:pPr>
        <w:jc w:val="center"/>
        <w:rPr>
          <w:lang w:val="uk-UA"/>
        </w:rPr>
      </w:pPr>
    </w:p>
    <w:p w:rsidR="002F06D1" w:rsidRDefault="002F06D1" w:rsidP="00072B8F">
      <w:pPr>
        <w:jc w:val="center"/>
        <w:rPr>
          <w:lang w:val="uk-UA"/>
        </w:rPr>
      </w:pPr>
    </w:p>
    <w:p w:rsidR="002F06D1" w:rsidRDefault="002F06D1" w:rsidP="00072B8F">
      <w:pPr>
        <w:jc w:val="center"/>
        <w:rPr>
          <w:lang w:val="uk-UA"/>
        </w:rPr>
      </w:pPr>
    </w:p>
    <w:p w:rsidR="002F06D1" w:rsidRDefault="002F06D1" w:rsidP="00072B8F">
      <w:pPr>
        <w:jc w:val="center"/>
        <w:rPr>
          <w:lang w:val="uk-UA"/>
        </w:rPr>
      </w:pPr>
    </w:p>
    <w:p w:rsidR="002F06D1" w:rsidRDefault="002F06D1" w:rsidP="00072B8F">
      <w:pPr>
        <w:jc w:val="center"/>
        <w:rPr>
          <w:lang w:val="uk-UA"/>
        </w:rPr>
      </w:pPr>
    </w:p>
    <w:p w:rsidR="002F06D1" w:rsidRDefault="002F06D1" w:rsidP="00072B8F">
      <w:pPr>
        <w:jc w:val="center"/>
        <w:rPr>
          <w:lang w:val="uk-UA"/>
        </w:rPr>
      </w:pPr>
    </w:p>
    <w:p w:rsidR="002F06D1" w:rsidRDefault="002F06D1" w:rsidP="00072B8F">
      <w:pPr>
        <w:jc w:val="center"/>
        <w:rPr>
          <w:lang w:val="uk-UA"/>
        </w:rPr>
      </w:pPr>
    </w:p>
    <w:p w:rsidR="002F06D1" w:rsidRDefault="002F06D1" w:rsidP="00072B8F">
      <w:pPr>
        <w:jc w:val="center"/>
        <w:rPr>
          <w:lang w:val="uk-UA"/>
        </w:rPr>
      </w:pPr>
    </w:p>
    <w:p w:rsidR="002F06D1" w:rsidRDefault="002F06D1" w:rsidP="00072B8F">
      <w:pPr>
        <w:jc w:val="center"/>
        <w:rPr>
          <w:lang w:val="uk-UA"/>
        </w:rPr>
      </w:pPr>
    </w:p>
    <w:p w:rsidR="002F06D1" w:rsidRDefault="002F06D1" w:rsidP="00072B8F">
      <w:pPr>
        <w:jc w:val="center"/>
        <w:rPr>
          <w:lang w:val="uk-UA"/>
        </w:rPr>
      </w:pPr>
    </w:p>
    <w:p w:rsidR="002F06D1" w:rsidRDefault="002F06D1" w:rsidP="00072B8F">
      <w:pPr>
        <w:jc w:val="center"/>
        <w:rPr>
          <w:lang w:val="uk-UA"/>
        </w:rPr>
      </w:pPr>
    </w:p>
    <w:p w:rsidR="002F06D1" w:rsidRDefault="002F06D1" w:rsidP="00072B8F">
      <w:pPr>
        <w:jc w:val="center"/>
        <w:rPr>
          <w:lang w:val="uk-UA"/>
        </w:rPr>
      </w:pPr>
    </w:p>
    <w:p w:rsidR="002F06D1" w:rsidRDefault="002F06D1" w:rsidP="00072B8F">
      <w:pPr>
        <w:jc w:val="center"/>
        <w:rPr>
          <w:lang w:val="uk-UA"/>
        </w:rPr>
      </w:pPr>
    </w:p>
    <w:p w:rsidR="002F06D1" w:rsidRDefault="002F06D1" w:rsidP="00072B8F">
      <w:pPr>
        <w:jc w:val="center"/>
        <w:rPr>
          <w:lang w:val="uk-UA"/>
        </w:rPr>
      </w:pPr>
    </w:p>
    <w:p w:rsidR="002F06D1" w:rsidRDefault="002F06D1" w:rsidP="00072B8F">
      <w:pPr>
        <w:jc w:val="center"/>
        <w:rPr>
          <w:lang w:val="uk-UA"/>
        </w:rPr>
      </w:pPr>
    </w:p>
    <w:p w:rsidR="002F06D1" w:rsidRDefault="002F06D1" w:rsidP="00072B8F">
      <w:pPr>
        <w:jc w:val="center"/>
        <w:rPr>
          <w:lang w:val="uk-UA"/>
        </w:rPr>
      </w:pPr>
    </w:p>
    <w:p w:rsidR="002F06D1" w:rsidRDefault="002F06D1" w:rsidP="00072B8F">
      <w:pPr>
        <w:jc w:val="center"/>
        <w:rPr>
          <w:lang w:val="uk-UA"/>
        </w:rPr>
      </w:pPr>
    </w:p>
    <w:p w:rsidR="002F06D1" w:rsidRDefault="002F06D1" w:rsidP="00072B8F">
      <w:pPr>
        <w:jc w:val="center"/>
        <w:rPr>
          <w:b/>
          <w:lang w:val="uk-UA"/>
        </w:rPr>
      </w:pPr>
      <w:r w:rsidRPr="002F06D1">
        <w:rPr>
          <w:b/>
          <w:lang w:val="uk-UA"/>
        </w:rPr>
        <w:lastRenderedPageBreak/>
        <w:t>НОРМАТИВНІ ПОКАЗНИКИ ТРУ</w:t>
      </w:r>
      <w:r>
        <w:rPr>
          <w:b/>
          <w:lang w:val="uk-UA"/>
        </w:rPr>
        <w:t xml:space="preserve">ДОМІСТКОСТІ, ЗАРПЛАТОМІСТКОСТІ, </w:t>
      </w:r>
      <w:r w:rsidRPr="002F06D1">
        <w:rPr>
          <w:b/>
          <w:lang w:val="uk-UA"/>
        </w:rPr>
        <w:t>МАТЕРІАЛОМІСТКОСТІ ТА ВИТРАТ НА ЕКСПЛУАТАЦІЮ МАШИН</w:t>
      </w:r>
    </w:p>
    <w:p w:rsidR="002F06D1" w:rsidRDefault="002F06D1" w:rsidP="00072B8F">
      <w:pPr>
        <w:jc w:val="center"/>
        <w:rPr>
          <w:b/>
          <w:lang w:val="uk-UA"/>
        </w:rPr>
      </w:pPr>
    </w:p>
    <w:tbl>
      <w:tblPr>
        <w:tblStyle w:val="ac"/>
        <w:tblW w:w="9639" w:type="dxa"/>
        <w:tblInd w:w="392" w:type="dxa"/>
        <w:tblLook w:val="04A0" w:firstRow="1" w:lastRow="0" w:firstColumn="1" w:lastColumn="0" w:noHBand="0" w:noVBand="1"/>
      </w:tblPr>
      <w:tblGrid>
        <w:gridCol w:w="1396"/>
        <w:gridCol w:w="1864"/>
        <w:gridCol w:w="2221"/>
        <w:gridCol w:w="2315"/>
        <w:gridCol w:w="1843"/>
      </w:tblGrid>
      <w:tr w:rsidR="002F06D1" w:rsidTr="00B61B24">
        <w:tc>
          <w:tcPr>
            <w:tcW w:w="1396" w:type="dxa"/>
            <w:vMerge w:val="restart"/>
            <w:shd w:val="clear" w:color="auto" w:fill="BFBFBF" w:themeFill="background1" w:themeFillShade="BF"/>
            <w:vAlign w:val="center"/>
          </w:tcPr>
          <w:p w:rsidR="002F06D1" w:rsidRPr="00B61B24" w:rsidRDefault="002F06D1" w:rsidP="002F06D1">
            <w:pPr>
              <w:jc w:val="center"/>
              <w:rPr>
                <w:sz w:val="22"/>
                <w:szCs w:val="22"/>
                <w:lang w:val="uk-UA"/>
              </w:rPr>
            </w:pPr>
            <w:r w:rsidRPr="00B61B24">
              <w:rPr>
                <w:sz w:val="22"/>
                <w:szCs w:val="22"/>
                <w:lang w:val="uk-UA"/>
              </w:rPr>
              <w:t>РЕКН</w:t>
            </w:r>
          </w:p>
        </w:tc>
        <w:tc>
          <w:tcPr>
            <w:tcW w:w="1864" w:type="dxa"/>
            <w:shd w:val="clear" w:color="auto" w:fill="BFBFBF" w:themeFill="background1" w:themeFillShade="BF"/>
            <w:vAlign w:val="center"/>
          </w:tcPr>
          <w:p w:rsidR="002F06D1" w:rsidRPr="00B61B24" w:rsidRDefault="002F06D1" w:rsidP="002F06D1">
            <w:pPr>
              <w:jc w:val="center"/>
              <w:rPr>
                <w:sz w:val="22"/>
                <w:szCs w:val="22"/>
                <w:lang w:val="uk-UA"/>
              </w:rPr>
            </w:pPr>
            <w:r w:rsidRPr="00B61B24">
              <w:rPr>
                <w:sz w:val="22"/>
                <w:szCs w:val="22"/>
                <w:lang w:val="uk-UA"/>
              </w:rPr>
              <w:t>Нормативна трудомісткість</w:t>
            </w:r>
          </w:p>
        </w:tc>
        <w:tc>
          <w:tcPr>
            <w:tcW w:w="2221" w:type="dxa"/>
            <w:shd w:val="clear" w:color="auto" w:fill="BFBFBF" w:themeFill="background1" w:themeFillShade="BF"/>
            <w:vAlign w:val="center"/>
          </w:tcPr>
          <w:p w:rsidR="002F06D1" w:rsidRPr="00B61B24" w:rsidRDefault="002F06D1" w:rsidP="002F06D1">
            <w:pPr>
              <w:jc w:val="center"/>
              <w:rPr>
                <w:sz w:val="22"/>
                <w:szCs w:val="22"/>
                <w:lang w:val="uk-UA"/>
              </w:rPr>
            </w:pPr>
            <w:r w:rsidRPr="00B61B24">
              <w:rPr>
                <w:sz w:val="22"/>
                <w:szCs w:val="22"/>
                <w:lang w:val="uk-UA"/>
              </w:rPr>
              <w:t>Нормативна зарплатомісткість</w:t>
            </w:r>
          </w:p>
        </w:tc>
        <w:tc>
          <w:tcPr>
            <w:tcW w:w="2315" w:type="dxa"/>
            <w:shd w:val="clear" w:color="auto" w:fill="BFBFBF" w:themeFill="background1" w:themeFillShade="BF"/>
            <w:vAlign w:val="center"/>
          </w:tcPr>
          <w:p w:rsidR="002F06D1" w:rsidRPr="00B61B24" w:rsidRDefault="002F06D1" w:rsidP="002F06D1">
            <w:pPr>
              <w:jc w:val="center"/>
              <w:rPr>
                <w:sz w:val="22"/>
                <w:szCs w:val="22"/>
                <w:lang w:val="uk-UA"/>
              </w:rPr>
            </w:pPr>
            <w:r w:rsidRPr="00B61B24">
              <w:rPr>
                <w:sz w:val="22"/>
                <w:szCs w:val="22"/>
                <w:lang w:val="uk-UA"/>
              </w:rPr>
              <w:t>Нормативна матеріаломісткість</w:t>
            </w:r>
          </w:p>
        </w:tc>
        <w:tc>
          <w:tcPr>
            <w:tcW w:w="1843" w:type="dxa"/>
            <w:shd w:val="clear" w:color="auto" w:fill="BFBFBF" w:themeFill="background1" w:themeFillShade="BF"/>
            <w:vAlign w:val="center"/>
          </w:tcPr>
          <w:p w:rsidR="002F06D1" w:rsidRPr="00B61B24" w:rsidRDefault="002F06D1" w:rsidP="002F06D1">
            <w:pPr>
              <w:jc w:val="center"/>
              <w:rPr>
                <w:sz w:val="22"/>
                <w:szCs w:val="22"/>
                <w:lang w:val="uk-UA"/>
              </w:rPr>
            </w:pPr>
            <w:r w:rsidRPr="00B61B24">
              <w:rPr>
                <w:sz w:val="22"/>
                <w:szCs w:val="22"/>
                <w:lang w:val="uk-UA"/>
              </w:rPr>
              <w:t>Нормативні витрати на експлуатацію машин</w:t>
            </w:r>
          </w:p>
        </w:tc>
      </w:tr>
      <w:tr w:rsidR="002F06D1" w:rsidTr="00B61B24">
        <w:tc>
          <w:tcPr>
            <w:tcW w:w="1396" w:type="dxa"/>
            <w:vMerge/>
            <w:vAlign w:val="center"/>
          </w:tcPr>
          <w:p w:rsidR="002F06D1" w:rsidRPr="002F06D1" w:rsidRDefault="002F06D1" w:rsidP="002F06D1">
            <w:pPr>
              <w:jc w:val="center"/>
              <w:rPr>
                <w:sz w:val="26"/>
                <w:szCs w:val="26"/>
                <w:lang w:val="uk-UA"/>
              </w:rPr>
            </w:pPr>
          </w:p>
        </w:tc>
        <w:tc>
          <w:tcPr>
            <w:tcW w:w="1864" w:type="dxa"/>
            <w:shd w:val="clear" w:color="auto" w:fill="D9D9D9" w:themeFill="background1" w:themeFillShade="D9"/>
            <w:vAlign w:val="center"/>
          </w:tcPr>
          <w:p w:rsidR="002F06D1" w:rsidRDefault="002F06D1" w:rsidP="002F06D1">
            <w:pPr>
              <w:jc w:val="center"/>
              <w:rPr>
                <w:i/>
                <w:sz w:val="22"/>
                <w:szCs w:val="22"/>
                <w:lang w:val="uk-UA"/>
              </w:rPr>
            </w:pPr>
            <w:r>
              <w:rPr>
                <w:i/>
                <w:sz w:val="22"/>
                <w:szCs w:val="22"/>
                <w:lang w:val="uk-UA"/>
              </w:rPr>
              <w:t>Додаток Г</w:t>
            </w:r>
          </w:p>
          <w:p w:rsidR="002F06D1" w:rsidRPr="002F06D1" w:rsidRDefault="002F06D1" w:rsidP="002F06D1">
            <w:pPr>
              <w:jc w:val="center"/>
              <w:rPr>
                <w:i/>
                <w:sz w:val="22"/>
                <w:szCs w:val="22"/>
                <w:lang w:val="uk-UA"/>
              </w:rPr>
            </w:pPr>
            <w:r>
              <w:rPr>
                <w:i/>
                <w:sz w:val="22"/>
                <w:szCs w:val="22"/>
                <w:lang w:val="uk-UA"/>
              </w:rPr>
              <w:t>(чис.3 + знам.3)</w:t>
            </w:r>
          </w:p>
        </w:tc>
        <w:tc>
          <w:tcPr>
            <w:tcW w:w="2221" w:type="dxa"/>
            <w:shd w:val="clear" w:color="auto" w:fill="D9D9D9" w:themeFill="background1" w:themeFillShade="D9"/>
          </w:tcPr>
          <w:p w:rsidR="002F06D1" w:rsidRDefault="002F06D1" w:rsidP="00B61B24">
            <w:pPr>
              <w:jc w:val="center"/>
              <w:rPr>
                <w:i/>
                <w:sz w:val="22"/>
                <w:szCs w:val="22"/>
                <w:lang w:val="uk-UA"/>
              </w:rPr>
            </w:pPr>
            <w:r w:rsidRPr="005331A0">
              <w:rPr>
                <w:i/>
                <w:sz w:val="22"/>
                <w:szCs w:val="22"/>
                <w:lang w:val="uk-UA"/>
              </w:rPr>
              <w:t>Додаток Г</w:t>
            </w:r>
          </w:p>
          <w:p w:rsidR="002F06D1" w:rsidRPr="005331A0" w:rsidRDefault="002F06D1" w:rsidP="00B61B24">
            <w:pPr>
              <w:jc w:val="center"/>
              <w:rPr>
                <w:i/>
                <w:lang w:val="uk-UA"/>
              </w:rPr>
            </w:pPr>
            <w:r>
              <w:rPr>
                <w:i/>
                <w:sz w:val="22"/>
                <w:szCs w:val="22"/>
                <w:lang w:val="uk-UA"/>
              </w:rPr>
              <w:t>(зн.2 + зн.3)</w:t>
            </w:r>
          </w:p>
        </w:tc>
        <w:tc>
          <w:tcPr>
            <w:tcW w:w="2315" w:type="dxa"/>
            <w:shd w:val="clear" w:color="auto" w:fill="D9D9D9" w:themeFill="background1" w:themeFillShade="D9"/>
          </w:tcPr>
          <w:p w:rsidR="002F06D1" w:rsidRDefault="002F06D1" w:rsidP="00B61B24">
            <w:pPr>
              <w:jc w:val="center"/>
              <w:rPr>
                <w:i/>
                <w:sz w:val="22"/>
                <w:szCs w:val="22"/>
                <w:lang w:val="uk-UA"/>
              </w:rPr>
            </w:pPr>
            <w:r w:rsidRPr="005331A0">
              <w:rPr>
                <w:i/>
                <w:sz w:val="22"/>
                <w:szCs w:val="22"/>
                <w:lang w:val="uk-UA"/>
              </w:rPr>
              <w:t>Додаток Г</w:t>
            </w:r>
          </w:p>
          <w:p w:rsidR="002F06D1" w:rsidRPr="005331A0" w:rsidRDefault="00B61B24" w:rsidP="005170F7">
            <w:pPr>
              <w:jc w:val="center"/>
              <w:rPr>
                <w:i/>
                <w:lang w:val="uk-UA"/>
              </w:rPr>
            </w:pPr>
            <w:r>
              <w:rPr>
                <w:i/>
                <w:sz w:val="22"/>
                <w:szCs w:val="22"/>
                <w:lang w:val="uk-UA"/>
              </w:rPr>
              <w:t>(чис.</w:t>
            </w:r>
            <w:r w:rsidR="005170F7">
              <w:rPr>
                <w:i/>
                <w:sz w:val="22"/>
                <w:szCs w:val="22"/>
                <w:lang w:val="uk-UA"/>
              </w:rPr>
              <w:t>2</w:t>
            </w:r>
            <w:r>
              <w:rPr>
                <w:i/>
                <w:sz w:val="22"/>
                <w:szCs w:val="22"/>
                <w:lang w:val="uk-UA"/>
              </w:rPr>
              <w:t>-зн.</w:t>
            </w:r>
            <w:r w:rsidR="005170F7">
              <w:rPr>
                <w:i/>
                <w:sz w:val="22"/>
                <w:szCs w:val="22"/>
                <w:lang w:val="uk-UA"/>
              </w:rPr>
              <w:t>2</w:t>
            </w:r>
            <w:r>
              <w:rPr>
                <w:i/>
                <w:sz w:val="22"/>
                <w:szCs w:val="22"/>
                <w:lang w:val="uk-UA"/>
              </w:rPr>
              <w:t>-чис.</w:t>
            </w:r>
            <w:r w:rsidR="005170F7">
              <w:rPr>
                <w:i/>
                <w:sz w:val="22"/>
                <w:szCs w:val="22"/>
                <w:lang w:val="uk-UA"/>
              </w:rPr>
              <w:t>3)</w:t>
            </w:r>
          </w:p>
        </w:tc>
        <w:tc>
          <w:tcPr>
            <w:tcW w:w="1843" w:type="dxa"/>
            <w:shd w:val="clear" w:color="auto" w:fill="D9D9D9" w:themeFill="background1" w:themeFillShade="D9"/>
          </w:tcPr>
          <w:p w:rsidR="002F06D1" w:rsidRDefault="002F06D1" w:rsidP="00B61B24">
            <w:pPr>
              <w:jc w:val="center"/>
              <w:rPr>
                <w:i/>
                <w:sz w:val="22"/>
                <w:szCs w:val="22"/>
                <w:lang w:val="uk-UA"/>
              </w:rPr>
            </w:pPr>
            <w:r w:rsidRPr="005331A0">
              <w:rPr>
                <w:i/>
                <w:sz w:val="22"/>
                <w:szCs w:val="22"/>
                <w:lang w:val="uk-UA"/>
              </w:rPr>
              <w:t>Додаток Г</w:t>
            </w:r>
          </w:p>
          <w:p w:rsidR="005170F7" w:rsidRPr="005331A0" w:rsidRDefault="005170F7" w:rsidP="00B61B24">
            <w:pPr>
              <w:jc w:val="center"/>
              <w:rPr>
                <w:i/>
                <w:lang w:val="uk-UA"/>
              </w:rPr>
            </w:pPr>
            <w:r>
              <w:rPr>
                <w:i/>
                <w:sz w:val="22"/>
                <w:szCs w:val="22"/>
                <w:lang w:val="uk-UA"/>
              </w:rPr>
              <w:t>(чис.3-зн.3)</w:t>
            </w:r>
          </w:p>
        </w:tc>
      </w:tr>
      <w:tr w:rsidR="002F06D1" w:rsidTr="00B61B24">
        <w:tc>
          <w:tcPr>
            <w:tcW w:w="1396" w:type="dxa"/>
            <w:vAlign w:val="center"/>
          </w:tcPr>
          <w:p w:rsidR="002F06D1" w:rsidRPr="00B61B24" w:rsidRDefault="002F06D1" w:rsidP="002F06D1">
            <w:pPr>
              <w:ind w:left="-108" w:right="-64"/>
              <w:jc w:val="center"/>
              <w:rPr>
                <w:b/>
                <w:lang w:val="uk-UA"/>
              </w:rPr>
            </w:pPr>
            <w:r w:rsidRPr="00B61B24">
              <w:rPr>
                <w:b/>
                <w:lang w:val="uk-UA"/>
              </w:rPr>
              <w:t>1-11-1</w:t>
            </w:r>
          </w:p>
          <w:p w:rsidR="002F06D1" w:rsidRPr="00B61B24" w:rsidRDefault="002F06D1" w:rsidP="002F06D1">
            <w:pPr>
              <w:jc w:val="center"/>
              <w:rPr>
                <w:b/>
                <w:caps/>
                <w:lang w:val="uk-UA"/>
              </w:rPr>
            </w:pPr>
          </w:p>
        </w:tc>
        <w:tc>
          <w:tcPr>
            <w:tcW w:w="1864" w:type="dxa"/>
            <w:vAlign w:val="center"/>
          </w:tcPr>
          <w:p w:rsidR="002F06D1" w:rsidRPr="002F06D1" w:rsidRDefault="002F06D1" w:rsidP="002F06D1">
            <w:pPr>
              <w:jc w:val="center"/>
              <w:rPr>
                <w:sz w:val="26"/>
                <w:szCs w:val="26"/>
                <w:lang w:val="uk-UA"/>
              </w:rPr>
            </w:pPr>
            <w:r>
              <w:rPr>
                <w:sz w:val="26"/>
                <w:szCs w:val="26"/>
                <w:lang w:val="uk-UA"/>
              </w:rPr>
              <w:t>38,64</w:t>
            </w:r>
          </w:p>
        </w:tc>
        <w:tc>
          <w:tcPr>
            <w:tcW w:w="2221" w:type="dxa"/>
            <w:vAlign w:val="center"/>
          </w:tcPr>
          <w:p w:rsidR="002F06D1" w:rsidRPr="002F06D1" w:rsidRDefault="002F06D1" w:rsidP="002F06D1">
            <w:pPr>
              <w:jc w:val="center"/>
              <w:rPr>
                <w:sz w:val="26"/>
                <w:szCs w:val="26"/>
                <w:lang w:val="uk-UA"/>
              </w:rPr>
            </w:pPr>
            <w:r>
              <w:rPr>
                <w:sz w:val="26"/>
                <w:szCs w:val="26"/>
                <w:lang w:val="uk-UA"/>
              </w:rPr>
              <w:t>105,62</w:t>
            </w:r>
          </w:p>
        </w:tc>
        <w:tc>
          <w:tcPr>
            <w:tcW w:w="2315" w:type="dxa"/>
            <w:vAlign w:val="center"/>
          </w:tcPr>
          <w:p w:rsidR="002F06D1" w:rsidRPr="002F06D1" w:rsidRDefault="00B61B24" w:rsidP="002F06D1">
            <w:pPr>
              <w:jc w:val="center"/>
              <w:rPr>
                <w:sz w:val="26"/>
                <w:szCs w:val="26"/>
                <w:lang w:val="uk-UA"/>
              </w:rPr>
            </w:pPr>
            <w:r>
              <w:rPr>
                <w:sz w:val="26"/>
                <w:szCs w:val="26"/>
                <w:lang w:val="uk-UA"/>
              </w:rPr>
              <w:t>0</w:t>
            </w:r>
          </w:p>
        </w:tc>
        <w:tc>
          <w:tcPr>
            <w:tcW w:w="1843" w:type="dxa"/>
            <w:vAlign w:val="center"/>
          </w:tcPr>
          <w:p w:rsidR="002F06D1" w:rsidRPr="002F06D1" w:rsidRDefault="00B61B24" w:rsidP="002F06D1">
            <w:pPr>
              <w:jc w:val="center"/>
              <w:rPr>
                <w:sz w:val="26"/>
                <w:szCs w:val="26"/>
                <w:lang w:val="uk-UA"/>
              </w:rPr>
            </w:pPr>
            <w:r>
              <w:rPr>
                <w:sz w:val="26"/>
                <w:szCs w:val="26"/>
                <w:lang w:val="uk-UA"/>
              </w:rPr>
              <w:t>304,26</w:t>
            </w:r>
          </w:p>
        </w:tc>
      </w:tr>
      <w:tr w:rsidR="002F06D1" w:rsidTr="00B61B24">
        <w:tc>
          <w:tcPr>
            <w:tcW w:w="1396" w:type="dxa"/>
            <w:vAlign w:val="center"/>
          </w:tcPr>
          <w:p w:rsidR="002F06D1" w:rsidRPr="00B61B24" w:rsidRDefault="002F06D1" w:rsidP="002F06D1">
            <w:pPr>
              <w:ind w:left="-108" w:right="-64"/>
              <w:jc w:val="center"/>
              <w:rPr>
                <w:b/>
                <w:lang w:val="uk-UA"/>
              </w:rPr>
            </w:pPr>
            <w:r w:rsidRPr="00B61B24">
              <w:rPr>
                <w:b/>
                <w:lang w:val="uk-UA"/>
              </w:rPr>
              <w:t>1-24-1</w:t>
            </w:r>
          </w:p>
          <w:p w:rsidR="002F06D1" w:rsidRPr="00B61B24" w:rsidRDefault="002F06D1" w:rsidP="002F06D1">
            <w:pPr>
              <w:jc w:val="center"/>
              <w:rPr>
                <w:b/>
                <w:caps/>
                <w:lang w:val="uk-UA"/>
              </w:rPr>
            </w:pPr>
          </w:p>
        </w:tc>
        <w:tc>
          <w:tcPr>
            <w:tcW w:w="1864" w:type="dxa"/>
            <w:vAlign w:val="center"/>
          </w:tcPr>
          <w:p w:rsidR="002F06D1" w:rsidRPr="002F06D1" w:rsidRDefault="00B61B24" w:rsidP="002F06D1">
            <w:pPr>
              <w:jc w:val="center"/>
              <w:rPr>
                <w:sz w:val="26"/>
                <w:szCs w:val="26"/>
                <w:lang w:val="uk-UA"/>
              </w:rPr>
            </w:pPr>
            <w:r>
              <w:rPr>
                <w:sz w:val="26"/>
                <w:szCs w:val="26"/>
                <w:lang w:val="uk-UA"/>
              </w:rPr>
              <w:t>21,58</w:t>
            </w:r>
          </w:p>
        </w:tc>
        <w:tc>
          <w:tcPr>
            <w:tcW w:w="2221" w:type="dxa"/>
            <w:vAlign w:val="center"/>
          </w:tcPr>
          <w:p w:rsidR="002F06D1" w:rsidRPr="00B61B24" w:rsidRDefault="00B61B24" w:rsidP="002F06D1">
            <w:pPr>
              <w:jc w:val="center"/>
              <w:rPr>
                <w:sz w:val="26"/>
                <w:szCs w:val="26"/>
              </w:rPr>
            </w:pPr>
            <w:r>
              <w:rPr>
                <w:sz w:val="26"/>
                <w:szCs w:val="26"/>
                <w:lang w:val="uk-UA"/>
              </w:rPr>
              <w:t>58</w:t>
            </w:r>
            <w:r>
              <w:rPr>
                <w:sz w:val="26"/>
                <w:szCs w:val="26"/>
              </w:rPr>
              <w:t>,76</w:t>
            </w:r>
          </w:p>
        </w:tc>
        <w:tc>
          <w:tcPr>
            <w:tcW w:w="2315" w:type="dxa"/>
            <w:vAlign w:val="center"/>
          </w:tcPr>
          <w:p w:rsidR="002F06D1" w:rsidRPr="002F06D1" w:rsidRDefault="00B61B24" w:rsidP="002F06D1">
            <w:pPr>
              <w:jc w:val="center"/>
              <w:rPr>
                <w:sz w:val="26"/>
                <w:szCs w:val="26"/>
                <w:lang w:val="uk-UA"/>
              </w:rPr>
            </w:pPr>
            <w:r>
              <w:rPr>
                <w:sz w:val="26"/>
                <w:szCs w:val="26"/>
                <w:lang w:val="uk-UA"/>
              </w:rPr>
              <w:t>0</w:t>
            </w:r>
          </w:p>
        </w:tc>
        <w:tc>
          <w:tcPr>
            <w:tcW w:w="1843" w:type="dxa"/>
            <w:vAlign w:val="center"/>
          </w:tcPr>
          <w:p w:rsidR="002F06D1" w:rsidRPr="002F06D1" w:rsidRDefault="00B61B24" w:rsidP="002F06D1">
            <w:pPr>
              <w:jc w:val="center"/>
              <w:rPr>
                <w:sz w:val="26"/>
                <w:szCs w:val="26"/>
                <w:lang w:val="uk-UA"/>
              </w:rPr>
            </w:pPr>
            <w:r>
              <w:rPr>
                <w:sz w:val="26"/>
                <w:szCs w:val="26"/>
                <w:lang w:val="uk-UA"/>
              </w:rPr>
              <w:t>362,54</w:t>
            </w:r>
          </w:p>
        </w:tc>
      </w:tr>
      <w:tr w:rsidR="002F06D1" w:rsidTr="00B61B24">
        <w:tc>
          <w:tcPr>
            <w:tcW w:w="1396" w:type="dxa"/>
            <w:vAlign w:val="center"/>
          </w:tcPr>
          <w:p w:rsidR="002F06D1" w:rsidRPr="00B61B24" w:rsidRDefault="002F06D1" w:rsidP="002F06D1">
            <w:pPr>
              <w:ind w:left="-108" w:right="-64"/>
              <w:jc w:val="center"/>
              <w:rPr>
                <w:b/>
                <w:lang w:val="uk-UA"/>
              </w:rPr>
            </w:pPr>
            <w:r w:rsidRPr="00B61B24">
              <w:rPr>
                <w:b/>
                <w:lang w:val="uk-UA"/>
              </w:rPr>
              <w:t>1-48-1</w:t>
            </w:r>
          </w:p>
          <w:p w:rsidR="002F06D1" w:rsidRPr="00B61B24" w:rsidRDefault="002F06D1" w:rsidP="002F06D1">
            <w:pPr>
              <w:jc w:val="center"/>
              <w:rPr>
                <w:b/>
                <w:caps/>
                <w:lang w:val="uk-UA"/>
              </w:rPr>
            </w:pPr>
          </w:p>
        </w:tc>
        <w:tc>
          <w:tcPr>
            <w:tcW w:w="1864" w:type="dxa"/>
            <w:vAlign w:val="center"/>
          </w:tcPr>
          <w:p w:rsidR="002F06D1" w:rsidRPr="002F06D1" w:rsidRDefault="00B61B24" w:rsidP="002F06D1">
            <w:pPr>
              <w:jc w:val="center"/>
              <w:rPr>
                <w:sz w:val="26"/>
                <w:szCs w:val="26"/>
                <w:lang w:val="uk-UA"/>
              </w:rPr>
            </w:pPr>
            <w:r>
              <w:rPr>
                <w:sz w:val="26"/>
                <w:szCs w:val="26"/>
                <w:lang w:val="uk-UA"/>
              </w:rPr>
              <w:t>1545,90</w:t>
            </w:r>
          </w:p>
        </w:tc>
        <w:tc>
          <w:tcPr>
            <w:tcW w:w="2221" w:type="dxa"/>
            <w:vAlign w:val="center"/>
          </w:tcPr>
          <w:p w:rsidR="002F06D1" w:rsidRPr="002F06D1" w:rsidRDefault="00B61B24" w:rsidP="002F06D1">
            <w:pPr>
              <w:jc w:val="center"/>
              <w:rPr>
                <w:sz w:val="26"/>
                <w:szCs w:val="26"/>
                <w:lang w:val="uk-UA"/>
              </w:rPr>
            </w:pPr>
            <w:r>
              <w:rPr>
                <w:sz w:val="26"/>
                <w:szCs w:val="26"/>
                <w:lang w:val="uk-UA"/>
              </w:rPr>
              <w:t>3854,31</w:t>
            </w:r>
          </w:p>
        </w:tc>
        <w:tc>
          <w:tcPr>
            <w:tcW w:w="2315" w:type="dxa"/>
            <w:vAlign w:val="center"/>
          </w:tcPr>
          <w:p w:rsidR="002F06D1" w:rsidRPr="002F06D1" w:rsidRDefault="00B61B24" w:rsidP="002F06D1">
            <w:pPr>
              <w:jc w:val="center"/>
              <w:rPr>
                <w:sz w:val="26"/>
                <w:szCs w:val="26"/>
                <w:lang w:val="uk-UA"/>
              </w:rPr>
            </w:pPr>
            <w:r>
              <w:rPr>
                <w:sz w:val="26"/>
                <w:szCs w:val="26"/>
                <w:lang w:val="uk-UA"/>
              </w:rPr>
              <w:t>0</w:t>
            </w:r>
          </w:p>
        </w:tc>
        <w:tc>
          <w:tcPr>
            <w:tcW w:w="1843" w:type="dxa"/>
            <w:vAlign w:val="center"/>
          </w:tcPr>
          <w:p w:rsidR="002F06D1" w:rsidRPr="002F06D1" w:rsidRDefault="00B61B24" w:rsidP="002F06D1">
            <w:pPr>
              <w:jc w:val="center"/>
              <w:rPr>
                <w:sz w:val="26"/>
                <w:szCs w:val="26"/>
                <w:lang w:val="uk-UA"/>
              </w:rPr>
            </w:pPr>
            <w:r>
              <w:rPr>
                <w:sz w:val="26"/>
                <w:szCs w:val="26"/>
                <w:lang w:val="uk-UA"/>
              </w:rPr>
              <w:t>16734,54</w:t>
            </w:r>
          </w:p>
        </w:tc>
      </w:tr>
      <w:tr w:rsidR="002F06D1" w:rsidTr="00B61B24">
        <w:tc>
          <w:tcPr>
            <w:tcW w:w="1396" w:type="dxa"/>
            <w:vAlign w:val="center"/>
          </w:tcPr>
          <w:p w:rsidR="002F06D1" w:rsidRPr="00B61B24" w:rsidRDefault="002F06D1" w:rsidP="002F06D1">
            <w:pPr>
              <w:ind w:left="-108" w:right="-64"/>
              <w:jc w:val="center"/>
              <w:rPr>
                <w:b/>
                <w:lang w:val="uk-UA"/>
              </w:rPr>
            </w:pPr>
            <w:r w:rsidRPr="00B61B24">
              <w:rPr>
                <w:b/>
                <w:lang w:val="uk-UA"/>
              </w:rPr>
              <w:t>1-71-1</w:t>
            </w:r>
          </w:p>
          <w:p w:rsidR="002F06D1" w:rsidRPr="00B61B24" w:rsidRDefault="002F06D1" w:rsidP="002F06D1">
            <w:pPr>
              <w:jc w:val="center"/>
              <w:rPr>
                <w:b/>
                <w:caps/>
                <w:lang w:val="uk-UA"/>
              </w:rPr>
            </w:pPr>
          </w:p>
        </w:tc>
        <w:tc>
          <w:tcPr>
            <w:tcW w:w="1864" w:type="dxa"/>
            <w:vAlign w:val="center"/>
          </w:tcPr>
          <w:p w:rsidR="002F06D1" w:rsidRPr="002F06D1" w:rsidRDefault="00B61B24" w:rsidP="002F06D1">
            <w:pPr>
              <w:jc w:val="center"/>
              <w:rPr>
                <w:sz w:val="26"/>
                <w:szCs w:val="26"/>
                <w:lang w:val="uk-UA"/>
              </w:rPr>
            </w:pPr>
            <w:r>
              <w:rPr>
                <w:sz w:val="26"/>
                <w:szCs w:val="26"/>
                <w:lang w:val="uk-UA"/>
              </w:rPr>
              <w:t>5,95</w:t>
            </w:r>
          </w:p>
        </w:tc>
        <w:tc>
          <w:tcPr>
            <w:tcW w:w="2221" w:type="dxa"/>
            <w:vAlign w:val="center"/>
          </w:tcPr>
          <w:p w:rsidR="002F06D1" w:rsidRPr="002F06D1" w:rsidRDefault="00B61B24" w:rsidP="002F06D1">
            <w:pPr>
              <w:jc w:val="center"/>
              <w:rPr>
                <w:sz w:val="26"/>
                <w:szCs w:val="26"/>
                <w:lang w:val="uk-UA"/>
              </w:rPr>
            </w:pPr>
            <w:r>
              <w:rPr>
                <w:sz w:val="26"/>
                <w:szCs w:val="26"/>
                <w:lang w:val="uk-UA"/>
              </w:rPr>
              <w:t>17,44</w:t>
            </w:r>
          </w:p>
        </w:tc>
        <w:tc>
          <w:tcPr>
            <w:tcW w:w="2315" w:type="dxa"/>
            <w:vAlign w:val="center"/>
          </w:tcPr>
          <w:p w:rsidR="002F06D1" w:rsidRPr="002F06D1" w:rsidRDefault="00B61B24" w:rsidP="002F06D1">
            <w:pPr>
              <w:jc w:val="center"/>
              <w:rPr>
                <w:sz w:val="26"/>
                <w:szCs w:val="26"/>
                <w:lang w:val="uk-UA"/>
              </w:rPr>
            </w:pPr>
            <w:r>
              <w:rPr>
                <w:sz w:val="26"/>
                <w:szCs w:val="26"/>
                <w:lang w:val="uk-UA"/>
              </w:rPr>
              <w:t>0</w:t>
            </w:r>
          </w:p>
        </w:tc>
        <w:tc>
          <w:tcPr>
            <w:tcW w:w="1843" w:type="dxa"/>
            <w:vAlign w:val="center"/>
          </w:tcPr>
          <w:p w:rsidR="002F06D1" w:rsidRPr="002F06D1" w:rsidRDefault="00B61B24" w:rsidP="002F06D1">
            <w:pPr>
              <w:jc w:val="center"/>
              <w:rPr>
                <w:sz w:val="26"/>
                <w:szCs w:val="26"/>
                <w:lang w:val="uk-UA"/>
              </w:rPr>
            </w:pPr>
            <w:r>
              <w:rPr>
                <w:sz w:val="26"/>
                <w:szCs w:val="26"/>
                <w:lang w:val="uk-UA"/>
              </w:rPr>
              <w:t>328,22</w:t>
            </w:r>
          </w:p>
        </w:tc>
      </w:tr>
      <w:tr w:rsidR="002F06D1" w:rsidTr="00B61B24">
        <w:tc>
          <w:tcPr>
            <w:tcW w:w="1396" w:type="dxa"/>
            <w:vAlign w:val="center"/>
          </w:tcPr>
          <w:p w:rsidR="002F06D1" w:rsidRPr="00B61B24" w:rsidRDefault="002F06D1" w:rsidP="002F06D1">
            <w:pPr>
              <w:ind w:left="-108" w:right="-64"/>
              <w:jc w:val="center"/>
              <w:rPr>
                <w:b/>
                <w:lang w:val="uk-UA"/>
              </w:rPr>
            </w:pPr>
            <w:r w:rsidRPr="00B61B24">
              <w:rPr>
                <w:b/>
                <w:lang w:val="uk-UA"/>
              </w:rPr>
              <w:t>1-72-1</w:t>
            </w:r>
          </w:p>
          <w:p w:rsidR="002F06D1" w:rsidRPr="00B61B24" w:rsidRDefault="002F06D1" w:rsidP="002F06D1">
            <w:pPr>
              <w:jc w:val="center"/>
              <w:rPr>
                <w:b/>
                <w:caps/>
                <w:lang w:val="uk-UA"/>
              </w:rPr>
            </w:pPr>
          </w:p>
        </w:tc>
        <w:tc>
          <w:tcPr>
            <w:tcW w:w="1864" w:type="dxa"/>
            <w:vAlign w:val="center"/>
          </w:tcPr>
          <w:p w:rsidR="002F06D1" w:rsidRPr="002F06D1" w:rsidRDefault="00B61B24" w:rsidP="002F06D1">
            <w:pPr>
              <w:jc w:val="center"/>
              <w:rPr>
                <w:sz w:val="26"/>
                <w:szCs w:val="26"/>
                <w:lang w:val="uk-UA"/>
              </w:rPr>
            </w:pPr>
            <w:r>
              <w:rPr>
                <w:sz w:val="26"/>
                <w:szCs w:val="26"/>
                <w:lang w:val="uk-UA"/>
              </w:rPr>
              <w:t>0,47</w:t>
            </w:r>
          </w:p>
        </w:tc>
        <w:tc>
          <w:tcPr>
            <w:tcW w:w="2221" w:type="dxa"/>
            <w:vAlign w:val="center"/>
          </w:tcPr>
          <w:p w:rsidR="002F06D1" w:rsidRPr="002F06D1" w:rsidRDefault="00B61B24" w:rsidP="002F06D1">
            <w:pPr>
              <w:jc w:val="center"/>
              <w:rPr>
                <w:sz w:val="26"/>
                <w:szCs w:val="26"/>
                <w:lang w:val="uk-UA"/>
              </w:rPr>
            </w:pPr>
            <w:r>
              <w:rPr>
                <w:sz w:val="26"/>
                <w:szCs w:val="26"/>
                <w:lang w:val="uk-UA"/>
              </w:rPr>
              <w:t>1,37</w:t>
            </w:r>
          </w:p>
        </w:tc>
        <w:tc>
          <w:tcPr>
            <w:tcW w:w="2315" w:type="dxa"/>
            <w:vAlign w:val="center"/>
          </w:tcPr>
          <w:p w:rsidR="002F06D1" w:rsidRPr="002F06D1" w:rsidRDefault="00B61B24" w:rsidP="002F06D1">
            <w:pPr>
              <w:jc w:val="center"/>
              <w:rPr>
                <w:sz w:val="26"/>
                <w:szCs w:val="26"/>
                <w:lang w:val="uk-UA"/>
              </w:rPr>
            </w:pPr>
            <w:r>
              <w:rPr>
                <w:sz w:val="26"/>
                <w:szCs w:val="26"/>
                <w:lang w:val="uk-UA"/>
              </w:rPr>
              <w:t>0</w:t>
            </w:r>
          </w:p>
        </w:tc>
        <w:tc>
          <w:tcPr>
            <w:tcW w:w="1843" w:type="dxa"/>
            <w:vAlign w:val="center"/>
          </w:tcPr>
          <w:p w:rsidR="002F06D1" w:rsidRPr="002F06D1" w:rsidRDefault="00B61B24" w:rsidP="002F06D1">
            <w:pPr>
              <w:jc w:val="center"/>
              <w:rPr>
                <w:sz w:val="26"/>
                <w:szCs w:val="26"/>
                <w:lang w:val="uk-UA"/>
              </w:rPr>
            </w:pPr>
            <w:r>
              <w:rPr>
                <w:sz w:val="26"/>
                <w:szCs w:val="26"/>
                <w:lang w:val="uk-UA"/>
              </w:rPr>
              <w:t>25,74</w:t>
            </w:r>
          </w:p>
        </w:tc>
      </w:tr>
      <w:tr w:rsidR="002F06D1" w:rsidTr="00B61B24">
        <w:tc>
          <w:tcPr>
            <w:tcW w:w="1396" w:type="dxa"/>
            <w:vAlign w:val="center"/>
          </w:tcPr>
          <w:p w:rsidR="002F06D1" w:rsidRPr="00B61B24" w:rsidRDefault="002F06D1" w:rsidP="002F06D1">
            <w:pPr>
              <w:ind w:left="-108" w:right="-64"/>
              <w:jc w:val="center"/>
              <w:rPr>
                <w:b/>
                <w:lang w:val="uk-UA"/>
              </w:rPr>
            </w:pPr>
            <w:r w:rsidRPr="00B61B24">
              <w:rPr>
                <w:b/>
                <w:lang w:val="uk-UA"/>
              </w:rPr>
              <w:t>1-134-1</w:t>
            </w:r>
          </w:p>
          <w:p w:rsidR="002F06D1" w:rsidRPr="00B61B24" w:rsidRDefault="002F06D1" w:rsidP="002F06D1">
            <w:pPr>
              <w:jc w:val="center"/>
              <w:rPr>
                <w:b/>
                <w:caps/>
                <w:lang w:val="uk-UA"/>
              </w:rPr>
            </w:pPr>
          </w:p>
        </w:tc>
        <w:tc>
          <w:tcPr>
            <w:tcW w:w="1864" w:type="dxa"/>
            <w:vAlign w:val="center"/>
          </w:tcPr>
          <w:p w:rsidR="002F06D1" w:rsidRPr="002F06D1" w:rsidRDefault="00B61B24" w:rsidP="002F06D1">
            <w:pPr>
              <w:jc w:val="center"/>
              <w:rPr>
                <w:sz w:val="26"/>
                <w:szCs w:val="26"/>
                <w:lang w:val="uk-UA"/>
              </w:rPr>
            </w:pPr>
            <w:r>
              <w:rPr>
                <w:sz w:val="26"/>
                <w:szCs w:val="26"/>
                <w:lang w:val="uk-UA"/>
              </w:rPr>
              <w:t>23,88</w:t>
            </w:r>
          </w:p>
        </w:tc>
        <w:tc>
          <w:tcPr>
            <w:tcW w:w="2221" w:type="dxa"/>
            <w:vAlign w:val="center"/>
          </w:tcPr>
          <w:p w:rsidR="002F06D1" w:rsidRPr="002F06D1" w:rsidRDefault="00B61B24" w:rsidP="002F06D1">
            <w:pPr>
              <w:jc w:val="center"/>
              <w:rPr>
                <w:sz w:val="26"/>
                <w:szCs w:val="26"/>
                <w:lang w:val="uk-UA"/>
              </w:rPr>
            </w:pPr>
            <w:r>
              <w:rPr>
                <w:sz w:val="26"/>
                <w:szCs w:val="26"/>
                <w:lang w:val="uk-UA"/>
              </w:rPr>
              <w:t>50,97</w:t>
            </w:r>
          </w:p>
        </w:tc>
        <w:tc>
          <w:tcPr>
            <w:tcW w:w="2315" w:type="dxa"/>
            <w:vAlign w:val="center"/>
          </w:tcPr>
          <w:p w:rsidR="002F06D1" w:rsidRPr="002F06D1" w:rsidRDefault="00B61B24" w:rsidP="002F06D1">
            <w:pPr>
              <w:jc w:val="center"/>
              <w:rPr>
                <w:sz w:val="26"/>
                <w:szCs w:val="26"/>
                <w:lang w:val="uk-UA"/>
              </w:rPr>
            </w:pPr>
            <w:r>
              <w:rPr>
                <w:sz w:val="26"/>
                <w:szCs w:val="26"/>
                <w:lang w:val="uk-UA"/>
              </w:rPr>
              <w:t>0</w:t>
            </w:r>
          </w:p>
        </w:tc>
        <w:tc>
          <w:tcPr>
            <w:tcW w:w="1843" w:type="dxa"/>
            <w:vAlign w:val="center"/>
          </w:tcPr>
          <w:p w:rsidR="002F06D1" w:rsidRPr="002F06D1" w:rsidRDefault="00B61B24" w:rsidP="002F06D1">
            <w:pPr>
              <w:jc w:val="center"/>
              <w:rPr>
                <w:sz w:val="26"/>
                <w:szCs w:val="26"/>
                <w:lang w:val="uk-UA"/>
              </w:rPr>
            </w:pPr>
            <w:r>
              <w:rPr>
                <w:sz w:val="26"/>
                <w:szCs w:val="26"/>
                <w:lang w:val="uk-UA"/>
              </w:rPr>
              <w:t>60,70</w:t>
            </w:r>
          </w:p>
        </w:tc>
      </w:tr>
      <w:tr w:rsidR="002F06D1" w:rsidTr="00B61B24">
        <w:tc>
          <w:tcPr>
            <w:tcW w:w="1396" w:type="dxa"/>
            <w:vAlign w:val="center"/>
          </w:tcPr>
          <w:p w:rsidR="002F06D1" w:rsidRPr="00B61B24" w:rsidRDefault="002F06D1" w:rsidP="002F06D1">
            <w:pPr>
              <w:ind w:left="-108" w:right="-64"/>
              <w:jc w:val="center"/>
              <w:rPr>
                <w:b/>
                <w:lang w:val="uk-UA"/>
              </w:rPr>
            </w:pPr>
            <w:r w:rsidRPr="00B61B24">
              <w:rPr>
                <w:b/>
                <w:lang w:val="uk-UA"/>
              </w:rPr>
              <w:t>1-165-1</w:t>
            </w:r>
          </w:p>
          <w:p w:rsidR="002F06D1" w:rsidRPr="00B61B24" w:rsidRDefault="002F06D1" w:rsidP="002F06D1">
            <w:pPr>
              <w:jc w:val="center"/>
              <w:rPr>
                <w:b/>
                <w:caps/>
                <w:lang w:val="uk-UA"/>
              </w:rPr>
            </w:pPr>
          </w:p>
        </w:tc>
        <w:tc>
          <w:tcPr>
            <w:tcW w:w="1864" w:type="dxa"/>
            <w:vAlign w:val="center"/>
          </w:tcPr>
          <w:p w:rsidR="002F06D1" w:rsidRPr="002F06D1" w:rsidRDefault="00B61B24" w:rsidP="002F06D1">
            <w:pPr>
              <w:jc w:val="center"/>
              <w:rPr>
                <w:sz w:val="26"/>
                <w:szCs w:val="26"/>
                <w:lang w:val="uk-UA"/>
              </w:rPr>
            </w:pPr>
            <w:r>
              <w:rPr>
                <w:sz w:val="26"/>
                <w:szCs w:val="26"/>
                <w:lang w:val="uk-UA"/>
              </w:rPr>
              <w:t>307,70</w:t>
            </w:r>
          </w:p>
        </w:tc>
        <w:tc>
          <w:tcPr>
            <w:tcW w:w="2221" w:type="dxa"/>
            <w:vAlign w:val="center"/>
          </w:tcPr>
          <w:p w:rsidR="002F06D1" w:rsidRPr="002F06D1" w:rsidRDefault="00B61B24" w:rsidP="002F06D1">
            <w:pPr>
              <w:jc w:val="center"/>
              <w:rPr>
                <w:sz w:val="26"/>
                <w:szCs w:val="26"/>
                <w:lang w:val="uk-UA"/>
              </w:rPr>
            </w:pPr>
            <w:r>
              <w:rPr>
                <w:sz w:val="26"/>
                <w:szCs w:val="26"/>
                <w:lang w:val="uk-UA"/>
              </w:rPr>
              <w:t>615,60</w:t>
            </w:r>
          </w:p>
        </w:tc>
        <w:tc>
          <w:tcPr>
            <w:tcW w:w="2315" w:type="dxa"/>
            <w:vAlign w:val="center"/>
          </w:tcPr>
          <w:p w:rsidR="002F06D1" w:rsidRPr="002F06D1" w:rsidRDefault="00B61B24" w:rsidP="002F06D1">
            <w:pPr>
              <w:jc w:val="center"/>
              <w:rPr>
                <w:sz w:val="26"/>
                <w:szCs w:val="26"/>
                <w:lang w:val="uk-UA"/>
              </w:rPr>
            </w:pPr>
            <w:r>
              <w:rPr>
                <w:sz w:val="26"/>
                <w:szCs w:val="26"/>
                <w:lang w:val="uk-UA"/>
              </w:rPr>
              <w:t>0</w:t>
            </w:r>
          </w:p>
        </w:tc>
        <w:tc>
          <w:tcPr>
            <w:tcW w:w="1843" w:type="dxa"/>
            <w:vAlign w:val="center"/>
          </w:tcPr>
          <w:p w:rsidR="002F06D1" w:rsidRPr="002F06D1" w:rsidRDefault="00B61B24" w:rsidP="002F06D1">
            <w:pPr>
              <w:jc w:val="center"/>
              <w:rPr>
                <w:sz w:val="26"/>
                <w:szCs w:val="26"/>
                <w:lang w:val="uk-UA"/>
              </w:rPr>
            </w:pPr>
            <w:r>
              <w:rPr>
                <w:sz w:val="26"/>
                <w:szCs w:val="26"/>
                <w:lang w:val="uk-UA"/>
              </w:rPr>
              <w:t>0</w:t>
            </w:r>
          </w:p>
        </w:tc>
      </w:tr>
      <w:tr w:rsidR="00B61B24" w:rsidTr="005170F7">
        <w:tc>
          <w:tcPr>
            <w:tcW w:w="1396" w:type="dxa"/>
            <w:shd w:val="clear" w:color="auto" w:fill="D9D9D9" w:themeFill="background1" w:themeFillShade="D9"/>
            <w:vAlign w:val="center"/>
          </w:tcPr>
          <w:p w:rsidR="00B61B24" w:rsidRPr="00B61B24" w:rsidRDefault="00B61B24" w:rsidP="002F06D1">
            <w:pPr>
              <w:ind w:left="-108" w:right="-64"/>
              <w:jc w:val="center"/>
              <w:rPr>
                <w:b/>
                <w:lang w:val="uk-UA"/>
              </w:rPr>
            </w:pPr>
            <w:r w:rsidRPr="00B61B24">
              <w:rPr>
                <w:b/>
                <w:lang w:val="uk-UA"/>
              </w:rPr>
              <w:t>7-1-1*</w:t>
            </w:r>
          </w:p>
          <w:p w:rsidR="00B61B24" w:rsidRPr="00B61B24" w:rsidRDefault="00B61B24" w:rsidP="002F06D1">
            <w:pPr>
              <w:jc w:val="center"/>
              <w:rPr>
                <w:b/>
                <w:caps/>
                <w:lang w:val="uk-UA"/>
              </w:rPr>
            </w:pPr>
          </w:p>
        </w:tc>
        <w:tc>
          <w:tcPr>
            <w:tcW w:w="1864" w:type="dxa"/>
            <w:vAlign w:val="center"/>
          </w:tcPr>
          <w:p w:rsidR="00B61B24" w:rsidRPr="002F06D1" w:rsidRDefault="00B61B24" w:rsidP="002F06D1">
            <w:pPr>
              <w:jc w:val="center"/>
              <w:rPr>
                <w:sz w:val="26"/>
                <w:szCs w:val="26"/>
                <w:lang w:val="uk-UA"/>
              </w:rPr>
            </w:pPr>
            <w:r>
              <w:rPr>
                <w:sz w:val="26"/>
                <w:szCs w:val="26"/>
                <w:lang w:val="uk-UA"/>
              </w:rPr>
              <w:t>156,22</w:t>
            </w:r>
          </w:p>
        </w:tc>
        <w:tc>
          <w:tcPr>
            <w:tcW w:w="2221" w:type="dxa"/>
            <w:vAlign w:val="center"/>
          </w:tcPr>
          <w:p w:rsidR="00B61B24" w:rsidRPr="002F06D1" w:rsidRDefault="00B61B24" w:rsidP="002F06D1">
            <w:pPr>
              <w:jc w:val="center"/>
              <w:rPr>
                <w:sz w:val="26"/>
                <w:szCs w:val="26"/>
                <w:lang w:val="uk-UA"/>
              </w:rPr>
            </w:pPr>
            <w:r>
              <w:rPr>
                <w:sz w:val="26"/>
                <w:szCs w:val="26"/>
                <w:lang w:val="uk-UA"/>
              </w:rPr>
              <w:t>385,64</w:t>
            </w:r>
          </w:p>
        </w:tc>
        <w:tc>
          <w:tcPr>
            <w:tcW w:w="2315" w:type="dxa"/>
            <w:shd w:val="clear" w:color="auto" w:fill="D9D9D9" w:themeFill="background1" w:themeFillShade="D9"/>
            <w:vAlign w:val="center"/>
          </w:tcPr>
          <w:p w:rsidR="00B61B24" w:rsidRPr="001018CC" w:rsidRDefault="00B61B24" w:rsidP="00B61B24">
            <w:pPr>
              <w:jc w:val="center"/>
              <w:rPr>
                <w:sz w:val="26"/>
                <w:szCs w:val="26"/>
                <w:lang w:val="uk-UA"/>
              </w:rPr>
            </w:pPr>
            <w:r>
              <w:rPr>
                <w:sz w:val="26"/>
                <w:szCs w:val="26"/>
                <w:lang w:val="uk-UA"/>
              </w:rPr>
              <w:t>2919,20</w:t>
            </w:r>
          </w:p>
        </w:tc>
        <w:tc>
          <w:tcPr>
            <w:tcW w:w="1843" w:type="dxa"/>
            <w:vAlign w:val="center"/>
          </w:tcPr>
          <w:p w:rsidR="00B61B24" w:rsidRPr="002F06D1" w:rsidRDefault="00B61B24" w:rsidP="002F06D1">
            <w:pPr>
              <w:jc w:val="center"/>
              <w:rPr>
                <w:sz w:val="26"/>
                <w:szCs w:val="26"/>
                <w:lang w:val="uk-UA"/>
              </w:rPr>
            </w:pPr>
            <w:r>
              <w:rPr>
                <w:sz w:val="26"/>
                <w:szCs w:val="26"/>
                <w:lang w:val="uk-UA"/>
              </w:rPr>
              <w:t>649,35</w:t>
            </w:r>
          </w:p>
        </w:tc>
      </w:tr>
      <w:tr w:rsidR="00B61B24" w:rsidTr="005170F7">
        <w:tc>
          <w:tcPr>
            <w:tcW w:w="1396" w:type="dxa"/>
            <w:shd w:val="clear" w:color="auto" w:fill="D9D9D9" w:themeFill="background1" w:themeFillShade="D9"/>
            <w:vAlign w:val="center"/>
          </w:tcPr>
          <w:p w:rsidR="00B61B24" w:rsidRPr="00B61B24" w:rsidRDefault="00B61B24" w:rsidP="002F06D1">
            <w:pPr>
              <w:ind w:left="-108" w:right="-64"/>
              <w:jc w:val="center"/>
              <w:rPr>
                <w:b/>
                <w:lang w:val="uk-UA"/>
              </w:rPr>
            </w:pPr>
            <w:r w:rsidRPr="00B61B24">
              <w:rPr>
                <w:b/>
                <w:lang w:val="uk-UA"/>
              </w:rPr>
              <w:t>7-1-2*</w:t>
            </w:r>
          </w:p>
          <w:p w:rsidR="00B61B24" w:rsidRPr="00B61B24" w:rsidRDefault="00B61B24" w:rsidP="002F06D1">
            <w:pPr>
              <w:jc w:val="center"/>
              <w:rPr>
                <w:b/>
                <w:caps/>
                <w:lang w:val="uk-UA"/>
              </w:rPr>
            </w:pPr>
          </w:p>
        </w:tc>
        <w:tc>
          <w:tcPr>
            <w:tcW w:w="1864" w:type="dxa"/>
            <w:vAlign w:val="center"/>
          </w:tcPr>
          <w:p w:rsidR="00B61B24" w:rsidRPr="002F06D1" w:rsidRDefault="00B61B24" w:rsidP="002F06D1">
            <w:pPr>
              <w:jc w:val="center"/>
              <w:rPr>
                <w:sz w:val="26"/>
                <w:szCs w:val="26"/>
                <w:lang w:val="uk-UA"/>
              </w:rPr>
            </w:pPr>
            <w:r>
              <w:rPr>
                <w:sz w:val="26"/>
                <w:szCs w:val="26"/>
                <w:lang w:val="uk-UA"/>
              </w:rPr>
              <w:t>206,30</w:t>
            </w:r>
          </w:p>
        </w:tc>
        <w:tc>
          <w:tcPr>
            <w:tcW w:w="2221" w:type="dxa"/>
            <w:vAlign w:val="center"/>
          </w:tcPr>
          <w:p w:rsidR="00B61B24" w:rsidRPr="002F06D1" w:rsidRDefault="00B61B24" w:rsidP="002F06D1">
            <w:pPr>
              <w:jc w:val="center"/>
              <w:rPr>
                <w:sz w:val="26"/>
                <w:szCs w:val="26"/>
                <w:lang w:val="uk-UA"/>
              </w:rPr>
            </w:pPr>
            <w:r>
              <w:rPr>
                <w:sz w:val="26"/>
                <w:szCs w:val="26"/>
                <w:lang w:val="uk-UA"/>
              </w:rPr>
              <w:t>509,02</w:t>
            </w:r>
          </w:p>
        </w:tc>
        <w:tc>
          <w:tcPr>
            <w:tcW w:w="2315" w:type="dxa"/>
            <w:shd w:val="clear" w:color="auto" w:fill="D9D9D9" w:themeFill="background1" w:themeFillShade="D9"/>
            <w:vAlign w:val="center"/>
          </w:tcPr>
          <w:p w:rsidR="00B61B24" w:rsidRPr="001018CC" w:rsidRDefault="00B61B24" w:rsidP="00B61B24">
            <w:pPr>
              <w:jc w:val="center"/>
              <w:rPr>
                <w:sz w:val="26"/>
                <w:szCs w:val="26"/>
                <w:lang w:val="uk-UA"/>
              </w:rPr>
            </w:pPr>
            <w:r>
              <w:rPr>
                <w:sz w:val="26"/>
                <w:szCs w:val="26"/>
                <w:lang w:val="uk-UA"/>
              </w:rPr>
              <w:t>8757,60</w:t>
            </w:r>
          </w:p>
        </w:tc>
        <w:tc>
          <w:tcPr>
            <w:tcW w:w="1843" w:type="dxa"/>
            <w:vAlign w:val="center"/>
          </w:tcPr>
          <w:p w:rsidR="00B61B24" w:rsidRPr="002F06D1" w:rsidRDefault="00B61B24" w:rsidP="002F06D1">
            <w:pPr>
              <w:jc w:val="center"/>
              <w:rPr>
                <w:sz w:val="26"/>
                <w:szCs w:val="26"/>
                <w:lang w:val="uk-UA"/>
              </w:rPr>
            </w:pPr>
            <w:r>
              <w:rPr>
                <w:sz w:val="26"/>
                <w:szCs w:val="26"/>
                <w:lang w:val="uk-UA"/>
              </w:rPr>
              <w:t>887,63</w:t>
            </w:r>
          </w:p>
        </w:tc>
      </w:tr>
      <w:tr w:rsidR="00B61B24" w:rsidTr="005170F7">
        <w:tc>
          <w:tcPr>
            <w:tcW w:w="1396" w:type="dxa"/>
            <w:shd w:val="clear" w:color="auto" w:fill="D9D9D9" w:themeFill="background1" w:themeFillShade="D9"/>
            <w:vAlign w:val="center"/>
          </w:tcPr>
          <w:p w:rsidR="00B61B24" w:rsidRPr="00B61B24" w:rsidRDefault="00B61B24" w:rsidP="002F06D1">
            <w:pPr>
              <w:ind w:left="-108" w:right="-64"/>
              <w:jc w:val="center"/>
              <w:rPr>
                <w:b/>
                <w:lang w:val="uk-UA"/>
              </w:rPr>
            </w:pPr>
            <w:r w:rsidRPr="00B61B24">
              <w:rPr>
                <w:b/>
                <w:lang w:val="uk-UA"/>
              </w:rPr>
              <w:t>7-1-5*</w:t>
            </w:r>
          </w:p>
          <w:p w:rsidR="00B61B24" w:rsidRPr="00B61B24" w:rsidRDefault="00B61B24" w:rsidP="002F06D1">
            <w:pPr>
              <w:rPr>
                <w:b/>
                <w:caps/>
                <w:lang w:val="uk-UA"/>
              </w:rPr>
            </w:pPr>
          </w:p>
        </w:tc>
        <w:tc>
          <w:tcPr>
            <w:tcW w:w="1864" w:type="dxa"/>
            <w:vAlign w:val="center"/>
          </w:tcPr>
          <w:p w:rsidR="00B61B24" w:rsidRPr="002F06D1" w:rsidRDefault="00B61B24" w:rsidP="002F06D1">
            <w:pPr>
              <w:jc w:val="center"/>
              <w:rPr>
                <w:sz w:val="26"/>
                <w:szCs w:val="26"/>
                <w:lang w:val="uk-UA"/>
              </w:rPr>
            </w:pPr>
            <w:r>
              <w:rPr>
                <w:sz w:val="26"/>
                <w:szCs w:val="26"/>
                <w:lang w:val="uk-UA"/>
              </w:rPr>
              <w:t>300,80</w:t>
            </w:r>
          </w:p>
        </w:tc>
        <w:tc>
          <w:tcPr>
            <w:tcW w:w="2221" w:type="dxa"/>
            <w:vAlign w:val="center"/>
          </w:tcPr>
          <w:p w:rsidR="00B61B24" w:rsidRPr="002F06D1" w:rsidRDefault="00B61B24" w:rsidP="002F06D1">
            <w:pPr>
              <w:jc w:val="center"/>
              <w:rPr>
                <w:sz w:val="26"/>
                <w:szCs w:val="26"/>
                <w:lang w:val="uk-UA"/>
              </w:rPr>
            </w:pPr>
            <w:r>
              <w:rPr>
                <w:sz w:val="26"/>
                <w:szCs w:val="26"/>
                <w:lang w:val="uk-UA"/>
              </w:rPr>
              <w:t>745,68</w:t>
            </w:r>
          </w:p>
        </w:tc>
        <w:tc>
          <w:tcPr>
            <w:tcW w:w="2315" w:type="dxa"/>
            <w:shd w:val="clear" w:color="auto" w:fill="D9D9D9" w:themeFill="background1" w:themeFillShade="D9"/>
            <w:vAlign w:val="center"/>
          </w:tcPr>
          <w:p w:rsidR="00B61B24" w:rsidRPr="001018CC" w:rsidRDefault="00B61B24" w:rsidP="00B61B24">
            <w:pPr>
              <w:jc w:val="center"/>
              <w:rPr>
                <w:sz w:val="26"/>
                <w:szCs w:val="26"/>
                <w:lang w:val="uk-UA"/>
              </w:rPr>
            </w:pPr>
            <w:r>
              <w:rPr>
                <w:sz w:val="26"/>
                <w:szCs w:val="26"/>
                <w:lang w:val="uk-UA"/>
              </w:rPr>
              <w:t>3100,40</w:t>
            </w:r>
          </w:p>
        </w:tc>
        <w:tc>
          <w:tcPr>
            <w:tcW w:w="1843" w:type="dxa"/>
            <w:vAlign w:val="center"/>
          </w:tcPr>
          <w:p w:rsidR="00B61B24" w:rsidRPr="002F06D1" w:rsidRDefault="00B61B24" w:rsidP="002F06D1">
            <w:pPr>
              <w:jc w:val="center"/>
              <w:rPr>
                <w:sz w:val="26"/>
                <w:szCs w:val="26"/>
                <w:lang w:val="uk-UA"/>
              </w:rPr>
            </w:pPr>
            <w:r>
              <w:rPr>
                <w:sz w:val="26"/>
                <w:szCs w:val="26"/>
                <w:lang w:val="uk-UA"/>
              </w:rPr>
              <w:t>1298,15</w:t>
            </w:r>
          </w:p>
        </w:tc>
      </w:tr>
      <w:tr w:rsidR="00B61B24" w:rsidTr="005170F7">
        <w:tc>
          <w:tcPr>
            <w:tcW w:w="1396" w:type="dxa"/>
            <w:shd w:val="clear" w:color="auto" w:fill="D9D9D9" w:themeFill="background1" w:themeFillShade="D9"/>
            <w:vAlign w:val="center"/>
          </w:tcPr>
          <w:p w:rsidR="00B61B24" w:rsidRPr="00B61B24" w:rsidRDefault="00B61B24" w:rsidP="002F06D1">
            <w:pPr>
              <w:ind w:left="-108" w:right="-64"/>
              <w:jc w:val="center"/>
              <w:rPr>
                <w:b/>
                <w:lang w:val="uk-UA"/>
              </w:rPr>
            </w:pPr>
            <w:r w:rsidRPr="00B61B24">
              <w:rPr>
                <w:b/>
                <w:lang w:val="uk-UA"/>
              </w:rPr>
              <w:t>7-1-12*</w:t>
            </w:r>
          </w:p>
          <w:p w:rsidR="00B61B24" w:rsidRPr="00B61B24" w:rsidRDefault="00B61B24" w:rsidP="002F06D1">
            <w:pPr>
              <w:jc w:val="center"/>
              <w:rPr>
                <w:b/>
                <w:caps/>
                <w:lang w:val="uk-UA"/>
              </w:rPr>
            </w:pPr>
          </w:p>
        </w:tc>
        <w:tc>
          <w:tcPr>
            <w:tcW w:w="1864" w:type="dxa"/>
            <w:vAlign w:val="center"/>
          </w:tcPr>
          <w:p w:rsidR="00B61B24" w:rsidRPr="002F06D1" w:rsidRDefault="00B61B24" w:rsidP="002F06D1">
            <w:pPr>
              <w:jc w:val="center"/>
              <w:rPr>
                <w:sz w:val="26"/>
                <w:szCs w:val="26"/>
                <w:lang w:val="uk-UA"/>
              </w:rPr>
            </w:pPr>
            <w:r>
              <w:rPr>
                <w:sz w:val="26"/>
                <w:szCs w:val="26"/>
                <w:lang w:val="uk-UA"/>
              </w:rPr>
              <w:t>300,80</w:t>
            </w:r>
          </w:p>
        </w:tc>
        <w:tc>
          <w:tcPr>
            <w:tcW w:w="2221" w:type="dxa"/>
            <w:vAlign w:val="center"/>
          </w:tcPr>
          <w:p w:rsidR="00B61B24" w:rsidRPr="002F06D1" w:rsidRDefault="00B61B24" w:rsidP="002F06D1">
            <w:pPr>
              <w:jc w:val="center"/>
              <w:rPr>
                <w:sz w:val="26"/>
                <w:szCs w:val="26"/>
                <w:lang w:val="uk-UA"/>
              </w:rPr>
            </w:pPr>
            <w:r>
              <w:rPr>
                <w:sz w:val="26"/>
                <w:szCs w:val="26"/>
                <w:lang w:val="uk-UA"/>
              </w:rPr>
              <w:t>745,68</w:t>
            </w:r>
          </w:p>
        </w:tc>
        <w:tc>
          <w:tcPr>
            <w:tcW w:w="2315" w:type="dxa"/>
            <w:shd w:val="clear" w:color="auto" w:fill="D9D9D9" w:themeFill="background1" w:themeFillShade="D9"/>
            <w:vAlign w:val="center"/>
          </w:tcPr>
          <w:p w:rsidR="00B61B24" w:rsidRPr="001018CC" w:rsidRDefault="00B61B24" w:rsidP="00B61B24">
            <w:pPr>
              <w:jc w:val="center"/>
              <w:rPr>
                <w:sz w:val="26"/>
                <w:szCs w:val="26"/>
                <w:lang w:val="uk-UA"/>
              </w:rPr>
            </w:pPr>
            <w:r>
              <w:rPr>
                <w:sz w:val="26"/>
                <w:szCs w:val="26"/>
                <w:lang w:val="uk-UA"/>
              </w:rPr>
              <w:t>9301,20</w:t>
            </w:r>
          </w:p>
        </w:tc>
        <w:tc>
          <w:tcPr>
            <w:tcW w:w="1843" w:type="dxa"/>
            <w:vAlign w:val="center"/>
          </w:tcPr>
          <w:p w:rsidR="00B61B24" w:rsidRPr="002F06D1" w:rsidRDefault="00B61B24" w:rsidP="002F06D1">
            <w:pPr>
              <w:jc w:val="center"/>
              <w:rPr>
                <w:sz w:val="26"/>
                <w:szCs w:val="26"/>
                <w:lang w:val="uk-UA"/>
              </w:rPr>
            </w:pPr>
            <w:r>
              <w:rPr>
                <w:sz w:val="26"/>
                <w:szCs w:val="26"/>
                <w:lang w:val="uk-UA"/>
              </w:rPr>
              <w:t>1298,15</w:t>
            </w:r>
          </w:p>
        </w:tc>
      </w:tr>
      <w:tr w:rsidR="00B61B24" w:rsidTr="005170F7">
        <w:tc>
          <w:tcPr>
            <w:tcW w:w="1396" w:type="dxa"/>
            <w:shd w:val="clear" w:color="auto" w:fill="D9D9D9" w:themeFill="background1" w:themeFillShade="D9"/>
            <w:vAlign w:val="center"/>
          </w:tcPr>
          <w:p w:rsidR="00B61B24" w:rsidRPr="00B61B24" w:rsidRDefault="00B61B24" w:rsidP="002F06D1">
            <w:pPr>
              <w:ind w:left="-108" w:right="-64"/>
              <w:jc w:val="center"/>
              <w:rPr>
                <w:b/>
                <w:lang w:val="uk-UA"/>
              </w:rPr>
            </w:pPr>
            <w:r w:rsidRPr="00B61B24">
              <w:rPr>
                <w:b/>
                <w:lang w:val="uk-UA"/>
              </w:rPr>
              <w:t>7-1-13*</w:t>
            </w:r>
          </w:p>
          <w:p w:rsidR="00B61B24" w:rsidRPr="00B61B24" w:rsidRDefault="00B61B24" w:rsidP="002F06D1">
            <w:pPr>
              <w:jc w:val="center"/>
              <w:rPr>
                <w:b/>
                <w:caps/>
                <w:lang w:val="uk-UA"/>
              </w:rPr>
            </w:pPr>
          </w:p>
        </w:tc>
        <w:tc>
          <w:tcPr>
            <w:tcW w:w="1864" w:type="dxa"/>
            <w:vAlign w:val="center"/>
          </w:tcPr>
          <w:p w:rsidR="00B61B24" w:rsidRPr="002F06D1" w:rsidRDefault="00B61B24" w:rsidP="002F06D1">
            <w:pPr>
              <w:jc w:val="center"/>
              <w:rPr>
                <w:sz w:val="26"/>
                <w:szCs w:val="26"/>
                <w:lang w:val="uk-UA"/>
              </w:rPr>
            </w:pPr>
            <w:r>
              <w:rPr>
                <w:sz w:val="26"/>
                <w:szCs w:val="26"/>
                <w:lang w:val="uk-UA"/>
              </w:rPr>
              <w:t>494,39</w:t>
            </w:r>
          </w:p>
        </w:tc>
        <w:tc>
          <w:tcPr>
            <w:tcW w:w="2221" w:type="dxa"/>
            <w:vAlign w:val="center"/>
          </w:tcPr>
          <w:p w:rsidR="00B61B24" w:rsidRPr="002F06D1" w:rsidRDefault="00B61B24" w:rsidP="002F06D1">
            <w:pPr>
              <w:jc w:val="center"/>
              <w:rPr>
                <w:sz w:val="26"/>
                <w:szCs w:val="26"/>
                <w:lang w:val="uk-UA"/>
              </w:rPr>
            </w:pPr>
            <w:r>
              <w:rPr>
                <w:sz w:val="26"/>
                <w:szCs w:val="26"/>
                <w:lang w:val="uk-UA"/>
              </w:rPr>
              <w:t>1231,85</w:t>
            </w:r>
          </w:p>
        </w:tc>
        <w:tc>
          <w:tcPr>
            <w:tcW w:w="2315" w:type="dxa"/>
            <w:shd w:val="clear" w:color="auto" w:fill="D9D9D9" w:themeFill="background1" w:themeFillShade="D9"/>
            <w:vAlign w:val="center"/>
          </w:tcPr>
          <w:p w:rsidR="00B61B24" w:rsidRPr="001018CC" w:rsidRDefault="00B61B24" w:rsidP="00B61B24">
            <w:pPr>
              <w:jc w:val="center"/>
              <w:rPr>
                <w:sz w:val="26"/>
                <w:szCs w:val="26"/>
                <w:lang w:val="uk-UA"/>
              </w:rPr>
            </w:pPr>
            <w:r>
              <w:rPr>
                <w:sz w:val="26"/>
                <w:szCs w:val="26"/>
                <w:lang w:val="uk-UA"/>
              </w:rPr>
              <w:t>21702,80</w:t>
            </w:r>
          </w:p>
        </w:tc>
        <w:tc>
          <w:tcPr>
            <w:tcW w:w="1843" w:type="dxa"/>
            <w:vAlign w:val="center"/>
          </w:tcPr>
          <w:p w:rsidR="00B61B24" w:rsidRPr="002F06D1" w:rsidRDefault="00B61B24" w:rsidP="002F06D1">
            <w:pPr>
              <w:jc w:val="center"/>
              <w:rPr>
                <w:sz w:val="26"/>
                <w:szCs w:val="26"/>
                <w:lang w:val="uk-UA"/>
              </w:rPr>
            </w:pPr>
            <w:r>
              <w:rPr>
                <w:sz w:val="26"/>
                <w:szCs w:val="26"/>
                <w:lang w:val="uk-UA"/>
              </w:rPr>
              <w:t>2890,78</w:t>
            </w:r>
          </w:p>
        </w:tc>
      </w:tr>
      <w:tr w:rsidR="00B61B24" w:rsidTr="005170F7">
        <w:tc>
          <w:tcPr>
            <w:tcW w:w="1396" w:type="dxa"/>
            <w:shd w:val="clear" w:color="auto" w:fill="D9D9D9" w:themeFill="background1" w:themeFillShade="D9"/>
          </w:tcPr>
          <w:p w:rsidR="00B61B24" w:rsidRPr="00B61B24" w:rsidRDefault="00B61B24" w:rsidP="00B61B24">
            <w:pPr>
              <w:ind w:left="-108" w:right="-64"/>
              <w:jc w:val="center"/>
              <w:rPr>
                <w:b/>
                <w:lang w:val="uk-UA"/>
              </w:rPr>
            </w:pPr>
            <w:r w:rsidRPr="00B61B24">
              <w:rPr>
                <w:b/>
                <w:lang w:val="uk-UA"/>
              </w:rPr>
              <w:t>7-1-15*</w:t>
            </w:r>
          </w:p>
          <w:p w:rsidR="00B61B24" w:rsidRPr="00B61B24" w:rsidRDefault="00B61B24" w:rsidP="00B61B24">
            <w:pPr>
              <w:jc w:val="center"/>
              <w:rPr>
                <w:b/>
                <w:caps/>
                <w:lang w:val="uk-UA"/>
              </w:rPr>
            </w:pPr>
          </w:p>
        </w:tc>
        <w:tc>
          <w:tcPr>
            <w:tcW w:w="1864" w:type="dxa"/>
            <w:vAlign w:val="center"/>
          </w:tcPr>
          <w:p w:rsidR="00B61B24" w:rsidRPr="002F06D1" w:rsidRDefault="005170F7" w:rsidP="002F06D1">
            <w:pPr>
              <w:jc w:val="center"/>
              <w:rPr>
                <w:sz w:val="26"/>
                <w:szCs w:val="26"/>
                <w:lang w:val="uk-UA"/>
              </w:rPr>
            </w:pPr>
            <w:r>
              <w:rPr>
                <w:sz w:val="26"/>
                <w:szCs w:val="26"/>
                <w:lang w:val="uk-UA"/>
              </w:rPr>
              <w:t>649,63</w:t>
            </w:r>
          </w:p>
        </w:tc>
        <w:tc>
          <w:tcPr>
            <w:tcW w:w="2221" w:type="dxa"/>
            <w:vAlign w:val="center"/>
          </w:tcPr>
          <w:p w:rsidR="00B61B24" w:rsidRPr="002F06D1" w:rsidRDefault="005170F7" w:rsidP="002F06D1">
            <w:pPr>
              <w:jc w:val="center"/>
              <w:rPr>
                <w:sz w:val="26"/>
                <w:szCs w:val="26"/>
                <w:lang w:val="uk-UA"/>
              </w:rPr>
            </w:pPr>
            <w:r>
              <w:rPr>
                <w:sz w:val="26"/>
                <w:szCs w:val="26"/>
                <w:lang w:val="uk-UA"/>
              </w:rPr>
              <w:t>1592,96</w:t>
            </w:r>
          </w:p>
        </w:tc>
        <w:tc>
          <w:tcPr>
            <w:tcW w:w="2315" w:type="dxa"/>
            <w:shd w:val="clear" w:color="auto" w:fill="D9D9D9" w:themeFill="background1" w:themeFillShade="D9"/>
            <w:vAlign w:val="center"/>
          </w:tcPr>
          <w:p w:rsidR="00B61B24" w:rsidRPr="001018CC" w:rsidRDefault="00B61B24" w:rsidP="00B61B24">
            <w:pPr>
              <w:jc w:val="center"/>
              <w:rPr>
                <w:sz w:val="26"/>
                <w:szCs w:val="26"/>
                <w:lang w:val="uk-UA"/>
              </w:rPr>
            </w:pPr>
            <w:r>
              <w:rPr>
                <w:sz w:val="26"/>
                <w:szCs w:val="26"/>
                <w:lang w:val="uk-UA"/>
              </w:rPr>
              <w:t>13700,40</w:t>
            </w:r>
          </w:p>
        </w:tc>
        <w:tc>
          <w:tcPr>
            <w:tcW w:w="1843" w:type="dxa"/>
            <w:vAlign w:val="center"/>
          </w:tcPr>
          <w:p w:rsidR="00B61B24" w:rsidRPr="002F06D1" w:rsidRDefault="005170F7" w:rsidP="002F06D1">
            <w:pPr>
              <w:jc w:val="center"/>
              <w:rPr>
                <w:sz w:val="26"/>
                <w:szCs w:val="26"/>
                <w:lang w:val="uk-UA"/>
              </w:rPr>
            </w:pPr>
            <w:r>
              <w:rPr>
                <w:sz w:val="26"/>
                <w:szCs w:val="26"/>
                <w:lang w:val="uk-UA"/>
              </w:rPr>
              <w:t>1056,98</w:t>
            </w:r>
          </w:p>
        </w:tc>
      </w:tr>
      <w:tr w:rsidR="00B61B24" w:rsidTr="005170F7">
        <w:tc>
          <w:tcPr>
            <w:tcW w:w="1396" w:type="dxa"/>
            <w:shd w:val="clear" w:color="auto" w:fill="D9D9D9" w:themeFill="background1" w:themeFillShade="D9"/>
          </w:tcPr>
          <w:p w:rsidR="00B61B24" w:rsidRPr="00B61B24" w:rsidRDefault="00B61B24" w:rsidP="00B61B24">
            <w:pPr>
              <w:ind w:left="-108" w:right="-64"/>
              <w:jc w:val="center"/>
              <w:rPr>
                <w:b/>
                <w:lang w:val="uk-UA"/>
              </w:rPr>
            </w:pPr>
            <w:r w:rsidRPr="00B61B24">
              <w:rPr>
                <w:b/>
                <w:lang w:val="uk-UA"/>
              </w:rPr>
              <w:t>7-3-4*</w:t>
            </w:r>
          </w:p>
          <w:p w:rsidR="00B61B24" w:rsidRPr="00B61B24" w:rsidRDefault="00B61B24" w:rsidP="00B61B24">
            <w:pPr>
              <w:jc w:val="center"/>
              <w:rPr>
                <w:b/>
                <w:caps/>
                <w:lang w:val="uk-UA"/>
              </w:rPr>
            </w:pPr>
          </w:p>
        </w:tc>
        <w:tc>
          <w:tcPr>
            <w:tcW w:w="1864" w:type="dxa"/>
            <w:vAlign w:val="center"/>
          </w:tcPr>
          <w:p w:rsidR="00B61B24" w:rsidRPr="002F06D1" w:rsidRDefault="005170F7" w:rsidP="002F06D1">
            <w:pPr>
              <w:jc w:val="center"/>
              <w:rPr>
                <w:sz w:val="26"/>
                <w:szCs w:val="26"/>
                <w:lang w:val="uk-UA"/>
              </w:rPr>
            </w:pPr>
            <w:r>
              <w:rPr>
                <w:sz w:val="26"/>
                <w:szCs w:val="26"/>
                <w:lang w:val="uk-UA"/>
              </w:rPr>
              <w:t>313,24</w:t>
            </w:r>
          </w:p>
        </w:tc>
        <w:tc>
          <w:tcPr>
            <w:tcW w:w="2221" w:type="dxa"/>
            <w:vAlign w:val="center"/>
          </w:tcPr>
          <w:p w:rsidR="00B61B24" w:rsidRPr="002F06D1" w:rsidRDefault="005170F7" w:rsidP="002F06D1">
            <w:pPr>
              <w:jc w:val="center"/>
              <w:rPr>
                <w:sz w:val="26"/>
                <w:szCs w:val="26"/>
                <w:lang w:val="uk-UA"/>
              </w:rPr>
            </w:pPr>
            <w:r>
              <w:rPr>
                <w:sz w:val="26"/>
                <w:szCs w:val="26"/>
                <w:lang w:val="uk-UA"/>
              </w:rPr>
              <w:t>754,07</w:t>
            </w:r>
          </w:p>
        </w:tc>
        <w:tc>
          <w:tcPr>
            <w:tcW w:w="2315" w:type="dxa"/>
            <w:shd w:val="clear" w:color="auto" w:fill="D9D9D9" w:themeFill="background1" w:themeFillShade="D9"/>
            <w:vAlign w:val="center"/>
          </w:tcPr>
          <w:p w:rsidR="00B61B24" w:rsidRPr="001018CC" w:rsidRDefault="00B61B24" w:rsidP="00B61B24">
            <w:pPr>
              <w:jc w:val="center"/>
              <w:rPr>
                <w:sz w:val="26"/>
                <w:szCs w:val="26"/>
                <w:lang w:val="uk-UA"/>
              </w:rPr>
            </w:pPr>
            <w:r>
              <w:rPr>
                <w:sz w:val="26"/>
                <w:szCs w:val="26"/>
                <w:lang w:val="uk-UA"/>
              </w:rPr>
              <w:t>11925,00</w:t>
            </w:r>
          </w:p>
        </w:tc>
        <w:tc>
          <w:tcPr>
            <w:tcW w:w="1843" w:type="dxa"/>
            <w:vAlign w:val="center"/>
          </w:tcPr>
          <w:p w:rsidR="00B61B24" w:rsidRPr="002F06D1" w:rsidRDefault="005170F7" w:rsidP="002F06D1">
            <w:pPr>
              <w:jc w:val="center"/>
              <w:rPr>
                <w:sz w:val="26"/>
                <w:szCs w:val="26"/>
                <w:lang w:val="uk-UA"/>
              </w:rPr>
            </w:pPr>
            <w:r>
              <w:rPr>
                <w:sz w:val="26"/>
                <w:szCs w:val="26"/>
                <w:lang w:val="uk-UA"/>
              </w:rPr>
              <w:t>1118,4</w:t>
            </w:r>
          </w:p>
        </w:tc>
      </w:tr>
      <w:tr w:rsidR="00B61B24" w:rsidTr="005170F7">
        <w:tc>
          <w:tcPr>
            <w:tcW w:w="1396" w:type="dxa"/>
            <w:shd w:val="clear" w:color="auto" w:fill="D9D9D9" w:themeFill="background1" w:themeFillShade="D9"/>
          </w:tcPr>
          <w:p w:rsidR="00B61B24" w:rsidRPr="00B61B24" w:rsidRDefault="00B61B24" w:rsidP="00B61B24">
            <w:pPr>
              <w:ind w:left="-108" w:right="-64"/>
              <w:jc w:val="center"/>
              <w:rPr>
                <w:b/>
                <w:lang w:val="uk-UA"/>
              </w:rPr>
            </w:pPr>
            <w:r w:rsidRPr="00B61B24">
              <w:rPr>
                <w:b/>
                <w:lang w:val="uk-UA"/>
              </w:rPr>
              <w:t>7-5-2*</w:t>
            </w:r>
          </w:p>
          <w:p w:rsidR="00B61B24" w:rsidRPr="00B61B24" w:rsidRDefault="00B61B24" w:rsidP="00B61B24">
            <w:pPr>
              <w:jc w:val="center"/>
              <w:rPr>
                <w:b/>
                <w:caps/>
                <w:lang w:val="uk-UA"/>
              </w:rPr>
            </w:pPr>
          </w:p>
        </w:tc>
        <w:tc>
          <w:tcPr>
            <w:tcW w:w="1864" w:type="dxa"/>
            <w:vAlign w:val="center"/>
          </w:tcPr>
          <w:p w:rsidR="00B61B24" w:rsidRPr="002F06D1" w:rsidRDefault="005170F7" w:rsidP="002F06D1">
            <w:pPr>
              <w:jc w:val="center"/>
              <w:rPr>
                <w:sz w:val="26"/>
                <w:szCs w:val="26"/>
                <w:lang w:val="uk-UA"/>
              </w:rPr>
            </w:pPr>
            <w:r>
              <w:rPr>
                <w:sz w:val="26"/>
                <w:szCs w:val="26"/>
                <w:lang w:val="uk-UA"/>
              </w:rPr>
              <w:t>912,73</w:t>
            </w:r>
          </w:p>
        </w:tc>
        <w:tc>
          <w:tcPr>
            <w:tcW w:w="2221" w:type="dxa"/>
            <w:vAlign w:val="center"/>
          </w:tcPr>
          <w:p w:rsidR="00B61B24" w:rsidRPr="002F06D1" w:rsidRDefault="005170F7" w:rsidP="002F06D1">
            <w:pPr>
              <w:jc w:val="center"/>
              <w:rPr>
                <w:sz w:val="26"/>
                <w:szCs w:val="26"/>
                <w:lang w:val="uk-UA"/>
              </w:rPr>
            </w:pPr>
            <w:r>
              <w:rPr>
                <w:sz w:val="26"/>
                <w:szCs w:val="26"/>
                <w:lang w:val="uk-UA"/>
              </w:rPr>
              <w:t>2284,64</w:t>
            </w:r>
          </w:p>
        </w:tc>
        <w:tc>
          <w:tcPr>
            <w:tcW w:w="2315" w:type="dxa"/>
            <w:shd w:val="clear" w:color="auto" w:fill="D9D9D9" w:themeFill="background1" w:themeFillShade="D9"/>
            <w:vAlign w:val="center"/>
          </w:tcPr>
          <w:p w:rsidR="00B61B24" w:rsidRPr="001018CC" w:rsidRDefault="00B61B24" w:rsidP="00B61B24">
            <w:pPr>
              <w:jc w:val="center"/>
              <w:rPr>
                <w:sz w:val="26"/>
                <w:szCs w:val="26"/>
                <w:lang w:val="uk-UA"/>
              </w:rPr>
            </w:pPr>
            <w:r>
              <w:rPr>
                <w:sz w:val="26"/>
                <w:szCs w:val="26"/>
                <w:lang w:val="uk-UA"/>
              </w:rPr>
              <w:t>25795,20</w:t>
            </w:r>
          </w:p>
        </w:tc>
        <w:tc>
          <w:tcPr>
            <w:tcW w:w="1843" w:type="dxa"/>
            <w:vAlign w:val="center"/>
          </w:tcPr>
          <w:p w:rsidR="00B61B24" w:rsidRPr="002F06D1" w:rsidRDefault="005170F7" w:rsidP="002F06D1">
            <w:pPr>
              <w:jc w:val="center"/>
              <w:rPr>
                <w:sz w:val="26"/>
                <w:szCs w:val="26"/>
                <w:lang w:val="uk-UA"/>
              </w:rPr>
            </w:pPr>
            <w:r>
              <w:rPr>
                <w:sz w:val="26"/>
                <w:szCs w:val="26"/>
                <w:lang w:val="uk-UA"/>
              </w:rPr>
              <w:t>2247,63</w:t>
            </w:r>
          </w:p>
        </w:tc>
      </w:tr>
      <w:tr w:rsidR="00B61B24" w:rsidTr="005170F7">
        <w:tc>
          <w:tcPr>
            <w:tcW w:w="1396" w:type="dxa"/>
            <w:shd w:val="clear" w:color="auto" w:fill="D9D9D9" w:themeFill="background1" w:themeFillShade="D9"/>
          </w:tcPr>
          <w:p w:rsidR="00B61B24" w:rsidRPr="00B61B24" w:rsidRDefault="00B61B24" w:rsidP="00B61B24">
            <w:pPr>
              <w:ind w:left="-108" w:right="-64"/>
              <w:jc w:val="center"/>
              <w:rPr>
                <w:b/>
                <w:lang w:val="uk-UA"/>
              </w:rPr>
            </w:pPr>
            <w:r w:rsidRPr="00B61B24">
              <w:rPr>
                <w:b/>
                <w:lang w:val="uk-UA"/>
              </w:rPr>
              <w:t>7-5-17*</w:t>
            </w:r>
          </w:p>
          <w:p w:rsidR="00B61B24" w:rsidRPr="00B61B24" w:rsidRDefault="00B61B24" w:rsidP="00B61B24">
            <w:pPr>
              <w:jc w:val="center"/>
              <w:rPr>
                <w:b/>
                <w:caps/>
                <w:lang w:val="uk-UA"/>
              </w:rPr>
            </w:pPr>
          </w:p>
        </w:tc>
        <w:tc>
          <w:tcPr>
            <w:tcW w:w="1864" w:type="dxa"/>
            <w:vAlign w:val="center"/>
          </w:tcPr>
          <w:p w:rsidR="00B61B24" w:rsidRPr="002F06D1" w:rsidRDefault="005170F7" w:rsidP="002F06D1">
            <w:pPr>
              <w:jc w:val="center"/>
              <w:rPr>
                <w:sz w:val="26"/>
                <w:szCs w:val="26"/>
                <w:lang w:val="uk-UA"/>
              </w:rPr>
            </w:pPr>
            <w:r>
              <w:rPr>
                <w:sz w:val="26"/>
                <w:szCs w:val="26"/>
                <w:lang w:val="uk-UA"/>
              </w:rPr>
              <w:t>2285,11</w:t>
            </w:r>
          </w:p>
        </w:tc>
        <w:tc>
          <w:tcPr>
            <w:tcW w:w="2221" w:type="dxa"/>
            <w:vAlign w:val="center"/>
          </w:tcPr>
          <w:p w:rsidR="00B61B24" w:rsidRPr="002F06D1" w:rsidRDefault="005170F7" w:rsidP="002F06D1">
            <w:pPr>
              <w:jc w:val="center"/>
              <w:rPr>
                <w:sz w:val="26"/>
                <w:szCs w:val="26"/>
                <w:lang w:val="uk-UA"/>
              </w:rPr>
            </w:pPr>
            <w:r>
              <w:rPr>
                <w:sz w:val="26"/>
                <w:szCs w:val="26"/>
                <w:lang w:val="uk-UA"/>
              </w:rPr>
              <w:t>5641,03</w:t>
            </w:r>
          </w:p>
        </w:tc>
        <w:tc>
          <w:tcPr>
            <w:tcW w:w="2315" w:type="dxa"/>
            <w:shd w:val="clear" w:color="auto" w:fill="D9D9D9" w:themeFill="background1" w:themeFillShade="D9"/>
            <w:vAlign w:val="center"/>
          </w:tcPr>
          <w:p w:rsidR="00B61B24" w:rsidRPr="001018CC" w:rsidRDefault="00B61B24" w:rsidP="00B61B24">
            <w:pPr>
              <w:jc w:val="center"/>
              <w:rPr>
                <w:sz w:val="26"/>
                <w:szCs w:val="26"/>
                <w:lang w:val="uk-UA"/>
              </w:rPr>
            </w:pPr>
            <w:r>
              <w:rPr>
                <w:sz w:val="26"/>
                <w:szCs w:val="26"/>
                <w:lang w:val="uk-UA"/>
              </w:rPr>
              <w:t>25795,20</w:t>
            </w:r>
          </w:p>
        </w:tc>
        <w:tc>
          <w:tcPr>
            <w:tcW w:w="1843" w:type="dxa"/>
            <w:vAlign w:val="center"/>
          </w:tcPr>
          <w:p w:rsidR="00B61B24" w:rsidRPr="002F06D1" w:rsidRDefault="005170F7" w:rsidP="002F06D1">
            <w:pPr>
              <w:jc w:val="center"/>
              <w:rPr>
                <w:sz w:val="26"/>
                <w:szCs w:val="26"/>
                <w:lang w:val="uk-UA"/>
              </w:rPr>
            </w:pPr>
            <w:r>
              <w:rPr>
                <w:sz w:val="26"/>
                <w:szCs w:val="26"/>
                <w:lang w:val="uk-UA"/>
              </w:rPr>
              <w:t>8337,20</w:t>
            </w:r>
          </w:p>
        </w:tc>
      </w:tr>
      <w:tr w:rsidR="00B61B24" w:rsidTr="005170F7">
        <w:tc>
          <w:tcPr>
            <w:tcW w:w="1396" w:type="dxa"/>
            <w:shd w:val="clear" w:color="auto" w:fill="D9D9D9" w:themeFill="background1" w:themeFillShade="D9"/>
          </w:tcPr>
          <w:p w:rsidR="00B61B24" w:rsidRPr="00B61B24" w:rsidRDefault="00B61B24" w:rsidP="00B61B24">
            <w:pPr>
              <w:ind w:left="-108" w:right="-64"/>
              <w:jc w:val="center"/>
              <w:rPr>
                <w:b/>
                <w:lang w:val="uk-UA"/>
              </w:rPr>
            </w:pPr>
            <w:r w:rsidRPr="00B61B24">
              <w:rPr>
                <w:b/>
                <w:lang w:val="uk-UA"/>
              </w:rPr>
              <w:t>7-9-10*</w:t>
            </w:r>
          </w:p>
          <w:p w:rsidR="00B61B24" w:rsidRPr="00B61B24" w:rsidRDefault="00B61B24" w:rsidP="00B61B24">
            <w:pPr>
              <w:jc w:val="center"/>
              <w:rPr>
                <w:b/>
                <w:caps/>
                <w:lang w:val="uk-UA"/>
              </w:rPr>
            </w:pPr>
          </w:p>
        </w:tc>
        <w:tc>
          <w:tcPr>
            <w:tcW w:w="1864" w:type="dxa"/>
            <w:vAlign w:val="center"/>
          </w:tcPr>
          <w:p w:rsidR="00B61B24" w:rsidRPr="002F06D1" w:rsidRDefault="005170F7" w:rsidP="002F06D1">
            <w:pPr>
              <w:jc w:val="center"/>
              <w:rPr>
                <w:sz w:val="26"/>
                <w:szCs w:val="26"/>
                <w:lang w:val="uk-UA"/>
              </w:rPr>
            </w:pPr>
            <w:r>
              <w:rPr>
                <w:sz w:val="26"/>
                <w:szCs w:val="26"/>
                <w:lang w:val="uk-UA"/>
              </w:rPr>
              <w:t>1817,41</w:t>
            </w:r>
          </w:p>
        </w:tc>
        <w:tc>
          <w:tcPr>
            <w:tcW w:w="2221" w:type="dxa"/>
            <w:vAlign w:val="center"/>
          </w:tcPr>
          <w:p w:rsidR="00B61B24" w:rsidRPr="002F06D1" w:rsidRDefault="005170F7" w:rsidP="002F06D1">
            <w:pPr>
              <w:jc w:val="center"/>
              <w:rPr>
                <w:sz w:val="26"/>
                <w:szCs w:val="26"/>
                <w:lang w:val="uk-UA"/>
              </w:rPr>
            </w:pPr>
            <w:r>
              <w:rPr>
                <w:sz w:val="26"/>
                <w:szCs w:val="26"/>
                <w:lang w:val="uk-UA"/>
              </w:rPr>
              <w:t>4672,96</w:t>
            </w:r>
          </w:p>
        </w:tc>
        <w:tc>
          <w:tcPr>
            <w:tcW w:w="2315" w:type="dxa"/>
            <w:shd w:val="clear" w:color="auto" w:fill="D9D9D9" w:themeFill="background1" w:themeFillShade="D9"/>
            <w:vAlign w:val="center"/>
          </w:tcPr>
          <w:p w:rsidR="00B61B24" w:rsidRPr="001018CC" w:rsidRDefault="00B61B24" w:rsidP="00B61B24">
            <w:pPr>
              <w:jc w:val="center"/>
              <w:rPr>
                <w:sz w:val="26"/>
                <w:szCs w:val="26"/>
                <w:lang w:val="uk-UA"/>
              </w:rPr>
            </w:pPr>
            <w:r>
              <w:rPr>
                <w:sz w:val="26"/>
                <w:szCs w:val="26"/>
                <w:lang w:val="uk-UA"/>
              </w:rPr>
              <w:t>24892,00</w:t>
            </w:r>
          </w:p>
        </w:tc>
        <w:tc>
          <w:tcPr>
            <w:tcW w:w="1843" w:type="dxa"/>
            <w:vAlign w:val="center"/>
          </w:tcPr>
          <w:p w:rsidR="00B61B24" w:rsidRPr="002F06D1" w:rsidRDefault="005170F7" w:rsidP="002F06D1">
            <w:pPr>
              <w:jc w:val="center"/>
              <w:rPr>
                <w:sz w:val="26"/>
                <w:szCs w:val="26"/>
                <w:lang w:val="uk-UA"/>
              </w:rPr>
            </w:pPr>
            <w:r>
              <w:rPr>
                <w:sz w:val="26"/>
                <w:szCs w:val="26"/>
                <w:lang w:val="uk-UA"/>
              </w:rPr>
              <w:t>6700,19</w:t>
            </w:r>
          </w:p>
        </w:tc>
      </w:tr>
      <w:tr w:rsidR="00B61B24" w:rsidTr="005170F7">
        <w:tc>
          <w:tcPr>
            <w:tcW w:w="1396" w:type="dxa"/>
            <w:shd w:val="clear" w:color="auto" w:fill="D9D9D9" w:themeFill="background1" w:themeFillShade="D9"/>
          </w:tcPr>
          <w:p w:rsidR="00B61B24" w:rsidRPr="00B61B24" w:rsidRDefault="00B61B24" w:rsidP="00B61B24">
            <w:pPr>
              <w:ind w:left="-108" w:right="-64"/>
              <w:jc w:val="center"/>
              <w:rPr>
                <w:b/>
                <w:lang w:val="uk-UA"/>
              </w:rPr>
            </w:pPr>
            <w:r w:rsidRPr="00B61B24">
              <w:rPr>
                <w:b/>
                <w:lang w:val="uk-UA"/>
              </w:rPr>
              <w:t>7-11-4*</w:t>
            </w:r>
          </w:p>
          <w:p w:rsidR="00B61B24" w:rsidRPr="00B61B24" w:rsidRDefault="00B61B24" w:rsidP="00B61B24">
            <w:pPr>
              <w:jc w:val="center"/>
              <w:rPr>
                <w:b/>
                <w:caps/>
                <w:lang w:val="uk-UA"/>
              </w:rPr>
            </w:pPr>
          </w:p>
        </w:tc>
        <w:tc>
          <w:tcPr>
            <w:tcW w:w="1864" w:type="dxa"/>
            <w:vAlign w:val="center"/>
          </w:tcPr>
          <w:p w:rsidR="00B61B24" w:rsidRPr="002F06D1" w:rsidRDefault="005170F7" w:rsidP="002F06D1">
            <w:pPr>
              <w:jc w:val="center"/>
              <w:rPr>
                <w:sz w:val="26"/>
                <w:szCs w:val="26"/>
                <w:lang w:val="uk-UA"/>
              </w:rPr>
            </w:pPr>
            <w:r>
              <w:rPr>
                <w:sz w:val="26"/>
                <w:szCs w:val="26"/>
                <w:lang w:val="uk-UA"/>
              </w:rPr>
              <w:t>273,27</w:t>
            </w:r>
          </w:p>
        </w:tc>
        <w:tc>
          <w:tcPr>
            <w:tcW w:w="2221" w:type="dxa"/>
            <w:vAlign w:val="center"/>
          </w:tcPr>
          <w:p w:rsidR="00B61B24" w:rsidRPr="002F06D1" w:rsidRDefault="005170F7" w:rsidP="002F06D1">
            <w:pPr>
              <w:jc w:val="center"/>
              <w:rPr>
                <w:sz w:val="26"/>
                <w:szCs w:val="26"/>
                <w:lang w:val="uk-UA"/>
              </w:rPr>
            </w:pPr>
            <w:r>
              <w:rPr>
                <w:sz w:val="26"/>
                <w:szCs w:val="26"/>
                <w:lang w:val="uk-UA"/>
              </w:rPr>
              <w:t>643,09</w:t>
            </w:r>
          </w:p>
        </w:tc>
        <w:tc>
          <w:tcPr>
            <w:tcW w:w="2315" w:type="dxa"/>
            <w:shd w:val="clear" w:color="auto" w:fill="D9D9D9" w:themeFill="background1" w:themeFillShade="D9"/>
            <w:vAlign w:val="center"/>
          </w:tcPr>
          <w:p w:rsidR="00B61B24" w:rsidRPr="001018CC" w:rsidRDefault="00B61B24" w:rsidP="00B61B24">
            <w:pPr>
              <w:jc w:val="center"/>
              <w:rPr>
                <w:sz w:val="26"/>
                <w:szCs w:val="26"/>
                <w:lang w:val="uk-UA"/>
              </w:rPr>
            </w:pPr>
            <w:r>
              <w:rPr>
                <w:sz w:val="26"/>
                <w:szCs w:val="26"/>
                <w:lang w:val="uk-UA"/>
              </w:rPr>
              <w:t>952,80</w:t>
            </w:r>
          </w:p>
        </w:tc>
        <w:tc>
          <w:tcPr>
            <w:tcW w:w="1843" w:type="dxa"/>
            <w:vAlign w:val="center"/>
          </w:tcPr>
          <w:p w:rsidR="00B61B24" w:rsidRPr="002F06D1" w:rsidRDefault="005170F7" w:rsidP="002F06D1">
            <w:pPr>
              <w:jc w:val="center"/>
              <w:rPr>
                <w:sz w:val="26"/>
                <w:szCs w:val="26"/>
                <w:lang w:val="uk-UA"/>
              </w:rPr>
            </w:pPr>
            <w:r>
              <w:rPr>
                <w:sz w:val="26"/>
                <w:szCs w:val="26"/>
                <w:lang w:val="uk-UA"/>
              </w:rPr>
              <w:t>839,91</w:t>
            </w:r>
          </w:p>
        </w:tc>
      </w:tr>
      <w:tr w:rsidR="00B61B24" w:rsidTr="005170F7">
        <w:tc>
          <w:tcPr>
            <w:tcW w:w="1396" w:type="dxa"/>
            <w:shd w:val="clear" w:color="auto" w:fill="D9D9D9" w:themeFill="background1" w:themeFillShade="D9"/>
          </w:tcPr>
          <w:p w:rsidR="00B61B24" w:rsidRPr="00B61B24" w:rsidRDefault="00B61B24" w:rsidP="00B61B24">
            <w:pPr>
              <w:ind w:left="-108" w:right="-64"/>
              <w:jc w:val="center"/>
              <w:rPr>
                <w:b/>
                <w:lang w:val="uk-UA"/>
              </w:rPr>
            </w:pPr>
            <w:r w:rsidRPr="00B61B24">
              <w:rPr>
                <w:b/>
                <w:lang w:val="uk-UA"/>
              </w:rPr>
              <w:t>7-13-1*</w:t>
            </w:r>
          </w:p>
          <w:p w:rsidR="00B61B24" w:rsidRPr="00B61B24" w:rsidRDefault="00B61B24" w:rsidP="00B61B24">
            <w:pPr>
              <w:jc w:val="center"/>
              <w:rPr>
                <w:b/>
                <w:caps/>
                <w:lang w:val="uk-UA"/>
              </w:rPr>
            </w:pPr>
          </w:p>
        </w:tc>
        <w:tc>
          <w:tcPr>
            <w:tcW w:w="1864" w:type="dxa"/>
            <w:vAlign w:val="center"/>
          </w:tcPr>
          <w:p w:rsidR="00B61B24" w:rsidRPr="002F06D1" w:rsidRDefault="005170F7" w:rsidP="002F06D1">
            <w:pPr>
              <w:jc w:val="center"/>
              <w:rPr>
                <w:sz w:val="26"/>
                <w:szCs w:val="26"/>
                <w:lang w:val="uk-UA"/>
              </w:rPr>
            </w:pPr>
            <w:r>
              <w:rPr>
                <w:sz w:val="26"/>
                <w:szCs w:val="26"/>
                <w:lang w:val="uk-UA"/>
              </w:rPr>
              <w:t>410,76</w:t>
            </w:r>
          </w:p>
        </w:tc>
        <w:tc>
          <w:tcPr>
            <w:tcW w:w="2221" w:type="dxa"/>
            <w:vAlign w:val="center"/>
          </w:tcPr>
          <w:p w:rsidR="00B61B24" w:rsidRPr="002F06D1" w:rsidRDefault="005170F7" w:rsidP="002F06D1">
            <w:pPr>
              <w:jc w:val="center"/>
              <w:rPr>
                <w:sz w:val="26"/>
                <w:szCs w:val="26"/>
                <w:lang w:val="uk-UA"/>
              </w:rPr>
            </w:pPr>
            <w:r>
              <w:rPr>
                <w:sz w:val="26"/>
                <w:szCs w:val="26"/>
                <w:lang w:val="uk-UA"/>
              </w:rPr>
              <w:t>991,99</w:t>
            </w:r>
          </w:p>
        </w:tc>
        <w:tc>
          <w:tcPr>
            <w:tcW w:w="2315" w:type="dxa"/>
            <w:shd w:val="clear" w:color="auto" w:fill="D9D9D9" w:themeFill="background1" w:themeFillShade="D9"/>
            <w:vAlign w:val="center"/>
          </w:tcPr>
          <w:p w:rsidR="00B61B24" w:rsidRPr="001018CC" w:rsidRDefault="00B61B24" w:rsidP="00B61B24">
            <w:pPr>
              <w:jc w:val="center"/>
              <w:rPr>
                <w:sz w:val="26"/>
                <w:szCs w:val="26"/>
                <w:lang w:val="uk-UA"/>
              </w:rPr>
            </w:pPr>
            <w:r>
              <w:rPr>
                <w:sz w:val="26"/>
                <w:szCs w:val="26"/>
                <w:lang w:val="uk-UA"/>
              </w:rPr>
              <w:t>33900,00</w:t>
            </w:r>
          </w:p>
        </w:tc>
        <w:tc>
          <w:tcPr>
            <w:tcW w:w="1843" w:type="dxa"/>
            <w:vAlign w:val="center"/>
          </w:tcPr>
          <w:p w:rsidR="00B61B24" w:rsidRPr="002F06D1" w:rsidRDefault="005170F7" w:rsidP="002F06D1">
            <w:pPr>
              <w:jc w:val="center"/>
              <w:rPr>
                <w:sz w:val="26"/>
                <w:szCs w:val="26"/>
                <w:lang w:val="uk-UA"/>
              </w:rPr>
            </w:pPr>
            <w:r>
              <w:rPr>
                <w:sz w:val="26"/>
                <w:szCs w:val="26"/>
                <w:lang w:val="uk-UA"/>
              </w:rPr>
              <w:t>1435,70</w:t>
            </w:r>
          </w:p>
        </w:tc>
      </w:tr>
      <w:tr w:rsidR="00B61B24" w:rsidTr="005170F7">
        <w:tc>
          <w:tcPr>
            <w:tcW w:w="1396" w:type="dxa"/>
            <w:shd w:val="clear" w:color="auto" w:fill="D9D9D9" w:themeFill="background1" w:themeFillShade="D9"/>
          </w:tcPr>
          <w:p w:rsidR="00B61B24" w:rsidRPr="00B61B24" w:rsidRDefault="00B61B24" w:rsidP="00B61B24">
            <w:pPr>
              <w:ind w:left="-108" w:right="-108"/>
              <w:jc w:val="center"/>
              <w:rPr>
                <w:b/>
                <w:lang w:val="uk-UA"/>
              </w:rPr>
            </w:pPr>
            <w:r w:rsidRPr="00B61B24">
              <w:rPr>
                <w:b/>
                <w:lang w:val="uk-UA"/>
              </w:rPr>
              <w:t>7-15-13*</w:t>
            </w:r>
          </w:p>
          <w:p w:rsidR="00B61B24" w:rsidRPr="00B61B24" w:rsidRDefault="00B61B24" w:rsidP="00B61B24">
            <w:pPr>
              <w:jc w:val="center"/>
              <w:rPr>
                <w:b/>
                <w:caps/>
                <w:lang w:val="uk-UA"/>
              </w:rPr>
            </w:pPr>
          </w:p>
        </w:tc>
        <w:tc>
          <w:tcPr>
            <w:tcW w:w="1864" w:type="dxa"/>
            <w:vAlign w:val="center"/>
          </w:tcPr>
          <w:p w:rsidR="00B61B24" w:rsidRPr="002F06D1" w:rsidRDefault="005170F7" w:rsidP="002F06D1">
            <w:pPr>
              <w:jc w:val="center"/>
              <w:rPr>
                <w:sz w:val="26"/>
                <w:szCs w:val="26"/>
                <w:lang w:val="uk-UA"/>
              </w:rPr>
            </w:pPr>
            <w:r>
              <w:rPr>
                <w:sz w:val="26"/>
                <w:szCs w:val="26"/>
                <w:lang w:val="uk-UA"/>
              </w:rPr>
              <w:t>469,10</w:t>
            </w:r>
          </w:p>
        </w:tc>
        <w:tc>
          <w:tcPr>
            <w:tcW w:w="2221" w:type="dxa"/>
            <w:vAlign w:val="center"/>
          </w:tcPr>
          <w:p w:rsidR="00B61B24" w:rsidRPr="002F06D1" w:rsidRDefault="005170F7" w:rsidP="002F06D1">
            <w:pPr>
              <w:jc w:val="center"/>
              <w:rPr>
                <w:sz w:val="26"/>
                <w:szCs w:val="26"/>
                <w:lang w:val="uk-UA"/>
              </w:rPr>
            </w:pPr>
            <w:r>
              <w:rPr>
                <w:sz w:val="26"/>
                <w:szCs w:val="26"/>
                <w:lang w:val="uk-UA"/>
              </w:rPr>
              <w:t>1109,89</w:t>
            </w:r>
          </w:p>
        </w:tc>
        <w:tc>
          <w:tcPr>
            <w:tcW w:w="2315" w:type="dxa"/>
            <w:shd w:val="clear" w:color="auto" w:fill="D9D9D9" w:themeFill="background1" w:themeFillShade="D9"/>
            <w:vAlign w:val="center"/>
          </w:tcPr>
          <w:p w:rsidR="00B61B24" w:rsidRPr="001018CC" w:rsidRDefault="00B61B24" w:rsidP="00B61B24">
            <w:pPr>
              <w:jc w:val="center"/>
              <w:rPr>
                <w:sz w:val="26"/>
                <w:szCs w:val="26"/>
                <w:lang w:val="uk-UA"/>
              </w:rPr>
            </w:pPr>
            <w:r>
              <w:rPr>
                <w:sz w:val="26"/>
                <w:szCs w:val="26"/>
                <w:lang w:val="uk-UA"/>
              </w:rPr>
              <w:t>30510,00</w:t>
            </w:r>
          </w:p>
        </w:tc>
        <w:tc>
          <w:tcPr>
            <w:tcW w:w="1843" w:type="dxa"/>
            <w:vAlign w:val="center"/>
          </w:tcPr>
          <w:p w:rsidR="00B61B24" w:rsidRPr="002F06D1" w:rsidRDefault="005170F7" w:rsidP="002F06D1">
            <w:pPr>
              <w:jc w:val="center"/>
              <w:rPr>
                <w:sz w:val="26"/>
                <w:szCs w:val="26"/>
                <w:lang w:val="uk-UA"/>
              </w:rPr>
            </w:pPr>
            <w:r>
              <w:rPr>
                <w:sz w:val="26"/>
                <w:szCs w:val="26"/>
                <w:lang w:val="uk-UA"/>
              </w:rPr>
              <w:t>832,04</w:t>
            </w:r>
          </w:p>
        </w:tc>
      </w:tr>
      <w:tr w:rsidR="00B61B24" w:rsidTr="005170F7">
        <w:tc>
          <w:tcPr>
            <w:tcW w:w="1396" w:type="dxa"/>
            <w:shd w:val="clear" w:color="auto" w:fill="D9D9D9" w:themeFill="background1" w:themeFillShade="D9"/>
          </w:tcPr>
          <w:p w:rsidR="00B61B24" w:rsidRPr="00B61B24" w:rsidRDefault="00B61B24" w:rsidP="00B61B24">
            <w:pPr>
              <w:ind w:left="-108" w:right="-64"/>
              <w:jc w:val="center"/>
              <w:rPr>
                <w:b/>
                <w:lang w:val="uk-UA"/>
              </w:rPr>
            </w:pPr>
            <w:r w:rsidRPr="00B61B24">
              <w:rPr>
                <w:b/>
                <w:lang w:val="uk-UA"/>
              </w:rPr>
              <w:t>7-16-1*</w:t>
            </w:r>
          </w:p>
          <w:p w:rsidR="00B61B24" w:rsidRPr="00B61B24" w:rsidRDefault="00B61B24" w:rsidP="00B61B24">
            <w:pPr>
              <w:jc w:val="center"/>
              <w:rPr>
                <w:b/>
                <w:caps/>
                <w:lang w:val="uk-UA"/>
              </w:rPr>
            </w:pPr>
          </w:p>
        </w:tc>
        <w:tc>
          <w:tcPr>
            <w:tcW w:w="1864" w:type="dxa"/>
            <w:vAlign w:val="center"/>
          </w:tcPr>
          <w:p w:rsidR="00B61B24" w:rsidRPr="002F06D1" w:rsidRDefault="005170F7" w:rsidP="002F06D1">
            <w:pPr>
              <w:jc w:val="center"/>
              <w:rPr>
                <w:sz w:val="26"/>
                <w:szCs w:val="26"/>
                <w:lang w:val="uk-UA"/>
              </w:rPr>
            </w:pPr>
            <w:r>
              <w:rPr>
                <w:sz w:val="26"/>
                <w:szCs w:val="26"/>
                <w:lang w:val="uk-UA"/>
              </w:rPr>
              <w:t>1148,87</w:t>
            </w:r>
          </w:p>
        </w:tc>
        <w:tc>
          <w:tcPr>
            <w:tcW w:w="2221" w:type="dxa"/>
            <w:vAlign w:val="center"/>
          </w:tcPr>
          <w:p w:rsidR="00B61B24" w:rsidRPr="002F06D1" w:rsidRDefault="005170F7" w:rsidP="002F06D1">
            <w:pPr>
              <w:jc w:val="center"/>
              <w:rPr>
                <w:sz w:val="26"/>
                <w:szCs w:val="26"/>
                <w:lang w:val="uk-UA"/>
              </w:rPr>
            </w:pPr>
            <w:r>
              <w:rPr>
                <w:sz w:val="26"/>
                <w:szCs w:val="26"/>
                <w:lang w:val="uk-UA"/>
              </w:rPr>
              <w:t>2983,16</w:t>
            </w:r>
          </w:p>
        </w:tc>
        <w:tc>
          <w:tcPr>
            <w:tcW w:w="2315" w:type="dxa"/>
            <w:shd w:val="clear" w:color="auto" w:fill="D9D9D9" w:themeFill="background1" w:themeFillShade="D9"/>
            <w:vAlign w:val="center"/>
          </w:tcPr>
          <w:p w:rsidR="00B61B24" w:rsidRPr="001018CC" w:rsidRDefault="00B61B24" w:rsidP="00B61B24">
            <w:pPr>
              <w:jc w:val="center"/>
              <w:rPr>
                <w:sz w:val="26"/>
                <w:szCs w:val="26"/>
                <w:lang w:val="uk-UA"/>
              </w:rPr>
            </w:pPr>
            <w:r>
              <w:rPr>
                <w:sz w:val="26"/>
                <w:szCs w:val="26"/>
                <w:lang w:val="uk-UA"/>
              </w:rPr>
              <w:t>64810,00</w:t>
            </w:r>
          </w:p>
        </w:tc>
        <w:tc>
          <w:tcPr>
            <w:tcW w:w="1843" w:type="dxa"/>
            <w:vAlign w:val="center"/>
          </w:tcPr>
          <w:p w:rsidR="00B61B24" w:rsidRPr="002F06D1" w:rsidRDefault="005170F7" w:rsidP="002F06D1">
            <w:pPr>
              <w:jc w:val="center"/>
              <w:rPr>
                <w:sz w:val="26"/>
                <w:szCs w:val="26"/>
                <w:lang w:val="uk-UA"/>
              </w:rPr>
            </w:pPr>
            <w:r>
              <w:rPr>
                <w:sz w:val="26"/>
                <w:szCs w:val="26"/>
                <w:lang w:val="uk-UA"/>
              </w:rPr>
              <w:t>4886,06</w:t>
            </w:r>
          </w:p>
        </w:tc>
      </w:tr>
      <w:tr w:rsidR="00B61B24" w:rsidTr="00B61B24">
        <w:trPr>
          <w:trHeight w:val="1407"/>
        </w:trPr>
        <w:tc>
          <w:tcPr>
            <w:tcW w:w="1396" w:type="dxa"/>
            <w:shd w:val="clear" w:color="auto" w:fill="BFBFBF" w:themeFill="background1" w:themeFillShade="BF"/>
            <w:vAlign w:val="center"/>
          </w:tcPr>
          <w:p w:rsidR="00B61B24" w:rsidRPr="005170F7" w:rsidRDefault="00B61B24" w:rsidP="00B61B24">
            <w:pPr>
              <w:ind w:left="-108" w:right="-64"/>
              <w:jc w:val="center"/>
              <w:rPr>
                <w:sz w:val="22"/>
                <w:szCs w:val="22"/>
                <w:lang w:val="uk-UA"/>
              </w:rPr>
            </w:pPr>
            <w:r w:rsidRPr="005170F7">
              <w:rPr>
                <w:sz w:val="22"/>
                <w:szCs w:val="22"/>
                <w:lang w:val="uk-UA"/>
              </w:rPr>
              <w:lastRenderedPageBreak/>
              <w:t>РЕКН</w:t>
            </w:r>
          </w:p>
        </w:tc>
        <w:tc>
          <w:tcPr>
            <w:tcW w:w="1864" w:type="dxa"/>
            <w:shd w:val="clear" w:color="auto" w:fill="BFBFBF" w:themeFill="background1" w:themeFillShade="BF"/>
            <w:vAlign w:val="center"/>
          </w:tcPr>
          <w:p w:rsidR="00B61B24" w:rsidRPr="005170F7" w:rsidRDefault="00B61B24" w:rsidP="00B61B24">
            <w:pPr>
              <w:jc w:val="center"/>
              <w:rPr>
                <w:sz w:val="22"/>
                <w:szCs w:val="22"/>
                <w:lang w:val="uk-UA"/>
              </w:rPr>
            </w:pPr>
            <w:r w:rsidRPr="005170F7">
              <w:rPr>
                <w:sz w:val="22"/>
                <w:szCs w:val="22"/>
                <w:lang w:val="uk-UA"/>
              </w:rPr>
              <w:t>Нормативна трудомісткість</w:t>
            </w:r>
          </w:p>
        </w:tc>
        <w:tc>
          <w:tcPr>
            <w:tcW w:w="2221" w:type="dxa"/>
            <w:shd w:val="clear" w:color="auto" w:fill="BFBFBF" w:themeFill="background1" w:themeFillShade="BF"/>
            <w:vAlign w:val="center"/>
          </w:tcPr>
          <w:p w:rsidR="00B61B24" w:rsidRPr="005170F7" w:rsidRDefault="00B61B24" w:rsidP="00B61B24">
            <w:pPr>
              <w:jc w:val="center"/>
              <w:rPr>
                <w:sz w:val="22"/>
                <w:szCs w:val="22"/>
                <w:lang w:val="uk-UA"/>
              </w:rPr>
            </w:pPr>
            <w:r w:rsidRPr="005170F7">
              <w:rPr>
                <w:sz w:val="22"/>
                <w:szCs w:val="22"/>
                <w:lang w:val="uk-UA"/>
              </w:rPr>
              <w:t>Нормативна зарплатомісткість</w:t>
            </w:r>
          </w:p>
        </w:tc>
        <w:tc>
          <w:tcPr>
            <w:tcW w:w="2315" w:type="dxa"/>
            <w:shd w:val="clear" w:color="auto" w:fill="BFBFBF" w:themeFill="background1" w:themeFillShade="BF"/>
            <w:vAlign w:val="center"/>
          </w:tcPr>
          <w:p w:rsidR="00B61B24" w:rsidRPr="005170F7" w:rsidRDefault="00B61B24" w:rsidP="00B61B24">
            <w:pPr>
              <w:jc w:val="center"/>
              <w:rPr>
                <w:sz w:val="22"/>
                <w:szCs w:val="22"/>
                <w:lang w:val="uk-UA"/>
              </w:rPr>
            </w:pPr>
            <w:r w:rsidRPr="005170F7">
              <w:rPr>
                <w:sz w:val="22"/>
                <w:szCs w:val="22"/>
                <w:lang w:val="uk-UA"/>
              </w:rPr>
              <w:t>Нормативна матеріаломісткість</w:t>
            </w:r>
          </w:p>
        </w:tc>
        <w:tc>
          <w:tcPr>
            <w:tcW w:w="1843" w:type="dxa"/>
            <w:shd w:val="clear" w:color="auto" w:fill="BFBFBF" w:themeFill="background1" w:themeFillShade="BF"/>
            <w:vAlign w:val="center"/>
          </w:tcPr>
          <w:p w:rsidR="00B61B24" w:rsidRPr="005170F7" w:rsidRDefault="00B61B24" w:rsidP="00B61B24">
            <w:pPr>
              <w:jc w:val="center"/>
              <w:rPr>
                <w:sz w:val="22"/>
                <w:szCs w:val="22"/>
                <w:lang w:val="uk-UA"/>
              </w:rPr>
            </w:pPr>
            <w:r w:rsidRPr="005170F7">
              <w:rPr>
                <w:sz w:val="22"/>
                <w:szCs w:val="22"/>
                <w:lang w:val="uk-UA"/>
              </w:rPr>
              <w:t>Нормативні витрати на експлуатацію машин</w:t>
            </w:r>
          </w:p>
        </w:tc>
      </w:tr>
      <w:tr w:rsidR="00B61B24" w:rsidTr="005170F7">
        <w:tc>
          <w:tcPr>
            <w:tcW w:w="1396" w:type="dxa"/>
            <w:shd w:val="clear" w:color="auto" w:fill="D9D9D9" w:themeFill="background1" w:themeFillShade="D9"/>
          </w:tcPr>
          <w:p w:rsidR="00B61B24" w:rsidRPr="00B61B24" w:rsidRDefault="00B61B24" w:rsidP="00B61B24">
            <w:pPr>
              <w:ind w:left="-108" w:right="-64"/>
              <w:jc w:val="center"/>
              <w:rPr>
                <w:b/>
                <w:lang w:val="uk-UA"/>
              </w:rPr>
            </w:pPr>
            <w:r w:rsidRPr="00B61B24">
              <w:rPr>
                <w:b/>
                <w:lang w:val="uk-UA"/>
              </w:rPr>
              <w:t>7-18-5*</w:t>
            </w:r>
          </w:p>
          <w:p w:rsidR="00B61B24" w:rsidRPr="00B61B24" w:rsidRDefault="00B61B24" w:rsidP="00B61B24">
            <w:pPr>
              <w:jc w:val="center"/>
              <w:rPr>
                <w:b/>
                <w:caps/>
                <w:lang w:val="uk-UA"/>
              </w:rPr>
            </w:pPr>
          </w:p>
        </w:tc>
        <w:tc>
          <w:tcPr>
            <w:tcW w:w="1864" w:type="dxa"/>
            <w:vAlign w:val="center"/>
          </w:tcPr>
          <w:p w:rsidR="00B61B24" w:rsidRPr="002F06D1" w:rsidRDefault="005170F7" w:rsidP="002F06D1">
            <w:pPr>
              <w:jc w:val="center"/>
              <w:rPr>
                <w:sz w:val="26"/>
                <w:szCs w:val="26"/>
                <w:lang w:val="uk-UA"/>
              </w:rPr>
            </w:pPr>
            <w:r>
              <w:rPr>
                <w:sz w:val="26"/>
                <w:szCs w:val="26"/>
                <w:lang w:val="uk-UA"/>
              </w:rPr>
              <w:t>1653,70</w:t>
            </w:r>
          </w:p>
        </w:tc>
        <w:tc>
          <w:tcPr>
            <w:tcW w:w="2221" w:type="dxa"/>
            <w:vAlign w:val="center"/>
          </w:tcPr>
          <w:p w:rsidR="00B61B24" w:rsidRPr="002F06D1" w:rsidRDefault="005170F7" w:rsidP="002F06D1">
            <w:pPr>
              <w:jc w:val="center"/>
              <w:rPr>
                <w:sz w:val="26"/>
                <w:szCs w:val="26"/>
                <w:lang w:val="uk-UA"/>
              </w:rPr>
            </w:pPr>
            <w:r>
              <w:rPr>
                <w:sz w:val="26"/>
                <w:szCs w:val="26"/>
                <w:lang w:val="uk-UA"/>
              </w:rPr>
              <w:t>3912,75</w:t>
            </w:r>
          </w:p>
        </w:tc>
        <w:tc>
          <w:tcPr>
            <w:tcW w:w="2315" w:type="dxa"/>
            <w:shd w:val="clear" w:color="auto" w:fill="D9D9D9" w:themeFill="background1" w:themeFillShade="D9"/>
            <w:vAlign w:val="center"/>
          </w:tcPr>
          <w:p w:rsidR="00B61B24" w:rsidRPr="0077118A" w:rsidRDefault="00B61B24" w:rsidP="00B61B24">
            <w:pPr>
              <w:jc w:val="center"/>
              <w:rPr>
                <w:sz w:val="26"/>
                <w:szCs w:val="26"/>
                <w:lang w:val="uk-UA"/>
              </w:rPr>
            </w:pPr>
            <w:r>
              <w:rPr>
                <w:sz w:val="26"/>
                <w:szCs w:val="26"/>
                <w:lang w:val="uk-UA"/>
              </w:rPr>
              <w:t>4032,00</w:t>
            </w:r>
          </w:p>
        </w:tc>
        <w:tc>
          <w:tcPr>
            <w:tcW w:w="1843" w:type="dxa"/>
            <w:vAlign w:val="center"/>
          </w:tcPr>
          <w:p w:rsidR="00B61B24" w:rsidRPr="002F06D1" w:rsidRDefault="005170F7" w:rsidP="002F06D1">
            <w:pPr>
              <w:jc w:val="center"/>
              <w:rPr>
                <w:sz w:val="26"/>
                <w:szCs w:val="26"/>
                <w:lang w:val="uk-UA"/>
              </w:rPr>
            </w:pPr>
            <w:r>
              <w:rPr>
                <w:sz w:val="26"/>
                <w:szCs w:val="26"/>
                <w:lang w:val="uk-UA"/>
              </w:rPr>
              <w:t>5522,87</w:t>
            </w:r>
          </w:p>
        </w:tc>
      </w:tr>
      <w:tr w:rsidR="00B61B24" w:rsidTr="005170F7">
        <w:tc>
          <w:tcPr>
            <w:tcW w:w="1396" w:type="dxa"/>
            <w:shd w:val="clear" w:color="auto" w:fill="D9D9D9" w:themeFill="background1" w:themeFillShade="D9"/>
          </w:tcPr>
          <w:p w:rsidR="00B61B24" w:rsidRPr="00B61B24" w:rsidRDefault="00B61B24" w:rsidP="00B61B24">
            <w:pPr>
              <w:ind w:left="-108" w:right="-64"/>
              <w:jc w:val="center"/>
              <w:rPr>
                <w:b/>
                <w:lang w:val="uk-UA"/>
              </w:rPr>
            </w:pPr>
            <w:r w:rsidRPr="00B61B24">
              <w:rPr>
                <w:b/>
                <w:lang w:val="uk-UA"/>
              </w:rPr>
              <w:t>7-31-5*</w:t>
            </w:r>
          </w:p>
          <w:p w:rsidR="00B61B24" w:rsidRPr="00B61B24" w:rsidRDefault="00B61B24" w:rsidP="00B61B24">
            <w:pPr>
              <w:jc w:val="center"/>
              <w:rPr>
                <w:b/>
                <w:caps/>
                <w:lang w:val="uk-UA"/>
              </w:rPr>
            </w:pPr>
          </w:p>
        </w:tc>
        <w:tc>
          <w:tcPr>
            <w:tcW w:w="1864" w:type="dxa"/>
            <w:vAlign w:val="center"/>
          </w:tcPr>
          <w:p w:rsidR="00B61B24" w:rsidRPr="002F06D1" w:rsidRDefault="005170F7" w:rsidP="002F06D1">
            <w:pPr>
              <w:jc w:val="center"/>
              <w:rPr>
                <w:sz w:val="26"/>
                <w:szCs w:val="26"/>
                <w:lang w:val="uk-UA"/>
              </w:rPr>
            </w:pPr>
            <w:r>
              <w:rPr>
                <w:sz w:val="26"/>
                <w:szCs w:val="26"/>
                <w:lang w:val="uk-UA"/>
              </w:rPr>
              <w:t>1653,70</w:t>
            </w:r>
          </w:p>
        </w:tc>
        <w:tc>
          <w:tcPr>
            <w:tcW w:w="2221" w:type="dxa"/>
            <w:vAlign w:val="center"/>
          </w:tcPr>
          <w:p w:rsidR="00B61B24" w:rsidRPr="002F06D1" w:rsidRDefault="005170F7" w:rsidP="002F06D1">
            <w:pPr>
              <w:jc w:val="center"/>
              <w:rPr>
                <w:sz w:val="26"/>
                <w:szCs w:val="26"/>
                <w:lang w:val="uk-UA"/>
              </w:rPr>
            </w:pPr>
            <w:r>
              <w:rPr>
                <w:sz w:val="26"/>
                <w:szCs w:val="26"/>
                <w:lang w:val="uk-UA"/>
              </w:rPr>
              <w:t>3912,75</w:t>
            </w:r>
          </w:p>
        </w:tc>
        <w:tc>
          <w:tcPr>
            <w:tcW w:w="2315" w:type="dxa"/>
            <w:shd w:val="clear" w:color="auto" w:fill="D9D9D9" w:themeFill="background1" w:themeFillShade="D9"/>
            <w:vAlign w:val="center"/>
          </w:tcPr>
          <w:p w:rsidR="00B61B24" w:rsidRPr="0077118A" w:rsidRDefault="00B61B24" w:rsidP="00B61B24">
            <w:pPr>
              <w:jc w:val="center"/>
              <w:rPr>
                <w:sz w:val="26"/>
                <w:szCs w:val="26"/>
                <w:lang w:val="uk-UA"/>
              </w:rPr>
            </w:pPr>
            <w:r>
              <w:rPr>
                <w:sz w:val="26"/>
                <w:szCs w:val="26"/>
                <w:lang w:val="uk-UA"/>
              </w:rPr>
              <w:t>1311,00</w:t>
            </w:r>
          </w:p>
        </w:tc>
        <w:tc>
          <w:tcPr>
            <w:tcW w:w="1843" w:type="dxa"/>
            <w:vAlign w:val="center"/>
          </w:tcPr>
          <w:p w:rsidR="00B61B24" w:rsidRPr="002F06D1" w:rsidRDefault="005170F7" w:rsidP="002F06D1">
            <w:pPr>
              <w:jc w:val="center"/>
              <w:rPr>
                <w:sz w:val="26"/>
                <w:szCs w:val="26"/>
                <w:lang w:val="uk-UA"/>
              </w:rPr>
            </w:pPr>
            <w:r>
              <w:rPr>
                <w:sz w:val="26"/>
                <w:szCs w:val="26"/>
                <w:lang w:val="uk-UA"/>
              </w:rPr>
              <w:t>5522,87</w:t>
            </w:r>
          </w:p>
        </w:tc>
      </w:tr>
      <w:tr w:rsidR="00B61B24" w:rsidTr="005170F7">
        <w:tc>
          <w:tcPr>
            <w:tcW w:w="1396" w:type="dxa"/>
            <w:shd w:val="clear" w:color="auto" w:fill="D9D9D9" w:themeFill="background1" w:themeFillShade="D9"/>
          </w:tcPr>
          <w:p w:rsidR="00B61B24" w:rsidRPr="00B61B24" w:rsidRDefault="00B61B24" w:rsidP="002F06D1">
            <w:pPr>
              <w:ind w:left="-108" w:right="-64"/>
              <w:jc w:val="center"/>
              <w:rPr>
                <w:b/>
                <w:lang w:val="uk-UA"/>
              </w:rPr>
            </w:pPr>
            <w:r w:rsidRPr="00B61B24">
              <w:rPr>
                <w:b/>
                <w:lang w:val="uk-UA"/>
              </w:rPr>
              <w:t>8-6-1*</w:t>
            </w:r>
          </w:p>
          <w:p w:rsidR="00B61B24" w:rsidRPr="00B61B24" w:rsidRDefault="00B61B24" w:rsidP="00B61B24">
            <w:pPr>
              <w:ind w:left="-108" w:right="-64"/>
              <w:rPr>
                <w:b/>
                <w:lang w:val="uk-UA"/>
              </w:rPr>
            </w:pPr>
          </w:p>
        </w:tc>
        <w:tc>
          <w:tcPr>
            <w:tcW w:w="1864" w:type="dxa"/>
            <w:vAlign w:val="center"/>
          </w:tcPr>
          <w:p w:rsidR="00B61B24" w:rsidRPr="002F06D1" w:rsidRDefault="005170F7" w:rsidP="002F06D1">
            <w:pPr>
              <w:jc w:val="center"/>
              <w:rPr>
                <w:sz w:val="26"/>
                <w:szCs w:val="26"/>
                <w:lang w:val="uk-UA"/>
              </w:rPr>
            </w:pPr>
            <w:r>
              <w:rPr>
                <w:sz w:val="26"/>
                <w:szCs w:val="26"/>
                <w:lang w:val="uk-UA"/>
              </w:rPr>
              <w:t>8,47</w:t>
            </w:r>
          </w:p>
        </w:tc>
        <w:tc>
          <w:tcPr>
            <w:tcW w:w="2221" w:type="dxa"/>
            <w:vAlign w:val="center"/>
          </w:tcPr>
          <w:p w:rsidR="00B61B24" w:rsidRPr="002F06D1" w:rsidRDefault="005170F7" w:rsidP="002F06D1">
            <w:pPr>
              <w:jc w:val="center"/>
              <w:rPr>
                <w:sz w:val="26"/>
                <w:szCs w:val="26"/>
                <w:lang w:val="uk-UA"/>
              </w:rPr>
            </w:pPr>
            <w:r>
              <w:rPr>
                <w:sz w:val="26"/>
                <w:szCs w:val="26"/>
                <w:lang w:val="uk-UA"/>
              </w:rPr>
              <w:t>18,40</w:t>
            </w:r>
          </w:p>
        </w:tc>
        <w:tc>
          <w:tcPr>
            <w:tcW w:w="2315" w:type="dxa"/>
            <w:shd w:val="clear" w:color="auto" w:fill="D9D9D9" w:themeFill="background1" w:themeFillShade="D9"/>
            <w:vAlign w:val="center"/>
          </w:tcPr>
          <w:p w:rsidR="00B61B24" w:rsidRPr="0077118A" w:rsidRDefault="00B61B24" w:rsidP="00B61B24">
            <w:pPr>
              <w:jc w:val="center"/>
              <w:rPr>
                <w:sz w:val="26"/>
                <w:szCs w:val="26"/>
                <w:lang w:val="uk-UA"/>
              </w:rPr>
            </w:pPr>
            <w:r>
              <w:rPr>
                <w:sz w:val="26"/>
                <w:szCs w:val="26"/>
                <w:lang w:val="uk-UA"/>
              </w:rPr>
              <w:t>178,21</w:t>
            </w:r>
          </w:p>
        </w:tc>
        <w:tc>
          <w:tcPr>
            <w:tcW w:w="1843" w:type="dxa"/>
            <w:vAlign w:val="center"/>
          </w:tcPr>
          <w:p w:rsidR="00B61B24" w:rsidRPr="002F06D1" w:rsidRDefault="005170F7" w:rsidP="002F06D1">
            <w:pPr>
              <w:jc w:val="center"/>
              <w:rPr>
                <w:sz w:val="26"/>
                <w:szCs w:val="26"/>
                <w:lang w:val="uk-UA"/>
              </w:rPr>
            </w:pPr>
            <w:r>
              <w:rPr>
                <w:sz w:val="26"/>
                <w:szCs w:val="26"/>
                <w:lang w:val="uk-UA"/>
              </w:rPr>
              <w:t>10,85</w:t>
            </w:r>
          </w:p>
        </w:tc>
      </w:tr>
      <w:tr w:rsidR="00B61B24" w:rsidTr="005170F7">
        <w:tc>
          <w:tcPr>
            <w:tcW w:w="1396" w:type="dxa"/>
            <w:shd w:val="clear" w:color="auto" w:fill="D9D9D9" w:themeFill="background1" w:themeFillShade="D9"/>
          </w:tcPr>
          <w:p w:rsidR="00B61B24" w:rsidRPr="00B61B24" w:rsidRDefault="00B61B24" w:rsidP="00B61B24">
            <w:pPr>
              <w:ind w:left="-108" w:right="-64"/>
              <w:jc w:val="center"/>
              <w:rPr>
                <w:b/>
                <w:lang w:val="uk-UA"/>
              </w:rPr>
            </w:pPr>
            <w:r w:rsidRPr="00B61B24">
              <w:rPr>
                <w:b/>
                <w:lang w:val="uk-UA"/>
              </w:rPr>
              <w:t>8-6-7*</w:t>
            </w:r>
          </w:p>
          <w:p w:rsidR="00B61B24" w:rsidRPr="00B61B24" w:rsidRDefault="00B61B24" w:rsidP="00B61B24">
            <w:pPr>
              <w:ind w:left="-108" w:right="-64"/>
              <w:jc w:val="center"/>
              <w:rPr>
                <w:b/>
                <w:lang w:val="uk-UA"/>
              </w:rPr>
            </w:pPr>
          </w:p>
        </w:tc>
        <w:tc>
          <w:tcPr>
            <w:tcW w:w="1864" w:type="dxa"/>
            <w:vAlign w:val="center"/>
          </w:tcPr>
          <w:p w:rsidR="00B61B24" w:rsidRPr="002F06D1" w:rsidRDefault="005170F7" w:rsidP="002F06D1">
            <w:pPr>
              <w:jc w:val="center"/>
              <w:rPr>
                <w:sz w:val="26"/>
                <w:szCs w:val="26"/>
                <w:lang w:val="uk-UA"/>
              </w:rPr>
            </w:pPr>
            <w:r>
              <w:rPr>
                <w:sz w:val="26"/>
                <w:szCs w:val="26"/>
                <w:lang w:val="uk-UA"/>
              </w:rPr>
              <w:t>8,24</w:t>
            </w:r>
          </w:p>
        </w:tc>
        <w:tc>
          <w:tcPr>
            <w:tcW w:w="2221" w:type="dxa"/>
            <w:vAlign w:val="center"/>
          </w:tcPr>
          <w:p w:rsidR="00B61B24" w:rsidRPr="002F06D1" w:rsidRDefault="005170F7" w:rsidP="002F06D1">
            <w:pPr>
              <w:jc w:val="center"/>
              <w:rPr>
                <w:sz w:val="26"/>
                <w:szCs w:val="26"/>
                <w:lang w:val="uk-UA"/>
              </w:rPr>
            </w:pPr>
            <w:r>
              <w:rPr>
                <w:sz w:val="26"/>
                <w:szCs w:val="26"/>
                <w:lang w:val="uk-UA"/>
              </w:rPr>
              <w:t>17,93</w:t>
            </w:r>
          </w:p>
        </w:tc>
        <w:tc>
          <w:tcPr>
            <w:tcW w:w="2315" w:type="dxa"/>
            <w:shd w:val="clear" w:color="auto" w:fill="D9D9D9" w:themeFill="background1" w:themeFillShade="D9"/>
            <w:vAlign w:val="center"/>
          </w:tcPr>
          <w:p w:rsidR="00B61B24" w:rsidRPr="0077118A" w:rsidRDefault="00B61B24" w:rsidP="00B61B24">
            <w:pPr>
              <w:jc w:val="center"/>
              <w:rPr>
                <w:sz w:val="26"/>
                <w:szCs w:val="26"/>
                <w:lang w:val="uk-UA"/>
              </w:rPr>
            </w:pPr>
            <w:r>
              <w:rPr>
                <w:sz w:val="26"/>
                <w:szCs w:val="26"/>
                <w:lang w:val="uk-UA"/>
              </w:rPr>
              <w:t>178,21</w:t>
            </w:r>
          </w:p>
        </w:tc>
        <w:tc>
          <w:tcPr>
            <w:tcW w:w="1843" w:type="dxa"/>
            <w:vAlign w:val="center"/>
          </w:tcPr>
          <w:p w:rsidR="00B61B24" w:rsidRPr="002F06D1" w:rsidRDefault="005170F7" w:rsidP="002F06D1">
            <w:pPr>
              <w:jc w:val="center"/>
              <w:rPr>
                <w:sz w:val="26"/>
                <w:szCs w:val="26"/>
                <w:lang w:val="uk-UA"/>
              </w:rPr>
            </w:pPr>
            <w:r>
              <w:rPr>
                <w:sz w:val="26"/>
                <w:szCs w:val="26"/>
                <w:lang w:val="uk-UA"/>
              </w:rPr>
              <w:t>10,96</w:t>
            </w:r>
          </w:p>
        </w:tc>
      </w:tr>
      <w:tr w:rsidR="00B61B24" w:rsidTr="005170F7">
        <w:tc>
          <w:tcPr>
            <w:tcW w:w="1396" w:type="dxa"/>
            <w:shd w:val="clear" w:color="auto" w:fill="D9D9D9" w:themeFill="background1" w:themeFillShade="D9"/>
          </w:tcPr>
          <w:p w:rsidR="00B61B24" w:rsidRPr="00B61B24" w:rsidRDefault="00B61B24" w:rsidP="002F06D1">
            <w:pPr>
              <w:ind w:left="-108" w:right="-64"/>
              <w:jc w:val="center"/>
              <w:rPr>
                <w:b/>
                <w:lang w:val="uk-UA"/>
              </w:rPr>
            </w:pPr>
            <w:r w:rsidRPr="00B61B24">
              <w:rPr>
                <w:b/>
                <w:lang w:val="uk-UA"/>
              </w:rPr>
              <w:t>8-8-1*</w:t>
            </w:r>
          </w:p>
          <w:p w:rsidR="00B61B24" w:rsidRPr="00B61B24" w:rsidRDefault="00B61B24" w:rsidP="00B61B24">
            <w:pPr>
              <w:ind w:left="-108" w:right="-64"/>
              <w:jc w:val="center"/>
              <w:rPr>
                <w:b/>
                <w:lang w:val="uk-UA"/>
              </w:rPr>
            </w:pPr>
          </w:p>
        </w:tc>
        <w:tc>
          <w:tcPr>
            <w:tcW w:w="1864" w:type="dxa"/>
            <w:vAlign w:val="center"/>
          </w:tcPr>
          <w:p w:rsidR="00B61B24" w:rsidRPr="002F06D1" w:rsidRDefault="005170F7" w:rsidP="002F06D1">
            <w:pPr>
              <w:jc w:val="center"/>
              <w:rPr>
                <w:sz w:val="26"/>
                <w:szCs w:val="26"/>
                <w:lang w:val="uk-UA"/>
              </w:rPr>
            </w:pPr>
            <w:r>
              <w:rPr>
                <w:sz w:val="26"/>
                <w:szCs w:val="26"/>
                <w:lang w:val="uk-UA"/>
              </w:rPr>
              <w:t>13,21</w:t>
            </w:r>
          </w:p>
        </w:tc>
        <w:tc>
          <w:tcPr>
            <w:tcW w:w="2221" w:type="dxa"/>
            <w:vAlign w:val="center"/>
          </w:tcPr>
          <w:p w:rsidR="00B61B24" w:rsidRPr="002F06D1" w:rsidRDefault="005170F7" w:rsidP="002F06D1">
            <w:pPr>
              <w:jc w:val="center"/>
              <w:rPr>
                <w:sz w:val="26"/>
                <w:szCs w:val="26"/>
                <w:lang w:val="uk-UA"/>
              </w:rPr>
            </w:pPr>
            <w:r>
              <w:rPr>
                <w:sz w:val="26"/>
                <w:szCs w:val="26"/>
                <w:lang w:val="uk-UA"/>
              </w:rPr>
              <w:t>31,33</w:t>
            </w:r>
          </w:p>
        </w:tc>
        <w:tc>
          <w:tcPr>
            <w:tcW w:w="2315" w:type="dxa"/>
            <w:shd w:val="clear" w:color="auto" w:fill="D9D9D9" w:themeFill="background1" w:themeFillShade="D9"/>
            <w:vAlign w:val="center"/>
          </w:tcPr>
          <w:p w:rsidR="00B61B24" w:rsidRPr="0077118A" w:rsidRDefault="00B61B24" w:rsidP="00B61B24">
            <w:pPr>
              <w:jc w:val="center"/>
              <w:rPr>
                <w:sz w:val="26"/>
                <w:szCs w:val="26"/>
                <w:lang w:val="uk-UA"/>
              </w:rPr>
            </w:pPr>
            <w:r>
              <w:rPr>
                <w:sz w:val="26"/>
                <w:szCs w:val="26"/>
                <w:lang w:val="uk-UA"/>
              </w:rPr>
              <w:t>179,99</w:t>
            </w:r>
          </w:p>
        </w:tc>
        <w:tc>
          <w:tcPr>
            <w:tcW w:w="1843" w:type="dxa"/>
            <w:vAlign w:val="center"/>
          </w:tcPr>
          <w:p w:rsidR="00B61B24" w:rsidRPr="002F06D1" w:rsidRDefault="005170F7" w:rsidP="002F06D1">
            <w:pPr>
              <w:jc w:val="center"/>
              <w:rPr>
                <w:sz w:val="26"/>
                <w:szCs w:val="26"/>
                <w:lang w:val="uk-UA"/>
              </w:rPr>
            </w:pPr>
            <w:r>
              <w:rPr>
                <w:sz w:val="26"/>
                <w:szCs w:val="26"/>
                <w:lang w:val="uk-UA"/>
              </w:rPr>
              <w:t>11,96</w:t>
            </w:r>
          </w:p>
        </w:tc>
      </w:tr>
      <w:tr w:rsidR="00B61B24" w:rsidTr="005170F7">
        <w:tc>
          <w:tcPr>
            <w:tcW w:w="1396" w:type="dxa"/>
            <w:shd w:val="clear" w:color="auto" w:fill="D9D9D9" w:themeFill="background1" w:themeFillShade="D9"/>
          </w:tcPr>
          <w:p w:rsidR="00B61B24" w:rsidRPr="00B61B24" w:rsidRDefault="00B61B24" w:rsidP="00B61B24">
            <w:pPr>
              <w:ind w:left="-108" w:right="-64"/>
              <w:jc w:val="center"/>
              <w:rPr>
                <w:b/>
                <w:lang w:val="uk-UA"/>
              </w:rPr>
            </w:pPr>
            <w:r w:rsidRPr="00B61B24">
              <w:rPr>
                <w:b/>
                <w:lang w:val="uk-UA"/>
              </w:rPr>
              <w:t>8-13-5*</w:t>
            </w:r>
          </w:p>
          <w:p w:rsidR="00B61B24" w:rsidRPr="00B61B24" w:rsidRDefault="00B61B24" w:rsidP="00B61B24">
            <w:pPr>
              <w:ind w:left="-108" w:right="-64"/>
              <w:jc w:val="center"/>
              <w:rPr>
                <w:b/>
                <w:lang w:val="uk-UA"/>
              </w:rPr>
            </w:pPr>
          </w:p>
        </w:tc>
        <w:tc>
          <w:tcPr>
            <w:tcW w:w="1864" w:type="dxa"/>
            <w:vAlign w:val="center"/>
          </w:tcPr>
          <w:p w:rsidR="00B61B24" w:rsidRPr="002F06D1" w:rsidRDefault="005170F7" w:rsidP="002F06D1">
            <w:pPr>
              <w:jc w:val="center"/>
              <w:rPr>
                <w:sz w:val="26"/>
                <w:szCs w:val="26"/>
                <w:lang w:val="uk-UA"/>
              </w:rPr>
            </w:pPr>
            <w:r>
              <w:rPr>
                <w:sz w:val="26"/>
                <w:szCs w:val="26"/>
                <w:lang w:val="uk-UA"/>
              </w:rPr>
              <w:t>8,16</w:t>
            </w:r>
          </w:p>
        </w:tc>
        <w:tc>
          <w:tcPr>
            <w:tcW w:w="2221" w:type="dxa"/>
            <w:vAlign w:val="center"/>
          </w:tcPr>
          <w:p w:rsidR="00B61B24" w:rsidRPr="002F06D1" w:rsidRDefault="005170F7" w:rsidP="002F06D1">
            <w:pPr>
              <w:jc w:val="center"/>
              <w:rPr>
                <w:sz w:val="26"/>
                <w:szCs w:val="26"/>
                <w:lang w:val="uk-UA"/>
              </w:rPr>
            </w:pPr>
            <w:r>
              <w:rPr>
                <w:sz w:val="26"/>
                <w:szCs w:val="26"/>
                <w:lang w:val="uk-UA"/>
              </w:rPr>
              <w:t>19,26</w:t>
            </w:r>
          </w:p>
        </w:tc>
        <w:tc>
          <w:tcPr>
            <w:tcW w:w="2315" w:type="dxa"/>
            <w:shd w:val="clear" w:color="auto" w:fill="D9D9D9" w:themeFill="background1" w:themeFillShade="D9"/>
            <w:vAlign w:val="center"/>
          </w:tcPr>
          <w:p w:rsidR="00B61B24" w:rsidRPr="0077118A" w:rsidRDefault="00B61B24" w:rsidP="00B61B24">
            <w:pPr>
              <w:jc w:val="center"/>
              <w:rPr>
                <w:sz w:val="26"/>
                <w:szCs w:val="26"/>
                <w:lang w:val="uk-UA"/>
              </w:rPr>
            </w:pPr>
            <w:r>
              <w:rPr>
                <w:sz w:val="26"/>
                <w:szCs w:val="26"/>
                <w:lang w:val="uk-UA"/>
              </w:rPr>
              <w:t>250,70</w:t>
            </w:r>
          </w:p>
        </w:tc>
        <w:tc>
          <w:tcPr>
            <w:tcW w:w="1843" w:type="dxa"/>
            <w:vAlign w:val="center"/>
          </w:tcPr>
          <w:p w:rsidR="00B61B24" w:rsidRPr="002F06D1" w:rsidRDefault="005170F7" w:rsidP="002F06D1">
            <w:pPr>
              <w:jc w:val="center"/>
              <w:rPr>
                <w:sz w:val="26"/>
                <w:szCs w:val="26"/>
                <w:lang w:val="uk-UA"/>
              </w:rPr>
            </w:pPr>
            <w:r>
              <w:rPr>
                <w:sz w:val="26"/>
                <w:szCs w:val="26"/>
                <w:lang w:val="uk-UA"/>
              </w:rPr>
              <w:t>9,40</w:t>
            </w:r>
          </w:p>
        </w:tc>
      </w:tr>
      <w:tr w:rsidR="00B61B24" w:rsidTr="005170F7">
        <w:tc>
          <w:tcPr>
            <w:tcW w:w="1396" w:type="dxa"/>
            <w:shd w:val="clear" w:color="auto" w:fill="D9D9D9" w:themeFill="background1" w:themeFillShade="D9"/>
          </w:tcPr>
          <w:p w:rsidR="00B61B24" w:rsidRPr="00B61B24" w:rsidRDefault="00B61B24" w:rsidP="002F06D1">
            <w:pPr>
              <w:ind w:left="-108" w:right="-64"/>
              <w:jc w:val="center"/>
              <w:rPr>
                <w:b/>
                <w:lang w:val="uk-UA"/>
              </w:rPr>
            </w:pPr>
            <w:r w:rsidRPr="00B61B24">
              <w:rPr>
                <w:b/>
                <w:lang w:val="uk-UA"/>
              </w:rPr>
              <w:t>8-14-1*</w:t>
            </w:r>
          </w:p>
          <w:p w:rsidR="00B61B24" w:rsidRPr="00B61B24" w:rsidRDefault="00B61B24" w:rsidP="00B61B24">
            <w:pPr>
              <w:ind w:left="-108" w:right="-64"/>
              <w:jc w:val="center"/>
              <w:rPr>
                <w:b/>
                <w:lang w:val="uk-UA"/>
              </w:rPr>
            </w:pPr>
          </w:p>
        </w:tc>
        <w:tc>
          <w:tcPr>
            <w:tcW w:w="1864" w:type="dxa"/>
            <w:vAlign w:val="center"/>
          </w:tcPr>
          <w:p w:rsidR="00B61B24" w:rsidRPr="002F06D1" w:rsidRDefault="005170F7" w:rsidP="002F06D1">
            <w:pPr>
              <w:jc w:val="center"/>
              <w:rPr>
                <w:sz w:val="26"/>
                <w:szCs w:val="26"/>
                <w:lang w:val="uk-UA"/>
              </w:rPr>
            </w:pPr>
            <w:r>
              <w:rPr>
                <w:sz w:val="26"/>
                <w:szCs w:val="26"/>
                <w:lang w:val="uk-UA"/>
              </w:rPr>
              <w:t>208,24</w:t>
            </w:r>
          </w:p>
        </w:tc>
        <w:tc>
          <w:tcPr>
            <w:tcW w:w="2221" w:type="dxa"/>
            <w:vAlign w:val="center"/>
          </w:tcPr>
          <w:p w:rsidR="00B61B24" w:rsidRPr="002F06D1" w:rsidRDefault="005170F7" w:rsidP="002F06D1">
            <w:pPr>
              <w:jc w:val="center"/>
              <w:rPr>
                <w:sz w:val="26"/>
                <w:szCs w:val="26"/>
                <w:lang w:val="uk-UA"/>
              </w:rPr>
            </w:pPr>
            <w:r>
              <w:rPr>
                <w:sz w:val="26"/>
                <w:szCs w:val="26"/>
                <w:lang w:val="uk-UA"/>
              </w:rPr>
              <w:t>448,06</w:t>
            </w:r>
          </w:p>
        </w:tc>
        <w:tc>
          <w:tcPr>
            <w:tcW w:w="2315" w:type="dxa"/>
            <w:shd w:val="clear" w:color="auto" w:fill="D9D9D9" w:themeFill="background1" w:themeFillShade="D9"/>
            <w:vAlign w:val="center"/>
          </w:tcPr>
          <w:p w:rsidR="00B61B24" w:rsidRPr="0077118A" w:rsidRDefault="00B61B24" w:rsidP="00B61B24">
            <w:pPr>
              <w:jc w:val="center"/>
              <w:rPr>
                <w:sz w:val="26"/>
                <w:szCs w:val="26"/>
                <w:lang w:val="uk-UA"/>
              </w:rPr>
            </w:pPr>
            <w:r>
              <w:rPr>
                <w:sz w:val="26"/>
                <w:szCs w:val="26"/>
                <w:lang w:val="uk-UA"/>
              </w:rPr>
              <w:t>2924,61</w:t>
            </w:r>
          </w:p>
        </w:tc>
        <w:tc>
          <w:tcPr>
            <w:tcW w:w="1843" w:type="dxa"/>
            <w:vAlign w:val="center"/>
          </w:tcPr>
          <w:p w:rsidR="00B61B24" w:rsidRPr="002F06D1" w:rsidRDefault="005170F7" w:rsidP="002F06D1">
            <w:pPr>
              <w:jc w:val="center"/>
              <w:rPr>
                <w:sz w:val="26"/>
                <w:szCs w:val="26"/>
                <w:lang w:val="uk-UA"/>
              </w:rPr>
            </w:pPr>
            <w:r>
              <w:rPr>
                <w:sz w:val="26"/>
                <w:szCs w:val="26"/>
                <w:lang w:val="uk-UA"/>
              </w:rPr>
              <w:t>88,91</w:t>
            </w:r>
          </w:p>
        </w:tc>
      </w:tr>
      <w:tr w:rsidR="00B61B24" w:rsidTr="005170F7">
        <w:tc>
          <w:tcPr>
            <w:tcW w:w="1396" w:type="dxa"/>
            <w:shd w:val="clear" w:color="auto" w:fill="D9D9D9" w:themeFill="background1" w:themeFillShade="D9"/>
          </w:tcPr>
          <w:p w:rsidR="00B61B24" w:rsidRPr="00B61B24" w:rsidRDefault="00B61B24" w:rsidP="00B61B24">
            <w:pPr>
              <w:ind w:left="-108" w:right="-64"/>
              <w:jc w:val="center"/>
              <w:rPr>
                <w:b/>
                <w:lang w:val="uk-UA"/>
              </w:rPr>
            </w:pPr>
            <w:r w:rsidRPr="00B61B24">
              <w:rPr>
                <w:b/>
                <w:lang w:val="uk-UA"/>
              </w:rPr>
              <w:t>8-14-3*</w:t>
            </w:r>
          </w:p>
          <w:p w:rsidR="00B61B24" w:rsidRPr="00B61B24" w:rsidRDefault="00B61B24" w:rsidP="00B61B24">
            <w:pPr>
              <w:ind w:left="-108" w:right="-64"/>
              <w:jc w:val="center"/>
              <w:rPr>
                <w:b/>
                <w:lang w:val="uk-UA"/>
              </w:rPr>
            </w:pPr>
          </w:p>
        </w:tc>
        <w:tc>
          <w:tcPr>
            <w:tcW w:w="1864" w:type="dxa"/>
            <w:vAlign w:val="center"/>
          </w:tcPr>
          <w:p w:rsidR="00B61B24" w:rsidRPr="002F06D1" w:rsidRDefault="005170F7" w:rsidP="002F06D1">
            <w:pPr>
              <w:jc w:val="center"/>
              <w:rPr>
                <w:sz w:val="26"/>
                <w:szCs w:val="26"/>
                <w:lang w:val="uk-UA"/>
              </w:rPr>
            </w:pPr>
            <w:r>
              <w:rPr>
                <w:sz w:val="26"/>
                <w:szCs w:val="26"/>
                <w:lang w:val="uk-UA"/>
              </w:rPr>
              <w:t>173,45</w:t>
            </w:r>
          </w:p>
        </w:tc>
        <w:tc>
          <w:tcPr>
            <w:tcW w:w="2221" w:type="dxa"/>
            <w:vAlign w:val="center"/>
          </w:tcPr>
          <w:p w:rsidR="00B61B24" w:rsidRPr="002F06D1" w:rsidRDefault="005170F7" w:rsidP="002F06D1">
            <w:pPr>
              <w:jc w:val="center"/>
              <w:rPr>
                <w:sz w:val="26"/>
                <w:szCs w:val="26"/>
                <w:lang w:val="uk-UA"/>
              </w:rPr>
            </w:pPr>
            <w:r>
              <w:rPr>
                <w:sz w:val="26"/>
                <w:szCs w:val="26"/>
                <w:lang w:val="uk-UA"/>
              </w:rPr>
              <w:t>372,05</w:t>
            </w:r>
          </w:p>
        </w:tc>
        <w:tc>
          <w:tcPr>
            <w:tcW w:w="2315" w:type="dxa"/>
            <w:shd w:val="clear" w:color="auto" w:fill="D9D9D9" w:themeFill="background1" w:themeFillShade="D9"/>
            <w:vAlign w:val="center"/>
          </w:tcPr>
          <w:p w:rsidR="00B61B24" w:rsidRPr="0077118A" w:rsidRDefault="00B61B24" w:rsidP="00B61B24">
            <w:pPr>
              <w:jc w:val="center"/>
              <w:rPr>
                <w:sz w:val="26"/>
                <w:szCs w:val="26"/>
                <w:lang w:val="uk-UA"/>
              </w:rPr>
            </w:pPr>
            <w:r>
              <w:rPr>
                <w:sz w:val="26"/>
                <w:szCs w:val="26"/>
                <w:lang w:val="uk-UA"/>
              </w:rPr>
              <w:t>1049,88</w:t>
            </w:r>
          </w:p>
        </w:tc>
        <w:tc>
          <w:tcPr>
            <w:tcW w:w="1843" w:type="dxa"/>
            <w:vAlign w:val="center"/>
          </w:tcPr>
          <w:p w:rsidR="00B61B24" w:rsidRPr="002F06D1" w:rsidRDefault="005170F7" w:rsidP="002F06D1">
            <w:pPr>
              <w:jc w:val="center"/>
              <w:rPr>
                <w:sz w:val="26"/>
                <w:szCs w:val="26"/>
                <w:lang w:val="uk-UA"/>
              </w:rPr>
            </w:pPr>
            <w:r>
              <w:rPr>
                <w:sz w:val="26"/>
                <w:szCs w:val="26"/>
                <w:lang w:val="uk-UA"/>
              </w:rPr>
              <w:t>88,91</w:t>
            </w:r>
          </w:p>
        </w:tc>
      </w:tr>
      <w:tr w:rsidR="00B61B24" w:rsidTr="005170F7">
        <w:tc>
          <w:tcPr>
            <w:tcW w:w="1396" w:type="dxa"/>
            <w:shd w:val="clear" w:color="auto" w:fill="D9D9D9" w:themeFill="background1" w:themeFillShade="D9"/>
          </w:tcPr>
          <w:p w:rsidR="00B61B24" w:rsidRPr="00B61B24" w:rsidRDefault="00B61B24" w:rsidP="00B61B24">
            <w:pPr>
              <w:ind w:left="-108" w:right="-64"/>
              <w:jc w:val="center"/>
              <w:rPr>
                <w:b/>
                <w:lang w:val="uk-UA"/>
              </w:rPr>
            </w:pPr>
            <w:r w:rsidRPr="00B61B24">
              <w:rPr>
                <w:b/>
                <w:lang w:val="uk-UA"/>
              </w:rPr>
              <w:t>8-24-1*</w:t>
            </w:r>
          </w:p>
          <w:p w:rsidR="00B61B24" w:rsidRPr="00B61B24" w:rsidRDefault="00B61B24" w:rsidP="00B61B24">
            <w:pPr>
              <w:ind w:left="-108" w:right="-64"/>
              <w:jc w:val="center"/>
              <w:rPr>
                <w:b/>
                <w:lang w:val="uk-UA"/>
              </w:rPr>
            </w:pPr>
          </w:p>
        </w:tc>
        <w:tc>
          <w:tcPr>
            <w:tcW w:w="1864" w:type="dxa"/>
            <w:vAlign w:val="center"/>
          </w:tcPr>
          <w:p w:rsidR="00B61B24" w:rsidRPr="002F06D1" w:rsidRDefault="005170F7" w:rsidP="002F06D1">
            <w:pPr>
              <w:jc w:val="center"/>
              <w:rPr>
                <w:sz w:val="26"/>
                <w:szCs w:val="26"/>
                <w:lang w:val="uk-UA"/>
              </w:rPr>
            </w:pPr>
            <w:r>
              <w:rPr>
                <w:sz w:val="26"/>
                <w:szCs w:val="26"/>
                <w:lang w:val="uk-UA"/>
              </w:rPr>
              <w:t>143,10</w:t>
            </w:r>
          </w:p>
        </w:tc>
        <w:tc>
          <w:tcPr>
            <w:tcW w:w="2221" w:type="dxa"/>
            <w:vAlign w:val="center"/>
          </w:tcPr>
          <w:p w:rsidR="00B61B24" w:rsidRPr="002F06D1" w:rsidRDefault="005170F7" w:rsidP="002F06D1">
            <w:pPr>
              <w:jc w:val="center"/>
              <w:rPr>
                <w:sz w:val="26"/>
                <w:szCs w:val="26"/>
                <w:lang w:val="uk-UA"/>
              </w:rPr>
            </w:pPr>
            <w:r>
              <w:rPr>
                <w:sz w:val="26"/>
                <w:szCs w:val="26"/>
                <w:lang w:val="uk-UA"/>
              </w:rPr>
              <w:t>328,40</w:t>
            </w:r>
          </w:p>
        </w:tc>
        <w:tc>
          <w:tcPr>
            <w:tcW w:w="2315" w:type="dxa"/>
            <w:shd w:val="clear" w:color="auto" w:fill="D9D9D9" w:themeFill="background1" w:themeFillShade="D9"/>
            <w:vAlign w:val="center"/>
          </w:tcPr>
          <w:p w:rsidR="00B61B24" w:rsidRPr="0077118A" w:rsidRDefault="00B61B24" w:rsidP="00B61B24">
            <w:pPr>
              <w:jc w:val="center"/>
              <w:rPr>
                <w:sz w:val="26"/>
                <w:szCs w:val="26"/>
                <w:lang w:val="uk-UA"/>
              </w:rPr>
            </w:pPr>
            <w:r>
              <w:rPr>
                <w:sz w:val="26"/>
                <w:szCs w:val="26"/>
                <w:lang w:val="uk-UA"/>
              </w:rPr>
              <w:t>2204,93</w:t>
            </w:r>
          </w:p>
        </w:tc>
        <w:tc>
          <w:tcPr>
            <w:tcW w:w="1843" w:type="dxa"/>
            <w:vAlign w:val="center"/>
          </w:tcPr>
          <w:p w:rsidR="00B61B24" w:rsidRPr="002F06D1" w:rsidRDefault="005170F7" w:rsidP="002F06D1">
            <w:pPr>
              <w:jc w:val="center"/>
              <w:rPr>
                <w:sz w:val="26"/>
                <w:szCs w:val="26"/>
                <w:lang w:val="uk-UA"/>
              </w:rPr>
            </w:pPr>
            <w:r>
              <w:rPr>
                <w:sz w:val="26"/>
                <w:szCs w:val="26"/>
                <w:lang w:val="uk-UA"/>
              </w:rPr>
              <w:t>83,45</w:t>
            </w:r>
          </w:p>
        </w:tc>
      </w:tr>
      <w:tr w:rsidR="00B61B24" w:rsidTr="005170F7">
        <w:tc>
          <w:tcPr>
            <w:tcW w:w="1396" w:type="dxa"/>
            <w:shd w:val="clear" w:color="auto" w:fill="D9D9D9" w:themeFill="background1" w:themeFillShade="D9"/>
          </w:tcPr>
          <w:p w:rsidR="00B61B24" w:rsidRPr="00B61B24" w:rsidRDefault="00B61B24" w:rsidP="00B61B24">
            <w:pPr>
              <w:ind w:left="-108" w:right="-64"/>
              <w:jc w:val="center"/>
              <w:rPr>
                <w:b/>
                <w:lang w:val="uk-UA"/>
              </w:rPr>
            </w:pPr>
            <w:r w:rsidRPr="00B61B24">
              <w:rPr>
                <w:b/>
                <w:lang w:val="uk-UA"/>
              </w:rPr>
              <w:t>8-24-3*</w:t>
            </w:r>
          </w:p>
          <w:p w:rsidR="00B61B24" w:rsidRPr="00B61B24" w:rsidRDefault="00B61B24" w:rsidP="00B61B24">
            <w:pPr>
              <w:ind w:left="-108" w:right="-64"/>
              <w:jc w:val="center"/>
              <w:rPr>
                <w:b/>
                <w:lang w:val="uk-UA"/>
              </w:rPr>
            </w:pPr>
          </w:p>
        </w:tc>
        <w:tc>
          <w:tcPr>
            <w:tcW w:w="1864" w:type="dxa"/>
            <w:vAlign w:val="center"/>
          </w:tcPr>
          <w:p w:rsidR="00B61B24" w:rsidRPr="002F06D1" w:rsidRDefault="005170F7" w:rsidP="002F06D1">
            <w:pPr>
              <w:jc w:val="center"/>
              <w:rPr>
                <w:sz w:val="26"/>
                <w:szCs w:val="26"/>
                <w:lang w:val="uk-UA"/>
              </w:rPr>
            </w:pPr>
            <w:r>
              <w:rPr>
                <w:sz w:val="26"/>
                <w:szCs w:val="26"/>
                <w:lang w:val="uk-UA"/>
              </w:rPr>
              <w:t>263,16</w:t>
            </w:r>
          </w:p>
        </w:tc>
        <w:tc>
          <w:tcPr>
            <w:tcW w:w="2221" w:type="dxa"/>
            <w:vAlign w:val="center"/>
          </w:tcPr>
          <w:p w:rsidR="00B61B24" w:rsidRPr="002F06D1" w:rsidRDefault="005170F7" w:rsidP="002F06D1">
            <w:pPr>
              <w:jc w:val="center"/>
              <w:rPr>
                <w:sz w:val="26"/>
                <w:szCs w:val="26"/>
                <w:lang w:val="uk-UA"/>
              </w:rPr>
            </w:pPr>
            <w:r>
              <w:rPr>
                <w:sz w:val="26"/>
                <w:szCs w:val="26"/>
                <w:lang w:val="uk-UA"/>
              </w:rPr>
              <w:t>633,06</w:t>
            </w:r>
          </w:p>
        </w:tc>
        <w:tc>
          <w:tcPr>
            <w:tcW w:w="2315" w:type="dxa"/>
            <w:shd w:val="clear" w:color="auto" w:fill="D9D9D9" w:themeFill="background1" w:themeFillShade="D9"/>
            <w:vAlign w:val="center"/>
          </w:tcPr>
          <w:p w:rsidR="00B61B24" w:rsidRPr="0077118A" w:rsidRDefault="00B61B24" w:rsidP="00B61B24">
            <w:pPr>
              <w:jc w:val="center"/>
              <w:rPr>
                <w:sz w:val="26"/>
                <w:szCs w:val="26"/>
                <w:lang w:val="uk-UA"/>
              </w:rPr>
            </w:pPr>
            <w:r>
              <w:rPr>
                <w:sz w:val="26"/>
                <w:szCs w:val="26"/>
                <w:lang w:val="uk-UA"/>
              </w:rPr>
              <w:t>4409,86</w:t>
            </w:r>
          </w:p>
        </w:tc>
        <w:tc>
          <w:tcPr>
            <w:tcW w:w="1843" w:type="dxa"/>
            <w:vAlign w:val="center"/>
          </w:tcPr>
          <w:p w:rsidR="00B61B24" w:rsidRPr="002F06D1" w:rsidRDefault="005170F7" w:rsidP="002F06D1">
            <w:pPr>
              <w:jc w:val="center"/>
              <w:rPr>
                <w:sz w:val="26"/>
                <w:szCs w:val="26"/>
                <w:lang w:val="uk-UA"/>
              </w:rPr>
            </w:pPr>
            <w:r>
              <w:rPr>
                <w:sz w:val="26"/>
                <w:szCs w:val="26"/>
                <w:lang w:val="uk-UA"/>
              </w:rPr>
              <w:t>190,82</w:t>
            </w:r>
          </w:p>
        </w:tc>
      </w:tr>
      <w:tr w:rsidR="002F06D1" w:rsidTr="00B61B24">
        <w:tc>
          <w:tcPr>
            <w:tcW w:w="1396" w:type="dxa"/>
          </w:tcPr>
          <w:p w:rsidR="002F06D1" w:rsidRPr="00B61B24" w:rsidRDefault="002F06D1" w:rsidP="00B61B24">
            <w:pPr>
              <w:ind w:left="-108" w:right="-64"/>
              <w:jc w:val="center"/>
              <w:rPr>
                <w:b/>
                <w:lang w:val="uk-UA"/>
              </w:rPr>
            </w:pPr>
            <w:r w:rsidRPr="00B61B24">
              <w:rPr>
                <w:b/>
                <w:lang w:val="uk-UA"/>
              </w:rPr>
              <w:t>8-25-3</w:t>
            </w:r>
          </w:p>
          <w:p w:rsidR="002F06D1" w:rsidRPr="00B61B24" w:rsidRDefault="002F06D1" w:rsidP="00B61B24">
            <w:pPr>
              <w:ind w:left="-108" w:right="-64"/>
              <w:jc w:val="center"/>
              <w:rPr>
                <w:b/>
                <w:lang w:val="uk-UA"/>
              </w:rPr>
            </w:pPr>
          </w:p>
        </w:tc>
        <w:tc>
          <w:tcPr>
            <w:tcW w:w="1864" w:type="dxa"/>
            <w:vAlign w:val="center"/>
          </w:tcPr>
          <w:p w:rsidR="002F06D1" w:rsidRPr="002F06D1" w:rsidRDefault="005170F7" w:rsidP="002F06D1">
            <w:pPr>
              <w:jc w:val="center"/>
              <w:rPr>
                <w:sz w:val="26"/>
                <w:szCs w:val="26"/>
                <w:lang w:val="uk-UA"/>
              </w:rPr>
            </w:pPr>
            <w:r>
              <w:rPr>
                <w:sz w:val="26"/>
                <w:szCs w:val="26"/>
                <w:lang w:val="uk-UA"/>
              </w:rPr>
              <w:t>224,15</w:t>
            </w:r>
          </w:p>
        </w:tc>
        <w:tc>
          <w:tcPr>
            <w:tcW w:w="2221" w:type="dxa"/>
            <w:vAlign w:val="center"/>
          </w:tcPr>
          <w:p w:rsidR="002F06D1" w:rsidRPr="002F06D1" w:rsidRDefault="005170F7" w:rsidP="002F06D1">
            <w:pPr>
              <w:jc w:val="center"/>
              <w:rPr>
                <w:sz w:val="26"/>
                <w:szCs w:val="26"/>
                <w:lang w:val="uk-UA"/>
              </w:rPr>
            </w:pPr>
            <w:r>
              <w:rPr>
                <w:sz w:val="26"/>
                <w:szCs w:val="26"/>
                <w:lang w:val="uk-UA"/>
              </w:rPr>
              <w:t>509,65</w:t>
            </w:r>
          </w:p>
        </w:tc>
        <w:tc>
          <w:tcPr>
            <w:tcW w:w="2315" w:type="dxa"/>
            <w:vAlign w:val="center"/>
          </w:tcPr>
          <w:p w:rsidR="002F06D1" w:rsidRPr="002F06D1" w:rsidRDefault="005170F7" w:rsidP="002F06D1">
            <w:pPr>
              <w:jc w:val="center"/>
              <w:rPr>
                <w:sz w:val="26"/>
                <w:szCs w:val="26"/>
                <w:lang w:val="uk-UA"/>
              </w:rPr>
            </w:pPr>
            <w:r>
              <w:rPr>
                <w:sz w:val="26"/>
                <w:szCs w:val="26"/>
                <w:lang w:val="uk-UA"/>
              </w:rPr>
              <w:t>4731,19</w:t>
            </w:r>
          </w:p>
        </w:tc>
        <w:tc>
          <w:tcPr>
            <w:tcW w:w="1843" w:type="dxa"/>
            <w:vAlign w:val="center"/>
          </w:tcPr>
          <w:p w:rsidR="002F06D1" w:rsidRPr="002F06D1" w:rsidRDefault="005170F7" w:rsidP="002F06D1">
            <w:pPr>
              <w:jc w:val="center"/>
              <w:rPr>
                <w:sz w:val="26"/>
                <w:szCs w:val="26"/>
                <w:lang w:val="uk-UA"/>
              </w:rPr>
            </w:pPr>
            <w:r>
              <w:rPr>
                <w:sz w:val="26"/>
                <w:szCs w:val="26"/>
                <w:lang w:val="uk-UA"/>
              </w:rPr>
              <w:t>76,88</w:t>
            </w:r>
          </w:p>
        </w:tc>
      </w:tr>
      <w:tr w:rsidR="002F06D1" w:rsidTr="00B61B24">
        <w:tc>
          <w:tcPr>
            <w:tcW w:w="1396" w:type="dxa"/>
          </w:tcPr>
          <w:p w:rsidR="002F06D1" w:rsidRPr="00B61B24" w:rsidRDefault="002F06D1" w:rsidP="00B61B24">
            <w:pPr>
              <w:ind w:left="-108" w:right="-64"/>
              <w:jc w:val="center"/>
              <w:rPr>
                <w:b/>
                <w:lang w:val="uk-UA"/>
              </w:rPr>
            </w:pPr>
            <w:r w:rsidRPr="00B61B24">
              <w:rPr>
                <w:b/>
                <w:lang w:val="uk-UA"/>
              </w:rPr>
              <w:t>11-4-5</w:t>
            </w:r>
          </w:p>
          <w:p w:rsidR="002F06D1" w:rsidRPr="00B61B24" w:rsidRDefault="002F06D1" w:rsidP="00B61B24">
            <w:pPr>
              <w:ind w:left="-108" w:right="-64"/>
              <w:jc w:val="center"/>
              <w:rPr>
                <w:b/>
                <w:lang w:val="uk-UA"/>
              </w:rPr>
            </w:pPr>
          </w:p>
        </w:tc>
        <w:tc>
          <w:tcPr>
            <w:tcW w:w="1864" w:type="dxa"/>
            <w:vAlign w:val="center"/>
          </w:tcPr>
          <w:p w:rsidR="002F06D1" w:rsidRPr="002F06D1" w:rsidRDefault="005170F7" w:rsidP="002F06D1">
            <w:pPr>
              <w:jc w:val="center"/>
              <w:rPr>
                <w:sz w:val="26"/>
                <w:szCs w:val="26"/>
                <w:lang w:val="uk-UA"/>
              </w:rPr>
            </w:pPr>
            <w:r>
              <w:rPr>
                <w:sz w:val="26"/>
                <w:szCs w:val="26"/>
                <w:lang w:val="uk-UA"/>
              </w:rPr>
              <w:t>42,01</w:t>
            </w:r>
          </w:p>
        </w:tc>
        <w:tc>
          <w:tcPr>
            <w:tcW w:w="2221" w:type="dxa"/>
            <w:vAlign w:val="center"/>
          </w:tcPr>
          <w:p w:rsidR="002F06D1" w:rsidRPr="002F06D1" w:rsidRDefault="005170F7" w:rsidP="002F06D1">
            <w:pPr>
              <w:jc w:val="center"/>
              <w:rPr>
                <w:sz w:val="26"/>
                <w:szCs w:val="26"/>
                <w:lang w:val="uk-UA"/>
              </w:rPr>
            </w:pPr>
            <w:r>
              <w:rPr>
                <w:sz w:val="26"/>
                <w:szCs w:val="26"/>
                <w:lang w:val="uk-UA"/>
              </w:rPr>
              <w:t>115,38</w:t>
            </w:r>
          </w:p>
        </w:tc>
        <w:tc>
          <w:tcPr>
            <w:tcW w:w="2315" w:type="dxa"/>
            <w:vAlign w:val="center"/>
          </w:tcPr>
          <w:p w:rsidR="002F06D1" w:rsidRPr="002F06D1" w:rsidRDefault="005170F7" w:rsidP="002F06D1">
            <w:pPr>
              <w:jc w:val="center"/>
              <w:rPr>
                <w:sz w:val="26"/>
                <w:szCs w:val="26"/>
                <w:lang w:val="uk-UA"/>
              </w:rPr>
            </w:pPr>
            <w:r>
              <w:rPr>
                <w:sz w:val="26"/>
                <w:szCs w:val="26"/>
                <w:lang w:val="uk-UA"/>
              </w:rPr>
              <w:t>260,63</w:t>
            </w:r>
          </w:p>
        </w:tc>
        <w:tc>
          <w:tcPr>
            <w:tcW w:w="1843" w:type="dxa"/>
            <w:vAlign w:val="center"/>
          </w:tcPr>
          <w:p w:rsidR="002F06D1" w:rsidRPr="002F06D1" w:rsidRDefault="005170F7" w:rsidP="002F06D1">
            <w:pPr>
              <w:jc w:val="center"/>
              <w:rPr>
                <w:sz w:val="26"/>
                <w:szCs w:val="26"/>
                <w:lang w:val="uk-UA"/>
              </w:rPr>
            </w:pPr>
            <w:r>
              <w:rPr>
                <w:sz w:val="26"/>
                <w:szCs w:val="26"/>
                <w:lang w:val="uk-UA"/>
              </w:rPr>
              <w:t>29,73</w:t>
            </w:r>
          </w:p>
        </w:tc>
      </w:tr>
      <w:tr w:rsidR="002F06D1" w:rsidTr="00B61B24">
        <w:tc>
          <w:tcPr>
            <w:tcW w:w="1396" w:type="dxa"/>
          </w:tcPr>
          <w:p w:rsidR="002F06D1" w:rsidRPr="00B61B24" w:rsidRDefault="002F06D1" w:rsidP="00B61B24">
            <w:pPr>
              <w:ind w:left="-108" w:right="-64"/>
              <w:jc w:val="center"/>
              <w:rPr>
                <w:b/>
                <w:lang w:val="uk-UA"/>
              </w:rPr>
            </w:pPr>
            <w:r w:rsidRPr="00B61B24">
              <w:rPr>
                <w:b/>
                <w:lang w:val="uk-UA"/>
              </w:rPr>
              <w:t>11-8-2</w:t>
            </w:r>
          </w:p>
          <w:p w:rsidR="002F06D1" w:rsidRPr="00B61B24" w:rsidRDefault="002F06D1" w:rsidP="00B61B24">
            <w:pPr>
              <w:ind w:left="-108" w:right="-64"/>
              <w:jc w:val="center"/>
              <w:rPr>
                <w:b/>
                <w:lang w:val="uk-UA"/>
              </w:rPr>
            </w:pPr>
          </w:p>
        </w:tc>
        <w:tc>
          <w:tcPr>
            <w:tcW w:w="1864" w:type="dxa"/>
            <w:vAlign w:val="center"/>
          </w:tcPr>
          <w:p w:rsidR="002F06D1" w:rsidRPr="002F06D1" w:rsidRDefault="005170F7" w:rsidP="002F06D1">
            <w:pPr>
              <w:jc w:val="center"/>
              <w:rPr>
                <w:sz w:val="26"/>
                <w:szCs w:val="26"/>
                <w:lang w:val="uk-UA"/>
              </w:rPr>
            </w:pPr>
            <w:r>
              <w:rPr>
                <w:sz w:val="26"/>
                <w:szCs w:val="26"/>
                <w:lang w:val="uk-UA"/>
              </w:rPr>
              <w:t>6,42</w:t>
            </w:r>
          </w:p>
        </w:tc>
        <w:tc>
          <w:tcPr>
            <w:tcW w:w="2221" w:type="dxa"/>
            <w:vAlign w:val="center"/>
          </w:tcPr>
          <w:p w:rsidR="002F06D1" w:rsidRPr="002F06D1" w:rsidRDefault="005170F7" w:rsidP="002F06D1">
            <w:pPr>
              <w:jc w:val="center"/>
              <w:rPr>
                <w:sz w:val="26"/>
                <w:szCs w:val="26"/>
                <w:lang w:val="uk-UA"/>
              </w:rPr>
            </w:pPr>
            <w:r>
              <w:rPr>
                <w:sz w:val="26"/>
                <w:szCs w:val="26"/>
                <w:lang w:val="uk-UA"/>
              </w:rPr>
              <w:t>13,07</w:t>
            </w:r>
          </w:p>
        </w:tc>
        <w:tc>
          <w:tcPr>
            <w:tcW w:w="2315" w:type="dxa"/>
            <w:vAlign w:val="center"/>
          </w:tcPr>
          <w:p w:rsidR="002F06D1" w:rsidRPr="002F06D1" w:rsidRDefault="005170F7" w:rsidP="002F06D1">
            <w:pPr>
              <w:jc w:val="center"/>
              <w:rPr>
                <w:sz w:val="26"/>
                <w:szCs w:val="26"/>
                <w:lang w:val="uk-UA"/>
              </w:rPr>
            </w:pPr>
            <w:r>
              <w:rPr>
                <w:sz w:val="26"/>
                <w:szCs w:val="26"/>
                <w:lang w:val="uk-UA"/>
              </w:rPr>
              <w:t>60,19</w:t>
            </w:r>
          </w:p>
        </w:tc>
        <w:tc>
          <w:tcPr>
            <w:tcW w:w="1843" w:type="dxa"/>
            <w:vAlign w:val="center"/>
          </w:tcPr>
          <w:p w:rsidR="002F06D1" w:rsidRPr="002F06D1" w:rsidRDefault="005170F7" w:rsidP="002F06D1">
            <w:pPr>
              <w:jc w:val="center"/>
              <w:rPr>
                <w:sz w:val="26"/>
                <w:szCs w:val="26"/>
                <w:lang w:val="uk-UA"/>
              </w:rPr>
            </w:pPr>
            <w:r>
              <w:rPr>
                <w:sz w:val="26"/>
                <w:szCs w:val="26"/>
                <w:lang w:val="uk-UA"/>
              </w:rPr>
              <w:t>10,09</w:t>
            </w:r>
          </w:p>
        </w:tc>
      </w:tr>
      <w:tr w:rsidR="002F06D1" w:rsidTr="00B61B24">
        <w:tc>
          <w:tcPr>
            <w:tcW w:w="1396" w:type="dxa"/>
          </w:tcPr>
          <w:p w:rsidR="002F06D1" w:rsidRPr="00B61B24" w:rsidRDefault="002F06D1" w:rsidP="00B61B24">
            <w:pPr>
              <w:ind w:left="-108" w:right="-64"/>
              <w:jc w:val="center"/>
              <w:rPr>
                <w:b/>
                <w:lang w:val="uk-UA"/>
              </w:rPr>
            </w:pPr>
            <w:r w:rsidRPr="00B61B24">
              <w:rPr>
                <w:b/>
                <w:lang w:val="uk-UA"/>
              </w:rPr>
              <w:t>11-11-1</w:t>
            </w:r>
          </w:p>
          <w:p w:rsidR="002F06D1" w:rsidRPr="00B61B24" w:rsidRDefault="002F06D1" w:rsidP="00B61B24">
            <w:pPr>
              <w:ind w:left="-108" w:right="-64"/>
              <w:jc w:val="center"/>
              <w:rPr>
                <w:b/>
                <w:lang w:val="uk-UA"/>
              </w:rPr>
            </w:pPr>
          </w:p>
        </w:tc>
        <w:tc>
          <w:tcPr>
            <w:tcW w:w="1864" w:type="dxa"/>
            <w:vAlign w:val="center"/>
          </w:tcPr>
          <w:p w:rsidR="002F06D1" w:rsidRPr="002F06D1" w:rsidRDefault="005170F7" w:rsidP="002F06D1">
            <w:pPr>
              <w:jc w:val="center"/>
              <w:rPr>
                <w:sz w:val="26"/>
                <w:szCs w:val="26"/>
                <w:lang w:val="uk-UA"/>
              </w:rPr>
            </w:pPr>
            <w:r>
              <w:rPr>
                <w:sz w:val="26"/>
                <w:szCs w:val="26"/>
                <w:lang w:val="uk-UA"/>
              </w:rPr>
              <w:t>56,99</w:t>
            </w:r>
          </w:p>
        </w:tc>
        <w:tc>
          <w:tcPr>
            <w:tcW w:w="2221" w:type="dxa"/>
            <w:vAlign w:val="center"/>
          </w:tcPr>
          <w:p w:rsidR="002F06D1" w:rsidRPr="002F06D1" w:rsidRDefault="005170F7" w:rsidP="002F06D1">
            <w:pPr>
              <w:jc w:val="center"/>
              <w:rPr>
                <w:sz w:val="26"/>
                <w:szCs w:val="26"/>
                <w:lang w:val="uk-UA"/>
              </w:rPr>
            </w:pPr>
            <w:r>
              <w:rPr>
                <w:sz w:val="26"/>
                <w:szCs w:val="26"/>
                <w:lang w:val="uk-UA"/>
              </w:rPr>
              <w:t>115,81</w:t>
            </w:r>
          </w:p>
        </w:tc>
        <w:tc>
          <w:tcPr>
            <w:tcW w:w="2315" w:type="dxa"/>
            <w:vAlign w:val="center"/>
          </w:tcPr>
          <w:p w:rsidR="002F06D1" w:rsidRPr="002F06D1" w:rsidRDefault="005170F7" w:rsidP="002F06D1">
            <w:pPr>
              <w:jc w:val="center"/>
              <w:rPr>
                <w:sz w:val="26"/>
                <w:szCs w:val="26"/>
                <w:lang w:val="uk-UA"/>
              </w:rPr>
            </w:pPr>
            <w:r>
              <w:rPr>
                <w:sz w:val="26"/>
                <w:szCs w:val="26"/>
                <w:lang w:val="uk-UA"/>
              </w:rPr>
              <w:t>430,27</w:t>
            </w:r>
          </w:p>
        </w:tc>
        <w:tc>
          <w:tcPr>
            <w:tcW w:w="1843" w:type="dxa"/>
            <w:vAlign w:val="center"/>
          </w:tcPr>
          <w:p w:rsidR="002F06D1" w:rsidRPr="002F06D1" w:rsidRDefault="005170F7" w:rsidP="002F06D1">
            <w:pPr>
              <w:jc w:val="center"/>
              <w:rPr>
                <w:sz w:val="26"/>
                <w:szCs w:val="26"/>
                <w:lang w:val="uk-UA"/>
              </w:rPr>
            </w:pPr>
            <w:r>
              <w:rPr>
                <w:sz w:val="26"/>
                <w:szCs w:val="26"/>
                <w:lang w:val="uk-UA"/>
              </w:rPr>
              <w:t>6,12</w:t>
            </w:r>
          </w:p>
        </w:tc>
      </w:tr>
      <w:tr w:rsidR="002F06D1" w:rsidTr="00B61B24">
        <w:tc>
          <w:tcPr>
            <w:tcW w:w="1396" w:type="dxa"/>
          </w:tcPr>
          <w:p w:rsidR="002F06D1" w:rsidRPr="00B61B24" w:rsidRDefault="002F06D1" w:rsidP="00B61B24">
            <w:pPr>
              <w:ind w:left="-108" w:right="-64"/>
              <w:jc w:val="center"/>
              <w:rPr>
                <w:b/>
                <w:lang w:val="uk-UA"/>
              </w:rPr>
            </w:pPr>
            <w:r w:rsidRPr="00B61B24">
              <w:rPr>
                <w:b/>
                <w:lang w:val="uk-UA"/>
              </w:rPr>
              <w:t>11-15-1</w:t>
            </w:r>
          </w:p>
          <w:p w:rsidR="002F06D1" w:rsidRPr="00B61B24" w:rsidRDefault="002F06D1" w:rsidP="00B61B24">
            <w:pPr>
              <w:ind w:left="-108" w:right="-64"/>
              <w:jc w:val="center"/>
              <w:rPr>
                <w:b/>
                <w:lang w:val="uk-UA"/>
              </w:rPr>
            </w:pPr>
          </w:p>
        </w:tc>
        <w:tc>
          <w:tcPr>
            <w:tcW w:w="1864" w:type="dxa"/>
            <w:vAlign w:val="center"/>
          </w:tcPr>
          <w:p w:rsidR="002F06D1" w:rsidRPr="002F06D1" w:rsidRDefault="005170F7" w:rsidP="002F06D1">
            <w:pPr>
              <w:jc w:val="center"/>
              <w:rPr>
                <w:sz w:val="26"/>
                <w:szCs w:val="26"/>
                <w:lang w:val="uk-UA"/>
              </w:rPr>
            </w:pPr>
            <w:r>
              <w:rPr>
                <w:sz w:val="26"/>
                <w:szCs w:val="26"/>
                <w:lang w:val="uk-UA"/>
              </w:rPr>
              <w:t>58,38</w:t>
            </w:r>
          </w:p>
        </w:tc>
        <w:tc>
          <w:tcPr>
            <w:tcW w:w="2221" w:type="dxa"/>
            <w:vAlign w:val="center"/>
          </w:tcPr>
          <w:p w:rsidR="002F06D1" w:rsidRPr="002F06D1" w:rsidRDefault="005170F7" w:rsidP="002F06D1">
            <w:pPr>
              <w:jc w:val="center"/>
              <w:rPr>
                <w:sz w:val="26"/>
                <w:szCs w:val="26"/>
                <w:lang w:val="uk-UA"/>
              </w:rPr>
            </w:pPr>
            <w:r>
              <w:rPr>
                <w:sz w:val="26"/>
                <w:szCs w:val="26"/>
                <w:lang w:val="uk-UA"/>
              </w:rPr>
              <w:t>117,57</w:t>
            </w:r>
          </w:p>
        </w:tc>
        <w:tc>
          <w:tcPr>
            <w:tcW w:w="2315" w:type="dxa"/>
            <w:vAlign w:val="center"/>
          </w:tcPr>
          <w:p w:rsidR="002F06D1" w:rsidRPr="002F06D1" w:rsidRDefault="005170F7" w:rsidP="002F06D1">
            <w:pPr>
              <w:jc w:val="center"/>
              <w:rPr>
                <w:sz w:val="26"/>
                <w:szCs w:val="26"/>
                <w:lang w:val="uk-UA"/>
              </w:rPr>
            </w:pPr>
            <w:r>
              <w:rPr>
                <w:sz w:val="26"/>
                <w:szCs w:val="26"/>
                <w:lang w:val="uk-UA"/>
              </w:rPr>
              <w:t>472,79</w:t>
            </w:r>
          </w:p>
        </w:tc>
        <w:tc>
          <w:tcPr>
            <w:tcW w:w="1843" w:type="dxa"/>
            <w:vAlign w:val="center"/>
          </w:tcPr>
          <w:p w:rsidR="002F06D1" w:rsidRPr="002F06D1" w:rsidRDefault="005170F7" w:rsidP="002F06D1">
            <w:pPr>
              <w:jc w:val="center"/>
              <w:rPr>
                <w:sz w:val="26"/>
                <w:szCs w:val="26"/>
                <w:lang w:val="uk-UA"/>
              </w:rPr>
            </w:pPr>
            <w:r>
              <w:rPr>
                <w:sz w:val="26"/>
                <w:szCs w:val="26"/>
                <w:lang w:val="uk-UA"/>
              </w:rPr>
              <w:t>13,81</w:t>
            </w:r>
          </w:p>
        </w:tc>
      </w:tr>
      <w:tr w:rsidR="002F06D1" w:rsidTr="00B61B24">
        <w:tc>
          <w:tcPr>
            <w:tcW w:w="1396" w:type="dxa"/>
          </w:tcPr>
          <w:p w:rsidR="002F06D1" w:rsidRPr="00B61B24" w:rsidRDefault="002F06D1" w:rsidP="00B61B24">
            <w:pPr>
              <w:ind w:left="-108" w:right="-64"/>
              <w:jc w:val="center"/>
              <w:rPr>
                <w:b/>
                <w:lang w:val="uk-UA"/>
              </w:rPr>
            </w:pPr>
            <w:r w:rsidRPr="00B61B24">
              <w:rPr>
                <w:b/>
                <w:lang w:val="uk-UA"/>
              </w:rPr>
              <w:t>11-15-5</w:t>
            </w:r>
          </w:p>
          <w:p w:rsidR="002F06D1" w:rsidRPr="00B61B24" w:rsidRDefault="002F06D1" w:rsidP="00B61B24">
            <w:pPr>
              <w:ind w:left="-108" w:right="-64"/>
              <w:jc w:val="center"/>
              <w:rPr>
                <w:b/>
                <w:lang w:val="uk-UA"/>
              </w:rPr>
            </w:pPr>
          </w:p>
        </w:tc>
        <w:tc>
          <w:tcPr>
            <w:tcW w:w="1864" w:type="dxa"/>
            <w:vAlign w:val="center"/>
          </w:tcPr>
          <w:p w:rsidR="002F06D1" w:rsidRPr="002F06D1" w:rsidRDefault="005170F7" w:rsidP="002F06D1">
            <w:pPr>
              <w:jc w:val="center"/>
              <w:rPr>
                <w:sz w:val="26"/>
                <w:szCs w:val="26"/>
                <w:lang w:val="uk-UA"/>
              </w:rPr>
            </w:pPr>
            <w:r>
              <w:rPr>
                <w:sz w:val="26"/>
                <w:szCs w:val="26"/>
                <w:lang w:val="uk-UA"/>
              </w:rPr>
              <w:t>106,19</w:t>
            </w:r>
          </w:p>
        </w:tc>
        <w:tc>
          <w:tcPr>
            <w:tcW w:w="2221" w:type="dxa"/>
            <w:vAlign w:val="center"/>
          </w:tcPr>
          <w:p w:rsidR="002F06D1" w:rsidRPr="002F06D1" w:rsidRDefault="005170F7" w:rsidP="002F06D1">
            <w:pPr>
              <w:jc w:val="center"/>
              <w:rPr>
                <w:sz w:val="26"/>
                <w:szCs w:val="26"/>
                <w:lang w:val="uk-UA"/>
              </w:rPr>
            </w:pPr>
            <w:r>
              <w:rPr>
                <w:sz w:val="26"/>
                <w:szCs w:val="26"/>
                <w:lang w:val="uk-UA"/>
              </w:rPr>
              <w:t>242,58</w:t>
            </w:r>
          </w:p>
        </w:tc>
        <w:tc>
          <w:tcPr>
            <w:tcW w:w="2315" w:type="dxa"/>
            <w:vAlign w:val="center"/>
          </w:tcPr>
          <w:p w:rsidR="002F06D1" w:rsidRPr="002F06D1" w:rsidRDefault="005170F7" w:rsidP="002F06D1">
            <w:pPr>
              <w:jc w:val="center"/>
              <w:rPr>
                <w:sz w:val="26"/>
                <w:szCs w:val="26"/>
                <w:lang w:val="uk-UA"/>
              </w:rPr>
            </w:pPr>
            <w:r>
              <w:rPr>
                <w:sz w:val="26"/>
                <w:szCs w:val="26"/>
                <w:lang w:val="uk-UA"/>
              </w:rPr>
              <w:t>325,87</w:t>
            </w:r>
          </w:p>
        </w:tc>
        <w:tc>
          <w:tcPr>
            <w:tcW w:w="1843" w:type="dxa"/>
            <w:vAlign w:val="center"/>
          </w:tcPr>
          <w:p w:rsidR="002F06D1" w:rsidRPr="002F06D1" w:rsidRDefault="005170F7" w:rsidP="002F06D1">
            <w:pPr>
              <w:jc w:val="center"/>
              <w:rPr>
                <w:sz w:val="26"/>
                <w:szCs w:val="26"/>
                <w:lang w:val="uk-UA"/>
              </w:rPr>
            </w:pPr>
            <w:r>
              <w:rPr>
                <w:sz w:val="26"/>
                <w:szCs w:val="26"/>
                <w:lang w:val="uk-UA"/>
              </w:rPr>
              <w:t>55,51</w:t>
            </w:r>
          </w:p>
        </w:tc>
      </w:tr>
      <w:tr w:rsidR="002F06D1" w:rsidTr="00B61B24">
        <w:tc>
          <w:tcPr>
            <w:tcW w:w="1396" w:type="dxa"/>
          </w:tcPr>
          <w:p w:rsidR="002F06D1" w:rsidRPr="00B61B24" w:rsidRDefault="002F06D1" w:rsidP="00B61B24">
            <w:pPr>
              <w:ind w:left="-108" w:right="-64"/>
              <w:jc w:val="center"/>
              <w:rPr>
                <w:b/>
                <w:lang w:val="uk-UA"/>
              </w:rPr>
            </w:pPr>
            <w:r w:rsidRPr="00B61B24">
              <w:rPr>
                <w:b/>
                <w:lang w:val="uk-UA"/>
              </w:rPr>
              <w:t>11-19-1</w:t>
            </w:r>
          </w:p>
          <w:p w:rsidR="002F06D1" w:rsidRPr="00B61B24" w:rsidRDefault="002F06D1" w:rsidP="00B61B24">
            <w:pPr>
              <w:ind w:left="-108" w:right="-64"/>
              <w:jc w:val="center"/>
              <w:rPr>
                <w:b/>
                <w:lang w:val="uk-UA"/>
              </w:rPr>
            </w:pPr>
          </w:p>
        </w:tc>
        <w:tc>
          <w:tcPr>
            <w:tcW w:w="1864" w:type="dxa"/>
            <w:vAlign w:val="center"/>
          </w:tcPr>
          <w:p w:rsidR="002F06D1" w:rsidRPr="002F06D1" w:rsidRDefault="005170F7" w:rsidP="002F06D1">
            <w:pPr>
              <w:jc w:val="center"/>
              <w:rPr>
                <w:sz w:val="26"/>
                <w:szCs w:val="26"/>
                <w:lang w:val="uk-UA"/>
              </w:rPr>
            </w:pPr>
            <w:r>
              <w:rPr>
                <w:sz w:val="26"/>
                <w:szCs w:val="26"/>
                <w:lang w:val="uk-UA"/>
              </w:rPr>
              <w:t>49,17</w:t>
            </w:r>
          </w:p>
        </w:tc>
        <w:tc>
          <w:tcPr>
            <w:tcW w:w="2221" w:type="dxa"/>
            <w:vAlign w:val="center"/>
          </w:tcPr>
          <w:p w:rsidR="002F06D1" w:rsidRPr="002F06D1" w:rsidRDefault="005170F7" w:rsidP="002F06D1">
            <w:pPr>
              <w:jc w:val="center"/>
              <w:rPr>
                <w:sz w:val="26"/>
                <w:szCs w:val="26"/>
                <w:lang w:val="uk-UA"/>
              </w:rPr>
            </w:pPr>
            <w:r>
              <w:rPr>
                <w:sz w:val="26"/>
                <w:szCs w:val="26"/>
                <w:lang w:val="uk-UA"/>
              </w:rPr>
              <w:t>108,64</w:t>
            </w:r>
          </w:p>
        </w:tc>
        <w:tc>
          <w:tcPr>
            <w:tcW w:w="2315" w:type="dxa"/>
            <w:vAlign w:val="center"/>
          </w:tcPr>
          <w:p w:rsidR="002F06D1" w:rsidRPr="002F06D1" w:rsidRDefault="005170F7" w:rsidP="002F06D1">
            <w:pPr>
              <w:jc w:val="center"/>
              <w:rPr>
                <w:sz w:val="26"/>
                <w:szCs w:val="26"/>
                <w:lang w:val="uk-UA"/>
              </w:rPr>
            </w:pPr>
            <w:r>
              <w:rPr>
                <w:sz w:val="26"/>
                <w:szCs w:val="26"/>
                <w:lang w:val="uk-UA"/>
              </w:rPr>
              <w:t>649,35</w:t>
            </w:r>
          </w:p>
        </w:tc>
        <w:tc>
          <w:tcPr>
            <w:tcW w:w="1843" w:type="dxa"/>
            <w:vAlign w:val="center"/>
          </w:tcPr>
          <w:p w:rsidR="002F06D1" w:rsidRPr="002F06D1" w:rsidRDefault="005170F7" w:rsidP="002F06D1">
            <w:pPr>
              <w:jc w:val="center"/>
              <w:rPr>
                <w:sz w:val="26"/>
                <w:szCs w:val="26"/>
                <w:lang w:val="uk-UA"/>
              </w:rPr>
            </w:pPr>
            <w:r>
              <w:rPr>
                <w:sz w:val="26"/>
                <w:szCs w:val="26"/>
                <w:lang w:val="uk-UA"/>
              </w:rPr>
              <w:t>8,74</w:t>
            </w:r>
          </w:p>
        </w:tc>
      </w:tr>
      <w:tr w:rsidR="002F06D1" w:rsidTr="00B61B24">
        <w:tc>
          <w:tcPr>
            <w:tcW w:w="1396" w:type="dxa"/>
          </w:tcPr>
          <w:p w:rsidR="002F06D1" w:rsidRPr="00B61B24" w:rsidRDefault="002F06D1" w:rsidP="00B61B24">
            <w:pPr>
              <w:ind w:left="-108" w:right="-64"/>
              <w:jc w:val="center"/>
              <w:rPr>
                <w:b/>
                <w:lang w:val="uk-UA"/>
              </w:rPr>
            </w:pPr>
            <w:r w:rsidRPr="00B61B24">
              <w:rPr>
                <w:b/>
                <w:lang w:val="uk-UA"/>
              </w:rPr>
              <w:t>11-25-1</w:t>
            </w:r>
          </w:p>
          <w:p w:rsidR="002F06D1" w:rsidRPr="00B61B24" w:rsidRDefault="002F06D1" w:rsidP="00B61B24">
            <w:pPr>
              <w:ind w:left="-108" w:right="-64"/>
              <w:jc w:val="center"/>
              <w:rPr>
                <w:b/>
                <w:lang w:val="uk-UA"/>
              </w:rPr>
            </w:pPr>
          </w:p>
        </w:tc>
        <w:tc>
          <w:tcPr>
            <w:tcW w:w="1864" w:type="dxa"/>
            <w:vAlign w:val="center"/>
          </w:tcPr>
          <w:p w:rsidR="002F06D1" w:rsidRPr="002F06D1" w:rsidRDefault="005170F7" w:rsidP="002F06D1">
            <w:pPr>
              <w:jc w:val="center"/>
              <w:rPr>
                <w:sz w:val="26"/>
                <w:szCs w:val="26"/>
                <w:lang w:val="uk-UA"/>
              </w:rPr>
            </w:pPr>
            <w:r>
              <w:rPr>
                <w:sz w:val="26"/>
                <w:szCs w:val="26"/>
                <w:lang w:val="uk-UA"/>
              </w:rPr>
              <w:t>156,49</w:t>
            </w:r>
          </w:p>
        </w:tc>
        <w:tc>
          <w:tcPr>
            <w:tcW w:w="2221" w:type="dxa"/>
            <w:vAlign w:val="center"/>
          </w:tcPr>
          <w:p w:rsidR="002F06D1" w:rsidRPr="002F06D1" w:rsidRDefault="005170F7" w:rsidP="002F06D1">
            <w:pPr>
              <w:jc w:val="center"/>
              <w:rPr>
                <w:sz w:val="26"/>
                <w:szCs w:val="26"/>
                <w:lang w:val="uk-UA"/>
              </w:rPr>
            </w:pPr>
            <w:r>
              <w:rPr>
                <w:sz w:val="26"/>
                <w:szCs w:val="26"/>
                <w:lang w:val="uk-UA"/>
              </w:rPr>
              <w:t>357,61</w:t>
            </w:r>
          </w:p>
        </w:tc>
        <w:tc>
          <w:tcPr>
            <w:tcW w:w="2315" w:type="dxa"/>
            <w:vAlign w:val="center"/>
          </w:tcPr>
          <w:p w:rsidR="002F06D1" w:rsidRPr="002F06D1" w:rsidRDefault="005170F7" w:rsidP="002F06D1">
            <w:pPr>
              <w:jc w:val="center"/>
              <w:rPr>
                <w:sz w:val="26"/>
                <w:szCs w:val="26"/>
                <w:lang w:val="uk-UA"/>
              </w:rPr>
            </w:pPr>
            <w:r>
              <w:rPr>
                <w:sz w:val="26"/>
                <w:szCs w:val="26"/>
                <w:lang w:val="uk-UA"/>
              </w:rPr>
              <w:t>11525,23</w:t>
            </w:r>
          </w:p>
        </w:tc>
        <w:tc>
          <w:tcPr>
            <w:tcW w:w="1843" w:type="dxa"/>
            <w:vAlign w:val="center"/>
          </w:tcPr>
          <w:p w:rsidR="002F06D1" w:rsidRPr="002F06D1" w:rsidRDefault="005170F7" w:rsidP="002F06D1">
            <w:pPr>
              <w:jc w:val="center"/>
              <w:rPr>
                <w:sz w:val="26"/>
                <w:szCs w:val="26"/>
                <w:lang w:val="uk-UA"/>
              </w:rPr>
            </w:pPr>
            <w:r>
              <w:rPr>
                <w:sz w:val="26"/>
                <w:szCs w:val="26"/>
                <w:lang w:val="uk-UA"/>
              </w:rPr>
              <w:t>69,06</w:t>
            </w:r>
          </w:p>
        </w:tc>
      </w:tr>
      <w:tr w:rsidR="002F06D1" w:rsidTr="00B61B24">
        <w:tc>
          <w:tcPr>
            <w:tcW w:w="1396" w:type="dxa"/>
          </w:tcPr>
          <w:p w:rsidR="002F06D1" w:rsidRPr="00B61B24" w:rsidRDefault="002F06D1" w:rsidP="00B61B24">
            <w:pPr>
              <w:ind w:left="-108" w:right="-64"/>
              <w:jc w:val="center"/>
              <w:rPr>
                <w:b/>
                <w:lang w:val="uk-UA"/>
              </w:rPr>
            </w:pPr>
            <w:r w:rsidRPr="00B61B24">
              <w:rPr>
                <w:b/>
                <w:lang w:val="uk-UA"/>
              </w:rPr>
              <w:t>11-34-3</w:t>
            </w:r>
          </w:p>
          <w:p w:rsidR="002F06D1" w:rsidRPr="00B61B24" w:rsidRDefault="002F06D1" w:rsidP="00B61B24">
            <w:pPr>
              <w:ind w:left="-108" w:right="-64"/>
              <w:jc w:val="center"/>
              <w:rPr>
                <w:b/>
                <w:lang w:val="uk-UA"/>
              </w:rPr>
            </w:pPr>
          </w:p>
        </w:tc>
        <w:tc>
          <w:tcPr>
            <w:tcW w:w="1864" w:type="dxa"/>
            <w:vAlign w:val="center"/>
          </w:tcPr>
          <w:p w:rsidR="002F06D1" w:rsidRPr="002F06D1" w:rsidRDefault="005170F7" w:rsidP="002F06D1">
            <w:pPr>
              <w:jc w:val="center"/>
              <w:rPr>
                <w:sz w:val="26"/>
                <w:szCs w:val="26"/>
                <w:lang w:val="uk-UA"/>
              </w:rPr>
            </w:pPr>
            <w:r>
              <w:rPr>
                <w:sz w:val="26"/>
                <w:szCs w:val="26"/>
                <w:lang w:val="uk-UA"/>
              </w:rPr>
              <w:t>165,47</w:t>
            </w:r>
          </w:p>
        </w:tc>
        <w:tc>
          <w:tcPr>
            <w:tcW w:w="2221" w:type="dxa"/>
            <w:vAlign w:val="center"/>
          </w:tcPr>
          <w:p w:rsidR="002F06D1" w:rsidRPr="002F06D1" w:rsidRDefault="005170F7" w:rsidP="002F06D1">
            <w:pPr>
              <w:jc w:val="center"/>
              <w:rPr>
                <w:sz w:val="26"/>
                <w:szCs w:val="26"/>
                <w:lang w:val="uk-UA"/>
              </w:rPr>
            </w:pPr>
            <w:r>
              <w:rPr>
                <w:sz w:val="26"/>
                <w:szCs w:val="26"/>
                <w:lang w:val="uk-UA"/>
              </w:rPr>
              <w:t>378,61</w:t>
            </w:r>
          </w:p>
        </w:tc>
        <w:tc>
          <w:tcPr>
            <w:tcW w:w="2315" w:type="dxa"/>
            <w:vAlign w:val="center"/>
          </w:tcPr>
          <w:p w:rsidR="002F06D1" w:rsidRPr="002F06D1" w:rsidRDefault="005170F7" w:rsidP="002F06D1">
            <w:pPr>
              <w:jc w:val="center"/>
              <w:rPr>
                <w:sz w:val="26"/>
                <w:szCs w:val="26"/>
                <w:lang w:val="uk-UA"/>
              </w:rPr>
            </w:pPr>
            <w:r>
              <w:rPr>
                <w:sz w:val="26"/>
                <w:szCs w:val="26"/>
                <w:lang w:val="uk-UA"/>
              </w:rPr>
              <w:t>5583,54</w:t>
            </w:r>
          </w:p>
        </w:tc>
        <w:tc>
          <w:tcPr>
            <w:tcW w:w="1843" w:type="dxa"/>
            <w:vAlign w:val="center"/>
          </w:tcPr>
          <w:p w:rsidR="002F06D1" w:rsidRPr="002F06D1" w:rsidRDefault="005170F7" w:rsidP="002F06D1">
            <w:pPr>
              <w:jc w:val="center"/>
              <w:rPr>
                <w:sz w:val="26"/>
                <w:szCs w:val="26"/>
                <w:lang w:val="uk-UA"/>
              </w:rPr>
            </w:pPr>
            <w:r>
              <w:rPr>
                <w:sz w:val="26"/>
                <w:szCs w:val="26"/>
                <w:lang w:val="uk-UA"/>
              </w:rPr>
              <w:t>22,41</w:t>
            </w:r>
          </w:p>
        </w:tc>
      </w:tr>
      <w:tr w:rsidR="002F06D1" w:rsidTr="00B61B24">
        <w:tc>
          <w:tcPr>
            <w:tcW w:w="1396" w:type="dxa"/>
          </w:tcPr>
          <w:p w:rsidR="002F06D1" w:rsidRPr="00B61B24" w:rsidRDefault="002F06D1" w:rsidP="00B61B24">
            <w:pPr>
              <w:ind w:left="-108" w:right="-64"/>
              <w:jc w:val="center"/>
              <w:rPr>
                <w:b/>
                <w:lang w:val="uk-UA"/>
              </w:rPr>
            </w:pPr>
            <w:r w:rsidRPr="00B61B24">
              <w:rPr>
                <w:b/>
                <w:lang w:val="uk-UA"/>
              </w:rPr>
              <w:t>11-36-3</w:t>
            </w:r>
          </w:p>
          <w:p w:rsidR="002F06D1" w:rsidRPr="00B61B24" w:rsidRDefault="002F06D1" w:rsidP="00B61B24">
            <w:pPr>
              <w:ind w:left="-108" w:right="-64"/>
              <w:jc w:val="center"/>
              <w:rPr>
                <w:b/>
                <w:lang w:val="uk-UA"/>
              </w:rPr>
            </w:pPr>
          </w:p>
        </w:tc>
        <w:tc>
          <w:tcPr>
            <w:tcW w:w="1864" w:type="dxa"/>
            <w:vAlign w:val="center"/>
          </w:tcPr>
          <w:p w:rsidR="002F06D1" w:rsidRPr="002F06D1" w:rsidRDefault="005170F7" w:rsidP="002F06D1">
            <w:pPr>
              <w:jc w:val="center"/>
              <w:rPr>
                <w:sz w:val="26"/>
                <w:szCs w:val="26"/>
                <w:lang w:val="uk-UA"/>
              </w:rPr>
            </w:pPr>
            <w:r>
              <w:rPr>
                <w:sz w:val="26"/>
                <w:szCs w:val="26"/>
                <w:lang w:val="uk-UA"/>
              </w:rPr>
              <w:t>97,77</w:t>
            </w:r>
          </w:p>
        </w:tc>
        <w:tc>
          <w:tcPr>
            <w:tcW w:w="2221" w:type="dxa"/>
            <w:vAlign w:val="center"/>
          </w:tcPr>
          <w:p w:rsidR="002F06D1" w:rsidRPr="002F06D1" w:rsidRDefault="005170F7" w:rsidP="002F06D1">
            <w:pPr>
              <w:jc w:val="center"/>
              <w:rPr>
                <w:sz w:val="26"/>
                <w:szCs w:val="26"/>
                <w:lang w:val="uk-UA"/>
              </w:rPr>
            </w:pPr>
            <w:r>
              <w:rPr>
                <w:sz w:val="26"/>
                <w:szCs w:val="26"/>
                <w:lang w:val="uk-UA"/>
              </w:rPr>
              <w:t>210,31</w:t>
            </w:r>
          </w:p>
        </w:tc>
        <w:tc>
          <w:tcPr>
            <w:tcW w:w="2315" w:type="dxa"/>
            <w:vAlign w:val="center"/>
          </w:tcPr>
          <w:p w:rsidR="002F06D1" w:rsidRPr="002F06D1" w:rsidRDefault="005170F7" w:rsidP="002F06D1">
            <w:pPr>
              <w:jc w:val="center"/>
              <w:rPr>
                <w:sz w:val="26"/>
                <w:szCs w:val="26"/>
                <w:lang w:val="uk-UA"/>
              </w:rPr>
            </w:pPr>
            <w:r>
              <w:rPr>
                <w:sz w:val="26"/>
                <w:szCs w:val="26"/>
                <w:lang w:val="uk-UA"/>
              </w:rPr>
              <w:t>1779,53</w:t>
            </w:r>
          </w:p>
        </w:tc>
        <w:tc>
          <w:tcPr>
            <w:tcW w:w="1843" w:type="dxa"/>
            <w:vAlign w:val="center"/>
          </w:tcPr>
          <w:p w:rsidR="002F06D1" w:rsidRPr="002F06D1" w:rsidRDefault="005170F7" w:rsidP="002F06D1">
            <w:pPr>
              <w:jc w:val="center"/>
              <w:rPr>
                <w:sz w:val="26"/>
                <w:szCs w:val="26"/>
                <w:lang w:val="uk-UA"/>
              </w:rPr>
            </w:pPr>
            <w:r>
              <w:rPr>
                <w:sz w:val="26"/>
                <w:szCs w:val="26"/>
                <w:lang w:val="uk-UA"/>
              </w:rPr>
              <w:t>335,43</w:t>
            </w:r>
          </w:p>
        </w:tc>
      </w:tr>
      <w:tr w:rsidR="002F06D1" w:rsidTr="005170F7">
        <w:tc>
          <w:tcPr>
            <w:tcW w:w="1396" w:type="dxa"/>
            <w:shd w:val="clear" w:color="auto" w:fill="D9D9D9" w:themeFill="background1" w:themeFillShade="D9"/>
          </w:tcPr>
          <w:p w:rsidR="002F06D1" w:rsidRPr="00B61B24" w:rsidRDefault="002F06D1" w:rsidP="00B61B24">
            <w:pPr>
              <w:ind w:left="-108" w:right="-64"/>
              <w:jc w:val="center"/>
              <w:rPr>
                <w:b/>
                <w:lang w:val="uk-UA"/>
              </w:rPr>
            </w:pPr>
            <w:r w:rsidRPr="00B61B24">
              <w:rPr>
                <w:b/>
                <w:lang w:val="uk-UA"/>
              </w:rPr>
              <w:t>12-1-1*</w:t>
            </w:r>
          </w:p>
          <w:p w:rsidR="002F06D1" w:rsidRPr="00B61B24" w:rsidRDefault="002F06D1" w:rsidP="00B61B24">
            <w:pPr>
              <w:ind w:left="-108" w:right="-64"/>
              <w:jc w:val="center"/>
              <w:rPr>
                <w:b/>
                <w:lang w:val="uk-UA"/>
              </w:rPr>
            </w:pPr>
          </w:p>
        </w:tc>
        <w:tc>
          <w:tcPr>
            <w:tcW w:w="1864" w:type="dxa"/>
            <w:vAlign w:val="center"/>
          </w:tcPr>
          <w:p w:rsidR="002F06D1" w:rsidRPr="002F06D1" w:rsidRDefault="005170F7" w:rsidP="002F06D1">
            <w:pPr>
              <w:jc w:val="center"/>
              <w:rPr>
                <w:sz w:val="26"/>
                <w:szCs w:val="26"/>
                <w:lang w:val="uk-UA"/>
              </w:rPr>
            </w:pPr>
            <w:r>
              <w:rPr>
                <w:sz w:val="26"/>
                <w:szCs w:val="26"/>
                <w:lang w:val="uk-UA"/>
              </w:rPr>
              <w:t>24,86</w:t>
            </w:r>
          </w:p>
        </w:tc>
        <w:tc>
          <w:tcPr>
            <w:tcW w:w="2221" w:type="dxa"/>
            <w:vAlign w:val="center"/>
          </w:tcPr>
          <w:p w:rsidR="002F06D1" w:rsidRPr="002F06D1" w:rsidRDefault="005170F7" w:rsidP="002F06D1">
            <w:pPr>
              <w:jc w:val="center"/>
              <w:rPr>
                <w:sz w:val="26"/>
                <w:szCs w:val="26"/>
                <w:lang w:val="uk-UA"/>
              </w:rPr>
            </w:pPr>
            <w:r>
              <w:rPr>
                <w:sz w:val="26"/>
                <w:szCs w:val="26"/>
                <w:lang w:val="uk-UA"/>
              </w:rPr>
              <w:t>60,28</w:t>
            </w:r>
          </w:p>
        </w:tc>
        <w:tc>
          <w:tcPr>
            <w:tcW w:w="2315" w:type="dxa"/>
            <w:shd w:val="clear" w:color="auto" w:fill="D9D9D9" w:themeFill="background1" w:themeFillShade="D9"/>
            <w:vAlign w:val="center"/>
          </w:tcPr>
          <w:p w:rsidR="002F06D1" w:rsidRPr="002F06D1" w:rsidRDefault="00B61B24" w:rsidP="002F06D1">
            <w:pPr>
              <w:jc w:val="center"/>
              <w:rPr>
                <w:sz w:val="26"/>
                <w:szCs w:val="26"/>
                <w:lang w:val="uk-UA"/>
              </w:rPr>
            </w:pPr>
            <w:r w:rsidRPr="0077118A">
              <w:rPr>
                <w:sz w:val="26"/>
                <w:szCs w:val="26"/>
              </w:rPr>
              <w:t>744,67</w:t>
            </w:r>
          </w:p>
        </w:tc>
        <w:tc>
          <w:tcPr>
            <w:tcW w:w="1843" w:type="dxa"/>
            <w:vAlign w:val="center"/>
          </w:tcPr>
          <w:p w:rsidR="002F06D1" w:rsidRPr="002F06D1" w:rsidRDefault="005170F7" w:rsidP="002F06D1">
            <w:pPr>
              <w:jc w:val="center"/>
              <w:rPr>
                <w:sz w:val="26"/>
                <w:szCs w:val="26"/>
                <w:lang w:val="uk-UA"/>
              </w:rPr>
            </w:pPr>
            <w:r>
              <w:rPr>
                <w:sz w:val="26"/>
                <w:szCs w:val="26"/>
                <w:lang w:val="uk-UA"/>
              </w:rPr>
              <w:t>19,32</w:t>
            </w:r>
          </w:p>
        </w:tc>
      </w:tr>
      <w:tr w:rsidR="002F06D1" w:rsidTr="005170F7">
        <w:tc>
          <w:tcPr>
            <w:tcW w:w="1396" w:type="dxa"/>
            <w:shd w:val="clear" w:color="auto" w:fill="D9D9D9" w:themeFill="background1" w:themeFillShade="D9"/>
          </w:tcPr>
          <w:p w:rsidR="002F06D1" w:rsidRPr="00B61B24" w:rsidRDefault="002F06D1" w:rsidP="00B61B24">
            <w:pPr>
              <w:ind w:left="-108" w:right="-64"/>
              <w:jc w:val="center"/>
              <w:rPr>
                <w:b/>
                <w:lang w:val="uk-UA"/>
              </w:rPr>
            </w:pPr>
            <w:r w:rsidRPr="00B61B24">
              <w:rPr>
                <w:b/>
                <w:lang w:val="uk-UA"/>
              </w:rPr>
              <w:t>12-1-4*</w:t>
            </w:r>
          </w:p>
          <w:p w:rsidR="002F06D1" w:rsidRPr="00B61B24" w:rsidRDefault="002F06D1" w:rsidP="00B61B24">
            <w:pPr>
              <w:ind w:left="-108" w:right="-64"/>
              <w:jc w:val="center"/>
              <w:rPr>
                <w:b/>
                <w:lang w:val="uk-UA"/>
              </w:rPr>
            </w:pPr>
          </w:p>
        </w:tc>
        <w:tc>
          <w:tcPr>
            <w:tcW w:w="1864" w:type="dxa"/>
            <w:vAlign w:val="center"/>
          </w:tcPr>
          <w:p w:rsidR="002F06D1" w:rsidRPr="002F06D1" w:rsidRDefault="005170F7" w:rsidP="002F06D1">
            <w:pPr>
              <w:jc w:val="center"/>
              <w:rPr>
                <w:sz w:val="26"/>
                <w:szCs w:val="26"/>
                <w:lang w:val="uk-UA"/>
              </w:rPr>
            </w:pPr>
            <w:r>
              <w:rPr>
                <w:sz w:val="26"/>
                <w:szCs w:val="26"/>
                <w:lang w:val="uk-UA"/>
              </w:rPr>
              <w:t>32,76</w:t>
            </w:r>
          </w:p>
        </w:tc>
        <w:tc>
          <w:tcPr>
            <w:tcW w:w="2221" w:type="dxa"/>
            <w:vAlign w:val="center"/>
          </w:tcPr>
          <w:p w:rsidR="002F06D1" w:rsidRPr="002F06D1" w:rsidRDefault="005170F7" w:rsidP="002F06D1">
            <w:pPr>
              <w:jc w:val="center"/>
              <w:rPr>
                <w:sz w:val="26"/>
                <w:szCs w:val="26"/>
                <w:lang w:val="uk-UA"/>
              </w:rPr>
            </w:pPr>
            <w:r>
              <w:rPr>
                <w:sz w:val="26"/>
                <w:szCs w:val="26"/>
                <w:lang w:val="uk-UA"/>
              </w:rPr>
              <w:t>116,05</w:t>
            </w:r>
          </w:p>
        </w:tc>
        <w:tc>
          <w:tcPr>
            <w:tcW w:w="2315" w:type="dxa"/>
            <w:shd w:val="clear" w:color="auto" w:fill="D9D9D9" w:themeFill="background1" w:themeFillShade="D9"/>
            <w:vAlign w:val="center"/>
          </w:tcPr>
          <w:p w:rsidR="002F06D1" w:rsidRPr="002F06D1" w:rsidRDefault="00B61B24" w:rsidP="002F06D1">
            <w:pPr>
              <w:jc w:val="center"/>
              <w:rPr>
                <w:sz w:val="26"/>
                <w:szCs w:val="26"/>
                <w:lang w:val="uk-UA"/>
              </w:rPr>
            </w:pPr>
            <w:r>
              <w:rPr>
                <w:sz w:val="26"/>
                <w:szCs w:val="26"/>
                <w:lang w:val="uk-UA"/>
              </w:rPr>
              <w:t>869,40</w:t>
            </w:r>
          </w:p>
        </w:tc>
        <w:tc>
          <w:tcPr>
            <w:tcW w:w="1843" w:type="dxa"/>
            <w:vAlign w:val="center"/>
          </w:tcPr>
          <w:p w:rsidR="002F06D1" w:rsidRPr="002F06D1" w:rsidRDefault="005170F7" w:rsidP="002F06D1">
            <w:pPr>
              <w:jc w:val="center"/>
              <w:rPr>
                <w:sz w:val="26"/>
                <w:szCs w:val="26"/>
                <w:lang w:val="uk-UA"/>
              </w:rPr>
            </w:pPr>
            <w:r>
              <w:rPr>
                <w:sz w:val="26"/>
                <w:szCs w:val="26"/>
                <w:lang w:val="uk-UA"/>
              </w:rPr>
              <w:t>32,83</w:t>
            </w:r>
          </w:p>
        </w:tc>
      </w:tr>
      <w:tr w:rsidR="002F06D1" w:rsidTr="00B61B24">
        <w:tc>
          <w:tcPr>
            <w:tcW w:w="1396" w:type="dxa"/>
          </w:tcPr>
          <w:p w:rsidR="002F06D1" w:rsidRPr="00B61B24" w:rsidRDefault="002F06D1" w:rsidP="00B61B24">
            <w:pPr>
              <w:ind w:left="-108" w:right="-64"/>
              <w:jc w:val="center"/>
              <w:rPr>
                <w:b/>
                <w:lang w:val="uk-UA"/>
              </w:rPr>
            </w:pPr>
            <w:r w:rsidRPr="00B61B24">
              <w:rPr>
                <w:b/>
                <w:lang w:val="uk-UA"/>
              </w:rPr>
              <w:t>12-3-1</w:t>
            </w:r>
          </w:p>
          <w:p w:rsidR="002F06D1" w:rsidRPr="00B61B24" w:rsidRDefault="002F06D1" w:rsidP="00B61B24">
            <w:pPr>
              <w:ind w:left="-108" w:right="-64"/>
              <w:jc w:val="center"/>
              <w:rPr>
                <w:b/>
                <w:lang w:val="uk-UA"/>
              </w:rPr>
            </w:pPr>
          </w:p>
        </w:tc>
        <w:tc>
          <w:tcPr>
            <w:tcW w:w="1864" w:type="dxa"/>
            <w:vAlign w:val="center"/>
          </w:tcPr>
          <w:p w:rsidR="002F06D1" w:rsidRPr="002F06D1" w:rsidRDefault="005170F7" w:rsidP="002F06D1">
            <w:pPr>
              <w:jc w:val="center"/>
              <w:rPr>
                <w:sz w:val="26"/>
                <w:szCs w:val="26"/>
                <w:lang w:val="uk-UA"/>
              </w:rPr>
            </w:pPr>
            <w:r>
              <w:rPr>
                <w:sz w:val="26"/>
                <w:szCs w:val="26"/>
                <w:lang w:val="uk-UA"/>
              </w:rPr>
              <w:t>64,56</w:t>
            </w:r>
          </w:p>
        </w:tc>
        <w:tc>
          <w:tcPr>
            <w:tcW w:w="2221" w:type="dxa"/>
            <w:vAlign w:val="center"/>
          </w:tcPr>
          <w:p w:rsidR="002F06D1" w:rsidRPr="002F06D1" w:rsidRDefault="005170F7" w:rsidP="002F06D1">
            <w:pPr>
              <w:jc w:val="center"/>
              <w:rPr>
                <w:sz w:val="26"/>
                <w:szCs w:val="26"/>
                <w:lang w:val="uk-UA"/>
              </w:rPr>
            </w:pPr>
            <w:r>
              <w:rPr>
                <w:sz w:val="26"/>
                <w:szCs w:val="26"/>
                <w:lang w:val="uk-UA"/>
              </w:rPr>
              <w:t>149,11</w:t>
            </w:r>
          </w:p>
        </w:tc>
        <w:tc>
          <w:tcPr>
            <w:tcW w:w="2315" w:type="dxa"/>
            <w:vAlign w:val="center"/>
          </w:tcPr>
          <w:p w:rsidR="002F06D1" w:rsidRPr="002F06D1" w:rsidRDefault="005170F7" w:rsidP="002F06D1">
            <w:pPr>
              <w:jc w:val="center"/>
              <w:rPr>
                <w:sz w:val="26"/>
                <w:szCs w:val="26"/>
                <w:lang w:val="uk-UA"/>
              </w:rPr>
            </w:pPr>
            <w:r>
              <w:rPr>
                <w:sz w:val="26"/>
                <w:szCs w:val="26"/>
                <w:lang w:val="uk-UA"/>
              </w:rPr>
              <w:t>2785,47</w:t>
            </w:r>
          </w:p>
        </w:tc>
        <w:tc>
          <w:tcPr>
            <w:tcW w:w="1843" w:type="dxa"/>
            <w:vAlign w:val="center"/>
          </w:tcPr>
          <w:p w:rsidR="002F06D1" w:rsidRPr="002F06D1" w:rsidRDefault="005170F7" w:rsidP="002F06D1">
            <w:pPr>
              <w:jc w:val="center"/>
              <w:rPr>
                <w:sz w:val="26"/>
                <w:szCs w:val="26"/>
                <w:lang w:val="uk-UA"/>
              </w:rPr>
            </w:pPr>
            <w:r>
              <w:rPr>
                <w:sz w:val="26"/>
                <w:szCs w:val="26"/>
                <w:lang w:val="uk-UA"/>
              </w:rPr>
              <w:t>41,78</w:t>
            </w:r>
          </w:p>
        </w:tc>
      </w:tr>
      <w:tr w:rsidR="00B61B24" w:rsidTr="005170F7">
        <w:tc>
          <w:tcPr>
            <w:tcW w:w="1396" w:type="dxa"/>
            <w:shd w:val="clear" w:color="auto" w:fill="BFBFBF" w:themeFill="background1" w:themeFillShade="BF"/>
            <w:vAlign w:val="center"/>
          </w:tcPr>
          <w:p w:rsidR="00B61B24" w:rsidRPr="005170F7" w:rsidRDefault="00B61B24" w:rsidP="00B61B24">
            <w:pPr>
              <w:ind w:left="-108" w:right="-64"/>
              <w:jc w:val="center"/>
              <w:rPr>
                <w:sz w:val="22"/>
                <w:szCs w:val="22"/>
                <w:lang w:val="uk-UA"/>
              </w:rPr>
            </w:pPr>
            <w:r w:rsidRPr="005170F7">
              <w:rPr>
                <w:sz w:val="22"/>
                <w:szCs w:val="22"/>
                <w:lang w:val="uk-UA"/>
              </w:rPr>
              <w:lastRenderedPageBreak/>
              <w:t>РЕКН</w:t>
            </w:r>
          </w:p>
        </w:tc>
        <w:tc>
          <w:tcPr>
            <w:tcW w:w="1864" w:type="dxa"/>
            <w:shd w:val="clear" w:color="auto" w:fill="BFBFBF" w:themeFill="background1" w:themeFillShade="BF"/>
            <w:vAlign w:val="center"/>
          </w:tcPr>
          <w:p w:rsidR="00B61B24" w:rsidRPr="005170F7" w:rsidRDefault="00B61B24" w:rsidP="00B61B24">
            <w:pPr>
              <w:jc w:val="center"/>
              <w:rPr>
                <w:sz w:val="22"/>
                <w:szCs w:val="22"/>
                <w:lang w:val="uk-UA"/>
              </w:rPr>
            </w:pPr>
            <w:r w:rsidRPr="005170F7">
              <w:rPr>
                <w:sz w:val="22"/>
                <w:szCs w:val="22"/>
                <w:lang w:val="uk-UA"/>
              </w:rPr>
              <w:t>Нормативна трудомісткість</w:t>
            </w:r>
          </w:p>
        </w:tc>
        <w:tc>
          <w:tcPr>
            <w:tcW w:w="2221" w:type="dxa"/>
            <w:shd w:val="clear" w:color="auto" w:fill="BFBFBF" w:themeFill="background1" w:themeFillShade="BF"/>
            <w:vAlign w:val="center"/>
          </w:tcPr>
          <w:p w:rsidR="00B61B24" w:rsidRPr="005170F7" w:rsidRDefault="00B61B24" w:rsidP="00B61B24">
            <w:pPr>
              <w:jc w:val="center"/>
              <w:rPr>
                <w:sz w:val="22"/>
                <w:szCs w:val="22"/>
                <w:lang w:val="uk-UA"/>
              </w:rPr>
            </w:pPr>
            <w:r w:rsidRPr="005170F7">
              <w:rPr>
                <w:sz w:val="22"/>
                <w:szCs w:val="22"/>
                <w:lang w:val="uk-UA"/>
              </w:rPr>
              <w:t>Нормативна зарплатомісткість</w:t>
            </w:r>
          </w:p>
        </w:tc>
        <w:tc>
          <w:tcPr>
            <w:tcW w:w="2315" w:type="dxa"/>
            <w:shd w:val="clear" w:color="auto" w:fill="BFBFBF" w:themeFill="background1" w:themeFillShade="BF"/>
            <w:vAlign w:val="center"/>
          </w:tcPr>
          <w:p w:rsidR="00B61B24" w:rsidRPr="005170F7" w:rsidRDefault="00B61B24" w:rsidP="00B61B24">
            <w:pPr>
              <w:jc w:val="center"/>
              <w:rPr>
                <w:sz w:val="22"/>
                <w:szCs w:val="22"/>
                <w:lang w:val="uk-UA"/>
              </w:rPr>
            </w:pPr>
            <w:r w:rsidRPr="005170F7">
              <w:rPr>
                <w:sz w:val="22"/>
                <w:szCs w:val="22"/>
                <w:lang w:val="uk-UA"/>
              </w:rPr>
              <w:t>Нормативна матеріаломісткість</w:t>
            </w:r>
          </w:p>
        </w:tc>
        <w:tc>
          <w:tcPr>
            <w:tcW w:w="1843" w:type="dxa"/>
            <w:shd w:val="clear" w:color="auto" w:fill="BFBFBF" w:themeFill="background1" w:themeFillShade="BF"/>
            <w:vAlign w:val="center"/>
          </w:tcPr>
          <w:p w:rsidR="00B61B24" w:rsidRPr="005170F7" w:rsidRDefault="00B61B24" w:rsidP="00B61B24">
            <w:pPr>
              <w:jc w:val="center"/>
              <w:rPr>
                <w:sz w:val="22"/>
                <w:szCs w:val="22"/>
                <w:lang w:val="uk-UA"/>
              </w:rPr>
            </w:pPr>
            <w:r w:rsidRPr="005170F7">
              <w:rPr>
                <w:sz w:val="22"/>
                <w:szCs w:val="22"/>
                <w:lang w:val="uk-UA"/>
              </w:rPr>
              <w:t>Нормативні витрати на експлуатацію машин</w:t>
            </w:r>
          </w:p>
        </w:tc>
      </w:tr>
      <w:tr w:rsidR="002F06D1" w:rsidTr="00B61B24">
        <w:tc>
          <w:tcPr>
            <w:tcW w:w="1396" w:type="dxa"/>
          </w:tcPr>
          <w:p w:rsidR="002F06D1" w:rsidRPr="00B61B24" w:rsidRDefault="002F06D1" w:rsidP="00B61B24">
            <w:pPr>
              <w:ind w:left="-108" w:right="-64"/>
              <w:jc w:val="center"/>
              <w:rPr>
                <w:b/>
                <w:lang w:val="uk-UA"/>
              </w:rPr>
            </w:pPr>
            <w:r w:rsidRPr="00B61B24">
              <w:rPr>
                <w:b/>
                <w:lang w:val="uk-UA"/>
              </w:rPr>
              <w:t>12-10-2</w:t>
            </w:r>
          </w:p>
          <w:p w:rsidR="002F06D1" w:rsidRPr="00B61B24" w:rsidRDefault="002F06D1" w:rsidP="00B61B24">
            <w:pPr>
              <w:ind w:left="-108" w:right="-64"/>
              <w:jc w:val="center"/>
              <w:rPr>
                <w:b/>
                <w:lang w:val="uk-UA"/>
              </w:rPr>
            </w:pPr>
          </w:p>
        </w:tc>
        <w:tc>
          <w:tcPr>
            <w:tcW w:w="1864" w:type="dxa"/>
            <w:vAlign w:val="center"/>
          </w:tcPr>
          <w:p w:rsidR="002F06D1" w:rsidRPr="002F06D1" w:rsidRDefault="00FD6E9E" w:rsidP="002F06D1">
            <w:pPr>
              <w:jc w:val="center"/>
              <w:rPr>
                <w:sz w:val="26"/>
                <w:szCs w:val="26"/>
                <w:lang w:val="uk-UA"/>
              </w:rPr>
            </w:pPr>
            <w:r>
              <w:rPr>
                <w:sz w:val="26"/>
                <w:szCs w:val="26"/>
                <w:lang w:val="uk-UA"/>
              </w:rPr>
              <w:t>70,14</w:t>
            </w:r>
          </w:p>
        </w:tc>
        <w:tc>
          <w:tcPr>
            <w:tcW w:w="2221" w:type="dxa"/>
            <w:vAlign w:val="center"/>
          </w:tcPr>
          <w:p w:rsidR="002F06D1" w:rsidRPr="002F06D1" w:rsidRDefault="00FD6E9E" w:rsidP="002F06D1">
            <w:pPr>
              <w:jc w:val="center"/>
              <w:rPr>
                <w:sz w:val="26"/>
                <w:szCs w:val="26"/>
                <w:lang w:val="uk-UA"/>
              </w:rPr>
            </w:pPr>
            <w:r>
              <w:rPr>
                <w:sz w:val="26"/>
                <w:szCs w:val="26"/>
                <w:lang w:val="uk-UA"/>
              </w:rPr>
              <w:t>156,30</w:t>
            </w:r>
          </w:p>
        </w:tc>
        <w:tc>
          <w:tcPr>
            <w:tcW w:w="2315" w:type="dxa"/>
            <w:vAlign w:val="center"/>
          </w:tcPr>
          <w:p w:rsidR="002F06D1" w:rsidRPr="002F06D1" w:rsidRDefault="00FD6E9E" w:rsidP="002F06D1">
            <w:pPr>
              <w:jc w:val="center"/>
              <w:rPr>
                <w:sz w:val="26"/>
                <w:szCs w:val="26"/>
                <w:lang w:val="uk-UA"/>
              </w:rPr>
            </w:pPr>
            <w:r>
              <w:rPr>
                <w:sz w:val="26"/>
                <w:szCs w:val="26"/>
                <w:lang w:val="uk-UA"/>
              </w:rPr>
              <w:t>1174,47</w:t>
            </w:r>
          </w:p>
        </w:tc>
        <w:tc>
          <w:tcPr>
            <w:tcW w:w="1843" w:type="dxa"/>
            <w:vAlign w:val="center"/>
          </w:tcPr>
          <w:p w:rsidR="002F06D1" w:rsidRPr="002F06D1" w:rsidRDefault="00FD6E9E" w:rsidP="002F06D1">
            <w:pPr>
              <w:jc w:val="center"/>
              <w:rPr>
                <w:sz w:val="26"/>
                <w:szCs w:val="26"/>
                <w:lang w:val="uk-UA"/>
              </w:rPr>
            </w:pPr>
            <w:r>
              <w:rPr>
                <w:sz w:val="26"/>
                <w:szCs w:val="26"/>
                <w:lang w:val="uk-UA"/>
              </w:rPr>
              <w:t>34,24</w:t>
            </w:r>
          </w:p>
        </w:tc>
      </w:tr>
      <w:tr w:rsidR="002F06D1" w:rsidTr="00B61B24">
        <w:tc>
          <w:tcPr>
            <w:tcW w:w="1396" w:type="dxa"/>
          </w:tcPr>
          <w:p w:rsidR="002F06D1" w:rsidRPr="00B61B24" w:rsidRDefault="002F06D1" w:rsidP="00B61B24">
            <w:pPr>
              <w:ind w:left="-108" w:right="-64"/>
              <w:jc w:val="center"/>
              <w:rPr>
                <w:b/>
                <w:lang w:val="uk-UA"/>
              </w:rPr>
            </w:pPr>
            <w:r w:rsidRPr="00B61B24">
              <w:rPr>
                <w:b/>
                <w:lang w:val="uk-UA"/>
              </w:rPr>
              <w:t>15-14-1</w:t>
            </w:r>
          </w:p>
          <w:p w:rsidR="002F06D1" w:rsidRPr="00B61B24" w:rsidRDefault="002F06D1" w:rsidP="00B61B24">
            <w:pPr>
              <w:ind w:left="-108" w:right="-64"/>
              <w:jc w:val="center"/>
              <w:rPr>
                <w:b/>
                <w:lang w:val="uk-UA"/>
              </w:rPr>
            </w:pPr>
          </w:p>
        </w:tc>
        <w:tc>
          <w:tcPr>
            <w:tcW w:w="1864" w:type="dxa"/>
            <w:vAlign w:val="center"/>
          </w:tcPr>
          <w:p w:rsidR="002F06D1" w:rsidRPr="002F06D1" w:rsidRDefault="00FD6E9E" w:rsidP="002F06D1">
            <w:pPr>
              <w:jc w:val="center"/>
              <w:rPr>
                <w:sz w:val="26"/>
                <w:szCs w:val="26"/>
                <w:lang w:val="uk-UA"/>
              </w:rPr>
            </w:pPr>
            <w:r>
              <w:rPr>
                <w:sz w:val="26"/>
                <w:szCs w:val="26"/>
                <w:lang w:val="uk-UA"/>
              </w:rPr>
              <w:t>172,30</w:t>
            </w:r>
          </w:p>
        </w:tc>
        <w:tc>
          <w:tcPr>
            <w:tcW w:w="2221" w:type="dxa"/>
            <w:vAlign w:val="center"/>
          </w:tcPr>
          <w:p w:rsidR="002F06D1" w:rsidRPr="002F06D1" w:rsidRDefault="00FD6E9E" w:rsidP="002F06D1">
            <w:pPr>
              <w:jc w:val="center"/>
              <w:rPr>
                <w:sz w:val="26"/>
                <w:szCs w:val="26"/>
                <w:lang w:val="uk-UA"/>
              </w:rPr>
            </w:pPr>
            <w:r>
              <w:rPr>
                <w:sz w:val="26"/>
                <w:szCs w:val="26"/>
                <w:lang w:val="uk-UA"/>
              </w:rPr>
              <w:t>430,48</w:t>
            </w:r>
          </w:p>
        </w:tc>
        <w:tc>
          <w:tcPr>
            <w:tcW w:w="2315" w:type="dxa"/>
            <w:vAlign w:val="center"/>
          </w:tcPr>
          <w:p w:rsidR="002F06D1" w:rsidRPr="002F06D1" w:rsidRDefault="00FD6E9E" w:rsidP="002F06D1">
            <w:pPr>
              <w:jc w:val="center"/>
              <w:rPr>
                <w:sz w:val="26"/>
                <w:szCs w:val="26"/>
                <w:lang w:val="uk-UA"/>
              </w:rPr>
            </w:pPr>
            <w:r>
              <w:rPr>
                <w:sz w:val="26"/>
                <w:szCs w:val="26"/>
                <w:lang w:val="uk-UA"/>
              </w:rPr>
              <w:t>1891,90</w:t>
            </w:r>
          </w:p>
        </w:tc>
        <w:tc>
          <w:tcPr>
            <w:tcW w:w="1843" w:type="dxa"/>
            <w:vAlign w:val="center"/>
          </w:tcPr>
          <w:p w:rsidR="002F06D1" w:rsidRPr="002F06D1" w:rsidRDefault="00FD6E9E" w:rsidP="002F06D1">
            <w:pPr>
              <w:jc w:val="center"/>
              <w:rPr>
                <w:sz w:val="26"/>
                <w:szCs w:val="26"/>
                <w:lang w:val="uk-UA"/>
              </w:rPr>
            </w:pPr>
            <w:r>
              <w:rPr>
                <w:sz w:val="26"/>
                <w:szCs w:val="26"/>
                <w:lang w:val="uk-UA"/>
              </w:rPr>
              <w:t>3,53</w:t>
            </w:r>
          </w:p>
        </w:tc>
      </w:tr>
      <w:tr w:rsidR="002F06D1" w:rsidTr="00B61B24">
        <w:tc>
          <w:tcPr>
            <w:tcW w:w="1396" w:type="dxa"/>
          </w:tcPr>
          <w:p w:rsidR="002F06D1" w:rsidRPr="00B61B24" w:rsidRDefault="002F06D1" w:rsidP="00B61B24">
            <w:pPr>
              <w:ind w:left="-108" w:right="-64"/>
              <w:jc w:val="center"/>
              <w:rPr>
                <w:b/>
                <w:lang w:val="uk-UA"/>
              </w:rPr>
            </w:pPr>
            <w:r w:rsidRPr="00B61B24">
              <w:rPr>
                <w:b/>
                <w:lang w:val="uk-UA"/>
              </w:rPr>
              <w:t>15-17-1</w:t>
            </w:r>
          </w:p>
          <w:p w:rsidR="002F06D1" w:rsidRPr="00B61B24" w:rsidRDefault="002F06D1" w:rsidP="00B61B24">
            <w:pPr>
              <w:ind w:left="-108" w:right="-108"/>
              <w:jc w:val="center"/>
              <w:rPr>
                <w:b/>
                <w:lang w:val="uk-UA"/>
              </w:rPr>
            </w:pPr>
          </w:p>
        </w:tc>
        <w:tc>
          <w:tcPr>
            <w:tcW w:w="1864" w:type="dxa"/>
            <w:vAlign w:val="center"/>
          </w:tcPr>
          <w:p w:rsidR="002F06D1" w:rsidRPr="002F06D1" w:rsidRDefault="00FD6E9E" w:rsidP="002F06D1">
            <w:pPr>
              <w:jc w:val="center"/>
              <w:rPr>
                <w:sz w:val="26"/>
                <w:szCs w:val="26"/>
                <w:lang w:val="uk-UA"/>
              </w:rPr>
            </w:pPr>
            <w:r>
              <w:rPr>
                <w:sz w:val="26"/>
                <w:szCs w:val="26"/>
                <w:lang w:val="uk-UA"/>
              </w:rPr>
              <w:t>330,77</w:t>
            </w:r>
          </w:p>
        </w:tc>
        <w:tc>
          <w:tcPr>
            <w:tcW w:w="2221" w:type="dxa"/>
            <w:vAlign w:val="center"/>
          </w:tcPr>
          <w:p w:rsidR="002F06D1" w:rsidRPr="002F06D1" w:rsidRDefault="00FD6E9E" w:rsidP="002F06D1">
            <w:pPr>
              <w:jc w:val="center"/>
              <w:rPr>
                <w:sz w:val="26"/>
                <w:szCs w:val="26"/>
                <w:lang w:val="uk-UA"/>
              </w:rPr>
            </w:pPr>
            <w:r>
              <w:rPr>
                <w:sz w:val="26"/>
                <w:szCs w:val="26"/>
                <w:lang w:val="uk-UA"/>
              </w:rPr>
              <w:t>757,34</w:t>
            </w:r>
          </w:p>
        </w:tc>
        <w:tc>
          <w:tcPr>
            <w:tcW w:w="2315" w:type="dxa"/>
            <w:vAlign w:val="center"/>
          </w:tcPr>
          <w:p w:rsidR="002F06D1" w:rsidRPr="002F06D1" w:rsidRDefault="00FD6E9E" w:rsidP="002F06D1">
            <w:pPr>
              <w:jc w:val="center"/>
              <w:rPr>
                <w:sz w:val="26"/>
                <w:szCs w:val="26"/>
                <w:lang w:val="uk-UA"/>
              </w:rPr>
            </w:pPr>
            <w:r>
              <w:rPr>
                <w:sz w:val="26"/>
                <w:szCs w:val="26"/>
                <w:lang w:val="uk-UA"/>
              </w:rPr>
              <w:t>1532,69</w:t>
            </w:r>
          </w:p>
        </w:tc>
        <w:tc>
          <w:tcPr>
            <w:tcW w:w="1843" w:type="dxa"/>
            <w:vAlign w:val="center"/>
          </w:tcPr>
          <w:p w:rsidR="002F06D1" w:rsidRPr="002F06D1" w:rsidRDefault="00FD6E9E" w:rsidP="002F06D1">
            <w:pPr>
              <w:jc w:val="center"/>
              <w:rPr>
                <w:sz w:val="26"/>
                <w:szCs w:val="26"/>
                <w:lang w:val="uk-UA"/>
              </w:rPr>
            </w:pPr>
            <w:r>
              <w:rPr>
                <w:sz w:val="26"/>
                <w:szCs w:val="26"/>
                <w:lang w:val="uk-UA"/>
              </w:rPr>
              <w:t>3,88</w:t>
            </w:r>
          </w:p>
        </w:tc>
      </w:tr>
      <w:tr w:rsidR="002F06D1" w:rsidTr="005170F7">
        <w:tc>
          <w:tcPr>
            <w:tcW w:w="1396" w:type="dxa"/>
            <w:shd w:val="clear" w:color="auto" w:fill="D9D9D9" w:themeFill="background1" w:themeFillShade="D9"/>
          </w:tcPr>
          <w:p w:rsidR="002F06D1" w:rsidRPr="00B61B24" w:rsidRDefault="002F06D1" w:rsidP="00B61B24">
            <w:pPr>
              <w:ind w:left="-108" w:right="-108"/>
              <w:jc w:val="center"/>
              <w:rPr>
                <w:b/>
                <w:spacing w:val="-10"/>
                <w:lang w:val="uk-UA"/>
              </w:rPr>
            </w:pPr>
            <w:r w:rsidRPr="00B61B24">
              <w:rPr>
                <w:b/>
                <w:spacing w:val="-10"/>
                <w:lang w:val="uk-UA"/>
              </w:rPr>
              <w:t>15-25-3*</w:t>
            </w:r>
          </w:p>
          <w:p w:rsidR="002F06D1" w:rsidRPr="00B61B24" w:rsidRDefault="002F06D1" w:rsidP="00B61B24">
            <w:pPr>
              <w:ind w:left="-108" w:right="-64"/>
              <w:jc w:val="center"/>
              <w:rPr>
                <w:b/>
                <w:spacing w:val="-10"/>
                <w:lang w:val="uk-UA"/>
              </w:rPr>
            </w:pPr>
          </w:p>
        </w:tc>
        <w:tc>
          <w:tcPr>
            <w:tcW w:w="1864" w:type="dxa"/>
            <w:vAlign w:val="center"/>
          </w:tcPr>
          <w:p w:rsidR="002F06D1" w:rsidRPr="002F06D1" w:rsidRDefault="00FD6E9E" w:rsidP="002F06D1">
            <w:pPr>
              <w:jc w:val="center"/>
              <w:rPr>
                <w:sz w:val="26"/>
                <w:szCs w:val="26"/>
                <w:lang w:val="uk-UA"/>
              </w:rPr>
            </w:pPr>
            <w:r>
              <w:rPr>
                <w:sz w:val="26"/>
                <w:szCs w:val="26"/>
                <w:lang w:val="uk-UA"/>
              </w:rPr>
              <w:t>4598,22</w:t>
            </w:r>
          </w:p>
        </w:tc>
        <w:tc>
          <w:tcPr>
            <w:tcW w:w="2221" w:type="dxa"/>
            <w:vAlign w:val="center"/>
          </w:tcPr>
          <w:p w:rsidR="002F06D1" w:rsidRPr="002F06D1" w:rsidRDefault="00FD6E9E" w:rsidP="002F06D1">
            <w:pPr>
              <w:jc w:val="center"/>
              <w:rPr>
                <w:sz w:val="26"/>
                <w:szCs w:val="26"/>
                <w:lang w:val="uk-UA"/>
              </w:rPr>
            </w:pPr>
            <w:r>
              <w:rPr>
                <w:sz w:val="26"/>
                <w:szCs w:val="26"/>
                <w:lang w:val="uk-UA"/>
              </w:rPr>
              <w:t>11753,47</w:t>
            </w:r>
          </w:p>
        </w:tc>
        <w:tc>
          <w:tcPr>
            <w:tcW w:w="2315" w:type="dxa"/>
            <w:shd w:val="clear" w:color="auto" w:fill="D9D9D9" w:themeFill="background1" w:themeFillShade="D9"/>
            <w:vAlign w:val="center"/>
          </w:tcPr>
          <w:p w:rsidR="002F06D1" w:rsidRPr="002F06D1" w:rsidRDefault="00B61B24" w:rsidP="002F06D1">
            <w:pPr>
              <w:jc w:val="center"/>
              <w:rPr>
                <w:sz w:val="26"/>
                <w:szCs w:val="26"/>
                <w:lang w:val="uk-UA"/>
              </w:rPr>
            </w:pPr>
            <w:r>
              <w:rPr>
                <w:sz w:val="26"/>
                <w:szCs w:val="26"/>
              </w:rPr>
              <w:t>7144,72</w:t>
            </w:r>
          </w:p>
        </w:tc>
        <w:tc>
          <w:tcPr>
            <w:tcW w:w="1843" w:type="dxa"/>
            <w:vAlign w:val="center"/>
          </w:tcPr>
          <w:p w:rsidR="002F06D1" w:rsidRPr="002F06D1" w:rsidRDefault="00FD6E9E" w:rsidP="002F06D1">
            <w:pPr>
              <w:jc w:val="center"/>
              <w:rPr>
                <w:sz w:val="26"/>
                <w:szCs w:val="26"/>
                <w:lang w:val="uk-UA"/>
              </w:rPr>
            </w:pPr>
            <w:r>
              <w:rPr>
                <w:sz w:val="26"/>
                <w:szCs w:val="26"/>
                <w:lang w:val="uk-UA"/>
              </w:rPr>
              <w:t>422,04</w:t>
            </w:r>
          </w:p>
        </w:tc>
      </w:tr>
      <w:tr w:rsidR="002F06D1" w:rsidTr="00B61B24">
        <w:tc>
          <w:tcPr>
            <w:tcW w:w="1396" w:type="dxa"/>
          </w:tcPr>
          <w:p w:rsidR="002F06D1" w:rsidRPr="00B61B24" w:rsidRDefault="002F06D1" w:rsidP="00B61B24">
            <w:pPr>
              <w:ind w:left="-108" w:right="-64"/>
              <w:jc w:val="center"/>
              <w:rPr>
                <w:b/>
                <w:lang w:val="uk-UA"/>
              </w:rPr>
            </w:pPr>
            <w:r w:rsidRPr="00B61B24">
              <w:rPr>
                <w:b/>
                <w:lang w:val="uk-UA"/>
              </w:rPr>
              <w:t>15-51-1</w:t>
            </w:r>
          </w:p>
          <w:p w:rsidR="002F06D1" w:rsidRPr="00B61B24" w:rsidRDefault="002F06D1" w:rsidP="00B61B24">
            <w:pPr>
              <w:ind w:left="-108" w:right="-64"/>
              <w:jc w:val="center"/>
              <w:rPr>
                <w:b/>
                <w:lang w:val="uk-UA"/>
              </w:rPr>
            </w:pPr>
          </w:p>
        </w:tc>
        <w:tc>
          <w:tcPr>
            <w:tcW w:w="1864" w:type="dxa"/>
            <w:vAlign w:val="center"/>
          </w:tcPr>
          <w:p w:rsidR="002F06D1" w:rsidRPr="002F06D1" w:rsidRDefault="00FD6E9E" w:rsidP="002F06D1">
            <w:pPr>
              <w:jc w:val="center"/>
              <w:rPr>
                <w:sz w:val="26"/>
                <w:szCs w:val="26"/>
                <w:lang w:val="uk-UA"/>
              </w:rPr>
            </w:pPr>
            <w:r>
              <w:rPr>
                <w:sz w:val="26"/>
                <w:szCs w:val="26"/>
                <w:lang w:val="uk-UA"/>
              </w:rPr>
              <w:t>105,48</w:t>
            </w:r>
          </w:p>
        </w:tc>
        <w:tc>
          <w:tcPr>
            <w:tcW w:w="2221" w:type="dxa"/>
            <w:vAlign w:val="center"/>
          </w:tcPr>
          <w:p w:rsidR="002F06D1" w:rsidRPr="002F06D1" w:rsidRDefault="00FD6E9E" w:rsidP="002F06D1">
            <w:pPr>
              <w:jc w:val="center"/>
              <w:rPr>
                <w:sz w:val="26"/>
                <w:szCs w:val="26"/>
                <w:lang w:val="uk-UA"/>
              </w:rPr>
            </w:pPr>
            <w:r>
              <w:rPr>
                <w:sz w:val="26"/>
                <w:szCs w:val="26"/>
                <w:lang w:val="uk-UA"/>
              </w:rPr>
              <w:t>272,57</w:t>
            </w:r>
          </w:p>
        </w:tc>
        <w:tc>
          <w:tcPr>
            <w:tcW w:w="2315" w:type="dxa"/>
            <w:vAlign w:val="center"/>
          </w:tcPr>
          <w:p w:rsidR="002F06D1" w:rsidRPr="002F06D1" w:rsidRDefault="00FD6E9E" w:rsidP="002F06D1">
            <w:pPr>
              <w:jc w:val="center"/>
              <w:rPr>
                <w:sz w:val="26"/>
                <w:szCs w:val="26"/>
                <w:lang w:val="uk-UA"/>
              </w:rPr>
            </w:pPr>
            <w:r>
              <w:rPr>
                <w:sz w:val="26"/>
                <w:szCs w:val="26"/>
                <w:lang w:val="uk-UA"/>
              </w:rPr>
              <w:t>214,07</w:t>
            </w:r>
          </w:p>
        </w:tc>
        <w:tc>
          <w:tcPr>
            <w:tcW w:w="1843" w:type="dxa"/>
            <w:vAlign w:val="center"/>
          </w:tcPr>
          <w:p w:rsidR="002F06D1" w:rsidRPr="002F06D1" w:rsidRDefault="00FD6E9E" w:rsidP="002F06D1">
            <w:pPr>
              <w:jc w:val="center"/>
              <w:rPr>
                <w:sz w:val="26"/>
                <w:szCs w:val="26"/>
                <w:lang w:val="uk-UA"/>
              </w:rPr>
            </w:pPr>
            <w:r>
              <w:rPr>
                <w:sz w:val="26"/>
                <w:szCs w:val="26"/>
                <w:lang w:val="uk-UA"/>
              </w:rPr>
              <w:t>6,81</w:t>
            </w:r>
          </w:p>
        </w:tc>
      </w:tr>
      <w:tr w:rsidR="002F06D1" w:rsidTr="00B61B24">
        <w:tc>
          <w:tcPr>
            <w:tcW w:w="1396" w:type="dxa"/>
          </w:tcPr>
          <w:p w:rsidR="002F06D1" w:rsidRPr="00B61B24" w:rsidRDefault="002F06D1" w:rsidP="00B61B24">
            <w:pPr>
              <w:ind w:left="-108" w:right="-64"/>
              <w:jc w:val="center"/>
              <w:rPr>
                <w:b/>
                <w:lang w:val="uk-UA"/>
              </w:rPr>
            </w:pPr>
            <w:r w:rsidRPr="00B61B24">
              <w:rPr>
                <w:b/>
                <w:lang w:val="uk-UA"/>
              </w:rPr>
              <w:t>15-61-3</w:t>
            </w:r>
          </w:p>
          <w:p w:rsidR="002F06D1" w:rsidRPr="00B61B24" w:rsidRDefault="002F06D1" w:rsidP="00B61B24">
            <w:pPr>
              <w:ind w:left="-108" w:right="-64"/>
              <w:jc w:val="center"/>
              <w:rPr>
                <w:b/>
                <w:lang w:val="uk-UA"/>
              </w:rPr>
            </w:pPr>
          </w:p>
        </w:tc>
        <w:tc>
          <w:tcPr>
            <w:tcW w:w="1864" w:type="dxa"/>
            <w:vAlign w:val="center"/>
          </w:tcPr>
          <w:p w:rsidR="002F06D1" w:rsidRPr="002F06D1" w:rsidRDefault="00FD6E9E" w:rsidP="002F06D1">
            <w:pPr>
              <w:jc w:val="center"/>
              <w:rPr>
                <w:sz w:val="26"/>
                <w:szCs w:val="26"/>
                <w:lang w:val="uk-UA"/>
              </w:rPr>
            </w:pPr>
            <w:r>
              <w:rPr>
                <w:sz w:val="26"/>
                <w:szCs w:val="26"/>
                <w:lang w:val="uk-UA"/>
              </w:rPr>
              <w:t>121,23</w:t>
            </w:r>
          </w:p>
        </w:tc>
        <w:tc>
          <w:tcPr>
            <w:tcW w:w="2221" w:type="dxa"/>
            <w:vAlign w:val="center"/>
          </w:tcPr>
          <w:p w:rsidR="002F06D1" w:rsidRPr="002F06D1" w:rsidRDefault="00FD6E9E" w:rsidP="002F06D1">
            <w:pPr>
              <w:jc w:val="center"/>
              <w:rPr>
                <w:sz w:val="26"/>
                <w:szCs w:val="26"/>
                <w:lang w:val="uk-UA"/>
              </w:rPr>
            </w:pPr>
            <w:r>
              <w:rPr>
                <w:sz w:val="26"/>
                <w:szCs w:val="26"/>
                <w:lang w:val="uk-UA"/>
              </w:rPr>
              <w:t>318,90</w:t>
            </w:r>
          </w:p>
        </w:tc>
        <w:tc>
          <w:tcPr>
            <w:tcW w:w="2315" w:type="dxa"/>
            <w:vAlign w:val="center"/>
          </w:tcPr>
          <w:p w:rsidR="002F06D1" w:rsidRPr="002F06D1" w:rsidRDefault="00FD6E9E" w:rsidP="002F06D1">
            <w:pPr>
              <w:jc w:val="center"/>
              <w:rPr>
                <w:sz w:val="26"/>
                <w:szCs w:val="26"/>
                <w:lang w:val="uk-UA"/>
              </w:rPr>
            </w:pPr>
            <w:r>
              <w:rPr>
                <w:sz w:val="26"/>
                <w:szCs w:val="26"/>
                <w:lang w:val="uk-UA"/>
              </w:rPr>
              <w:t>283,39</w:t>
            </w:r>
          </w:p>
        </w:tc>
        <w:tc>
          <w:tcPr>
            <w:tcW w:w="1843" w:type="dxa"/>
            <w:vAlign w:val="center"/>
          </w:tcPr>
          <w:p w:rsidR="002F06D1" w:rsidRPr="002F06D1" w:rsidRDefault="00FD6E9E" w:rsidP="002F06D1">
            <w:pPr>
              <w:jc w:val="center"/>
              <w:rPr>
                <w:sz w:val="26"/>
                <w:szCs w:val="26"/>
                <w:lang w:val="uk-UA"/>
              </w:rPr>
            </w:pPr>
            <w:r>
              <w:rPr>
                <w:sz w:val="26"/>
                <w:szCs w:val="26"/>
                <w:lang w:val="uk-UA"/>
              </w:rPr>
              <w:t>7,73</w:t>
            </w:r>
          </w:p>
        </w:tc>
      </w:tr>
      <w:tr w:rsidR="002F06D1" w:rsidTr="00B61B24">
        <w:tc>
          <w:tcPr>
            <w:tcW w:w="1396" w:type="dxa"/>
          </w:tcPr>
          <w:p w:rsidR="002F06D1" w:rsidRPr="00B61B24" w:rsidRDefault="002F06D1" w:rsidP="00B61B24">
            <w:pPr>
              <w:ind w:left="-108" w:right="-64"/>
              <w:jc w:val="center"/>
              <w:rPr>
                <w:b/>
                <w:lang w:val="uk-UA"/>
              </w:rPr>
            </w:pPr>
            <w:r w:rsidRPr="00B61B24">
              <w:rPr>
                <w:b/>
                <w:lang w:val="uk-UA"/>
              </w:rPr>
              <w:t>15-63-1</w:t>
            </w:r>
          </w:p>
          <w:p w:rsidR="002F06D1" w:rsidRPr="00B61B24" w:rsidRDefault="002F06D1" w:rsidP="00B61B24">
            <w:pPr>
              <w:ind w:left="-108" w:right="-64"/>
              <w:jc w:val="center"/>
              <w:rPr>
                <w:b/>
                <w:lang w:val="uk-UA"/>
              </w:rPr>
            </w:pPr>
          </w:p>
        </w:tc>
        <w:tc>
          <w:tcPr>
            <w:tcW w:w="1864" w:type="dxa"/>
            <w:vAlign w:val="center"/>
          </w:tcPr>
          <w:p w:rsidR="002F06D1" w:rsidRPr="002F06D1" w:rsidRDefault="00FD6E9E" w:rsidP="002F06D1">
            <w:pPr>
              <w:jc w:val="center"/>
              <w:rPr>
                <w:sz w:val="26"/>
                <w:szCs w:val="26"/>
                <w:lang w:val="uk-UA"/>
              </w:rPr>
            </w:pPr>
            <w:r>
              <w:rPr>
                <w:sz w:val="26"/>
                <w:szCs w:val="26"/>
                <w:lang w:val="uk-UA"/>
              </w:rPr>
              <w:t>139,74</w:t>
            </w:r>
          </w:p>
        </w:tc>
        <w:tc>
          <w:tcPr>
            <w:tcW w:w="2221" w:type="dxa"/>
            <w:vAlign w:val="center"/>
          </w:tcPr>
          <w:p w:rsidR="002F06D1" w:rsidRPr="002F06D1" w:rsidRDefault="00FD6E9E" w:rsidP="002F06D1">
            <w:pPr>
              <w:jc w:val="center"/>
              <w:rPr>
                <w:sz w:val="26"/>
                <w:szCs w:val="26"/>
                <w:lang w:val="uk-UA"/>
              </w:rPr>
            </w:pPr>
            <w:r>
              <w:rPr>
                <w:sz w:val="26"/>
                <w:szCs w:val="26"/>
                <w:lang w:val="uk-UA"/>
              </w:rPr>
              <w:t>328,69</w:t>
            </w:r>
          </w:p>
        </w:tc>
        <w:tc>
          <w:tcPr>
            <w:tcW w:w="2315" w:type="dxa"/>
            <w:vAlign w:val="center"/>
          </w:tcPr>
          <w:p w:rsidR="002F06D1" w:rsidRPr="002F06D1" w:rsidRDefault="00FD6E9E" w:rsidP="002F06D1">
            <w:pPr>
              <w:jc w:val="center"/>
              <w:rPr>
                <w:sz w:val="26"/>
                <w:szCs w:val="26"/>
                <w:lang w:val="uk-UA"/>
              </w:rPr>
            </w:pPr>
            <w:r>
              <w:rPr>
                <w:sz w:val="26"/>
                <w:szCs w:val="26"/>
                <w:lang w:val="uk-UA"/>
              </w:rPr>
              <w:t>223,08</w:t>
            </w:r>
          </w:p>
        </w:tc>
        <w:tc>
          <w:tcPr>
            <w:tcW w:w="1843" w:type="dxa"/>
            <w:vAlign w:val="center"/>
          </w:tcPr>
          <w:p w:rsidR="002F06D1" w:rsidRPr="002F06D1" w:rsidRDefault="00FD6E9E" w:rsidP="002F06D1">
            <w:pPr>
              <w:jc w:val="center"/>
              <w:rPr>
                <w:sz w:val="26"/>
                <w:szCs w:val="26"/>
                <w:lang w:val="uk-UA"/>
              </w:rPr>
            </w:pPr>
            <w:r>
              <w:rPr>
                <w:sz w:val="26"/>
                <w:szCs w:val="26"/>
                <w:lang w:val="uk-UA"/>
              </w:rPr>
              <w:t>9,37</w:t>
            </w:r>
          </w:p>
        </w:tc>
      </w:tr>
      <w:tr w:rsidR="002F06D1" w:rsidTr="00B61B24">
        <w:tc>
          <w:tcPr>
            <w:tcW w:w="1396" w:type="dxa"/>
          </w:tcPr>
          <w:p w:rsidR="002F06D1" w:rsidRPr="00B61B24" w:rsidRDefault="002F06D1" w:rsidP="00B61B24">
            <w:pPr>
              <w:ind w:left="-108" w:right="-64"/>
              <w:jc w:val="center"/>
              <w:rPr>
                <w:b/>
                <w:spacing w:val="-10"/>
                <w:lang w:val="uk-UA"/>
              </w:rPr>
            </w:pPr>
            <w:r w:rsidRPr="00B61B24">
              <w:rPr>
                <w:b/>
                <w:spacing w:val="-10"/>
                <w:lang w:val="uk-UA"/>
              </w:rPr>
              <w:t>15-201-1</w:t>
            </w:r>
          </w:p>
          <w:p w:rsidR="002F06D1" w:rsidRPr="00B61B24" w:rsidRDefault="002F06D1" w:rsidP="00B61B24">
            <w:pPr>
              <w:ind w:left="-108" w:right="-64"/>
              <w:jc w:val="center"/>
              <w:rPr>
                <w:b/>
                <w:spacing w:val="-10"/>
                <w:lang w:val="uk-UA"/>
              </w:rPr>
            </w:pPr>
          </w:p>
        </w:tc>
        <w:tc>
          <w:tcPr>
            <w:tcW w:w="1864" w:type="dxa"/>
            <w:vAlign w:val="center"/>
          </w:tcPr>
          <w:p w:rsidR="002F06D1" w:rsidRPr="002F06D1" w:rsidRDefault="00FD6E9E" w:rsidP="002F06D1">
            <w:pPr>
              <w:jc w:val="center"/>
              <w:rPr>
                <w:sz w:val="26"/>
                <w:szCs w:val="26"/>
                <w:lang w:val="uk-UA"/>
              </w:rPr>
            </w:pPr>
            <w:r>
              <w:rPr>
                <w:sz w:val="26"/>
                <w:szCs w:val="26"/>
                <w:lang w:val="uk-UA"/>
              </w:rPr>
              <w:t>68,07</w:t>
            </w:r>
          </w:p>
        </w:tc>
        <w:tc>
          <w:tcPr>
            <w:tcW w:w="2221" w:type="dxa"/>
            <w:vAlign w:val="center"/>
          </w:tcPr>
          <w:p w:rsidR="002F06D1" w:rsidRPr="002F06D1" w:rsidRDefault="00FD6E9E" w:rsidP="002F06D1">
            <w:pPr>
              <w:jc w:val="center"/>
              <w:rPr>
                <w:sz w:val="26"/>
                <w:szCs w:val="26"/>
                <w:lang w:val="uk-UA"/>
              </w:rPr>
            </w:pPr>
            <w:r>
              <w:rPr>
                <w:sz w:val="26"/>
                <w:szCs w:val="26"/>
                <w:lang w:val="uk-UA"/>
              </w:rPr>
              <w:t>148,33</w:t>
            </w:r>
          </w:p>
        </w:tc>
        <w:tc>
          <w:tcPr>
            <w:tcW w:w="2315" w:type="dxa"/>
            <w:vAlign w:val="center"/>
          </w:tcPr>
          <w:p w:rsidR="002F06D1" w:rsidRPr="002F06D1" w:rsidRDefault="00FD6E9E" w:rsidP="002F06D1">
            <w:pPr>
              <w:jc w:val="center"/>
              <w:rPr>
                <w:sz w:val="26"/>
                <w:szCs w:val="26"/>
                <w:lang w:val="uk-UA"/>
              </w:rPr>
            </w:pPr>
            <w:r>
              <w:rPr>
                <w:sz w:val="26"/>
                <w:szCs w:val="26"/>
                <w:lang w:val="uk-UA"/>
              </w:rPr>
              <w:t>518,51</w:t>
            </w:r>
          </w:p>
        </w:tc>
        <w:tc>
          <w:tcPr>
            <w:tcW w:w="1843" w:type="dxa"/>
            <w:vAlign w:val="center"/>
          </w:tcPr>
          <w:p w:rsidR="002F06D1" w:rsidRPr="002F06D1" w:rsidRDefault="00FD6E9E" w:rsidP="002F06D1">
            <w:pPr>
              <w:jc w:val="center"/>
              <w:rPr>
                <w:sz w:val="26"/>
                <w:szCs w:val="26"/>
                <w:lang w:val="uk-UA"/>
              </w:rPr>
            </w:pPr>
            <w:r>
              <w:rPr>
                <w:sz w:val="26"/>
                <w:szCs w:val="26"/>
                <w:lang w:val="uk-UA"/>
              </w:rPr>
              <w:t>5,32</w:t>
            </w:r>
          </w:p>
        </w:tc>
      </w:tr>
    </w:tbl>
    <w:p w:rsidR="002F06D1" w:rsidRPr="002F06D1" w:rsidRDefault="002F06D1" w:rsidP="00072B8F">
      <w:pPr>
        <w:jc w:val="center"/>
        <w:rPr>
          <w:b/>
          <w:lang w:val="uk-UA"/>
        </w:rPr>
      </w:pPr>
    </w:p>
    <w:sectPr w:rsidR="002F06D1" w:rsidRPr="002F06D1" w:rsidSect="00072B8F">
      <w:pgSz w:w="11906" w:h="1683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70A56">
      <w:r>
        <w:separator/>
      </w:r>
    </w:p>
  </w:endnote>
  <w:endnote w:type="continuationSeparator" w:id="0">
    <w:p w:rsidR="00000000" w:rsidRDefault="00670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B24" w:rsidRDefault="00B61B2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61B24" w:rsidRDefault="00B61B2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B24" w:rsidRDefault="00B61B2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70A56">
      <w:rPr>
        <w:rStyle w:val="a9"/>
        <w:noProof/>
      </w:rPr>
      <w:t>12</w:t>
    </w:r>
    <w:r>
      <w:rPr>
        <w:rStyle w:val="a9"/>
      </w:rPr>
      <w:fldChar w:fldCharType="end"/>
    </w:r>
  </w:p>
  <w:p w:rsidR="00B61B24" w:rsidRDefault="00B61B2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70A56">
      <w:r>
        <w:separator/>
      </w:r>
    </w:p>
  </w:footnote>
  <w:footnote w:type="continuationSeparator" w:id="0">
    <w:p w:rsidR="00000000" w:rsidRDefault="00670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B24" w:rsidRDefault="00B61B24">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61B24" w:rsidRDefault="00B61B24">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7323274"/>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E6B43066"/>
    <w:lvl w:ilvl="0">
      <w:start w:val="1"/>
      <w:numFmt w:val="bullet"/>
      <w:lvlText w:val=""/>
      <w:lvlJc w:val="left"/>
      <w:pPr>
        <w:tabs>
          <w:tab w:val="num" w:pos="643"/>
        </w:tabs>
        <w:ind w:left="643" w:hanging="360"/>
      </w:pPr>
      <w:rPr>
        <w:rFonts w:ascii="Symbol" w:hAnsi="Symbol" w:hint="default"/>
      </w:rPr>
    </w:lvl>
  </w:abstractNum>
  <w:abstractNum w:abstractNumId="2">
    <w:nsid w:val="023D0D2C"/>
    <w:multiLevelType w:val="singleLevel"/>
    <w:tmpl w:val="0419000F"/>
    <w:lvl w:ilvl="0">
      <w:start w:val="1"/>
      <w:numFmt w:val="decimal"/>
      <w:lvlText w:val="%1."/>
      <w:lvlJc w:val="left"/>
      <w:pPr>
        <w:tabs>
          <w:tab w:val="num" w:pos="360"/>
        </w:tabs>
        <w:ind w:left="360" w:hanging="360"/>
      </w:pPr>
    </w:lvl>
  </w:abstractNum>
  <w:abstractNum w:abstractNumId="3">
    <w:nsid w:val="02BF11EC"/>
    <w:multiLevelType w:val="hybridMultilevel"/>
    <w:tmpl w:val="15363EA4"/>
    <w:lvl w:ilvl="0" w:tplc="D7E4F88E">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78647CD"/>
    <w:multiLevelType w:val="multilevel"/>
    <w:tmpl w:val="85C68CE6"/>
    <w:lvl w:ilvl="0">
      <w:start w:val="4"/>
      <w:numFmt w:val="decimal"/>
      <w:lvlText w:val="%1."/>
      <w:lvlJc w:val="left"/>
      <w:pPr>
        <w:tabs>
          <w:tab w:val="num" w:pos="1365"/>
        </w:tabs>
        <w:ind w:left="1365" w:hanging="1365"/>
      </w:pPr>
      <w:rPr>
        <w:rFonts w:hint="default"/>
        <w:b/>
      </w:rPr>
    </w:lvl>
    <w:lvl w:ilvl="1">
      <w:start w:val="1"/>
      <w:numFmt w:val="decimal"/>
      <w:lvlText w:val="%1.%2."/>
      <w:lvlJc w:val="left"/>
      <w:pPr>
        <w:tabs>
          <w:tab w:val="num" w:pos="1365"/>
        </w:tabs>
        <w:ind w:left="1365" w:hanging="1365"/>
      </w:pPr>
      <w:rPr>
        <w:rFonts w:hint="default"/>
        <w:b/>
      </w:rPr>
    </w:lvl>
    <w:lvl w:ilvl="2">
      <w:start w:val="1"/>
      <w:numFmt w:val="decimal"/>
      <w:lvlText w:val="%1.%2.%3."/>
      <w:lvlJc w:val="left"/>
      <w:pPr>
        <w:tabs>
          <w:tab w:val="num" w:pos="3067"/>
        </w:tabs>
        <w:ind w:left="3067" w:hanging="1365"/>
      </w:pPr>
      <w:rPr>
        <w:rFonts w:hint="default"/>
        <w:b/>
      </w:rPr>
    </w:lvl>
    <w:lvl w:ilvl="3">
      <w:start w:val="1"/>
      <w:numFmt w:val="decimal"/>
      <w:lvlText w:val="%1.%2.%3.%4."/>
      <w:lvlJc w:val="left"/>
      <w:pPr>
        <w:tabs>
          <w:tab w:val="num" w:pos="3918"/>
        </w:tabs>
        <w:ind w:left="3918" w:hanging="1365"/>
      </w:pPr>
      <w:rPr>
        <w:rFonts w:hint="default"/>
        <w:b/>
      </w:rPr>
    </w:lvl>
    <w:lvl w:ilvl="4">
      <w:start w:val="1"/>
      <w:numFmt w:val="decimal"/>
      <w:lvlText w:val="%1.%2.%3.%4.%5."/>
      <w:lvlJc w:val="left"/>
      <w:pPr>
        <w:tabs>
          <w:tab w:val="num" w:pos="4769"/>
        </w:tabs>
        <w:ind w:left="4769" w:hanging="1365"/>
      </w:pPr>
      <w:rPr>
        <w:rFonts w:hint="default"/>
        <w:b/>
      </w:rPr>
    </w:lvl>
    <w:lvl w:ilvl="5">
      <w:start w:val="1"/>
      <w:numFmt w:val="decimal"/>
      <w:lvlText w:val="%1.%2.%3.%4.%5.%6."/>
      <w:lvlJc w:val="left"/>
      <w:pPr>
        <w:tabs>
          <w:tab w:val="num" w:pos="5620"/>
        </w:tabs>
        <w:ind w:left="5620" w:hanging="1365"/>
      </w:pPr>
      <w:rPr>
        <w:rFonts w:hint="default"/>
        <w:b/>
      </w:rPr>
    </w:lvl>
    <w:lvl w:ilvl="6">
      <w:start w:val="1"/>
      <w:numFmt w:val="decimal"/>
      <w:lvlText w:val="%1.%2.%3.%4.%5.%6.%7."/>
      <w:lvlJc w:val="left"/>
      <w:pPr>
        <w:tabs>
          <w:tab w:val="num" w:pos="6546"/>
        </w:tabs>
        <w:ind w:left="6546" w:hanging="1440"/>
      </w:pPr>
      <w:rPr>
        <w:rFonts w:hint="default"/>
        <w:b/>
      </w:rPr>
    </w:lvl>
    <w:lvl w:ilvl="7">
      <w:start w:val="1"/>
      <w:numFmt w:val="decimal"/>
      <w:lvlText w:val="%1.%2.%3.%4.%5.%6.%7.%8."/>
      <w:lvlJc w:val="left"/>
      <w:pPr>
        <w:tabs>
          <w:tab w:val="num" w:pos="7397"/>
        </w:tabs>
        <w:ind w:left="7397" w:hanging="1440"/>
      </w:pPr>
      <w:rPr>
        <w:rFonts w:hint="default"/>
        <w:b/>
      </w:rPr>
    </w:lvl>
    <w:lvl w:ilvl="8">
      <w:start w:val="1"/>
      <w:numFmt w:val="decimal"/>
      <w:lvlText w:val="%1.%2.%3.%4.%5.%6.%7.%8.%9."/>
      <w:lvlJc w:val="left"/>
      <w:pPr>
        <w:tabs>
          <w:tab w:val="num" w:pos="8608"/>
        </w:tabs>
        <w:ind w:left="8608" w:hanging="1800"/>
      </w:pPr>
      <w:rPr>
        <w:rFonts w:hint="default"/>
        <w:b/>
      </w:rPr>
    </w:lvl>
  </w:abstractNum>
  <w:abstractNum w:abstractNumId="5">
    <w:nsid w:val="14EF485C"/>
    <w:multiLevelType w:val="multilevel"/>
    <w:tmpl w:val="12BAC76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338" w:hanging="720"/>
      </w:pPr>
      <w:rPr>
        <w:rFonts w:hint="default"/>
      </w:rPr>
    </w:lvl>
    <w:lvl w:ilvl="3">
      <w:start w:val="1"/>
      <w:numFmt w:val="decimal"/>
      <w:lvlText w:val="%1.%2.%3.%4"/>
      <w:lvlJc w:val="left"/>
      <w:pPr>
        <w:ind w:left="1647" w:hanging="720"/>
      </w:pPr>
      <w:rPr>
        <w:rFonts w:hint="default"/>
      </w:rPr>
    </w:lvl>
    <w:lvl w:ilvl="4">
      <w:start w:val="1"/>
      <w:numFmt w:val="decimal"/>
      <w:lvlText w:val="%1.%2.%3.%4.%5"/>
      <w:lvlJc w:val="left"/>
      <w:pPr>
        <w:ind w:left="2316" w:hanging="1080"/>
      </w:pPr>
      <w:rPr>
        <w:rFonts w:hint="default"/>
      </w:rPr>
    </w:lvl>
    <w:lvl w:ilvl="5">
      <w:start w:val="1"/>
      <w:numFmt w:val="decimal"/>
      <w:lvlText w:val="%1.%2.%3.%4.%5.%6"/>
      <w:lvlJc w:val="left"/>
      <w:pPr>
        <w:ind w:left="2625" w:hanging="1080"/>
      </w:pPr>
      <w:rPr>
        <w:rFonts w:hint="default"/>
      </w:rPr>
    </w:lvl>
    <w:lvl w:ilvl="6">
      <w:start w:val="1"/>
      <w:numFmt w:val="decimal"/>
      <w:lvlText w:val="%1.%2.%3.%4.%5.%6.%7"/>
      <w:lvlJc w:val="left"/>
      <w:pPr>
        <w:ind w:left="3294" w:hanging="1440"/>
      </w:pPr>
      <w:rPr>
        <w:rFonts w:hint="default"/>
      </w:rPr>
    </w:lvl>
    <w:lvl w:ilvl="7">
      <w:start w:val="1"/>
      <w:numFmt w:val="decimal"/>
      <w:lvlText w:val="%1.%2.%3.%4.%5.%6.%7.%8"/>
      <w:lvlJc w:val="left"/>
      <w:pPr>
        <w:ind w:left="3603" w:hanging="1440"/>
      </w:pPr>
      <w:rPr>
        <w:rFonts w:hint="default"/>
      </w:rPr>
    </w:lvl>
    <w:lvl w:ilvl="8">
      <w:start w:val="1"/>
      <w:numFmt w:val="decimal"/>
      <w:lvlText w:val="%1.%2.%3.%4.%5.%6.%7.%8.%9"/>
      <w:lvlJc w:val="left"/>
      <w:pPr>
        <w:ind w:left="4272" w:hanging="1800"/>
      </w:pPr>
      <w:rPr>
        <w:rFonts w:hint="default"/>
      </w:rPr>
    </w:lvl>
  </w:abstractNum>
  <w:abstractNum w:abstractNumId="6">
    <w:nsid w:val="209A6323"/>
    <w:multiLevelType w:val="hybridMultilevel"/>
    <w:tmpl w:val="03F65D9E"/>
    <w:lvl w:ilvl="0" w:tplc="5474508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30A736D4"/>
    <w:multiLevelType w:val="hybridMultilevel"/>
    <w:tmpl w:val="7826D926"/>
    <w:lvl w:ilvl="0" w:tplc="2100695A">
      <w:start w:val="6"/>
      <w:numFmt w:val="bullet"/>
      <w:lvlText w:val="-"/>
      <w:lvlJc w:val="left"/>
      <w:pPr>
        <w:tabs>
          <w:tab w:val="num" w:pos="975"/>
        </w:tabs>
        <w:ind w:left="975" w:hanging="360"/>
      </w:pPr>
      <w:rPr>
        <w:rFonts w:ascii="Times New Roman" w:eastAsia="Times New Roman" w:hAnsi="Times New Roman" w:cs="Times New Roman" w:hint="default"/>
      </w:rPr>
    </w:lvl>
    <w:lvl w:ilvl="1" w:tplc="10DAE29C" w:tentative="1">
      <w:start w:val="1"/>
      <w:numFmt w:val="bullet"/>
      <w:lvlText w:val="o"/>
      <w:lvlJc w:val="left"/>
      <w:pPr>
        <w:tabs>
          <w:tab w:val="num" w:pos="1695"/>
        </w:tabs>
        <w:ind w:left="1695" w:hanging="360"/>
      </w:pPr>
      <w:rPr>
        <w:rFonts w:ascii="Courier New" w:hAnsi="Courier New" w:hint="default"/>
      </w:rPr>
    </w:lvl>
    <w:lvl w:ilvl="2" w:tplc="15408128" w:tentative="1">
      <w:start w:val="1"/>
      <w:numFmt w:val="bullet"/>
      <w:lvlText w:val=""/>
      <w:lvlJc w:val="left"/>
      <w:pPr>
        <w:tabs>
          <w:tab w:val="num" w:pos="2415"/>
        </w:tabs>
        <w:ind w:left="2415" w:hanging="360"/>
      </w:pPr>
      <w:rPr>
        <w:rFonts w:ascii="Wingdings" w:hAnsi="Wingdings" w:hint="default"/>
      </w:rPr>
    </w:lvl>
    <w:lvl w:ilvl="3" w:tplc="4498FDB2" w:tentative="1">
      <w:start w:val="1"/>
      <w:numFmt w:val="bullet"/>
      <w:lvlText w:val=""/>
      <w:lvlJc w:val="left"/>
      <w:pPr>
        <w:tabs>
          <w:tab w:val="num" w:pos="3135"/>
        </w:tabs>
        <w:ind w:left="3135" w:hanging="360"/>
      </w:pPr>
      <w:rPr>
        <w:rFonts w:ascii="Symbol" w:hAnsi="Symbol" w:hint="default"/>
      </w:rPr>
    </w:lvl>
    <w:lvl w:ilvl="4" w:tplc="59DCC32A" w:tentative="1">
      <w:start w:val="1"/>
      <w:numFmt w:val="bullet"/>
      <w:lvlText w:val="o"/>
      <w:lvlJc w:val="left"/>
      <w:pPr>
        <w:tabs>
          <w:tab w:val="num" w:pos="3855"/>
        </w:tabs>
        <w:ind w:left="3855" w:hanging="360"/>
      </w:pPr>
      <w:rPr>
        <w:rFonts w:ascii="Courier New" w:hAnsi="Courier New" w:hint="default"/>
      </w:rPr>
    </w:lvl>
    <w:lvl w:ilvl="5" w:tplc="AFFA772C" w:tentative="1">
      <w:start w:val="1"/>
      <w:numFmt w:val="bullet"/>
      <w:lvlText w:val=""/>
      <w:lvlJc w:val="left"/>
      <w:pPr>
        <w:tabs>
          <w:tab w:val="num" w:pos="4575"/>
        </w:tabs>
        <w:ind w:left="4575" w:hanging="360"/>
      </w:pPr>
      <w:rPr>
        <w:rFonts w:ascii="Wingdings" w:hAnsi="Wingdings" w:hint="default"/>
      </w:rPr>
    </w:lvl>
    <w:lvl w:ilvl="6" w:tplc="78E44DFE" w:tentative="1">
      <w:start w:val="1"/>
      <w:numFmt w:val="bullet"/>
      <w:lvlText w:val=""/>
      <w:lvlJc w:val="left"/>
      <w:pPr>
        <w:tabs>
          <w:tab w:val="num" w:pos="5295"/>
        </w:tabs>
        <w:ind w:left="5295" w:hanging="360"/>
      </w:pPr>
      <w:rPr>
        <w:rFonts w:ascii="Symbol" w:hAnsi="Symbol" w:hint="default"/>
      </w:rPr>
    </w:lvl>
    <w:lvl w:ilvl="7" w:tplc="80FCECB4" w:tentative="1">
      <w:start w:val="1"/>
      <w:numFmt w:val="bullet"/>
      <w:lvlText w:val="o"/>
      <w:lvlJc w:val="left"/>
      <w:pPr>
        <w:tabs>
          <w:tab w:val="num" w:pos="6015"/>
        </w:tabs>
        <w:ind w:left="6015" w:hanging="360"/>
      </w:pPr>
      <w:rPr>
        <w:rFonts w:ascii="Courier New" w:hAnsi="Courier New" w:hint="default"/>
      </w:rPr>
    </w:lvl>
    <w:lvl w:ilvl="8" w:tplc="710C3F70" w:tentative="1">
      <w:start w:val="1"/>
      <w:numFmt w:val="bullet"/>
      <w:lvlText w:val=""/>
      <w:lvlJc w:val="left"/>
      <w:pPr>
        <w:tabs>
          <w:tab w:val="num" w:pos="6735"/>
        </w:tabs>
        <w:ind w:left="6735" w:hanging="360"/>
      </w:pPr>
      <w:rPr>
        <w:rFonts w:ascii="Wingdings" w:hAnsi="Wingdings" w:hint="default"/>
      </w:rPr>
    </w:lvl>
  </w:abstractNum>
  <w:abstractNum w:abstractNumId="8">
    <w:nsid w:val="3A7D1F0B"/>
    <w:multiLevelType w:val="hybridMultilevel"/>
    <w:tmpl w:val="3A483AA2"/>
    <w:lvl w:ilvl="0" w:tplc="F012921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C1F59D8"/>
    <w:multiLevelType w:val="hybridMultilevel"/>
    <w:tmpl w:val="3056AD80"/>
    <w:lvl w:ilvl="0" w:tplc="54745088">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69A952C5"/>
    <w:multiLevelType w:val="singleLevel"/>
    <w:tmpl w:val="F0129214"/>
    <w:lvl w:ilvl="0">
      <w:start w:val="1"/>
      <w:numFmt w:val="decimal"/>
      <w:lvlText w:val="%1."/>
      <w:lvlJc w:val="left"/>
      <w:pPr>
        <w:tabs>
          <w:tab w:val="num" w:pos="360"/>
        </w:tabs>
        <w:ind w:left="360" w:hanging="360"/>
      </w:pPr>
      <w:rPr>
        <w:rFonts w:hint="default"/>
      </w:rPr>
    </w:lvl>
  </w:abstractNum>
  <w:abstractNum w:abstractNumId="11">
    <w:nsid w:val="6E660C69"/>
    <w:multiLevelType w:val="hybridMultilevel"/>
    <w:tmpl w:val="A98A8B38"/>
    <w:lvl w:ilvl="0" w:tplc="67A81780">
      <w:start w:val="1"/>
      <w:numFmt w:val="decimal"/>
      <w:lvlText w:val="%1."/>
      <w:lvlJc w:val="left"/>
      <w:pPr>
        <w:tabs>
          <w:tab w:val="num" w:pos="360"/>
        </w:tabs>
        <w:ind w:left="360" w:hanging="360"/>
      </w:pPr>
      <w:rPr>
        <w:rFonts w:hint="default"/>
      </w:rPr>
    </w:lvl>
    <w:lvl w:ilvl="1" w:tplc="E23CD50A" w:tentative="1">
      <w:start w:val="1"/>
      <w:numFmt w:val="lowerLetter"/>
      <w:lvlText w:val="%2."/>
      <w:lvlJc w:val="left"/>
      <w:pPr>
        <w:tabs>
          <w:tab w:val="num" w:pos="1440"/>
        </w:tabs>
        <w:ind w:left="1440" w:hanging="360"/>
      </w:pPr>
    </w:lvl>
    <w:lvl w:ilvl="2" w:tplc="92485C1A" w:tentative="1">
      <w:start w:val="1"/>
      <w:numFmt w:val="lowerRoman"/>
      <w:lvlText w:val="%3."/>
      <w:lvlJc w:val="right"/>
      <w:pPr>
        <w:tabs>
          <w:tab w:val="num" w:pos="2160"/>
        </w:tabs>
        <w:ind w:left="2160" w:hanging="180"/>
      </w:pPr>
    </w:lvl>
    <w:lvl w:ilvl="3" w:tplc="CB3081C6" w:tentative="1">
      <w:start w:val="1"/>
      <w:numFmt w:val="decimal"/>
      <w:lvlText w:val="%4."/>
      <w:lvlJc w:val="left"/>
      <w:pPr>
        <w:tabs>
          <w:tab w:val="num" w:pos="2880"/>
        </w:tabs>
        <w:ind w:left="2880" w:hanging="360"/>
      </w:pPr>
    </w:lvl>
    <w:lvl w:ilvl="4" w:tplc="F05A6598" w:tentative="1">
      <w:start w:val="1"/>
      <w:numFmt w:val="lowerLetter"/>
      <w:lvlText w:val="%5."/>
      <w:lvlJc w:val="left"/>
      <w:pPr>
        <w:tabs>
          <w:tab w:val="num" w:pos="3600"/>
        </w:tabs>
        <w:ind w:left="3600" w:hanging="360"/>
      </w:pPr>
    </w:lvl>
    <w:lvl w:ilvl="5" w:tplc="F81E3D5E" w:tentative="1">
      <w:start w:val="1"/>
      <w:numFmt w:val="lowerRoman"/>
      <w:lvlText w:val="%6."/>
      <w:lvlJc w:val="right"/>
      <w:pPr>
        <w:tabs>
          <w:tab w:val="num" w:pos="4320"/>
        </w:tabs>
        <w:ind w:left="4320" w:hanging="180"/>
      </w:pPr>
    </w:lvl>
    <w:lvl w:ilvl="6" w:tplc="8ED277FC" w:tentative="1">
      <w:start w:val="1"/>
      <w:numFmt w:val="decimal"/>
      <w:lvlText w:val="%7."/>
      <w:lvlJc w:val="left"/>
      <w:pPr>
        <w:tabs>
          <w:tab w:val="num" w:pos="5040"/>
        </w:tabs>
        <w:ind w:left="5040" w:hanging="360"/>
      </w:pPr>
    </w:lvl>
    <w:lvl w:ilvl="7" w:tplc="6FAEE42C" w:tentative="1">
      <w:start w:val="1"/>
      <w:numFmt w:val="lowerLetter"/>
      <w:lvlText w:val="%8."/>
      <w:lvlJc w:val="left"/>
      <w:pPr>
        <w:tabs>
          <w:tab w:val="num" w:pos="5760"/>
        </w:tabs>
        <w:ind w:left="5760" w:hanging="360"/>
      </w:pPr>
    </w:lvl>
    <w:lvl w:ilvl="8" w:tplc="1ECCF930" w:tentative="1">
      <w:start w:val="1"/>
      <w:numFmt w:val="lowerRoman"/>
      <w:lvlText w:val="%9."/>
      <w:lvlJc w:val="right"/>
      <w:pPr>
        <w:tabs>
          <w:tab w:val="num" w:pos="6480"/>
        </w:tabs>
        <w:ind w:left="6480" w:hanging="180"/>
      </w:pPr>
    </w:lvl>
  </w:abstractNum>
  <w:abstractNum w:abstractNumId="12">
    <w:nsid w:val="73DE5DE4"/>
    <w:multiLevelType w:val="hybridMultilevel"/>
    <w:tmpl w:val="985A2F4A"/>
    <w:lvl w:ilvl="0" w:tplc="5474508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7AF14C7E"/>
    <w:multiLevelType w:val="singleLevel"/>
    <w:tmpl w:val="F0129214"/>
    <w:lvl w:ilvl="0">
      <w:start w:val="1"/>
      <w:numFmt w:val="decimal"/>
      <w:lvlText w:val="%1."/>
      <w:lvlJc w:val="left"/>
      <w:pPr>
        <w:tabs>
          <w:tab w:val="num" w:pos="360"/>
        </w:tabs>
        <w:ind w:left="360" w:hanging="360"/>
      </w:pPr>
      <w:rPr>
        <w:rFonts w:hint="default"/>
      </w:rPr>
    </w:lvl>
  </w:abstractNum>
  <w:num w:numId="1">
    <w:abstractNumId w:val="7"/>
  </w:num>
  <w:num w:numId="2">
    <w:abstractNumId w:val="1"/>
  </w:num>
  <w:num w:numId="3">
    <w:abstractNumId w:val="0"/>
  </w:num>
  <w:num w:numId="4">
    <w:abstractNumId w:val="10"/>
  </w:num>
  <w:num w:numId="5">
    <w:abstractNumId w:val="13"/>
  </w:num>
  <w:num w:numId="6">
    <w:abstractNumId w:val="11"/>
  </w:num>
  <w:num w:numId="7">
    <w:abstractNumId w:val="4"/>
  </w:num>
  <w:num w:numId="8">
    <w:abstractNumId w:val="3"/>
  </w:num>
  <w:num w:numId="9">
    <w:abstractNumId w:val="6"/>
  </w:num>
  <w:num w:numId="10">
    <w:abstractNumId w:val="12"/>
  </w:num>
  <w:num w:numId="11">
    <w:abstractNumId w:val="9"/>
  </w:num>
  <w:num w:numId="12">
    <w:abstractNumId w:val="8"/>
  </w:num>
  <w:num w:numId="13">
    <w:abstractNumId w:val="2"/>
    <w:lvlOverride w:ilvl="0">
      <w:startOverride w:val="1"/>
    </w:lvlOverride>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C7F"/>
    <w:rsid w:val="00072B8F"/>
    <w:rsid w:val="001018CC"/>
    <w:rsid w:val="001C4D05"/>
    <w:rsid w:val="002F06D1"/>
    <w:rsid w:val="003B1E83"/>
    <w:rsid w:val="005170F7"/>
    <w:rsid w:val="005728B2"/>
    <w:rsid w:val="00615A84"/>
    <w:rsid w:val="00670A56"/>
    <w:rsid w:val="006C37BD"/>
    <w:rsid w:val="0077118A"/>
    <w:rsid w:val="00910247"/>
    <w:rsid w:val="00B61B24"/>
    <w:rsid w:val="00BD2C7F"/>
    <w:rsid w:val="00C223B9"/>
    <w:rsid w:val="00FD6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2C7F"/>
    <w:rPr>
      <w:sz w:val="24"/>
      <w:szCs w:val="24"/>
    </w:rPr>
  </w:style>
  <w:style w:type="paragraph" w:styleId="1">
    <w:name w:val="heading 1"/>
    <w:basedOn w:val="a"/>
    <w:next w:val="a"/>
    <w:link w:val="10"/>
    <w:qFormat/>
    <w:rsid w:val="00BD2C7F"/>
    <w:pPr>
      <w:keepNext/>
      <w:jc w:val="both"/>
      <w:outlineLvl w:val="0"/>
    </w:pPr>
    <w:rPr>
      <w:sz w:val="28"/>
      <w:lang w:val="uk-UA"/>
    </w:rPr>
  </w:style>
  <w:style w:type="paragraph" w:styleId="2">
    <w:name w:val="heading 2"/>
    <w:basedOn w:val="a"/>
    <w:next w:val="a"/>
    <w:link w:val="20"/>
    <w:qFormat/>
    <w:rsid w:val="00BD2C7F"/>
    <w:pPr>
      <w:keepNext/>
      <w:ind w:firstLine="708"/>
      <w:jc w:val="both"/>
      <w:outlineLvl w:val="1"/>
    </w:pPr>
    <w:rPr>
      <w:sz w:val="28"/>
      <w:lang w:val="uk-UA"/>
    </w:rPr>
  </w:style>
  <w:style w:type="paragraph" w:styleId="3">
    <w:name w:val="heading 3"/>
    <w:basedOn w:val="a"/>
    <w:next w:val="a"/>
    <w:link w:val="30"/>
    <w:qFormat/>
    <w:rsid w:val="00BD2C7F"/>
    <w:pPr>
      <w:keepNext/>
      <w:ind w:left="-180" w:firstLine="900"/>
      <w:jc w:val="center"/>
      <w:outlineLvl w:val="2"/>
    </w:pPr>
    <w:rPr>
      <w:sz w:val="36"/>
      <w:lang w:val="uk-UA"/>
    </w:rPr>
  </w:style>
  <w:style w:type="paragraph" w:styleId="4">
    <w:name w:val="heading 4"/>
    <w:basedOn w:val="a"/>
    <w:next w:val="a"/>
    <w:link w:val="40"/>
    <w:qFormat/>
    <w:rsid w:val="00BD2C7F"/>
    <w:pPr>
      <w:keepNext/>
      <w:ind w:firstLine="708"/>
      <w:outlineLvl w:val="3"/>
    </w:pPr>
    <w:rPr>
      <w:sz w:val="28"/>
      <w:lang w:val="uk-UA"/>
    </w:rPr>
  </w:style>
  <w:style w:type="paragraph" w:styleId="5">
    <w:name w:val="heading 5"/>
    <w:basedOn w:val="a"/>
    <w:next w:val="a"/>
    <w:link w:val="50"/>
    <w:qFormat/>
    <w:rsid w:val="00BD2C7F"/>
    <w:pPr>
      <w:keepNext/>
      <w:jc w:val="center"/>
      <w:outlineLvl w:val="4"/>
    </w:pPr>
    <w:rPr>
      <w:sz w:val="28"/>
      <w:lang w:val="uk-UA"/>
    </w:rPr>
  </w:style>
  <w:style w:type="paragraph" w:styleId="6">
    <w:name w:val="heading 6"/>
    <w:basedOn w:val="a"/>
    <w:next w:val="a"/>
    <w:link w:val="60"/>
    <w:qFormat/>
    <w:rsid w:val="00BD2C7F"/>
    <w:pPr>
      <w:keepNext/>
      <w:jc w:val="right"/>
      <w:outlineLvl w:val="5"/>
    </w:pPr>
    <w:rPr>
      <w:sz w:val="28"/>
      <w:lang w:val="uk-UA"/>
    </w:rPr>
  </w:style>
  <w:style w:type="paragraph" w:styleId="7">
    <w:name w:val="heading 7"/>
    <w:basedOn w:val="a"/>
    <w:next w:val="a"/>
    <w:link w:val="70"/>
    <w:qFormat/>
    <w:rsid w:val="00BD2C7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2C7F"/>
    <w:rPr>
      <w:sz w:val="28"/>
      <w:szCs w:val="24"/>
      <w:lang w:val="uk-UA"/>
    </w:rPr>
  </w:style>
  <w:style w:type="character" w:customStyle="1" w:styleId="20">
    <w:name w:val="Заголовок 2 Знак"/>
    <w:basedOn w:val="a0"/>
    <w:link w:val="2"/>
    <w:rsid w:val="00BD2C7F"/>
    <w:rPr>
      <w:sz w:val="28"/>
      <w:szCs w:val="24"/>
      <w:lang w:val="uk-UA"/>
    </w:rPr>
  </w:style>
  <w:style w:type="character" w:customStyle="1" w:styleId="30">
    <w:name w:val="Заголовок 3 Знак"/>
    <w:basedOn w:val="a0"/>
    <w:link w:val="3"/>
    <w:rsid w:val="00BD2C7F"/>
    <w:rPr>
      <w:sz w:val="36"/>
      <w:szCs w:val="24"/>
      <w:lang w:val="uk-UA"/>
    </w:rPr>
  </w:style>
  <w:style w:type="character" w:customStyle="1" w:styleId="40">
    <w:name w:val="Заголовок 4 Знак"/>
    <w:basedOn w:val="a0"/>
    <w:link w:val="4"/>
    <w:rsid w:val="00BD2C7F"/>
    <w:rPr>
      <w:sz w:val="28"/>
      <w:szCs w:val="24"/>
      <w:lang w:val="uk-UA"/>
    </w:rPr>
  </w:style>
  <w:style w:type="character" w:customStyle="1" w:styleId="50">
    <w:name w:val="Заголовок 5 Знак"/>
    <w:basedOn w:val="a0"/>
    <w:link w:val="5"/>
    <w:rsid w:val="00BD2C7F"/>
    <w:rPr>
      <w:sz w:val="28"/>
      <w:szCs w:val="24"/>
      <w:lang w:val="uk-UA"/>
    </w:rPr>
  </w:style>
  <w:style w:type="character" w:customStyle="1" w:styleId="60">
    <w:name w:val="Заголовок 6 Знак"/>
    <w:basedOn w:val="a0"/>
    <w:link w:val="6"/>
    <w:rsid w:val="00BD2C7F"/>
    <w:rPr>
      <w:sz w:val="28"/>
      <w:szCs w:val="24"/>
      <w:lang w:val="uk-UA"/>
    </w:rPr>
  </w:style>
  <w:style w:type="character" w:customStyle="1" w:styleId="70">
    <w:name w:val="Заголовок 7 Знак"/>
    <w:basedOn w:val="a0"/>
    <w:link w:val="7"/>
    <w:rsid w:val="00BD2C7F"/>
    <w:rPr>
      <w:sz w:val="24"/>
      <w:szCs w:val="24"/>
    </w:rPr>
  </w:style>
  <w:style w:type="paragraph" w:styleId="a3">
    <w:name w:val="Body Text Indent"/>
    <w:basedOn w:val="a"/>
    <w:link w:val="a4"/>
    <w:rsid w:val="00BD2C7F"/>
    <w:pPr>
      <w:ind w:firstLine="708"/>
      <w:jc w:val="both"/>
    </w:pPr>
    <w:rPr>
      <w:sz w:val="28"/>
      <w:lang w:val="uk-UA"/>
    </w:rPr>
  </w:style>
  <w:style w:type="character" w:customStyle="1" w:styleId="a4">
    <w:name w:val="Основной текст с отступом Знак"/>
    <w:basedOn w:val="a0"/>
    <w:link w:val="a3"/>
    <w:rsid w:val="00BD2C7F"/>
    <w:rPr>
      <w:sz w:val="28"/>
      <w:szCs w:val="24"/>
      <w:lang w:val="uk-UA"/>
    </w:rPr>
  </w:style>
  <w:style w:type="paragraph" w:styleId="21">
    <w:name w:val="Body Text Indent 2"/>
    <w:basedOn w:val="a"/>
    <w:link w:val="22"/>
    <w:rsid w:val="00BD2C7F"/>
    <w:pPr>
      <w:ind w:left="-180" w:firstLine="900"/>
      <w:jc w:val="center"/>
    </w:pPr>
    <w:rPr>
      <w:b/>
      <w:bCs/>
      <w:sz w:val="28"/>
      <w:lang w:val="uk-UA"/>
    </w:rPr>
  </w:style>
  <w:style w:type="character" w:customStyle="1" w:styleId="22">
    <w:name w:val="Основной текст с отступом 2 Знак"/>
    <w:basedOn w:val="a0"/>
    <w:link w:val="21"/>
    <w:rsid w:val="00BD2C7F"/>
    <w:rPr>
      <w:b/>
      <w:bCs/>
      <w:sz w:val="28"/>
      <w:szCs w:val="24"/>
      <w:lang w:val="uk-UA"/>
    </w:rPr>
  </w:style>
  <w:style w:type="paragraph" w:styleId="31">
    <w:name w:val="Body Text Indent 3"/>
    <w:basedOn w:val="a"/>
    <w:link w:val="32"/>
    <w:rsid w:val="00BD2C7F"/>
    <w:pPr>
      <w:spacing w:line="360" w:lineRule="auto"/>
      <w:ind w:left="-180" w:firstLine="900"/>
      <w:jc w:val="both"/>
    </w:pPr>
    <w:rPr>
      <w:sz w:val="28"/>
      <w:lang w:val="uk-UA"/>
    </w:rPr>
  </w:style>
  <w:style w:type="character" w:customStyle="1" w:styleId="32">
    <w:name w:val="Основной текст с отступом 3 Знак"/>
    <w:basedOn w:val="a0"/>
    <w:link w:val="31"/>
    <w:rsid w:val="00BD2C7F"/>
    <w:rPr>
      <w:sz w:val="28"/>
      <w:szCs w:val="24"/>
      <w:lang w:val="uk-UA"/>
    </w:rPr>
  </w:style>
  <w:style w:type="paragraph" w:styleId="23">
    <w:name w:val="List Bullet 2"/>
    <w:basedOn w:val="a"/>
    <w:autoRedefine/>
    <w:rsid w:val="00BD2C7F"/>
    <w:pPr>
      <w:tabs>
        <w:tab w:val="num" w:pos="643"/>
      </w:tabs>
      <w:ind w:left="643" w:hanging="360"/>
    </w:pPr>
    <w:rPr>
      <w:color w:val="000000"/>
      <w:w w:val="90"/>
      <w:sz w:val="28"/>
      <w:lang w:val="uk-UA"/>
    </w:rPr>
  </w:style>
  <w:style w:type="paragraph" w:styleId="33">
    <w:name w:val="List Bullet 3"/>
    <w:basedOn w:val="a"/>
    <w:autoRedefine/>
    <w:rsid w:val="00BD2C7F"/>
    <w:pPr>
      <w:tabs>
        <w:tab w:val="num" w:pos="926"/>
      </w:tabs>
      <w:ind w:left="926" w:hanging="360"/>
    </w:pPr>
    <w:rPr>
      <w:color w:val="000000"/>
      <w:w w:val="90"/>
      <w:sz w:val="28"/>
      <w:lang w:val="uk-UA"/>
    </w:rPr>
  </w:style>
  <w:style w:type="paragraph" w:styleId="a5">
    <w:name w:val="Body Text"/>
    <w:basedOn w:val="a"/>
    <w:link w:val="a6"/>
    <w:rsid w:val="00BD2C7F"/>
    <w:pPr>
      <w:jc w:val="center"/>
    </w:pPr>
    <w:rPr>
      <w:color w:val="000000"/>
      <w:w w:val="90"/>
      <w:sz w:val="28"/>
      <w:lang w:val="uk-UA"/>
    </w:rPr>
  </w:style>
  <w:style w:type="character" w:customStyle="1" w:styleId="a6">
    <w:name w:val="Основной текст Знак"/>
    <w:basedOn w:val="a0"/>
    <w:link w:val="a5"/>
    <w:rsid w:val="00BD2C7F"/>
    <w:rPr>
      <w:color w:val="000000"/>
      <w:w w:val="90"/>
      <w:sz w:val="28"/>
      <w:szCs w:val="24"/>
      <w:lang w:val="uk-UA"/>
    </w:rPr>
  </w:style>
  <w:style w:type="paragraph" w:styleId="34">
    <w:name w:val="Body Text 3"/>
    <w:basedOn w:val="a"/>
    <w:link w:val="35"/>
    <w:rsid w:val="00BD2C7F"/>
    <w:pPr>
      <w:jc w:val="center"/>
    </w:pPr>
    <w:rPr>
      <w:color w:val="000000"/>
      <w:w w:val="90"/>
      <w:lang w:val="uk-UA"/>
    </w:rPr>
  </w:style>
  <w:style w:type="character" w:customStyle="1" w:styleId="35">
    <w:name w:val="Основной текст 3 Знак"/>
    <w:basedOn w:val="a0"/>
    <w:link w:val="34"/>
    <w:rsid w:val="00BD2C7F"/>
    <w:rPr>
      <w:color w:val="000000"/>
      <w:w w:val="90"/>
      <w:sz w:val="24"/>
      <w:szCs w:val="24"/>
      <w:lang w:val="uk-UA"/>
    </w:rPr>
  </w:style>
  <w:style w:type="paragraph" w:styleId="a7">
    <w:name w:val="footer"/>
    <w:basedOn w:val="a"/>
    <w:link w:val="a8"/>
    <w:rsid w:val="00BD2C7F"/>
    <w:pPr>
      <w:tabs>
        <w:tab w:val="center" w:pos="4153"/>
        <w:tab w:val="right" w:pos="8306"/>
      </w:tabs>
    </w:pPr>
    <w:rPr>
      <w:color w:val="000000"/>
      <w:w w:val="90"/>
      <w:sz w:val="28"/>
      <w:lang w:val="uk-UA"/>
    </w:rPr>
  </w:style>
  <w:style w:type="character" w:customStyle="1" w:styleId="a8">
    <w:name w:val="Нижний колонтитул Знак"/>
    <w:basedOn w:val="a0"/>
    <w:link w:val="a7"/>
    <w:rsid w:val="00BD2C7F"/>
    <w:rPr>
      <w:color w:val="000000"/>
      <w:w w:val="90"/>
      <w:sz w:val="28"/>
      <w:szCs w:val="24"/>
      <w:lang w:val="uk-UA"/>
    </w:rPr>
  </w:style>
  <w:style w:type="character" w:styleId="a9">
    <w:name w:val="page number"/>
    <w:basedOn w:val="a0"/>
    <w:rsid w:val="00BD2C7F"/>
  </w:style>
  <w:style w:type="paragraph" w:styleId="aa">
    <w:name w:val="header"/>
    <w:basedOn w:val="a"/>
    <w:link w:val="ab"/>
    <w:rsid w:val="00BD2C7F"/>
    <w:pPr>
      <w:tabs>
        <w:tab w:val="center" w:pos="4153"/>
        <w:tab w:val="right" w:pos="8306"/>
      </w:tabs>
    </w:pPr>
  </w:style>
  <w:style w:type="character" w:customStyle="1" w:styleId="ab">
    <w:name w:val="Верхний колонтитул Знак"/>
    <w:basedOn w:val="a0"/>
    <w:link w:val="aa"/>
    <w:rsid w:val="00BD2C7F"/>
    <w:rPr>
      <w:sz w:val="24"/>
      <w:szCs w:val="24"/>
    </w:rPr>
  </w:style>
  <w:style w:type="paragraph" w:styleId="24">
    <w:name w:val="Body Text 2"/>
    <w:basedOn w:val="a"/>
    <w:link w:val="25"/>
    <w:rsid w:val="00BD2C7F"/>
    <w:pPr>
      <w:spacing w:line="240" w:lineRule="exact"/>
      <w:jc w:val="center"/>
    </w:pPr>
    <w:rPr>
      <w:sz w:val="28"/>
      <w:lang w:val="uk-UA"/>
    </w:rPr>
  </w:style>
  <w:style w:type="character" w:customStyle="1" w:styleId="25">
    <w:name w:val="Основной текст 2 Знак"/>
    <w:basedOn w:val="a0"/>
    <w:link w:val="24"/>
    <w:rsid w:val="00BD2C7F"/>
    <w:rPr>
      <w:sz w:val="28"/>
      <w:szCs w:val="24"/>
      <w:lang w:val="uk-UA"/>
    </w:rPr>
  </w:style>
  <w:style w:type="table" w:styleId="ac">
    <w:name w:val="Table Grid"/>
    <w:basedOn w:val="a1"/>
    <w:rsid w:val="00BD2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lock Text"/>
    <w:basedOn w:val="a"/>
    <w:rsid w:val="00BD2C7F"/>
    <w:pPr>
      <w:ind w:left="-142" w:right="355" w:firstLine="709"/>
    </w:pPr>
    <w:rPr>
      <w:sz w:val="28"/>
      <w:szCs w:val="28"/>
      <w:lang w:val="uk-UA"/>
    </w:rPr>
  </w:style>
  <w:style w:type="paragraph" w:styleId="ae">
    <w:name w:val="List Paragraph"/>
    <w:basedOn w:val="a"/>
    <w:uiPriority w:val="34"/>
    <w:qFormat/>
    <w:rsid w:val="00BD2C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2C7F"/>
    <w:rPr>
      <w:sz w:val="24"/>
      <w:szCs w:val="24"/>
    </w:rPr>
  </w:style>
  <w:style w:type="paragraph" w:styleId="1">
    <w:name w:val="heading 1"/>
    <w:basedOn w:val="a"/>
    <w:next w:val="a"/>
    <w:link w:val="10"/>
    <w:qFormat/>
    <w:rsid w:val="00BD2C7F"/>
    <w:pPr>
      <w:keepNext/>
      <w:jc w:val="both"/>
      <w:outlineLvl w:val="0"/>
    </w:pPr>
    <w:rPr>
      <w:sz w:val="28"/>
      <w:lang w:val="uk-UA"/>
    </w:rPr>
  </w:style>
  <w:style w:type="paragraph" w:styleId="2">
    <w:name w:val="heading 2"/>
    <w:basedOn w:val="a"/>
    <w:next w:val="a"/>
    <w:link w:val="20"/>
    <w:qFormat/>
    <w:rsid w:val="00BD2C7F"/>
    <w:pPr>
      <w:keepNext/>
      <w:ind w:firstLine="708"/>
      <w:jc w:val="both"/>
      <w:outlineLvl w:val="1"/>
    </w:pPr>
    <w:rPr>
      <w:sz w:val="28"/>
      <w:lang w:val="uk-UA"/>
    </w:rPr>
  </w:style>
  <w:style w:type="paragraph" w:styleId="3">
    <w:name w:val="heading 3"/>
    <w:basedOn w:val="a"/>
    <w:next w:val="a"/>
    <w:link w:val="30"/>
    <w:qFormat/>
    <w:rsid w:val="00BD2C7F"/>
    <w:pPr>
      <w:keepNext/>
      <w:ind w:left="-180" w:firstLine="900"/>
      <w:jc w:val="center"/>
      <w:outlineLvl w:val="2"/>
    </w:pPr>
    <w:rPr>
      <w:sz w:val="36"/>
      <w:lang w:val="uk-UA"/>
    </w:rPr>
  </w:style>
  <w:style w:type="paragraph" w:styleId="4">
    <w:name w:val="heading 4"/>
    <w:basedOn w:val="a"/>
    <w:next w:val="a"/>
    <w:link w:val="40"/>
    <w:qFormat/>
    <w:rsid w:val="00BD2C7F"/>
    <w:pPr>
      <w:keepNext/>
      <w:ind w:firstLine="708"/>
      <w:outlineLvl w:val="3"/>
    </w:pPr>
    <w:rPr>
      <w:sz w:val="28"/>
      <w:lang w:val="uk-UA"/>
    </w:rPr>
  </w:style>
  <w:style w:type="paragraph" w:styleId="5">
    <w:name w:val="heading 5"/>
    <w:basedOn w:val="a"/>
    <w:next w:val="a"/>
    <w:link w:val="50"/>
    <w:qFormat/>
    <w:rsid w:val="00BD2C7F"/>
    <w:pPr>
      <w:keepNext/>
      <w:jc w:val="center"/>
      <w:outlineLvl w:val="4"/>
    </w:pPr>
    <w:rPr>
      <w:sz w:val="28"/>
      <w:lang w:val="uk-UA"/>
    </w:rPr>
  </w:style>
  <w:style w:type="paragraph" w:styleId="6">
    <w:name w:val="heading 6"/>
    <w:basedOn w:val="a"/>
    <w:next w:val="a"/>
    <w:link w:val="60"/>
    <w:qFormat/>
    <w:rsid w:val="00BD2C7F"/>
    <w:pPr>
      <w:keepNext/>
      <w:jc w:val="right"/>
      <w:outlineLvl w:val="5"/>
    </w:pPr>
    <w:rPr>
      <w:sz w:val="28"/>
      <w:lang w:val="uk-UA"/>
    </w:rPr>
  </w:style>
  <w:style w:type="paragraph" w:styleId="7">
    <w:name w:val="heading 7"/>
    <w:basedOn w:val="a"/>
    <w:next w:val="a"/>
    <w:link w:val="70"/>
    <w:qFormat/>
    <w:rsid w:val="00BD2C7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2C7F"/>
    <w:rPr>
      <w:sz w:val="28"/>
      <w:szCs w:val="24"/>
      <w:lang w:val="uk-UA"/>
    </w:rPr>
  </w:style>
  <w:style w:type="character" w:customStyle="1" w:styleId="20">
    <w:name w:val="Заголовок 2 Знак"/>
    <w:basedOn w:val="a0"/>
    <w:link w:val="2"/>
    <w:rsid w:val="00BD2C7F"/>
    <w:rPr>
      <w:sz w:val="28"/>
      <w:szCs w:val="24"/>
      <w:lang w:val="uk-UA"/>
    </w:rPr>
  </w:style>
  <w:style w:type="character" w:customStyle="1" w:styleId="30">
    <w:name w:val="Заголовок 3 Знак"/>
    <w:basedOn w:val="a0"/>
    <w:link w:val="3"/>
    <w:rsid w:val="00BD2C7F"/>
    <w:rPr>
      <w:sz w:val="36"/>
      <w:szCs w:val="24"/>
      <w:lang w:val="uk-UA"/>
    </w:rPr>
  </w:style>
  <w:style w:type="character" w:customStyle="1" w:styleId="40">
    <w:name w:val="Заголовок 4 Знак"/>
    <w:basedOn w:val="a0"/>
    <w:link w:val="4"/>
    <w:rsid w:val="00BD2C7F"/>
    <w:rPr>
      <w:sz w:val="28"/>
      <w:szCs w:val="24"/>
      <w:lang w:val="uk-UA"/>
    </w:rPr>
  </w:style>
  <w:style w:type="character" w:customStyle="1" w:styleId="50">
    <w:name w:val="Заголовок 5 Знак"/>
    <w:basedOn w:val="a0"/>
    <w:link w:val="5"/>
    <w:rsid w:val="00BD2C7F"/>
    <w:rPr>
      <w:sz w:val="28"/>
      <w:szCs w:val="24"/>
      <w:lang w:val="uk-UA"/>
    </w:rPr>
  </w:style>
  <w:style w:type="character" w:customStyle="1" w:styleId="60">
    <w:name w:val="Заголовок 6 Знак"/>
    <w:basedOn w:val="a0"/>
    <w:link w:val="6"/>
    <w:rsid w:val="00BD2C7F"/>
    <w:rPr>
      <w:sz w:val="28"/>
      <w:szCs w:val="24"/>
      <w:lang w:val="uk-UA"/>
    </w:rPr>
  </w:style>
  <w:style w:type="character" w:customStyle="1" w:styleId="70">
    <w:name w:val="Заголовок 7 Знак"/>
    <w:basedOn w:val="a0"/>
    <w:link w:val="7"/>
    <w:rsid w:val="00BD2C7F"/>
    <w:rPr>
      <w:sz w:val="24"/>
      <w:szCs w:val="24"/>
    </w:rPr>
  </w:style>
  <w:style w:type="paragraph" w:styleId="a3">
    <w:name w:val="Body Text Indent"/>
    <w:basedOn w:val="a"/>
    <w:link w:val="a4"/>
    <w:rsid w:val="00BD2C7F"/>
    <w:pPr>
      <w:ind w:firstLine="708"/>
      <w:jc w:val="both"/>
    </w:pPr>
    <w:rPr>
      <w:sz w:val="28"/>
      <w:lang w:val="uk-UA"/>
    </w:rPr>
  </w:style>
  <w:style w:type="character" w:customStyle="1" w:styleId="a4">
    <w:name w:val="Основной текст с отступом Знак"/>
    <w:basedOn w:val="a0"/>
    <w:link w:val="a3"/>
    <w:rsid w:val="00BD2C7F"/>
    <w:rPr>
      <w:sz w:val="28"/>
      <w:szCs w:val="24"/>
      <w:lang w:val="uk-UA"/>
    </w:rPr>
  </w:style>
  <w:style w:type="paragraph" w:styleId="21">
    <w:name w:val="Body Text Indent 2"/>
    <w:basedOn w:val="a"/>
    <w:link w:val="22"/>
    <w:rsid w:val="00BD2C7F"/>
    <w:pPr>
      <w:ind w:left="-180" w:firstLine="900"/>
      <w:jc w:val="center"/>
    </w:pPr>
    <w:rPr>
      <w:b/>
      <w:bCs/>
      <w:sz w:val="28"/>
      <w:lang w:val="uk-UA"/>
    </w:rPr>
  </w:style>
  <w:style w:type="character" w:customStyle="1" w:styleId="22">
    <w:name w:val="Основной текст с отступом 2 Знак"/>
    <w:basedOn w:val="a0"/>
    <w:link w:val="21"/>
    <w:rsid w:val="00BD2C7F"/>
    <w:rPr>
      <w:b/>
      <w:bCs/>
      <w:sz w:val="28"/>
      <w:szCs w:val="24"/>
      <w:lang w:val="uk-UA"/>
    </w:rPr>
  </w:style>
  <w:style w:type="paragraph" w:styleId="31">
    <w:name w:val="Body Text Indent 3"/>
    <w:basedOn w:val="a"/>
    <w:link w:val="32"/>
    <w:rsid w:val="00BD2C7F"/>
    <w:pPr>
      <w:spacing w:line="360" w:lineRule="auto"/>
      <w:ind w:left="-180" w:firstLine="900"/>
      <w:jc w:val="both"/>
    </w:pPr>
    <w:rPr>
      <w:sz w:val="28"/>
      <w:lang w:val="uk-UA"/>
    </w:rPr>
  </w:style>
  <w:style w:type="character" w:customStyle="1" w:styleId="32">
    <w:name w:val="Основной текст с отступом 3 Знак"/>
    <w:basedOn w:val="a0"/>
    <w:link w:val="31"/>
    <w:rsid w:val="00BD2C7F"/>
    <w:rPr>
      <w:sz w:val="28"/>
      <w:szCs w:val="24"/>
      <w:lang w:val="uk-UA"/>
    </w:rPr>
  </w:style>
  <w:style w:type="paragraph" w:styleId="23">
    <w:name w:val="List Bullet 2"/>
    <w:basedOn w:val="a"/>
    <w:autoRedefine/>
    <w:rsid w:val="00BD2C7F"/>
    <w:pPr>
      <w:tabs>
        <w:tab w:val="num" w:pos="643"/>
      </w:tabs>
      <w:ind w:left="643" w:hanging="360"/>
    </w:pPr>
    <w:rPr>
      <w:color w:val="000000"/>
      <w:w w:val="90"/>
      <w:sz w:val="28"/>
      <w:lang w:val="uk-UA"/>
    </w:rPr>
  </w:style>
  <w:style w:type="paragraph" w:styleId="33">
    <w:name w:val="List Bullet 3"/>
    <w:basedOn w:val="a"/>
    <w:autoRedefine/>
    <w:rsid w:val="00BD2C7F"/>
    <w:pPr>
      <w:tabs>
        <w:tab w:val="num" w:pos="926"/>
      </w:tabs>
      <w:ind w:left="926" w:hanging="360"/>
    </w:pPr>
    <w:rPr>
      <w:color w:val="000000"/>
      <w:w w:val="90"/>
      <w:sz w:val="28"/>
      <w:lang w:val="uk-UA"/>
    </w:rPr>
  </w:style>
  <w:style w:type="paragraph" w:styleId="a5">
    <w:name w:val="Body Text"/>
    <w:basedOn w:val="a"/>
    <w:link w:val="a6"/>
    <w:rsid w:val="00BD2C7F"/>
    <w:pPr>
      <w:jc w:val="center"/>
    </w:pPr>
    <w:rPr>
      <w:color w:val="000000"/>
      <w:w w:val="90"/>
      <w:sz w:val="28"/>
      <w:lang w:val="uk-UA"/>
    </w:rPr>
  </w:style>
  <w:style w:type="character" w:customStyle="1" w:styleId="a6">
    <w:name w:val="Основной текст Знак"/>
    <w:basedOn w:val="a0"/>
    <w:link w:val="a5"/>
    <w:rsid w:val="00BD2C7F"/>
    <w:rPr>
      <w:color w:val="000000"/>
      <w:w w:val="90"/>
      <w:sz w:val="28"/>
      <w:szCs w:val="24"/>
      <w:lang w:val="uk-UA"/>
    </w:rPr>
  </w:style>
  <w:style w:type="paragraph" w:styleId="34">
    <w:name w:val="Body Text 3"/>
    <w:basedOn w:val="a"/>
    <w:link w:val="35"/>
    <w:rsid w:val="00BD2C7F"/>
    <w:pPr>
      <w:jc w:val="center"/>
    </w:pPr>
    <w:rPr>
      <w:color w:val="000000"/>
      <w:w w:val="90"/>
      <w:lang w:val="uk-UA"/>
    </w:rPr>
  </w:style>
  <w:style w:type="character" w:customStyle="1" w:styleId="35">
    <w:name w:val="Основной текст 3 Знак"/>
    <w:basedOn w:val="a0"/>
    <w:link w:val="34"/>
    <w:rsid w:val="00BD2C7F"/>
    <w:rPr>
      <w:color w:val="000000"/>
      <w:w w:val="90"/>
      <w:sz w:val="24"/>
      <w:szCs w:val="24"/>
      <w:lang w:val="uk-UA"/>
    </w:rPr>
  </w:style>
  <w:style w:type="paragraph" w:styleId="a7">
    <w:name w:val="footer"/>
    <w:basedOn w:val="a"/>
    <w:link w:val="a8"/>
    <w:rsid w:val="00BD2C7F"/>
    <w:pPr>
      <w:tabs>
        <w:tab w:val="center" w:pos="4153"/>
        <w:tab w:val="right" w:pos="8306"/>
      </w:tabs>
    </w:pPr>
    <w:rPr>
      <w:color w:val="000000"/>
      <w:w w:val="90"/>
      <w:sz w:val="28"/>
      <w:lang w:val="uk-UA"/>
    </w:rPr>
  </w:style>
  <w:style w:type="character" w:customStyle="1" w:styleId="a8">
    <w:name w:val="Нижний колонтитул Знак"/>
    <w:basedOn w:val="a0"/>
    <w:link w:val="a7"/>
    <w:rsid w:val="00BD2C7F"/>
    <w:rPr>
      <w:color w:val="000000"/>
      <w:w w:val="90"/>
      <w:sz w:val="28"/>
      <w:szCs w:val="24"/>
      <w:lang w:val="uk-UA"/>
    </w:rPr>
  </w:style>
  <w:style w:type="character" w:styleId="a9">
    <w:name w:val="page number"/>
    <w:basedOn w:val="a0"/>
    <w:rsid w:val="00BD2C7F"/>
  </w:style>
  <w:style w:type="paragraph" w:styleId="aa">
    <w:name w:val="header"/>
    <w:basedOn w:val="a"/>
    <w:link w:val="ab"/>
    <w:rsid w:val="00BD2C7F"/>
    <w:pPr>
      <w:tabs>
        <w:tab w:val="center" w:pos="4153"/>
        <w:tab w:val="right" w:pos="8306"/>
      </w:tabs>
    </w:pPr>
  </w:style>
  <w:style w:type="character" w:customStyle="1" w:styleId="ab">
    <w:name w:val="Верхний колонтитул Знак"/>
    <w:basedOn w:val="a0"/>
    <w:link w:val="aa"/>
    <w:rsid w:val="00BD2C7F"/>
    <w:rPr>
      <w:sz w:val="24"/>
      <w:szCs w:val="24"/>
    </w:rPr>
  </w:style>
  <w:style w:type="paragraph" w:styleId="24">
    <w:name w:val="Body Text 2"/>
    <w:basedOn w:val="a"/>
    <w:link w:val="25"/>
    <w:rsid w:val="00BD2C7F"/>
    <w:pPr>
      <w:spacing w:line="240" w:lineRule="exact"/>
      <w:jc w:val="center"/>
    </w:pPr>
    <w:rPr>
      <w:sz w:val="28"/>
      <w:lang w:val="uk-UA"/>
    </w:rPr>
  </w:style>
  <w:style w:type="character" w:customStyle="1" w:styleId="25">
    <w:name w:val="Основной текст 2 Знак"/>
    <w:basedOn w:val="a0"/>
    <w:link w:val="24"/>
    <w:rsid w:val="00BD2C7F"/>
    <w:rPr>
      <w:sz w:val="28"/>
      <w:szCs w:val="24"/>
      <w:lang w:val="uk-UA"/>
    </w:rPr>
  </w:style>
  <w:style w:type="table" w:styleId="ac">
    <w:name w:val="Table Grid"/>
    <w:basedOn w:val="a1"/>
    <w:rsid w:val="00BD2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lock Text"/>
    <w:basedOn w:val="a"/>
    <w:rsid w:val="00BD2C7F"/>
    <w:pPr>
      <w:ind w:left="-142" w:right="355" w:firstLine="709"/>
    </w:pPr>
    <w:rPr>
      <w:sz w:val="28"/>
      <w:szCs w:val="28"/>
      <w:lang w:val="uk-UA"/>
    </w:rPr>
  </w:style>
  <w:style w:type="paragraph" w:styleId="ae">
    <w:name w:val="List Paragraph"/>
    <w:basedOn w:val="a"/>
    <w:uiPriority w:val="34"/>
    <w:qFormat/>
    <w:rsid w:val="00BD2C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33</Pages>
  <Words>7257</Words>
  <Characters>44873</Characters>
  <Application>Microsoft Office Word</Application>
  <DocSecurity>0</DocSecurity>
  <Lines>373</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Qwert</dc:creator>
  <cp:lastModifiedBy>Иващенко</cp:lastModifiedBy>
  <cp:revision>2</cp:revision>
  <dcterms:created xsi:type="dcterms:W3CDTF">2014-03-04T15:21:00Z</dcterms:created>
  <dcterms:modified xsi:type="dcterms:W3CDTF">2016-03-29T18:19:00Z</dcterms:modified>
</cp:coreProperties>
</file>