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D00" w:rsidRPr="004F5D20" w:rsidRDefault="00B81AA5" w:rsidP="00E83D00">
      <w:pPr>
        <w:spacing w:after="0"/>
        <w:jc w:val="center"/>
        <w:rPr>
          <w:rFonts w:ascii="Times New Roman" w:hAnsi="Times New Roman" w:cs="Times New Roman"/>
          <w:sz w:val="28"/>
          <w:szCs w:val="28"/>
          <w:lang w:val="uk-UA"/>
        </w:rPr>
      </w:pPr>
      <w:r w:rsidRPr="004F5D20">
        <w:rPr>
          <w:noProof/>
          <w:lang w:eastAsia="ru-RU"/>
        </w:rPr>
        <mc:AlternateContent>
          <mc:Choice Requires="wpg">
            <w:drawing>
              <wp:anchor distT="0" distB="0" distL="114300" distR="114300" simplePos="0" relativeHeight="251659264" behindDoc="0" locked="1" layoutInCell="0" allowOverlap="1" wp14:anchorId="77226346" wp14:editId="7D4761D2">
                <wp:simplePos x="0" y="0"/>
                <wp:positionH relativeFrom="page">
                  <wp:posOffset>731520</wp:posOffset>
                </wp:positionH>
                <wp:positionV relativeFrom="page">
                  <wp:posOffset>238125</wp:posOffset>
                </wp:positionV>
                <wp:extent cx="6588760" cy="10133965"/>
                <wp:effectExtent l="0" t="0" r="21590" b="19685"/>
                <wp:wrapNone/>
                <wp:docPr id="205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10133965"/>
                          <a:chOff x="0" y="0"/>
                          <a:chExt cx="20000" cy="20000"/>
                        </a:xfrm>
                      </wpg:grpSpPr>
                      <wps:wsp>
                        <wps:cNvPr id="2057" name="Rectangle 3"/>
                        <wps:cNvSpPr>
                          <a:spLocks noChangeArrowheads="1"/>
                        </wps:cNvSpPr>
                        <wps:spPr bwMode="auto">
                          <a:xfrm>
                            <a:off x="0" y="0"/>
                            <a:ext cx="20000" cy="20000"/>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58" name="Line 4"/>
                        <wps:cNvCnPr/>
                        <wps:spPr bwMode="auto">
                          <a:xfrm>
                            <a:off x="993" y="17183"/>
                            <a:ext cx="2" cy="1038"/>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79" name="Line 5"/>
                        <wps:cNvCnPr/>
                        <wps:spPr bwMode="auto">
                          <a:xfrm>
                            <a:off x="10" y="17173"/>
                            <a:ext cx="19967" cy="1"/>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24" name="Line 6"/>
                        <wps:cNvCnPr/>
                        <wps:spPr bwMode="auto">
                          <a:xfrm>
                            <a:off x="2186" y="17192"/>
                            <a:ext cx="2" cy="2797"/>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25" name="Line 7"/>
                        <wps:cNvCnPr/>
                        <wps:spPr bwMode="auto">
                          <a:xfrm>
                            <a:off x="4919" y="17192"/>
                            <a:ext cx="2" cy="2797"/>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26" name="Line 8"/>
                        <wps:cNvCnPr/>
                        <wps:spPr bwMode="auto">
                          <a:xfrm>
                            <a:off x="6557" y="17192"/>
                            <a:ext cx="2" cy="2797"/>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28" name="Line 9"/>
                        <wps:cNvCnPr/>
                        <wps:spPr bwMode="auto">
                          <a:xfrm>
                            <a:off x="7650" y="17183"/>
                            <a:ext cx="2" cy="2796"/>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29" name="Line 10"/>
                        <wps:cNvCnPr/>
                        <wps:spPr bwMode="auto">
                          <a:xfrm>
                            <a:off x="15848" y="18239"/>
                            <a:ext cx="4" cy="693"/>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30" name="Line 11"/>
                        <wps:cNvCnPr/>
                        <wps:spPr bwMode="auto">
                          <a:xfrm>
                            <a:off x="10" y="19293"/>
                            <a:ext cx="7621" cy="2"/>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31" name="Line 12"/>
                        <wps:cNvCnPr/>
                        <wps:spPr bwMode="auto">
                          <a:xfrm>
                            <a:off x="10" y="19646"/>
                            <a:ext cx="7621"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32" name="Rectangle 13"/>
                        <wps:cNvSpPr>
                          <a:spLocks noChangeArrowheads="1"/>
                        </wps:cNvSpPr>
                        <wps:spPr bwMode="auto">
                          <a:xfrm>
                            <a:off x="54" y="17912"/>
                            <a:ext cx="883"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67377" w:rsidRDefault="00267377" w:rsidP="00E83D00">
                              <w:pPr>
                                <w:pStyle w:val="a3"/>
                                <w:jc w:val="center"/>
                                <w:rPr>
                                  <w:rFonts w:ascii="Journal" w:hAnsi="Journal"/>
                                  <w:sz w:val="18"/>
                                </w:rPr>
                              </w:pPr>
                              <w:r>
                                <w:rPr>
                                  <w:sz w:val="18"/>
                                </w:rPr>
                                <w:t>Змн</w:t>
                              </w:r>
                              <w:r>
                                <w:rPr>
                                  <w:rFonts w:ascii="Journal" w:hAnsi="Journal"/>
                                  <w:sz w:val="18"/>
                                </w:rPr>
                                <w:t>.</w:t>
                              </w:r>
                            </w:p>
                          </w:txbxContent>
                        </wps:txbx>
                        <wps:bodyPr rot="0" vert="horz" wrap="square" lIns="12700" tIns="12700" rIns="12700" bIns="12700" anchor="t" anchorCtr="0" upright="1">
                          <a:noAutofit/>
                        </wps:bodyPr>
                      </wps:wsp>
                      <wps:wsp>
                        <wps:cNvPr id="1833" name="Rectangle 14"/>
                        <wps:cNvSpPr>
                          <a:spLocks noChangeArrowheads="1"/>
                        </wps:cNvSpPr>
                        <wps:spPr bwMode="auto">
                          <a:xfrm>
                            <a:off x="1051" y="17912"/>
                            <a:ext cx="1100"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67377" w:rsidRDefault="00267377" w:rsidP="00E83D00">
                              <w:pPr>
                                <w:pStyle w:val="a3"/>
                                <w:jc w:val="center"/>
                                <w:rPr>
                                  <w:sz w:val="18"/>
                                </w:rPr>
                              </w:pPr>
                              <w:r>
                                <w:rPr>
                                  <w:sz w:val="18"/>
                                </w:rPr>
                                <w:t>Арк.</w:t>
                              </w:r>
                            </w:p>
                          </w:txbxContent>
                        </wps:txbx>
                        <wps:bodyPr rot="0" vert="horz" wrap="square" lIns="12700" tIns="12700" rIns="12700" bIns="12700" anchor="t" anchorCtr="0" upright="1">
                          <a:noAutofit/>
                        </wps:bodyPr>
                      </wps:wsp>
                      <wps:wsp>
                        <wps:cNvPr id="1834" name="Rectangle 15"/>
                        <wps:cNvSpPr>
                          <a:spLocks noChangeArrowheads="1"/>
                        </wps:cNvSpPr>
                        <wps:spPr bwMode="auto">
                          <a:xfrm>
                            <a:off x="2267" y="17912"/>
                            <a:ext cx="2573"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67377" w:rsidRDefault="00267377" w:rsidP="00E83D00">
                              <w:pPr>
                                <w:pStyle w:val="a3"/>
                                <w:jc w:val="center"/>
                                <w:rPr>
                                  <w:sz w:val="18"/>
                                </w:rPr>
                              </w:pPr>
                              <w:r>
                                <w:rPr>
                                  <w:sz w:val="18"/>
                                </w:rPr>
                                <w:t>№ докум.</w:t>
                              </w:r>
                            </w:p>
                          </w:txbxContent>
                        </wps:txbx>
                        <wps:bodyPr rot="0" vert="horz" wrap="square" lIns="12700" tIns="12700" rIns="12700" bIns="12700" anchor="t" anchorCtr="0" upright="1">
                          <a:noAutofit/>
                        </wps:bodyPr>
                      </wps:wsp>
                      <wps:wsp>
                        <wps:cNvPr id="1835" name="Rectangle 16"/>
                        <wps:cNvSpPr>
                          <a:spLocks noChangeArrowheads="1"/>
                        </wps:cNvSpPr>
                        <wps:spPr bwMode="auto">
                          <a:xfrm>
                            <a:off x="4983" y="17912"/>
                            <a:ext cx="1534"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67377" w:rsidRDefault="00267377" w:rsidP="00E83D00">
                              <w:pPr>
                                <w:pStyle w:val="a3"/>
                                <w:jc w:val="center"/>
                                <w:rPr>
                                  <w:sz w:val="18"/>
                                </w:rPr>
                              </w:pPr>
                              <w:r>
                                <w:rPr>
                                  <w:sz w:val="18"/>
                                </w:rPr>
                                <w:t>Підпис</w:t>
                              </w:r>
                            </w:p>
                          </w:txbxContent>
                        </wps:txbx>
                        <wps:bodyPr rot="0" vert="horz" wrap="square" lIns="12700" tIns="12700" rIns="12700" bIns="12700" anchor="t" anchorCtr="0" upright="1">
                          <a:noAutofit/>
                        </wps:bodyPr>
                      </wps:wsp>
                      <wps:wsp>
                        <wps:cNvPr id="1836" name="Rectangle 17"/>
                        <wps:cNvSpPr>
                          <a:spLocks noChangeArrowheads="1"/>
                        </wps:cNvSpPr>
                        <wps:spPr bwMode="auto">
                          <a:xfrm>
                            <a:off x="6604" y="17912"/>
                            <a:ext cx="1000"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67377" w:rsidRDefault="00267377" w:rsidP="00E83D00">
                              <w:pPr>
                                <w:pStyle w:val="a3"/>
                                <w:jc w:val="center"/>
                                <w:rPr>
                                  <w:sz w:val="18"/>
                                </w:rPr>
                              </w:pPr>
                              <w:r>
                                <w:rPr>
                                  <w:sz w:val="18"/>
                                </w:rPr>
                                <w:t>Дата</w:t>
                              </w:r>
                            </w:p>
                          </w:txbxContent>
                        </wps:txbx>
                        <wps:bodyPr rot="0" vert="horz" wrap="square" lIns="12700" tIns="12700" rIns="12700" bIns="12700" anchor="t" anchorCtr="0" upright="1">
                          <a:noAutofit/>
                        </wps:bodyPr>
                      </wps:wsp>
                      <wps:wsp>
                        <wps:cNvPr id="1837" name="Rectangle 18"/>
                        <wps:cNvSpPr>
                          <a:spLocks noChangeArrowheads="1"/>
                        </wps:cNvSpPr>
                        <wps:spPr bwMode="auto">
                          <a:xfrm>
                            <a:off x="15929" y="18258"/>
                            <a:ext cx="1475"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67377" w:rsidRDefault="00267377" w:rsidP="00E83D00">
                              <w:pPr>
                                <w:pStyle w:val="a3"/>
                                <w:jc w:val="center"/>
                                <w:rPr>
                                  <w:rFonts w:ascii="Journal" w:hAnsi="Journal"/>
                                  <w:sz w:val="18"/>
                                </w:rPr>
                              </w:pPr>
                              <w:r>
                                <w:rPr>
                                  <w:sz w:val="18"/>
                                </w:rPr>
                                <w:t>Арк.</w:t>
                              </w:r>
                            </w:p>
                          </w:txbxContent>
                        </wps:txbx>
                        <wps:bodyPr rot="0" vert="horz" wrap="square" lIns="12700" tIns="12700" rIns="12700" bIns="12700" anchor="t" anchorCtr="0" upright="1">
                          <a:noAutofit/>
                        </wps:bodyPr>
                      </wps:wsp>
                      <wps:wsp>
                        <wps:cNvPr id="1838" name="Rectangle 19"/>
                        <wps:cNvSpPr>
                          <a:spLocks noChangeArrowheads="1"/>
                        </wps:cNvSpPr>
                        <wps:spPr bwMode="auto">
                          <a:xfrm>
                            <a:off x="15929" y="18623"/>
                            <a:ext cx="1475" cy="3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67377" w:rsidRDefault="00267377" w:rsidP="00E83D00">
                              <w:pPr>
                                <w:pStyle w:val="a3"/>
                                <w:jc w:val="center"/>
                                <w:rPr>
                                  <w:sz w:val="18"/>
                                </w:rPr>
                              </w:pPr>
                              <w:r>
                                <w:rPr>
                                  <w:sz w:val="18"/>
                                </w:rPr>
                                <w:t>1</w:t>
                              </w:r>
                            </w:p>
                          </w:txbxContent>
                        </wps:txbx>
                        <wps:bodyPr rot="0" vert="horz" wrap="square" lIns="12700" tIns="12700" rIns="12700" bIns="12700" anchor="t" anchorCtr="0" upright="1">
                          <a:noAutofit/>
                        </wps:bodyPr>
                      </wps:wsp>
                      <wps:wsp>
                        <wps:cNvPr id="1839" name="Rectangle 20"/>
                        <wps:cNvSpPr>
                          <a:spLocks noChangeArrowheads="1"/>
                        </wps:cNvSpPr>
                        <wps:spPr bwMode="auto">
                          <a:xfrm>
                            <a:off x="7760" y="17481"/>
                            <a:ext cx="12159" cy="47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67377" w:rsidRPr="004F5EC1" w:rsidRDefault="00267377" w:rsidP="00E83D00">
                              <w:pPr>
                                <w:pStyle w:val="a3"/>
                                <w:jc w:val="center"/>
                                <w:rPr>
                                  <w:rFonts w:ascii="Times New Roman" w:hAnsi="Times New Roman"/>
                                  <w:i w:val="0"/>
                                  <w:lang w:val="ru-RU"/>
                                </w:rPr>
                              </w:pPr>
                              <w:r w:rsidRPr="004F5EC1">
                                <w:rPr>
                                  <w:rFonts w:ascii="Times New Roman" w:hAnsi="Times New Roman"/>
                                  <w:i w:val="0"/>
                                </w:rPr>
                                <w:t>ДП.ПЗ. 192 - 20</w:t>
                              </w:r>
                            </w:p>
                          </w:txbxContent>
                        </wps:txbx>
                        <wps:bodyPr rot="0" vert="horz" wrap="square" lIns="12700" tIns="12700" rIns="12700" bIns="12700" anchor="t" anchorCtr="0" upright="1">
                          <a:noAutofit/>
                        </wps:bodyPr>
                      </wps:wsp>
                      <wps:wsp>
                        <wps:cNvPr id="1840" name="Line 21"/>
                        <wps:cNvCnPr/>
                        <wps:spPr bwMode="auto">
                          <a:xfrm>
                            <a:off x="12" y="18233"/>
                            <a:ext cx="19967" cy="1"/>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41" name="Line 22"/>
                        <wps:cNvCnPr/>
                        <wps:spPr bwMode="auto">
                          <a:xfrm>
                            <a:off x="25" y="17881"/>
                            <a:ext cx="7621" cy="1"/>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42" name="Line 23"/>
                        <wps:cNvCnPr/>
                        <wps:spPr bwMode="auto">
                          <a:xfrm>
                            <a:off x="10" y="17526"/>
                            <a:ext cx="7621"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43" name="Line 24"/>
                        <wps:cNvCnPr/>
                        <wps:spPr bwMode="auto">
                          <a:xfrm>
                            <a:off x="10" y="18938"/>
                            <a:ext cx="7621"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44" name="Line 25"/>
                        <wps:cNvCnPr/>
                        <wps:spPr bwMode="auto">
                          <a:xfrm>
                            <a:off x="10" y="18583"/>
                            <a:ext cx="7621"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1845" name="Group 26"/>
                        <wpg:cNvGrpSpPr>
                          <a:grpSpLocks/>
                        </wpg:cNvGrpSpPr>
                        <wpg:grpSpPr bwMode="auto">
                          <a:xfrm>
                            <a:off x="39" y="18267"/>
                            <a:ext cx="4801" cy="310"/>
                            <a:chOff x="0" y="0"/>
                            <a:chExt cx="19999" cy="20000"/>
                          </a:xfrm>
                        </wpg:grpSpPr>
                        <wps:wsp>
                          <wps:cNvPr id="1846" name="Rectangle 27"/>
                          <wps:cNvSpPr>
                            <a:spLocks noChangeArrowheads="1"/>
                          </wps:cNvSpPr>
                          <wps:spPr bwMode="auto">
                            <a:xfrm>
                              <a:off x="0" y="0"/>
                              <a:ext cx="8856"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67377" w:rsidRDefault="00267377" w:rsidP="00E83D00">
                                <w:pPr>
                                  <w:pStyle w:val="a3"/>
                                  <w:rPr>
                                    <w:rFonts w:ascii="Journal" w:hAnsi="Journal"/>
                                    <w:sz w:val="18"/>
                                  </w:rPr>
                                </w:pPr>
                                <w:r>
                                  <w:rPr>
                                    <w:sz w:val="18"/>
                                  </w:rPr>
                                  <w:t xml:space="preserve"> Розробив</w:t>
                                </w:r>
                                <w:r>
                                  <w:rPr>
                                    <w:rFonts w:ascii="Journal" w:hAnsi="Journal"/>
                                    <w:sz w:val="18"/>
                                  </w:rPr>
                                  <w:t>.</w:t>
                                </w:r>
                              </w:p>
                            </w:txbxContent>
                          </wps:txbx>
                          <wps:bodyPr rot="0" vert="horz" wrap="square" lIns="12700" tIns="12700" rIns="12700" bIns="12700" anchor="t" anchorCtr="0" upright="1">
                            <a:noAutofit/>
                          </wps:bodyPr>
                        </wps:wsp>
                        <wps:wsp>
                          <wps:cNvPr id="1847" name="Rectangle 28"/>
                          <wps:cNvSpPr>
                            <a:spLocks noChangeArrowheads="1"/>
                          </wps:cNvSpPr>
                          <wps:spPr bwMode="auto">
                            <a:xfrm>
                              <a:off x="9281" y="0"/>
                              <a:ext cx="10718"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67377" w:rsidRPr="00627FDE" w:rsidRDefault="00267377" w:rsidP="00E83D00">
                                <w:pPr>
                                  <w:rPr>
                                    <w:rFonts w:ascii="Times New Roman" w:hAnsi="Times New Roman" w:cs="Times New Roman"/>
                                    <w:sz w:val="20"/>
                                    <w:szCs w:val="20"/>
                                    <w:lang w:val="uk-UA"/>
                                  </w:rPr>
                                </w:pPr>
                              </w:p>
                            </w:txbxContent>
                          </wps:txbx>
                          <wps:bodyPr rot="0" vert="horz" wrap="square" lIns="12700" tIns="12700" rIns="12700" bIns="12700" anchor="t" anchorCtr="0" upright="1">
                            <a:noAutofit/>
                          </wps:bodyPr>
                        </wps:wsp>
                      </wpg:grpSp>
                      <wpg:grpSp>
                        <wpg:cNvPr id="1848" name="Group 29"/>
                        <wpg:cNvGrpSpPr>
                          <a:grpSpLocks/>
                        </wpg:cNvGrpSpPr>
                        <wpg:grpSpPr bwMode="auto">
                          <a:xfrm>
                            <a:off x="39" y="18614"/>
                            <a:ext cx="4801" cy="309"/>
                            <a:chOff x="0" y="0"/>
                            <a:chExt cx="19999" cy="20000"/>
                          </a:xfrm>
                        </wpg:grpSpPr>
                        <wps:wsp>
                          <wps:cNvPr id="1849" name="Rectangle 30"/>
                          <wps:cNvSpPr>
                            <a:spLocks noChangeArrowheads="1"/>
                          </wps:cNvSpPr>
                          <wps:spPr bwMode="auto">
                            <a:xfrm>
                              <a:off x="0" y="0"/>
                              <a:ext cx="8856"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67377" w:rsidRDefault="00267377" w:rsidP="00E83D00">
                                <w:pPr>
                                  <w:pStyle w:val="a3"/>
                                  <w:rPr>
                                    <w:sz w:val="18"/>
                                  </w:rPr>
                                </w:pPr>
                                <w:r>
                                  <w:rPr>
                                    <w:sz w:val="18"/>
                                  </w:rPr>
                                  <w:t xml:space="preserve"> Керівник</w:t>
                                </w:r>
                              </w:p>
                            </w:txbxContent>
                          </wps:txbx>
                          <wps:bodyPr rot="0" vert="horz" wrap="square" lIns="12700" tIns="12700" rIns="12700" bIns="12700" anchor="t" anchorCtr="0" upright="1">
                            <a:noAutofit/>
                          </wps:bodyPr>
                        </wps:wsp>
                        <wps:wsp>
                          <wps:cNvPr id="1850" name="Rectangle 31"/>
                          <wps:cNvSpPr>
                            <a:spLocks noChangeArrowheads="1"/>
                          </wps:cNvSpPr>
                          <wps:spPr bwMode="auto">
                            <a:xfrm>
                              <a:off x="9281" y="0"/>
                              <a:ext cx="10718"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67377" w:rsidRDefault="00267377" w:rsidP="00E83D00">
                                <w:pPr>
                                  <w:pStyle w:val="a3"/>
                                  <w:rPr>
                                    <w:rFonts w:ascii="Times New Roman" w:hAnsi="Times New Roman"/>
                                    <w:i w:val="0"/>
                                    <w:sz w:val="20"/>
                                    <w:szCs w:val="18"/>
                                  </w:rPr>
                                </w:pPr>
                                <w:r>
                                  <w:rPr>
                                    <w:rFonts w:ascii="Times New Roman" w:hAnsi="Times New Roman"/>
                                    <w:i w:val="0"/>
                                    <w:sz w:val="20"/>
                                    <w:szCs w:val="18"/>
                                  </w:rPr>
                                  <w:t>Сикал Т.С.</w:t>
                                </w:r>
                              </w:p>
                            </w:txbxContent>
                          </wps:txbx>
                          <wps:bodyPr rot="0" vert="horz" wrap="square" lIns="12700" tIns="12700" rIns="12700" bIns="12700" anchor="t" anchorCtr="0" upright="1">
                            <a:noAutofit/>
                          </wps:bodyPr>
                        </wps:wsp>
                      </wpg:grpSp>
                      <wpg:grpSp>
                        <wpg:cNvPr id="1851" name="Group 32"/>
                        <wpg:cNvGrpSpPr>
                          <a:grpSpLocks/>
                        </wpg:cNvGrpSpPr>
                        <wpg:grpSpPr bwMode="auto">
                          <a:xfrm>
                            <a:off x="39" y="18969"/>
                            <a:ext cx="4801" cy="309"/>
                            <a:chOff x="0" y="0"/>
                            <a:chExt cx="19999" cy="20000"/>
                          </a:xfrm>
                        </wpg:grpSpPr>
                        <wps:wsp>
                          <wps:cNvPr id="32" name="Rectangle 33"/>
                          <wps:cNvSpPr>
                            <a:spLocks noChangeArrowheads="1"/>
                          </wps:cNvSpPr>
                          <wps:spPr bwMode="auto">
                            <a:xfrm>
                              <a:off x="0" y="0"/>
                              <a:ext cx="8856"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67377" w:rsidRDefault="00267377" w:rsidP="00E83D00">
                                <w:pPr>
                                  <w:pStyle w:val="a3"/>
                                  <w:rPr>
                                    <w:sz w:val="18"/>
                                  </w:rPr>
                                </w:pPr>
                                <w:r>
                                  <w:rPr>
                                    <w:sz w:val="18"/>
                                  </w:rPr>
                                  <w:t xml:space="preserve"> Рецензент</w:t>
                                </w:r>
                              </w:p>
                            </w:txbxContent>
                          </wps:txbx>
                          <wps:bodyPr rot="0" vert="horz" wrap="square" lIns="12700" tIns="12700" rIns="12700" bIns="12700" anchor="t" anchorCtr="0" upright="1">
                            <a:noAutofit/>
                          </wps:bodyPr>
                        </wps:wsp>
                        <wps:wsp>
                          <wps:cNvPr id="33" name="Rectangle 34"/>
                          <wps:cNvSpPr>
                            <a:spLocks noChangeArrowheads="1"/>
                          </wps:cNvSpPr>
                          <wps:spPr bwMode="auto">
                            <a:xfrm>
                              <a:off x="9281" y="0"/>
                              <a:ext cx="10718"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67377" w:rsidRDefault="00267377" w:rsidP="00E83D00">
                                <w:pPr>
                                  <w:pStyle w:val="a3"/>
                                  <w:rPr>
                                    <w:rFonts w:ascii="Journal" w:hAnsi="Journal"/>
                                    <w:sz w:val="18"/>
                                  </w:rPr>
                                </w:pPr>
                              </w:p>
                            </w:txbxContent>
                          </wps:txbx>
                          <wps:bodyPr rot="0" vert="horz" wrap="square" lIns="12700" tIns="12700" rIns="12700" bIns="12700" anchor="t" anchorCtr="0" upright="1">
                            <a:noAutofit/>
                          </wps:bodyPr>
                        </wps:wsp>
                      </wpg:grpSp>
                      <wpg:grpSp>
                        <wpg:cNvPr id="34" name="Group 35"/>
                        <wpg:cNvGrpSpPr>
                          <a:grpSpLocks/>
                        </wpg:cNvGrpSpPr>
                        <wpg:grpSpPr bwMode="auto">
                          <a:xfrm>
                            <a:off x="39" y="19314"/>
                            <a:ext cx="4801" cy="310"/>
                            <a:chOff x="0" y="0"/>
                            <a:chExt cx="19999" cy="20000"/>
                          </a:xfrm>
                        </wpg:grpSpPr>
                        <wps:wsp>
                          <wps:cNvPr id="35" name="Rectangle 36"/>
                          <wps:cNvSpPr>
                            <a:spLocks noChangeArrowheads="1"/>
                          </wps:cNvSpPr>
                          <wps:spPr bwMode="auto">
                            <a:xfrm>
                              <a:off x="0" y="0"/>
                              <a:ext cx="8856"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67377" w:rsidRDefault="00267377" w:rsidP="00E83D00">
                                <w:pPr>
                                  <w:pStyle w:val="a3"/>
                                  <w:rPr>
                                    <w:sz w:val="18"/>
                                  </w:rPr>
                                </w:pPr>
                                <w:r>
                                  <w:rPr>
                                    <w:sz w:val="18"/>
                                  </w:rPr>
                                  <w:t xml:space="preserve"> Н. Контр.</w:t>
                                </w:r>
                              </w:p>
                            </w:txbxContent>
                          </wps:txbx>
                          <wps:bodyPr rot="0" vert="horz" wrap="square" lIns="12700" tIns="12700" rIns="12700" bIns="12700" anchor="t" anchorCtr="0" upright="1">
                            <a:noAutofit/>
                          </wps:bodyPr>
                        </wps:wsp>
                        <wps:wsp>
                          <wps:cNvPr id="36" name="Rectangle 37"/>
                          <wps:cNvSpPr>
                            <a:spLocks noChangeArrowheads="1"/>
                          </wps:cNvSpPr>
                          <wps:spPr bwMode="auto">
                            <a:xfrm>
                              <a:off x="9281" y="0"/>
                              <a:ext cx="10718"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67377" w:rsidRPr="0065428C" w:rsidRDefault="00267377" w:rsidP="00E83D00">
                                <w:pPr>
                                  <w:pStyle w:val="a3"/>
                                  <w:rPr>
                                    <w:rFonts w:ascii="Times New Roman" w:hAnsi="Times New Roman"/>
                                    <w:i w:val="0"/>
                                    <w:sz w:val="20"/>
                                  </w:rPr>
                                </w:pPr>
                                <w:r w:rsidRPr="0065428C">
                                  <w:rPr>
                                    <w:rFonts w:ascii="Times New Roman" w:hAnsi="Times New Roman"/>
                                    <w:i w:val="0"/>
                                    <w:sz w:val="20"/>
                                  </w:rPr>
                                  <w:t>Сикал Т.С.</w:t>
                                </w:r>
                              </w:p>
                            </w:txbxContent>
                          </wps:txbx>
                          <wps:bodyPr rot="0" vert="horz" wrap="square" lIns="12700" tIns="12700" rIns="12700" bIns="12700" anchor="t" anchorCtr="0" upright="1">
                            <a:noAutofit/>
                          </wps:bodyPr>
                        </wps:wsp>
                      </wpg:grpSp>
                      <wpg:grpSp>
                        <wpg:cNvPr id="37" name="Group 38"/>
                        <wpg:cNvGrpSpPr>
                          <a:grpSpLocks/>
                        </wpg:cNvGrpSpPr>
                        <wpg:grpSpPr bwMode="auto">
                          <a:xfrm>
                            <a:off x="39" y="19660"/>
                            <a:ext cx="4801" cy="309"/>
                            <a:chOff x="0" y="0"/>
                            <a:chExt cx="19999" cy="20000"/>
                          </a:xfrm>
                        </wpg:grpSpPr>
                        <wps:wsp>
                          <wps:cNvPr id="38" name="Rectangle 39"/>
                          <wps:cNvSpPr>
                            <a:spLocks noChangeArrowheads="1"/>
                          </wps:cNvSpPr>
                          <wps:spPr bwMode="auto">
                            <a:xfrm>
                              <a:off x="0" y="0"/>
                              <a:ext cx="8856"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67377" w:rsidRDefault="00267377" w:rsidP="00E83D00">
                                <w:pPr>
                                  <w:pStyle w:val="a3"/>
                                  <w:rPr>
                                    <w:sz w:val="18"/>
                                  </w:rPr>
                                </w:pPr>
                                <w:r>
                                  <w:rPr>
                                    <w:sz w:val="18"/>
                                  </w:rPr>
                                  <w:t xml:space="preserve"> Зав.відділ.</w:t>
                                </w:r>
                              </w:p>
                            </w:txbxContent>
                          </wps:txbx>
                          <wps:bodyPr rot="0" vert="horz" wrap="square" lIns="12700" tIns="12700" rIns="12700" bIns="12700" anchor="t" anchorCtr="0" upright="1">
                            <a:noAutofit/>
                          </wps:bodyPr>
                        </wps:wsp>
                        <wps:wsp>
                          <wps:cNvPr id="39" name="Rectangle 40"/>
                          <wps:cNvSpPr>
                            <a:spLocks noChangeArrowheads="1"/>
                          </wps:cNvSpPr>
                          <wps:spPr bwMode="auto">
                            <a:xfrm>
                              <a:off x="9281" y="0"/>
                              <a:ext cx="10718"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67377" w:rsidRPr="006B0100" w:rsidRDefault="00267377" w:rsidP="00E83D00">
                                <w:pPr>
                                  <w:pStyle w:val="a3"/>
                                  <w:rPr>
                                    <w:rFonts w:ascii="Times New Roman" w:hAnsi="Times New Roman"/>
                                    <w:i w:val="0"/>
                                    <w:sz w:val="20"/>
                                    <w:lang w:val="ru-RU"/>
                                  </w:rPr>
                                </w:pPr>
                              </w:p>
                            </w:txbxContent>
                          </wps:txbx>
                          <wps:bodyPr rot="0" vert="horz" wrap="square" lIns="12700" tIns="12700" rIns="12700" bIns="12700" anchor="t" anchorCtr="0" upright="1">
                            <a:noAutofit/>
                          </wps:bodyPr>
                        </wps:wsp>
                      </wpg:grpSp>
                      <wps:wsp>
                        <wps:cNvPr id="40" name="Line 41"/>
                        <wps:cNvCnPr/>
                        <wps:spPr bwMode="auto">
                          <a:xfrm>
                            <a:off x="14208" y="18239"/>
                            <a:ext cx="2" cy="17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 name="Rectangle 42"/>
                        <wps:cNvSpPr>
                          <a:spLocks noChangeArrowheads="1"/>
                        </wps:cNvSpPr>
                        <wps:spPr bwMode="auto">
                          <a:xfrm>
                            <a:off x="7787" y="18314"/>
                            <a:ext cx="6292" cy="16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67377" w:rsidRDefault="00267377" w:rsidP="00E83D00">
                              <w:pPr>
                                <w:pStyle w:val="a3"/>
                                <w:jc w:val="center"/>
                              </w:pPr>
                            </w:p>
                            <w:p w:rsidR="00267377" w:rsidRDefault="00267377" w:rsidP="00E83D00">
                              <w:pPr>
                                <w:pStyle w:val="a3"/>
                                <w:jc w:val="center"/>
                                <w:rPr>
                                  <w:rFonts w:ascii="Times New Roman" w:hAnsi="Times New Roman"/>
                                  <w:i w:val="0"/>
                                  <w:iCs/>
                                </w:rPr>
                              </w:pPr>
                              <w:r>
                                <w:rPr>
                                  <w:rFonts w:ascii="Times New Roman" w:hAnsi="Times New Roman"/>
                                  <w:i w:val="0"/>
                                  <w:iCs/>
                                </w:rPr>
                                <w:t>Пояснювальна записка</w:t>
                              </w:r>
                            </w:p>
                          </w:txbxContent>
                        </wps:txbx>
                        <wps:bodyPr rot="0" vert="horz" wrap="square" lIns="12700" tIns="12700" rIns="12700" bIns="12700" anchor="t" anchorCtr="0" upright="1">
                          <a:noAutofit/>
                        </wps:bodyPr>
                      </wps:wsp>
                      <wps:wsp>
                        <wps:cNvPr id="42" name="Line 43"/>
                        <wps:cNvCnPr/>
                        <wps:spPr bwMode="auto">
                          <a:xfrm>
                            <a:off x="14221" y="18587"/>
                            <a:ext cx="5769" cy="1"/>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 name="Line 44"/>
                        <wps:cNvCnPr/>
                        <wps:spPr bwMode="auto">
                          <a:xfrm>
                            <a:off x="14219" y="18939"/>
                            <a:ext cx="5769" cy="2"/>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 name="Line 45"/>
                        <wps:cNvCnPr/>
                        <wps:spPr bwMode="auto">
                          <a:xfrm>
                            <a:off x="17487" y="18239"/>
                            <a:ext cx="3" cy="693"/>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5" name="Rectangle 46"/>
                        <wps:cNvSpPr>
                          <a:spLocks noChangeArrowheads="1"/>
                        </wps:cNvSpPr>
                        <wps:spPr bwMode="auto">
                          <a:xfrm>
                            <a:off x="14295" y="18258"/>
                            <a:ext cx="1474"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67377" w:rsidRDefault="00267377" w:rsidP="00E83D00">
                              <w:pPr>
                                <w:pStyle w:val="a3"/>
                                <w:jc w:val="center"/>
                                <w:rPr>
                                  <w:sz w:val="18"/>
                                </w:rPr>
                              </w:pPr>
                              <w:r>
                                <w:rPr>
                                  <w:sz w:val="18"/>
                                </w:rPr>
                                <w:t>Літ.</w:t>
                              </w:r>
                            </w:p>
                          </w:txbxContent>
                        </wps:txbx>
                        <wps:bodyPr rot="0" vert="horz" wrap="square" lIns="12700" tIns="12700" rIns="12700" bIns="12700" anchor="t" anchorCtr="0" upright="1">
                          <a:noAutofit/>
                        </wps:bodyPr>
                      </wps:wsp>
                      <wps:wsp>
                        <wps:cNvPr id="46" name="Rectangle 47"/>
                        <wps:cNvSpPr>
                          <a:spLocks noChangeArrowheads="1"/>
                        </wps:cNvSpPr>
                        <wps:spPr bwMode="auto">
                          <a:xfrm>
                            <a:off x="17577" y="18258"/>
                            <a:ext cx="2327"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67377" w:rsidRDefault="00267377" w:rsidP="00E83D00">
                              <w:pPr>
                                <w:pStyle w:val="a3"/>
                                <w:jc w:val="center"/>
                                <w:rPr>
                                  <w:rFonts w:ascii="Journal" w:hAnsi="Journal"/>
                                  <w:sz w:val="18"/>
                                </w:rPr>
                              </w:pPr>
                              <w:r>
                                <w:rPr>
                                  <w:sz w:val="18"/>
                                </w:rPr>
                                <w:t>Акрушів</w:t>
                              </w:r>
                            </w:p>
                          </w:txbxContent>
                        </wps:txbx>
                        <wps:bodyPr rot="0" vert="horz" wrap="square" lIns="12700" tIns="12700" rIns="12700" bIns="12700" anchor="t" anchorCtr="0" upright="1">
                          <a:noAutofit/>
                        </wps:bodyPr>
                      </wps:wsp>
                      <wps:wsp>
                        <wps:cNvPr id="47" name="Rectangle 48"/>
                        <wps:cNvSpPr>
                          <a:spLocks noChangeArrowheads="1"/>
                        </wps:cNvSpPr>
                        <wps:spPr bwMode="auto">
                          <a:xfrm>
                            <a:off x="17591" y="18613"/>
                            <a:ext cx="2326"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67377" w:rsidRPr="002E6BE3" w:rsidRDefault="00267377" w:rsidP="00E83D00">
                              <w:pPr>
                                <w:pStyle w:val="a3"/>
                                <w:jc w:val="center"/>
                                <w:rPr>
                                  <w:sz w:val="18"/>
                                  <w:lang w:val="ru-RU"/>
                                </w:rPr>
                              </w:pPr>
                            </w:p>
                            <w:p w:rsidR="00267377" w:rsidRPr="00DC2B02" w:rsidRDefault="00267377" w:rsidP="00E83D00"/>
                          </w:txbxContent>
                        </wps:txbx>
                        <wps:bodyPr rot="0" vert="horz" wrap="square" lIns="12700" tIns="12700" rIns="12700" bIns="12700" anchor="t" anchorCtr="0" upright="1">
                          <a:noAutofit/>
                        </wps:bodyPr>
                      </wps:wsp>
                      <wps:wsp>
                        <wps:cNvPr id="48" name="Line 49"/>
                        <wps:cNvCnPr/>
                        <wps:spPr bwMode="auto">
                          <a:xfrm>
                            <a:off x="14755" y="18594"/>
                            <a:ext cx="2" cy="338"/>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9" name="Line 50"/>
                        <wps:cNvCnPr/>
                        <wps:spPr bwMode="auto">
                          <a:xfrm>
                            <a:off x="15301" y="18595"/>
                            <a:ext cx="2" cy="338"/>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 name="Rectangle 51"/>
                        <wps:cNvSpPr>
                          <a:spLocks noChangeArrowheads="1"/>
                        </wps:cNvSpPr>
                        <wps:spPr bwMode="auto">
                          <a:xfrm>
                            <a:off x="14295" y="19221"/>
                            <a:ext cx="5609" cy="4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67377" w:rsidRDefault="00267377" w:rsidP="00E83D00">
                              <w:pPr>
                                <w:pStyle w:val="a3"/>
                                <w:jc w:val="center"/>
                                <w:rPr>
                                  <w:rFonts w:ascii="Times New Roman" w:hAnsi="Times New Roman"/>
                                  <w:i w:val="0"/>
                                  <w:iCs/>
                                </w:rPr>
                              </w:pPr>
                              <w:r>
                                <w:rPr>
                                  <w:rFonts w:ascii="Times New Roman" w:hAnsi="Times New Roman"/>
                                  <w:i w:val="0"/>
                                  <w:iCs/>
                                </w:rPr>
                                <w:t xml:space="preserve">ПТ КІСумДУ </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 o:spid="_x0000_s1026" style="position:absolute;left:0;text-align:left;margin-left:57.6pt;margin-top:18.75pt;width:518.8pt;height:797.95pt;z-index:251659264;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" o:allowincell="f">
                <v:rect id="Rectangle 3" o:spid="_x0000_s102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tcGMQA&#10;AADdAAAADwAAAGRycy9kb3ducmV2LnhtbESP0YrCMBRE34X9h3AX9k1ThdW1GqUuCD6JVj/g0txt&#10;i81Nt4lt9euNIPg4zMwZZrnuTSVaalxpWcF4FIEgzqwuOVdwPm2HPyCcR9ZYWSYFN3KwXn0Mlhhr&#10;2/GR2tTnIkDYxaig8L6OpXRZQQbdyNbEwfuzjUEfZJNL3WAX4KaSkyiaSoMlh4UCa/otKLukV6Pg&#10;4vt2n+TpfTs/b+bZYZN01/9Eqa/PPlmA8NT7d/jV3mkFk+h7Bs834QnI1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bXBjEAAAA3QAAAA8AAAAAAAAAAAAAAAAAmAIAAGRycy9k&#10;b3ducmV2LnhtbFBLBQYAAAAABAAEAPUAAACJAwAAAAA=&#10;" filled="f" strokeweight="2pt"/>
                <v:line id="Line 4" o:spid="_x0000_s1028" style="position:absolute;visibility:visible;mso-wrap-style:square" from="993,17183" to="995,18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Zuwr4AAADdAAAADwAAAGRycy9kb3ducmV2LnhtbERPuwrCMBTdBf8hXMFNUwVFqqmIUHET&#10;q4vbtbl9YHNTmqj1780gOB7Oe7PtTSNe1LnasoLZNAJBnFtdc6ngekknKxDOI2tsLJOCDznYJsPB&#10;BmNt33ymV+ZLEULYxaig8r6NpXR5RQbd1LbEgStsZ9AH2JVSd/gO4aaR8yhaSoM1h4YKW9pXlD+y&#10;p1HwuF0X6eG015cm2+l7mfrbvdBKjUf9bg3CU+//4p/7qBXMo0WYG96EJyCTL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Vtm7CvgAAAN0AAAAPAAAAAAAAAAAAAAAAAKEC&#10;AABkcnMvZG93bnJldi54bWxQSwUGAAAAAAQABAD5AAAAjAMAAAAA&#10;" strokeweight="2pt"/>
                <v:line id="Line 5" o:spid="_x0000_s1029" style="position:absolute;visibility:visible;mso-wrap-style:square" from="10,17173" to="19977,17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XOcMAAADdAAAADwAAAGRycy9kb3ducmV2LnhtbESPT4vCMBTE7wt+h/AEb2uqoKu1UUSo&#10;eFusXrw9m9c/2LyUJmr99htB2OMwM79hkk1vGvGgztWWFUzGEQji3OqaSwXnU/q9AOE8ssbGMil4&#10;kYPNevCVYKztk4/0yHwpAoRdjAoq79tYSpdXZNCNbUscvMJ2Bn2QXSl1h88AN42cRtFcGqw5LFTY&#10;0q6i/JbdjYLb5TxL9787fWqyrb6Wqb9cC63UaNhvVyA89f4//GkftIJp9LOE95vwBOT6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FPlznDAAAA3QAAAA8AAAAAAAAAAAAA&#10;AAAAoQIAAGRycy9kb3ducmV2LnhtbFBLBQYAAAAABAAEAPkAAACRAwAAAAA=&#10;" strokeweight="2pt"/>
                <v:line id="Line 6" o:spid="_x0000_s1030" style="position:absolute;visibility:visible;mso-wrap-style:square" from="2186,17192"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kzmL4AAADdAAAADwAAAGRycy9kb3ducmV2LnhtbERPvQrCMBDeBd8hnOCmqaIi1SgiVNzE&#10;6uJ2NmdbbC6liVrf3giC2318v7dct6YST2pcaVnBaBiBIM6sLjlXcD4lgzkI55E1VpZJwZscrFfd&#10;zhJjbV98pGfqcxFC2MWooPC+jqV0WUEG3dDWxIG72cagD7DJpW7wFcJNJcdRNJMGSw4NBda0LSi7&#10;pw+j4H45T5PdYatPVbrR1zzxl+tNK9XvtZsFCE+t/4t/7r0O8+fjC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DiTOYvgAAAN0AAAAPAAAAAAAAAAAAAAAAAKEC&#10;AABkcnMvZG93bnJldi54bWxQSwUGAAAAAAQABAD5AAAAjAMAAAAA&#10;" strokeweight="2pt"/>
                <v:line id="Line 7" o:spid="_x0000_s1031" style="position:absolute;visibility:visible;mso-wrap-style:square" from="4919,17192"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MWWA74AAADdAAAADwAAAGRycy9kb3ducmV2LnhtbERPvQrCMBDeBd8hnOCmqYIi1SgiVNzE&#10;6tLtbM622FxKE7W+vREEt/v4fm+16UwtntS6yrKCyTgCQZxbXXGh4HJORgsQziNrrC2Tgjc52Kz7&#10;vRXG2r74RM/UFyKEsItRQel9E0vp8pIMurFtiAN3s61BH2BbSN3iK4SbWk6jaC4NVhwaSmxoV1J+&#10;Tx9GwT27zJL9cafPdbrV1yLx2fWmlRoOuu0ShKfO/8U/90GH+YvpDL7fhBPk+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sxZYDvgAAAN0AAAAPAAAAAAAAAAAAAAAAAKEC&#10;AABkcnMvZG93bnJldi54bWxQSwUGAAAAAAQABAD5AAAAjAMAAAAA&#10;" strokeweight="2pt"/>
                <v:line id="Line 8" o:spid="_x0000_s1032" style="position:absolute;visibility:visible;mso-wrap-style:square" from="6557,17192"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cIdL4AAADdAAAADwAAAGRycy9kb3ducmV2LnhtbERPvQrCMBDeBd8hnOCmqYIi1SgiVNzE&#10;6tLtbM622FxKE7W+vREEt/v4fm+16UwtntS6yrKCyTgCQZxbXXGh4HJORgsQziNrrC2Tgjc52Kz7&#10;vRXG2r74RM/UFyKEsItRQel9E0vp8pIMurFtiAN3s61BH2BbSN3iK4SbWk6jaC4NVhwaSmxoV1J+&#10;Tx9GwT27zJL9cafPdbrV1yLx2fWmlRoOuu0ShKfO/8U/90GH+YvpHL7fhBPk+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cFwh0vgAAAN0AAAAPAAAAAAAAAAAAAAAAAKEC&#10;AABkcnMvZG93bnJldi54bWxQSwUGAAAAAAQABAD5AAAAjAMAAAAA&#10;" strokeweight="2pt"/>
                <v:line id="Line 9" o:spid="_x0000_s1033" style="position:absolute;visibility:visible;mso-wrap-style:square" from="7650,17183"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Q5ncMAAADdAAAADwAAAGRycy9kb3ducmV2LnhtbESPQYvCQAyF74L/YYjgTacKilRHEaGy&#10;N9nqxVvsxLbYyZTOqN1/bw4L3hLey3tfNrveNepFXag9G5hNE1DEhbc1lwYu52yyAhUissXGMxn4&#10;owC77XCwwdT6N//SK4+lkhAOKRqoYmxTrUNRkcMw9S2xaHffOYyydqW2Hb4l3DV6niRL7bBmaaiw&#10;pUNFxSN/OgOP62WRHU8He27yvb2VWbze7taY8ajfr0FF6uPX/H/9YwV/NRdc+UZG0Ns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LEOZ3DAAAA3QAAAA8AAAAAAAAAAAAA&#10;AAAAoQIAAGRycy9kb3ducmV2LnhtbFBLBQYAAAAABAAEAPkAAACRAwAAAAA=&#10;" strokeweight="2pt"/>
                <v:line id="Line 10" o:spid="_x0000_s1034" style="position:absolute;visibility:visible;mso-wrap-style:square" from="15848,18239" to="15852,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icBr4AAADdAAAADwAAAGRycy9kb3ducmV2LnhtbERPvQrCMBDeBd8hnOCmqYKi1SgiVNzE&#10;6uJ2NmdbbC6liVrf3giC2318v7dct6YST2pcaVnBaBiBIM6sLjlXcD4lgxkI55E1VpZJwZscrFfd&#10;zhJjbV98pGfqcxFC2MWooPC+jqV0WUEG3dDWxIG72cagD7DJpW7wFcJNJcdRNJUGSw4NBda0LSi7&#10;pw+j4H45T5LdYatPVbrR1zzxl+tNK9XvtZsFCE+t/4t/7r0O82fjO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tiJwGvgAAAN0AAAAPAAAAAAAAAAAAAAAAAKEC&#10;AABkcnMvZG93bnJldi54bWxQSwUGAAAAAAQABAD5AAAAjAMAAAAA&#10;" strokeweight="2pt"/>
                <v:line id="Line 11" o:spid="_x0000_s1035"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67FrMYAAADdAAAADwAAAGRycy9kb3ducmV2LnhtbESPzU7DMBCE70i8g7VI3FqnIKES4lSI&#10;H4mKQ9XAA2zjbZw2Xke2aQNPzx6QuO1qZme+rVaTH9SJYuoDG1jMC1DEbbA9dwY+P15nS1ApI1sc&#10;ApOBb0qwqi8vKixtOPOWTk3ulIRwKtGAy3kstU6tI49pHkZi0fYhesyyxk7biGcJ94O+KYo77bFn&#10;aXA40pOj9th8eQPruHs/Ln46p3e8ji/D5vk++YMx11fT4wOoTFP+N/9dv1nBX94Kv3wjI+j6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OuxazGAAAA3QAAAA8AAAAAAAAA&#10;AAAAAAAAoQIAAGRycy9kb3ducmV2LnhtbFBLBQYAAAAABAAEAPkAAACUAwAAAAA=&#10;" strokeweight="1pt"/>
                <v:line id="Line 12" o:spid="_x0000_s1036"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JgN8MAAADdAAAADwAAAGRycy9kb3ducmV2LnhtbERPzWoCMRC+F/oOYQreanYViq5GkVZB&#10;8VC0fYBxM25WN5Mlibr26U2h0Nt8fL8znXe2EVfyoXasIO9nIIhLp2uuFHx/rV5HIEJE1tg4JgV3&#10;CjCfPT9NsdDuxju67mMlUgiHAhWYGNtCylAashj6riVO3NF5izFBX0nt8ZbCbSMHWfYmLdacGgy2&#10;9G6oPO8vVsHGH7bn/Kcy8sAbv2w+P8bBnpTqvXSLCYhIXfwX/7nXOs0fDXP4/SadIG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ziYDfDAAAA3QAAAA8AAAAAAAAAAAAA&#10;AAAAoQIAAGRycy9kb3ducmV2LnhtbFBLBQYAAAAABAAEAPkAAACRAwAAAAA=&#10;" strokeweight="1pt"/>
                <v:rect id="Rectangle 13" o:spid="_x0000_s1037" style="position:absolute;left:54;top:17912;width:88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l73MIA&#10;AADdAAAADwAAAGRycy9kb3ducmV2LnhtbERPTWvDMAy9D/ofjAq9LU67UbI0bgmDwq7LVthRxGqS&#10;NpZT20vSfz8PBrvp8T5VHGbTi5Gc7ywrWCcpCOLa6o4bBZ8fx8cMhA/IGnvLpOBOHg77xUOBubYT&#10;v9NYhUbEEPY5KmhDGHIpfd2SQZ/YgThyZ+sMhghdI7XDKYabXm7SdCsNdhwbWhzotaX6Wn0bBWV5&#10;mU+36gWPXmap2+pn3ZRfSq2Wc7kDEWgO/+I/95uO87OnDfx+E0+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uXvcwgAAAN0AAAAPAAAAAAAAAAAAAAAAAJgCAABkcnMvZG93&#10;bnJldi54bWxQSwUGAAAAAAQABAD1AAAAhwMAAAAA&#10;" filled="f" stroked="f" strokeweight=".25pt">
                  <v:textbox inset="1pt,1pt,1pt,1pt">
                    <w:txbxContent>
                      <w:p w:rsidR="00267377" w:rsidRDefault="00267377" w:rsidP="00E83D00">
                        <w:pPr>
                          <w:pStyle w:val="a3"/>
                          <w:jc w:val="center"/>
                          <w:rPr>
                            <w:rFonts w:ascii="Journal" w:hAnsi="Journal"/>
                            <w:sz w:val="18"/>
                          </w:rPr>
                        </w:pPr>
                        <w:r>
                          <w:rPr>
                            <w:sz w:val="18"/>
                          </w:rPr>
                          <w:t>Змн</w:t>
                        </w:r>
                        <w:r>
                          <w:rPr>
                            <w:rFonts w:ascii="Journal" w:hAnsi="Journal"/>
                            <w:sz w:val="18"/>
                          </w:rPr>
                          <w:t>.</w:t>
                        </w:r>
                      </w:p>
                    </w:txbxContent>
                  </v:textbox>
                </v:rect>
                <v:rect id="Rectangle 14" o:spid="_x0000_s1038" style="position:absolute;left:1051;top:17912;width:11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XeR8AA&#10;AADdAAAADwAAAGRycy9kb3ducmV2LnhtbERPTYvCMBC9C/6HMII3TV1FajVKWRD2ancFj0MzttVm&#10;UpOs1n9vhIW9zeN9zmbXm1bcyfnGsoLZNAFBXFrdcKXg53s/SUH4gKyxtUwKnuRhtx0ONphp++AD&#10;3YtQiRjCPkMFdQhdJqUvazLop7YjjtzZOoMhQldJ7fARw00rP5JkKQ02HBtq7OizpvJa/BoFeX7p&#10;j7dihXsv08Qt9UJX+Ump8ajP1yAC9eFf/Of+0nF+Op/D+5t4gt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vXeR8AAAADdAAAADwAAAAAAAAAAAAAAAACYAgAAZHJzL2Rvd25y&#10;ZXYueG1sUEsFBgAAAAAEAAQA9QAAAIUDAAAAAA==&#10;" filled="f" stroked="f" strokeweight=".25pt">
                  <v:textbox inset="1pt,1pt,1pt,1pt">
                    <w:txbxContent>
                      <w:p w:rsidR="00267377" w:rsidRDefault="00267377" w:rsidP="00E83D00">
                        <w:pPr>
                          <w:pStyle w:val="a3"/>
                          <w:jc w:val="center"/>
                          <w:rPr>
                            <w:sz w:val="18"/>
                          </w:rPr>
                        </w:pPr>
                        <w:r>
                          <w:rPr>
                            <w:sz w:val="18"/>
                          </w:rPr>
                          <w:t>Арк.</w:t>
                        </w:r>
                      </w:p>
                    </w:txbxContent>
                  </v:textbox>
                </v:rect>
                <v:rect id="Rectangle 15" o:spid="_x0000_s1039" style="position:absolute;left:2267;top:17912;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xGM8IA&#10;AADdAAAADwAAAGRycy9kb3ducmV2LnhtbERPTWvDMAy9D/ofjAq7LU63UrI0bgmDwK7NVthRxGqS&#10;NpZT20vTfz8PBrvp8T5V7GcziImc7y0rWCUpCOLG6p5bBZ8f1VMGwgdkjYNlUnAnD/vd4qHAXNsb&#10;H2iqQytiCPscFXQhjLmUvunIoE/sSBy5k3UGQ4SuldrhLYabQT6n6UYa7Dk2dDjSW0fNpf42Csry&#10;PB+v9StWXmap2+i1bssvpR6Xc7kFEWgO/+I/97uO87OXNfx+E0+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HEYzwgAAAN0AAAAPAAAAAAAAAAAAAAAAAJgCAABkcnMvZG93&#10;bnJldi54bWxQSwUGAAAAAAQABAD1AAAAhwMAAAAA&#10;" filled="f" stroked="f" strokeweight=".25pt">
                  <v:textbox inset="1pt,1pt,1pt,1pt">
                    <w:txbxContent>
                      <w:p w:rsidR="00267377" w:rsidRDefault="00267377" w:rsidP="00E83D00">
                        <w:pPr>
                          <w:pStyle w:val="a3"/>
                          <w:jc w:val="center"/>
                          <w:rPr>
                            <w:sz w:val="18"/>
                          </w:rPr>
                        </w:pPr>
                        <w:r>
                          <w:rPr>
                            <w:sz w:val="18"/>
                          </w:rPr>
                          <w:t>№ докум.</w:t>
                        </w:r>
                      </w:p>
                    </w:txbxContent>
                  </v:textbox>
                </v:rect>
                <v:rect id="Rectangle 16" o:spid="_x0000_s1040" style="position:absolute;left:4983;top:17912;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DjqMEA&#10;AADdAAAADwAAAGRycy9kb3ducmV2LnhtbERPTWvCQBC9C/0PyxS86caqIY2uEgpCr0YLPQ7ZaRLN&#10;zqa7W03/vSsI3ubxPme9HUwnLuR8a1nBbJqAIK6sbrlWcDzsJhkIH5A1dpZJwT952G5eRmvMtb3y&#10;ni5lqEUMYZ+jgiaEPpfSVw0Z9FPbE0fuxzqDIUJXS+3wGsNNJ9+SJJUGW44NDfb00VB1Lv+MgqI4&#10;DV+/5TvuvMwSl+qFrotvpcavQ7ECEWgIT/HD/anj/Gy+hPs38QS5u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5Q46jBAAAA3QAAAA8AAAAAAAAAAAAAAAAAmAIAAGRycy9kb3du&#10;cmV2LnhtbFBLBQYAAAAABAAEAPUAAACGAwAAAAA=&#10;" filled="f" stroked="f" strokeweight=".25pt">
                  <v:textbox inset="1pt,1pt,1pt,1pt">
                    <w:txbxContent>
                      <w:p w:rsidR="00267377" w:rsidRDefault="00267377" w:rsidP="00E83D00">
                        <w:pPr>
                          <w:pStyle w:val="a3"/>
                          <w:jc w:val="center"/>
                          <w:rPr>
                            <w:sz w:val="18"/>
                          </w:rPr>
                        </w:pPr>
                        <w:r>
                          <w:rPr>
                            <w:sz w:val="18"/>
                          </w:rPr>
                          <w:t>Підпис</w:t>
                        </w:r>
                      </w:p>
                    </w:txbxContent>
                  </v:textbox>
                </v:rect>
                <v:rect id="Rectangle 17" o:spid="_x0000_s1041" style="position:absolute;left:6604;top:17912;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J938IA&#10;AADdAAAADwAAAGRycy9kb3ducmV2LnhtbERPTWvDMAy9D/YfjAa7Lc7WEbI0TgmDQq9NW+hRxFqS&#10;LpYz22uzf18PCr3p8T5VrmYzijM5P1hW8JqkIIhbqwfuFOx365cchA/IGkfLpOCPPKyqx4cSC20v&#10;vKVzEzoRQ9gXqKAPYSqk9G1PBn1iJ+LIfVlnMEToOqkdXmK4GeVbmmbS4MCxoceJPntqv5tfo6Cu&#10;T/Php/nAtZd56jL9rrv6qNTz01wvQQSaw118c290nJ8vMvj/Jp4gq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n3fwgAAAN0AAAAPAAAAAAAAAAAAAAAAAJgCAABkcnMvZG93&#10;bnJldi54bWxQSwUGAAAAAAQABAD1AAAAhwMAAAAA&#10;" filled="f" stroked="f" strokeweight=".25pt">
                  <v:textbox inset="1pt,1pt,1pt,1pt">
                    <w:txbxContent>
                      <w:p w:rsidR="00267377" w:rsidRDefault="00267377" w:rsidP="00E83D00">
                        <w:pPr>
                          <w:pStyle w:val="a3"/>
                          <w:jc w:val="center"/>
                          <w:rPr>
                            <w:sz w:val="18"/>
                          </w:rPr>
                        </w:pPr>
                        <w:r>
                          <w:rPr>
                            <w:sz w:val="18"/>
                          </w:rPr>
                          <w:t>Дата</w:t>
                        </w:r>
                      </w:p>
                    </w:txbxContent>
                  </v:textbox>
                </v:rect>
                <v:rect id="Rectangle 18" o:spid="_x0000_s1042" style="position:absolute;left:15929;top:18258;width:1475;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7YRMEA&#10;AADdAAAADwAAAGRycy9kb3ducmV2LnhtbERPTWvCQBC9C/0PywjedKMtNkbXEISA16YWPA7ZMYlm&#10;Z9Pdrab/vlso9DaP9zm7fDS9uJPznWUFy0UCgri2uuNGwem9nKcgfEDW2FsmBd/kId8/TXaYafvg&#10;N7pXoRExhH2GCtoQhkxKX7dk0C/sQBy5i3UGQ4SukdrhI4abXq6SZC0NdhwbWhzo0FJ9q76MgqK4&#10;jh+f1QZLL9PErfWLboqzUrPpWGxBBBrDv/jPfdRxfvr8Cr/fxB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O2ETBAAAA3QAAAA8AAAAAAAAAAAAAAAAAmAIAAGRycy9kb3du&#10;cmV2LnhtbFBLBQYAAAAABAAEAPUAAACGAwAAAAA=&#10;" filled="f" stroked="f" strokeweight=".25pt">
                  <v:textbox inset="1pt,1pt,1pt,1pt">
                    <w:txbxContent>
                      <w:p w:rsidR="00267377" w:rsidRDefault="00267377" w:rsidP="00E83D00">
                        <w:pPr>
                          <w:pStyle w:val="a3"/>
                          <w:jc w:val="center"/>
                          <w:rPr>
                            <w:rFonts w:ascii="Journal" w:hAnsi="Journal"/>
                            <w:sz w:val="18"/>
                          </w:rPr>
                        </w:pPr>
                        <w:r>
                          <w:rPr>
                            <w:sz w:val="18"/>
                          </w:rPr>
                          <w:t>Арк.</w:t>
                        </w:r>
                      </w:p>
                    </w:txbxContent>
                  </v:textbox>
                </v:rect>
                <v:rect id="Rectangle 19" o:spid="_x0000_s1043" style="position:absolute;left:15929;top:18623;width:1475;height: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FMNsQA&#10;AADdAAAADwAAAGRycy9kb3ducmV2LnhtbESPQWvCQBCF7wX/wzKCt7qxFompq4SC4NW0gschO03S&#10;Zmfj7qrx33cOhd5meG/e+2azG12vbhRi59nAYp6BIq697bgx8Pmxf85BxYRssfdMBh4UYbedPG2w&#10;sP7OR7pVqVESwrFAA21KQ6F1rFtyGOd+IBbtyweHSdbQaBvwLuGu1y9ZttIOO5aGFgd6b6n+qa7O&#10;QFl+j6dLtcZ91HkWVvbVNuXZmNl0LN9AJRrTv/nv+mAFP18KrnwjI+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RTDbEAAAA3QAAAA8AAAAAAAAAAAAAAAAAmAIAAGRycy9k&#10;b3ducmV2LnhtbFBLBQYAAAAABAAEAPUAAACJAwAAAAA=&#10;" filled="f" stroked="f" strokeweight=".25pt">
                  <v:textbox inset="1pt,1pt,1pt,1pt">
                    <w:txbxContent>
                      <w:p w:rsidR="00267377" w:rsidRDefault="00267377" w:rsidP="00E83D00">
                        <w:pPr>
                          <w:pStyle w:val="a3"/>
                          <w:jc w:val="center"/>
                          <w:rPr>
                            <w:sz w:val="18"/>
                          </w:rPr>
                        </w:pPr>
                        <w:r>
                          <w:rPr>
                            <w:sz w:val="18"/>
                          </w:rPr>
                          <w:t>1</w:t>
                        </w:r>
                      </w:p>
                    </w:txbxContent>
                  </v:textbox>
                </v:rect>
                <v:rect id="Rectangle 20" o:spid="_x0000_s1044" style="position:absolute;left:7760;top:17481;width:12159;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3prcIA&#10;AADdAAAADwAAAGRycy9kb3ducmV2LnhtbERPTWvDMAy9D/ofjAq7LU63UZK0bgmFwq7LVuhRxGqS&#10;NpZT20uyfz8PBrvp8T613c+mFyM531lWsEpSEMS11R03Cj4/jk8ZCB+QNfaWScE3edjvFg9bLLSd&#10;+J3GKjQihrAvUEEbwlBI6euWDPrEDsSRu1hnMEToGqkdTjHc9PI5TdfSYMexocWBDi3Vt+rLKCjL&#10;63y6VzkevcxSt9avuinPSj0u53IDItAc/sV/7jcd52cvOfx+E0+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HemtwgAAAN0AAAAPAAAAAAAAAAAAAAAAAJgCAABkcnMvZG93&#10;bnJldi54bWxQSwUGAAAAAAQABAD1AAAAhwMAAAAA&#10;" filled="f" stroked="f" strokeweight=".25pt">
                  <v:textbox inset="1pt,1pt,1pt,1pt">
                    <w:txbxContent>
                      <w:p w:rsidR="00267377" w:rsidRPr="004F5EC1" w:rsidRDefault="00267377" w:rsidP="00E83D00">
                        <w:pPr>
                          <w:pStyle w:val="a3"/>
                          <w:jc w:val="center"/>
                          <w:rPr>
                            <w:rFonts w:ascii="Times New Roman" w:hAnsi="Times New Roman"/>
                            <w:i w:val="0"/>
                            <w:lang w:val="ru-RU"/>
                          </w:rPr>
                        </w:pPr>
                        <w:r w:rsidRPr="004F5EC1">
                          <w:rPr>
                            <w:rFonts w:ascii="Times New Roman" w:hAnsi="Times New Roman"/>
                            <w:i w:val="0"/>
                          </w:rPr>
                          <w:t>ДП.ПЗ. 192 - 20</w:t>
                        </w:r>
                      </w:p>
                    </w:txbxContent>
                  </v:textbox>
                </v:rect>
                <v:line id="Line 21" o:spid="_x0000_s1045" style="position:absolute;visibility:visible;mso-wrap-style:square" from="12,18233" to="19979,18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3QO8MAAADdAAAADwAAAGRycy9kb3ducmV2LnhtbESPQYvCQAyF7wv+hyGCt3Wq6CLVUUSo&#10;eFusXrzFTmyLnUzpjFr/vTks7C3hvbz3ZbXpXaOe1IXas4HJOAFFXHhbc2ngfMq+F6BCRLbYeCYD&#10;bwqwWQ++Vpha/+IjPfNYKgnhkKKBKsY21ToUFTkMY98Si3bzncMoa1dq2+FLwl2jp0nyox3WLA0V&#10;trSrqLjnD2fgfjnPs/3vzp6afGuvZRYv15s1ZjTst0tQkfr4b/67PljBX8yEX76REfT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Ft0DvDAAAA3QAAAA8AAAAAAAAAAAAA&#10;AAAAoQIAAGRycy9kb3ducmV2LnhtbFBLBQYAAAAABAAEAPkAAACRAwAAAAA=&#10;" strokeweight="2pt"/>
                <v:line id="Line 22" o:spid="_x0000_s1046" style="position:absolute;visibility:visible;mso-wrap-style:square" from="25,17881" to="7646,17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F1oL4AAADdAAAADwAAAGRycy9kb3ducmV2LnhtbERPvQrCMBDeBd8hnOCmqaIi1SgiVNzE&#10;6uJ2NmdbbC6liVrf3giC2318v7dct6YST2pcaVnBaBiBIM6sLjlXcD4lgzkI55E1VpZJwZscrFfd&#10;zhJjbV98pGfqcxFC2MWooPC+jqV0WUEG3dDWxIG72cagD7DJpW7wFcJNJcdRNJMGSw4NBda0LSi7&#10;pw+j4H45T5PdYatPVbrR1zzxl+tNK9XvtZsFCE+t/4t/7r0O8+eTEXy/CS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OIXWgvgAAAN0AAAAPAAAAAAAAAAAAAAAAAKEC&#10;AABkcnMvZG93bnJldi54bWxQSwUGAAAAAAQABAD5AAAAjAMAAAAA&#10;" strokeweight="2pt"/>
                <v:line id="Line 23" o:spid="_x0000_s1047" style="position:absolute;visibility:visible;mso-wrap-style:square" from="10,17526" to="7631,17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aNPcQAAADdAAAADwAAAGRycy9kb3ducmV2LnhtbERP22oCMRB9L/gPYYS+aVYpRVezi9gW&#10;Kn0oXj5g3Iyb1c1kSVLd9uubgtC3OZzrLMvetuJKPjSOFUzGGQjiyumGawWH/dtoBiJEZI2tY1Lw&#10;TQHKYvCwxFy7G2/puou1SCEcclRgYuxyKUNlyGIYu444cSfnLcYEfS21x1sKt62cZtmztNhwajDY&#10;0dpQddl9WQUbf/y4TH5qI4+88a/t58s82LNSj8N+tQARqY//4rv7Xaf5s6cp/H2TTpD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No09xAAAAN0AAAAPAAAAAAAAAAAA&#10;AAAAAKECAABkcnMvZG93bnJldi54bWxQSwUGAAAAAAQABAD5AAAAkgMAAAAA&#10;" strokeweight="1pt"/>
                <v:line id="Line 24" o:spid="_x0000_s1048" style="position:absolute;visibility:visible;mso-wrap-style:square" from="10,18938" to="7631,18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oopsMAAADdAAAADwAAAGRycy9kb3ducmV2LnhtbERPzWoCMRC+F3yHMEJvNWtbiq5GEdtC&#10;xYN09QHGzbhZ3UyWJNWtT2+EQm/z8f3OdN7ZRpzJh9qxguEgA0FcOl1zpWC3/XwagQgRWWPjmBT8&#10;UoD5rPcwxVy7C3/TuYiVSCEcclRgYmxzKUNpyGIYuJY4cQfnLcYEfSW1x0sKt418zrI3abHm1GCw&#10;paWh8lT8WAUrv1+fhtfKyD2v/EezeR8He1Tqsd8tJiAidfFf/Of+0mn+6PUF7t+kE+Ts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t6KKbDAAAA3QAAAA8AAAAAAAAAAAAA&#10;AAAAoQIAAGRycy9kb3ducmV2LnhtbFBLBQYAAAAABAAEAPkAAACRAwAAAAA=&#10;" strokeweight="1pt"/>
                <v:line id="Line 25" o:spid="_x0000_s1049" style="position:absolute;visibility:visible;mso-wrap-style:square" from="10,18583" to="7631,18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JOw0sQAAADdAAAADwAAAGRycy9kb3ducmV2LnhtbERP22oCMRB9L/gPYYS+1awiRVezi2gL&#10;lT4ULx8wbsbN6mayJKlu+/VNodC3OZzrLMvetuJGPjSOFYxHGQjiyumGawXHw+vTDESIyBpbx6Tg&#10;iwKUxeBhibl2d97RbR9rkUI45KjAxNjlUobKkMUwch1x4s7OW4wJ+lpqj/cUbls5ybJnabHh1GCw&#10;o7Wh6rr/tAq2/vR+HX/XRp5461/aj8082ItSj8N+tQARqY//4j/3m07zZ9Mp/H6TTpDF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k7DSxAAAAN0AAAAPAAAAAAAAAAAA&#10;AAAAAKECAABkcnMvZG93bnJldi54bWxQSwUGAAAAAAQABAD5AAAAkgMAAAAA&#10;" strokeweight="1pt"/>
                <v:group id="Group 26" o:spid="_x0000_s1050" style="position:absolute;left:39;top:18267;width:4801;height:310"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fmSoIwwAAAN0AAAAP&#10;AAAAAAAAAAAAAAAAAKoCAABkcnMvZG93bnJldi54bWxQSwUGAAAAAAQABAD6AAAAmgMAAAAA&#10;">
                  <v:rect id="Rectangle 27" o:spid="_x0000_s1051"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QOosAA&#10;AADdAAAADwAAAGRycy9kb3ducmV2LnhtbERPTYvCMBC9L/gfwgje1tRFSrcapSwIXu0q7HFoxrba&#10;TGoStf57syB4m8f7nOV6MJ24kfOtZQWzaQKCuLK65VrB/nfzmYHwAVljZ5kUPMjDejX6WGKu7Z13&#10;dCtDLWII+xwVNCH0uZS+asign9qeOHJH6wyGCF0ttcN7DDed/EqSVBpsOTY02NNPQ9W5vBoFRXEa&#10;DpfyGzdeZolL9VzXxZ9Sk/FQLEAEGsJb/HJvdZyfzVP4/yaeIF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oQOosAAAADdAAAADwAAAAAAAAAAAAAAAACYAgAAZHJzL2Rvd25y&#10;ZXYueG1sUEsFBgAAAAAEAAQA9QAAAIUDAAAAAA==&#10;" filled="f" stroked="f" strokeweight=".25pt">
                    <v:textbox inset="1pt,1pt,1pt,1pt">
                      <w:txbxContent>
                        <w:p w:rsidR="00267377" w:rsidRDefault="00267377" w:rsidP="00E83D00">
                          <w:pPr>
                            <w:pStyle w:val="a3"/>
                            <w:rPr>
                              <w:rFonts w:ascii="Journal" w:hAnsi="Journal"/>
                              <w:sz w:val="18"/>
                            </w:rPr>
                          </w:pPr>
                          <w:r>
                            <w:rPr>
                              <w:sz w:val="18"/>
                            </w:rPr>
                            <w:t xml:space="preserve"> Розробив</w:t>
                          </w:r>
                          <w:r>
                            <w:rPr>
                              <w:rFonts w:ascii="Journal" w:hAnsi="Journal"/>
                              <w:sz w:val="18"/>
                            </w:rPr>
                            <w:t>.</w:t>
                          </w:r>
                        </w:p>
                      </w:txbxContent>
                    </v:textbox>
                  </v:rect>
                  <v:rect id="Rectangle 28" o:spid="_x0000_s1052"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irOcAA&#10;AADdAAAADwAAAGRycy9kb3ducmV2LnhtbERPTYvCMBC9L/gfwgje1tRFtFajlAVhr3YVPA7N2Fab&#10;SU2yWv+9EYS9zeN9zmrTm1bcyPnGsoLJOAFBXFrdcKVg/7v9TEH4gKyxtUwKHuRhsx58rDDT9s47&#10;uhWhEjGEfYYK6hC6TEpf1mTQj21HHLmTdQZDhK6S2uE9hptWfiXJTBpsODbU2NF3TeWl+DMK8vzc&#10;H67FArdepomb6amu8qNSo2GfL0EE6sO/+O3+0XF+Op3D65t4gl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cirOcAAAADdAAAADwAAAAAAAAAAAAAAAACYAgAAZHJzL2Rvd25y&#10;ZXYueG1sUEsFBgAAAAAEAAQA9QAAAIUDAAAAAA==&#10;" filled="f" stroked="f" strokeweight=".25pt">
                    <v:textbox inset="1pt,1pt,1pt,1pt">
                      <w:txbxContent>
                        <w:p w:rsidR="00267377" w:rsidRPr="00627FDE" w:rsidRDefault="00267377" w:rsidP="00E83D00">
                          <w:pPr>
                            <w:rPr>
                              <w:rFonts w:ascii="Times New Roman" w:hAnsi="Times New Roman" w:cs="Times New Roman"/>
                              <w:sz w:val="20"/>
                              <w:szCs w:val="20"/>
                              <w:lang w:val="uk-UA"/>
                            </w:rPr>
                          </w:pPr>
                        </w:p>
                      </w:txbxContent>
                    </v:textbox>
                  </v:rect>
                </v:group>
                <v:group id="Group 29" o:spid="_x0000_s1053" style="position:absolute;left:39;top:18614;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MZiFlscAAADd&#10;AAAADwAAAAAAAAAAAAAAAACqAgAAZHJzL2Rvd25yZXYueG1sUEsFBgAAAAAEAAQA+gAAAJ4DAAAA&#10;AA==&#10;">
                  <v:rect id="Rectangle 30" o:spid="_x0000_s1054"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ua0MAA&#10;AADdAAAADwAAAGRycy9kb3ducmV2LnhtbERPTYvCMBC9C/sfwgh701QRabtGKYKw160KHodmtq02&#10;k26S1frvjSB4m8f7nNVmMJ24kvOtZQWzaQKCuLK65VrBYb+bpCB8QNbYWSYFd/KwWX+MVphre+Mf&#10;upahFjGEfY4KmhD6XEpfNWTQT21PHLlf6wyGCF0ttcNbDDednCfJUhpsOTY02NO2oepS/hsFRXEe&#10;jn9lhjsv08Qt9ULXxUmpz/FQfIEINIS3+OX+1nF+usjg+U08Qa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xua0MAAAADdAAAADwAAAAAAAAAAAAAAAACYAgAAZHJzL2Rvd25y&#10;ZXYueG1sUEsFBgAAAAAEAAQA9QAAAIUDAAAAAA==&#10;" filled="f" stroked="f" strokeweight=".25pt">
                    <v:textbox inset="1pt,1pt,1pt,1pt">
                      <w:txbxContent>
                        <w:p w:rsidR="00267377" w:rsidRDefault="00267377" w:rsidP="00E83D00">
                          <w:pPr>
                            <w:pStyle w:val="a3"/>
                            <w:rPr>
                              <w:sz w:val="18"/>
                            </w:rPr>
                          </w:pPr>
                          <w:r>
                            <w:rPr>
                              <w:sz w:val="18"/>
                            </w:rPr>
                            <w:t xml:space="preserve"> Керівник</w:t>
                          </w:r>
                        </w:p>
                      </w:txbxContent>
                    </v:textbox>
                  </v:rect>
                  <v:rect id="Rectangle 31" o:spid="_x0000_s1055"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lkMQA&#10;AADdAAAADwAAAGRycy9kb3ducmV2LnhtbESPQWvCQBCF7wX/wzKCt7qxWImpq4SC4NW0gschO03S&#10;Zmfj7qrx33cOhd5meG/e+2azG12vbhRi59nAYp6BIq697bgx8Pmxf85BxYRssfdMBh4UYbedPG2w&#10;sP7OR7pVqVESwrFAA21KQ6F1rFtyGOd+IBbtyweHSdbQaBvwLuGu1y9ZttIOO5aGFgd6b6n+qa7O&#10;QFl+j6dLtcZ91HkWVnZpm/JszGw6lm+gEo3p3/x3fbCCn78Kv3wjI+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4pZDEAAAA3QAAAA8AAAAAAAAAAAAAAAAAmAIAAGRycy9k&#10;b3ducmV2LnhtbFBLBQYAAAAABAAEAPUAAACJAwAAAAA=&#10;" filled="f" stroked="f" strokeweight=".25pt">
                    <v:textbox inset="1pt,1pt,1pt,1pt">
                      <w:txbxContent>
                        <w:p w:rsidR="00267377" w:rsidRDefault="00267377" w:rsidP="00E83D00">
                          <w:pPr>
                            <w:pStyle w:val="a3"/>
                            <w:rPr>
                              <w:rFonts w:ascii="Times New Roman" w:hAnsi="Times New Roman"/>
                              <w:i w:val="0"/>
                              <w:sz w:val="20"/>
                              <w:szCs w:val="18"/>
                            </w:rPr>
                          </w:pPr>
                          <w:r>
                            <w:rPr>
                              <w:rFonts w:ascii="Times New Roman" w:hAnsi="Times New Roman"/>
                              <w:i w:val="0"/>
                              <w:sz w:val="20"/>
                              <w:szCs w:val="18"/>
                            </w:rPr>
                            <w:t>Сикал Т.С.</w:t>
                          </w:r>
                        </w:p>
                      </w:txbxContent>
                    </v:textbox>
                  </v:rect>
                </v:group>
                <v:group id="Group 32" o:spid="_x0000_s1056" style="position:absolute;left:39;top:18969;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Xu61sQAAADdAAAA&#10;DwAAAAAAAAAAAAAAAACqAgAAZHJzL2Rvd25yZXYueG1sUEsFBgAAAAAEAAQA+gAAAJsDAAAAAA==&#10;">
                  <v:rect id="Rectangle 33" o:spid="_x0000_s1057"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J5mMIA&#10;AADbAAAADwAAAGRycy9kb3ducmV2LnhtbESPwWrDMBBE74H8g9hAb7GctATXtRJMINBr3QR6XKyt&#10;7dZaOZJiu39fFQo5DjPzhikOs+nFSM53lhVskhQEcW11x42C8/tpnYHwAVljb5kU/JCHw365KDDX&#10;duI3GqvQiAhhn6OCNoQhl9LXLRn0iR2Io/dpncEQpWukdjhFuOnlNk130mDHcaHFgY4t1d/VzSgo&#10;y6/5cq2e8eRllrqdftJN+aHUw2ouX0AEmsM9/N9+1Qoet/D3Jf4Au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QnmYwgAAANsAAAAPAAAAAAAAAAAAAAAAAJgCAABkcnMvZG93&#10;bnJldi54bWxQSwUGAAAAAAQABAD1AAAAhwMAAAAA&#10;" filled="f" stroked="f" strokeweight=".25pt">
                    <v:textbox inset="1pt,1pt,1pt,1pt">
                      <w:txbxContent>
                        <w:p w:rsidR="00267377" w:rsidRDefault="00267377" w:rsidP="00E83D00">
                          <w:pPr>
                            <w:pStyle w:val="a3"/>
                            <w:rPr>
                              <w:sz w:val="18"/>
                            </w:rPr>
                          </w:pPr>
                          <w:r>
                            <w:rPr>
                              <w:sz w:val="18"/>
                            </w:rPr>
                            <w:t xml:space="preserve"> Рецензент</w:t>
                          </w:r>
                        </w:p>
                      </w:txbxContent>
                    </v:textbox>
                  </v:rect>
                  <v:rect id="Rectangle 34" o:spid="_x0000_s1058"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7cA8IA&#10;AADbAAAADwAAAGRycy9kb3ducmV2LnhtbESPQWvCQBSE74L/YXmF3nTTpoiNrhIKgV5NFXp8ZJ9J&#10;NPs27m6T9N+7hYLHYWa+Ybb7yXRiIOdbywpelgkI4srqlmsFx69isQbhA7LGzjIp+CUP+918tsVM&#10;25EPNJShFhHCPkMFTQh9JqWvGjLol7Ynjt7ZOoMhSldL7XCMcNPJ1yRZSYMtx4UGe/poqLqWP0ZB&#10;nl+m0618x8LLdeJW+k3X+bdSz09TvgERaAqP8H/7UytIU/j7En+A3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DtwDwgAAANsAAAAPAAAAAAAAAAAAAAAAAJgCAABkcnMvZG93&#10;bnJldi54bWxQSwUGAAAAAAQABAD1AAAAhwMAAAAA&#10;" filled="f" stroked="f" strokeweight=".25pt">
                    <v:textbox inset="1pt,1pt,1pt,1pt">
                      <w:txbxContent>
                        <w:p w:rsidR="00267377" w:rsidRDefault="00267377" w:rsidP="00E83D00">
                          <w:pPr>
                            <w:pStyle w:val="a3"/>
                            <w:rPr>
                              <w:rFonts w:ascii="Journal" w:hAnsi="Journal"/>
                              <w:sz w:val="18"/>
                            </w:rPr>
                          </w:pPr>
                        </w:p>
                      </w:txbxContent>
                    </v:textbox>
                  </v:rect>
                </v:group>
                <v:group id="Group 35" o:spid="_x0000_s1059" style="position:absolute;left:39;top:19314;width:4801;height:310"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rect id="Rectangle 36" o:spid="_x0000_s1060"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vh7MMA&#10;AADbAAAADwAAAGRycy9kb3ducmV2LnhtbESPzWrDMBCE74G8g9hAb4ncnxjXjRJMwdBrnARyXKyt&#10;7dZauZLquG8fFQI5DjPzDbPZTaYXIznfWVbwuEpAENdWd9woOB7KZQbCB2SNvWVS8Ecedtv5bIO5&#10;thfe01iFRkQI+xwVtCEMuZS+bsmgX9mBOHqf1hkMUbpGaoeXCDe9fEqSVBrsOC60ONB7S/V39WsU&#10;FMXXdPqpXrH0Mktcql90U5yVelhMxRuIQFO4h2/tD63geQ3/X+IPkN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Kvh7MMAAADbAAAADwAAAAAAAAAAAAAAAACYAgAAZHJzL2Rv&#10;d25yZXYueG1sUEsFBgAAAAAEAAQA9QAAAIgDAAAAAA==&#10;" filled="f" stroked="f" strokeweight=".25pt">
                    <v:textbox inset="1pt,1pt,1pt,1pt">
                      <w:txbxContent>
                        <w:p w:rsidR="00267377" w:rsidRDefault="00267377" w:rsidP="00E83D00">
                          <w:pPr>
                            <w:pStyle w:val="a3"/>
                            <w:rPr>
                              <w:sz w:val="18"/>
                            </w:rPr>
                          </w:pPr>
                          <w:r>
                            <w:rPr>
                              <w:sz w:val="18"/>
                            </w:rPr>
                            <w:t xml:space="preserve"> Н. Контр.</w:t>
                          </w:r>
                        </w:p>
                      </w:txbxContent>
                    </v:textbox>
                  </v:rect>
                  <v:rect id="Rectangle 37" o:spid="_x0000_s1061"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l/m8AA&#10;AADbAAAADwAAAGRycy9kb3ducmV2LnhtbESPQYvCMBSE74L/ITxhb5qqS9FqlCIIXrer4PHRPNtq&#10;81KTqN1/v1lY8DjMzDfMetubVjzJ+caygukkAUFcWt1wpeD4vR8vQPiArLG1TAp+yMN2MxysMdP2&#10;xV/0LEIlIoR9hgrqELpMSl/WZNBPbEccvYt1BkOUrpLa4SvCTStnSZJKgw3HhRo72tVU3oqHUZDn&#10;1/50L5a493KRuFR/6io/K/Ux6vMViEB9eIf/2wetYJ7C35f4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Hl/m8AAAADbAAAADwAAAAAAAAAAAAAAAACYAgAAZHJzL2Rvd25y&#10;ZXYueG1sUEsFBgAAAAAEAAQA9QAAAIUDAAAAAA==&#10;" filled="f" stroked="f" strokeweight=".25pt">
                    <v:textbox inset="1pt,1pt,1pt,1pt">
                      <w:txbxContent>
                        <w:p w:rsidR="00267377" w:rsidRPr="0065428C" w:rsidRDefault="00267377" w:rsidP="00E83D00">
                          <w:pPr>
                            <w:pStyle w:val="a3"/>
                            <w:rPr>
                              <w:rFonts w:ascii="Times New Roman" w:hAnsi="Times New Roman"/>
                              <w:i w:val="0"/>
                              <w:sz w:val="20"/>
                            </w:rPr>
                          </w:pPr>
                          <w:r w:rsidRPr="0065428C">
                            <w:rPr>
                              <w:rFonts w:ascii="Times New Roman" w:hAnsi="Times New Roman"/>
                              <w:i w:val="0"/>
                              <w:sz w:val="20"/>
                            </w:rPr>
                            <w:t>Сикал Т.С.</w:t>
                          </w:r>
                        </w:p>
                      </w:txbxContent>
                    </v:textbox>
                  </v:rect>
                </v:group>
                <v:group id="Group 38" o:spid="_x0000_s1062" style="position:absolute;left:39;top:19660;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rect id="Rectangle 39" o:spid="_x0000_s1063"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pOcr0A&#10;AADbAAAADwAAAGRycy9kb3ducmV2LnhtbERPy4rCMBTdC/5DuII7TX0gWo1SBGG2VgWXl+baVpub&#10;mmS0/r1ZDMzycN6bXWca8SLna8sKJuMEBHFhdc2lgvPpMFqC8AFZY2OZFHzIw27b720w1fbNR3rl&#10;oRQxhH2KCqoQ2lRKX1Rk0I9tSxy5m3UGQ4SulNrhO4abRk6TZCEN1hwbKmxpX1HxyH+Ngiy7d5dn&#10;vsKDl8vELfRcl9lVqeGgy9YgAnXhX/zn/tEKZnFs/BJ/gN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qpOcr0AAADbAAAADwAAAAAAAAAAAAAAAACYAgAAZHJzL2Rvd25yZXYu&#10;eG1sUEsFBgAAAAAEAAQA9QAAAIIDAAAAAA==&#10;" filled="f" stroked="f" strokeweight=".25pt">
                    <v:textbox inset="1pt,1pt,1pt,1pt">
                      <w:txbxContent>
                        <w:p w:rsidR="00267377" w:rsidRDefault="00267377" w:rsidP="00E83D00">
                          <w:pPr>
                            <w:pStyle w:val="a3"/>
                            <w:rPr>
                              <w:sz w:val="18"/>
                            </w:rPr>
                          </w:pPr>
                          <w:r>
                            <w:rPr>
                              <w:sz w:val="18"/>
                            </w:rPr>
                            <w:t xml:space="preserve"> Зав.відділ.</w:t>
                          </w:r>
                        </w:p>
                      </w:txbxContent>
                    </v:textbox>
                  </v:rect>
                  <v:rect id="Rectangle 40" o:spid="_x0000_s1064"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br6cAA&#10;AADbAAAADwAAAGRycy9kb3ducmV2LnhtbESPQYvCMBSE74L/ITxhb5quimjXKEUQvFoVPD6aZ9vd&#10;5qUmUbv/3giCx2FmvmGW68404k7O15YVfI8SEMSF1TWXCo6H7XAOwgdkjY1lUvBPHtarfm+JqbYP&#10;3tM9D6WIEPYpKqhCaFMpfVGRQT+yLXH0LtYZDFG6UmqHjwg3jRwnyUwarDkuVNjSpqLiL78ZBVn2&#10;252u+QK3Xs4TN9NTXWZnpb4GXfYDIlAXPuF3e6cVTBbw+hJ/gF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ebr6cAAAADbAAAADwAAAAAAAAAAAAAAAACYAgAAZHJzL2Rvd25y&#10;ZXYueG1sUEsFBgAAAAAEAAQA9QAAAIUDAAAAAA==&#10;" filled="f" stroked="f" strokeweight=".25pt">
                    <v:textbox inset="1pt,1pt,1pt,1pt">
                      <w:txbxContent>
                        <w:p w:rsidR="00267377" w:rsidRPr="006B0100" w:rsidRDefault="00267377" w:rsidP="00E83D00">
                          <w:pPr>
                            <w:pStyle w:val="a3"/>
                            <w:rPr>
                              <w:rFonts w:ascii="Times New Roman" w:hAnsi="Times New Roman"/>
                              <w:i w:val="0"/>
                              <w:sz w:val="20"/>
                              <w:lang w:val="ru-RU"/>
                            </w:rPr>
                          </w:pPr>
                        </w:p>
                      </w:txbxContent>
                    </v:textbox>
                  </v:rect>
                </v:group>
                <v:line id="Line 41" o:spid="_x0000_s1065" style="position:absolute;visibility:visible;mso-wrap-style:square" from="14208,18239" to="14210,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cAsbwAAADbAAAADwAAAGRycy9kb3ducmV2LnhtbERPvQrCMBDeBd8hnOCmqaIi1SgiVNzE&#10;2sXtbM622FxKE7W+vRkEx4/vf73tTC1e1LrKsoLJOAJBnFtdcaEguySjJQjnkTXWlknBhxxsN/3e&#10;GmNt33ymV+oLEULYxaig9L6JpXR5SQbd2DbEgbvb1qAPsC2kbvEdwk0tp1G0kAYrDg0lNrQvKX+k&#10;T6Pgcc3myeG015c63elbkfjr7a6VGg663QqEp87/xT/3USuYhfXhS/gBcvM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JkcAsbwAAADbAAAADwAAAAAAAAAAAAAAAAChAgAA&#10;ZHJzL2Rvd25yZXYueG1sUEsFBgAAAAAEAAQA+QAAAIoDAAAAAA==&#10;" strokeweight="2pt"/>
                <v:rect id="Rectangle 42" o:spid="_x0000_s1066" style="position:absolute;left:7787;top:18314;width:6292;height:1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aUksEA&#10;AADbAAAADwAAAGRycy9kb3ducmV2LnhtbESPQWvCQBSE7wX/w/IEb3VjCUGjmxAKQq+mLXh8ZJ9J&#10;NPs27m41/nu3UOhxmJlvmF05mUHcyPnesoLVMgFB3Fjdc6vg63P/ugbhA7LGwTIpeJCHspi97DDX&#10;9s4HutWhFRHCPkcFXQhjLqVvOjLol3Ykjt7JOoMhStdK7fAe4WaQb0mSSYM9x4UOR3rvqLnUP0ZB&#10;VZ2n72u9wb2X68RlOtVtdVRqMZ+qLYhAU/gP/7U/tIJ0Bb9f4g+Q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lJLBAAAA2wAAAA8AAAAAAAAAAAAAAAAAmAIAAGRycy9kb3du&#10;cmV2LnhtbFBLBQYAAAAABAAEAPUAAACGAwAAAAA=&#10;" filled="f" stroked="f" strokeweight=".25pt">
                  <v:textbox inset="1pt,1pt,1pt,1pt">
                    <w:txbxContent>
                      <w:p w:rsidR="00267377" w:rsidRDefault="00267377" w:rsidP="00E83D00">
                        <w:pPr>
                          <w:pStyle w:val="a3"/>
                          <w:jc w:val="center"/>
                        </w:pPr>
                      </w:p>
                      <w:p w:rsidR="00267377" w:rsidRDefault="00267377" w:rsidP="00E83D00">
                        <w:pPr>
                          <w:pStyle w:val="a3"/>
                          <w:jc w:val="center"/>
                          <w:rPr>
                            <w:rFonts w:ascii="Times New Roman" w:hAnsi="Times New Roman"/>
                            <w:i w:val="0"/>
                            <w:iCs/>
                          </w:rPr>
                        </w:pPr>
                        <w:r>
                          <w:rPr>
                            <w:rFonts w:ascii="Times New Roman" w:hAnsi="Times New Roman"/>
                            <w:i w:val="0"/>
                            <w:iCs/>
                          </w:rPr>
                          <w:t>Пояснювальна записка</w:t>
                        </w:r>
                      </w:p>
                    </w:txbxContent>
                  </v:textbox>
                </v:rect>
                <v:line id="Line 43" o:spid="_x0000_s1067" style="position:absolute;visibility:visible;mso-wrap-style:square" from="14221,18587" to="19990,18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k7Xb8AAADbAAAADwAAAGRycy9kb3ducmV2LnhtbESPwQrCMBBE74L/EFbwpqmiItUoIlS8&#10;idWLt7VZ22KzKU3U+vdGEDwOM/OGWa5bU4knNa60rGA0jEAQZ1aXnCs4n5LBHITzyBory6TgTQ7W&#10;q25nibG2Lz7SM/W5CBB2MSoovK9jKV1WkEE3tDVx8G62MeiDbHKpG3wFuKnkOIpm0mDJYaHAmrYF&#10;Zff0YRTcL+dpsjts9alKN/qaJ/5yvWml+r12swDhqfX/8K+91womY/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dk7Xb8AAADbAAAADwAAAAAAAAAAAAAAAACh&#10;AgAAZHJzL2Rvd25yZXYueG1sUEsFBgAAAAAEAAQA+QAAAI0DAAAAAA==&#10;" strokeweight="2pt"/>
                <v:line id="Line 44" o:spid="_x0000_s1068" style="position:absolute;visibility:visible;mso-wrap-style:square" from="14219,18939" to="19988,18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WexsIAAADbAAAADwAAAGRycy9kb3ducmV2LnhtbESPS4vCQBCE7wv+h6EFb+vEx4rEjCJC&#10;xNti9OKtzXQemOkJmVHjv98RhD0WVfUVlWx604gHda62rGAyjkAQ51bXXCo4n9LvJQjnkTU2lknB&#10;ixxs1oOvBGNtn3ykR+ZLESDsYlRQed/GUrq8IoNubFvi4BW2M+iD7EqpO3wGuGnkNIoW0mDNYaHC&#10;lnYV5bfsbhTcLuefdP+706cm2+prmfrLtdBKjYb9dgXCU+//w5/2QSuYz+D9JfwAuf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pWexsIAAADbAAAADwAAAAAAAAAAAAAA&#10;AAChAgAAZHJzL2Rvd25yZXYueG1sUEsFBgAAAAAEAAQA+QAAAJADAAAAAA==&#10;" strokeweight="2pt"/>
                <v:line id="Line 45" o:spid="_x0000_s1069" style="position:absolute;visibility:visible;mso-wrap-style:square" from="17487,18239" to="17490,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wGsr8AAADbAAAADwAAAGRycy9kb3ducmV2LnhtbESPwQrCMBBE74L/EFbwpqmiItUoIlS8&#10;idWLt7VZ22KzKU3U+vdGEDwOM/OGWa5bU4knNa60rGA0jEAQZ1aXnCs4n5LBHITzyBory6TgTQ7W&#10;q25nibG2Lz7SM/W5CBB2MSoovK9jKV1WkEE3tDVx8G62MeiDbHKpG3wFuKnkOIpm0mDJYaHAmrYF&#10;Zff0YRTcL+dpsjts9alKN/qaJ/5yvWml+r12swDhqfX/8K+91wom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XwGsr8AAADbAAAADwAAAAAAAAAAAAAAAACh&#10;AgAAZHJzL2Rvd25yZXYueG1sUEsFBgAAAAAEAAQA+QAAAI0DAAAAAA==&#10;" strokeweight="2pt"/>
                <v:rect id="Rectangle 46" o:spid="_x0000_s1070" style="position:absolute;left:14295;top:18258;width:147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2SkcIA&#10;AADbAAAADwAAAGRycy9kb3ducmV2LnhtbESPQWvCQBSE74L/YXmF3nTTkoqNrhIKgV5NFXp8ZJ9J&#10;NPs27m6T9N+7hYLHYWa+Ybb7yXRiIOdbywpelgkI4srqlmsFx69isQbhA7LGzjIp+CUP+918tsVM&#10;25EPNJShFhHCPkMFTQh9JqWvGjLol7Ynjt7ZOoMhSldL7XCMcNPJ1yRZSYMtx4UGe/poqLqWP0ZB&#10;nl+m0618x8LLdeJWOtV1/q3U89OUb0AEmsIj/N/+1ArSN/j7En+A3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rZKRwgAAANsAAAAPAAAAAAAAAAAAAAAAAJgCAABkcnMvZG93&#10;bnJldi54bWxQSwUGAAAAAAQABAD1AAAAhwMAAAAA&#10;" filled="f" stroked="f" strokeweight=".25pt">
                  <v:textbox inset="1pt,1pt,1pt,1pt">
                    <w:txbxContent>
                      <w:p w:rsidR="00267377" w:rsidRDefault="00267377" w:rsidP="00E83D00">
                        <w:pPr>
                          <w:pStyle w:val="a3"/>
                          <w:jc w:val="center"/>
                          <w:rPr>
                            <w:sz w:val="18"/>
                          </w:rPr>
                        </w:pPr>
                        <w:r>
                          <w:rPr>
                            <w:sz w:val="18"/>
                          </w:rPr>
                          <w:t>Літ.</w:t>
                        </w:r>
                      </w:p>
                    </w:txbxContent>
                  </v:textbox>
                </v:rect>
                <v:rect id="Rectangle 47" o:spid="_x0000_s1071" style="position:absolute;left:17577;top:18258;width:2327;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8M5sAA&#10;AADbAAAADwAAAGRycy9kb3ducmV2LnhtbESPQYvCMBSE74L/ITzBm6YuUrRrlLIgeLUqeHw0b9vu&#10;Ni81iVr/vREEj8PMfMOsNr1pxY2cbywrmE0TEMSl1Q1XCo6H7WQBwgdkja1lUvAgD5v1cLDCTNs7&#10;7+lWhEpECPsMFdQhdJmUvqzJoJ/ajjh6v9YZDFG6SmqH9wg3rfxKklQabDgu1NjRT03lf3E1CvL8&#10;rz9diiVuvVwkLtVzXeVnpcajPv8GEagPn/C7vdMK5im8vsQfIN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H8M5sAAAADbAAAADwAAAAAAAAAAAAAAAACYAgAAZHJzL2Rvd25y&#10;ZXYueG1sUEsFBgAAAAAEAAQA9QAAAIUDAAAAAA==&#10;" filled="f" stroked="f" strokeweight=".25pt">
                  <v:textbox inset="1pt,1pt,1pt,1pt">
                    <w:txbxContent>
                      <w:p w:rsidR="00267377" w:rsidRDefault="00267377" w:rsidP="00E83D00">
                        <w:pPr>
                          <w:pStyle w:val="a3"/>
                          <w:jc w:val="center"/>
                          <w:rPr>
                            <w:rFonts w:ascii="Journal" w:hAnsi="Journal"/>
                            <w:sz w:val="18"/>
                          </w:rPr>
                        </w:pPr>
                        <w:r>
                          <w:rPr>
                            <w:sz w:val="18"/>
                          </w:rPr>
                          <w:t>Акрушів</w:t>
                        </w:r>
                      </w:p>
                    </w:txbxContent>
                  </v:textbox>
                </v:rect>
                <v:rect id="Rectangle 48" o:spid="_x0000_s1072" style="position:absolute;left:17591;top:18613;width:2326;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OpfcIA&#10;AADbAAAADwAAAGRycy9kb3ducmV2LnhtbESPQWvCQBSE74L/YXmF3nTTEtRGVwmFQK+mCj0+ss8k&#10;mn0bd7dJ+u/dQqHHYWa+YXaHyXRiIOdbywpelgkI4srqlmsFp89isQHhA7LGzjIp+CEPh/18tsNM&#10;25GPNJShFhHCPkMFTQh9JqWvGjLol7Ynjt7FOoMhSldL7XCMcNPJ1yRZSYMtx4UGe3pvqLqV30ZB&#10;nl+n8718w8LLTeJWOtV1/qXU89OUb0EEmsJ/+K/9oRWka/j9En+A3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M6l9wgAAANsAAAAPAAAAAAAAAAAAAAAAAJgCAABkcnMvZG93&#10;bnJldi54bWxQSwUGAAAAAAQABAD1AAAAhwMAAAAA&#10;" filled="f" stroked="f" strokeweight=".25pt">
                  <v:textbox inset="1pt,1pt,1pt,1pt">
                    <w:txbxContent>
                      <w:p w:rsidR="00267377" w:rsidRPr="002E6BE3" w:rsidRDefault="00267377" w:rsidP="00E83D00">
                        <w:pPr>
                          <w:pStyle w:val="a3"/>
                          <w:jc w:val="center"/>
                          <w:rPr>
                            <w:sz w:val="18"/>
                            <w:lang w:val="ru-RU"/>
                          </w:rPr>
                        </w:pPr>
                      </w:p>
                      <w:p w:rsidR="00267377" w:rsidRPr="00DC2B02" w:rsidRDefault="00267377" w:rsidP="00E83D00"/>
                    </w:txbxContent>
                  </v:textbox>
                </v:rect>
                <v:line id="Line 49" o:spid="_x0000_s1073" style="position:absolute;visibility:visible;mso-wrap-style:square" from="14755,18594" to="14757,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vFU8EAAADbAAAADwAAAGRycy9kb3ducmV2LnhtbERPy2oCMRTdF/yHcIXuakYpUqdGKT6g&#10;4kIc/YDr5HYydXIzJFGnfr1ZCF0ezns672wjruRD7VjBcJCBIC6drrlScDys3z5AhIissXFMCv4o&#10;wHzWe5lirt2N93QtYiVSCIccFZgY21zKUBqyGAauJU7cj/MWY4K+ktrjLYXbRo6ybCwt1pwaDLa0&#10;MFSei4tVsPGn7Xl4r4w88cavmt1yEuyvUq/97usTRKQu/ouf7m+t4D2NTV/SD5C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m8VTwQAAANsAAAAPAAAAAAAAAAAAAAAA&#10;AKECAABkcnMvZG93bnJldi54bWxQSwUGAAAAAAQABAD5AAAAjwMAAAAA&#10;" strokeweight="1pt"/>
                <v:line id="Line 50" o:spid="_x0000_s1074" style="position:absolute;visibility:visible;mso-wrap-style:square" from="15301,18595" to="15303,18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dgyMMAAADbAAAADwAAAGRycy9kb3ducmV2LnhtbESP3WoCMRSE7wXfIRyhd5q1FKmrUURb&#10;qPRC/HmA4+a4Wd2cLEmqW5++EQpeDjPzDTOdt7YWV/KhcqxgOMhAEBdOV1wqOOw/++8gQkTWWDsm&#10;Bb8UYD7rdqaYa3fjLV13sRQJwiFHBSbGJpcyFIYshoFriJN3ct5iTNKXUnu8Jbit5WuWjaTFitOC&#10;wYaWhorL7scqWPvj92V4L4088tp/1JvVONizUi+9djEBEamNz/B/+0sreBvD40v6AXL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YMjDAAAA2wAAAA8AAAAAAAAAAAAA&#10;AAAAoQIAAGRycy9kb3ducmV2LnhtbFBLBQYAAAAABAAEAPkAAACRAwAAAAA=&#10;" strokeweight="1pt"/>
                <v:rect id="Rectangle 51" o:spid="_x0000_s1075" style="position:absolute;left:14295;top:19221;width:5609;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On1L0A&#10;AADbAAAADwAAAGRycy9kb3ducmV2LnhtbERPTYvCMBC9C/6HMII3TRUVrUYpgrBXq4LHoRnbajOp&#10;SVbrvzeHhT0+3vdm15lGvMj52rKCyTgBQVxYXXOp4Hw6jJYgfEDW2FgmBR/ysNv2extMtX3zkV55&#10;KEUMYZ+igiqENpXSFxUZ9GPbEkfuZp3BEKErpXb4juGmkdMkWUiDNceGClvaV1Q88l+jIMvu3eWZ&#10;r/Dg5TJxCz3TZXZVajjosjWIQF34F/+5f7SCeVwfv8QfIL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QOn1L0AAADbAAAADwAAAAAAAAAAAAAAAACYAgAAZHJzL2Rvd25yZXYu&#10;eG1sUEsFBgAAAAAEAAQA9QAAAIIDAAAAAA==&#10;" filled="f" stroked="f" strokeweight=".25pt">
                  <v:textbox inset="1pt,1pt,1pt,1pt">
                    <w:txbxContent>
                      <w:p w:rsidR="00267377" w:rsidRDefault="00267377" w:rsidP="00E83D00">
                        <w:pPr>
                          <w:pStyle w:val="a3"/>
                          <w:jc w:val="center"/>
                          <w:rPr>
                            <w:rFonts w:ascii="Times New Roman" w:hAnsi="Times New Roman"/>
                            <w:i w:val="0"/>
                            <w:iCs/>
                          </w:rPr>
                        </w:pPr>
                        <w:r>
                          <w:rPr>
                            <w:rFonts w:ascii="Times New Roman" w:hAnsi="Times New Roman"/>
                            <w:i w:val="0"/>
                            <w:iCs/>
                          </w:rPr>
                          <w:t xml:space="preserve">ПТ КІСумДУ </w:t>
                        </w:r>
                      </w:p>
                    </w:txbxContent>
                  </v:textbox>
                </v:rect>
                <w10:wrap anchorx="page" anchory="page"/>
                <w10:anchorlock/>
              </v:group>
            </w:pict>
          </mc:Fallback>
        </mc:AlternateContent>
      </w:r>
      <w:r w:rsidR="00E83D00" w:rsidRPr="004F5D20">
        <w:rPr>
          <w:rFonts w:ascii="Times New Roman" w:hAnsi="Times New Roman" w:cs="Times New Roman"/>
          <w:sz w:val="28"/>
          <w:szCs w:val="28"/>
          <w:lang w:val="uk-UA"/>
        </w:rPr>
        <w:t>Зміст</w:t>
      </w:r>
    </w:p>
    <w:tbl>
      <w:tblPr>
        <w:tblStyle w:val="a5"/>
        <w:tblW w:w="98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4"/>
        <w:gridCol w:w="628"/>
      </w:tblGrid>
      <w:tr w:rsidR="00E83D00" w:rsidRPr="004F5D20" w:rsidTr="007A6547">
        <w:trPr>
          <w:trHeight w:val="308"/>
        </w:trPr>
        <w:tc>
          <w:tcPr>
            <w:tcW w:w="9194" w:type="dxa"/>
          </w:tcPr>
          <w:p w:rsidR="00E83D00" w:rsidRPr="004F5D20" w:rsidRDefault="00F3716B" w:rsidP="001D0B6F">
            <w:pPr>
              <w:spacing w:line="360" w:lineRule="auto"/>
              <w:jc w:val="both"/>
              <w:rPr>
                <w:rFonts w:ascii="Times New Roman" w:hAnsi="Times New Roman" w:cs="Times New Roman"/>
                <w:sz w:val="26"/>
                <w:szCs w:val="26"/>
              </w:rPr>
            </w:pPr>
            <w:r w:rsidRPr="004F5D20">
              <w:rPr>
                <w:rFonts w:ascii="Times New Roman" w:hAnsi="Times New Roman" w:cs="Times New Roman"/>
                <w:sz w:val="26"/>
                <w:szCs w:val="26"/>
                <w:lang w:val="uk-UA"/>
              </w:rPr>
              <w:t>ВСТУП</w:t>
            </w:r>
          </w:p>
        </w:tc>
        <w:tc>
          <w:tcPr>
            <w:tcW w:w="628" w:type="dxa"/>
          </w:tcPr>
          <w:p w:rsidR="00E83D00" w:rsidRPr="004F5D20" w:rsidRDefault="00E83D00" w:rsidP="007A6547">
            <w:pPr>
              <w:jc w:val="both"/>
              <w:rPr>
                <w:rFonts w:ascii="Times New Roman" w:hAnsi="Times New Roman" w:cs="Times New Roman"/>
                <w:sz w:val="28"/>
                <w:szCs w:val="28"/>
              </w:rPr>
            </w:pPr>
          </w:p>
        </w:tc>
      </w:tr>
      <w:tr w:rsidR="00E83D00" w:rsidRPr="004F5D20" w:rsidTr="007A6547">
        <w:trPr>
          <w:trHeight w:val="308"/>
        </w:trPr>
        <w:tc>
          <w:tcPr>
            <w:tcW w:w="9194" w:type="dxa"/>
          </w:tcPr>
          <w:p w:rsidR="00E83D00" w:rsidRPr="004F5D20" w:rsidRDefault="00E83D00" w:rsidP="001D0B6F">
            <w:pPr>
              <w:spacing w:line="360" w:lineRule="auto"/>
              <w:jc w:val="both"/>
              <w:rPr>
                <w:rFonts w:ascii="Times New Roman" w:hAnsi="Times New Roman" w:cs="Times New Roman"/>
                <w:sz w:val="26"/>
                <w:szCs w:val="26"/>
              </w:rPr>
            </w:pPr>
            <w:r w:rsidRPr="004F5D20">
              <w:rPr>
                <w:rFonts w:ascii="Times New Roman" w:hAnsi="Times New Roman" w:cs="Times New Roman"/>
                <w:sz w:val="26"/>
                <w:szCs w:val="26"/>
                <w:lang w:val="uk-UA"/>
              </w:rPr>
              <w:t>1</w:t>
            </w:r>
            <w:r w:rsidR="00F3716B" w:rsidRPr="004F5D20">
              <w:rPr>
                <w:rFonts w:ascii="Times New Roman" w:hAnsi="Times New Roman" w:cs="Times New Roman"/>
                <w:sz w:val="26"/>
                <w:szCs w:val="26"/>
                <w:lang w:val="uk-UA"/>
              </w:rPr>
              <w:t xml:space="preserve">. ЗАГАЛЬНІ ПОЛОЖЕННЯ                                                                                         </w:t>
            </w:r>
          </w:p>
        </w:tc>
        <w:tc>
          <w:tcPr>
            <w:tcW w:w="628" w:type="dxa"/>
          </w:tcPr>
          <w:p w:rsidR="00E83D00" w:rsidRPr="004F5D20" w:rsidRDefault="00E83D00" w:rsidP="007A6547">
            <w:pPr>
              <w:jc w:val="both"/>
              <w:rPr>
                <w:rFonts w:ascii="Times New Roman" w:hAnsi="Times New Roman" w:cs="Times New Roman"/>
                <w:sz w:val="28"/>
                <w:szCs w:val="28"/>
              </w:rPr>
            </w:pPr>
          </w:p>
        </w:tc>
      </w:tr>
      <w:tr w:rsidR="00E83D00" w:rsidTr="007A6547">
        <w:trPr>
          <w:trHeight w:val="308"/>
        </w:trPr>
        <w:tc>
          <w:tcPr>
            <w:tcW w:w="9194" w:type="dxa"/>
          </w:tcPr>
          <w:p w:rsidR="00E83D00" w:rsidRPr="00444BEC" w:rsidRDefault="00E83D00" w:rsidP="001D0B6F">
            <w:pPr>
              <w:spacing w:line="360" w:lineRule="auto"/>
              <w:jc w:val="both"/>
              <w:rPr>
                <w:rFonts w:ascii="Times New Roman" w:hAnsi="Times New Roman" w:cs="Times New Roman"/>
                <w:sz w:val="28"/>
                <w:szCs w:val="28"/>
              </w:rPr>
            </w:pPr>
            <w:r w:rsidRPr="00444BEC">
              <w:rPr>
                <w:rFonts w:ascii="Times New Roman" w:hAnsi="Times New Roman" w:cs="Times New Roman"/>
                <w:sz w:val="28"/>
                <w:szCs w:val="28"/>
                <w:lang w:val="uk-UA"/>
              </w:rPr>
              <w:t xml:space="preserve">1.1 Характеристика району проектування                                                            </w:t>
            </w:r>
          </w:p>
        </w:tc>
        <w:tc>
          <w:tcPr>
            <w:tcW w:w="628" w:type="dxa"/>
          </w:tcPr>
          <w:p w:rsidR="00E83D00" w:rsidRPr="00444BEC" w:rsidRDefault="00E83D00" w:rsidP="007A6547">
            <w:pPr>
              <w:jc w:val="both"/>
              <w:rPr>
                <w:rFonts w:ascii="Times New Roman" w:hAnsi="Times New Roman" w:cs="Times New Roman"/>
                <w:sz w:val="28"/>
                <w:szCs w:val="28"/>
              </w:rPr>
            </w:pPr>
          </w:p>
        </w:tc>
      </w:tr>
      <w:tr w:rsidR="00E83D00" w:rsidTr="007A6547">
        <w:trPr>
          <w:trHeight w:val="630"/>
        </w:trPr>
        <w:tc>
          <w:tcPr>
            <w:tcW w:w="9194" w:type="dxa"/>
          </w:tcPr>
          <w:p w:rsidR="00E83D00" w:rsidRPr="00444BEC" w:rsidRDefault="00E83D00" w:rsidP="001D0B6F">
            <w:pPr>
              <w:spacing w:line="360" w:lineRule="auto"/>
              <w:jc w:val="both"/>
              <w:rPr>
                <w:rFonts w:ascii="Times New Roman" w:eastAsia="Times New Roman" w:hAnsi="Times New Roman" w:cs="Times New Roman"/>
                <w:sz w:val="28"/>
                <w:szCs w:val="28"/>
                <w:lang w:val="uk-UA" w:eastAsia="ru-RU"/>
              </w:rPr>
            </w:pPr>
            <w:r w:rsidRPr="008621AE">
              <w:rPr>
                <w:rFonts w:ascii="Times New Roman" w:eastAsia="Times New Roman" w:hAnsi="Times New Roman" w:cs="Times New Roman"/>
                <w:sz w:val="28"/>
                <w:szCs w:val="28"/>
                <w:lang w:val="uk-UA" w:eastAsia="ru-RU"/>
              </w:rPr>
              <w:t xml:space="preserve">1.2 Складання повздовжнього детального профілю. Характеристика плану </w:t>
            </w:r>
            <w:r w:rsidRPr="00444BEC">
              <w:rPr>
                <w:rFonts w:ascii="Times New Roman" w:eastAsia="Times New Roman" w:hAnsi="Times New Roman" w:cs="Times New Roman"/>
                <w:sz w:val="28"/>
                <w:szCs w:val="28"/>
                <w:lang w:val="uk-UA" w:eastAsia="ru-RU"/>
              </w:rPr>
              <w:t xml:space="preserve"> та профілю колії</w:t>
            </w:r>
          </w:p>
        </w:tc>
        <w:tc>
          <w:tcPr>
            <w:tcW w:w="628" w:type="dxa"/>
          </w:tcPr>
          <w:p w:rsidR="00E83D00" w:rsidRPr="00444BEC" w:rsidRDefault="00E83D00" w:rsidP="007A6547">
            <w:pPr>
              <w:jc w:val="both"/>
              <w:rPr>
                <w:rFonts w:ascii="Times New Roman" w:hAnsi="Times New Roman" w:cs="Times New Roman"/>
                <w:sz w:val="28"/>
                <w:szCs w:val="28"/>
              </w:rPr>
            </w:pPr>
          </w:p>
        </w:tc>
      </w:tr>
      <w:tr w:rsidR="00E83D00" w:rsidTr="007A6547">
        <w:trPr>
          <w:trHeight w:val="308"/>
        </w:trPr>
        <w:tc>
          <w:tcPr>
            <w:tcW w:w="9194" w:type="dxa"/>
          </w:tcPr>
          <w:p w:rsidR="00E83D00" w:rsidRPr="00444BEC" w:rsidRDefault="00E83D00" w:rsidP="001D0B6F">
            <w:pPr>
              <w:spacing w:line="360" w:lineRule="auto"/>
              <w:jc w:val="both"/>
              <w:rPr>
                <w:rFonts w:ascii="Times New Roman" w:hAnsi="Times New Roman" w:cs="Times New Roman"/>
                <w:sz w:val="28"/>
                <w:szCs w:val="28"/>
              </w:rPr>
            </w:pPr>
            <w:r w:rsidRPr="00444BEC">
              <w:rPr>
                <w:rFonts w:ascii="Times New Roman" w:hAnsi="Times New Roman" w:cs="Times New Roman"/>
                <w:sz w:val="28"/>
                <w:szCs w:val="28"/>
                <w:lang w:val="uk-UA"/>
              </w:rPr>
              <w:t>1.3  Безстикова колія</w:t>
            </w:r>
          </w:p>
        </w:tc>
        <w:tc>
          <w:tcPr>
            <w:tcW w:w="628" w:type="dxa"/>
          </w:tcPr>
          <w:p w:rsidR="00E83D00" w:rsidRPr="00444BEC" w:rsidRDefault="00E83D00" w:rsidP="007A6547">
            <w:pPr>
              <w:jc w:val="both"/>
              <w:rPr>
                <w:rFonts w:ascii="Times New Roman" w:hAnsi="Times New Roman" w:cs="Times New Roman"/>
                <w:sz w:val="28"/>
                <w:szCs w:val="28"/>
              </w:rPr>
            </w:pPr>
          </w:p>
        </w:tc>
      </w:tr>
      <w:tr w:rsidR="00E83D00" w:rsidTr="007A6547">
        <w:trPr>
          <w:trHeight w:val="308"/>
        </w:trPr>
        <w:tc>
          <w:tcPr>
            <w:tcW w:w="9194" w:type="dxa"/>
          </w:tcPr>
          <w:p w:rsidR="00E83D00" w:rsidRPr="00444BEC" w:rsidRDefault="00E83D00" w:rsidP="001D0B6F">
            <w:pPr>
              <w:spacing w:line="360" w:lineRule="auto"/>
              <w:jc w:val="both"/>
              <w:rPr>
                <w:rFonts w:ascii="Times New Roman" w:hAnsi="Times New Roman" w:cs="Times New Roman"/>
                <w:sz w:val="28"/>
                <w:szCs w:val="28"/>
              </w:rPr>
            </w:pPr>
            <w:r w:rsidRPr="00444BEC">
              <w:rPr>
                <w:rFonts w:ascii="Times New Roman" w:hAnsi="Times New Roman" w:cs="Times New Roman"/>
                <w:sz w:val="28"/>
                <w:szCs w:val="28"/>
                <w:lang w:val="uk-UA"/>
              </w:rPr>
              <w:t>1.4 Основні положення про безстикову колію</w:t>
            </w:r>
          </w:p>
        </w:tc>
        <w:tc>
          <w:tcPr>
            <w:tcW w:w="628" w:type="dxa"/>
          </w:tcPr>
          <w:p w:rsidR="00E83D00" w:rsidRPr="00444BEC" w:rsidRDefault="00E83D00" w:rsidP="007A6547">
            <w:pPr>
              <w:jc w:val="both"/>
              <w:rPr>
                <w:rFonts w:ascii="Times New Roman" w:hAnsi="Times New Roman" w:cs="Times New Roman"/>
                <w:sz w:val="28"/>
                <w:szCs w:val="28"/>
              </w:rPr>
            </w:pPr>
          </w:p>
        </w:tc>
      </w:tr>
      <w:tr w:rsidR="00E83D00" w:rsidTr="007A6547">
        <w:trPr>
          <w:trHeight w:val="308"/>
        </w:trPr>
        <w:tc>
          <w:tcPr>
            <w:tcW w:w="9194" w:type="dxa"/>
          </w:tcPr>
          <w:p w:rsidR="00E83D00" w:rsidRPr="00444BEC" w:rsidRDefault="00E83D00" w:rsidP="001D0B6F">
            <w:pPr>
              <w:spacing w:line="360" w:lineRule="auto"/>
              <w:jc w:val="both"/>
              <w:rPr>
                <w:rFonts w:ascii="Times New Roman" w:hAnsi="Times New Roman" w:cs="Times New Roman"/>
                <w:sz w:val="28"/>
                <w:szCs w:val="28"/>
              </w:rPr>
            </w:pPr>
            <w:r w:rsidRPr="00444BEC">
              <w:rPr>
                <w:rFonts w:ascii="Times New Roman" w:hAnsi="Times New Roman" w:cs="Times New Roman"/>
                <w:sz w:val="28"/>
                <w:szCs w:val="28"/>
                <w:lang w:val="uk-UA"/>
              </w:rPr>
              <w:t>1.5 Характеристика конструкції безстикової колії</w:t>
            </w:r>
          </w:p>
        </w:tc>
        <w:tc>
          <w:tcPr>
            <w:tcW w:w="628" w:type="dxa"/>
          </w:tcPr>
          <w:p w:rsidR="00E83D00" w:rsidRPr="00444BEC" w:rsidRDefault="00E83D00" w:rsidP="007A6547">
            <w:pPr>
              <w:jc w:val="both"/>
              <w:rPr>
                <w:rFonts w:ascii="Times New Roman" w:hAnsi="Times New Roman" w:cs="Times New Roman"/>
                <w:sz w:val="28"/>
                <w:szCs w:val="28"/>
              </w:rPr>
            </w:pPr>
          </w:p>
        </w:tc>
      </w:tr>
      <w:tr w:rsidR="00E83D00" w:rsidTr="007A6547">
        <w:trPr>
          <w:trHeight w:val="308"/>
        </w:trPr>
        <w:tc>
          <w:tcPr>
            <w:tcW w:w="9194" w:type="dxa"/>
          </w:tcPr>
          <w:p w:rsidR="00E83D00" w:rsidRPr="00444BEC" w:rsidRDefault="00E83D00" w:rsidP="001D0B6F">
            <w:pPr>
              <w:spacing w:line="360" w:lineRule="auto"/>
              <w:jc w:val="both"/>
              <w:rPr>
                <w:rFonts w:ascii="Times New Roman" w:hAnsi="Times New Roman" w:cs="Times New Roman"/>
                <w:sz w:val="28"/>
                <w:szCs w:val="28"/>
              </w:rPr>
            </w:pPr>
            <w:r w:rsidRPr="00444BEC">
              <w:rPr>
                <w:rFonts w:ascii="Times New Roman" w:hAnsi="Times New Roman" w:cs="Times New Roman"/>
                <w:sz w:val="28"/>
                <w:szCs w:val="28"/>
                <w:lang w:val="uk-UA"/>
              </w:rPr>
              <w:t>1.6 Характеристика блок-ділянок</w:t>
            </w:r>
          </w:p>
        </w:tc>
        <w:tc>
          <w:tcPr>
            <w:tcW w:w="628" w:type="dxa"/>
          </w:tcPr>
          <w:p w:rsidR="00E83D00" w:rsidRPr="00444BEC" w:rsidRDefault="00E83D00" w:rsidP="007A6547">
            <w:pPr>
              <w:jc w:val="both"/>
              <w:rPr>
                <w:rFonts w:ascii="Times New Roman" w:hAnsi="Times New Roman" w:cs="Times New Roman"/>
                <w:sz w:val="28"/>
                <w:szCs w:val="28"/>
              </w:rPr>
            </w:pPr>
          </w:p>
        </w:tc>
      </w:tr>
      <w:tr w:rsidR="00E83D00" w:rsidTr="007A6547">
        <w:trPr>
          <w:trHeight w:val="308"/>
        </w:trPr>
        <w:tc>
          <w:tcPr>
            <w:tcW w:w="9194" w:type="dxa"/>
          </w:tcPr>
          <w:p w:rsidR="00E83D00" w:rsidRPr="004F5D20" w:rsidRDefault="00E83D00" w:rsidP="001D0B6F">
            <w:pPr>
              <w:spacing w:line="360" w:lineRule="auto"/>
              <w:jc w:val="both"/>
              <w:rPr>
                <w:rFonts w:ascii="Times New Roman" w:hAnsi="Times New Roman" w:cs="Times New Roman"/>
                <w:sz w:val="28"/>
                <w:szCs w:val="28"/>
              </w:rPr>
            </w:pPr>
            <w:r w:rsidRPr="004F5D20">
              <w:rPr>
                <w:rFonts w:ascii="Times New Roman" w:hAnsi="Times New Roman" w:cs="Times New Roman"/>
                <w:sz w:val="28"/>
                <w:szCs w:val="28"/>
                <w:lang w:val="uk-UA"/>
              </w:rPr>
              <w:t>1.7 Проектування довжини рейкових плітей</w:t>
            </w:r>
          </w:p>
        </w:tc>
        <w:tc>
          <w:tcPr>
            <w:tcW w:w="628" w:type="dxa"/>
          </w:tcPr>
          <w:p w:rsidR="00E83D00" w:rsidRPr="00444BEC" w:rsidRDefault="00E83D00" w:rsidP="007A6547">
            <w:pPr>
              <w:jc w:val="both"/>
              <w:rPr>
                <w:rFonts w:ascii="Times New Roman" w:hAnsi="Times New Roman" w:cs="Times New Roman"/>
                <w:sz w:val="28"/>
                <w:szCs w:val="28"/>
              </w:rPr>
            </w:pPr>
          </w:p>
        </w:tc>
      </w:tr>
      <w:tr w:rsidR="00E83D00" w:rsidTr="007A6547">
        <w:trPr>
          <w:trHeight w:val="308"/>
        </w:trPr>
        <w:tc>
          <w:tcPr>
            <w:tcW w:w="9194" w:type="dxa"/>
          </w:tcPr>
          <w:p w:rsidR="00E83D00" w:rsidRPr="004F5D20" w:rsidRDefault="00E83D00" w:rsidP="001D0B6F">
            <w:pPr>
              <w:spacing w:line="360" w:lineRule="auto"/>
              <w:jc w:val="both"/>
              <w:rPr>
                <w:rFonts w:ascii="Times New Roman" w:hAnsi="Times New Roman" w:cs="Times New Roman"/>
                <w:sz w:val="28"/>
                <w:szCs w:val="28"/>
              </w:rPr>
            </w:pPr>
            <w:r w:rsidRPr="004F5D20">
              <w:rPr>
                <w:rFonts w:ascii="Times New Roman" w:hAnsi="Times New Roman" w:cs="Times New Roman"/>
                <w:sz w:val="28"/>
                <w:szCs w:val="28"/>
                <w:lang w:val="uk-UA"/>
              </w:rPr>
              <w:t>1.8 Розрахунок спеціального рухомого складу</w:t>
            </w:r>
          </w:p>
        </w:tc>
        <w:tc>
          <w:tcPr>
            <w:tcW w:w="628" w:type="dxa"/>
          </w:tcPr>
          <w:p w:rsidR="00E83D00" w:rsidRPr="00444BEC" w:rsidRDefault="00E83D00" w:rsidP="007A6547">
            <w:pPr>
              <w:jc w:val="both"/>
              <w:rPr>
                <w:rFonts w:ascii="Times New Roman" w:hAnsi="Times New Roman" w:cs="Times New Roman"/>
                <w:sz w:val="28"/>
                <w:szCs w:val="28"/>
              </w:rPr>
            </w:pPr>
          </w:p>
        </w:tc>
      </w:tr>
      <w:tr w:rsidR="00E83D00" w:rsidTr="007A6547">
        <w:trPr>
          <w:trHeight w:val="322"/>
        </w:trPr>
        <w:tc>
          <w:tcPr>
            <w:tcW w:w="9194" w:type="dxa"/>
          </w:tcPr>
          <w:p w:rsidR="00E83D00" w:rsidRPr="004F5D20" w:rsidRDefault="00E83D00" w:rsidP="001D0B6F">
            <w:pPr>
              <w:spacing w:line="360" w:lineRule="auto"/>
              <w:jc w:val="both"/>
              <w:rPr>
                <w:rFonts w:ascii="Times New Roman" w:hAnsi="Times New Roman" w:cs="Times New Roman"/>
                <w:sz w:val="28"/>
                <w:szCs w:val="28"/>
              </w:rPr>
            </w:pPr>
            <w:r w:rsidRPr="004F5D20">
              <w:rPr>
                <w:rFonts w:ascii="Times New Roman" w:hAnsi="Times New Roman" w:cs="Times New Roman"/>
                <w:sz w:val="28"/>
                <w:szCs w:val="28"/>
                <w:lang w:val="uk-UA"/>
              </w:rPr>
              <w:t xml:space="preserve">2. </w:t>
            </w:r>
            <w:r w:rsidR="00F3716B" w:rsidRPr="004F5D20">
              <w:rPr>
                <w:rFonts w:ascii="Times New Roman" w:hAnsi="Times New Roman" w:cs="Times New Roman"/>
                <w:sz w:val="26"/>
                <w:szCs w:val="26"/>
                <w:lang w:val="uk-UA"/>
              </w:rPr>
              <w:t>УКЛАДАННЯ ТА БАЛАСТУВАННЯ ВЕРХНЬОЇ БУДОВИ КОЛІЇ</w:t>
            </w:r>
          </w:p>
        </w:tc>
        <w:tc>
          <w:tcPr>
            <w:tcW w:w="628" w:type="dxa"/>
          </w:tcPr>
          <w:p w:rsidR="00E83D00" w:rsidRPr="00444BEC" w:rsidRDefault="00E83D00" w:rsidP="007A6547">
            <w:pPr>
              <w:jc w:val="both"/>
              <w:rPr>
                <w:rFonts w:ascii="Times New Roman" w:hAnsi="Times New Roman" w:cs="Times New Roman"/>
                <w:sz w:val="28"/>
                <w:szCs w:val="28"/>
              </w:rPr>
            </w:pPr>
          </w:p>
        </w:tc>
      </w:tr>
      <w:tr w:rsidR="00E83D00" w:rsidTr="007A6547">
        <w:trPr>
          <w:trHeight w:val="308"/>
        </w:trPr>
        <w:tc>
          <w:tcPr>
            <w:tcW w:w="9194" w:type="dxa"/>
          </w:tcPr>
          <w:p w:rsidR="00E83D00" w:rsidRPr="00444BEC" w:rsidRDefault="00E83D00" w:rsidP="001D0B6F">
            <w:pPr>
              <w:spacing w:line="360" w:lineRule="auto"/>
              <w:jc w:val="both"/>
              <w:rPr>
                <w:rFonts w:ascii="Times New Roman" w:hAnsi="Times New Roman" w:cs="Times New Roman"/>
                <w:sz w:val="28"/>
                <w:szCs w:val="28"/>
              </w:rPr>
            </w:pPr>
            <w:r w:rsidRPr="00444BEC">
              <w:rPr>
                <w:rFonts w:ascii="Times New Roman" w:hAnsi="Times New Roman" w:cs="Times New Roman"/>
                <w:sz w:val="28"/>
                <w:szCs w:val="28"/>
                <w:lang w:val="uk-UA"/>
              </w:rPr>
              <w:t>2.1 Розрахунок укорочених рейок</w:t>
            </w:r>
          </w:p>
        </w:tc>
        <w:tc>
          <w:tcPr>
            <w:tcW w:w="628" w:type="dxa"/>
          </w:tcPr>
          <w:p w:rsidR="00E83D00" w:rsidRPr="00444BEC" w:rsidRDefault="00E83D00" w:rsidP="007A6547">
            <w:pPr>
              <w:jc w:val="both"/>
              <w:rPr>
                <w:rFonts w:ascii="Times New Roman" w:hAnsi="Times New Roman" w:cs="Times New Roman"/>
                <w:sz w:val="28"/>
                <w:szCs w:val="28"/>
              </w:rPr>
            </w:pPr>
          </w:p>
        </w:tc>
      </w:tr>
      <w:tr w:rsidR="00E83D00" w:rsidTr="007A6547">
        <w:trPr>
          <w:trHeight w:val="308"/>
        </w:trPr>
        <w:tc>
          <w:tcPr>
            <w:tcW w:w="9194" w:type="dxa"/>
          </w:tcPr>
          <w:p w:rsidR="00E83D00" w:rsidRPr="00444BEC" w:rsidRDefault="00E83D00" w:rsidP="001D0B6F">
            <w:pPr>
              <w:spacing w:line="360" w:lineRule="auto"/>
              <w:jc w:val="both"/>
              <w:rPr>
                <w:rFonts w:ascii="Times New Roman" w:hAnsi="Times New Roman" w:cs="Times New Roman"/>
                <w:sz w:val="28"/>
                <w:szCs w:val="28"/>
              </w:rPr>
            </w:pPr>
            <w:r w:rsidRPr="00444BEC">
              <w:rPr>
                <w:rFonts w:ascii="Times New Roman" w:hAnsi="Times New Roman" w:cs="Times New Roman"/>
                <w:sz w:val="28"/>
                <w:szCs w:val="28"/>
                <w:lang w:val="uk-UA"/>
              </w:rPr>
              <w:t>2.2 Складання укладочної відомості</w:t>
            </w:r>
          </w:p>
        </w:tc>
        <w:tc>
          <w:tcPr>
            <w:tcW w:w="628" w:type="dxa"/>
          </w:tcPr>
          <w:p w:rsidR="00E83D00" w:rsidRPr="00444BEC" w:rsidRDefault="00E83D00" w:rsidP="007A6547">
            <w:pPr>
              <w:jc w:val="both"/>
              <w:rPr>
                <w:rFonts w:ascii="Times New Roman" w:hAnsi="Times New Roman" w:cs="Times New Roman"/>
                <w:sz w:val="28"/>
                <w:szCs w:val="28"/>
              </w:rPr>
            </w:pPr>
          </w:p>
        </w:tc>
      </w:tr>
      <w:tr w:rsidR="00E83D00" w:rsidTr="007A6547">
        <w:trPr>
          <w:trHeight w:val="308"/>
        </w:trPr>
        <w:tc>
          <w:tcPr>
            <w:tcW w:w="9194" w:type="dxa"/>
          </w:tcPr>
          <w:p w:rsidR="00E83D00" w:rsidRPr="00444BEC" w:rsidRDefault="00E83D00" w:rsidP="001D0B6F">
            <w:pPr>
              <w:spacing w:line="360" w:lineRule="auto"/>
              <w:jc w:val="both"/>
              <w:rPr>
                <w:rFonts w:ascii="Times New Roman" w:hAnsi="Times New Roman" w:cs="Times New Roman"/>
                <w:sz w:val="28"/>
                <w:szCs w:val="28"/>
              </w:rPr>
            </w:pPr>
            <w:r w:rsidRPr="00444BEC">
              <w:rPr>
                <w:rFonts w:ascii="Times New Roman" w:hAnsi="Times New Roman" w:cs="Times New Roman"/>
                <w:sz w:val="28"/>
                <w:szCs w:val="28"/>
                <w:lang w:val="uk-UA"/>
              </w:rPr>
              <w:t>2.3 Завантаження колійних ланок на рухомий склад</w:t>
            </w:r>
          </w:p>
        </w:tc>
        <w:tc>
          <w:tcPr>
            <w:tcW w:w="628" w:type="dxa"/>
          </w:tcPr>
          <w:p w:rsidR="00E83D00" w:rsidRPr="00444BEC" w:rsidRDefault="00E83D00" w:rsidP="007A6547">
            <w:pPr>
              <w:jc w:val="both"/>
              <w:rPr>
                <w:rFonts w:ascii="Times New Roman" w:hAnsi="Times New Roman" w:cs="Times New Roman"/>
                <w:sz w:val="28"/>
                <w:szCs w:val="28"/>
              </w:rPr>
            </w:pPr>
          </w:p>
        </w:tc>
      </w:tr>
      <w:tr w:rsidR="00E83D00" w:rsidTr="007A6547">
        <w:trPr>
          <w:trHeight w:val="308"/>
        </w:trPr>
        <w:tc>
          <w:tcPr>
            <w:tcW w:w="9194" w:type="dxa"/>
          </w:tcPr>
          <w:p w:rsidR="00E83D00" w:rsidRPr="00444BEC" w:rsidRDefault="00E83D00" w:rsidP="001D0B6F">
            <w:pPr>
              <w:spacing w:line="360" w:lineRule="auto"/>
              <w:jc w:val="both"/>
              <w:rPr>
                <w:rFonts w:ascii="Times New Roman" w:hAnsi="Times New Roman" w:cs="Times New Roman"/>
                <w:sz w:val="28"/>
                <w:szCs w:val="28"/>
              </w:rPr>
            </w:pPr>
            <w:r w:rsidRPr="00444BEC">
              <w:rPr>
                <w:rFonts w:ascii="Times New Roman" w:hAnsi="Times New Roman" w:cs="Times New Roman"/>
                <w:sz w:val="28"/>
                <w:szCs w:val="28"/>
                <w:lang w:val="uk-UA"/>
              </w:rPr>
              <w:t>2.4 Завантаження стрілочних переводів на рухомий склад</w:t>
            </w:r>
          </w:p>
        </w:tc>
        <w:tc>
          <w:tcPr>
            <w:tcW w:w="628" w:type="dxa"/>
          </w:tcPr>
          <w:p w:rsidR="00E83D00" w:rsidRPr="00444BEC" w:rsidRDefault="00E83D00" w:rsidP="007A6547">
            <w:pPr>
              <w:jc w:val="both"/>
              <w:rPr>
                <w:rFonts w:ascii="Times New Roman" w:hAnsi="Times New Roman" w:cs="Times New Roman"/>
                <w:sz w:val="28"/>
                <w:szCs w:val="28"/>
              </w:rPr>
            </w:pPr>
          </w:p>
        </w:tc>
      </w:tr>
      <w:tr w:rsidR="00E83D00" w:rsidTr="007A6547">
        <w:trPr>
          <w:trHeight w:val="630"/>
        </w:trPr>
        <w:tc>
          <w:tcPr>
            <w:tcW w:w="9194" w:type="dxa"/>
          </w:tcPr>
          <w:p w:rsidR="00E83D00" w:rsidRPr="008621AE" w:rsidRDefault="00E83D00" w:rsidP="001D0B6F">
            <w:pPr>
              <w:spacing w:line="360" w:lineRule="auto"/>
              <w:jc w:val="both"/>
              <w:rPr>
                <w:rFonts w:ascii="Times New Roman" w:eastAsia="Times New Roman" w:hAnsi="Times New Roman" w:cs="Times New Roman"/>
                <w:sz w:val="28"/>
                <w:szCs w:val="28"/>
                <w:lang w:val="uk-UA" w:eastAsia="ru-RU"/>
              </w:rPr>
            </w:pPr>
            <w:r w:rsidRPr="008621AE">
              <w:rPr>
                <w:rFonts w:ascii="Times New Roman" w:eastAsia="Times New Roman" w:hAnsi="Times New Roman" w:cs="Times New Roman"/>
                <w:sz w:val="28"/>
                <w:szCs w:val="28"/>
                <w:lang w:val="uk-UA" w:eastAsia="ru-RU"/>
              </w:rPr>
              <w:t xml:space="preserve">2.5 Технологічний процес укладання ланок в колію та стрілочних </w:t>
            </w:r>
          </w:p>
          <w:p w:rsidR="00E83D00" w:rsidRPr="00444BEC" w:rsidRDefault="00E83D00" w:rsidP="001D0B6F">
            <w:pPr>
              <w:spacing w:line="360" w:lineRule="auto"/>
              <w:jc w:val="both"/>
              <w:rPr>
                <w:rFonts w:ascii="Times New Roman" w:hAnsi="Times New Roman" w:cs="Times New Roman"/>
                <w:sz w:val="28"/>
                <w:szCs w:val="28"/>
              </w:rPr>
            </w:pPr>
            <w:r w:rsidRPr="00444BEC">
              <w:rPr>
                <w:rFonts w:ascii="Times New Roman" w:eastAsia="Times New Roman" w:hAnsi="Times New Roman" w:cs="Times New Roman"/>
                <w:sz w:val="28"/>
                <w:szCs w:val="28"/>
                <w:lang w:val="uk-UA" w:eastAsia="ru-RU"/>
              </w:rPr>
              <w:t>переводів</w:t>
            </w:r>
          </w:p>
        </w:tc>
        <w:tc>
          <w:tcPr>
            <w:tcW w:w="628" w:type="dxa"/>
          </w:tcPr>
          <w:p w:rsidR="00E83D00" w:rsidRPr="00444BEC" w:rsidRDefault="00E83D00" w:rsidP="007A6547">
            <w:pPr>
              <w:jc w:val="both"/>
              <w:rPr>
                <w:rFonts w:ascii="Times New Roman" w:hAnsi="Times New Roman" w:cs="Times New Roman"/>
                <w:sz w:val="28"/>
                <w:szCs w:val="28"/>
              </w:rPr>
            </w:pPr>
          </w:p>
        </w:tc>
      </w:tr>
      <w:tr w:rsidR="00E83D00" w:rsidTr="007A6547">
        <w:trPr>
          <w:trHeight w:val="308"/>
        </w:trPr>
        <w:tc>
          <w:tcPr>
            <w:tcW w:w="9194" w:type="dxa"/>
          </w:tcPr>
          <w:p w:rsidR="00E83D00" w:rsidRPr="00444BEC" w:rsidRDefault="00E83D00" w:rsidP="001D0B6F">
            <w:pPr>
              <w:spacing w:line="360" w:lineRule="auto"/>
              <w:jc w:val="both"/>
              <w:rPr>
                <w:rFonts w:ascii="Times New Roman" w:hAnsi="Times New Roman" w:cs="Times New Roman"/>
                <w:sz w:val="28"/>
                <w:szCs w:val="28"/>
              </w:rPr>
            </w:pPr>
            <w:r w:rsidRPr="00444BEC">
              <w:rPr>
                <w:rFonts w:ascii="Times New Roman" w:hAnsi="Times New Roman" w:cs="Times New Roman"/>
                <w:sz w:val="28"/>
                <w:szCs w:val="28"/>
                <w:lang w:val="uk-UA"/>
              </w:rPr>
              <w:t>2.6 Баластування колії</w:t>
            </w:r>
          </w:p>
        </w:tc>
        <w:tc>
          <w:tcPr>
            <w:tcW w:w="628" w:type="dxa"/>
          </w:tcPr>
          <w:p w:rsidR="00E83D00" w:rsidRPr="00444BEC" w:rsidRDefault="00E83D00" w:rsidP="007A6547">
            <w:pPr>
              <w:jc w:val="both"/>
              <w:rPr>
                <w:rFonts w:ascii="Times New Roman" w:hAnsi="Times New Roman" w:cs="Times New Roman"/>
                <w:sz w:val="28"/>
                <w:szCs w:val="28"/>
              </w:rPr>
            </w:pPr>
          </w:p>
        </w:tc>
      </w:tr>
      <w:tr w:rsidR="00E83D00" w:rsidTr="007A6547">
        <w:trPr>
          <w:trHeight w:val="308"/>
        </w:trPr>
        <w:tc>
          <w:tcPr>
            <w:tcW w:w="9194" w:type="dxa"/>
          </w:tcPr>
          <w:p w:rsidR="00E83D00" w:rsidRPr="00444BEC" w:rsidRDefault="00E83D00" w:rsidP="001D0B6F">
            <w:pPr>
              <w:spacing w:line="360" w:lineRule="auto"/>
              <w:jc w:val="both"/>
              <w:rPr>
                <w:rFonts w:ascii="Times New Roman" w:hAnsi="Times New Roman" w:cs="Times New Roman"/>
                <w:sz w:val="28"/>
                <w:szCs w:val="28"/>
              </w:rPr>
            </w:pPr>
            <w:r w:rsidRPr="00444BEC">
              <w:rPr>
                <w:rFonts w:ascii="Times New Roman" w:hAnsi="Times New Roman" w:cs="Times New Roman"/>
                <w:sz w:val="28"/>
                <w:szCs w:val="28"/>
                <w:lang w:val="uk-UA"/>
              </w:rPr>
              <w:t>2.7 Технологія баластування колії та стрілочних переводів</w:t>
            </w:r>
          </w:p>
        </w:tc>
        <w:tc>
          <w:tcPr>
            <w:tcW w:w="628" w:type="dxa"/>
          </w:tcPr>
          <w:p w:rsidR="00E83D00" w:rsidRPr="00444BEC" w:rsidRDefault="00E83D00" w:rsidP="007A6547">
            <w:pPr>
              <w:jc w:val="both"/>
              <w:rPr>
                <w:rFonts w:ascii="Times New Roman" w:hAnsi="Times New Roman" w:cs="Times New Roman"/>
                <w:sz w:val="28"/>
                <w:szCs w:val="28"/>
              </w:rPr>
            </w:pPr>
          </w:p>
        </w:tc>
      </w:tr>
      <w:tr w:rsidR="00E83D00" w:rsidTr="007A6547">
        <w:trPr>
          <w:trHeight w:val="308"/>
        </w:trPr>
        <w:tc>
          <w:tcPr>
            <w:tcW w:w="9194" w:type="dxa"/>
          </w:tcPr>
          <w:p w:rsidR="00E83D00" w:rsidRPr="00444BEC" w:rsidRDefault="00E83D00" w:rsidP="001D0B6F">
            <w:pPr>
              <w:spacing w:line="360" w:lineRule="auto"/>
              <w:jc w:val="both"/>
              <w:rPr>
                <w:rFonts w:ascii="Times New Roman" w:hAnsi="Times New Roman" w:cs="Times New Roman"/>
                <w:sz w:val="28"/>
                <w:szCs w:val="28"/>
              </w:rPr>
            </w:pPr>
            <w:r w:rsidRPr="00444BEC">
              <w:rPr>
                <w:rFonts w:ascii="Times New Roman" w:hAnsi="Times New Roman" w:cs="Times New Roman"/>
                <w:sz w:val="28"/>
                <w:szCs w:val="28"/>
                <w:lang w:val="uk-UA"/>
              </w:rPr>
              <w:t>2.8 Виправочно-опоряджувальні роботи</w:t>
            </w:r>
          </w:p>
        </w:tc>
        <w:tc>
          <w:tcPr>
            <w:tcW w:w="628" w:type="dxa"/>
          </w:tcPr>
          <w:p w:rsidR="00E83D00" w:rsidRPr="00444BEC" w:rsidRDefault="00E83D00" w:rsidP="007A6547">
            <w:pPr>
              <w:jc w:val="both"/>
              <w:rPr>
                <w:rFonts w:ascii="Times New Roman" w:hAnsi="Times New Roman" w:cs="Times New Roman"/>
                <w:sz w:val="28"/>
                <w:szCs w:val="28"/>
              </w:rPr>
            </w:pPr>
          </w:p>
        </w:tc>
      </w:tr>
      <w:tr w:rsidR="00E83D00" w:rsidTr="007A6547">
        <w:trPr>
          <w:trHeight w:val="308"/>
        </w:trPr>
        <w:tc>
          <w:tcPr>
            <w:tcW w:w="9194" w:type="dxa"/>
          </w:tcPr>
          <w:p w:rsidR="00E83D00" w:rsidRPr="004F5D20" w:rsidRDefault="00E83D00" w:rsidP="001D0B6F">
            <w:pPr>
              <w:spacing w:line="360" w:lineRule="auto"/>
              <w:jc w:val="both"/>
              <w:rPr>
                <w:rFonts w:ascii="Times New Roman" w:hAnsi="Times New Roman" w:cs="Times New Roman"/>
                <w:sz w:val="28"/>
                <w:szCs w:val="28"/>
              </w:rPr>
            </w:pPr>
            <w:r w:rsidRPr="004F5D20">
              <w:rPr>
                <w:rFonts w:ascii="Times New Roman" w:hAnsi="Times New Roman" w:cs="Times New Roman"/>
                <w:sz w:val="28"/>
                <w:szCs w:val="28"/>
                <w:lang w:val="uk-UA"/>
              </w:rPr>
              <w:t xml:space="preserve">3. </w:t>
            </w:r>
            <w:r w:rsidR="00F3716B" w:rsidRPr="004F5D20">
              <w:rPr>
                <w:rFonts w:ascii="Times New Roman" w:hAnsi="Times New Roman" w:cs="Times New Roman"/>
                <w:sz w:val="26"/>
                <w:szCs w:val="26"/>
                <w:lang w:val="uk-UA"/>
              </w:rPr>
              <w:t>УКЛАДАННЯ БЕЗСТИКОВОЇ КОЛІЇ</w:t>
            </w:r>
          </w:p>
        </w:tc>
        <w:tc>
          <w:tcPr>
            <w:tcW w:w="628" w:type="dxa"/>
          </w:tcPr>
          <w:p w:rsidR="00E83D00" w:rsidRPr="00444BEC" w:rsidRDefault="00E83D00" w:rsidP="007A6547">
            <w:pPr>
              <w:jc w:val="both"/>
              <w:rPr>
                <w:rFonts w:ascii="Times New Roman" w:hAnsi="Times New Roman" w:cs="Times New Roman"/>
                <w:sz w:val="28"/>
                <w:szCs w:val="28"/>
              </w:rPr>
            </w:pPr>
          </w:p>
        </w:tc>
      </w:tr>
      <w:tr w:rsidR="00E83D00" w:rsidTr="007A6547">
        <w:trPr>
          <w:trHeight w:val="308"/>
        </w:trPr>
        <w:tc>
          <w:tcPr>
            <w:tcW w:w="9194" w:type="dxa"/>
          </w:tcPr>
          <w:p w:rsidR="00E83D00" w:rsidRPr="00444BEC" w:rsidRDefault="00E83D00" w:rsidP="001D0B6F">
            <w:pPr>
              <w:spacing w:line="360" w:lineRule="auto"/>
              <w:jc w:val="both"/>
              <w:rPr>
                <w:rFonts w:ascii="Times New Roman" w:hAnsi="Times New Roman" w:cs="Times New Roman"/>
                <w:sz w:val="28"/>
                <w:szCs w:val="28"/>
              </w:rPr>
            </w:pPr>
            <w:r w:rsidRPr="00444BEC">
              <w:rPr>
                <w:rFonts w:ascii="Times New Roman" w:hAnsi="Times New Roman" w:cs="Times New Roman"/>
                <w:sz w:val="28"/>
                <w:szCs w:val="28"/>
                <w:lang w:val="uk-UA"/>
              </w:rPr>
              <w:t>3.1 Зварка рейок в пліті</w:t>
            </w:r>
          </w:p>
        </w:tc>
        <w:tc>
          <w:tcPr>
            <w:tcW w:w="628" w:type="dxa"/>
          </w:tcPr>
          <w:p w:rsidR="00E83D00" w:rsidRPr="00444BEC" w:rsidRDefault="00E83D00" w:rsidP="007A6547">
            <w:pPr>
              <w:jc w:val="both"/>
              <w:rPr>
                <w:rFonts w:ascii="Times New Roman" w:hAnsi="Times New Roman" w:cs="Times New Roman"/>
                <w:sz w:val="28"/>
                <w:szCs w:val="28"/>
              </w:rPr>
            </w:pPr>
          </w:p>
        </w:tc>
      </w:tr>
      <w:tr w:rsidR="00E83D00" w:rsidTr="007A6547">
        <w:trPr>
          <w:trHeight w:val="308"/>
        </w:trPr>
        <w:tc>
          <w:tcPr>
            <w:tcW w:w="9194" w:type="dxa"/>
          </w:tcPr>
          <w:p w:rsidR="00E83D00" w:rsidRPr="00444BEC" w:rsidRDefault="00E83D00" w:rsidP="001D0B6F">
            <w:pPr>
              <w:spacing w:line="360" w:lineRule="auto"/>
              <w:jc w:val="both"/>
              <w:rPr>
                <w:rFonts w:ascii="Times New Roman" w:hAnsi="Times New Roman" w:cs="Times New Roman"/>
                <w:sz w:val="28"/>
                <w:szCs w:val="28"/>
              </w:rPr>
            </w:pPr>
            <w:r w:rsidRPr="00444BEC">
              <w:rPr>
                <w:rFonts w:ascii="Times New Roman" w:hAnsi="Times New Roman" w:cs="Times New Roman"/>
                <w:sz w:val="28"/>
                <w:szCs w:val="28"/>
                <w:lang w:val="uk-UA"/>
              </w:rPr>
              <w:t>3.2 Розрахунок довжини «мірних» плітей</w:t>
            </w:r>
          </w:p>
        </w:tc>
        <w:tc>
          <w:tcPr>
            <w:tcW w:w="628" w:type="dxa"/>
          </w:tcPr>
          <w:p w:rsidR="00E83D00" w:rsidRPr="00444BEC" w:rsidRDefault="00E83D00" w:rsidP="007A6547">
            <w:pPr>
              <w:jc w:val="both"/>
              <w:rPr>
                <w:rFonts w:ascii="Times New Roman" w:hAnsi="Times New Roman" w:cs="Times New Roman"/>
                <w:sz w:val="28"/>
                <w:szCs w:val="28"/>
              </w:rPr>
            </w:pPr>
          </w:p>
        </w:tc>
      </w:tr>
      <w:tr w:rsidR="00E83D00" w:rsidTr="007A6547">
        <w:trPr>
          <w:trHeight w:val="322"/>
        </w:trPr>
        <w:tc>
          <w:tcPr>
            <w:tcW w:w="9194" w:type="dxa"/>
          </w:tcPr>
          <w:p w:rsidR="00E83D00" w:rsidRPr="00444BEC" w:rsidRDefault="00E83D00" w:rsidP="001D0B6F">
            <w:pPr>
              <w:spacing w:line="360" w:lineRule="auto"/>
              <w:jc w:val="both"/>
              <w:rPr>
                <w:rFonts w:ascii="Times New Roman" w:hAnsi="Times New Roman" w:cs="Times New Roman"/>
                <w:sz w:val="28"/>
                <w:szCs w:val="28"/>
              </w:rPr>
            </w:pPr>
            <w:r w:rsidRPr="00444BEC">
              <w:rPr>
                <w:rFonts w:ascii="Times New Roman" w:hAnsi="Times New Roman" w:cs="Times New Roman"/>
                <w:sz w:val="28"/>
                <w:szCs w:val="28"/>
                <w:lang w:val="uk-UA"/>
              </w:rPr>
              <w:t>3.3 Розрахунок довжини «немірних» плітей</w:t>
            </w:r>
          </w:p>
        </w:tc>
        <w:tc>
          <w:tcPr>
            <w:tcW w:w="628" w:type="dxa"/>
          </w:tcPr>
          <w:p w:rsidR="00E83D00" w:rsidRPr="00444BEC" w:rsidRDefault="00E83D00" w:rsidP="007A6547">
            <w:pPr>
              <w:jc w:val="both"/>
              <w:rPr>
                <w:rFonts w:ascii="Times New Roman" w:hAnsi="Times New Roman" w:cs="Times New Roman"/>
                <w:sz w:val="28"/>
                <w:szCs w:val="28"/>
              </w:rPr>
            </w:pPr>
          </w:p>
        </w:tc>
      </w:tr>
      <w:tr w:rsidR="00E83D00" w:rsidTr="007A6547">
        <w:trPr>
          <w:trHeight w:val="308"/>
        </w:trPr>
        <w:tc>
          <w:tcPr>
            <w:tcW w:w="9194" w:type="dxa"/>
          </w:tcPr>
          <w:p w:rsidR="001D0B6F" w:rsidRDefault="001D0B6F" w:rsidP="001D0B6F">
            <w:pPr>
              <w:spacing w:line="360" w:lineRule="auto"/>
              <w:jc w:val="both"/>
              <w:rPr>
                <w:rFonts w:ascii="Times New Roman" w:hAnsi="Times New Roman" w:cs="Times New Roman"/>
                <w:sz w:val="28"/>
                <w:szCs w:val="28"/>
                <w:lang w:val="uk-UA"/>
              </w:rPr>
            </w:pPr>
          </w:p>
          <w:p w:rsidR="001D0B6F" w:rsidRDefault="001D0B6F" w:rsidP="001D0B6F">
            <w:pPr>
              <w:spacing w:line="360" w:lineRule="auto"/>
              <w:jc w:val="both"/>
              <w:rPr>
                <w:rFonts w:ascii="Times New Roman" w:hAnsi="Times New Roman" w:cs="Times New Roman"/>
                <w:sz w:val="28"/>
                <w:szCs w:val="28"/>
                <w:lang w:val="uk-UA"/>
              </w:rPr>
            </w:pPr>
          </w:p>
          <w:p w:rsidR="001D0B6F" w:rsidRDefault="001D0B6F" w:rsidP="001D0B6F">
            <w:pPr>
              <w:spacing w:line="360" w:lineRule="auto"/>
              <w:jc w:val="both"/>
              <w:rPr>
                <w:rFonts w:ascii="Times New Roman" w:hAnsi="Times New Roman" w:cs="Times New Roman"/>
                <w:sz w:val="28"/>
                <w:szCs w:val="28"/>
                <w:lang w:val="uk-UA"/>
              </w:rPr>
            </w:pPr>
          </w:p>
          <w:p w:rsidR="00E83D00" w:rsidRPr="00444BEC" w:rsidRDefault="00E83D00" w:rsidP="001D0B6F">
            <w:pPr>
              <w:spacing w:line="360" w:lineRule="auto"/>
              <w:jc w:val="both"/>
              <w:rPr>
                <w:rFonts w:ascii="Times New Roman" w:hAnsi="Times New Roman" w:cs="Times New Roman"/>
                <w:sz w:val="28"/>
                <w:szCs w:val="28"/>
              </w:rPr>
            </w:pPr>
            <w:r w:rsidRPr="00444BEC">
              <w:rPr>
                <w:rFonts w:ascii="Times New Roman" w:hAnsi="Times New Roman" w:cs="Times New Roman"/>
                <w:sz w:val="28"/>
                <w:szCs w:val="28"/>
                <w:lang w:val="uk-UA"/>
              </w:rPr>
              <w:lastRenderedPageBreak/>
              <w:t>3.4 Завантаження плітей на рухомий склад</w:t>
            </w:r>
          </w:p>
        </w:tc>
        <w:tc>
          <w:tcPr>
            <w:tcW w:w="628" w:type="dxa"/>
          </w:tcPr>
          <w:p w:rsidR="00E83D00" w:rsidRPr="00444BEC" w:rsidRDefault="00E83D00" w:rsidP="007A6547">
            <w:pPr>
              <w:jc w:val="both"/>
              <w:rPr>
                <w:rFonts w:ascii="Times New Roman" w:hAnsi="Times New Roman" w:cs="Times New Roman"/>
                <w:sz w:val="28"/>
                <w:szCs w:val="28"/>
              </w:rPr>
            </w:pPr>
          </w:p>
        </w:tc>
      </w:tr>
      <w:tr w:rsidR="00E83D00" w:rsidTr="007A6547">
        <w:trPr>
          <w:trHeight w:val="308"/>
        </w:trPr>
        <w:tc>
          <w:tcPr>
            <w:tcW w:w="9194" w:type="dxa"/>
          </w:tcPr>
          <w:p w:rsidR="00E83D00" w:rsidRPr="00444BEC" w:rsidRDefault="00E83D00" w:rsidP="001D0B6F">
            <w:pPr>
              <w:spacing w:line="360" w:lineRule="auto"/>
              <w:jc w:val="both"/>
              <w:rPr>
                <w:rFonts w:ascii="Times New Roman" w:hAnsi="Times New Roman" w:cs="Times New Roman"/>
                <w:sz w:val="28"/>
                <w:szCs w:val="28"/>
              </w:rPr>
            </w:pPr>
            <w:r w:rsidRPr="00444BEC">
              <w:rPr>
                <w:rFonts w:ascii="Times New Roman" w:hAnsi="Times New Roman" w:cs="Times New Roman"/>
                <w:sz w:val="28"/>
                <w:szCs w:val="28"/>
                <w:lang w:val="uk-UA"/>
              </w:rPr>
              <w:lastRenderedPageBreak/>
              <w:t>3.5 Транспортування рейкових плітей</w:t>
            </w:r>
          </w:p>
        </w:tc>
        <w:tc>
          <w:tcPr>
            <w:tcW w:w="628" w:type="dxa"/>
          </w:tcPr>
          <w:p w:rsidR="00E83D00" w:rsidRPr="00444BEC" w:rsidRDefault="00E83D00" w:rsidP="007A6547">
            <w:pPr>
              <w:jc w:val="both"/>
              <w:rPr>
                <w:rFonts w:ascii="Times New Roman" w:hAnsi="Times New Roman" w:cs="Times New Roman"/>
                <w:sz w:val="28"/>
                <w:szCs w:val="28"/>
              </w:rPr>
            </w:pPr>
          </w:p>
        </w:tc>
      </w:tr>
      <w:tr w:rsidR="00E83D00" w:rsidTr="007A6547">
        <w:trPr>
          <w:trHeight w:val="308"/>
        </w:trPr>
        <w:tc>
          <w:tcPr>
            <w:tcW w:w="9194" w:type="dxa"/>
          </w:tcPr>
          <w:p w:rsidR="00E83D00" w:rsidRPr="00444BEC" w:rsidRDefault="00E83D00" w:rsidP="001D0B6F">
            <w:pPr>
              <w:spacing w:line="360" w:lineRule="auto"/>
              <w:jc w:val="both"/>
              <w:rPr>
                <w:rFonts w:ascii="Times New Roman" w:hAnsi="Times New Roman" w:cs="Times New Roman"/>
                <w:sz w:val="28"/>
                <w:szCs w:val="28"/>
              </w:rPr>
            </w:pPr>
            <w:r w:rsidRPr="00444BEC">
              <w:rPr>
                <w:rFonts w:ascii="Times New Roman" w:hAnsi="Times New Roman" w:cs="Times New Roman"/>
                <w:sz w:val="28"/>
                <w:szCs w:val="28"/>
                <w:lang w:val="uk-UA"/>
              </w:rPr>
              <w:t>3.6 Розвантаження рейкових плітей</w:t>
            </w:r>
          </w:p>
        </w:tc>
        <w:tc>
          <w:tcPr>
            <w:tcW w:w="628" w:type="dxa"/>
          </w:tcPr>
          <w:p w:rsidR="00E83D00" w:rsidRPr="00444BEC" w:rsidRDefault="00E83D00" w:rsidP="007A6547">
            <w:pPr>
              <w:jc w:val="both"/>
              <w:rPr>
                <w:rFonts w:ascii="Times New Roman" w:hAnsi="Times New Roman" w:cs="Times New Roman"/>
                <w:sz w:val="28"/>
                <w:szCs w:val="28"/>
              </w:rPr>
            </w:pPr>
          </w:p>
        </w:tc>
      </w:tr>
      <w:tr w:rsidR="00E83D00" w:rsidTr="007A6547">
        <w:trPr>
          <w:trHeight w:val="308"/>
        </w:trPr>
        <w:tc>
          <w:tcPr>
            <w:tcW w:w="9194" w:type="dxa"/>
          </w:tcPr>
          <w:p w:rsidR="00E83D00" w:rsidRPr="00444BEC" w:rsidRDefault="00E83D00" w:rsidP="001D0B6F">
            <w:pPr>
              <w:spacing w:line="360" w:lineRule="auto"/>
              <w:jc w:val="both"/>
              <w:rPr>
                <w:rFonts w:ascii="Times New Roman" w:hAnsi="Times New Roman" w:cs="Times New Roman"/>
                <w:sz w:val="28"/>
                <w:szCs w:val="28"/>
              </w:rPr>
            </w:pPr>
            <w:r w:rsidRPr="00444BEC">
              <w:rPr>
                <w:rFonts w:ascii="Times New Roman" w:hAnsi="Times New Roman" w:cs="Times New Roman"/>
                <w:sz w:val="28"/>
                <w:szCs w:val="28"/>
                <w:lang w:val="uk-UA"/>
              </w:rPr>
              <w:t xml:space="preserve">3.7 </w:t>
            </w:r>
            <w:r w:rsidRPr="00444BEC">
              <w:rPr>
                <w:rFonts w:ascii="Times New Roman" w:hAnsi="Times New Roman" w:cs="Times New Roman"/>
                <w:spacing w:val="-1"/>
                <w:sz w:val="28"/>
                <w:szCs w:val="28"/>
              </w:rPr>
              <w:t>Технологія укладання безстикової колії</w:t>
            </w:r>
          </w:p>
        </w:tc>
        <w:tc>
          <w:tcPr>
            <w:tcW w:w="628" w:type="dxa"/>
          </w:tcPr>
          <w:p w:rsidR="00E83D00" w:rsidRPr="00444BEC" w:rsidRDefault="00E83D00" w:rsidP="007A6547">
            <w:pPr>
              <w:jc w:val="both"/>
              <w:rPr>
                <w:rFonts w:ascii="Times New Roman" w:hAnsi="Times New Roman" w:cs="Times New Roman"/>
                <w:sz w:val="28"/>
                <w:szCs w:val="28"/>
              </w:rPr>
            </w:pPr>
          </w:p>
        </w:tc>
      </w:tr>
      <w:tr w:rsidR="00E83D00" w:rsidTr="007A6547">
        <w:trPr>
          <w:trHeight w:val="308"/>
        </w:trPr>
        <w:tc>
          <w:tcPr>
            <w:tcW w:w="9194" w:type="dxa"/>
          </w:tcPr>
          <w:p w:rsidR="00E83D00" w:rsidRPr="00444BEC" w:rsidRDefault="00E83D00" w:rsidP="001D0B6F">
            <w:pPr>
              <w:spacing w:line="360" w:lineRule="auto"/>
              <w:jc w:val="both"/>
              <w:rPr>
                <w:rFonts w:ascii="Times New Roman" w:hAnsi="Times New Roman" w:cs="Times New Roman"/>
                <w:sz w:val="28"/>
                <w:szCs w:val="28"/>
              </w:rPr>
            </w:pPr>
            <w:r w:rsidRPr="00444BEC">
              <w:rPr>
                <w:rFonts w:ascii="Times New Roman" w:hAnsi="Times New Roman" w:cs="Times New Roman"/>
                <w:sz w:val="28"/>
                <w:szCs w:val="28"/>
                <w:lang w:val="uk-UA"/>
              </w:rPr>
              <w:t>3.8 Технологія розрядки температурних напружень</w:t>
            </w:r>
          </w:p>
        </w:tc>
        <w:tc>
          <w:tcPr>
            <w:tcW w:w="628" w:type="dxa"/>
          </w:tcPr>
          <w:p w:rsidR="00E83D00" w:rsidRPr="00444BEC" w:rsidRDefault="00E83D00" w:rsidP="007A6547">
            <w:pPr>
              <w:jc w:val="both"/>
              <w:rPr>
                <w:rFonts w:ascii="Times New Roman" w:hAnsi="Times New Roman" w:cs="Times New Roman"/>
                <w:sz w:val="28"/>
                <w:szCs w:val="28"/>
              </w:rPr>
            </w:pPr>
          </w:p>
        </w:tc>
      </w:tr>
      <w:tr w:rsidR="00E83D00" w:rsidTr="007A6547">
        <w:trPr>
          <w:trHeight w:val="308"/>
        </w:trPr>
        <w:tc>
          <w:tcPr>
            <w:tcW w:w="9194" w:type="dxa"/>
          </w:tcPr>
          <w:p w:rsidR="00E83D00" w:rsidRPr="00444BEC" w:rsidRDefault="00E83D00" w:rsidP="001D0B6F">
            <w:pPr>
              <w:spacing w:line="360" w:lineRule="auto"/>
              <w:jc w:val="both"/>
              <w:rPr>
                <w:rFonts w:ascii="Times New Roman" w:hAnsi="Times New Roman" w:cs="Times New Roman"/>
                <w:sz w:val="28"/>
                <w:szCs w:val="28"/>
              </w:rPr>
            </w:pPr>
            <w:r w:rsidRPr="00444BEC">
              <w:rPr>
                <w:rFonts w:ascii="Times New Roman" w:hAnsi="Times New Roman" w:cs="Times New Roman"/>
                <w:sz w:val="28"/>
                <w:szCs w:val="28"/>
                <w:lang w:val="uk-UA"/>
              </w:rPr>
              <w:t>3.9  Розрахунок очікуваної зміни довжини рейкової пліті</w:t>
            </w:r>
          </w:p>
        </w:tc>
        <w:tc>
          <w:tcPr>
            <w:tcW w:w="628" w:type="dxa"/>
          </w:tcPr>
          <w:p w:rsidR="00E83D00" w:rsidRPr="00444BEC" w:rsidRDefault="00E83D00" w:rsidP="007A6547">
            <w:pPr>
              <w:jc w:val="both"/>
              <w:rPr>
                <w:rFonts w:ascii="Times New Roman" w:hAnsi="Times New Roman" w:cs="Times New Roman"/>
                <w:sz w:val="28"/>
                <w:szCs w:val="28"/>
              </w:rPr>
            </w:pPr>
          </w:p>
        </w:tc>
      </w:tr>
      <w:tr w:rsidR="00E83D00" w:rsidTr="007A6547">
        <w:trPr>
          <w:trHeight w:val="308"/>
        </w:trPr>
        <w:tc>
          <w:tcPr>
            <w:tcW w:w="9194" w:type="dxa"/>
          </w:tcPr>
          <w:p w:rsidR="00E83D00" w:rsidRPr="004F5D20" w:rsidRDefault="00E83D00" w:rsidP="001D0B6F">
            <w:pPr>
              <w:spacing w:line="360" w:lineRule="auto"/>
              <w:jc w:val="both"/>
              <w:rPr>
                <w:rFonts w:ascii="Times New Roman" w:hAnsi="Times New Roman" w:cs="Times New Roman"/>
                <w:sz w:val="26"/>
                <w:szCs w:val="26"/>
              </w:rPr>
            </w:pPr>
            <w:r w:rsidRPr="004F5D20">
              <w:rPr>
                <w:rFonts w:ascii="Times New Roman" w:hAnsi="Times New Roman" w:cs="Times New Roman"/>
                <w:sz w:val="26"/>
                <w:szCs w:val="26"/>
                <w:lang w:val="uk-UA"/>
              </w:rPr>
              <w:t xml:space="preserve">4. </w:t>
            </w:r>
            <w:r w:rsidR="00F3716B" w:rsidRPr="004F5D20">
              <w:rPr>
                <w:rFonts w:ascii="Times New Roman" w:hAnsi="Times New Roman" w:cs="Times New Roman"/>
                <w:sz w:val="26"/>
                <w:szCs w:val="26"/>
                <w:lang w:val="uk-UA"/>
              </w:rPr>
              <w:t>ЕКОНОМІЧНА ЧАСТИНА</w:t>
            </w:r>
          </w:p>
        </w:tc>
        <w:tc>
          <w:tcPr>
            <w:tcW w:w="628" w:type="dxa"/>
          </w:tcPr>
          <w:p w:rsidR="00E83D00" w:rsidRPr="00444BEC" w:rsidRDefault="00E83D00" w:rsidP="007A6547">
            <w:pPr>
              <w:jc w:val="both"/>
              <w:rPr>
                <w:rFonts w:ascii="Times New Roman" w:hAnsi="Times New Roman" w:cs="Times New Roman"/>
                <w:sz w:val="28"/>
                <w:szCs w:val="28"/>
              </w:rPr>
            </w:pPr>
          </w:p>
        </w:tc>
      </w:tr>
      <w:tr w:rsidR="00E83D00" w:rsidTr="007A6547">
        <w:trPr>
          <w:trHeight w:val="322"/>
        </w:trPr>
        <w:tc>
          <w:tcPr>
            <w:tcW w:w="9194" w:type="dxa"/>
          </w:tcPr>
          <w:p w:rsidR="00E83D00" w:rsidRPr="004F5D20" w:rsidRDefault="00E83D00" w:rsidP="001D0B6F">
            <w:pPr>
              <w:spacing w:line="360" w:lineRule="auto"/>
              <w:jc w:val="both"/>
              <w:rPr>
                <w:rFonts w:ascii="Times New Roman" w:hAnsi="Times New Roman" w:cs="Times New Roman"/>
                <w:sz w:val="26"/>
                <w:szCs w:val="26"/>
              </w:rPr>
            </w:pPr>
            <w:r w:rsidRPr="004F5D20">
              <w:rPr>
                <w:rFonts w:ascii="Times New Roman" w:hAnsi="Times New Roman" w:cs="Times New Roman"/>
                <w:sz w:val="26"/>
                <w:szCs w:val="26"/>
                <w:lang w:val="uk-UA"/>
              </w:rPr>
              <w:t xml:space="preserve">5. </w:t>
            </w:r>
            <w:r w:rsidR="00F3716B" w:rsidRPr="004F5D20">
              <w:rPr>
                <w:rFonts w:ascii="Times New Roman" w:hAnsi="Times New Roman" w:cs="Times New Roman"/>
                <w:sz w:val="26"/>
                <w:szCs w:val="26"/>
                <w:lang w:val="uk-UA"/>
              </w:rPr>
              <w:t>ЗАХОДИ ПО ТЕХНІЦІ БЕЗПЕКИ ТА ОХОРОНІ НАВКОЛИШНЬОГО СЕРЕДОВИЩА</w:t>
            </w:r>
          </w:p>
        </w:tc>
        <w:tc>
          <w:tcPr>
            <w:tcW w:w="628" w:type="dxa"/>
          </w:tcPr>
          <w:p w:rsidR="00E83D00" w:rsidRPr="00444BEC" w:rsidRDefault="00E83D00" w:rsidP="007A6547">
            <w:pPr>
              <w:jc w:val="both"/>
              <w:rPr>
                <w:rFonts w:ascii="Times New Roman" w:hAnsi="Times New Roman" w:cs="Times New Roman"/>
                <w:sz w:val="28"/>
                <w:szCs w:val="28"/>
              </w:rPr>
            </w:pPr>
          </w:p>
        </w:tc>
      </w:tr>
      <w:tr w:rsidR="00E83D00" w:rsidTr="007A6547">
        <w:trPr>
          <w:trHeight w:val="308"/>
        </w:trPr>
        <w:tc>
          <w:tcPr>
            <w:tcW w:w="9194" w:type="dxa"/>
          </w:tcPr>
          <w:p w:rsidR="00E83D00" w:rsidRPr="00444BEC" w:rsidRDefault="00E83D00" w:rsidP="001D0B6F">
            <w:pPr>
              <w:spacing w:line="360" w:lineRule="auto"/>
              <w:jc w:val="both"/>
              <w:rPr>
                <w:rFonts w:ascii="Times New Roman" w:hAnsi="Times New Roman" w:cs="Times New Roman"/>
                <w:sz w:val="28"/>
                <w:szCs w:val="28"/>
              </w:rPr>
            </w:pPr>
            <w:r w:rsidRPr="00444BEC">
              <w:rPr>
                <w:rFonts w:ascii="Times New Roman" w:hAnsi="Times New Roman" w:cs="Times New Roman"/>
                <w:sz w:val="28"/>
                <w:szCs w:val="28"/>
                <w:lang w:val="uk-UA"/>
              </w:rPr>
              <w:t>5.1. Заходи по техніці безпеки</w:t>
            </w:r>
          </w:p>
        </w:tc>
        <w:tc>
          <w:tcPr>
            <w:tcW w:w="628" w:type="dxa"/>
          </w:tcPr>
          <w:p w:rsidR="00E83D00" w:rsidRPr="00444BEC" w:rsidRDefault="00E83D00" w:rsidP="007A6547">
            <w:pPr>
              <w:jc w:val="both"/>
              <w:rPr>
                <w:rFonts w:ascii="Times New Roman" w:hAnsi="Times New Roman" w:cs="Times New Roman"/>
                <w:sz w:val="28"/>
                <w:szCs w:val="28"/>
              </w:rPr>
            </w:pPr>
          </w:p>
        </w:tc>
      </w:tr>
      <w:tr w:rsidR="00E83D00" w:rsidTr="007A6547">
        <w:trPr>
          <w:trHeight w:val="308"/>
        </w:trPr>
        <w:tc>
          <w:tcPr>
            <w:tcW w:w="9194" w:type="dxa"/>
          </w:tcPr>
          <w:p w:rsidR="00E83D00" w:rsidRDefault="00E83D00" w:rsidP="001D0B6F">
            <w:pPr>
              <w:spacing w:line="360" w:lineRule="auto"/>
              <w:jc w:val="both"/>
              <w:rPr>
                <w:rFonts w:ascii="Times New Roman" w:hAnsi="Times New Roman" w:cs="Times New Roman"/>
                <w:sz w:val="28"/>
                <w:szCs w:val="28"/>
                <w:lang w:val="uk-UA"/>
              </w:rPr>
            </w:pPr>
            <w:r w:rsidRPr="00444BEC">
              <w:rPr>
                <w:rFonts w:ascii="Times New Roman" w:hAnsi="Times New Roman" w:cs="Times New Roman"/>
                <w:sz w:val="28"/>
                <w:szCs w:val="28"/>
                <w:lang w:val="uk-UA"/>
              </w:rPr>
              <w:t>5.2. Заходи по безпеці руху поїздів</w:t>
            </w:r>
          </w:p>
          <w:p w:rsidR="00BD0665" w:rsidRPr="00BD0665" w:rsidRDefault="00BD0665" w:rsidP="001D0B6F">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5.3 Заходи по збереженню навколишнього середовища</w:t>
            </w:r>
          </w:p>
        </w:tc>
        <w:tc>
          <w:tcPr>
            <w:tcW w:w="628" w:type="dxa"/>
          </w:tcPr>
          <w:p w:rsidR="00E83D00" w:rsidRPr="00444BEC" w:rsidRDefault="00E83D00" w:rsidP="007A6547">
            <w:pPr>
              <w:jc w:val="both"/>
              <w:rPr>
                <w:rFonts w:ascii="Times New Roman" w:hAnsi="Times New Roman" w:cs="Times New Roman"/>
                <w:sz w:val="28"/>
                <w:szCs w:val="28"/>
              </w:rPr>
            </w:pPr>
          </w:p>
        </w:tc>
      </w:tr>
      <w:tr w:rsidR="00E83D00" w:rsidTr="007A6547">
        <w:trPr>
          <w:trHeight w:val="322"/>
        </w:trPr>
        <w:tc>
          <w:tcPr>
            <w:tcW w:w="9194" w:type="dxa"/>
          </w:tcPr>
          <w:p w:rsidR="00E83D00" w:rsidRPr="004F5D20" w:rsidRDefault="00F3716B" w:rsidP="001D0B6F">
            <w:pPr>
              <w:spacing w:line="360" w:lineRule="auto"/>
              <w:jc w:val="both"/>
              <w:rPr>
                <w:rFonts w:ascii="Times New Roman" w:hAnsi="Times New Roman" w:cs="Times New Roman"/>
                <w:sz w:val="26"/>
                <w:szCs w:val="26"/>
              </w:rPr>
            </w:pPr>
            <w:r w:rsidRPr="004F5D20">
              <w:rPr>
                <w:rFonts w:ascii="Times New Roman" w:hAnsi="Times New Roman" w:cs="Times New Roman"/>
                <w:sz w:val="26"/>
                <w:szCs w:val="26"/>
                <w:lang w:val="uk-UA"/>
              </w:rPr>
              <w:t>ВИКОРИСТАНА ЛІТЕРАТУРА</w:t>
            </w:r>
          </w:p>
        </w:tc>
        <w:tc>
          <w:tcPr>
            <w:tcW w:w="628" w:type="dxa"/>
          </w:tcPr>
          <w:p w:rsidR="00E83D00" w:rsidRPr="00444BEC" w:rsidRDefault="00E83D00" w:rsidP="007A6547">
            <w:pPr>
              <w:jc w:val="both"/>
              <w:rPr>
                <w:rFonts w:ascii="Times New Roman" w:hAnsi="Times New Roman" w:cs="Times New Roman"/>
                <w:sz w:val="28"/>
                <w:szCs w:val="28"/>
              </w:rPr>
            </w:pPr>
          </w:p>
        </w:tc>
      </w:tr>
    </w:tbl>
    <w:p w:rsidR="002D2E5F" w:rsidRDefault="002D2E5F" w:rsidP="00E83D00">
      <w:pPr>
        <w:rPr>
          <w:lang w:val="uk-UA"/>
        </w:rPr>
      </w:pPr>
    </w:p>
    <w:p w:rsidR="002D2E5F" w:rsidRDefault="002D2E5F" w:rsidP="00E83D00">
      <w:pPr>
        <w:rPr>
          <w:lang w:val="uk-UA"/>
        </w:rPr>
      </w:pPr>
    </w:p>
    <w:p w:rsidR="001D0B6F" w:rsidRDefault="001D0B6F" w:rsidP="00E83D00">
      <w:pPr>
        <w:rPr>
          <w:lang w:val="uk-UA"/>
        </w:rPr>
      </w:pPr>
    </w:p>
    <w:p w:rsidR="001D0B6F" w:rsidRDefault="001D0B6F" w:rsidP="00E83D00">
      <w:pPr>
        <w:rPr>
          <w:lang w:val="uk-UA"/>
        </w:rPr>
      </w:pPr>
    </w:p>
    <w:p w:rsidR="001D0B6F" w:rsidRDefault="001D0B6F" w:rsidP="00E83D00">
      <w:pPr>
        <w:rPr>
          <w:lang w:val="uk-UA"/>
        </w:rPr>
      </w:pPr>
    </w:p>
    <w:p w:rsidR="001D0B6F" w:rsidRDefault="001D0B6F" w:rsidP="00E83D00">
      <w:pPr>
        <w:rPr>
          <w:lang w:val="uk-UA"/>
        </w:rPr>
      </w:pPr>
    </w:p>
    <w:p w:rsidR="001D0B6F" w:rsidRDefault="001D0B6F" w:rsidP="00E83D00">
      <w:pPr>
        <w:rPr>
          <w:lang w:val="uk-UA"/>
        </w:rPr>
      </w:pPr>
    </w:p>
    <w:p w:rsidR="001D0B6F" w:rsidRDefault="001D0B6F" w:rsidP="00E83D00">
      <w:pPr>
        <w:rPr>
          <w:lang w:val="uk-UA"/>
        </w:rPr>
      </w:pPr>
    </w:p>
    <w:p w:rsidR="001D0B6F" w:rsidRDefault="001D0B6F" w:rsidP="00E83D00">
      <w:pPr>
        <w:rPr>
          <w:lang w:val="uk-UA"/>
        </w:rPr>
      </w:pPr>
    </w:p>
    <w:p w:rsidR="001D0B6F" w:rsidRDefault="001D0B6F" w:rsidP="00E83D00">
      <w:pPr>
        <w:rPr>
          <w:lang w:val="uk-UA"/>
        </w:rPr>
      </w:pPr>
    </w:p>
    <w:p w:rsidR="001D0B6F" w:rsidRDefault="001D0B6F" w:rsidP="00E83D00">
      <w:pPr>
        <w:rPr>
          <w:lang w:val="uk-UA"/>
        </w:rPr>
      </w:pPr>
    </w:p>
    <w:p w:rsidR="001D0B6F" w:rsidRDefault="001D0B6F" w:rsidP="00E83D00">
      <w:pPr>
        <w:rPr>
          <w:lang w:val="uk-UA"/>
        </w:rPr>
      </w:pPr>
    </w:p>
    <w:p w:rsidR="001D0B6F" w:rsidRDefault="001D0B6F" w:rsidP="00E83D00">
      <w:pPr>
        <w:rPr>
          <w:lang w:val="uk-UA"/>
        </w:rPr>
      </w:pPr>
    </w:p>
    <w:p w:rsidR="00627FDE" w:rsidRDefault="00627FDE" w:rsidP="00E83D00">
      <w:pPr>
        <w:rPr>
          <w:lang w:val="uk-UA"/>
        </w:rPr>
      </w:pPr>
    </w:p>
    <w:p w:rsidR="002D2E5F" w:rsidRPr="00147CC2" w:rsidRDefault="002D2E5F" w:rsidP="002D2E5F">
      <w:pPr>
        <w:spacing w:line="360" w:lineRule="auto"/>
        <w:jc w:val="center"/>
        <w:rPr>
          <w:rFonts w:ascii="Times New Roman" w:hAnsi="Times New Roman" w:cs="Times New Roman"/>
          <w:sz w:val="28"/>
          <w:szCs w:val="28"/>
          <w:lang w:val="uk-UA"/>
        </w:rPr>
      </w:pPr>
    </w:p>
    <w:p w:rsidR="00627FDE" w:rsidRPr="004F5D20" w:rsidRDefault="00627FDE" w:rsidP="00627FDE">
      <w:pPr>
        <w:pStyle w:val="1"/>
        <w:spacing w:line="360" w:lineRule="auto"/>
        <w:ind w:left="432"/>
        <w:jc w:val="center"/>
        <w:rPr>
          <w:rFonts w:ascii="Times New Roman" w:hAnsi="Times New Roman" w:cs="Times New Roman"/>
          <w:b w:val="0"/>
          <w:color w:val="auto"/>
        </w:rPr>
      </w:pPr>
      <w:proofErr w:type="gramStart"/>
      <w:r w:rsidRPr="004F5D20">
        <w:rPr>
          <w:rFonts w:ascii="Times New Roman" w:hAnsi="Times New Roman" w:cs="Times New Roman"/>
          <w:b w:val="0"/>
          <w:color w:val="auto"/>
        </w:rPr>
        <w:lastRenderedPageBreak/>
        <w:t>ВСТУП</w:t>
      </w:r>
      <w:proofErr w:type="gramEnd"/>
    </w:p>
    <w:p w:rsidR="00627FDE" w:rsidRPr="00E93023" w:rsidRDefault="00627FDE" w:rsidP="00627FDE">
      <w:pPr>
        <w:rPr>
          <w:rFonts w:ascii="Times New Roman" w:hAnsi="Times New Roman" w:cs="Times New Roman"/>
          <w:sz w:val="28"/>
          <w:szCs w:val="28"/>
          <w:lang w:val="uk-UA"/>
        </w:rPr>
      </w:pPr>
    </w:p>
    <w:p w:rsidR="004F5EC1" w:rsidRDefault="00627FDE" w:rsidP="004F5EC1">
      <w:pPr>
        <w:tabs>
          <w:tab w:val="left" w:pos="567"/>
        </w:tabs>
        <w:spacing w:line="360" w:lineRule="auto"/>
        <w:ind w:firstLine="567"/>
        <w:jc w:val="both"/>
        <w:rPr>
          <w:rFonts w:ascii="Times New Roman" w:hAnsi="Times New Roman"/>
        </w:rPr>
      </w:pPr>
      <w:r w:rsidRPr="00887BE5">
        <w:rPr>
          <w:rFonts w:ascii="Times New Roman" w:hAnsi="Times New Roman" w:cs="Times New Roman"/>
          <w:b/>
          <w:sz w:val="28"/>
          <w:szCs w:val="28"/>
          <w:lang w:val="uk-UA"/>
        </w:rPr>
        <w:t>Актуальність теми.</w:t>
      </w:r>
      <w:r w:rsidRPr="00887BE5">
        <w:rPr>
          <w:rFonts w:ascii="Times New Roman" w:hAnsi="Times New Roman" w:cs="Times New Roman"/>
          <w:sz w:val="28"/>
          <w:szCs w:val="28"/>
          <w:lang w:val="uk-UA"/>
        </w:rPr>
        <w:t xml:space="preserve"> </w:t>
      </w:r>
      <w:r w:rsidR="004F5EC1" w:rsidRPr="004F5EC1">
        <w:rPr>
          <w:rFonts w:ascii="Times New Roman" w:hAnsi="Times New Roman"/>
          <w:sz w:val="28"/>
          <w:szCs w:val="28"/>
        </w:rPr>
        <w:t xml:space="preserve">Залізничний транспорт України – складова частина єдиної транспортної системи нашої країни – займає перше місце в </w:t>
      </w:r>
      <w:proofErr w:type="gramStart"/>
      <w:r w:rsidR="004F5EC1" w:rsidRPr="004F5EC1">
        <w:rPr>
          <w:rFonts w:ascii="Times New Roman" w:hAnsi="Times New Roman"/>
          <w:sz w:val="28"/>
          <w:szCs w:val="28"/>
        </w:rPr>
        <w:t>країн</w:t>
      </w:r>
      <w:proofErr w:type="gramEnd"/>
      <w:r w:rsidR="004F5EC1" w:rsidRPr="004F5EC1">
        <w:rPr>
          <w:rFonts w:ascii="Times New Roman" w:hAnsi="Times New Roman"/>
          <w:sz w:val="28"/>
          <w:szCs w:val="28"/>
        </w:rPr>
        <w:t xml:space="preserve">і по перевезеннях вантажів та пасажирів. Інтенсивність використання залізниць дуже висока. Залізничний транспорт складається з багатьох галузей, що взаємодіють </w:t>
      </w:r>
      <w:proofErr w:type="gramStart"/>
      <w:r w:rsidR="004F5EC1" w:rsidRPr="004F5EC1">
        <w:rPr>
          <w:rFonts w:ascii="Times New Roman" w:hAnsi="Times New Roman"/>
          <w:sz w:val="28"/>
          <w:szCs w:val="28"/>
        </w:rPr>
        <w:t>між</w:t>
      </w:r>
      <w:proofErr w:type="gramEnd"/>
      <w:r w:rsidR="004F5EC1" w:rsidRPr="004F5EC1">
        <w:rPr>
          <w:rFonts w:ascii="Times New Roman" w:hAnsi="Times New Roman"/>
          <w:sz w:val="28"/>
          <w:szCs w:val="28"/>
        </w:rPr>
        <w:t xml:space="preserve"> собою і взаємозалежать один від одного, які складають в цілому єдину систему.</w:t>
      </w:r>
    </w:p>
    <w:p w:rsidR="004F5EC1" w:rsidRDefault="004F5EC1" w:rsidP="004F5EC1">
      <w:pPr>
        <w:tabs>
          <w:tab w:val="left" w:pos="567"/>
        </w:tabs>
        <w:spacing w:line="360" w:lineRule="auto"/>
        <w:ind w:firstLine="567"/>
        <w:jc w:val="both"/>
        <w:rPr>
          <w:rFonts w:ascii="Times New Roman" w:hAnsi="Times New Roman" w:cs="Times New Roman"/>
          <w:sz w:val="28"/>
          <w:szCs w:val="28"/>
          <w:lang w:val="uk-UA"/>
        </w:rPr>
      </w:pPr>
      <w:r w:rsidRPr="00E93023">
        <w:rPr>
          <w:rFonts w:ascii="Times New Roman" w:hAnsi="Times New Roman" w:cs="Times New Roman"/>
          <w:sz w:val="28"/>
          <w:szCs w:val="28"/>
          <w:lang w:val="uk-UA"/>
        </w:rPr>
        <w:t xml:space="preserve">Головним завданням робітників колійного господарства є забезпечення безпечного та безперебійного руху поїздів зі встановленими швидкостями. </w:t>
      </w:r>
    </w:p>
    <w:p w:rsidR="004F5EC1" w:rsidRDefault="004F5EC1" w:rsidP="004F5EC1">
      <w:pPr>
        <w:tabs>
          <w:tab w:val="left" w:pos="567"/>
        </w:tabs>
        <w:spacing w:line="360" w:lineRule="auto"/>
        <w:ind w:firstLine="567"/>
        <w:jc w:val="both"/>
        <w:rPr>
          <w:rFonts w:ascii="Times New Roman" w:hAnsi="Times New Roman" w:cs="Times New Roman"/>
          <w:sz w:val="28"/>
          <w:szCs w:val="28"/>
          <w:lang w:val="uk-UA"/>
        </w:rPr>
      </w:pPr>
      <w:r w:rsidRPr="00147CC2">
        <w:rPr>
          <w:rFonts w:ascii="Times New Roman" w:hAnsi="Times New Roman" w:cs="Times New Roman"/>
          <w:sz w:val="28"/>
          <w:szCs w:val="28"/>
        </w:rPr>
        <w:t xml:space="preserve">На залізницях України безстикова колія є найбільш прогресивною і </w:t>
      </w:r>
      <w:proofErr w:type="gramStart"/>
      <w:r w:rsidRPr="00147CC2">
        <w:rPr>
          <w:rFonts w:ascii="Times New Roman" w:hAnsi="Times New Roman" w:cs="Times New Roman"/>
          <w:sz w:val="28"/>
          <w:szCs w:val="28"/>
        </w:rPr>
        <w:t>основною</w:t>
      </w:r>
      <w:proofErr w:type="gramEnd"/>
      <w:r w:rsidRPr="00147CC2">
        <w:rPr>
          <w:rFonts w:ascii="Times New Roman" w:hAnsi="Times New Roman" w:cs="Times New Roman"/>
          <w:sz w:val="28"/>
          <w:szCs w:val="28"/>
        </w:rPr>
        <w:t xml:space="preserve"> конструкцією колії.</w:t>
      </w:r>
      <w:r>
        <w:rPr>
          <w:rFonts w:ascii="Times New Roman" w:hAnsi="Times New Roman" w:cs="Times New Roman"/>
          <w:sz w:val="28"/>
          <w:szCs w:val="28"/>
          <w:lang w:val="uk-UA"/>
        </w:rPr>
        <w:t xml:space="preserve"> </w:t>
      </w:r>
    </w:p>
    <w:p w:rsidR="00016944" w:rsidRDefault="00016944" w:rsidP="00016944">
      <w:pPr>
        <w:tabs>
          <w:tab w:val="left" w:pos="567"/>
        </w:tabs>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Pr="00535624">
        <w:rPr>
          <w:rFonts w:ascii="Times New Roman" w:hAnsi="Times New Roman" w:cs="Times New Roman"/>
          <w:sz w:val="28"/>
          <w:szCs w:val="28"/>
          <w:lang w:val="uk-UA"/>
        </w:rPr>
        <w:t>ереваги безстикової колії, а також широке використання на залізницях України в якості підрейкової основи залізобетонних шпал, роблять її основною конструкцією залізничної колії незалежно від розмірів вантажонапруженості</w:t>
      </w:r>
      <w:r>
        <w:rPr>
          <w:rFonts w:ascii="Times New Roman" w:hAnsi="Times New Roman" w:cs="Times New Roman"/>
          <w:sz w:val="28"/>
          <w:szCs w:val="28"/>
          <w:lang w:val="uk-UA"/>
        </w:rPr>
        <w:t>.</w:t>
      </w:r>
      <w:r w:rsidRPr="00627FDE">
        <w:rPr>
          <w:rFonts w:ascii="Times New Roman" w:hAnsi="Times New Roman" w:cs="Times New Roman"/>
          <w:sz w:val="28"/>
          <w:szCs w:val="28"/>
          <w:lang w:val="uk-UA"/>
        </w:rPr>
        <w:t xml:space="preserve"> </w:t>
      </w:r>
    </w:p>
    <w:p w:rsidR="00016944" w:rsidRPr="00627FDE" w:rsidRDefault="00016944" w:rsidP="00016944">
      <w:pPr>
        <w:tabs>
          <w:tab w:val="left" w:pos="567"/>
        </w:tabs>
        <w:spacing w:line="360" w:lineRule="auto"/>
        <w:ind w:firstLine="567"/>
        <w:jc w:val="both"/>
        <w:rPr>
          <w:rFonts w:ascii="Times New Roman" w:hAnsi="Times New Roman" w:cs="Times New Roman"/>
          <w:sz w:val="28"/>
          <w:szCs w:val="28"/>
          <w:lang w:val="uk-UA"/>
        </w:rPr>
      </w:pPr>
      <w:r w:rsidRPr="00535624">
        <w:rPr>
          <w:rFonts w:ascii="Times New Roman" w:hAnsi="Times New Roman" w:cs="Times New Roman"/>
          <w:sz w:val="28"/>
          <w:szCs w:val="28"/>
          <w:lang w:val="uk-UA"/>
        </w:rPr>
        <w:t>Відсутність стиків, відмінне утримання і стан безстикової колії дозволяють забезпечувати комфортність їзди пасажирів, зменшувати опір поїздів на 8-12%, скорочувати на 9-10% витрати на ремонт колії та рухомого складу.</w:t>
      </w:r>
    </w:p>
    <w:p w:rsidR="00627FDE" w:rsidRDefault="00627FDE" w:rsidP="00627FDE">
      <w:pPr>
        <w:tabs>
          <w:tab w:val="left" w:pos="567"/>
        </w:tabs>
        <w:spacing w:line="360" w:lineRule="auto"/>
        <w:ind w:firstLine="567"/>
        <w:jc w:val="both"/>
        <w:rPr>
          <w:rFonts w:ascii="Times New Roman" w:hAnsi="Times New Roman" w:cs="Times New Roman"/>
          <w:sz w:val="28"/>
          <w:szCs w:val="28"/>
          <w:lang w:val="uk-UA"/>
        </w:rPr>
      </w:pPr>
      <w:r w:rsidRPr="00147CC2">
        <w:rPr>
          <w:rFonts w:ascii="Times New Roman" w:hAnsi="Times New Roman" w:cs="Times New Roman"/>
          <w:sz w:val="28"/>
          <w:szCs w:val="28"/>
          <w:lang w:val="uk-UA"/>
        </w:rPr>
        <w:t xml:space="preserve">При необхідності вирішення складних задач в колійному господарстві, що пов'язані з інтенсифікацією процесу перевезень, вагоме значення належить зниженню експлуатаційних витрат на ремонт і утримання залізничної колії, подовженню строків служби і ефективному використанню матеріалів верхньої будови колії. </w:t>
      </w:r>
      <w:r w:rsidRPr="00147CC2">
        <w:rPr>
          <w:rFonts w:ascii="Times New Roman" w:hAnsi="Times New Roman" w:cs="Times New Roman"/>
          <w:sz w:val="28"/>
          <w:szCs w:val="28"/>
        </w:rPr>
        <w:t xml:space="preserve">Дійовим кроком на шляху до вирішення наведених задач є дотримання високої якості </w:t>
      </w:r>
      <w:proofErr w:type="gramStart"/>
      <w:r w:rsidRPr="00147CC2">
        <w:rPr>
          <w:rFonts w:ascii="Times New Roman" w:hAnsi="Times New Roman" w:cs="Times New Roman"/>
          <w:sz w:val="28"/>
          <w:szCs w:val="28"/>
        </w:rPr>
        <w:t>поточного</w:t>
      </w:r>
      <w:proofErr w:type="gramEnd"/>
      <w:r w:rsidRPr="00147CC2">
        <w:rPr>
          <w:rFonts w:ascii="Times New Roman" w:hAnsi="Times New Roman" w:cs="Times New Roman"/>
          <w:sz w:val="28"/>
          <w:szCs w:val="28"/>
        </w:rPr>
        <w:t xml:space="preserve"> утримання колії на </w:t>
      </w:r>
      <w:r w:rsidRPr="00147CC2">
        <w:rPr>
          <w:rFonts w:ascii="Times New Roman" w:hAnsi="Times New Roman" w:cs="Times New Roman"/>
          <w:sz w:val="28"/>
          <w:szCs w:val="28"/>
        </w:rPr>
        <w:lastRenderedPageBreak/>
        <w:t>основі правильного та вмілого виконання правил і технології робіт поточного утримання залізничної колії.</w:t>
      </w:r>
    </w:p>
    <w:p w:rsidR="00627FDE" w:rsidRPr="00E93023" w:rsidRDefault="00627FDE" w:rsidP="00627FDE">
      <w:pPr>
        <w:spacing w:line="360" w:lineRule="auto"/>
        <w:ind w:right="-2" w:firstLine="567"/>
        <w:jc w:val="both"/>
        <w:rPr>
          <w:rFonts w:ascii="Times New Roman" w:hAnsi="Times New Roman" w:cs="Times New Roman"/>
          <w:sz w:val="28"/>
          <w:szCs w:val="28"/>
          <w:lang w:val="uk-UA"/>
        </w:rPr>
      </w:pPr>
      <w:r w:rsidRPr="00E93023">
        <w:rPr>
          <w:rFonts w:ascii="Times New Roman" w:hAnsi="Times New Roman" w:cs="Times New Roman"/>
          <w:b/>
          <w:sz w:val="28"/>
          <w:szCs w:val="28"/>
          <w:lang w:val="uk-UA"/>
        </w:rPr>
        <w:t>Метою дослідження</w:t>
      </w:r>
      <w:r w:rsidRPr="00E93023">
        <w:rPr>
          <w:rFonts w:ascii="Times New Roman" w:hAnsi="Times New Roman" w:cs="Times New Roman"/>
          <w:sz w:val="28"/>
          <w:szCs w:val="28"/>
          <w:lang w:val="uk-UA"/>
        </w:rPr>
        <w:t xml:space="preserve"> є удосконалення технологічного процесу по  укладанню без</w:t>
      </w:r>
      <w:r w:rsidR="00016944">
        <w:rPr>
          <w:rFonts w:ascii="Times New Roman" w:hAnsi="Times New Roman" w:cs="Times New Roman"/>
          <w:sz w:val="28"/>
          <w:szCs w:val="28"/>
          <w:lang w:val="uk-UA"/>
        </w:rPr>
        <w:t>стикової колії.</w:t>
      </w:r>
    </w:p>
    <w:p w:rsidR="00627FDE" w:rsidRPr="00E93023" w:rsidRDefault="00627FDE" w:rsidP="009C6D20">
      <w:pPr>
        <w:pStyle w:val="141"/>
        <w:spacing w:before="240"/>
        <w:ind w:right="-2" w:firstLine="567"/>
        <w:rPr>
          <w:szCs w:val="28"/>
          <w:lang w:val="uk-UA"/>
        </w:rPr>
      </w:pPr>
      <w:r w:rsidRPr="00E93023">
        <w:rPr>
          <w:b/>
          <w:szCs w:val="28"/>
          <w:lang w:val="uk-UA"/>
        </w:rPr>
        <w:t>Об'єкт дослідження</w:t>
      </w:r>
      <w:r w:rsidRPr="00E93023">
        <w:rPr>
          <w:szCs w:val="28"/>
          <w:lang w:val="uk-UA"/>
        </w:rPr>
        <w:t xml:space="preserve"> – ділянка залізниці.</w:t>
      </w:r>
    </w:p>
    <w:p w:rsidR="00627FDE" w:rsidRPr="00E93023" w:rsidRDefault="00627FDE" w:rsidP="009C6D20">
      <w:pPr>
        <w:pStyle w:val="141"/>
        <w:spacing w:before="240"/>
        <w:ind w:right="-2" w:firstLine="567"/>
        <w:rPr>
          <w:szCs w:val="28"/>
          <w:lang w:val="uk-UA"/>
        </w:rPr>
      </w:pPr>
      <w:r w:rsidRPr="00E93023">
        <w:rPr>
          <w:b/>
          <w:szCs w:val="28"/>
          <w:lang w:val="uk-UA"/>
        </w:rPr>
        <w:t>Предмет дослідження</w:t>
      </w:r>
      <w:r w:rsidRPr="00E93023">
        <w:rPr>
          <w:szCs w:val="28"/>
          <w:lang w:val="uk-UA"/>
        </w:rPr>
        <w:t xml:space="preserve"> – верхня будова колії.</w:t>
      </w:r>
    </w:p>
    <w:p w:rsidR="00627FDE" w:rsidRPr="00C2708F" w:rsidRDefault="00627FDE" w:rsidP="009C6D20">
      <w:pPr>
        <w:pStyle w:val="141"/>
        <w:spacing w:before="240"/>
        <w:ind w:right="-2" w:firstLine="567"/>
        <w:rPr>
          <w:szCs w:val="28"/>
          <w:lang w:val="uk-UA"/>
        </w:rPr>
      </w:pPr>
      <w:r w:rsidRPr="00C2708F">
        <w:rPr>
          <w:b/>
          <w:szCs w:val="28"/>
          <w:lang w:val="uk-UA"/>
        </w:rPr>
        <w:t>Методи дослідження.</w:t>
      </w:r>
      <w:r w:rsidRPr="00C2708F">
        <w:rPr>
          <w:szCs w:val="28"/>
          <w:lang w:val="uk-UA"/>
        </w:rPr>
        <w:t xml:space="preserve"> Робота виконана з використанням сучасних нормативних документів  по виготовленню, транспортуванню, розвантаженню та укладанню безстикової колії, які описані в Інструкціях, Технічних вказівках та Правилах і технологіях. Для реалізації завдань графічної частини дипломного проекту</w:t>
      </w:r>
      <w:r w:rsidRPr="00C2708F">
        <w:rPr>
          <w:color w:val="FF0000"/>
          <w:szCs w:val="28"/>
          <w:lang w:val="uk-UA"/>
        </w:rPr>
        <w:t xml:space="preserve"> </w:t>
      </w:r>
      <w:r w:rsidRPr="00C2708F">
        <w:rPr>
          <w:szCs w:val="28"/>
          <w:lang w:val="uk-UA"/>
        </w:rPr>
        <w:t xml:space="preserve">використовувалось програмне середовище </w:t>
      </w:r>
      <w:r w:rsidRPr="00C2708F">
        <w:rPr>
          <w:szCs w:val="28"/>
          <w:lang w:val="en-US"/>
        </w:rPr>
        <w:t>AutoCAD</w:t>
      </w:r>
      <w:r w:rsidRPr="00C2708F">
        <w:rPr>
          <w:szCs w:val="28"/>
          <w:lang w:val="uk-UA"/>
        </w:rPr>
        <w:t xml:space="preserve">, а для аналізу та побудови графіків пакет </w:t>
      </w:r>
      <w:r w:rsidRPr="00C2708F">
        <w:rPr>
          <w:szCs w:val="28"/>
          <w:lang w:val="en-US"/>
        </w:rPr>
        <w:t>Microsoft</w:t>
      </w:r>
      <w:r w:rsidRPr="00C2708F">
        <w:rPr>
          <w:szCs w:val="28"/>
          <w:lang w:val="uk-UA"/>
        </w:rPr>
        <w:t xml:space="preserve"> </w:t>
      </w:r>
      <w:r w:rsidRPr="00C2708F">
        <w:rPr>
          <w:szCs w:val="28"/>
          <w:lang w:val="en-US"/>
        </w:rPr>
        <w:t>Excel</w:t>
      </w:r>
      <w:r w:rsidRPr="00C2708F">
        <w:rPr>
          <w:szCs w:val="28"/>
          <w:lang w:val="uk-UA"/>
        </w:rPr>
        <w:t xml:space="preserve">. Для оформлення пояснювальної записки </w:t>
      </w:r>
      <w:r w:rsidRPr="00C2708F">
        <w:rPr>
          <w:szCs w:val="28"/>
          <w:lang w:val="en-US"/>
        </w:rPr>
        <w:t>Microsoft</w:t>
      </w:r>
      <w:r w:rsidRPr="00C2708F">
        <w:rPr>
          <w:szCs w:val="28"/>
          <w:lang w:val="uk-UA"/>
        </w:rPr>
        <w:t xml:space="preserve"> </w:t>
      </w:r>
      <w:r w:rsidRPr="00C2708F">
        <w:rPr>
          <w:szCs w:val="28"/>
          <w:lang w:val="en-US"/>
        </w:rPr>
        <w:t>Word</w:t>
      </w:r>
      <w:r w:rsidRPr="00C2708F">
        <w:rPr>
          <w:szCs w:val="28"/>
          <w:lang w:val="uk-UA"/>
        </w:rPr>
        <w:t xml:space="preserve">. </w:t>
      </w:r>
    </w:p>
    <w:p w:rsidR="00627FDE" w:rsidRPr="00C2708F" w:rsidRDefault="00627FDE" w:rsidP="009C6D20">
      <w:pPr>
        <w:spacing w:before="240" w:line="360" w:lineRule="auto"/>
        <w:ind w:right="-2" w:firstLine="567"/>
        <w:jc w:val="both"/>
        <w:rPr>
          <w:rFonts w:ascii="Times New Roman" w:hAnsi="Times New Roman"/>
          <w:sz w:val="28"/>
          <w:szCs w:val="28"/>
          <w:lang w:val="uk-UA"/>
        </w:rPr>
      </w:pPr>
      <w:r w:rsidRPr="00C2708F">
        <w:rPr>
          <w:rFonts w:ascii="Times New Roman" w:hAnsi="Times New Roman"/>
          <w:b/>
          <w:sz w:val="28"/>
          <w:szCs w:val="28"/>
          <w:lang w:val="uk-UA"/>
        </w:rPr>
        <w:t xml:space="preserve">Наукова новизна: </w:t>
      </w:r>
      <w:r w:rsidRPr="00C2708F">
        <w:rPr>
          <w:rFonts w:ascii="Times New Roman" w:hAnsi="Times New Roman"/>
          <w:sz w:val="28"/>
          <w:szCs w:val="28"/>
          <w:lang w:val="uk-UA"/>
        </w:rPr>
        <w:t>розроблено науково обґрунтовані рекомендації з виготовлення, транспортування, укладання безстикової колії, що дозволило науково обґрунтовано визначити розрахунковий оптимальний температурний інтервал для закріплення плітей на постійний режим експлуатації.</w:t>
      </w:r>
    </w:p>
    <w:p w:rsidR="00627FDE" w:rsidRPr="00627FDE" w:rsidRDefault="00627FDE" w:rsidP="009C6D20">
      <w:pPr>
        <w:tabs>
          <w:tab w:val="left" w:pos="567"/>
        </w:tabs>
        <w:spacing w:before="240" w:after="240" w:line="360" w:lineRule="auto"/>
        <w:ind w:firstLine="567"/>
        <w:jc w:val="both"/>
        <w:rPr>
          <w:rFonts w:ascii="Times New Roman" w:hAnsi="Times New Roman"/>
          <w:b/>
          <w:sz w:val="28"/>
          <w:szCs w:val="28"/>
          <w:lang w:val="uk-UA"/>
        </w:rPr>
      </w:pPr>
      <w:r w:rsidRPr="00C2708F">
        <w:rPr>
          <w:rFonts w:ascii="Times New Roman" w:hAnsi="Times New Roman"/>
          <w:b/>
          <w:bCs/>
          <w:sz w:val="28"/>
          <w:szCs w:val="28"/>
        </w:rPr>
        <w:t xml:space="preserve">Практичне значення отриманих результатів </w:t>
      </w:r>
      <w:r w:rsidRPr="00C2708F">
        <w:rPr>
          <w:rFonts w:ascii="Times New Roman" w:hAnsi="Times New Roman"/>
          <w:sz w:val="28"/>
          <w:szCs w:val="28"/>
        </w:rPr>
        <w:t xml:space="preserve">для залізничників полягає в обґрунтуванні та практичному застосуванні запропонованих рекомендацій в області розрядки температурних напружень та закріпленні </w:t>
      </w:r>
      <w:proofErr w:type="gramStart"/>
      <w:r w:rsidRPr="00C2708F">
        <w:rPr>
          <w:rFonts w:ascii="Times New Roman" w:hAnsi="Times New Roman"/>
          <w:sz w:val="28"/>
          <w:szCs w:val="28"/>
        </w:rPr>
        <w:t>пл</w:t>
      </w:r>
      <w:proofErr w:type="gramEnd"/>
      <w:r w:rsidRPr="00C2708F">
        <w:rPr>
          <w:rFonts w:ascii="Times New Roman" w:hAnsi="Times New Roman"/>
          <w:sz w:val="28"/>
          <w:szCs w:val="28"/>
        </w:rPr>
        <w:t xml:space="preserve">ітей на постійний режим експлуатації </w:t>
      </w:r>
      <w:r>
        <w:rPr>
          <w:rFonts w:ascii="Times New Roman" w:hAnsi="Times New Roman"/>
          <w:sz w:val="28"/>
          <w:szCs w:val="28"/>
        </w:rPr>
        <w:t>для конкретних умов виробництва</w:t>
      </w:r>
      <w:r>
        <w:rPr>
          <w:rFonts w:ascii="Times New Roman" w:hAnsi="Times New Roman"/>
          <w:sz w:val="28"/>
          <w:szCs w:val="28"/>
          <w:lang w:val="uk-UA"/>
        </w:rPr>
        <w:t>.</w:t>
      </w:r>
      <w:r w:rsidRPr="00627FDE">
        <w:rPr>
          <w:rFonts w:ascii="Times New Roman" w:hAnsi="Times New Roman" w:cs="Times New Roman"/>
          <w:sz w:val="28"/>
          <w:szCs w:val="28"/>
          <w:lang w:val="uk-UA"/>
        </w:rPr>
        <w:t xml:space="preserve"> </w:t>
      </w:r>
      <w:r w:rsidRPr="00535624">
        <w:rPr>
          <w:rFonts w:ascii="Times New Roman" w:hAnsi="Times New Roman" w:cs="Times New Roman"/>
          <w:sz w:val="28"/>
          <w:szCs w:val="28"/>
          <w:lang w:val="uk-UA"/>
        </w:rPr>
        <w:t>Основними напрямками подальшого підвищення ефективності безстикової колії є збільшення довжини рейкових плітей, розширення сфер укладання безстикової колії, подальше вдосконалення проміжних і стикових скріплень, повторне використання старопридатних рейкових плітей без порушення їх цілісності.</w:t>
      </w:r>
    </w:p>
    <w:p w:rsidR="002D2E5F" w:rsidRPr="004F5D20" w:rsidRDefault="004F5EC1" w:rsidP="004F5EC1">
      <w:pPr>
        <w:spacing w:line="360" w:lineRule="auto"/>
        <w:jc w:val="center"/>
        <w:rPr>
          <w:rFonts w:ascii="Times New Roman" w:hAnsi="Times New Roman" w:cs="Times New Roman"/>
          <w:sz w:val="28"/>
          <w:szCs w:val="28"/>
        </w:rPr>
      </w:pPr>
      <w:r w:rsidRPr="004F5D20">
        <w:rPr>
          <w:rFonts w:ascii="Times New Roman" w:hAnsi="Times New Roman" w:cs="Times New Roman"/>
          <w:sz w:val="28"/>
          <w:szCs w:val="28"/>
          <w:lang w:val="uk-UA"/>
        </w:rPr>
        <w:lastRenderedPageBreak/>
        <w:t>1</w:t>
      </w:r>
      <w:r w:rsidR="000C3A4D" w:rsidRPr="004F5D20">
        <w:rPr>
          <w:rFonts w:ascii="Times New Roman" w:hAnsi="Times New Roman" w:cs="Times New Roman"/>
          <w:sz w:val="28"/>
          <w:szCs w:val="28"/>
        </w:rPr>
        <w:t>. ЗАГАЛЬНІ ПОЛОЖЕННЯ</w:t>
      </w:r>
    </w:p>
    <w:p w:rsidR="00191C65" w:rsidRDefault="00191C65" w:rsidP="00191C65">
      <w:pPr>
        <w:tabs>
          <w:tab w:val="left" w:pos="851"/>
          <w:tab w:val="left" w:pos="1134"/>
          <w:tab w:val="left" w:pos="1276"/>
        </w:tabs>
        <w:spacing w:after="0" w:line="360" w:lineRule="auto"/>
        <w:ind w:right="-284" w:firstLine="851"/>
        <w:jc w:val="both"/>
        <w:rPr>
          <w:rFonts w:ascii="Times New Roman" w:hAnsi="Times New Roman" w:cs="Times New Roman"/>
          <w:sz w:val="28"/>
          <w:szCs w:val="28"/>
          <w:lang w:val="uk-UA"/>
        </w:rPr>
      </w:pPr>
      <w:r>
        <w:rPr>
          <w:rFonts w:ascii="Times New Roman" w:hAnsi="Times New Roman" w:cs="Times New Roman"/>
          <w:sz w:val="28"/>
          <w:szCs w:val="28"/>
        </w:rPr>
        <w:t xml:space="preserve">  </w:t>
      </w:r>
      <w:r w:rsidR="002D2E5F" w:rsidRPr="00191C65">
        <w:rPr>
          <w:rFonts w:ascii="Times New Roman" w:hAnsi="Times New Roman" w:cs="Times New Roman"/>
          <w:sz w:val="28"/>
          <w:szCs w:val="28"/>
        </w:rPr>
        <w:t xml:space="preserve"> </w:t>
      </w:r>
    </w:p>
    <w:p w:rsidR="002D2E5F" w:rsidRPr="001E7147" w:rsidRDefault="002D2E5F" w:rsidP="00191C65">
      <w:pPr>
        <w:tabs>
          <w:tab w:val="left" w:pos="851"/>
          <w:tab w:val="left" w:pos="1134"/>
          <w:tab w:val="left" w:pos="1276"/>
        </w:tabs>
        <w:spacing w:after="0" w:line="360" w:lineRule="auto"/>
        <w:ind w:right="-284" w:firstLine="851"/>
        <w:jc w:val="both"/>
        <w:rPr>
          <w:rFonts w:ascii="Times New Roman" w:hAnsi="Times New Roman" w:cs="Times New Roman"/>
          <w:sz w:val="28"/>
          <w:szCs w:val="28"/>
        </w:rPr>
      </w:pPr>
      <w:r w:rsidRPr="001E7147">
        <w:rPr>
          <w:rFonts w:ascii="Times New Roman" w:hAnsi="Times New Roman" w:cs="Times New Roman"/>
          <w:sz w:val="28"/>
          <w:szCs w:val="28"/>
        </w:rPr>
        <w:t>1.1 Характеристика району будівництва</w:t>
      </w:r>
    </w:p>
    <w:p w:rsidR="00191C65" w:rsidRDefault="00191C65" w:rsidP="00191C65">
      <w:pPr>
        <w:tabs>
          <w:tab w:val="left" w:pos="851"/>
          <w:tab w:val="left" w:pos="1134"/>
          <w:tab w:val="left" w:pos="1276"/>
        </w:tabs>
        <w:spacing w:after="0" w:line="360" w:lineRule="auto"/>
        <w:ind w:right="-284" w:firstLine="851"/>
        <w:jc w:val="both"/>
        <w:rPr>
          <w:rFonts w:ascii="Times New Roman" w:hAnsi="Times New Roman" w:cs="Times New Roman"/>
          <w:sz w:val="28"/>
          <w:szCs w:val="28"/>
          <w:lang w:val="uk-UA"/>
        </w:rPr>
      </w:pPr>
      <w:r>
        <w:rPr>
          <w:rFonts w:ascii="Times New Roman" w:hAnsi="Times New Roman" w:cs="Times New Roman"/>
          <w:sz w:val="28"/>
          <w:szCs w:val="28"/>
        </w:rPr>
        <w:t xml:space="preserve"> </w:t>
      </w:r>
    </w:p>
    <w:p w:rsidR="004F5EC1" w:rsidRPr="004F5EC1" w:rsidRDefault="004F5EC1" w:rsidP="004F5EC1">
      <w:pPr>
        <w:spacing w:line="360" w:lineRule="auto"/>
        <w:ind w:firstLine="851"/>
        <w:jc w:val="both"/>
        <w:rPr>
          <w:rFonts w:ascii="Times New Roman" w:hAnsi="Times New Roman" w:cs="Times New Roman"/>
          <w:sz w:val="28"/>
          <w:szCs w:val="28"/>
        </w:rPr>
      </w:pPr>
      <w:r w:rsidRPr="004F5EC1">
        <w:rPr>
          <w:rFonts w:ascii="Times New Roman" w:hAnsi="Times New Roman" w:cs="Times New Roman"/>
          <w:sz w:val="28"/>
          <w:szCs w:val="28"/>
        </w:rPr>
        <w:t>Черні́гівська о́бласть — </w:t>
      </w:r>
      <w:hyperlink r:id="rId9" w:tooltip="Області України" w:history="1">
        <w:r w:rsidRPr="004F5EC1">
          <w:rPr>
            <w:rStyle w:val="af8"/>
            <w:rFonts w:ascii="Times New Roman" w:hAnsi="Times New Roman" w:cs="Times New Roman"/>
            <w:color w:val="auto"/>
            <w:sz w:val="28"/>
            <w:szCs w:val="28"/>
            <w:u w:val="none"/>
          </w:rPr>
          <w:t>область</w:t>
        </w:r>
      </w:hyperlink>
      <w:r w:rsidRPr="004F5EC1">
        <w:rPr>
          <w:rFonts w:ascii="Times New Roman" w:hAnsi="Times New Roman" w:cs="Times New Roman"/>
          <w:sz w:val="28"/>
          <w:szCs w:val="28"/>
        </w:rPr>
        <w:t xml:space="preserve"> у </w:t>
      </w:r>
      <w:proofErr w:type="gramStart"/>
      <w:r w:rsidRPr="004F5EC1">
        <w:rPr>
          <w:rFonts w:ascii="Times New Roman" w:hAnsi="Times New Roman" w:cs="Times New Roman"/>
          <w:sz w:val="28"/>
          <w:szCs w:val="28"/>
        </w:rPr>
        <w:t>п</w:t>
      </w:r>
      <w:proofErr w:type="gramEnd"/>
      <w:r w:rsidRPr="004F5EC1">
        <w:rPr>
          <w:rFonts w:ascii="Times New Roman" w:hAnsi="Times New Roman" w:cs="Times New Roman"/>
          <w:sz w:val="28"/>
          <w:szCs w:val="28"/>
        </w:rPr>
        <w:t>івнічно-східній частині </w:t>
      </w:r>
      <w:hyperlink r:id="rId10" w:tooltip="Україна" w:history="1">
        <w:r w:rsidRPr="004F5EC1">
          <w:rPr>
            <w:rStyle w:val="af8"/>
            <w:rFonts w:ascii="Times New Roman" w:hAnsi="Times New Roman" w:cs="Times New Roman"/>
            <w:color w:val="auto"/>
            <w:sz w:val="28"/>
            <w:szCs w:val="28"/>
            <w:u w:val="none"/>
          </w:rPr>
          <w:t>України</w:t>
        </w:r>
      </w:hyperlink>
      <w:r w:rsidRPr="004F5EC1">
        <w:rPr>
          <w:rFonts w:ascii="Times New Roman" w:hAnsi="Times New Roman" w:cs="Times New Roman"/>
          <w:sz w:val="28"/>
          <w:szCs w:val="28"/>
        </w:rPr>
        <w:t>. Межує на заході з </w:t>
      </w:r>
      <w:hyperlink r:id="rId11" w:tooltip="Київська область" w:history="1">
        <w:r w:rsidRPr="004F5EC1">
          <w:rPr>
            <w:rStyle w:val="af8"/>
            <w:rFonts w:ascii="Times New Roman" w:hAnsi="Times New Roman" w:cs="Times New Roman"/>
            <w:color w:val="auto"/>
            <w:sz w:val="28"/>
            <w:szCs w:val="28"/>
            <w:u w:val="none"/>
          </w:rPr>
          <w:t>Київською</w:t>
        </w:r>
      </w:hyperlink>
      <w:r w:rsidRPr="004F5EC1">
        <w:rPr>
          <w:rFonts w:ascii="Times New Roman" w:hAnsi="Times New Roman" w:cs="Times New Roman"/>
          <w:sz w:val="28"/>
          <w:szCs w:val="28"/>
        </w:rPr>
        <w:t>, на півночі — з </w:t>
      </w:r>
      <w:hyperlink r:id="rId12" w:tooltip="Гомельська область" w:history="1">
        <w:r w:rsidRPr="004F5EC1">
          <w:rPr>
            <w:rStyle w:val="af8"/>
            <w:rFonts w:ascii="Times New Roman" w:hAnsi="Times New Roman" w:cs="Times New Roman"/>
            <w:color w:val="auto"/>
            <w:sz w:val="28"/>
            <w:szCs w:val="28"/>
            <w:u w:val="none"/>
          </w:rPr>
          <w:t>Гомельською областю</w:t>
        </w:r>
      </w:hyperlink>
      <w:r w:rsidRPr="004F5EC1">
        <w:rPr>
          <w:rFonts w:ascii="Times New Roman" w:hAnsi="Times New Roman" w:cs="Times New Roman"/>
          <w:sz w:val="28"/>
          <w:szCs w:val="28"/>
        </w:rPr>
        <w:t> </w:t>
      </w:r>
      <w:hyperlink r:id="rId13" w:tooltip="Білорусь" w:history="1">
        <w:r w:rsidRPr="004F5EC1">
          <w:rPr>
            <w:rStyle w:val="af8"/>
            <w:rFonts w:ascii="Times New Roman" w:hAnsi="Times New Roman" w:cs="Times New Roman"/>
            <w:color w:val="auto"/>
            <w:sz w:val="28"/>
            <w:szCs w:val="28"/>
            <w:u w:val="none"/>
          </w:rPr>
          <w:t>Республіки Білорусь</w:t>
        </w:r>
      </w:hyperlink>
      <w:r w:rsidRPr="004F5EC1">
        <w:rPr>
          <w:rFonts w:ascii="Times New Roman" w:hAnsi="Times New Roman" w:cs="Times New Roman"/>
          <w:sz w:val="28"/>
          <w:szCs w:val="28"/>
        </w:rPr>
        <w:t> і з </w:t>
      </w:r>
      <w:hyperlink r:id="rId14" w:tooltip="Брянська область" w:history="1">
        <w:r w:rsidRPr="004F5EC1">
          <w:rPr>
            <w:rStyle w:val="af8"/>
            <w:rFonts w:ascii="Times New Roman" w:hAnsi="Times New Roman" w:cs="Times New Roman"/>
            <w:color w:val="auto"/>
            <w:sz w:val="28"/>
            <w:szCs w:val="28"/>
            <w:u w:val="none"/>
          </w:rPr>
          <w:t>Брянською областю</w:t>
        </w:r>
      </w:hyperlink>
      <w:r w:rsidRPr="004F5EC1">
        <w:rPr>
          <w:rFonts w:ascii="Times New Roman" w:hAnsi="Times New Roman" w:cs="Times New Roman"/>
          <w:sz w:val="28"/>
          <w:szCs w:val="28"/>
        </w:rPr>
        <w:t> </w:t>
      </w:r>
      <w:hyperlink r:id="rId15" w:tooltip="Росія" w:history="1">
        <w:r w:rsidRPr="004F5EC1">
          <w:rPr>
            <w:rStyle w:val="af8"/>
            <w:rFonts w:ascii="Times New Roman" w:hAnsi="Times New Roman" w:cs="Times New Roman"/>
            <w:color w:val="auto"/>
            <w:sz w:val="28"/>
            <w:szCs w:val="28"/>
            <w:u w:val="none"/>
          </w:rPr>
          <w:t>Російської Федерації</w:t>
        </w:r>
      </w:hyperlink>
      <w:r w:rsidRPr="004F5EC1">
        <w:rPr>
          <w:rFonts w:ascii="Times New Roman" w:hAnsi="Times New Roman" w:cs="Times New Roman"/>
          <w:sz w:val="28"/>
          <w:szCs w:val="28"/>
        </w:rPr>
        <w:t>, на сході — з </w:t>
      </w:r>
      <w:hyperlink r:id="rId16" w:tooltip="Сумська область" w:history="1">
        <w:r w:rsidRPr="004F5EC1">
          <w:rPr>
            <w:rStyle w:val="af8"/>
            <w:rFonts w:ascii="Times New Roman" w:hAnsi="Times New Roman" w:cs="Times New Roman"/>
            <w:color w:val="auto"/>
            <w:sz w:val="28"/>
            <w:szCs w:val="28"/>
            <w:u w:val="none"/>
          </w:rPr>
          <w:t>Сумською</w:t>
        </w:r>
      </w:hyperlink>
      <w:r w:rsidRPr="004F5EC1">
        <w:rPr>
          <w:rFonts w:ascii="Times New Roman" w:hAnsi="Times New Roman" w:cs="Times New Roman"/>
          <w:sz w:val="28"/>
          <w:szCs w:val="28"/>
        </w:rPr>
        <w:t>, на півдні — з </w:t>
      </w:r>
      <w:hyperlink r:id="rId17" w:tooltip="Полтавська область" w:history="1">
        <w:r w:rsidRPr="004F5EC1">
          <w:rPr>
            <w:rStyle w:val="af8"/>
            <w:rFonts w:ascii="Times New Roman" w:hAnsi="Times New Roman" w:cs="Times New Roman"/>
            <w:color w:val="auto"/>
            <w:sz w:val="28"/>
            <w:szCs w:val="28"/>
            <w:u w:val="none"/>
          </w:rPr>
          <w:t>Полтавською</w:t>
        </w:r>
      </w:hyperlink>
      <w:r w:rsidRPr="004F5EC1">
        <w:rPr>
          <w:rFonts w:ascii="Times New Roman" w:hAnsi="Times New Roman" w:cs="Times New Roman"/>
          <w:sz w:val="28"/>
          <w:szCs w:val="28"/>
        </w:rPr>
        <w:t> областями України.</w:t>
      </w:r>
    </w:p>
    <w:p w:rsidR="004F5EC1" w:rsidRPr="00BE2415" w:rsidRDefault="004F5EC1" w:rsidP="004F5EC1">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BE2415">
        <w:rPr>
          <w:rFonts w:ascii="Times New Roman" w:eastAsia="Times New Roman" w:hAnsi="Times New Roman" w:cs="Times New Roman"/>
          <w:bCs/>
          <w:sz w:val="28"/>
          <w:szCs w:val="28"/>
          <w:lang w:eastAsia="ru-RU"/>
        </w:rPr>
        <w:t>Географічні дані:</w:t>
      </w:r>
      <w:r w:rsidRPr="00BE2415">
        <w:rPr>
          <w:rFonts w:ascii="Times New Roman" w:eastAsia="Times New Roman" w:hAnsi="Times New Roman" w:cs="Times New Roman"/>
          <w:sz w:val="28"/>
          <w:szCs w:val="28"/>
          <w:lang w:eastAsia="ru-RU"/>
        </w:rPr>
        <w:t xml:space="preserve"> Область розташована в поліській та лісостеповій </w:t>
      </w:r>
      <w:proofErr w:type="gramStart"/>
      <w:r w:rsidRPr="00BE2415">
        <w:rPr>
          <w:rFonts w:ascii="Times New Roman" w:eastAsia="Times New Roman" w:hAnsi="Times New Roman" w:cs="Times New Roman"/>
          <w:sz w:val="28"/>
          <w:szCs w:val="28"/>
          <w:lang w:eastAsia="ru-RU"/>
        </w:rPr>
        <w:t>зонах</w:t>
      </w:r>
      <w:proofErr w:type="gramEnd"/>
      <w:r w:rsidRPr="00BE2415">
        <w:rPr>
          <w:rFonts w:ascii="Times New Roman" w:eastAsia="Times New Roman" w:hAnsi="Times New Roman" w:cs="Times New Roman"/>
          <w:sz w:val="28"/>
          <w:szCs w:val="28"/>
          <w:lang w:eastAsia="ru-RU"/>
        </w:rPr>
        <w:t xml:space="preserve"> Придніпровської низовини. На її території знаходиться понад 3,3 тис. водойм (площа водного дзер-кала більше 0,5 га) та 2,7 тис. малих водойм (площа водного дзеркала 0,5 га), протікають 1570 </w:t>
      </w:r>
      <w:proofErr w:type="gramStart"/>
      <w:r w:rsidRPr="00BE2415">
        <w:rPr>
          <w:rFonts w:ascii="Times New Roman" w:eastAsia="Times New Roman" w:hAnsi="Times New Roman" w:cs="Times New Roman"/>
          <w:sz w:val="28"/>
          <w:szCs w:val="28"/>
          <w:lang w:eastAsia="ru-RU"/>
        </w:rPr>
        <w:t>р</w:t>
      </w:r>
      <w:proofErr w:type="gramEnd"/>
      <w:r w:rsidRPr="00BE2415">
        <w:rPr>
          <w:rFonts w:ascii="Times New Roman" w:eastAsia="Times New Roman" w:hAnsi="Times New Roman" w:cs="Times New Roman"/>
          <w:sz w:val="28"/>
          <w:szCs w:val="28"/>
          <w:lang w:eastAsia="ru-RU"/>
        </w:rPr>
        <w:t xml:space="preserve">ічок, з них малих 1560. Найбільші: Дніпро, Десна, Сейм, Остер, Снов, Сож, Судость, Супой, Удай та Трубіж. Загальна довжина </w:t>
      </w:r>
      <w:proofErr w:type="gramStart"/>
      <w:r w:rsidRPr="00BE2415">
        <w:rPr>
          <w:rFonts w:ascii="Times New Roman" w:eastAsia="Times New Roman" w:hAnsi="Times New Roman" w:cs="Times New Roman"/>
          <w:sz w:val="28"/>
          <w:szCs w:val="28"/>
          <w:lang w:eastAsia="ru-RU"/>
        </w:rPr>
        <w:t>р</w:t>
      </w:r>
      <w:proofErr w:type="gramEnd"/>
      <w:r w:rsidRPr="00BE2415">
        <w:rPr>
          <w:rFonts w:ascii="Times New Roman" w:eastAsia="Times New Roman" w:hAnsi="Times New Roman" w:cs="Times New Roman"/>
          <w:sz w:val="28"/>
          <w:szCs w:val="28"/>
          <w:lang w:eastAsia="ru-RU"/>
        </w:rPr>
        <w:t>ічкової мережі складає 8,3 тис. км.</w:t>
      </w:r>
    </w:p>
    <w:p w:rsidR="004F5EC1" w:rsidRPr="00BE2415" w:rsidRDefault="004F5EC1" w:rsidP="004F5EC1">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BE2415">
        <w:rPr>
          <w:rFonts w:ascii="Times New Roman" w:eastAsia="Times New Roman" w:hAnsi="Times New Roman" w:cs="Times New Roman"/>
          <w:bCs/>
          <w:sz w:val="28"/>
          <w:szCs w:val="28"/>
          <w:lang w:eastAsia="ru-RU"/>
        </w:rPr>
        <w:t>Кордони:</w:t>
      </w:r>
      <w:r w:rsidRPr="00BE2415">
        <w:rPr>
          <w:rFonts w:ascii="Times New Roman" w:eastAsia="Times New Roman" w:hAnsi="Times New Roman" w:cs="Times New Roman"/>
          <w:sz w:val="28"/>
          <w:szCs w:val="28"/>
          <w:lang w:eastAsia="ru-RU"/>
        </w:rPr>
        <w:t> Межує з Сумською, Київською, Полтавською областями, державами</w:t>
      </w:r>
      <w:proofErr w:type="gramStart"/>
      <w:r w:rsidRPr="00BE2415">
        <w:rPr>
          <w:rFonts w:ascii="Times New Roman" w:eastAsia="Times New Roman" w:hAnsi="Times New Roman" w:cs="Times New Roman"/>
          <w:sz w:val="28"/>
          <w:szCs w:val="28"/>
          <w:lang w:eastAsia="ru-RU"/>
        </w:rPr>
        <w:t xml:space="preserve"> Р</w:t>
      </w:r>
      <w:proofErr w:type="gramEnd"/>
      <w:r w:rsidRPr="00BE2415">
        <w:rPr>
          <w:rFonts w:ascii="Times New Roman" w:eastAsia="Times New Roman" w:hAnsi="Times New Roman" w:cs="Times New Roman"/>
          <w:sz w:val="28"/>
          <w:szCs w:val="28"/>
          <w:lang w:eastAsia="ru-RU"/>
        </w:rPr>
        <w:t>осійська Федерація, Республіка Білорусь.</w:t>
      </w:r>
    </w:p>
    <w:p w:rsidR="004F5EC1" w:rsidRPr="00BE2415" w:rsidRDefault="004F5EC1" w:rsidP="004F5EC1">
      <w:pPr>
        <w:spacing w:line="360" w:lineRule="auto"/>
        <w:ind w:firstLine="851"/>
        <w:jc w:val="both"/>
        <w:rPr>
          <w:rFonts w:ascii="Times New Roman" w:hAnsi="Times New Roman" w:cs="Times New Roman"/>
          <w:sz w:val="28"/>
          <w:szCs w:val="28"/>
        </w:rPr>
      </w:pPr>
      <w:r w:rsidRPr="00BE2415">
        <w:rPr>
          <w:rFonts w:ascii="Times New Roman" w:hAnsi="Times New Roman" w:cs="Times New Roman"/>
          <w:sz w:val="28"/>
          <w:szCs w:val="28"/>
        </w:rPr>
        <w:t xml:space="preserve">Територія 31 865 км². Чернігівщина за площею </w:t>
      </w:r>
      <w:proofErr w:type="gramStart"/>
      <w:r w:rsidRPr="00BE2415">
        <w:rPr>
          <w:rFonts w:ascii="Times New Roman" w:hAnsi="Times New Roman" w:cs="Times New Roman"/>
          <w:sz w:val="28"/>
          <w:szCs w:val="28"/>
        </w:rPr>
        <w:t>пос</w:t>
      </w:r>
      <w:proofErr w:type="gramEnd"/>
      <w:r w:rsidRPr="00BE2415">
        <w:rPr>
          <w:rFonts w:ascii="Times New Roman" w:hAnsi="Times New Roman" w:cs="Times New Roman"/>
          <w:sz w:val="28"/>
          <w:szCs w:val="28"/>
        </w:rPr>
        <w:t>ідає третє місце серед інших областей України.</w:t>
      </w:r>
    </w:p>
    <w:p w:rsidR="004F5EC1" w:rsidRPr="00BE2415" w:rsidRDefault="004F5EC1" w:rsidP="004F5EC1">
      <w:pPr>
        <w:spacing w:line="360" w:lineRule="auto"/>
        <w:ind w:firstLine="851"/>
        <w:jc w:val="both"/>
        <w:rPr>
          <w:rFonts w:ascii="Times New Roman" w:hAnsi="Times New Roman" w:cs="Times New Roman"/>
          <w:sz w:val="28"/>
          <w:szCs w:val="28"/>
        </w:rPr>
      </w:pPr>
      <w:r w:rsidRPr="00BE2415">
        <w:rPr>
          <w:rFonts w:ascii="Times New Roman" w:hAnsi="Times New Roman" w:cs="Times New Roman"/>
          <w:sz w:val="28"/>
          <w:szCs w:val="28"/>
        </w:rPr>
        <w:t xml:space="preserve">Область розташована на </w:t>
      </w:r>
      <w:proofErr w:type="gramStart"/>
      <w:r w:rsidRPr="00BE2415">
        <w:rPr>
          <w:rFonts w:ascii="Times New Roman" w:hAnsi="Times New Roman" w:cs="Times New Roman"/>
          <w:sz w:val="28"/>
          <w:szCs w:val="28"/>
        </w:rPr>
        <w:t>п</w:t>
      </w:r>
      <w:proofErr w:type="gramEnd"/>
      <w:r w:rsidRPr="00BE2415">
        <w:rPr>
          <w:rFonts w:ascii="Times New Roman" w:hAnsi="Times New Roman" w:cs="Times New Roman"/>
          <w:sz w:val="28"/>
          <w:szCs w:val="28"/>
        </w:rPr>
        <w:t>івночі України, на лівому березі </w:t>
      </w:r>
      <w:hyperlink r:id="rId18" w:tooltip="Дніпро (річка)" w:history="1">
        <w:r w:rsidRPr="00BE2415">
          <w:rPr>
            <w:rStyle w:val="af8"/>
            <w:rFonts w:ascii="Times New Roman" w:hAnsi="Times New Roman" w:cs="Times New Roman"/>
            <w:color w:val="auto"/>
            <w:sz w:val="28"/>
            <w:szCs w:val="28"/>
            <w:u w:val="none"/>
          </w:rPr>
          <w:t>Дніпра</w:t>
        </w:r>
      </w:hyperlink>
      <w:r w:rsidRPr="00BE2415">
        <w:rPr>
          <w:rFonts w:ascii="Times New Roman" w:hAnsi="Times New Roman" w:cs="Times New Roman"/>
          <w:sz w:val="28"/>
          <w:szCs w:val="28"/>
        </w:rPr>
        <w:t>, у межах </w:t>
      </w:r>
      <w:hyperlink r:id="rId19" w:tooltip="Поліська низовина" w:history="1">
        <w:r w:rsidRPr="00BE2415">
          <w:rPr>
            <w:rStyle w:val="af8"/>
            <w:rFonts w:ascii="Times New Roman" w:hAnsi="Times New Roman" w:cs="Times New Roman"/>
            <w:color w:val="auto"/>
            <w:sz w:val="28"/>
            <w:szCs w:val="28"/>
            <w:u w:val="none"/>
          </w:rPr>
          <w:t>Поліської низовини</w:t>
        </w:r>
      </w:hyperlink>
      <w:r w:rsidRPr="00BE2415">
        <w:rPr>
          <w:rFonts w:ascii="Times New Roman" w:hAnsi="Times New Roman" w:cs="Times New Roman"/>
          <w:sz w:val="28"/>
          <w:szCs w:val="28"/>
        </w:rPr>
        <w:t> та лісостеповій зоні </w:t>
      </w:r>
      <w:hyperlink r:id="rId20" w:tooltip="Придніпровська низовина" w:history="1">
        <w:r w:rsidRPr="00BE2415">
          <w:rPr>
            <w:rStyle w:val="af8"/>
            <w:rFonts w:ascii="Times New Roman" w:hAnsi="Times New Roman" w:cs="Times New Roman"/>
            <w:color w:val="auto"/>
            <w:sz w:val="28"/>
            <w:szCs w:val="28"/>
            <w:u w:val="none"/>
          </w:rPr>
          <w:t>Придніпровської низовини</w:t>
        </w:r>
      </w:hyperlink>
      <w:r w:rsidRPr="00BE2415">
        <w:rPr>
          <w:rFonts w:ascii="Times New Roman" w:hAnsi="Times New Roman" w:cs="Times New Roman"/>
          <w:sz w:val="28"/>
          <w:szCs w:val="28"/>
        </w:rPr>
        <w:t xml:space="preserve">. Лісами вкрито 20 % території. Територією області протікає 1200 річок загальною довжиною близько 8.5 тис. км. Найбільші </w:t>
      </w:r>
      <w:proofErr w:type="gramStart"/>
      <w:r w:rsidRPr="00BE2415">
        <w:rPr>
          <w:rFonts w:ascii="Times New Roman" w:hAnsi="Times New Roman" w:cs="Times New Roman"/>
          <w:sz w:val="28"/>
          <w:szCs w:val="28"/>
        </w:rPr>
        <w:t>р</w:t>
      </w:r>
      <w:proofErr w:type="gramEnd"/>
      <w:r w:rsidRPr="00BE2415">
        <w:rPr>
          <w:rFonts w:ascii="Times New Roman" w:hAnsi="Times New Roman" w:cs="Times New Roman"/>
          <w:sz w:val="28"/>
          <w:szCs w:val="28"/>
        </w:rPr>
        <w:t>ічки — </w:t>
      </w:r>
      <w:hyperlink r:id="rId21" w:tooltip="Дніпро (річка)" w:history="1">
        <w:r w:rsidRPr="00BE2415">
          <w:rPr>
            <w:rStyle w:val="af8"/>
            <w:rFonts w:ascii="Times New Roman" w:hAnsi="Times New Roman" w:cs="Times New Roman"/>
            <w:color w:val="auto"/>
            <w:sz w:val="28"/>
            <w:szCs w:val="28"/>
            <w:u w:val="none"/>
          </w:rPr>
          <w:t>Дніпро</w:t>
        </w:r>
      </w:hyperlink>
      <w:r w:rsidRPr="00BE2415">
        <w:rPr>
          <w:rFonts w:ascii="Times New Roman" w:hAnsi="Times New Roman" w:cs="Times New Roman"/>
          <w:sz w:val="28"/>
          <w:szCs w:val="28"/>
        </w:rPr>
        <w:t>, </w:t>
      </w:r>
      <w:hyperlink r:id="rId22" w:tooltip="Десна" w:history="1">
        <w:r w:rsidRPr="00BE2415">
          <w:rPr>
            <w:rStyle w:val="af8"/>
            <w:rFonts w:ascii="Times New Roman" w:hAnsi="Times New Roman" w:cs="Times New Roman"/>
            <w:color w:val="auto"/>
            <w:sz w:val="28"/>
            <w:szCs w:val="28"/>
            <w:u w:val="none"/>
          </w:rPr>
          <w:t>Десна</w:t>
        </w:r>
      </w:hyperlink>
      <w:r w:rsidRPr="00BE2415">
        <w:rPr>
          <w:rFonts w:ascii="Times New Roman" w:hAnsi="Times New Roman" w:cs="Times New Roman"/>
          <w:sz w:val="28"/>
          <w:szCs w:val="28"/>
        </w:rPr>
        <w:t> з притоками </w:t>
      </w:r>
      <w:hyperlink r:id="rId23" w:tooltip="Сейм (річка)" w:history="1">
        <w:r w:rsidRPr="00BE2415">
          <w:rPr>
            <w:rStyle w:val="af8"/>
            <w:rFonts w:ascii="Times New Roman" w:hAnsi="Times New Roman" w:cs="Times New Roman"/>
            <w:color w:val="auto"/>
            <w:sz w:val="28"/>
            <w:szCs w:val="28"/>
            <w:u w:val="none"/>
          </w:rPr>
          <w:t>Сейм</w:t>
        </w:r>
      </w:hyperlink>
      <w:r w:rsidRPr="00BE2415">
        <w:rPr>
          <w:rFonts w:ascii="Times New Roman" w:hAnsi="Times New Roman" w:cs="Times New Roman"/>
          <w:sz w:val="28"/>
          <w:szCs w:val="28"/>
        </w:rPr>
        <w:t>, </w:t>
      </w:r>
      <w:hyperlink r:id="rId24" w:tooltip="Остер (річка)" w:history="1">
        <w:r w:rsidRPr="00BE2415">
          <w:rPr>
            <w:rStyle w:val="af8"/>
            <w:rFonts w:ascii="Times New Roman" w:hAnsi="Times New Roman" w:cs="Times New Roman"/>
            <w:color w:val="auto"/>
            <w:sz w:val="28"/>
            <w:szCs w:val="28"/>
            <w:u w:val="none"/>
          </w:rPr>
          <w:t>Остер</w:t>
        </w:r>
      </w:hyperlink>
      <w:r w:rsidRPr="00BE2415">
        <w:rPr>
          <w:rFonts w:ascii="Times New Roman" w:hAnsi="Times New Roman" w:cs="Times New Roman"/>
          <w:sz w:val="28"/>
          <w:szCs w:val="28"/>
        </w:rPr>
        <w:t>, </w:t>
      </w:r>
      <w:hyperlink r:id="rId25" w:tooltip="Снов" w:history="1">
        <w:r w:rsidRPr="00BE2415">
          <w:rPr>
            <w:rStyle w:val="af8"/>
            <w:rFonts w:ascii="Times New Roman" w:hAnsi="Times New Roman" w:cs="Times New Roman"/>
            <w:color w:val="auto"/>
            <w:sz w:val="28"/>
            <w:szCs w:val="28"/>
            <w:u w:val="none"/>
          </w:rPr>
          <w:t>Снов</w:t>
        </w:r>
      </w:hyperlink>
      <w:r w:rsidRPr="00BE2415">
        <w:rPr>
          <w:rFonts w:ascii="Times New Roman" w:hAnsi="Times New Roman" w:cs="Times New Roman"/>
          <w:sz w:val="28"/>
          <w:szCs w:val="28"/>
        </w:rPr>
        <w:t>, </w:t>
      </w:r>
      <w:hyperlink r:id="rId26" w:tooltip="Убідь" w:history="1">
        <w:r w:rsidRPr="00BE2415">
          <w:rPr>
            <w:rStyle w:val="af8"/>
            <w:rFonts w:ascii="Times New Roman" w:hAnsi="Times New Roman" w:cs="Times New Roman"/>
            <w:color w:val="auto"/>
            <w:sz w:val="28"/>
            <w:szCs w:val="28"/>
            <w:u w:val="none"/>
          </w:rPr>
          <w:t>Убідь</w:t>
        </w:r>
      </w:hyperlink>
      <w:r w:rsidRPr="00BE2415">
        <w:rPr>
          <w:rFonts w:ascii="Times New Roman" w:hAnsi="Times New Roman" w:cs="Times New Roman"/>
          <w:sz w:val="28"/>
          <w:szCs w:val="28"/>
        </w:rPr>
        <w:t>, на півдні — </w:t>
      </w:r>
      <w:hyperlink r:id="rId27" w:tooltip="Удай" w:history="1">
        <w:r w:rsidRPr="00BE2415">
          <w:rPr>
            <w:rStyle w:val="af8"/>
            <w:rFonts w:ascii="Times New Roman" w:hAnsi="Times New Roman" w:cs="Times New Roman"/>
            <w:color w:val="auto"/>
            <w:sz w:val="28"/>
            <w:szCs w:val="28"/>
            <w:u w:val="none"/>
          </w:rPr>
          <w:t>Удай</w:t>
        </w:r>
      </w:hyperlink>
      <w:r w:rsidRPr="00BE2415">
        <w:rPr>
          <w:rFonts w:ascii="Times New Roman" w:hAnsi="Times New Roman" w:cs="Times New Roman"/>
          <w:sz w:val="28"/>
          <w:szCs w:val="28"/>
        </w:rPr>
        <w:t xml:space="preserve">. Клімат помірно континентальний. Середньорічні температури: січня −7С, липня +19С. Середньорічна кількість опадів 550—660 мм. На Чернігівщині зосереджений значний туристичний потенціал. Сприятливі кліматичні умови, </w:t>
      </w:r>
      <w:proofErr w:type="gramStart"/>
      <w:r w:rsidRPr="00BE2415">
        <w:rPr>
          <w:rFonts w:ascii="Times New Roman" w:hAnsi="Times New Roman" w:cs="Times New Roman"/>
          <w:sz w:val="28"/>
          <w:szCs w:val="28"/>
        </w:rPr>
        <w:t>р</w:t>
      </w:r>
      <w:proofErr w:type="gramEnd"/>
      <w:r w:rsidRPr="00BE2415">
        <w:rPr>
          <w:rFonts w:ascii="Times New Roman" w:hAnsi="Times New Roman" w:cs="Times New Roman"/>
          <w:sz w:val="28"/>
          <w:szCs w:val="28"/>
        </w:rPr>
        <w:t xml:space="preserve">ізноманітна флора і фауна, наявність 610 природних заповідних об'єктів роблять територію області привабливою для відпочинку. В області функціонують 13 </w:t>
      </w:r>
      <w:r w:rsidRPr="00BE2415">
        <w:rPr>
          <w:rFonts w:ascii="Times New Roman" w:hAnsi="Times New Roman" w:cs="Times New Roman"/>
          <w:sz w:val="28"/>
          <w:szCs w:val="28"/>
        </w:rPr>
        <w:lastRenderedPageBreak/>
        <w:t xml:space="preserve">санаторіїв і будинків </w:t>
      </w:r>
      <w:proofErr w:type="gramStart"/>
      <w:r w:rsidRPr="00BE2415">
        <w:rPr>
          <w:rFonts w:ascii="Times New Roman" w:hAnsi="Times New Roman" w:cs="Times New Roman"/>
          <w:sz w:val="28"/>
          <w:szCs w:val="28"/>
        </w:rPr>
        <w:t>в</w:t>
      </w:r>
      <w:proofErr w:type="gramEnd"/>
      <w:r w:rsidRPr="00BE2415">
        <w:rPr>
          <w:rFonts w:ascii="Times New Roman" w:hAnsi="Times New Roman" w:cs="Times New Roman"/>
          <w:sz w:val="28"/>
          <w:szCs w:val="28"/>
        </w:rPr>
        <w:t>ідпочинку, численні профілакторії, бази відпочинку, дитячі табори, пляжі, лісопарки.</w:t>
      </w:r>
    </w:p>
    <w:p w:rsidR="004F5EC1" w:rsidRPr="00BE2415" w:rsidRDefault="004F5EC1" w:rsidP="004F5EC1">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BE2415">
        <w:rPr>
          <w:rFonts w:ascii="Times New Roman" w:eastAsia="Times New Roman" w:hAnsi="Times New Roman" w:cs="Times New Roman"/>
          <w:bCs/>
          <w:sz w:val="28"/>
          <w:szCs w:val="28"/>
          <w:lang w:eastAsia="ru-RU"/>
        </w:rPr>
        <w:t>Природні ресурси (корисні копалини)</w:t>
      </w:r>
      <w:r w:rsidRPr="00BE2415">
        <w:rPr>
          <w:rFonts w:ascii="Times New Roman" w:eastAsia="Times New Roman" w:hAnsi="Times New Roman" w:cs="Times New Roman"/>
          <w:sz w:val="28"/>
          <w:szCs w:val="28"/>
          <w:lang w:eastAsia="ru-RU"/>
        </w:rPr>
        <w:t xml:space="preserve">: нафта, газ, конденсат, торф, бішофіт, </w:t>
      </w:r>
      <w:proofErr w:type="gramStart"/>
      <w:r w:rsidRPr="00BE2415">
        <w:rPr>
          <w:rFonts w:ascii="Times New Roman" w:eastAsia="Times New Roman" w:hAnsi="Times New Roman" w:cs="Times New Roman"/>
          <w:sz w:val="28"/>
          <w:szCs w:val="28"/>
          <w:lang w:eastAsia="ru-RU"/>
        </w:rPr>
        <w:t>п</w:t>
      </w:r>
      <w:proofErr w:type="gramEnd"/>
      <w:r w:rsidRPr="00BE2415">
        <w:rPr>
          <w:rFonts w:ascii="Times New Roman" w:eastAsia="Times New Roman" w:hAnsi="Times New Roman" w:cs="Times New Roman"/>
          <w:sz w:val="28"/>
          <w:szCs w:val="28"/>
          <w:lang w:eastAsia="ru-RU"/>
        </w:rPr>
        <w:t>ісок скляний, сировина цементна, крейда будівельна, пісок будівельний, сировина керамзитова, глина тугоплавка, сировина цегельно-черепична, вода мінеральна.</w:t>
      </w:r>
    </w:p>
    <w:p w:rsidR="004F5EC1" w:rsidRPr="00BE2415" w:rsidRDefault="004F5EC1" w:rsidP="004F5EC1">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BE2415">
        <w:rPr>
          <w:rFonts w:ascii="Times New Roman" w:eastAsia="Times New Roman" w:hAnsi="Times New Roman" w:cs="Times New Roman"/>
          <w:bCs/>
          <w:sz w:val="28"/>
          <w:szCs w:val="28"/>
          <w:lang w:eastAsia="ru-RU"/>
        </w:rPr>
        <w:t>Об’єкти природно-заповідного фонду:</w:t>
      </w:r>
      <w:r w:rsidRPr="00BE2415">
        <w:rPr>
          <w:rFonts w:ascii="Times New Roman" w:eastAsia="Times New Roman" w:hAnsi="Times New Roman" w:cs="Times New Roman"/>
          <w:sz w:val="28"/>
          <w:szCs w:val="28"/>
          <w:lang w:eastAsia="ru-RU"/>
        </w:rPr>
        <w:t> 663 од., площею 254,533 тис. га, з них загальнодержавного значення – 23 од., площею 51,865 тис</w:t>
      </w:r>
      <w:proofErr w:type="gramStart"/>
      <w:r w:rsidRPr="00BE2415">
        <w:rPr>
          <w:rFonts w:ascii="Times New Roman" w:eastAsia="Times New Roman" w:hAnsi="Times New Roman" w:cs="Times New Roman"/>
          <w:sz w:val="28"/>
          <w:szCs w:val="28"/>
          <w:lang w:eastAsia="ru-RU"/>
        </w:rPr>
        <w:t>.</w:t>
      </w:r>
      <w:proofErr w:type="gramEnd"/>
      <w:r w:rsidRPr="00BE2415">
        <w:rPr>
          <w:rFonts w:ascii="Times New Roman" w:eastAsia="Times New Roman" w:hAnsi="Times New Roman" w:cs="Times New Roman"/>
          <w:sz w:val="28"/>
          <w:szCs w:val="28"/>
          <w:lang w:eastAsia="ru-RU"/>
        </w:rPr>
        <w:t xml:space="preserve"> </w:t>
      </w:r>
      <w:proofErr w:type="gramStart"/>
      <w:r w:rsidRPr="00BE2415">
        <w:rPr>
          <w:rFonts w:ascii="Times New Roman" w:eastAsia="Times New Roman" w:hAnsi="Times New Roman" w:cs="Times New Roman"/>
          <w:sz w:val="28"/>
          <w:szCs w:val="28"/>
          <w:lang w:eastAsia="ru-RU"/>
        </w:rPr>
        <w:t>г</w:t>
      </w:r>
      <w:proofErr w:type="gramEnd"/>
      <w:r w:rsidRPr="00BE2415">
        <w:rPr>
          <w:rFonts w:ascii="Times New Roman" w:eastAsia="Times New Roman" w:hAnsi="Times New Roman" w:cs="Times New Roman"/>
          <w:sz w:val="28"/>
          <w:szCs w:val="28"/>
          <w:lang w:eastAsia="ru-RU"/>
        </w:rPr>
        <w:t>а.</w:t>
      </w:r>
    </w:p>
    <w:p w:rsidR="004F5EC1" w:rsidRPr="00BE2415" w:rsidRDefault="004F5EC1" w:rsidP="004F5EC1">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BE2415">
        <w:rPr>
          <w:rFonts w:ascii="Times New Roman" w:eastAsia="Times New Roman" w:hAnsi="Times New Roman" w:cs="Times New Roman"/>
          <w:bCs/>
          <w:sz w:val="28"/>
          <w:szCs w:val="28"/>
          <w:lang w:eastAsia="ru-RU"/>
        </w:rPr>
        <w:t>Екологічний стан області:</w:t>
      </w:r>
      <w:r w:rsidRPr="00BE2415">
        <w:rPr>
          <w:rFonts w:ascii="Times New Roman" w:eastAsia="Times New Roman" w:hAnsi="Times New Roman" w:cs="Times New Roman"/>
          <w:sz w:val="28"/>
          <w:szCs w:val="28"/>
          <w:lang w:eastAsia="ru-RU"/>
        </w:rPr>
        <w:t> В області нараховується 4614 артезіанських свердловин.</w:t>
      </w:r>
    </w:p>
    <w:p w:rsidR="004F5EC1" w:rsidRPr="00BE2415" w:rsidRDefault="004F5EC1" w:rsidP="004F5EC1">
      <w:pPr>
        <w:spacing w:line="360" w:lineRule="auto"/>
        <w:ind w:firstLine="851"/>
        <w:jc w:val="both"/>
        <w:rPr>
          <w:rFonts w:ascii="Times New Roman" w:hAnsi="Times New Roman" w:cs="Times New Roman"/>
          <w:sz w:val="28"/>
          <w:szCs w:val="28"/>
        </w:rPr>
      </w:pPr>
      <w:r w:rsidRPr="00BE2415">
        <w:rPr>
          <w:rFonts w:ascii="Times New Roman" w:hAnsi="Times New Roman" w:cs="Times New Roman"/>
          <w:sz w:val="28"/>
          <w:szCs w:val="28"/>
        </w:rPr>
        <w:t xml:space="preserve">За останні 20 років середньорічна температура України зросла на 0,8 ° С. Якщо розглядати окремі регіони, найбільші зміни відбуваються в </w:t>
      </w:r>
      <w:proofErr w:type="gramStart"/>
      <w:r w:rsidRPr="00BE2415">
        <w:rPr>
          <w:rFonts w:ascii="Times New Roman" w:hAnsi="Times New Roman" w:cs="Times New Roman"/>
          <w:sz w:val="28"/>
          <w:szCs w:val="28"/>
        </w:rPr>
        <w:t>п</w:t>
      </w:r>
      <w:proofErr w:type="gramEnd"/>
      <w:r w:rsidRPr="00BE2415">
        <w:rPr>
          <w:rFonts w:ascii="Times New Roman" w:hAnsi="Times New Roman" w:cs="Times New Roman"/>
          <w:sz w:val="28"/>
          <w:szCs w:val="28"/>
        </w:rPr>
        <w:t>івнічних областях. Так, в Чернігівській області за останні два десятиліття температура збільшилася на 1,4</w:t>
      </w:r>
      <w:proofErr w:type="gramStart"/>
      <w:r w:rsidRPr="00BE2415">
        <w:rPr>
          <w:rFonts w:ascii="Times New Roman" w:hAnsi="Times New Roman" w:cs="Times New Roman"/>
          <w:sz w:val="28"/>
          <w:szCs w:val="28"/>
        </w:rPr>
        <w:t xml:space="preserve"> ° С</w:t>
      </w:r>
      <w:proofErr w:type="gramEnd"/>
      <w:r w:rsidRPr="00BE2415">
        <w:rPr>
          <w:rFonts w:ascii="Times New Roman" w:hAnsi="Times New Roman" w:cs="Times New Roman"/>
          <w:sz w:val="28"/>
          <w:szCs w:val="28"/>
        </w:rPr>
        <w:t>, практично зрівнявши кліматичний режим </w:t>
      </w:r>
      <w:hyperlink r:id="rId28" w:tooltip="Полісся" w:history="1">
        <w:r w:rsidRPr="00BE2415">
          <w:rPr>
            <w:rStyle w:val="af8"/>
            <w:rFonts w:ascii="Times New Roman" w:hAnsi="Times New Roman" w:cs="Times New Roman"/>
            <w:color w:val="auto"/>
            <w:sz w:val="28"/>
            <w:szCs w:val="28"/>
            <w:u w:val="none"/>
          </w:rPr>
          <w:t>Полісся</w:t>
        </w:r>
      </w:hyperlink>
      <w:r w:rsidRPr="00BE2415">
        <w:rPr>
          <w:rFonts w:ascii="Times New Roman" w:hAnsi="Times New Roman" w:cs="Times New Roman"/>
          <w:sz w:val="28"/>
          <w:szCs w:val="28"/>
        </w:rPr>
        <w:t> з </w:t>
      </w:r>
      <w:hyperlink r:id="rId29" w:tooltip="Херсонська область" w:history="1">
        <w:r w:rsidRPr="00BE2415">
          <w:rPr>
            <w:rStyle w:val="af8"/>
            <w:rFonts w:ascii="Times New Roman" w:hAnsi="Times New Roman" w:cs="Times New Roman"/>
            <w:color w:val="auto"/>
            <w:sz w:val="28"/>
            <w:szCs w:val="28"/>
            <w:u w:val="none"/>
          </w:rPr>
          <w:t>Херсонською областю</w:t>
        </w:r>
      </w:hyperlink>
      <w:r w:rsidRPr="00BE2415">
        <w:rPr>
          <w:rFonts w:ascii="Times New Roman" w:hAnsi="Times New Roman" w:cs="Times New Roman"/>
          <w:sz w:val="28"/>
          <w:szCs w:val="28"/>
        </w:rPr>
        <w:t>.</w:t>
      </w:r>
      <w:hyperlink r:id="rId30" w:anchor="cite_note-3" w:history="1">
        <w:r w:rsidRPr="00BE2415">
          <w:rPr>
            <w:rStyle w:val="af8"/>
            <w:rFonts w:ascii="Times New Roman" w:hAnsi="Times New Roman" w:cs="Times New Roman"/>
            <w:color w:val="auto"/>
            <w:sz w:val="28"/>
            <w:szCs w:val="28"/>
            <w:u w:val="none"/>
          </w:rPr>
          <w:t>[3]</w:t>
        </w:r>
      </w:hyperlink>
    </w:p>
    <w:p w:rsidR="004F5EC1" w:rsidRPr="004F5EC1" w:rsidRDefault="004F5EC1" w:rsidP="004F5EC1">
      <w:pPr>
        <w:spacing w:after="0" w:line="360" w:lineRule="auto"/>
        <w:ind w:firstLine="851"/>
        <w:jc w:val="both"/>
        <w:rPr>
          <w:rFonts w:ascii="Times New Roman" w:hAnsi="Times New Roman" w:cs="Times New Roman"/>
          <w:sz w:val="28"/>
          <w:szCs w:val="28"/>
        </w:rPr>
      </w:pPr>
      <w:r w:rsidRPr="00BE2415">
        <w:rPr>
          <w:rFonts w:ascii="Times New Roman" w:hAnsi="Times New Roman" w:cs="Times New Roman"/>
          <w:sz w:val="28"/>
          <w:szCs w:val="28"/>
        </w:rPr>
        <w:t xml:space="preserve">Чернігівський край славиться великою кількістю пам'яток історії та </w:t>
      </w:r>
      <w:proofErr w:type="gramStart"/>
      <w:r w:rsidRPr="00BE2415">
        <w:rPr>
          <w:rFonts w:ascii="Times New Roman" w:hAnsi="Times New Roman" w:cs="Times New Roman"/>
          <w:sz w:val="28"/>
          <w:szCs w:val="28"/>
        </w:rPr>
        <w:t>арх</w:t>
      </w:r>
      <w:proofErr w:type="gramEnd"/>
      <w:r w:rsidRPr="00BE2415">
        <w:rPr>
          <w:rFonts w:ascii="Times New Roman" w:hAnsi="Times New Roman" w:cs="Times New Roman"/>
          <w:sz w:val="28"/>
          <w:szCs w:val="28"/>
        </w:rPr>
        <w:t>ітектури ХІ–ХІІ ст. і XVII—XIX ст. Понад 200 із них мають світове значення. Найціннішими пам'ятками домонгольського періоду є унікальні Спаський (ХІ ст.) та Борисоглібський (ХІІ ст.) собори, Антонієві печери та Іллінська церква (Х</w:t>
      </w:r>
      <w:proofErr w:type="gramStart"/>
      <w:r w:rsidRPr="00BE2415">
        <w:rPr>
          <w:rFonts w:ascii="Times New Roman" w:hAnsi="Times New Roman" w:cs="Times New Roman"/>
          <w:sz w:val="28"/>
          <w:szCs w:val="28"/>
        </w:rPr>
        <w:t>І–</w:t>
      </w:r>
      <w:proofErr w:type="gramEnd"/>
      <w:r w:rsidRPr="00BE2415">
        <w:rPr>
          <w:rFonts w:ascii="Times New Roman" w:hAnsi="Times New Roman" w:cs="Times New Roman"/>
          <w:sz w:val="28"/>
          <w:szCs w:val="28"/>
        </w:rPr>
        <w:t>ХІІ ст.), П'ятницька церква (ХІІ ст.) у Чернігові, Юр'єва божниця (Х ст.) в Острі. Із пізніших часів збереглися палацові ансамблі: садиби Тарновських (XIX ст.) в с. Качанівка Ічнянського району, Галаганів (XVIII ст.) у с. Сокиринцях</w:t>
      </w:r>
      <w:r w:rsidRPr="004F5EC1">
        <w:rPr>
          <w:rFonts w:ascii="Times New Roman" w:hAnsi="Times New Roman" w:cs="Times New Roman"/>
          <w:sz w:val="28"/>
          <w:szCs w:val="28"/>
        </w:rPr>
        <w:t xml:space="preserve"> та смт</w:t>
      </w:r>
      <w:proofErr w:type="gramStart"/>
      <w:r w:rsidRPr="004F5EC1">
        <w:rPr>
          <w:rFonts w:ascii="Times New Roman" w:hAnsi="Times New Roman" w:cs="Times New Roman"/>
          <w:sz w:val="28"/>
          <w:szCs w:val="28"/>
        </w:rPr>
        <w:t xml:space="preserve"> Д</w:t>
      </w:r>
      <w:proofErr w:type="gramEnd"/>
      <w:r w:rsidRPr="004F5EC1">
        <w:rPr>
          <w:rFonts w:ascii="Times New Roman" w:hAnsi="Times New Roman" w:cs="Times New Roman"/>
          <w:sz w:val="28"/>
          <w:szCs w:val="28"/>
        </w:rPr>
        <w:t xml:space="preserve">ігтярі Срібнянського району, садиба П.Румянцева-Задунайського (XVIII) в с. Вишеньки Коропського району. Землі Чернігівщини — джерело творчого натхнення для цілої плеяди видатних представників культури і наукової еліти. </w:t>
      </w:r>
    </w:p>
    <w:p w:rsidR="002D2E5F" w:rsidRPr="004F5EC1" w:rsidRDefault="002D2E5F" w:rsidP="00191C65">
      <w:pPr>
        <w:tabs>
          <w:tab w:val="left" w:pos="851"/>
          <w:tab w:val="left" w:pos="1134"/>
          <w:tab w:val="left" w:pos="1276"/>
        </w:tabs>
        <w:spacing w:after="0" w:line="360" w:lineRule="auto"/>
        <w:ind w:right="-284" w:firstLine="851"/>
        <w:jc w:val="both"/>
        <w:rPr>
          <w:rFonts w:ascii="Times New Roman" w:hAnsi="Times New Roman" w:cs="Times New Roman"/>
          <w:sz w:val="28"/>
          <w:szCs w:val="28"/>
        </w:rPr>
      </w:pPr>
    </w:p>
    <w:p w:rsidR="002D2E5F" w:rsidRPr="001E7147" w:rsidRDefault="002D2E5F" w:rsidP="00191C65">
      <w:pPr>
        <w:tabs>
          <w:tab w:val="left" w:pos="851"/>
          <w:tab w:val="left" w:pos="1134"/>
          <w:tab w:val="left" w:pos="1276"/>
        </w:tabs>
        <w:spacing w:after="0" w:line="360" w:lineRule="auto"/>
        <w:ind w:right="-284" w:firstLine="851"/>
        <w:jc w:val="both"/>
        <w:rPr>
          <w:rFonts w:ascii="Times New Roman" w:hAnsi="Times New Roman" w:cs="Times New Roman"/>
          <w:sz w:val="28"/>
          <w:szCs w:val="28"/>
          <w:lang w:val="uk-UA"/>
        </w:rPr>
      </w:pPr>
      <w:r w:rsidRPr="000C3A4D">
        <w:rPr>
          <w:rFonts w:ascii="Times New Roman" w:hAnsi="Times New Roman" w:cs="Times New Roman"/>
          <w:b/>
          <w:sz w:val="28"/>
          <w:szCs w:val="28"/>
        </w:rPr>
        <w:lastRenderedPageBreak/>
        <w:t xml:space="preserve">    </w:t>
      </w:r>
      <w:r w:rsidRPr="001E7147">
        <w:rPr>
          <w:rFonts w:ascii="Times New Roman" w:hAnsi="Times New Roman" w:cs="Times New Roman"/>
          <w:sz w:val="28"/>
          <w:szCs w:val="28"/>
        </w:rPr>
        <w:t xml:space="preserve">1.2  Складання повздовжнього </w:t>
      </w:r>
      <w:proofErr w:type="gramStart"/>
      <w:r w:rsidRPr="001E7147">
        <w:rPr>
          <w:rFonts w:ascii="Times New Roman" w:hAnsi="Times New Roman" w:cs="Times New Roman"/>
          <w:sz w:val="28"/>
          <w:szCs w:val="28"/>
        </w:rPr>
        <w:t>проф</w:t>
      </w:r>
      <w:proofErr w:type="gramEnd"/>
      <w:r w:rsidRPr="001E7147">
        <w:rPr>
          <w:rFonts w:ascii="Times New Roman" w:hAnsi="Times New Roman" w:cs="Times New Roman"/>
          <w:sz w:val="28"/>
          <w:szCs w:val="28"/>
        </w:rPr>
        <w:t xml:space="preserve">ілю. Характеристика плану і </w:t>
      </w:r>
      <w:proofErr w:type="gramStart"/>
      <w:r w:rsidRPr="001E7147">
        <w:rPr>
          <w:rFonts w:ascii="Times New Roman" w:hAnsi="Times New Roman" w:cs="Times New Roman"/>
          <w:sz w:val="28"/>
          <w:szCs w:val="28"/>
        </w:rPr>
        <w:t>проф</w:t>
      </w:r>
      <w:proofErr w:type="gramEnd"/>
      <w:r w:rsidRPr="001E7147">
        <w:rPr>
          <w:rFonts w:ascii="Times New Roman" w:hAnsi="Times New Roman" w:cs="Times New Roman"/>
          <w:sz w:val="28"/>
          <w:szCs w:val="28"/>
        </w:rPr>
        <w:t xml:space="preserve">ілю колії </w:t>
      </w:r>
    </w:p>
    <w:p w:rsidR="00191C65" w:rsidRPr="00191C65" w:rsidRDefault="00191C65" w:rsidP="00191C65">
      <w:pPr>
        <w:tabs>
          <w:tab w:val="left" w:pos="851"/>
          <w:tab w:val="left" w:pos="1134"/>
          <w:tab w:val="left" w:pos="1276"/>
        </w:tabs>
        <w:spacing w:after="0" w:line="360" w:lineRule="auto"/>
        <w:ind w:right="-284" w:firstLine="851"/>
        <w:jc w:val="both"/>
        <w:rPr>
          <w:rFonts w:ascii="Times New Roman" w:hAnsi="Times New Roman" w:cs="Times New Roman"/>
          <w:sz w:val="28"/>
          <w:szCs w:val="28"/>
          <w:lang w:val="uk-UA"/>
        </w:rPr>
      </w:pPr>
    </w:p>
    <w:p w:rsidR="002D2E5F" w:rsidRPr="00191C65" w:rsidRDefault="002D2E5F" w:rsidP="00191C65">
      <w:pPr>
        <w:tabs>
          <w:tab w:val="left" w:pos="851"/>
          <w:tab w:val="left" w:pos="1134"/>
          <w:tab w:val="left" w:pos="1276"/>
        </w:tabs>
        <w:spacing w:after="0" w:line="360" w:lineRule="auto"/>
        <w:ind w:right="-284" w:firstLine="851"/>
        <w:jc w:val="both"/>
        <w:rPr>
          <w:rFonts w:ascii="Times New Roman" w:hAnsi="Times New Roman" w:cs="Times New Roman"/>
          <w:sz w:val="28"/>
          <w:szCs w:val="28"/>
        </w:rPr>
      </w:pPr>
      <w:r w:rsidRPr="00191C65">
        <w:rPr>
          <w:rFonts w:ascii="Times New Roman" w:hAnsi="Times New Roman" w:cs="Times New Roman"/>
          <w:sz w:val="28"/>
          <w:szCs w:val="28"/>
        </w:rPr>
        <w:t xml:space="preserve">    Детальний повздовжній </w:t>
      </w:r>
      <w:proofErr w:type="gramStart"/>
      <w:r w:rsidRPr="00191C65">
        <w:rPr>
          <w:rFonts w:ascii="Times New Roman" w:hAnsi="Times New Roman" w:cs="Times New Roman"/>
          <w:sz w:val="28"/>
          <w:szCs w:val="28"/>
        </w:rPr>
        <w:t>проф</w:t>
      </w:r>
      <w:proofErr w:type="gramEnd"/>
      <w:r w:rsidRPr="00191C65">
        <w:rPr>
          <w:rFonts w:ascii="Times New Roman" w:hAnsi="Times New Roman" w:cs="Times New Roman"/>
          <w:sz w:val="28"/>
          <w:szCs w:val="28"/>
        </w:rPr>
        <w:t>іль є основою проектування плітей безстикової колії. Повздовжній профіль виконаний в масштабі: горизонтальний 1:10000; вертикальний 1:200. Ситуація нанесена у відповідності до ґрунтово-кліматичної характеристики району будівництва.</w:t>
      </w:r>
    </w:p>
    <w:p w:rsidR="002D2E5F" w:rsidRPr="00191C65" w:rsidRDefault="002D2E5F" w:rsidP="00191C65">
      <w:pPr>
        <w:tabs>
          <w:tab w:val="left" w:pos="851"/>
          <w:tab w:val="left" w:pos="1134"/>
          <w:tab w:val="left" w:pos="1276"/>
        </w:tabs>
        <w:spacing w:after="0" w:line="360" w:lineRule="auto"/>
        <w:ind w:right="-284" w:firstLine="851"/>
        <w:jc w:val="both"/>
        <w:rPr>
          <w:rFonts w:ascii="Times New Roman" w:hAnsi="Times New Roman" w:cs="Times New Roman"/>
          <w:sz w:val="28"/>
          <w:szCs w:val="28"/>
        </w:rPr>
      </w:pPr>
      <w:r w:rsidRPr="00191C65">
        <w:rPr>
          <w:rFonts w:ascii="Times New Roman" w:hAnsi="Times New Roman" w:cs="Times New Roman"/>
          <w:sz w:val="28"/>
          <w:szCs w:val="28"/>
        </w:rPr>
        <w:t xml:space="preserve">Відповідно до заданої  ІV –ї  категорії залізничної колії приймаю довжину приймально-відправних колій </w:t>
      </w:r>
      <w:proofErr w:type="gramStart"/>
      <w:r w:rsidRPr="00191C65">
        <w:rPr>
          <w:rFonts w:ascii="Times New Roman" w:hAnsi="Times New Roman" w:cs="Times New Roman"/>
          <w:sz w:val="28"/>
          <w:szCs w:val="28"/>
        </w:rPr>
        <w:t>р</w:t>
      </w:r>
      <w:proofErr w:type="gramEnd"/>
      <w:r w:rsidRPr="00191C65">
        <w:rPr>
          <w:rFonts w:ascii="Times New Roman" w:hAnsi="Times New Roman" w:cs="Times New Roman"/>
          <w:sz w:val="28"/>
          <w:szCs w:val="28"/>
        </w:rPr>
        <w:t>івною 1250 м. Діюча колія нанесена чорною лінією, червоною – лінія, що проектується.</w:t>
      </w:r>
    </w:p>
    <w:p w:rsidR="005113A4" w:rsidRPr="005113A4" w:rsidRDefault="005113A4" w:rsidP="005113A4">
      <w:pPr>
        <w:spacing w:after="0" w:line="360" w:lineRule="auto"/>
        <w:ind w:right="-153" w:firstLine="851"/>
        <w:jc w:val="both"/>
        <w:rPr>
          <w:rFonts w:ascii="Times New Roman" w:hAnsi="Times New Roman"/>
          <w:i/>
          <w:sz w:val="28"/>
          <w:szCs w:val="28"/>
        </w:rPr>
      </w:pPr>
      <w:r w:rsidRPr="005113A4">
        <w:rPr>
          <w:rFonts w:ascii="Times New Roman" w:hAnsi="Times New Roman"/>
          <w:sz w:val="28"/>
          <w:szCs w:val="28"/>
        </w:rPr>
        <w:t xml:space="preserve">Початковий пункт станції </w:t>
      </w:r>
      <w:r>
        <w:rPr>
          <w:rFonts w:ascii="Times New Roman" w:hAnsi="Times New Roman"/>
          <w:sz w:val="28"/>
          <w:szCs w:val="28"/>
          <w:lang w:val="uk-UA"/>
        </w:rPr>
        <w:t>Коклюшівка</w:t>
      </w:r>
      <w:r w:rsidRPr="005113A4">
        <w:rPr>
          <w:rFonts w:ascii="Times New Roman" w:hAnsi="Times New Roman"/>
          <w:sz w:val="28"/>
          <w:szCs w:val="28"/>
        </w:rPr>
        <w:t xml:space="preserve"> знаходиться на прямій ділянці у напрямку</w:t>
      </w:r>
      <w:proofErr w:type="gramStart"/>
      <w:r w:rsidRPr="005113A4">
        <w:rPr>
          <w:rFonts w:ascii="Times New Roman" w:hAnsi="Times New Roman"/>
          <w:sz w:val="28"/>
          <w:szCs w:val="28"/>
        </w:rPr>
        <w:t xml:space="preserve"> А</w:t>
      </w:r>
      <w:proofErr w:type="gramEnd"/>
      <w:r w:rsidRPr="005113A4">
        <w:rPr>
          <w:rFonts w:ascii="Times New Roman" w:hAnsi="Times New Roman"/>
          <w:sz w:val="28"/>
          <w:szCs w:val="28"/>
        </w:rPr>
        <w:t>=80°00'. В цьому напрямку траса довжиною 3715,90 м прямує до ПК37+</w:t>
      </w:r>
      <w:r>
        <w:rPr>
          <w:rFonts w:ascii="Times New Roman" w:hAnsi="Times New Roman"/>
          <w:sz w:val="28"/>
          <w:szCs w:val="28"/>
          <w:lang w:val="uk-UA"/>
        </w:rPr>
        <w:t>15,90</w:t>
      </w:r>
      <w:r w:rsidRPr="005113A4">
        <w:rPr>
          <w:rFonts w:ascii="Times New Roman" w:hAnsi="Times New Roman"/>
          <w:sz w:val="28"/>
          <w:szCs w:val="28"/>
        </w:rPr>
        <w:t xml:space="preserve">. Тут має місце </w:t>
      </w:r>
      <w:r>
        <w:rPr>
          <w:rFonts w:ascii="Times New Roman" w:hAnsi="Times New Roman"/>
          <w:sz w:val="28"/>
          <w:szCs w:val="28"/>
          <w:lang w:val="uk-UA"/>
        </w:rPr>
        <w:t>правий</w:t>
      </w:r>
      <w:r w:rsidRPr="005113A4">
        <w:rPr>
          <w:rFonts w:ascii="Times New Roman" w:hAnsi="Times New Roman"/>
          <w:sz w:val="28"/>
          <w:szCs w:val="28"/>
        </w:rPr>
        <w:t xml:space="preserve"> кут повороту α=41°, далі траса йде у напрямку</w:t>
      </w:r>
      <w:proofErr w:type="gramStart"/>
      <w:r w:rsidRPr="005113A4">
        <w:rPr>
          <w:rFonts w:ascii="Times New Roman" w:hAnsi="Times New Roman"/>
          <w:sz w:val="28"/>
          <w:szCs w:val="28"/>
        </w:rPr>
        <w:t xml:space="preserve"> А</w:t>
      </w:r>
      <w:proofErr w:type="gramEnd"/>
      <w:r w:rsidRPr="005113A4">
        <w:rPr>
          <w:rFonts w:ascii="Times New Roman" w:hAnsi="Times New Roman"/>
          <w:sz w:val="28"/>
          <w:szCs w:val="28"/>
        </w:rPr>
        <w:t>=</w:t>
      </w:r>
      <w:r>
        <w:rPr>
          <w:rFonts w:ascii="Times New Roman" w:hAnsi="Times New Roman"/>
          <w:sz w:val="28"/>
          <w:szCs w:val="28"/>
          <w:lang w:val="uk-UA"/>
        </w:rPr>
        <w:t>1</w:t>
      </w:r>
      <w:r w:rsidRPr="005113A4">
        <w:rPr>
          <w:rFonts w:ascii="Times New Roman" w:hAnsi="Times New Roman"/>
          <w:sz w:val="28"/>
          <w:szCs w:val="28"/>
        </w:rPr>
        <w:t xml:space="preserve">21°00'. Для спряження прямих ділянок використовуємо криву R=1000 м. В цьому напрямку траса довжиною </w:t>
      </w:r>
      <w:r>
        <w:rPr>
          <w:rFonts w:ascii="Times New Roman" w:hAnsi="Times New Roman"/>
          <w:sz w:val="28"/>
          <w:szCs w:val="28"/>
          <w:lang w:val="uk-UA"/>
        </w:rPr>
        <w:t>11648,52</w:t>
      </w:r>
      <w:r w:rsidRPr="005113A4">
        <w:rPr>
          <w:rFonts w:ascii="Times New Roman" w:hAnsi="Times New Roman"/>
          <w:sz w:val="28"/>
          <w:szCs w:val="28"/>
        </w:rPr>
        <w:t xml:space="preserve"> м прямує до ПК1</w:t>
      </w:r>
      <w:r>
        <w:rPr>
          <w:rFonts w:ascii="Times New Roman" w:hAnsi="Times New Roman"/>
          <w:sz w:val="28"/>
          <w:szCs w:val="28"/>
          <w:lang w:val="uk-UA"/>
        </w:rPr>
        <w:t>62+00,00, де і знаходиться кінцевий пункт станції</w:t>
      </w:r>
      <w:r w:rsidRPr="005113A4">
        <w:rPr>
          <w:rFonts w:ascii="Times New Roman" w:hAnsi="Times New Roman"/>
          <w:sz w:val="28"/>
          <w:szCs w:val="28"/>
        </w:rPr>
        <w:t xml:space="preserve"> </w:t>
      </w:r>
    </w:p>
    <w:p w:rsidR="005113A4" w:rsidRPr="005113A4" w:rsidRDefault="005113A4" w:rsidP="005113A4">
      <w:pPr>
        <w:spacing w:after="0" w:line="360" w:lineRule="auto"/>
        <w:ind w:right="-153" w:firstLine="851"/>
        <w:jc w:val="both"/>
        <w:rPr>
          <w:rFonts w:ascii="Times New Roman" w:hAnsi="Times New Roman"/>
          <w:i/>
          <w:sz w:val="28"/>
          <w:szCs w:val="28"/>
        </w:rPr>
      </w:pPr>
      <w:r w:rsidRPr="005113A4">
        <w:rPr>
          <w:rFonts w:ascii="Times New Roman" w:hAnsi="Times New Roman"/>
          <w:sz w:val="28"/>
          <w:szCs w:val="28"/>
        </w:rPr>
        <w:t>Таблиця 2.1</w:t>
      </w:r>
      <w:proofErr w:type="gramStart"/>
      <w:r w:rsidRPr="005113A4">
        <w:rPr>
          <w:rFonts w:ascii="Times New Roman" w:hAnsi="Times New Roman"/>
          <w:sz w:val="28"/>
          <w:szCs w:val="28"/>
        </w:rPr>
        <w:t xml:space="preserve"> В</w:t>
      </w:r>
      <w:proofErr w:type="gramEnd"/>
      <w:r w:rsidRPr="005113A4">
        <w:rPr>
          <w:rFonts w:ascii="Times New Roman" w:hAnsi="Times New Roman"/>
          <w:sz w:val="28"/>
          <w:szCs w:val="28"/>
        </w:rPr>
        <w:t>ідомість плану лінії</w:t>
      </w:r>
    </w:p>
    <w:tbl>
      <w:tblPr>
        <w:tblpPr w:leftFromText="284" w:rightFromText="170" w:vertAnchor="text" w:horzAnchor="margin" w:tblpX="-96" w:tblpY="1"/>
        <w:tblW w:w="9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8"/>
        <w:gridCol w:w="824"/>
        <w:gridCol w:w="688"/>
        <w:gridCol w:w="688"/>
        <w:gridCol w:w="1100"/>
        <w:gridCol w:w="824"/>
        <w:gridCol w:w="1100"/>
        <w:gridCol w:w="962"/>
        <w:gridCol w:w="1100"/>
        <w:gridCol w:w="963"/>
        <w:gridCol w:w="890"/>
      </w:tblGrid>
      <w:tr w:rsidR="005113A4" w:rsidRPr="00CA4C44" w:rsidTr="00267377">
        <w:trPr>
          <w:cantSplit/>
          <w:trHeight w:val="402"/>
        </w:trPr>
        <w:tc>
          <w:tcPr>
            <w:tcW w:w="518" w:type="dxa"/>
            <w:vMerge w:val="restart"/>
            <w:vAlign w:val="center"/>
          </w:tcPr>
          <w:p w:rsidR="005113A4" w:rsidRPr="00CA4C44" w:rsidRDefault="005113A4" w:rsidP="00267377">
            <w:pPr>
              <w:spacing w:line="360" w:lineRule="auto"/>
              <w:ind w:left="-283" w:right="-153"/>
              <w:jc w:val="center"/>
              <w:rPr>
                <w:rFonts w:ascii="Times New Roman" w:hAnsi="Times New Roman"/>
                <w:i/>
              </w:rPr>
            </w:pPr>
            <w:r w:rsidRPr="00CA4C44">
              <w:rPr>
                <w:rFonts w:ascii="Times New Roman" w:hAnsi="Times New Roman"/>
              </w:rPr>
              <w:t>№</w:t>
            </w:r>
          </w:p>
          <w:p w:rsidR="005113A4" w:rsidRPr="00CA4C44" w:rsidRDefault="005113A4" w:rsidP="00267377">
            <w:pPr>
              <w:spacing w:line="360" w:lineRule="auto"/>
              <w:ind w:left="-283" w:right="-153"/>
              <w:jc w:val="center"/>
              <w:rPr>
                <w:rFonts w:ascii="Times New Roman" w:hAnsi="Times New Roman"/>
                <w:i/>
              </w:rPr>
            </w:pPr>
            <w:r w:rsidRPr="00CA4C44">
              <w:rPr>
                <w:rFonts w:ascii="Times New Roman" w:hAnsi="Times New Roman"/>
              </w:rPr>
              <w:t>ВКП</w:t>
            </w:r>
          </w:p>
        </w:tc>
        <w:tc>
          <w:tcPr>
            <w:tcW w:w="1512" w:type="dxa"/>
            <w:gridSpan w:val="2"/>
            <w:vAlign w:val="center"/>
          </w:tcPr>
          <w:p w:rsidR="005113A4" w:rsidRPr="00CA4C44" w:rsidRDefault="005113A4" w:rsidP="00267377">
            <w:pPr>
              <w:spacing w:line="360" w:lineRule="auto"/>
              <w:ind w:left="-283" w:right="-153"/>
              <w:jc w:val="center"/>
              <w:rPr>
                <w:rFonts w:ascii="Times New Roman" w:hAnsi="Times New Roman"/>
                <w:i/>
                <w:sz w:val="26"/>
                <w:szCs w:val="26"/>
              </w:rPr>
            </w:pPr>
            <w:r w:rsidRPr="00CA4C44">
              <w:rPr>
                <w:rFonts w:ascii="Times New Roman" w:hAnsi="Times New Roman"/>
                <w:sz w:val="26"/>
                <w:szCs w:val="26"/>
              </w:rPr>
              <w:t>Кут повороту</w:t>
            </w:r>
          </w:p>
        </w:tc>
        <w:tc>
          <w:tcPr>
            <w:tcW w:w="688" w:type="dxa"/>
            <w:vMerge w:val="restart"/>
            <w:vAlign w:val="center"/>
          </w:tcPr>
          <w:p w:rsidR="005113A4" w:rsidRPr="00CA4C44" w:rsidRDefault="005113A4" w:rsidP="00267377">
            <w:pPr>
              <w:spacing w:line="360" w:lineRule="auto"/>
              <w:ind w:left="-283" w:right="-153"/>
              <w:jc w:val="center"/>
              <w:rPr>
                <w:rFonts w:ascii="Times New Roman" w:hAnsi="Times New Roman"/>
                <w:i/>
                <w:sz w:val="26"/>
                <w:szCs w:val="26"/>
              </w:rPr>
            </w:pPr>
            <w:r w:rsidRPr="00CA4C44">
              <w:rPr>
                <w:rFonts w:ascii="Times New Roman" w:hAnsi="Times New Roman"/>
                <w:sz w:val="26"/>
                <w:szCs w:val="26"/>
                <w:lang w:val="en-US"/>
              </w:rPr>
              <w:t>R</w:t>
            </w:r>
            <w:r w:rsidRPr="00CA4C44">
              <w:rPr>
                <w:rFonts w:ascii="Times New Roman" w:hAnsi="Times New Roman"/>
                <w:sz w:val="26"/>
                <w:szCs w:val="26"/>
              </w:rPr>
              <w:t>,м</w:t>
            </w:r>
          </w:p>
        </w:tc>
        <w:tc>
          <w:tcPr>
            <w:tcW w:w="1100" w:type="dxa"/>
            <w:vMerge w:val="restart"/>
            <w:vAlign w:val="center"/>
          </w:tcPr>
          <w:p w:rsidR="005113A4" w:rsidRPr="00CA4C44" w:rsidRDefault="005113A4" w:rsidP="00267377">
            <w:pPr>
              <w:spacing w:line="360" w:lineRule="auto"/>
              <w:ind w:left="-283" w:right="-153"/>
              <w:jc w:val="center"/>
              <w:rPr>
                <w:rFonts w:ascii="Times New Roman" w:hAnsi="Times New Roman"/>
                <w:i/>
                <w:sz w:val="26"/>
                <w:szCs w:val="26"/>
              </w:rPr>
            </w:pPr>
            <w:r w:rsidRPr="00CA4C44">
              <w:rPr>
                <w:rFonts w:ascii="Times New Roman" w:hAnsi="Times New Roman"/>
                <w:sz w:val="26"/>
                <w:szCs w:val="26"/>
              </w:rPr>
              <w:t>ВКП</w:t>
            </w:r>
            <w:proofErr w:type="gramStart"/>
            <w:r w:rsidRPr="00CA4C44">
              <w:rPr>
                <w:rFonts w:ascii="Times New Roman" w:hAnsi="Times New Roman"/>
                <w:sz w:val="26"/>
                <w:szCs w:val="26"/>
              </w:rPr>
              <w:t>,П</w:t>
            </w:r>
            <w:proofErr w:type="gramEnd"/>
            <w:r w:rsidRPr="00CA4C44">
              <w:rPr>
                <w:rFonts w:ascii="Times New Roman" w:hAnsi="Times New Roman"/>
                <w:sz w:val="26"/>
                <w:szCs w:val="26"/>
              </w:rPr>
              <w:t>К</w:t>
            </w:r>
          </w:p>
        </w:tc>
        <w:tc>
          <w:tcPr>
            <w:tcW w:w="824" w:type="dxa"/>
            <w:vMerge w:val="restart"/>
            <w:vAlign w:val="center"/>
          </w:tcPr>
          <w:p w:rsidR="005113A4" w:rsidRPr="00CA4C44" w:rsidRDefault="005113A4" w:rsidP="00267377">
            <w:pPr>
              <w:spacing w:line="360" w:lineRule="auto"/>
              <w:ind w:left="-283" w:right="-153"/>
              <w:jc w:val="center"/>
              <w:rPr>
                <w:rFonts w:ascii="Times New Roman" w:hAnsi="Times New Roman"/>
                <w:i/>
                <w:sz w:val="26"/>
                <w:szCs w:val="26"/>
              </w:rPr>
            </w:pPr>
            <w:r w:rsidRPr="00CA4C44">
              <w:rPr>
                <w:rFonts w:ascii="Times New Roman" w:hAnsi="Times New Roman"/>
                <w:sz w:val="26"/>
                <w:szCs w:val="26"/>
              </w:rPr>
              <w:t>Тс</w:t>
            </w:r>
            <w:proofErr w:type="gramStart"/>
            <w:r w:rsidRPr="00CA4C44">
              <w:rPr>
                <w:rFonts w:ascii="Times New Roman" w:hAnsi="Times New Roman"/>
                <w:sz w:val="26"/>
                <w:szCs w:val="26"/>
              </w:rPr>
              <w:t>,м</w:t>
            </w:r>
            <w:proofErr w:type="gramEnd"/>
          </w:p>
        </w:tc>
        <w:tc>
          <w:tcPr>
            <w:tcW w:w="1100" w:type="dxa"/>
            <w:vMerge w:val="restart"/>
            <w:vAlign w:val="center"/>
          </w:tcPr>
          <w:p w:rsidR="005113A4" w:rsidRPr="00CA4C44" w:rsidRDefault="005113A4" w:rsidP="00267377">
            <w:pPr>
              <w:spacing w:line="360" w:lineRule="auto"/>
              <w:ind w:left="-283" w:right="-153"/>
              <w:jc w:val="center"/>
              <w:rPr>
                <w:rFonts w:ascii="Times New Roman" w:hAnsi="Times New Roman"/>
                <w:i/>
                <w:sz w:val="26"/>
                <w:szCs w:val="26"/>
              </w:rPr>
            </w:pPr>
            <w:r w:rsidRPr="00CA4C44">
              <w:rPr>
                <w:rFonts w:ascii="Times New Roman" w:hAnsi="Times New Roman"/>
                <w:sz w:val="26"/>
                <w:szCs w:val="26"/>
              </w:rPr>
              <w:t>ПК</w:t>
            </w:r>
            <w:proofErr w:type="gramStart"/>
            <w:r w:rsidRPr="00CA4C44">
              <w:rPr>
                <w:rFonts w:ascii="Times New Roman" w:hAnsi="Times New Roman"/>
                <w:sz w:val="26"/>
                <w:szCs w:val="26"/>
              </w:rPr>
              <w:t>,П</w:t>
            </w:r>
            <w:proofErr w:type="gramEnd"/>
            <w:r w:rsidRPr="00CA4C44">
              <w:rPr>
                <w:rFonts w:ascii="Times New Roman" w:hAnsi="Times New Roman"/>
                <w:sz w:val="26"/>
                <w:szCs w:val="26"/>
              </w:rPr>
              <w:t>К</w:t>
            </w:r>
          </w:p>
        </w:tc>
        <w:tc>
          <w:tcPr>
            <w:tcW w:w="962" w:type="dxa"/>
            <w:vMerge w:val="restart"/>
            <w:vAlign w:val="center"/>
          </w:tcPr>
          <w:p w:rsidR="005113A4" w:rsidRPr="00CA4C44" w:rsidRDefault="005113A4" w:rsidP="00267377">
            <w:pPr>
              <w:spacing w:line="360" w:lineRule="auto"/>
              <w:ind w:left="-283" w:right="-153"/>
              <w:jc w:val="center"/>
              <w:rPr>
                <w:rFonts w:ascii="Times New Roman" w:hAnsi="Times New Roman"/>
                <w:i/>
                <w:sz w:val="26"/>
                <w:szCs w:val="26"/>
              </w:rPr>
            </w:pPr>
            <w:r w:rsidRPr="00CA4C44">
              <w:rPr>
                <w:rFonts w:ascii="Times New Roman" w:hAnsi="Times New Roman"/>
                <w:sz w:val="26"/>
                <w:szCs w:val="26"/>
              </w:rPr>
              <w:t>Кс</w:t>
            </w:r>
            <w:proofErr w:type="gramStart"/>
            <w:r w:rsidRPr="00CA4C44">
              <w:rPr>
                <w:rFonts w:ascii="Times New Roman" w:hAnsi="Times New Roman"/>
                <w:sz w:val="26"/>
                <w:szCs w:val="26"/>
              </w:rPr>
              <w:t>,м</w:t>
            </w:r>
            <w:proofErr w:type="gramEnd"/>
          </w:p>
        </w:tc>
        <w:tc>
          <w:tcPr>
            <w:tcW w:w="1100" w:type="dxa"/>
            <w:vMerge w:val="restart"/>
            <w:vAlign w:val="center"/>
          </w:tcPr>
          <w:p w:rsidR="005113A4" w:rsidRPr="00CA4C44" w:rsidRDefault="005113A4" w:rsidP="00267377">
            <w:pPr>
              <w:spacing w:line="360" w:lineRule="auto"/>
              <w:ind w:left="-283" w:right="-153"/>
              <w:jc w:val="center"/>
              <w:rPr>
                <w:rFonts w:ascii="Times New Roman" w:hAnsi="Times New Roman"/>
                <w:i/>
                <w:sz w:val="26"/>
                <w:szCs w:val="26"/>
              </w:rPr>
            </w:pPr>
            <w:r w:rsidRPr="00CA4C44">
              <w:rPr>
                <w:rFonts w:ascii="Times New Roman" w:hAnsi="Times New Roman"/>
                <w:sz w:val="26"/>
                <w:szCs w:val="26"/>
              </w:rPr>
              <w:t>КК</w:t>
            </w:r>
            <w:proofErr w:type="gramStart"/>
            <w:r w:rsidRPr="00CA4C44">
              <w:rPr>
                <w:rFonts w:ascii="Times New Roman" w:hAnsi="Times New Roman"/>
                <w:sz w:val="26"/>
                <w:szCs w:val="26"/>
              </w:rPr>
              <w:t>,П</w:t>
            </w:r>
            <w:proofErr w:type="gramEnd"/>
            <w:r w:rsidRPr="00CA4C44">
              <w:rPr>
                <w:rFonts w:ascii="Times New Roman" w:hAnsi="Times New Roman"/>
                <w:sz w:val="26"/>
                <w:szCs w:val="26"/>
              </w:rPr>
              <w:t>К</w:t>
            </w:r>
          </w:p>
        </w:tc>
        <w:tc>
          <w:tcPr>
            <w:tcW w:w="963" w:type="dxa"/>
            <w:vMerge w:val="restart"/>
            <w:vAlign w:val="center"/>
          </w:tcPr>
          <w:p w:rsidR="005113A4" w:rsidRPr="00CA4C44" w:rsidRDefault="005113A4" w:rsidP="005113A4">
            <w:pPr>
              <w:spacing w:line="360" w:lineRule="auto"/>
              <w:ind w:left="-283" w:right="-153"/>
              <w:jc w:val="center"/>
              <w:rPr>
                <w:rFonts w:ascii="Times New Roman" w:hAnsi="Times New Roman"/>
                <w:i/>
              </w:rPr>
            </w:pPr>
            <w:r w:rsidRPr="00CA4C44">
              <w:rPr>
                <w:rFonts w:ascii="Times New Roman" w:hAnsi="Times New Roman"/>
              </w:rPr>
              <w:t xml:space="preserve">Довжина        </w:t>
            </w:r>
            <w:r w:rsidRPr="00CA4C44">
              <w:rPr>
                <w:rFonts w:ascii="Times New Roman" w:hAnsi="Times New Roman"/>
                <w:color w:val="FFFFFF"/>
              </w:rPr>
              <w:t>п</w:t>
            </w:r>
            <w:r w:rsidRPr="00CA4C44">
              <w:rPr>
                <w:rFonts w:ascii="Times New Roman" w:hAnsi="Times New Roman"/>
              </w:rPr>
              <w:t>прямої</w:t>
            </w:r>
          </w:p>
        </w:tc>
        <w:tc>
          <w:tcPr>
            <w:tcW w:w="890" w:type="dxa"/>
            <w:vMerge w:val="restart"/>
            <w:vAlign w:val="center"/>
          </w:tcPr>
          <w:p w:rsidR="005113A4" w:rsidRPr="00CA4C44" w:rsidRDefault="005113A4" w:rsidP="00267377">
            <w:pPr>
              <w:spacing w:line="360" w:lineRule="auto"/>
              <w:ind w:left="-283" w:right="-153"/>
              <w:jc w:val="center"/>
              <w:rPr>
                <w:rFonts w:ascii="Times New Roman" w:hAnsi="Times New Roman"/>
                <w:i/>
                <w:sz w:val="20"/>
                <w:szCs w:val="20"/>
              </w:rPr>
            </w:pPr>
            <w:r w:rsidRPr="00CA4C44">
              <w:rPr>
                <w:rFonts w:ascii="Times New Roman" w:hAnsi="Times New Roman"/>
                <w:sz w:val="20"/>
                <w:szCs w:val="20"/>
              </w:rPr>
              <w:t>Азимут</w:t>
            </w:r>
          </w:p>
        </w:tc>
      </w:tr>
      <w:tr w:rsidR="005113A4" w:rsidRPr="00CA4C44" w:rsidTr="00267377">
        <w:trPr>
          <w:cantSplit/>
          <w:trHeight w:val="373"/>
        </w:trPr>
        <w:tc>
          <w:tcPr>
            <w:tcW w:w="518" w:type="dxa"/>
            <w:vMerge/>
            <w:vAlign w:val="center"/>
          </w:tcPr>
          <w:p w:rsidR="005113A4" w:rsidRPr="00CA4C44" w:rsidRDefault="005113A4" w:rsidP="00267377">
            <w:pPr>
              <w:spacing w:line="360" w:lineRule="auto"/>
              <w:ind w:left="-283" w:right="-153"/>
              <w:jc w:val="center"/>
              <w:rPr>
                <w:rFonts w:ascii="Times New Roman" w:hAnsi="Times New Roman"/>
                <w:i/>
              </w:rPr>
            </w:pPr>
          </w:p>
        </w:tc>
        <w:tc>
          <w:tcPr>
            <w:tcW w:w="824" w:type="dxa"/>
            <w:vAlign w:val="center"/>
          </w:tcPr>
          <w:p w:rsidR="005113A4" w:rsidRPr="00CA4C44" w:rsidRDefault="005113A4" w:rsidP="00267377">
            <w:pPr>
              <w:spacing w:line="360" w:lineRule="auto"/>
              <w:ind w:left="-283" w:right="-153"/>
              <w:jc w:val="center"/>
              <w:rPr>
                <w:rFonts w:ascii="Times New Roman" w:hAnsi="Times New Roman"/>
                <w:i/>
                <w:sz w:val="24"/>
                <w:szCs w:val="24"/>
              </w:rPr>
            </w:pPr>
            <w:r w:rsidRPr="00CA4C44">
              <w:rPr>
                <w:rFonts w:ascii="Times New Roman" w:hAnsi="Times New Roman"/>
                <w:sz w:val="24"/>
                <w:szCs w:val="24"/>
              </w:rPr>
              <w:t>правий</w:t>
            </w:r>
          </w:p>
        </w:tc>
        <w:tc>
          <w:tcPr>
            <w:tcW w:w="688" w:type="dxa"/>
            <w:vAlign w:val="center"/>
          </w:tcPr>
          <w:p w:rsidR="005113A4" w:rsidRPr="00CA4C44" w:rsidRDefault="005113A4" w:rsidP="00267377">
            <w:pPr>
              <w:spacing w:line="360" w:lineRule="auto"/>
              <w:ind w:left="-283" w:right="-153"/>
              <w:jc w:val="center"/>
              <w:rPr>
                <w:rFonts w:ascii="Times New Roman" w:hAnsi="Times New Roman"/>
                <w:i/>
                <w:sz w:val="24"/>
                <w:szCs w:val="24"/>
              </w:rPr>
            </w:pPr>
            <w:proofErr w:type="gramStart"/>
            <w:r w:rsidRPr="00CA4C44">
              <w:rPr>
                <w:rFonts w:ascii="Times New Roman" w:hAnsi="Times New Roman"/>
                <w:sz w:val="24"/>
                <w:szCs w:val="24"/>
              </w:rPr>
              <w:t>л</w:t>
            </w:r>
            <w:proofErr w:type="gramEnd"/>
            <w:r w:rsidRPr="00CA4C44">
              <w:rPr>
                <w:rFonts w:ascii="Times New Roman" w:hAnsi="Times New Roman"/>
                <w:sz w:val="24"/>
                <w:szCs w:val="24"/>
              </w:rPr>
              <w:t>івий</w:t>
            </w:r>
          </w:p>
        </w:tc>
        <w:tc>
          <w:tcPr>
            <w:tcW w:w="688" w:type="dxa"/>
            <w:vMerge/>
            <w:vAlign w:val="center"/>
          </w:tcPr>
          <w:p w:rsidR="005113A4" w:rsidRPr="00CA4C44" w:rsidRDefault="005113A4" w:rsidP="00267377">
            <w:pPr>
              <w:spacing w:line="360" w:lineRule="auto"/>
              <w:ind w:left="-283" w:right="-153"/>
              <w:jc w:val="center"/>
              <w:rPr>
                <w:rFonts w:ascii="Times New Roman" w:hAnsi="Times New Roman"/>
                <w:i/>
                <w:sz w:val="26"/>
                <w:szCs w:val="26"/>
              </w:rPr>
            </w:pPr>
          </w:p>
        </w:tc>
        <w:tc>
          <w:tcPr>
            <w:tcW w:w="1100" w:type="dxa"/>
            <w:vMerge/>
            <w:vAlign w:val="center"/>
          </w:tcPr>
          <w:p w:rsidR="005113A4" w:rsidRPr="00CA4C44" w:rsidRDefault="005113A4" w:rsidP="00267377">
            <w:pPr>
              <w:spacing w:line="360" w:lineRule="auto"/>
              <w:ind w:left="-283" w:right="-153"/>
              <w:jc w:val="center"/>
              <w:rPr>
                <w:rFonts w:ascii="Times New Roman" w:hAnsi="Times New Roman"/>
                <w:i/>
                <w:sz w:val="26"/>
                <w:szCs w:val="26"/>
              </w:rPr>
            </w:pPr>
          </w:p>
        </w:tc>
        <w:tc>
          <w:tcPr>
            <w:tcW w:w="824" w:type="dxa"/>
            <w:vMerge/>
            <w:vAlign w:val="center"/>
          </w:tcPr>
          <w:p w:rsidR="005113A4" w:rsidRPr="00CA4C44" w:rsidRDefault="005113A4" w:rsidP="00267377">
            <w:pPr>
              <w:spacing w:line="360" w:lineRule="auto"/>
              <w:ind w:left="-283" w:right="-153"/>
              <w:jc w:val="center"/>
              <w:rPr>
                <w:rFonts w:ascii="Times New Roman" w:hAnsi="Times New Roman"/>
                <w:i/>
                <w:sz w:val="26"/>
                <w:szCs w:val="26"/>
              </w:rPr>
            </w:pPr>
          </w:p>
        </w:tc>
        <w:tc>
          <w:tcPr>
            <w:tcW w:w="1100" w:type="dxa"/>
            <w:vMerge/>
            <w:vAlign w:val="center"/>
          </w:tcPr>
          <w:p w:rsidR="005113A4" w:rsidRPr="00CA4C44" w:rsidRDefault="005113A4" w:rsidP="00267377">
            <w:pPr>
              <w:spacing w:line="360" w:lineRule="auto"/>
              <w:ind w:left="-283" w:right="-153"/>
              <w:jc w:val="center"/>
              <w:rPr>
                <w:rFonts w:ascii="Times New Roman" w:hAnsi="Times New Roman"/>
                <w:i/>
                <w:sz w:val="26"/>
                <w:szCs w:val="26"/>
              </w:rPr>
            </w:pPr>
          </w:p>
        </w:tc>
        <w:tc>
          <w:tcPr>
            <w:tcW w:w="962" w:type="dxa"/>
            <w:vMerge/>
            <w:vAlign w:val="center"/>
          </w:tcPr>
          <w:p w:rsidR="005113A4" w:rsidRPr="00CA4C44" w:rsidRDefault="005113A4" w:rsidP="00267377">
            <w:pPr>
              <w:spacing w:line="360" w:lineRule="auto"/>
              <w:ind w:left="-283" w:right="-153"/>
              <w:jc w:val="center"/>
              <w:rPr>
                <w:rFonts w:ascii="Times New Roman" w:hAnsi="Times New Roman"/>
                <w:i/>
                <w:sz w:val="26"/>
                <w:szCs w:val="26"/>
              </w:rPr>
            </w:pPr>
          </w:p>
        </w:tc>
        <w:tc>
          <w:tcPr>
            <w:tcW w:w="1100" w:type="dxa"/>
            <w:vMerge/>
            <w:vAlign w:val="center"/>
          </w:tcPr>
          <w:p w:rsidR="005113A4" w:rsidRPr="00CA4C44" w:rsidRDefault="005113A4" w:rsidP="00267377">
            <w:pPr>
              <w:spacing w:line="360" w:lineRule="auto"/>
              <w:ind w:left="-283" w:right="-153"/>
              <w:jc w:val="center"/>
              <w:rPr>
                <w:rFonts w:ascii="Times New Roman" w:hAnsi="Times New Roman"/>
                <w:i/>
                <w:sz w:val="26"/>
                <w:szCs w:val="26"/>
              </w:rPr>
            </w:pPr>
          </w:p>
        </w:tc>
        <w:tc>
          <w:tcPr>
            <w:tcW w:w="963" w:type="dxa"/>
            <w:vMerge/>
            <w:vAlign w:val="center"/>
          </w:tcPr>
          <w:p w:rsidR="005113A4" w:rsidRPr="00CA4C44" w:rsidRDefault="005113A4" w:rsidP="00267377">
            <w:pPr>
              <w:spacing w:line="360" w:lineRule="auto"/>
              <w:ind w:left="-283" w:right="-153"/>
              <w:jc w:val="center"/>
              <w:rPr>
                <w:rFonts w:ascii="Times New Roman" w:hAnsi="Times New Roman"/>
                <w:i/>
              </w:rPr>
            </w:pPr>
          </w:p>
        </w:tc>
        <w:tc>
          <w:tcPr>
            <w:tcW w:w="890" w:type="dxa"/>
            <w:vMerge/>
            <w:vAlign w:val="center"/>
          </w:tcPr>
          <w:p w:rsidR="005113A4" w:rsidRPr="00CA4C44" w:rsidRDefault="005113A4" w:rsidP="00267377">
            <w:pPr>
              <w:spacing w:line="360" w:lineRule="auto"/>
              <w:ind w:left="-283" w:right="-153"/>
              <w:jc w:val="center"/>
              <w:rPr>
                <w:rFonts w:ascii="Times New Roman" w:hAnsi="Times New Roman"/>
                <w:i/>
                <w:sz w:val="26"/>
                <w:szCs w:val="26"/>
              </w:rPr>
            </w:pPr>
          </w:p>
        </w:tc>
      </w:tr>
      <w:tr w:rsidR="005113A4" w:rsidRPr="00CA4C44" w:rsidTr="00267377">
        <w:trPr>
          <w:cantSplit/>
          <w:trHeight w:val="360"/>
        </w:trPr>
        <w:tc>
          <w:tcPr>
            <w:tcW w:w="518" w:type="dxa"/>
            <w:vAlign w:val="center"/>
          </w:tcPr>
          <w:p w:rsidR="005113A4" w:rsidRPr="00CA4C44" w:rsidRDefault="005113A4" w:rsidP="00267377">
            <w:pPr>
              <w:spacing w:line="360" w:lineRule="auto"/>
              <w:ind w:left="-283" w:right="-153"/>
              <w:jc w:val="center"/>
              <w:rPr>
                <w:rFonts w:ascii="Times New Roman" w:hAnsi="Times New Roman"/>
                <w:i/>
              </w:rPr>
            </w:pPr>
            <w:r w:rsidRPr="00CA4C44">
              <w:rPr>
                <w:rFonts w:ascii="Times New Roman" w:hAnsi="Times New Roman"/>
              </w:rPr>
              <w:t>А</w:t>
            </w:r>
          </w:p>
        </w:tc>
        <w:tc>
          <w:tcPr>
            <w:tcW w:w="824" w:type="dxa"/>
            <w:vAlign w:val="center"/>
          </w:tcPr>
          <w:p w:rsidR="005113A4" w:rsidRPr="00CA4C44" w:rsidRDefault="005113A4" w:rsidP="00267377">
            <w:pPr>
              <w:spacing w:line="360" w:lineRule="auto"/>
              <w:ind w:left="-283" w:right="-153"/>
              <w:jc w:val="center"/>
              <w:rPr>
                <w:rFonts w:ascii="Times New Roman" w:hAnsi="Times New Roman"/>
                <w:i/>
                <w:sz w:val="20"/>
                <w:szCs w:val="20"/>
              </w:rPr>
            </w:pPr>
          </w:p>
        </w:tc>
        <w:tc>
          <w:tcPr>
            <w:tcW w:w="688" w:type="dxa"/>
            <w:vAlign w:val="center"/>
          </w:tcPr>
          <w:p w:rsidR="005113A4" w:rsidRPr="00CA4C44" w:rsidRDefault="005113A4" w:rsidP="00267377">
            <w:pPr>
              <w:spacing w:line="360" w:lineRule="auto"/>
              <w:ind w:left="-283" w:right="-153"/>
              <w:jc w:val="center"/>
              <w:rPr>
                <w:rFonts w:ascii="Times New Roman" w:hAnsi="Times New Roman"/>
                <w:i/>
                <w:sz w:val="20"/>
                <w:szCs w:val="20"/>
              </w:rPr>
            </w:pPr>
          </w:p>
        </w:tc>
        <w:tc>
          <w:tcPr>
            <w:tcW w:w="688" w:type="dxa"/>
            <w:vAlign w:val="center"/>
          </w:tcPr>
          <w:p w:rsidR="005113A4" w:rsidRPr="00CA4C44" w:rsidRDefault="005113A4" w:rsidP="00267377">
            <w:pPr>
              <w:spacing w:line="360" w:lineRule="auto"/>
              <w:ind w:left="-283" w:right="-153"/>
              <w:jc w:val="center"/>
              <w:rPr>
                <w:rFonts w:ascii="Times New Roman" w:hAnsi="Times New Roman"/>
                <w:i/>
                <w:sz w:val="20"/>
                <w:szCs w:val="20"/>
              </w:rPr>
            </w:pPr>
          </w:p>
        </w:tc>
        <w:tc>
          <w:tcPr>
            <w:tcW w:w="1100" w:type="dxa"/>
            <w:vAlign w:val="center"/>
          </w:tcPr>
          <w:p w:rsidR="005113A4" w:rsidRPr="00CA4C44" w:rsidRDefault="005113A4" w:rsidP="00267377">
            <w:pPr>
              <w:spacing w:line="360" w:lineRule="auto"/>
              <w:ind w:left="-283" w:right="-153"/>
              <w:jc w:val="center"/>
              <w:rPr>
                <w:rFonts w:ascii="Times New Roman" w:hAnsi="Times New Roman"/>
                <w:i/>
                <w:sz w:val="20"/>
                <w:szCs w:val="20"/>
              </w:rPr>
            </w:pPr>
          </w:p>
        </w:tc>
        <w:tc>
          <w:tcPr>
            <w:tcW w:w="824" w:type="dxa"/>
            <w:vAlign w:val="center"/>
          </w:tcPr>
          <w:p w:rsidR="005113A4" w:rsidRPr="00CA4C44" w:rsidRDefault="005113A4" w:rsidP="00267377">
            <w:pPr>
              <w:spacing w:line="360" w:lineRule="auto"/>
              <w:ind w:left="-283" w:right="-153"/>
              <w:jc w:val="center"/>
              <w:rPr>
                <w:rFonts w:ascii="Times New Roman" w:hAnsi="Times New Roman"/>
                <w:i/>
                <w:sz w:val="20"/>
                <w:szCs w:val="20"/>
              </w:rPr>
            </w:pPr>
          </w:p>
        </w:tc>
        <w:tc>
          <w:tcPr>
            <w:tcW w:w="1100" w:type="dxa"/>
            <w:vAlign w:val="center"/>
          </w:tcPr>
          <w:p w:rsidR="005113A4" w:rsidRPr="00CA4C44" w:rsidRDefault="005113A4" w:rsidP="00267377">
            <w:pPr>
              <w:spacing w:line="360" w:lineRule="auto"/>
              <w:ind w:left="-283" w:right="-153"/>
              <w:jc w:val="center"/>
              <w:rPr>
                <w:rFonts w:ascii="Times New Roman" w:hAnsi="Times New Roman"/>
                <w:i/>
                <w:sz w:val="20"/>
                <w:szCs w:val="20"/>
              </w:rPr>
            </w:pPr>
          </w:p>
        </w:tc>
        <w:tc>
          <w:tcPr>
            <w:tcW w:w="962" w:type="dxa"/>
            <w:vAlign w:val="center"/>
          </w:tcPr>
          <w:p w:rsidR="005113A4" w:rsidRPr="00CA4C44" w:rsidRDefault="005113A4" w:rsidP="00267377">
            <w:pPr>
              <w:spacing w:line="360" w:lineRule="auto"/>
              <w:ind w:left="-283" w:right="-153"/>
              <w:jc w:val="center"/>
              <w:rPr>
                <w:rFonts w:ascii="Times New Roman" w:hAnsi="Times New Roman"/>
                <w:i/>
                <w:sz w:val="20"/>
                <w:szCs w:val="20"/>
              </w:rPr>
            </w:pPr>
          </w:p>
        </w:tc>
        <w:tc>
          <w:tcPr>
            <w:tcW w:w="1100" w:type="dxa"/>
            <w:vAlign w:val="center"/>
          </w:tcPr>
          <w:p w:rsidR="005113A4" w:rsidRPr="00CA4C44" w:rsidRDefault="005113A4" w:rsidP="00267377">
            <w:pPr>
              <w:spacing w:line="360" w:lineRule="auto"/>
              <w:ind w:left="-283" w:right="-153"/>
              <w:jc w:val="center"/>
              <w:rPr>
                <w:rFonts w:ascii="Times New Roman" w:hAnsi="Times New Roman"/>
                <w:i/>
                <w:sz w:val="20"/>
                <w:szCs w:val="20"/>
              </w:rPr>
            </w:pPr>
          </w:p>
        </w:tc>
        <w:tc>
          <w:tcPr>
            <w:tcW w:w="963" w:type="dxa"/>
            <w:vMerge w:val="restart"/>
            <w:vAlign w:val="center"/>
          </w:tcPr>
          <w:p w:rsidR="005113A4" w:rsidRPr="00CA4C44" w:rsidRDefault="005113A4" w:rsidP="00267377">
            <w:pPr>
              <w:spacing w:line="360" w:lineRule="auto"/>
              <w:ind w:left="-283" w:right="-153"/>
              <w:jc w:val="center"/>
              <w:rPr>
                <w:rFonts w:ascii="Times New Roman" w:hAnsi="Times New Roman"/>
                <w:i/>
                <w:sz w:val="20"/>
                <w:szCs w:val="20"/>
              </w:rPr>
            </w:pPr>
            <w:r w:rsidRPr="00CA4C44">
              <w:rPr>
                <w:rFonts w:ascii="Times New Roman" w:hAnsi="Times New Roman"/>
                <w:sz w:val="20"/>
                <w:szCs w:val="20"/>
              </w:rPr>
              <w:t>3715,90</w:t>
            </w:r>
          </w:p>
        </w:tc>
        <w:tc>
          <w:tcPr>
            <w:tcW w:w="890" w:type="dxa"/>
            <w:vMerge w:val="restart"/>
            <w:vAlign w:val="center"/>
          </w:tcPr>
          <w:p w:rsidR="005113A4" w:rsidRPr="00CA4C44" w:rsidRDefault="005113A4" w:rsidP="00267377">
            <w:pPr>
              <w:spacing w:line="360" w:lineRule="auto"/>
              <w:ind w:left="-283" w:right="-153"/>
              <w:jc w:val="center"/>
              <w:rPr>
                <w:rFonts w:ascii="Times New Roman" w:hAnsi="Times New Roman"/>
                <w:i/>
                <w:sz w:val="20"/>
                <w:szCs w:val="20"/>
              </w:rPr>
            </w:pPr>
            <w:r w:rsidRPr="00CA4C44">
              <w:rPr>
                <w:rFonts w:ascii="Times New Roman" w:hAnsi="Times New Roman"/>
                <w:sz w:val="20"/>
                <w:szCs w:val="20"/>
              </w:rPr>
              <w:t>80º00′</w:t>
            </w:r>
          </w:p>
        </w:tc>
      </w:tr>
      <w:tr w:rsidR="005113A4" w:rsidRPr="00CA4C44" w:rsidTr="00267377">
        <w:trPr>
          <w:cantSplit/>
          <w:trHeight w:val="545"/>
        </w:trPr>
        <w:tc>
          <w:tcPr>
            <w:tcW w:w="518" w:type="dxa"/>
            <w:vMerge w:val="restart"/>
            <w:tcBorders>
              <w:bottom w:val="single" w:sz="4" w:space="0" w:color="auto"/>
            </w:tcBorders>
            <w:vAlign w:val="center"/>
          </w:tcPr>
          <w:p w:rsidR="005113A4" w:rsidRPr="00CA4C44" w:rsidRDefault="005113A4" w:rsidP="00267377">
            <w:pPr>
              <w:spacing w:line="360" w:lineRule="auto"/>
              <w:ind w:left="-283" w:right="-153"/>
              <w:jc w:val="center"/>
              <w:rPr>
                <w:rFonts w:ascii="Times New Roman" w:hAnsi="Times New Roman"/>
                <w:i/>
                <w:sz w:val="20"/>
                <w:szCs w:val="20"/>
              </w:rPr>
            </w:pPr>
            <w:r w:rsidRPr="00CA4C44">
              <w:rPr>
                <w:rFonts w:ascii="Times New Roman" w:hAnsi="Times New Roman"/>
                <w:sz w:val="20"/>
                <w:szCs w:val="20"/>
              </w:rPr>
              <w:t>1</w:t>
            </w:r>
          </w:p>
        </w:tc>
        <w:tc>
          <w:tcPr>
            <w:tcW w:w="824" w:type="dxa"/>
            <w:vMerge w:val="restart"/>
            <w:tcBorders>
              <w:bottom w:val="single" w:sz="4" w:space="0" w:color="auto"/>
            </w:tcBorders>
            <w:vAlign w:val="center"/>
          </w:tcPr>
          <w:p w:rsidR="005113A4" w:rsidRPr="00CA4C44" w:rsidRDefault="005113A4" w:rsidP="00267377">
            <w:pPr>
              <w:spacing w:line="360" w:lineRule="auto"/>
              <w:ind w:left="-283" w:right="-153"/>
              <w:jc w:val="center"/>
              <w:rPr>
                <w:rFonts w:ascii="Times New Roman" w:hAnsi="Times New Roman"/>
                <w:i/>
                <w:sz w:val="20"/>
                <w:szCs w:val="20"/>
              </w:rPr>
            </w:pPr>
            <w:r w:rsidRPr="00CA4C44">
              <w:rPr>
                <w:rFonts w:ascii="Times New Roman" w:hAnsi="Times New Roman"/>
                <w:sz w:val="20"/>
                <w:szCs w:val="20"/>
              </w:rPr>
              <w:t>41º</w:t>
            </w:r>
          </w:p>
        </w:tc>
        <w:tc>
          <w:tcPr>
            <w:tcW w:w="688" w:type="dxa"/>
            <w:vMerge w:val="restart"/>
            <w:tcBorders>
              <w:bottom w:val="single" w:sz="4" w:space="0" w:color="auto"/>
            </w:tcBorders>
            <w:vAlign w:val="center"/>
          </w:tcPr>
          <w:p w:rsidR="005113A4" w:rsidRPr="00CA4C44" w:rsidRDefault="005113A4" w:rsidP="00267377">
            <w:pPr>
              <w:spacing w:line="360" w:lineRule="auto"/>
              <w:ind w:left="-283" w:right="-153"/>
              <w:jc w:val="center"/>
              <w:rPr>
                <w:rFonts w:ascii="Times New Roman" w:hAnsi="Times New Roman"/>
                <w:i/>
                <w:sz w:val="20"/>
                <w:szCs w:val="20"/>
              </w:rPr>
            </w:pPr>
          </w:p>
        </w:tc>
        <w:tc>
          <w:tcPr>
            <w:tcW w:w="688" w:type="dxa"/>
            <w:vMerge w:val="restart"/>
            <w:tcBorders>
              <w:bottom w:val="single" w:sz="4" w:space="0" w:color="auto"/>
            </w:tcBorders>
            <w:vAlign w:val="center"/>
          </w:tcPr>
          <w:p w:rsidR="005113A4" w:rsidRPr="00CA4C44" w:rsidRDefault="005113A4" w:rsidP="00267377">
            <w:pPr>
              <w:spacing w:line="360" w:lineRule="auto"/>
              <w:ind w:left="-283" w:right="-153"/>
              <w:jc w:val="center"/>
              <w:rPr>
                <w:rFonts w:ascii="Times New Roman" w:hAnsi="Times New Roman"/>
                <w:i/>
                <w:sz w:val="20"/>
                <w:szCs w:val="20"/>
              </w:rPr>
            </w:pPr>
            <w:r w:rsidRPr="00CA4C44">
              <w:rPr>
                <w:rFonts w:ascii="Times New Roman" w:hAnsi="Times New Roman"/>
                <w:sz w:val="20"/>
                <w:szCs w:val="20"/>
              </w:rPr>
              <w:t>1000</w:t>
            </w:r>
          </w:p>
        </w:tc>
        <w:tc>
          <w:tcPr>
            <w:tcW w:w="1100" w:type="dxa"/>
            <w:vMerge w:val="restart"/>
            <w:tcBorders>
              <w:bottom w:val="single" w:sz="4" w:space="0" w:color="auto"/>
            </w:tcBorders>
            <w:vAlign w:val="center"/>
          </w:tcPr>
          <w:p w:rsidR="005113A4" w:rsidRPr="00CA4C44" w:rsidRDefault="005113A4" w:rsidP="00267377">
            <w:pPr>
              <w:spacing w:line="360" w:lineRule="auto"/>
              <w:ind w:left="-283" w:right="-153"/>
              <w:jc w:val="center"/>
              <w:rPr>
                <w:rFonts w:ascii="Times New Roman" w:hAnsi="Times New Roman"/>
                <w:i/>
                <w:sz w:val="20"/>
                <w:szCs w:val="20"/>
              </w:rPr>
            </w:pPr>
            <w:r w:rsidRPr="00CA4C44">
              <w:rPr>
                <w:rFonts w:ascii="Times New Roman" w:hAnsi="Times New Roman"/>
                <w:sz w:val="20"/>
                <w:szCs w:val="20"/>
              </w:rPr>
              <w:t>46+78,54</w:t>
            </w:r>
          </w:p>
        </w:tc>
        <w:tc>
          <w:tcPr>
            <w:tcW w:w="824" w:type="dxa"/>
            <w:vMerge w:val="restart"/>
            <w:tcBorders>
              <w:bottom w:val="single" w:sz="4" w:space="0" w:color="auto"/>
            </w:tcBorders>
            <w:vAlign w:val="center"/>
          </w:tcPr>
          <w:p w:rsidR="005113A4" w:rsidRPr="00CA4C44" w:rsidRDefault="005113A4" w:rsidP="00267377">
            <w:pPr>
              <w:spacing w:line="360" w:lineRule="auto"/>
              <w:ind w:left="-283" w:right="-153"/>
              <w:jc w:val="center"/>
              <w:rPr>
                <w:rFonts w:ascii="Times New Roman" w:hAnsi="Times New Roman"/>
                <w:i/>
                <w:sz w:val="20"/>
                <w:szCs w:val="20"/>
              </w:rPr>
            </w:pPr>
            <w:r w:rsidRPr="00CA4C44">
              <w:rPr>
                <w:rFonts w:ascii="Times New Roman" w:hAnsi="Times New Roman"/>
                <w:sz w:val="20"/>
                <w:szCs w:val="20"/>
              </w:rPr>
              <w:t>434,10</w:t>
            </w:r>
          </w:p>
        </w:tc>
        <w:tc>
          <w:tcPr>
            <w:tcW w:w="1100" w:type="dxa"/>
            <w:vMerge w:val="restart"/>
            <w:vAlign w:val="center"/>
          </w:tcPr>
          <w:p w:rsidR="005113A4" w:rsidRPr="00CA4C44" w:rsidRDefault="005113A4" w:rsidP="00267377">
            <w:pPr>
              <w:spacing w:line="360" w:lineRule="auto"/>
              <w:ind w:left="-283" w:right="-153"/>
              <w:jc w:val="center"/>
              <w:rPr>
                <w:rFonts w:ascii="Times New Roman" w:hAnsi="Times New Roman"/>
                <w:i/>
                <w:sz w:val="20"/>
                <w:szCs w:val="20"/>
              </w:rPr>
            </w:pPr>
          </w:p>
          <w:p w:rsidR="005113A4" w:rsidRPr="00CA4C44" w:rsidRDefault="005113A4" w:rsidP="00267377">
            <w:pPr>
              <w:spacing w:line="360" w:lineRule="auto"/>
              <w:ind w:left="-283" w:right="-153"/>
              <w:jc w:val="center"/>
              <w:rPr>
                <w:rFonts w:ascii="Times New Roman" w:hAnsi="Times New Roman"/>
                <w:i/>
                <w:sz w:val="20"/>
                <w:szCs w:val="20"/>
              </w:rPr>
            </w:pPr>
            <w:r w:rsidRPr="00CA4C44">
              <w:rPr>
                <w:rFonts w:ascii="Times New Roman" w:hAnsi="Times New Roman"/>
                <w:sz w:val="20"/>
                <w:szCs w:val="20"/>
              </w:rPr>
              <w:t>37+15,90</w:t>
            </w:r>
          </w:p>
        </w:tc>
        <w:tc>
          <w:tcPr>
            <w:tcW w:w="962" w:type="dxa"/>
            <w:vMerge w:val="restart"/>
            <w:tcBorders>
              <w:bottom w:val="single" w:sz="4" w:space="0" w:color="auto"/>
            </w:tcBorders>
            <w:vAlign w:val="center"/>
          </w:tcPr>
          <w:p w:rsidR="005113A4" w:rsidRPr="005113A4" w:rsidRDefault="005113A4" w:rsidP="00267377">
            <w:pPr>
              <w:spacing w:line="360" w:lineRule="auto"/>
              <w:ind w:left="-283" w:right="-153" w:hanging="102"/>
              <w:jc w:val="center"/>
              <w:rPr>
                <w:rFonts w:ascii="Times New Roman" w:hAnsi="Times New Roman"/>
                <w:i/>
                <w:sz w:val="20"/>
                <w:szCs w:val="20"/>
                <w:lang w:val="uk-UA"/>
              </w:rPr>
            </w:pPr>
            <w:r>
              <w:rPr>
                <w:rFonts w:ascii="Times New Roman" w:hAnsi="Times New Roman"/>
                <w:sz w:val="20"/>
                <w:szCs w:val="20"/>
                <w:lang w:val="uk-UA"/>
              </w:rPr>
              <w:t>835,58</w:t>
            </w:r>
          </w:p>
        </w:tc>
        <w:tc>
          <w:tcPr>
            <w:tcW w:w="1100" w:type="dxa"/>
            <w:vMerge w:val="restart"/>
            <w:tcBorders>
              <w:bottom w:val="single" w:sz="4" w:space="0" w:color="auto"/>
            </w:tcBorders>
            <w:vAlign w:val="center"/>
          </w:tcPr>
          <w:p w:rsidR="005113A4" w:rsidRPr="00CA4C44" w:rsidRDefault="005113A4" w:rsidP="00267377">
            <w:pPr>
              <w:spacing w:line="360" w:lineRule="auto"/>
              <w:ind w:left="-283" w:right="-153"/>
              <w:jc w:val="center"/>
              <w:rPr>
                <w:rFonts w:ascii="Times New Roman" w:hAnsi="Times New Roman"/>
                <w:i/>
                <w:sz w:val="20"/>
                <w:szCs w:val="20"/>
              </w:rPr>
            </w:pPr>
            <w:r w:rsidRPr="00CA4C44">
              <w:rPr>
                <w:rFonts w:ascii="Times New Roman" w:hAnsi="Times New Roman"/>
                <w:sz w:val="20"/>
                <w:szCs w:val="20"/>
              </w:rPr>
              <w:t>45+51,48</w:t>
            </w:r>
          </w:p>
        </w:tc>
        <w:tc>
          <w:tcPr>
            <w:tcW w:w="963" w:type="dxa"/>
            <w:vMerge/>
            <w:tcBorders>
              <w:bottom w:val="single" w:sz="4" w:space="0" w:color="auto"/>
            </w:tcBorders>
            <w:vAlign w:val="center"/>
          </w:tcPr>
          <w:p w:rsidR="005113A4" w:rsidRPr="00CA4C44" w:rsidRDefault="005113A4" w:rsidP="00267377">
            <w:pPr>
              <w:spacing w:line="360" w:lineRule="auto"/>
              <w:ind w:left="-283" w:right="-153"/>
              <w:jc w:val="center"/>
              <w:rPr>
                <w:rFonts w:ascii="Times New Roman" w:hAnsi="Times New Roman"/>
                <w:i/>
                <w:sz w:val="20"/>
                <w:szCs w:val="20"/>
              </w:rPr>
            </w:pPr>
          </w:p>
        </w:tc>
        <w:tc>
          <w:tcPr>
            <w:tcW w:w="890" w:type="dxa"/>
            <w:vMerge/>
            <w:tcBorders>
              <w:bottom w:val="single" w:sz="4" w:space="0" w:color="auto"/>
            </w:tcBorders>
            <w:vAlign w:val="center"/>
          </w:tcPr>
          <w:p w:rsidR="005113A4" w:rsidRPr="00CA4C44" w:rsidRDefault="005113A4" w:rsidP="00267377">
            <w:pPr>
              <w:spacing w:line="360" w:lineRule="auto"/>
              <w:ind w:left="-283" w:right="-153"/>
              <w:jc w:val="center"/>
              <w:rPr>
                <w:rFonts w:ascii="Times New Roman" w:hAnsi="Times New Roman"/>
                <w:i/>
                <w:sz w:val="20"/>
                <w:szCs w:val="20"/>
              </w:rPr>
            </w:pPr>
          </w:p>
        </w:tc>
      </w:tr>
      <w:tr w:rsidR="005113A4" w:rsidRPr="00CA4C44" w:rsidTr="00267377">
        <w:trPr>
          <w:cantSplit/>
          <w:trHeight w:val="545"/>
        </w:trPr>
        <w:tc>
          <w:tcPr>
            <w:tcW w:w="518" w:type="dxa"/>
            <w:vMerge/>
            <w:tcBorders>
              <w:bottom w:val="single" w:sz="4" w:space="0" w:color="auto"/>
            </w:tcBorders>
            <w:vAlign w:val="center"/>
          </w:tcPr>
          <w:p w:rsidR="005113A4" w:rsidRPr="00CA4C44" w:rsidRDefault="005113A4" w:rsidP="00267377">
            <w:pPr>
              <w:spacing w:line="360" w:lineRule="auto"/>
              <w:ind w:left="-283" w:right="-153"/>
              <w:jc w:val="center"/>
              <w:rPr>
                <w:rFonts w:ascii="Times New Roman" w:hAnsi="Times New Roman"/>
                <w:i/>
                <w:sz w:val="20"/>
                <w:szCs w:val="20"/>
              </w:rPr>
            </w:pPr>
          </w:p>
        </w:tc>
        <w:tc>
          <w:tcPr>
            <w:tcW w:w="824" w:type="dxa"/>
            <w:vMerge/>
            <w:tcBorders>
              <w:bottom w:val="single" w:sz="4" w:space="0" w:color="auto"/>
            </w:tcBorders>
            <w:vAlign w:val="center"/>
          </w:tcPr>
          <w:p w:rsidR="005113A4" w:rsidRPr="00CA4C44" w:rsidRDefault="005113A4" w:rsidP="00267377">
            <w:pPr>
              <w:spacing w:line="360" w:lineRule="auto"/>
              <w:ind w:left="-283" w:right="-153"/>
              <w:jc w:val="center"/>
              <w:rPr>
                <w:rFonts w:ascii="Times New Roman" w:hAnsi="Times New Roman"/>
                <w:i/>
                <w:sz w:val="20"/>
                <w:szCs w:val="20"/>
              </w:rPr>
            </w:pPr>
          </w:p>
        </w:tc>
        <w:tc>
          <w:tcPr>
            <w:tcW w:w="688" w:type="dxa"/>
            <w:vMerge/>
            <w:tcBorders>
              <w:bottom w:val="single" w:sz="4" w:space="0" w:color="auto"/>
            </w:tcBorders>
            <w:vAlign w:val="center"/>
          </w:tcPr>
          <w:p w:rsidR="005113A4" w:rsidRPr="00CA4C44" w:rsidRDefault="005113A4" w:rsidP="00267377">
            <w:pPr>
              <w:spacing w:line="360" w:lineRule="auto"/>
              <w:ind w:left="-283" w:right="-153"/>
              <w:jc w:val="center"/>
              <w:rPr>
                <w:rFonts w:ascii="Times New Roman" w:hAnsi="Times New Roman"/>
                <w:i/>
                <w:sz w:val="20"/>
                <w:szCs w:val="20"/>
              </w:rPr>
            </w:pPr>
          </w:p>
        </w:tc>
        <w:tc>
          <w:tcPr>
            <w:tcW w:w="688" w:type="dxa"/>
            <w:vMerge/>
            <w:tcBorders>
              <w:bottom w:val="single" w:sz="4" w:space="0" w:color="auto"/>
            </w:tcBorders>
            <w:vAlign w:val="center"/>
          </w:tcPr>
          <w:p w:rsidR="005113A4" w:rsidRPr="00CA4C44" w:rsidRDefault="005113A4" w:rsidP="00267377">
            <w:pPr>
              <w:spacing w:line="360" w:lineRule="auto"/>
              <w:ind w:left="-283" w:right="-153"/>
              <w:jc w:val="center"/>
              <w:rPr>
                <w:rFonts w:ascii="Times New Roman" w:hAnsi="Times New Roman"/>
                <w:i/>
                <w:sz w:val="20"/>
                <w:szCs w:val="20"/>
              </w:rPr>
            </w:pPr>
          </w:p>
        </w:tc>
        <w:tc>
          <w:tcPr>
            <w:tcW w:w="1100" w:type="dxa"/>
            <w:vMerge/>
            <w:tcBorders>
              <w:bottom w:val="single" w:sz="4" w:space="0" w:color="auto"/>
            </w:tcBorders>
            <w:vAlign w:val="center"/>
          </w:tcPr>
          <w:p w:rsidR="005113A4" w:rsidRPr="00CA4C44" w:rsidRDefault="005113A4" w:rsidP="00267377">
            <w:pPr>
              <w:spacing w:line="360" w:lineRule="auto"/>
              <w:ind w:left="-283" w:right="-153"/>
              <w:jc w:val="center"/>
              <w:rPr>
                <w:rFonts w:ascii="Times New Roman" w:hAnsi="Times New Roman"/>
                <w:i/>
                <w:sz w:val="20"/>
                <w:szCs w:val="20"/>
              </w:rPr>
            </w:pPr>
          </w:p>
        </w:tc>
        <w:tc>
          <w:tcPr>
            <w:tcW w:w="824" w:type="dxa"/>
            <w:vMerge/>
            <w:tcBorders>
              <w:bottom w:val="single" w:sz="4" w:space="0" w:color="auto"/>
            </w:tcBorders>
            <w:vAlign w:val="center"/>
          </w:tcPr>
          <w:p w:rsidR="005113A4" w:rsidRPr="00CA4C44" w:rsidRDefault="005113A4" w:rsidP="00267377">
            <w:pPr>
              <w:spacing w:line="360" w:lineRule="auto"/>
              <w:ind w:left="-283" w:right="-153"/>
              <w:jc w:val="center"/>
              <w:rPr>
                <w:rFonts w:ascii="Times New Roman" w:hAnsi="Times New Roman"/>
                <w:i/>
                <w:sz w:val="20"/>
                <w:szCs w:val="20"/>
                <w:lang w:val="en-US"/>
              </w:rPr>
            </w:pPr>
          </w:p>
        </w:tc>
        <w:tc>
          <w:tcPr>
            <w:tcW w:w="1100" w:type="dxa"/>
            <w:vMerge/>
            <w:tcBorders>
              <w:bottom w:val="single" w:sz="4" w:space="0" w:color="FFFFFF"/>
            </w:tcBorders>
            <w:vAlign w:val="center"/>
          </w:tcPr>
          <w:p w:rsidR="005113A4" w:rsidRPr="00CA4C44" w:rsidRDefault="005113A4" w:rsidP="00267377">
            <w:pPr>
              <w:spacing w:line="360" w:lineRule="auto"/>
              <w:ind w:left="-283" w:right="-153"/>
              <w:jc w:val="center"/>
              <w:rPr>
                <w:rFonts w:ascii="Times New Roman" w:hAnsi="Times New Roman"/>
                <w:i/>
                <w:sz w:val="20"/>
                <w:szCs w:val="20"/>
              </w:rPr>
            </w:pPr>
          </w:p>
        </w:tc>
        <w:tc>
          <w:tcPr>
            <w:tcW w:w="962" w:type="dxa"/>
            <w:vMerge/>
            <w:tcBorders>
              <w:bottom w:val="single" w:sz="4" w:space="0" w:color="auto"/>
            </w:tcBorders>
            <w:vAlign w:val="center"/>
          </w:tcPr>
          <w:p w:rsidR="005113A4" w:rsidRPr="00CA4C44" w:rsidRDefault="005113A4" w:rsidP="00267377">
            <w:pPr>
              <w:spacing w:line="360" w:lineRule="auto"/>
              <w:ind w:left="-283" w:right="-153" w:hanging="102"/>
              <w:jc w:val="center"/>
              <w:rPr>
                <w:rFonts w:ascii="Times New Roman" w:hAnsi="Times New Roman"/>
                <w:i/>
                <w:sz w:val="20"/>
                <w:szCs w:val="20"/>
              </w:rPr>
            </w:pPr>
          </w:p>
        </w:tc>
        <w:tc>
          <w:tcPr>
            <w:tcW w:w="1100" w:type="dxa"/>
            <w:vMerge/>
            <w:tcBorders>
              <w:bottom w:val="single" w:sz="4" w:space="0" w:color="auto"/>
            </w:tcBorders>
            <w:vAlign w:val="center"/>
          </w:tcPr>
          <w:p w:rsidR="005113A4" w:rsidRPr="00CA4C44" w:rsidRDefault="005113A4" w:rsidP="00267377">
            <w:pPr>
              <w:spacing w:line="360" w:lineRule="auto"/>
              <w:ind w:left="-283" w:right="-153"/>
              <w:jc w:val="center"/>
              <w:rPr>
                <w:rFonts w:ascii="Times New Roman" w:hAnsi="Times New Roman"/>
                <w:i/>
                <w:sz w:val="20"/>
                <w:szCs w:val="20"/>
              </w:rPr>
            </w:pPr>
          </w:p>
        </w:tc>
        <w:tc>
          <w:tcPr>
            <w:tcW w:w="963" w:type="dxa"/>
            <w:vMerge w:val="restart"/>
            <w:tcBorders>
              <w:bottom w:val="single" w:sz="4" w:space="0" w:color="auto"/>
            </w:tcBorders>
            <w:vAlign w:val="center"/>
          </w:tcPr>
          <w:p w:rsidR="005113A4" w:rsidRPr="005113A4" w:rsidRDefault="005113A4" w:rsidP="00267377">
            <w:pPr>
              <w:spacing w:line="360" w:lineRule="auto"/>
              <w:ind w:left="-283" w:right="-153"/>
              <w:jc w:val="center"/>
              <w:rPr>
                <w:rFonts w:ascii="Times New Roman" w:hAnsi="Times New Roman"/>
                <w:i/>
                <w:sz w:val="20"/>
                <w:szCs w:val="20"/>
                <w:lang w:val="uk-UA"/>
              </w:rPr>
            </w:pPr>
            <w:r>
              <w:rPr>
                <w:rFonts w:ascii="Times New Roman" w:hAnsi="Times New Roman"/>
                <w:sz w:val="20"/>
                <w:szCs w:val="20"/>
                <w:lang w:val="uk-UA"/>
              </w:rPr>
              <w:t>11648,52</w:t>
            </w:r>
          </w:p>
        </w:tc>
        <w:tc>
          <w:tcPr>
            <w:tcW w:w="890" w:type="dxa"/>
            <w:vMerge w:val="restart"/>
            <w:tcBorders>
              <w:bottom w:val="single" w:sz="4" w:space="0" w:color="auto"/>
            </w:tcBorders>
            <w:vAlign w:val="center"/>
          </w:tcPr>
          <w:p w:rsidR="005113A4" w:rsidRPr="00CA4C44" w:rsidRDefault="005113A4" w:rsidP="00267377">
            <w:pPr>
              <w:spacing w:line="360" w:lineRule="auto"/>
              <w:ind w:left="-283" w:right="-153"/>
              <w:jc w:val="center"/>
              <w:rPr>
                <w:rFonts w:ascii="Times New Roman" w:hAnsi="Times New Roman"/>
                <w:i/>
                <w:sz w:val="20"/>
                <w:szCs w:val="20"/>
              </w:rPr>
            </w:pPr>
            <w:r>
              <w:rPr>
                <w:rFonts w:ascii="Times New Roman" w:hAnsi="Times New Roman"/>
                <w:sz w:val="20"/>
                <w:szCs w:val="20"/>
                <w:lang w:val="uk-UA"/>
              </w:rPr>
              <w:t>1</w:t>
            </w:r>
            <w:r w:rsidRPr="00CA4C44">
              <w:rPr>
                <w:rFonts w:ascii="Times New Roman" w:hAnsi="Times New Roman"/>
                <w:sz w:val="20"/>
                <w:szCs w:val="20"/>
              </w:rPr>
              <w:t>21º00′</w:t>
            </w:r>
          </w:p>
        </w:tc>
      </w:tr>
      <w:tr w:rsidR="005113A4" w:rsidRPr="00CA4C44" w:rsidTr="005113A4">
        <w:trPr>
          <w:cantSplit/>
          <w:trHeight w:val="412"/>
        </w:trPr>
        <w:tc>
          <w:tcPr>
            <w:tcW w:w="518" w:type="dxa"/>
            <w:vMerge/>
            <w:vAlign w:val="center"/>
          </w:tcPr>
          <w:p w:rsidR="005113A4" w:rsidRPr="00CA4C44" w:rsidRDefault="005113A4" w:rsidP="00267377">
            <w:pPr>
              <w:spacing w:line="360" w:lineRule="auto"/>
              <w:ind w:left="-283" w:right="-153"/>
              <w:jc w:val="center"/>
              <w:rPr>
                <w:rFonts w:ascii="Times New Roman" w:hAnsi="Times New Roman"/>
                <w:i/>
                <w:sz w:val="20"/>
                <w:szCs w:val="20"/>
              </w:rPr>
            </w:pPr>
          </w:p>
        </w:tc>
        <w:tc>
          <w:tcPr>
            <w:tcW w:w="824" w:type="dxa"/>
            <w:vMerge/>
            <w:vAlign w:val="center"/>
          </w:tcPr>
          <w:p w:rsidR="005113A4" w:rsidRPr="00CA4C44" w:rsidRDefault="005113A4" w:rsidP="00267377">
            <w:pPr>
              <w:spacing w:line="360" w:lineRule="auto"/>
              <w:ind w:left="-283" w:right="-153"/>
              <w:jc w:val="center"/>
              <w:rPr>
                <w:rFonts w:ascii="Times New Roman" w:hAnsi="Times New Roman"/>
                <w:i/>
                <w:sz w:val="20"/>
                <w:szCs w:val="20"/>
              </w:rPr>
            </w:pPr>
          </w:p>
        </w:tc>
        <w:tc>
          <w:tcPr>
            <w:tcW w:w="688" w:type="dxa"/>
            <w:vMerge/>
            <w:vAlign w:val="center"/>
          </w:tcPr>
          <w:p w:rsidR="005113A4" w:rsidRPr="00CA4C44" w:rsidRDefault="005113A4" w:rsidP="00267377">
            <w:pPr>
              <w:spacing w:line="360" w:lineRule="auto"/>
              <w:ind w:left="-283" w:right="-153"/>
              <w:jc w:val="center"/>
              <w:rPr>
                <w:rFonts w:ascii="Times New Roman" w:hAnsi="Times New Roman"/>
                <w:i/>
                <w:sz w:val="20"/>
                <w:szCs w:val="20"/>
              </w:rPr>
            </w:pPr>
          </w:p>
        </w:tc>
        <w:tc>
          <w:tcPr>
            <w:tcW w:w="688" w:type="dxa"/>
            <w:vMerge/>
            <w:vAlign w:val="center"/>
          </w:tcPr>
          <w:p w:rsidR="005113A4" w:rsidRPr="00CA4C44" w:rsidRDefault="005113A4" w:rsidP="00267377">
            <w:pPr>
              <w:spacing w:line="360" w:lineRule="auto"/>
              <w:ind w:left="-283" w:right="-153"/>
              <w:jc w:val="center"/>
              <w:rPr>
                <w:rFonts w:ascii="Times New Roman" w:hAnsi="Times New Roman"/>
                <w:i/>
                <w:sz w:val="20"/>
                <w:szCs w:val="20"/>
              </w:rPr>
            </w:pPr>
          </w:p>
        </w:tc>
        <w:tc>
          <w:tcPr>
            <w:tcW w:w="1100" w:type="dxa"/>
            <w:vMerge/>
            <w:vAlign w:val="center"/>
          </w:tcPr>
          <w:p w:rsidR="005113A4" w:rsidRPr="00CA4C44" w:rsidRDefault="005113A4" w:rsidP="00267377">
            <w:pPr>
              <w:spacing w:line="360" w:lineRule="auto"/>
              <w:ind w:left="-283" w:right="-153"/>
              <w:jc w:val="center"/>
              <w:rPr>
                <w:rFonts w:ascii="Times New Roman" w:hAnsi="Times New Roman"/>
                <w:i/>
                <w:sz w:val="20"/>
                <w:szCs w:val="20"/>
              </w:rPr>
            </w:pPr>
          </w:p>
        </w:tc>
        <w:tc>
          <w:tcPr>
            <w:tcW w:w="824" w:type="dxa"/>
            <w:vMerge/>
            <w:vAlign w:val="center"/>
          </w:tcPr>
          <w:p w:rsidR="005113A4" w:rsidRPr="00CA4C44" w:rsidRDefault="005113A4" w:rsidP="00267377">
            <w:pPr>
              <w:spacing w:line="360" w:lineRule="auto"/>
              <w:ind w:left="-283" w:right="-153"/>
              <w:jc w:val="center"/>
              <w:rPr>
                <w:rFonts w:ascii="Times New Roman" w:hAnsi="Times New Roman"/>
                <w:i/>
                <w:sz w:val="20"/>
                <w:szCs w:val="20"/>
              </w:rPr>
            </w:pPr>
          </w:p>
        </w:tc>
        <w:tc>
          <w:tcPr>
            <w:tcW w:w="1100" w:type="dxa"/>
            <w:tcBorders>
              <w:top w:val="single" w:sz="4" w:space="0" w:color="FFFFFF"/>
            </w:tcBorders>
            <w:vAlign w:val="center"/>
          </w:tcPr>
          <w:p w:rsidR="005113A4" w:rsidRPr="00CA4C44" w:rsidRDefault="005113A4" w:rsidP="00267377">
            <w:pPr>
              <w:spacing w:line="360" w:lineRule="auto"/>
              <w:ind w:left="-283" w:right="-153"/>
              <w:jc w:val="center"/>
              <w:rPr>
                <w:rFonts w:ascii="Times New Roman" w:hAnsi="Times New Roman"/>
                <w:i/>
                <w:sz w:val="20"/>
                <w:szCs w:val="20"/>
              </w:rPr>
            </w:pPr>
          </w:p>
        </w:tc>
        <w:tc>
          <w:tcPr>
            <w:tcW w:w="962" w:type="dxa"/>
            <w:vMerge/>
            <w:vAlign w:val="center"/>
          </w:tcPr>
          <w:p w:rsidR="005113A4" w:rsidRPr="00CA4C44" w:rsidRDefault="005113A4" w:rsidP="00267377">
            <w:pPr>
              <w:spacing w:line="360" w:lineRule="auto"/>
              <w:ind w:left="-283" w:right="-153"/>
              <w:jc w:val="center"/>
              <w:rPr>
                <w:rFonts w:ascii="Times New Roman" w:hAnsi="Times New Roman"/>
                <w:i/>
                <w:sz w:val="20"/>
                <w:szCs w:val="20"/>
              </w:rPr>
            </w:pPr>
          </w:p>
        </w:tc>
        <w:tc>
          <w:tcPr>
            <w:tcW w:w="1100" w:type="dxa"/>
            <w:vMerge/>
            <w:vAlign w:val="center"/>
          </w:tcPr>
          <w:p w:rsidR="005113A4" w:rsidRPr="00CA4C44" w:rsidRDefault="005113A4" w:rsidP="00267377">
            <w:pPr>
              <w:spacing w:line="360" w:lineRule="auto"/>
              <w:ind w:left="-283" w:right="-153"/>
              <w:jc w:val="center"/>
              <w:rPr>
                <w:rFonts w:ascii="Times New Roman" w:hAnsi="Times New Roman"/>
                <w:i/>
                <w:sz w:val="20"/>
                <w:szCs w:val="20"/>
              </w:rPr>
            </w:pPr>
          </w:p>
        </w:tc>
        <w:tc>
          <w:tcPr>
            <w:tcW w:w="963" w:type="dxa"/>
            <w:vMerge/>
            <w:vAlign w:val="center"/>
          </w:tcPr>
          <w:p w:rsidR="005113A4" w:rsidRPr="00CA4C44" w:rsidRDefault="005113A4" w:rsidP="00267377">
            <w:pPr>
              <w:spacing w:line="360" w:lineRule="auto"/>
              <w:ind w:left="-283" w:right="-153"/>
              <w:jc w:val="center"/>
              <w:rPr>
                <w:rFonts w:ascii="Times New Roman" w:hAnsi="Times New Roman"/>
                <w:i/>
                <w:sz w:val="20"/>
                <w:szCs w:val="20"/>
              </w:rPr>
            </w:pPr>
          </w:p>
        </w:tc>
        <w:tc>
          <w:tcPr>
            <w:tcW w:w="890" w:type="dxa"/>
            <w:vMerge/>
            <w:vAlign w:val="center"/>
          </w:tcPr>
          <w:p w:rsidR="005113A4" w:rsidRPr="00CA4C44" w:rsidRDefault="005113A4" w:rsidP="00267377">
            <w:pPr>
              <w:spacing w:line="360" w:lineRule="auto"/>
              <w:ind w:left="-283" w:right="-153"/>
              <w:jc w:val="center"/>
              <w:rPr>
                <w:rFonts w:ascii="Times New Roman" w:hAnsi="Times New Roman"/>
                <w:i/>
                <w:sz w:val="20"/>
                <w:szCs w:val="20"/>
              </w:rPr>
            </w:pPr>
          </w:p>
        </w:tc>
      </w:tr>
      <w:tr w:rsidR="005113A4" w:rsidRPr="00CA4C44" w:rsidTr="005113A4">
        <w:trPr>
          <w:cantSplit/>
          <w:trHeight w:val="859"/>
        </w:trPr>
        <w:tc>
          <w:tcPr>
            <w:tcW w:w="518" w:type="dxa"/>
            <w:tcBorders>
              <w:bottom w:val="single" w:sz="4" w:space="0" w:color="auto"/>
            </w:tcBorders>
            <w:vAlign w:val="center"/>
          </w:tcPr>
          <w:p w:rsidR="005113A4" w:rsidRPr="00CA4C44" w:rsidRDefault="005113A4" w:rsidP="00267377">
            <w:pPr>
              <w:spacing w:line="360" w:lineRule="auto"/>
              <w:ind w:left="-283" w:right="-153"/>
              <w:jc w:val="center"/>
              <w:rPr>
                <w:rFonts w:ascii="Times New Roman" w:hAnsi="Times New Roman"/>
                <w:i/>
                <w:sz w:val="20"/>
                <w:szCs w:val="20"/>
              </w:rPr>
            </w:pPr>
            <w:r w:rsidRPr="00CA4C44">
              <w:rPr>
                <w:rFonts w:ascii="Times New Roman" w:hAnsi="Times New Roman"/>
                <w:sz w:val="20"/>
                <w:szCs w:val="20"/>
              </w:rPr>
              <w:t>Б</w:t>
            </w:r>
          </w:p>
          <w:p w:rsidR="005113A4" w:rsidRPr="00CA4C44" w:rsidRDefault="005113A4" w:rsidP="00267377">
            <w:pPr>
              <w:spacing w:line="360" w:lineRule="auto"/>
              <w:ind w:left="-283" w:right="-153"/>
              <w:jc w:val="center"/>
              <w:rPr>
                <w:rFonts w:ascii="Times New Roman" w:hAnsi="Times New Roman"/>
                <w:i/>
                <w:sz w:val="20"/>
                <w:szCs w:val="20"/>
              </w:rPr>
            </w:pPr>
          </w:p>
        </w:tc>
        <w:tc>
          <w:tcPr>
            <w:tcW w:w="824" w:type="dxa"/>
            <w:tcBorders>
              <w:bottom w:val="single" w:sz="4" w:space="0" w:color="auto"/>
            </w:tcBorders>
            <w:vAlign w:val="center"/>
          </w:tcPr>
          <w:p w:rsidR="005113A4" w:rsidRPr="00CA4C44" w:rsidRDefault="005113A4" w:rsidP="00267377">
            <w:pPr>
              <w:spacing w:line="360" w:lineRule="auto"/>
              <w:ind w:left="-283" w:right="-153"/>
              <w:jc w:val="center"/>
              <w:rPr>
                <w:rFonts w:ascii="Times New Roman" w:hAnsi="Times New Roman"/>
                <w:i/>
                <w:sz w:val="20"/>
                <w:szCs w:val="20"/>
              </w:rPr>
            </w:pPr>
          </w:p>
        </w:tc>
        <w:tc>
          <w:tcPr>
            <w:tcW w:w="688" w:type="dxa"/>
            <w:tcBorders>
              <w:bottom w:val="single" w:sz="4" w:space="0" w:color="auto"/>
            </w:tcBorders>
            <w:vAlign w:val="center"/>
          </w:tcPr>
          <w:p w:rsidR="005113A4" w:rsidRPr="00CA4C44" w:rsidRDefault="005113A4" w:rsidP="00267377">
            <w:pPr>
              <w:spacing w:line="360" w:lineRule="auto"/>
              <w:ind w:left="-283" w:right="-153"/>
              <w:jc w:val="center"/>
              <w:rPr>
                <w:rFonts w:ascii="Times New Roman" w:hAnsi="Times New Roman"/>
                <w:i/>
                <w:sz w:val="20"/>
                <w:szCs w:val="20"/>
              </w:rPr>
            </w:pPr>
          </w:p>
        </w:tc>
        <w:tc>
          <w:tcPr>
            <w:tcW w:w="688" w:type="dxa"/>
            <w:tcBorders>
              <w:bottom w:val="single" w:sz="4" w:space="0" w:color="auto"/>
            </w:tcBorders>
            <w:vAlign w:val="center"/>
          </w:tcPr>
          <w:p w:rsidR="005113A4" w:rsidRPr="00CA4C44" w:rsidRDefault="005113A4" w:rsidP="00267377">
            <w:pPr>
              <w:spacing w:line="360" w:lineRule="auto"/>
              <w:ind w:left="-283" w:right="-153"/>
              <w:jc w:val="center"/>
              <w:rPr>
                <w:rFonts w:ascii="Times New Roman" w:hAnsi="Times New Roman"/>
                <w:i/>
                <w:sz w:val="20"/>
                <w:szCs w:val="20"/>
              </w:rPr>
            </w:pPr>
          </w:p>
        </w:tc>
        <w:tc>
          <w:tcPr>
            <w:tcW w:w="1100" w:type="dxa"/>
            <w:tcBorders>
              <w:bottom w:val="single" w:sz="4" w:space="0" w:color="auto"/>
            </w:tcBorders>
            <w:vAlign w:val="center"/>
          </w:tcPr>
          <w:p w:rsidR="005113A4" w:rsidRPr="00CA4C44" w:rsidRDefault="005113A4" w:rsidP="00267377">
            <w:pPr>
              <w:spacing w:line="360" w:lineRule="auto"/>
              <w:ind w:left="-283" w:right="-153"/>
              <w:jc w:val="center"/>
              <w:rPr>
                <w:rFonts w:ascii="Times New Roman" w:hAnsi="Times New Roman"/>
                <w:i/>
                <w:sz w:val="20"/>
                <w:szCs w:val="20"/>
              </w:rPr>
            </w:pPr>
          </w:p>
        </w:tc>
        <w:tc>
          <w:tcPr>
            <w:tcW w:w="824" w:type="dxa"/>
            <w:tcBorders>
              <w:bottom w:val="single" w:sz="4" w:space="0" w:color="auto"/>
            </w:tcBorders>
            <w:vAlign w:val="center"/>
          </w:tcPr>
          <w:p w:rsidR="005113A4" w:rsidRPr="00CA4C44" w:rsidRDefault="005113A4" w:rsidP="00267377">
            <w:pPr>
              <w:spacing w:line="360" w:lineRule="auto"/>
              <w:ind w:left="-283" w:right="-153"/>
              <w:jc w:val="center"/>
              <w:rPr>
                <w:rFonts w:ascii="Times New Roman" w:hAnsi="Times New Roman"/>
                <w:i/>
                <w:sz w:val="20"/>
                <w:szCs w:val="20"/>
              </w:rPr>
            </w:pPr>
          </w:p>
        </w:tc>
        <w:tc>
          <w:tcPr>
            <w:tcW w:w="1100" w:type="dxa"/>
            <w:tcBorders>
              <w:bottom w:val="single" w:sz="4" w:space="0" w:color="auto"/>
            </w:tcBorders>
            <w:vAlign w:val="center"/>
          </w:tcPr>
          <w:p w:rsidR="005113A4" w:rsidRPr="00CA4C44" w:rsidRDefault="005113A4" w:rsidP="00267377">
            <w:pPr>
              <w:spacing w:line="360" w:lineRule="auto"/>
              <w:ind w:left="-283" w:right="-153"/>
              <w:jc w:val="center"/>
              <w:rPr>
                <w:rFonts w:ascii="Times New Roman" w:hAnsi="Times New Roman"/>
                <w:i/>
                <w:sz w:val="20"/>
                <w:szCs w:val="20"/>
              </w:rPr>
            </w:pPr>
          </w:p>
        </w:tc>
        <w:tc>
          <w:tcPr>
            <w:tcW w:w="962" w:type="dxa"/>
            <w:tcBorders>
              <w:bottom w:val="single" w:sz="4" w:space="0" w:color="auto"/>
            </w:tcBorders>
            <w:vAlign w:val="center"/>
          </w:tcPr>
          <w:p w:rsidR="005113A4" w:rsidRPr="00CA4C44" w:rsidRDefault="005113A4" w:rsidP="00267377">
            <w:pPr>
              <w:spacing w:line="360" w:lineRule="auto"/>
              <w:ind w:left="-283" w:right="-153"/>
              <w:jc w:val="center"/>
              <w:rPr>
                <w:rFonts w:ascii="Times New Roman" w:hAnsi="Times New Roman"/>
                <w:i/>
                <w:sz w:val="20"/>
                <w:szCs w:val="20"/>
              </w:rPr>
            </w:pPr>
          </w:p>
        </w:tc>
        <w:tc>
          <w:tcPr>
            <w:tcW w:w="1100" w:type="dxa"/>
            <w:tcBorders>
              <w:bottom w:val="single" w:sz="4" w:space="0" w:color="auto"/>
            </w:tcBorders>
            <w:vAlign w:val="center"/>
          </w:tcPr>
          <w:p w:rsidR="005113A4" w:rsidRPr="00CA4C44" w:rsidRDefault="005113A4" w:rsidP="00267377">
            <w:pPr>
              <w:spacing w:line="360" w:lineRule="auto"/>
              <w:ind w:left="-283" w:right="-153"/>
              <w:jc w:val="center"/>
              <w:rPr>
                <w:rFonts w:ascii="Times New Roman" w:hAnsi="Times New Roman"/>
                <w:i/>
                <w:sz w:val="20"/>
                <w:szCs w:val="20"/>
              </w:rPr>
            </w:pPr>
          </w:p>
        </w:tc>
        <w:tc>
          <w:tcPr>
            <w:tcW w:w="963" w:type="dxa"/>
            <w:vMerge/>
            <w:tcBorders>
              <w:bottom w:val="single" w:sz="4" w:space="0" w:color="auto"/>
            </w:tcBorders>
            <w:vAlign w:val="center"/>
          </w:tcPr>
          <w:p w:rsidR="005113A4" w:rsidRPr="00CA4C44" w:rsidRDefault="005113A4" w:rsidP="00267377">
            <w:pPr>
              <w:spacing w:line="360" w:lineRule="auto"/>
              <w:ind w:left="-283" w:right="-153"/>
              <w:jc w:val="center"/>
              <w:rPr>
                <w:rFonts w:ascii="Times New Roman" w:hAnsi="Times New Roman"/>
                <w:i/>
                <w:sz w:val="20"/>
                <w:szCs w:val="20"/>
              </w:rPr>
            </w:pPr>
          </w:p>
        </w:tc>
        <w:tc>
          <w:tcPr>
            <w:tcW w:w="890" w:type="dxa"/>
            <w:vMerge/>
            <w:tcBorders>
              <w:bottom w:val="single" w:sz="4" w:space="0" w:color="auto"/>
            </w:tcBorders>
            <w:vAlign w:val="center"/>
          </w:tcPr>
          <w:p w:rsidR="005113A4" w:rsidRPr="00CA4C44" w:rsidRDefault="005113A4" w:rsidP="00267377">
            <w:pPr>
              <w:spacing w:line="360" w:lineRule="auto"/>
              <w:ind w:left="-283" w:right="-153"/>
              <w:jc w:val="center"/>
              <w:rPr>
                <w:rFonts w:ascii="Times New Roman" w:hAnsi="Times New Roman"/>
                <w:i/>
                <w:sz w:val="20"/>
                <w:szCs w:val="20"/>
              </w:rPr>
            </w:pPr>
          </w:p>
        </w:tc>
      </w:tr>
    </w:tbl>
    <w:p w:rsidR="005113A4" w:rsidRPr="005113A4" w:rsidRDefault="005113A4" w:rsidP="005113A4">
      <w:pPr>
        <w:spacing w:line="360" w:lineRule="auto"/>
        <w:ind w:left="-283" w:right="-153"/>
        <w:rPr>
          <w:rFonts w:ascii="Times New Roman" w:hAnsi="Times New Roman"/>
          <w:i/>
          <w:sz w:val="28"/>
          <w:szCs w:val="28"/>
          <w:lang w:val="uk-UA"/>
        </w:rPr>
      </w:pPr>
      <w:r w:rsidRPr="005113A4">
        <w:rPr>
          <w:rFonts w:ascii="Times New Roman" w:hAnsi="Times New Roman"/>
          <w:sz w:val="28"/>
          <w:szCs w:val="28"/>
        </w:rPr>
        <w:t xml:space="preserve">     </w:t>
      </w:r>
      <w:r w:rsidRPr="005113A4">
        <w:rPr>
          <w:rFonts w:ascii="Times New Roman" w:hAnsi="Times New Roman"/>
          <w:sz w:val="28"/>
          <w:szCs w:val="28"/>
          <w:lang w:val="uk-UA"/>
        </w:rPr>
        <w:t xml:space="preserve">                                                   </w:t>
      </w:r>
      <w:r>
        <w:rPr>
          <w:rFonts w:ascii="Times New Roman" w:hAnsi="Times New Roman"/>
          <w:sz w:val="28"/>
          <w:szCs w:val="28"/>
        </w:rPr>
        <w:t xml:space="preserve">       </w:t>
      </w:r>
      <w:r w:rsidRPr="005113A4">
        <w:rPr>
          <w:rFonts w:ascii="Times New Roman" w:hAnsi="Times New Roman"/>
          <w:sz w:val="28"/>
          <w:szCs w:val="28"/>
        </w:rPr>
        <w:t xml:space="preserve"> Σ</w:t>
      </w:r>
      <w:proofErr w:type="gramStart"/>
      <w:r w:rsidRPr="005113A4">
        <w:rPr>
          <w:rFonts w:ascii="Times New Roman" w:hAnsi="Times New Roman"/>
          <w:sz w:val="28"/>
          <w:szCs w:val="28"/>
          <w:lang w:val="en-US"/>
        </w:rPr>
        <w:t>L</w:t>
      </w:r>
      <w:proofErr w:type="gramEnd"/>
      <w:r w:rsidRPr="005113A4">
        <w:rPr>
          <w:rFonts w:ascii="Times New Roman" w:hAnsi="Times New Roman"/>
          <w:sz w:val="28"/>
          <w:szCs w:val="28"/>
        </w:rPr>
        <w:t>кр =</w:t>
      </w:r>
      <w:r w:rsidRPr="005113A4">
        <w:rPr>
          <w:rFonts w:ascii="Times New Roman" w:hAnsi="Times New Roman"/>
          <w:sz w:val="28"/>
          <w:szCs w:val="28"/>
          <w:lang w:val="uk-UA"/>
        </w:rPr>
        <w:t>835,58м</w:t>
      </w:r>
      <w:r w:rsidRPr="005113A4">
        <w:rPr>
          <w:rFonts w:ascii="Times New Roman" w:hAnsi="Times New Roman"/>
          <w:sz w:val="28"/>
          <w:szCs w:val="28"/>
        </w:rPr>
        <w:t xml:space="preserve">  </w:t>
      </w:r>
      <w:r w:rsidRPr="005113A4">
        <w:rPr>
          <w:rFonts w:ascii="Times New Roman" w:hAnsi="Times New Roman"/>
          <w:sz w:val="28"/>
          <w:szCs w:val="28"/>
          <w:lang w:val="uk-UA"/>
        </w:rPr>
        <w:t xml:space="preserve">           </w:t>
      </w:r>
      <w:r w:rsidRPr="005113A4">
        <w:rPr>
          <w:rFonts w:ascii="Times New Roman" w:hAnsi="Times New Roman"/>
          <w:sz w:val="28"/>
          <w:szCs w:val="28"/>
        </w:rPr>
        <w:t xml:space="preserve"> Σ</w:t>
      </w:r>
      <w:r w:rsidRPr="005113A4">
        <w:rPr>
          <w:rFonts w:ascii="Times New Roman" w:hAnsi="Times New Roman"/>
          <w:sz w:val="28"/>
          <w:szCs w:val="28"/>
          <w:lang w:val="en-US"/>
        </w:rPr>
        <w:t>L</w:t>
      </w:r>
      <w:r w:rsidRPr="005113A4">
        <w:rPr>
          <w:rFonts w:ascii="Times New Roman" w:hAnsi="Times New Roman"/>
          <w:sz w:val="28"/>
          <w:szCs w:val="28"/>
        </w:rPr>
        <w:t>пр =</w:t>
      </w:r>
      <w:r w:rsidRPr="005113A4">
        <w:rPr>
          <w:rFonts w:ascii="Times New Roman" w:hAnsi="Times New Roman"/>
          <w:sz w:val="28"/>
          <w:szCs w:val="28"/>
          <w:lang w:val="uk-UA"/>
        </w:rPr>
        <w:t>15364,42м</w:t>
      </w:r>
    </w:p>
    <w:p w:rsidR="005113A4" w:rsidRPr="005113A4" w:rsidRDefault="005113A4" w:rsidP="005113A4">
      <w:pPr>
        <w:spacing w:line="360" w:lineRule="auto"/>
        <w:ind w:left="-283" w:right="-153"/>
        <w:jc w:val="center"/>
        <w:rPr>
          <w:rFonts w:ascii="Times New Roman" w:hAnsi="Times New Roman"/>
          <w:i/>
          <w:sz w:val="28"/>
          <w:szCs w:val="28"/>
        </w:rPr>
      </w:pPr>
      <w:proofErr w:type="gramStart"/>
      <w:r w:rsidRPr="005113A4">
        <w:rPr>
          <w:rFonts w:ascii="Times New Roman" w:hAnsi="Times New Roman"/>
          <w:sz w:val="28"/>
          <w:szCs w:val="28"/>
        </w:rPr>
        <w:t>Перев</w:t>
      </w:r>
      <w:proofErr w:type="gramEnd"/>
      <w:r w:rsidRPr="005113A4">
        <w:rPr>
          <w:rFonts w:ascii="Times New Roman" w:hAnsi="Times New Roman"/>
          <w:sz w:val="28"/>
          <w:szCs w:val="28"/>
        </w:rPr>
        <w:t>ірка: Σ</w:t>
      </w:r>
      <w:r w:rsidRPr="005113A4">
        <w:rPr>
          <w:rFonts w:ascii="Times New Roman" w:hAnsi="Times New Roman"/>
          <w:sz w:val="28"/>
          <w:szCs w:val="28"/>
          <w:lang w:val="en-US"/>
        </w:rPr>
        <w:t>L</w:t>
      </w:r>
      <w:r w:rsidRPr="005113A4">
        <w:rPr>
          <w:rFonts w:ascii="Times New Roman" w:hAnsi="Times New Roman"/>
          <w:sz w:val="28"/>
          <w:szCs w:val="28"/>
        </w:rPr>
        <w:t xml:space="preserve">кр + </w:t>
      </w:r>
      <w:proofErr w:type="gramStart"/>
      <w:r w:rsidRPr="005113A4">
        <w:rPr>
          <w:rFonts w:ascii="Times New Roman" w:hAnsi="Times New Roman"/>
          <w:sz w:val="28"/>
          <w:szCs w:val="28"/>
        </w:rPr>
        <w:t>Σ</w:t>
      </w:r>
      <w:r w:rsidRPr="005113A4">
        <w:rPr>
          <w:rFonts w:ascii="Times New Roman" w:hAnsi="Times New Roman"/>
          <w:sz w:val="28"/>
          <w:szCs w:val="28"/>
          <w:lang w:val="en-US"/>
        </w:rPr>
        <w:t>L</w:t>
      </w:r>
      <w:r w:rsidRPr="005113A4">
        <w:rPr>
          <w:rFonts w:ascii="Times New Roman" w:hAnsi="Times New Roman"/>
          <w:sz w:val="28"/>
          <w:szCs w:val="28"/>
        </w:rPr>
        <w:t>пр  =</w:t>
      </w:r>
      <w:proofErr w:type="gramEnd"/>
      <w:r w:rsidRPr="005113A4">
        <w:rPr>
          <w:rFonts w:ascii="Times New Roman" w:hAnsi="Times New Roman"/>
          <w:sz w:val="28"/>
          <w:szCs w:val="28"/>
        </w:rPr>
        <w:t xml:space="preserve"> </w:t>
      </w:r>
      <w:r>
        <w:rPr>
          <w:rFonts w:ascii="Times New Roman" w:hAnsi="Times New Roman"/>
          <w:sz w:val="28"/>
          <w:szCs w:val="28"/>
          <w:lang w:val="uk-UA"/>
        </w:rPr>
        <w:t>835,58+15364,42=16200</w:t>
      </w:r>
      <w:r w:rsidRPr="005113A4">
        <w:rPr>
          <w:rFonts w:ascii="Times New Roman" w:hAnsi="Times New Roman"/>
          <w:sz w:val="28"/>
          <w:szCs w:val="28"/>
        </w:rPr>
        <w:t xml:space="preserve"> м.</w:t>
      </w:r>
    </w:p>
    <w:p w:rsidR="005113A4" w:rsidRPr="005113A4" w:rsidRDefault="005113A4" w:rsidP="005113A4">
      <w:pPr>
        <w:spacing w:line="360" w:lineRule="auto"/>
        <w:ind w:right="-153" w:firstLine="567"/>
        <w:jc w:val="both"/>
        <w:rPr>
          <w:rFonts w:ascii="Times New Roman" w:hAnsi="Times New Roman"/>
          <w:i/>
          <w:sz w:val="28"/>
          <w:szCs w:val="28"/>
        </w:rPr>
      </w:pPr>
      <w:r w:rsidRPr="005113A4">
        <w:rPr>
          <w:rFonts w:ascii="Times New Roman" w:hAnsi="Times New Roman"/>
          <w:sz w:val="28"/>
          <w:szCs w:val="28"/>
        </w:rPr>
        <w:lastRenderedPageBreak/>
        <w:t>На ділянці знаходяться наступні штучні споруди:</w:t>
      </w:r>
      <w:r w:rsidRPr="005113A4">
        <w:rPr>
          <w:rFonts w:ascii="Times New Roman" w:hAnsi="Times New Roman"/>
          <w:b/>
          <w:bCs/>
          <w:noProof/>
          <w:sz w:val="28"/>
          <w:szCs w:val="28"/>
        </w:rPr>
        <w:t xml:space="preserve"> </w:t>
      </w:r>
    </w:p>
    <w:p w:rsidR="005113A4" w:rsidRPr="005113A4" w:rsidRDefault="005113A4" w:rsidP="005113A4">
      <w:pPr>
        <w:spacing w:line="360" w:lineRule="auto"/>
        <w:ind w:right="-153" w:firstLine="567"/>
        <w:jc w:val="both"/>
        <w:rPr>
          <w:rFonts w:ascii="Times New Roman" w:hAnsi="Times New Roman"/>
          <w:i/>
          <w:sz w:val="28"/>
          <w:szCs w:val="28"/>
        </w:rPr>
      </w:pPr>
      <w:r w:rsidRPr="005113A4">
        <w:rPr>
          <w:rFonts w:ascii="Times New Roman" w:hAnsi="Times New Roman"/>
          <w:sz w:val="28"/>
          <w:szCs w:val="28"/>
        </w:rPr>
        <w:t>Кругла залізобетонна труба КЗБТ отв. 3,00 на ПК 2</w:t>
      </w:r>
      <w:r>
        <w:rPr>
          <w:rFonts w:ascii="Times New Roman" w:hAnsi="Times New Roman"/>
          <w:sz w:val="28"/>
          <w:szCs w:val="28"/>
          <w:lang w:val="uk-UA"/>
        </w:rPr>
        <w:t>7</w:t>
      </w:r>
      <w:r w:rsidRPr="005113A4">
        <w:rPr>
          <w:rFonts w:ascii="Times New Roman" w:hAnsi="Times New Roman"/>
          <w:sz w:val="28"/>
          <w:szCs w:val="28"/>
        </w:rPr>
        <w:t>+00,00;</w:t>
      </w:r>
    </w:p>
    <w:p w:rsidR="005113A4" w:rsidRPr="005113A4" w:rsidRDefault="005113A4" w:rsidP="005113A4">
      <w:pPr>
        <w:spacing w:line="360" w:lineRule="auto"/>
        <w:ind w:right="-153" w:firstLine="567"/>
        <w:jc w:val="both"/>
        <w:rPr>
          <w:rFonts w:ascii="Times New Roman" w:hAnsi="Times New Roman"/>
          <w:i/>
          <w:sz w:val="28"/>
          <w:szCs w:val="28"/>
        </w:rPr>
      </w:pPr>
      <w:r w:rsidRPr="005113A4">
        <w:rPr>
          <w:rFonts w:ascii="Times New Roman" w:hAnsi="Times New Roman"/>
          <w:sz w:val="28"/>
          <w:szCs w:val="28"/>
        </w:rPr>
        <w:t>Прямокутна залізобетонна труба ПЗБТ отв. 2,50х3,00 на ПК 86+</w:t>
      </w:r>
      <w:r>
        <w:rPr>
          <w:rFonts w:ascii="Times New Roman" w:hAnsi="Times New Roman"/>
          <w:sz w:val="28"/>
          <w:szCs w:val="28"/>
          <w:lang w:val="uk-UA"/>
        </w:rPr>
        <w:t>5</w:t>
      </w:r>
      <w:r w:rsidRPr="005113A4">
        <w:rPr>
          <w:rFonts w:ascii="Times New Roman" w:hAnsi="Times New Roman"/>
          <w:sz w:val="28"/>
          <w:szCs w:val="28"/>
        </w:rPr>
        <w:t>0,00;</w:t>
      </w:r>
    </w:p>
    <w:p w:rsidR="005113A4" w:rsidRPr="005113A4" w:rsidRDefault="005113A4" w:rsidP="005113A4">
      <w:pPr>
        <w:spacing w:line="360" w:lineRule="auto"/>
        <w:ind w:right="-153" w:firstLine="567"/>
        <w:jc w:val="both"/>
        <w:rPr>
          <w:rFonts w:ascii="Times New Roman" w:hAnsi="Times New Roman"/>
          <w:i/>
          <w:sz w:val="28"/>
          <w:szCs w:val="28"/>
          <w:lang w:val="uk-UA"/>
        </w:rPr>
      </w:pPr>
      <w:r w:rsidRPr="005113A4">
        <w:rPr>
          <w:rFonts w:ascii="Times New Roman" w:hAnsi="Times New Roman"/>
          <w:sz w:val="28"/>
          <w:szCs w:val="28"/>
        </w:rPr>
        <w:t>Прямокутна залізобетонна труба ПЗБТ отв. 3,00х3,00 на ПК 14</w:t>
      </w:r>
      <w:r>
        <w:rPr>
          <w:rFonts w:ascii="Times New Roman" w:hAnsi="Times New Roman"/>
          <w:sz w:val="28"/>
          <w:szCs w:val="28"/>
          <w:lang w:val="uk-UA"/>
        </w:rPr>
        <w:t>3</w:t>
      </w:r>
      <w:r>
        <w:rPr>
          <w:rFonts w:ascii="Times New Roman" w:hAnsi="Times New Roman"/>
          <w:sz w:val="28"/>
          <w:szCs w:val="28"/>
        </w:rPr>
        <w:t>+00,00</w:t>
      </w:r>
      <w:r>
        <w:rPr>
          <w:rFonts w:ascii="Times New Roman" w:hAnsi="Times New Roman"/>
          <w:sz w:val="28"/>
          <w:szCs w:val="28"/>
          <w:lang w:val="uk-UA"/>
        </w:rPr>
        <w:t>.</w:t>
      </w:r>
    </w:p>
    <w:p w:rsidR="00FA2543" w:rsidRDefault="00FA2543" w:rsidP="00DC4C14">
      <w:pPr>
        <w:pStyle w:val="12"/>
        <w:spacing w:line="360" w:lineRule="auto"/>
        <w:ind w:firstLine="567"/>
        <w:rPr>
          <w:lang w:val="ru-RU"/>
        </w:rPr>
      </w:pPr>
    </w:p>
    <w:p w:rsidR="002D2E5F" w:rsidRPr="001E7147" w:rsidRDefault="002D2E5F" w:rsidP="00DC4C14">
      <w:pPr>
        <w:pStyle w:val="12"/>
        <w:spacing w:line="360" w:lineRule="auto"/>
        <w:ind w:firstLine="567"/>
      </w:pPr>
      <w:r w:rsidRPr="001E7147">
        <w:t>1.3  Безстикова колія</w:t>
      </w:r>
    </w:p>
    <w:p w:rsidR="00DC4C14" w:rsidRDefault="00DC4C14" w:rsidP="00191C65">
      <w:pPr>
        <w:pStyle w:val="a6"/>
        <w:spacing w:line="360" w:lineRule="auto"/>
        <w:ind w:right="-284" w:firstLine="567"/>
        <w:jc w:val="both"/>
      </w:pPr>
    </w:p>
    <w:p w:rsidR="0048238B" w:rsidRPr="00E241E1" w:rsidRDefault="0048238B" w:rsidP="0048238B">
      <w:pPr>
        <w:pStyle w:val="a6"/>
        <w:spacing w:line="360" w:lineRule="auto"/>
        <w:ind w:right="-284" w:firstLine="567"/>
        <w:jc w:val="both"/>
      </w:pPr>
      <w:r w:rsidRPr="00E241E1">
        <w:t>Основними напрямками подальшого підвищення ефективності безстикової колії є збільшення довжини рейкових плітей, розширення сфер укладання безстикової колії, подальше вдосконалення проміжних і стикових скріплень, повторне використання старопридатних рейкових плітей без порушення їх цілісності.</w:t>
      </w:r>
    </w:p>
    <w:p w:rsidR="0048238B" w:rsidRDefault="0048238B" w:rsidP="0048238B">
      <w:pPr>
        <w:pStyle w:val="a6"/>
        <w:spacing w:line="360" w:lineRule="auto"/>
        <w:ind w:right="-284" w:firstLine="567"/>
        <w:jc w:val="both"/>
      </w:pPr>
      <w:r w:rsidRPr="00E241E1">
        <w:t>Переваги безстикової колії, а також широке використання на залізницях України в якості підрейкової основи залізобетонних шпал, роблять її основною конструкцією залізничної колії незалежно від розмірів вантажонапруженості.</w:t>
      </w:r>
    </w:p>
    <w:p w:rsidR="002D2E5F" w:rsidRPr="00E241E1" w:rsidRDefault="002D2E5F" w:rsidP="00191C65">
      <w:pPr>
        <w:pStyle w:val="a6"/>
        <w:spacing w:line="360" w:lineRule="auto"/>
        <w:ind w:right="-284" w:firstLine="567"/>
        <w:jc w:val="both"/>
      </w:pPr>
      <w:r w:rsidRPr="00E241E1">
        <w:t>На залізницях України безстикова колія є найбільш прогресивною і основною конструкцією колії.</w:t>
      </w:r>
    </w:p>
    <w:p w:rsidR="002D2E5F" w:rsidRPr="00E241E1" w:rsidRDefault="002D2E5F" w:rsidP="00191C65">
      <w:pPr>
        <w:pStyle w:val="a6"/>
        <w:spacing w:line="360" w:lineRule="auto"/>
        <w:ind w:right="-284" w:firstLine="567"/>
        <w:jc w:val="both"/>
      </w:pPr>
      <w:r w:rsidRPr="00E241E1">
        <w:t>В сучасних умовах роботи залізничного транспорту України колійники використовують нові ресурсозберігаючі технології при ремонтах і поточному утриманні колії, вкладають і експлуатують стрілочні переводи на залізобетонних брусах, розширюють полігон безстикової колії, в тому числі довжиною до блок-ділянок або перегону.</w:t>
      </w:r>
    </w:p>
    <w:p w:rsidR="002D2E5F" w:rsidRPr="00E241E1" w:rsidRDefault="002D2E5F" w:rsidP="00BE2415">
      <w:pPr>
        <w:pStyle w:val="a6"/>
        <w:spacing w:line="360" w:lineRule="auto"/>
        <w:ind w:right="-284" w:firstLine="567"/>
        <w:jc w:val="both"/>
      </w:pPr>
      <w:r w:rsidRPr="00E241E1">
        <w:t xml:space="preserve">При необхідності вирішення складних задач в колійному господарстві, що пов'язані з інтенсифікацією процесу перевезень, вагоме значення належить зниженню експлуатаційних витрат на ремонт і утримання залізничної колії, подовженню строків служби і ефективному використанню матеріалів верхньої будови колії. </w:t>
      </w:r>
    </w:p>
    <w:p w:rsidR="002D2E5F" w:rsidRPr="001E7147" w:rsidRDefault="002D2E5F" w:rsidP="00191C65">
      <w:pPr>
        <w:pStyle w:val="13"/>
        <w:ind w:right="-284" w:firstLine="567"/>
        <w:rPr>
          <w:lang w:val="uk-UA"/>
        </w:rPr>
      </w:pPr>
      <w:r w:rsidRPr="001E7147">
        <w:rPr>
          <w:lang w:val="uk-UA"/>
        </w:rPr>
        <w:lastRenderedPageBreak/>
        <w:t>1.4 Основні положення про безстикову колію</w:t>
      </w:r>
    </w:p>
    <w:p w:rsidR="000C3A4D" w:rsidRPr="0057181D" w:rsidRDefault="000C3A4D" w:rsidP="00191C65">
      <w:pPr>
        <w:pStyle w:val="13"/>
        <w:ind w:right="-284" w:firstLine="567"/>
        <w:rPr>
          <w:lang w:val="uk-UA"/>
        </w:rPr>
      </w:pPr>
    </w:p>
    <w:p w:rsidR="007E551F" w:rsidRDefault="0048238B" w:rsidP="0048238B">
      <w:pPr>
        <w:pStyle w:val="13"/>
        <w:ind w:right="-284" w:firstLine="567"/>
        <w:rPr>
          <w:lang w:val="uk-UA"/>
        </w:rPr>
      </w:pPr>
      <w:r>
        <w:rPr>
          <w:lang w:val="uk-UA"/>
        </w:rPr>
        <w:t>Безстикова колія – це особлива конструкція залізничної колії, головною конструктивною відзнакою якої є зварні рейкові пліті.</w:t>
      </w:r>
    </w:p>
    <w:p w:rsidR="007E551F" w:rsidRDefault="007E551F" w:rsidP="007E551F">
      <w:pPr>
        <w:pStyle w:val="13"/>
        <w:ind w:right="-284" w:firstLine="567"/>
        <w:rPr>
          <w:lang w:val="uk-UA"/>
        </w:rPr>
      </w:pPr>
      <w:r>
        <w:rPr>
          <w:lang w:val="uk-UA"/>
        </w:rPr>
        <w:t>Відсутність в рейкових плітях стиків покращує плавність руху поїздів, подовжує строки служби елементів верхньої будови колії, зменшує опір руху поїзда і, як наслідок, знижує витрати на тягу, підвищує надійність рейкових ланцюгів, знижує рівень шуму рухомих поїздів. Крім того, використання в безстиковій колії залізобетонних шпал заощаджує цінний природний матеріал – деревину.</w:t>
      </w:r>
    </w:p>
    <w:p w:rsidR="007E551F" w:rsidRDefault="007E551F" w:rsidP="007E551F">
      <w:pPr>
        <w:pStyle w:val="13"/>
        <w:ind w:right="-284" w:firstLine="567"/>
        <w:rPr>
          <w:lang w:val="uk-UA"/>
        </w:rPr>
      </w:pPr>
      <w:r>
        <w:rPr>
          <w:lang w:val="uk-UA"/>
        </w:rPr>
        <w:t>Найефективнішою є безстикова колія температурно-напруженого типу, тобто без сезонних розрядок напружень.</w:t>
      </w:r>
    </w:p>
    <w:p w:rsidR="0048238B" w:rsidRDefault="0048238B" w:rsidP="0048238B">
      <w:pPr>
        <w:pStyle w:val="13"/>
        <w:ind w:right="-284" w:firstLine="567"/>
        <w:rPr>
          <w:lang w:val="uk-UA"/>
        </w:rPr>
      </w:pPr>
      <w:r>
        <w:rPr>
          <w:lang w:val="uk-UA"/>
        </w:rPr>
        <w:t xml:space="preserve"> В порівнянні з ланковою, ця конструкція є більш прогресивною. Однак поряд з беззаперечними достоїнствами в порівнянні з ланковою конструкцією безстикова має ряд особливостей в роботі і навіть деякі труднощі при її утриманні і ремонті. Одна з основних особливостей в роботі безстикової колії полягає в тому, що закріпленні рейкові пліті з нормативним затягуванням закладних і клемних болтів при підвищенні або зниженні їх температури не можуть змінювати свою довжину. Подовжуються або скорочуються тільки кінцеві ділянки довжиною 70–100м, інша ж частина пліті залишається нерухомою. Зміна температури рейки по відношенню до температури, при якій рейкові пліті були закріплені викликає появу в них поздовжніх зусиль. Ці зусилля в спекотну літню погоду можуть привести до втрати стійкості(викиду) колії, а в холодну зимову – до перенапружень в підошві рейки і злому її з утворенням небезпечного зазору, або розриву рейкового стику у зрівнювальному прольоті через зріз болтів.</w:t>
      </w:r>
    </w:p>
    <w:p w:rsidR="002D2E5F" w:rsidRDefault="002D2E5F" w:rsidP="00191C65">
      <w:pPr>
        <w:pStyle w:val="13"/>
        <w:ind w:right="-284" w:firstLine="567"/>
        <w:rPr>
          <w:lang w:val="uk-UA"/>
        </w:rPr>
      </w:pPr>
      <w:r>
        <w:rPr>
          <w:lang w:val="uk-UA"/>
        </w:rPr>
        <w:t xml:space="preserve">До особливостей безстикової колії відносяться також і спеціальні методи її відновлення. Так, в процесі експлуатації в рейках виникають дефекти. Вилучення з пліті пошкодженої ділянки і відновлення її цілісності здійснюється </w:t>
      </w:r>
      <w:r>
        <w:rPr>
          <w:lang w:val="uk-UA"/>
        </w:rPr>
        <w:lastRenderedPageBreak/>
        <w:t xml:space="preserve">в декілька етапів з виконанням ряду складних технологічних операцій, використанням спеціального обладнання і потребує відповідної підготовки і досвіду виконавців. </w:t>
      </w:r>
    </w:p>
    <w:p w:rsidR="002D2E5F" w:rsidRDefault="002D2E5F" w:rsidP="00191C65">
      <w:pPr>
        <w:pStyle w:val="13"/>
        <w:ind w:right="-284" w:firstLine="567"/>
        <w:rPr>
          <w:lang w:val="uk-UA"/>
        </w:rPr>
      </w:pPr>
      <w:r>
        <w:rPr>
          <w:lang w:val="uk-UA"/>
        </w:rPr>
        <w:t>Укладання безстикової колії, способи її експлуатації, а також температурні інтервали закріплення рейкових плітей та їх довжина встановлюються проектом на основі розрахунків і нормативних даних.Проект укладання безстикової колії затверджується начальником служби колії залізниці.</w:t>
      </w:r>
    </w:p>
    <w:p w:rsidR="002D2E5F" w:rsidRDefault="002D2E5F" w:rsidP="00191C65">
      <w:pPr>
        <w:pStyle w:val="13"/>
        <w:ind w:right="-284" w:firstLine="567"/>
      </w:pPr>
      <w:r>
        <w:t>Одним з небажаних явищ є угон плітей, який може порушити розра-хунковий температурний режим їх експлуатації і призвести до небезпеч¬них локальних перенапружень як стискуючих так і розтягуючих.</w:t>
      </w:r>
    </w:p>
    <w:p w:rsidR="002D2E5F" w:rsidRDefault="002D2E5F" w:rsidP="00191C65">
      <w:pPr>
        <w:pStyle w:val="13"/>
        <w:ind w:right="-284" w:firstLine="567"/>
      </w:pPr>
      <w:r>
        <w:t>Для оцінки зміни напруженого стану безстикової колії застосовують так звані «маячні» шпали , розташовані навпроти пікетного стовпчика. Верх шпали біля рейки зафарбовується світлою фарбою. Зміна напруженого стану колії визначається за зміною відстаней між контроль¬ними рисками, позначеними на верху підошви рейок з середини колії і бо¬ковою гранню підкладки.</w:t>
      </w:r>
    </w:p>
    <w:p w:rsidR="002D2E5F" w:rsidRDefault="002D2E5F" w:rsidP="00191C65">
      <w:pPr>
        <w:pStyle w:val="13"/>
        <w:ind w:right="-284" w:firstLine="567"/>
        <w:rPr>
          <w:lang w:val="uk-UA"/>
        </w:rPr>
      </w:pPr>
      <w:r w:rsidRPr="005A31ED">
        <w:rPr>
          <w:lang w:val="uk-UA"/>
        </w:rPr>
        <w:t xml:space="preserve">Головна суть безстикової колії полягає в тому, що добре закріплені рей-кові пліті при підвищенні або зниженні їх температури не можуть змінюва¬ти свою довжину. </w:t>
      </w:r>
    </w:p>
    <w:p w:rsidR="007E551F" w:rsidRDefault="007E551F" w:rsidP="00191C65">
      <w:pPr>
        <w:pStyle w:val="13"/>
        <w:ind w:right="-284" w:firstLine="567"/>
        <w:rPr>
          <w:lang w:val="uk-UA"/>
        </w:rPr>
      </w:pPr>
    </w:p>
    <w:p w:rsidR="007A6547" w:rsidRPr="001E7147" w:rsidRDefault="007A6547" w:rsidP="00191C65">
      <w:pPr>
        <w:pStyle w:val="12"/>
        <w:spacing w:line="360" w:lineRule="auto"/>
        <w:ind w:right="-284" w:firstLine="567"/>
      </w:pPr>
      <w:r w:rsidRPr="001E7147">
        <w:t>1.5 Характеристика конструкції безстикової колії</w:t>
      </w:r>
    </w:p>
    <w:p w:rsidR="000C3A4D" w:rsidRPr="001E7147" w:rsidRDefault="000C3A4D" w:rsidP="00191C65">
      <w:pPr>
        <w:pStyle w:val="12"/>
        <w:spacing w:line="360" w:lineRule="auto"/>
        <w:ind w:right="-284" w:firstLine="567"/>
      </w:pPr>
    </w:p>
    <w:p w:rsidR="007A6547" w:rsidRPr="001E7147" w:rsidRDefault="007A6547" w:rsidP="00191C65">
      <w:pPr>
        <w:pStyle w:val="12"/>
        <w:spacing w:line="360" w:lineRule="auto"/>
        <w:ind w:right="-284" w:firstLine="567"/>
      </w:pPr>
      <w:r w:rsidRPr="001E7147">
        <w:t>1.5.1 План та профіль</w:t>
      </w:r>
    </w:p>
    <w:p w:rsidR="000C3A4D" w:rsidRPr="00460FBE" w:rsidRDefault="000C3A4D" w:rsidP="00191C65">
      <w:pPr>
        <w:pStyle w:val="12"/>
        <w:spacing w:line="360" w:lineRule="auto"/>
        <w:ind w:right="-284" w:firstLine="567"/>
      </w:pPr>
    </w:p>
    <w:p w:rsidR="007A6547" w:rsidRDefault="007A6547" w:rsidP="00191C65">
      <w:pPr>
        <w:pStyle w:val="13"/>
        <w:ind w:right="-284" w:firstLine="567"/>
        <w:rPr>
          <w:lang w:val="uk-UA"/>
        </w:rPr>
      </w:pPr>
      <w:r>
        <w:rPr>
          <w:lang w:val="uk-UA"/>
        </w:rPr>
        <w:t>Безстикова колія при роздільних (КБ) і без болтових клемно-пружних (КП) скріпленнях, залізобетонних шпалах на щебеневому баласті укладається в прямих ділянках і в кривих радіусом не менш 350м на коліях всіх категорій.</w:t>
      </w:r>
    </w:p>
    <w:p w:rsidR="007A6547" w:rsidRDefault="007A6547" w:rsidP="00191C65">
      <w:pPr>
        <w:pStyle w:val="13"/>
        <w:ind w:right="-284" w:firstLine="567"/>
        <w:rPr>
          <w:lang w:val="uk-UA"/>
        </w:rPr>
      </w:pPr>
      <w:r>
        <w:rPr>
          <w:lang w:val="uk-UA"/>
        </w:rPr>
        <w:t xml:space="preserve">При наявності техніко-економічного обґрунтування, затвердженого начальником служби колії залізниці, допускається укладання безстикової колії в кривих радіусом 300-350м з урахуванням інтенсивності бокового зносу </w:t>
      </w:r>
      <w:r>
        <w:rPr>
          <w:lang w:val="uk-UA"/>
        </w:rPr>
        <w:lastRenderedPageBreak/>
        <w:t>головки рейки і збільшення ширини колії. Мінімальний радіус та умови укладання в таких кривих безстикової колії визначаються додатковими вказівками при застосуванні інших скріплень.</w:t>
      </w:r>
    </w:p>
    <w:p w:rsidR="007A6547" w:rsidRDefault="007A6547" w:rsidP="00191C65">
      <w:pPr>
        <w:pStyle w:val="13"/>
        <w:ind w:right="-284" w:firstLine="567"/>
        <w:rPr>
          <w:lang w:val="uk-UA"/>
        </w:rPr>
      </w:pPr>
      <w:r>
        <w:rPr>
          <w:lang w:val="uk-UA"/>
        </w:rPr>
        <w:t>Сполучення елементів профілю, положення рейкової колії за рівнем, ширина колії, нахил рейки та інші нормативи при укладанні і утриманні безстикової колії, всі відхилення від норм та допуски в її стані такі, як і для ланкової колії.</w:t>
      </w:r>
    </w:p>
    <w:p w:rsidR="007A6547" w:rsidRDefault="007A6547" w:rsidP="00191C65">
      <w:pPr>
        <w:pStyle w:val="13"/>
        <w:ind w:right="-284" w:firstLine="567"/>
        <w:rPr>
          <w:lang w:val="uk-UA"/>
        </w:rPr>
      </w:pPr>
      <w:r>
        <w:rPr>
          <w:lang w:val="uk-UA"/>
        </w:rPr>
        <w:t>Крутизна уклонів поздовжнього профілю на ділянках безстикової колії, як правило, не обмежується.</w:t>
      </w:r>
    </w:p>
    <w:p w:rsidR="000C3A4D" w:rsidRDefault="000C3A4D" w:rsidP="00191C65">
      <w:pPr>
        <w:pStyle w:val="13"/>
        <w:ind w:right="-284" w:firstLine="567"/>
        <w:rPr>
          <w:lang w:val="uk-UA"/>
        </w:rPr>
      </w:pPr>
    </w:p>
    <w:p w:rsidR="007A6547" w:rsidRPr="001E7147" w:rsidRDefault="007A6547" w:rsidP="00191C65">
      <w:pPr>
        <w:pStyle w:val="13"/>
        <w:spacing w:after="240"/>
        <w:ind w:right="-284" w:firstLine="567"/>
        <w:rPr>
          <w:lang w:val="uk-UA"/>
        </w:rPr>
      </w:pPr>
      <w:r w:rsidRPr="001E7147">
        <w:rPr>
          <w:lang w:val="uk-UA"/>
        </w:rPr>
        <w:t>1.5.2 Земляне полотно та баластний шар</w:t>
      </w:r>
    </w:p>
    <w:p w:rsidR="007A6547" w:rsidRDefault="007A6547" w:rsidP="00191C65">
      <w:pPr>
        <w:pStyle w:val="13"/>
        <w:ind w:right="-284" w:firstLine="567"/>
        <w:rPr>
          <w:lang w:val="uk-UA"/>
        </w:rPr>
      </w:pPr>
      <w:r>
        <w:rPr>
          <w:lang w:val="uk-UA"/>
        </w:rPr>
        <w:t>Земляне полотно повинно бути міцним і стійкім, мати розміри, які забезпечують розміщення баластної призми. Для цього на стадії проектування безстикової колії воно повинно бути обстежене, а виявлені нестійкі місця усунені. Укладати безстикову колію на ділянках здеформованим земляним полотном не дозволяється.</w:t>
      </w:r>
    </w:p>
    <w:p w:rsidR="007A6547" w:rsidRDefault="007A6547" w:rsidP="00191C65">
      <w:pPr>
        <w:pStyle w:val="13"/>
        <w:ind w:right="-284" w:firstLine="567"/>
        <w:rPr>
          <w:lang w:val="uk-UA"/>
        </w:rPr>
      </w:pPr>
      <w:r>
        <w:rPr>
          <w:lang w:val="uk-UA"/>
        </w:rPr>
        <w:t>Ширина обочини земляного полотна для ділянок колії вищої категорії повинна бути не менш 50см.</w:t>
      </w:r>
    </w:p>
    <w:p w:rsidR="007A6547" w:rsidRDefault="007A6547" w:rsidP="00191C65">
      <w:pPr>
        <w:pStyle w:val="13"/>
        <w:ind w:right="-284" w:firstLine="567"/>
        <w:rPr>
          <w:lang w:val="uk-UA"/>
        </w:rPr>
      </w:pPr>
      <w:r>
        <w:rPr>
          <w:lang w:val="uk-UA"/>
        </w:rPr>
        <w:t>На ділянках вищої та І – ІІІ категорії баласт при укладанні безстикової колії повинен бути щебеневий (новий або очищений) фракцій 25-60 мм, що відповідає вимогам до баласту для залізничної колії. Для безстикової колії з залізобетонними шпалами повинен використовуватись щебеневий баласт марки не менше У-50. Щебеневий баласт з меншими показниками по міцності може бути використаний тільки як виняток з дозволу Головного управління колійного господарства Укрзалізниці.</w:t>
      </w:r>
    </w:p>
    <w:p w:rsidR="007A6547" w:rsidRDefault="007A6547" w:rsidP="00191C65">
      <w:pPr>
        <w:pStyle w:val="13"/>
        <w:ind w:right="-284" w:firstLine="567"/>
        <w:rPr>
          <w:lang w:val="uk-UA"/>
        </w:rPr>
      </w:pPr>
      <w:r>
        <w:rPr>
          <w:lang w:val="uk-UA"/>
        </w:rPr>
        <w:t>Безстикову колію на станційних і головних коліях І</w:t>
      </w:r>
      <w:r>
        <w:rPr>
          <w:lang w:val="en-US"/>
        </w:rPr>
        <w:t>V</w:t>
      </w:r>
      <w:r>
        <w:rPr>
          <w:lang w:val="uk-UA"/>
        </w:rPr>
        <w:t xml:space="preserve"> категорії можна укладати на щебінь фракцій 5-25 мм на ділянках, де відсутні масові перевезення сипучих вантажів.</w:t>
      </w:r>
    </w:p>
    <w:p w:rsidR="007A6547" w:rsidRDefault="007A6547" w:rsidP="00191C65">
      <w:pPr>
        <w:pStyle w:val="13"/>
        <w:ind w:right="-284" w:firstLine="567"/>
        <w:rPr>
          <w:lang w:val="uk-UA"/>
        </w:rPr>
      </w:pPr>
      <w:r>
        <w:rPr>
          <w:lang w:val="uk-UA"/>
        </w:rPr>
        <w:lastRenderedPageBreak/>
        <w:t xml:space="preserve">Розміри та окреслення баластної призми повинні відповідати типовим поперечним профілям. Ширина плеча баластної призми на ділянках безстикової колії вищої та </w:t>
      </w:r>
      <w:r>
        <w:rPr>
          <w:lang w:val="en-US"/>
        </w:rPr>
        <w:t>I</w:t>
      </w:r>
      <w:r w:rsidRPr="00460FBE">
        <w:rPr>
          <w:lang w:val="uk-UA"/>
        </w:rPr>
        <w:t>-</w:t>
      </w:r>
      <w:r>
        <w:rPr>
          <w:lang w:val="en-US"/>
        </w:rPr>
        <w:t>II</w:t>
      </w:r>
      <w:r>
        <w:rPr>
          <w:lang w:val="uk-UA"/>
        </w:rPr>
        <w:t xml:space="preserve">-ої категорії – 45 см, </w:t>
      </w:r>
      <w:r>
        <w:rPr>
          <w:lang w:val="en-US"/>
        </w:rPr>
        <w:t>III</w:t>
      </w:r>
      <w:r>
        <w:rPr>
          <w:lang w:val="uk-UA"/>
        </w:rPr>
        <w:t xml:space="preserve">-ої – 40 см, </w:t>
      </w:r>
      <w:r>
        <w:rPr>
          <w:lang w:val="en-US"/>
        </w:rPr>
        <w:t>IV</w:t>
      </w:r>
      <w:r>
        <w:rPr>
          <w:lang w:val="uk-UA"/>
        </w:rPr>
        <w:t>-ої – 35 см. Крутизна укосів баластної призми повинна бути 1:1,5. Шпальні ящики заповнюються баластом до поверхні середньої частини залізобетонних шпал.</w:t>
      </w:r>
    </w:p>
    <w:p w:rsidR="007A6547" w:rsidRPr="00291539" w:rsidRDefault="007A6547" w:rsidP="00191C65">
      <w:pPr>
        <w:pStyle w:val="13"/>
        <w:ind w:right="-284" w:firstLine="567"/>
        <w:rPr>
          <w:lang w:val="uk-UA"/>
        </w:rPr>
      </w:pPr>
      <w:r>
        <w:rPr>
          <w:lang w:val="uk-UA"/>
        </w:rPr>
        <w:t xml:space="preserve">На ділянках безстикової колії вищої та </w:t>
      </w:r>
      <w:r>
        <w:rPr>
          <w:lang w:val="en-US"/>
        </w:rPr>
        <w:t>I</w:t>
      </w:r>
      <w:r w:rsidRPr="00460FBE">
        <w:rPr>
          <w:lang w:val="uk-UA"/>
        </w:rPr>
        <w:t>-</w:t>
      </w:r>
      <w:r>
        <w:rPr>
          <w:lang w:val="en-US"/>
        </w:rPr>
        <w:t>II</w:t>
      </w:r>
      <w:r>
        <w:rPr>
          <w:lang w:val="uk-UA"/>
        </w:rPr>
        <w:t>-ої категорії товщина баластного шару під шпалою в підрейковій зоні повинна бути 40 см.</w:t>
      </w:r>
    </w:p>
    <w:p w:rsidR="000C3A4D" w:rsidRPr="000C3A4D" w:rsidRDefault="000C3A4D" w:rsidP="000C3A4D">
      <w:pPr>
        <w:pStyle w:val="13"/>
        <w:ind w:right="-284" w:firstLine="567"/>
        <w:rPr>
          <w:b/>
          <w:lang w:val="uk-UA"/>
        </w:rPr>
      </w:pPr>
    </w:p>
    <w:p w:rsidR="007A6547" w:rsidRPr="001E7147" w:rsidRDefault="007A6547" w:rsidP="000C3A4D">
      <w:pPr>
        <w:pStyle w:val="13"/>
        <w:ind w:right="-284" w:firstLine="567"/>
        <w:rPr>
          <w:lang w:val="uk-UA"/>
        </w:rPr>
      </w:pPr>
      <w:r w:rsidRPr="001E7147">
        <w:rPr>
          <w:lang w:val="uk-UA"/>
        </w:rPr>
        <w:t>1.5.3 Підрейкові основи</w:t>
      </w:r>
    </w:p>
    <w:p w:rsidR="000C3A4D" w:rsidRPr="000C3A4D" w:rsidRDefault="000C3A4D" w:rsidP="000C3A4D">
      <w:pPr>
        <w:pStyle w:val="13"/>
        <w:ind w:right="-284" w:firstLine="567"/>
        <w:rPr>
          <w:b/>
          <w:lang w:val="uk-UA"/>
        </w:rPr>
      </w:pPr>
    </w:p>
    <w:p w:rsidR="007A6547" w:rsidRDefault="007A6547" w:rsidP="00191C65">
      <w:pPr>
        <w:pStyle w:val="13"/>
        <w:ind w:right="-284" w:firstLine="567"/>
        <w:rPr>
          <w:lang w:val="uk-UA"/>
        </w:rPr>
      </w:pPr>
      <w:r>
        <w:rPr>
          <w:lang w:val="uk-UA"/>
        </w:rPr>
        <w:t>На ділянках безстикової колії, як правило, вкладаються залізобетонні шпали брускового типу з конструкцією кріплення закладних болтів, яка не дозволяє їх прокручування при закріпленні, а також з анкерними прикріплювачами згідно з нормативною документацією, затвердженою ЦП Укрзалізниці.</w:t>
      </w:r>
    </w:p>
    <w:p w:rsidR="007A6547" w:rsidRDefault="007A6547" w:rsidP="00191C65">
      <w:pPr>
        <w:pStyle w:val="13"/>
        <w:ind w:right="-284" w:firstLine="567"/>
        <w:rPr>
          <w:lang w:val="uk-UA"/>
        </w:rPr>
      </w:pPr>
      <w:r>
        <w:rPr>
          <w:lang w:val="uk-UA"/>
        </w:rPr>
        <w:t>Примикання безстикової колії з залізобетонними шпалами до ділянок ланкової колії з дерев’яними шпалами, башмакоскидувачами, зрівнювальними приладами, до стрілочних переводів на дерев’яних перевідних брусах необхідно влаштовувати за схемами, наведеними на рис.</w:t>
      </w:r>
      <w:r w:rsidR="00191C65">
        <w:rPr>
          <w:lang w:val="uk-UA"/>
        </w:rPr>
        <w:t>1</w:t>
      </w:r>
      <w:r>
        <w:rPr>
          <w:lang w:val="uk-UA"/>
        </w:rPr>
        <w:t>.1.</w:t>
      </w:r>
    </w:p>
    <w:p w:rsidR="007A6547" w:rsidRDefault="007A6547" w:rsidP="007A6547">
      <w:pPr>
        <w:pStyle w:val="13"/>
        <w:spacing w:line="240" w:lineRule="auto"/>
        <w:ind w:left="360" w:firstLine="360"/>
        <w:rPr>
          <w:lang w:val="uk-UA"/>
        </w:rPr>
      </w:pPr>
    </w:p>
    <w:p w:rsidR="007A6547" w:rsidRDefault="007A6547" w:rsidP="007A6547">
      <w:pPr>
        <w:framePr w:h="3202" w:hSpace="10080" w:vSpace="58" w:wrap="notBeside" w:vAnchor="text" w:hAnchor="page" w:x="1942" w:y="-59"/>
        <w:widowControl w:val="0"/>
        <w:autoSpaceDE w:val="0"/>
        <w:autoSpaceDN w:val="0"/>
        <w:adjustRightInd w:val="0"/>
      </w:pPr>
      <w:r>
        <w:rPr>
          <w:noProof/>
          <w:lang w:eastAsia="ru-RU"/>
        </w:rPr>
        <w:drawing>
          <wp:inline distT="0" distB="0" distL="0" distR="0">
            <wp:extent cx="6082030" cy="2030730"/>
            <wp:effectExtent l="0" t="0" r="0" b="0"/>
            <wp:docPr id="238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lum bright="-12000" contrast="36000"/>
                      <a:grayscl/>
                      <a:extLst>
                        <a:ext uri="{28A0092B-C50C-407E-A947-70E740481C1C}">
                          <a14:useLocalDpi xmlns:a14="http://schemas.microsoft.com/office/drawing/2010/main" val="0"/>
                        </a:ext>
                      </a:extLst>
                    </a:blip>
                    <a:srcRect/>
                    <a:stretch>
                      <a:fillRect/>
                    </a:stretch>
                  </pic:blipFill>
                  <pic:spPr bwMode="auto">
                    <a:xfrm>
                      <a:off x="0" y="0"/>
                      <a:ext cx="6082030" cy="2030730"/>
                    </a:xfrm>
                    <a:prstGeom prst="rect">
                      <a:avLst/>
                    </a:prstGeom>
                    <a:noFill/>
                    <a:ln>
                      <a:noFill/>
                    </a:ln>
                  </pic:spPr>
                </pic:pic>
              </a:graphicData>
            </a:graphic>
          </wp:inline>
        </w:drawing>
      </w:r>
    </w:p>
    <w:p w:rsidR="007A6547" w:rsidRDefault="007A6547" w:rsidP="00191C65">
      <w:pPr>
        <w:pStyle w:val="13"/>
        <w:ind w:left="360" w:firstLine="207"/>
        <w:jc w:val="center"/>
        <w:rPr>
          <w:lang w:val="uk-UA"/>
        </w:rPr>
      </w:pPr>
      <w:r>
        <w:rPr>
          <w:lang w:val="uk-UA"/>
        </w:rPr>
        <w:t>Рисунок  1</w:t>
      </w:r>
      <w:r w:rsidR="00191C65">
        <w:rPr>
          <w:lang w:val="uk-UA"/>
        </w:rPr>
        <w:t>.1</w:t>
      </w:r>
      <w:r>
        <w:rPr>
          <w:lang w:val="uk-UA"/>
        </w:rPr>
        <w:t xml:space="preserve"> – схеми примикання безстикової колії на залізобетонних шпалах: а) до ланкової колії; б) до стрілочного переводу</w:t>
      </w:r>
    </w:p>
    <w:p w:rsidR="007A6547" w:rsidRDefault="007A6547" w:rsidP="00191C65">
      <w:pPr>
        <w:pStyle w:val="13"/>
        <w:ind w:right="-284" w:firstLine="567"/>
        <w:rPr>
          <w:lang w:val="uk-UA"/>
        </w:rPr>
      </w:pPr>
      <w:r>
        <w:rPr>
          <w:lang w:val="uk-UA"/>
        </w:rPr>
        <w:lastRenderedPageBreak/>
        <w:t>Підрейкова основа в межах зрівнювальних прольотів повинна бути такою, як на рейкових плітях, що до них примикають. На кінці зрівнювальної ланки, яка примикає до головної колії з дерев’яними шпалами, стрілочного переводу на дерев’яних брусах та ін. укладається чотири дерев’яні шпали (рис. 3.1).</w:t>
      </w:r>
    </w:p>
    <w:p w:rsidR="007A6547" w:rsidRPr="006D7E37" w:rsidRDefault="007A6547" w:rsidP="00191C65">
      <w:pPr>
        <w:pStyle w:val="13"/>
        <w:ind w:right="-284" w:firstLine="567"/>
        <w:rPr>
          <w:lang w:val="uk-UA"/>
        </w:rPr>
      </w:pPr>
      <w:r>
        <w:rPr>
          <w:lang w:val="uk-UA"/>
        </w:rPr>
        <w:t xml:space="preserve">Розміщення залізобетонних шпал на підходах до мосту і дерев'яних шпал чи брусів, укладених на мосту, повинно відповідати схемам, наведеним на рис. </w:t>
      </w:r>
      <w:r w:rsidR="00191C65">
        <w:rPr>
          <w:lang w:val="uk-UA"/>
        </w:rPr>
        <w:t>1</w:t>
      </w:r>
      <w:r>
        <w:rPr>
          <w:lang w:val="uk-UA"/>
        </w:rPr>
        <w:t>.2.</w:t>
      </w:r>
    </w:p>
    <w:p w:rsidR="00191C65" w:rsidRDefault="00191C65" w:rsidP="007A6547">
      <w:pPr>
        <w:pStyle w:val="12"/>
        <w:ind w:left="360"/>
        <w:jc w:val="center"/>
        <w:rPr>
          <w:lang w:val="ru-RU"/>
        </w:rPr>
      </w:pPr>
      <w:r>
        <w:rPr>
          <w:noProof/>
          <w:lang w:val="ru-RU"/>
        </w:rPr>
        <w:drawing>
          <wp:inline distT="0" distB="0" distL="0" distR="0" wp14:anchorId="3BE88726" wp14:editId="629585A2">
            <wp:extent cx="5943600" cy="2052320"/>
            <wp:effectExtent l="0" t="0" r="0" b="0"/>
            <wp:docPr id="2381" name="Рисунок 2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lum bright="-18000" contrast="30000"/>
                      <a:grayscl/>
                      <a:extLst>
                        <a:ext uri="{28A0092B-C50C-407E-A947-70E740481C1C}">
                          <a14:useLocalDpi xmlns:a14="http://schemas.microsoft.com/office/drawing/2010/main" val="0"/>
                        </a:ext>
                      </a:extLst>
                    </a:blip>
                    <a:srcRect/>
                    <a:stretch>
                      <a:fillRect/>
                    </a:stretch>
                  </pic:blipFill>
                  <pic:spPr bwMode="auto">
                    <a:xfrm>
                      <a:off x="0" y="0"/>
                      <a:ext cx="5943600" cy="2052320"/>
                    </a:xfrm>
                    <a:prstGeom prst="rect">
                      <a:avLst/>
                    </a:prstGeom>
                    <a:noFill/>
                    <a:ln>
                      <a:noFill/>
                    </a:ln>
                  </pic:spPr>
                </pic:pic>
              </a:graphicData>
            </a:graphic>
          </wp:inline>
        </w:drawing>
      </w:r>
    </w:p>
    <w:p w:rsidR="00191C65" w:rsidRDefault="00191C65" w:rsidP="007A6547">
      <w:pPr>
        <w:pStyle w:val="12"/>
        <w:ind w:left="360"/>
        <w:jc w:val="center"/>
        <w:rPr>
          <w:lang w:val="ru-RU"/>
        </w:rPr>
      </w:pPr>
    </w:p>
    <w:p w:rsidR="007A6547" w:rsidRPr="00291539" w:rsidRDefault="007A6547" w:rsidP="007A6547">
      <w:pPr>
        <w:pStyle w:val="12"/>
        <w:ind w:left="360"/>
        <w:jc w:val="center"/>
        <w:rPr>
          <w:lang w:val="ru-RU"/>
        </w:rPr>
      </w:pPr>
      <w:r>
        <w:rPr>
          <w:lang w:val="ru-RU"/>
        </w:rPr>
        <w:t xml:space="preserve">Рисунок  </w:t>
      </w:r>
      <w:r w:rsidR="00191C65">
        <w:rPr>
          <w:lang w:val="ru-RU"/>
        </w:rPr>
        <w:t>1.</w:t>
      </w:r>
      <w:r>
        <w:rPr>
          <w:lang w:val="ru-RU"/>
        </w:rPr>
        <w:t>2 – схеми розміщення залізобетонних і дерев</w:t>
      </w:r>
      <w:r w:rsidRPr="004F4AF9">
        <w:rPr>
          <w:lang w:val="ru-RU"/>
        </w:rPr>
        <w:t>’</w:t>
      </w:r>
      <w:r>
        <w:t>яних шпал на металевих мостах</w:t>
      </w:r>
      <w:r>
        <w:rPr>
          <w:lang w:val="ru-RU"/>
        </w:rPr>
        <w:t>.</w:t>
      </w:r>
    </w:p>
    <w:p w:rsidR="00DC4C14" w:rsidRDefault="00DC4C14" w:rsidP="00191C65">
      <w:pPr>
        <w:pStyle w:val="12"/>
        <w:spacing w:before="240" w:after="240" w:line="360" w:lineRule="auto"/>
        <w:ind w:left="360" w:right="-284" w:firstLine="207"/>
        <w:jc w:val="both"/>
        <w:rPr>
          <w:b/>
        </w:rPr>
      </w:pPr>
    </w:p>
    <w:p w:rsidR="007A6547" w:rsidRPr="001E7147" w:rsidRDefault="007A6547" w:rsidP="00191C65">
      <w:pPr>
        <w:pStyle w:val="12"/>
        <w:spacing w:before="240" w:after="240" w:line="360" w:lineRule="auto"/>
        <w:ind w:left="360" w:right="-284" w:firstLine="207"/>
        <w:jc w:val="both"/>
      </w:pPr>
      <w:r w:rsidRPr="001E7147">
        <w:t>1.5.4 Рейкові пліті</w:t>
      </w:r>
    </w:p>
    <w:p w:rsidR="007A6547" w:rsidRDefault="007A6547" w:rsidP="00191C65">
      <w:pPr>
        <w:pStyle w:val="13"/>
        <w:ind w:right="-284" w:firstLine="567"/>
        <w:rPr>
          <w:lang w:val="uk-UA"/>
        </w:rPr>
      </w:pPr>
      <w:r>
        <w:rPr>
          <w:lang w:val="uk-UA"/>
        </w:rPr>
        <w:t xml:space="preserve">Рейкові пліті для безстикової колії на ділянках вищої та I – III-ої категорії, включаючи ділянки основних транспортних коридорів, зварюються із нових рейок типу Р65 першого сорту довжиною 25 м без болтових отворів. </w:t>
      </w:r>
    </w:p>
    <w:p w:rsidR="007A6547" w:rsidRDefault="007A6547" w:rsidP="00191C65">
      <w:pPr>
        <w:pStyle w:val="13"/>
        <w:ind w:right="-284" w:firstLine="567"/>
        <w:rPr>
          <w:lang w:val="uk-UA"/>
        </w:rPr>
      </w:pPr>
      <w:r>
        <w:rPr>
          <w:lang w:val="uk-UA"/>
        </w:rPr>
        <w:t>Зварювати рейкові пліті з рейок другого сорту або довжиною менше 25 м допускається з дозволу ЦП Укрзалізниці для укладання на малодіяльних ділянках III-ої категорії. Забороняється зварювати рейкові пліті для безстикової колії з рейок різних сортів і способів термообробки. Рейки зрівнювальних прольотів повинні бути того ж типу та якості, що й рейки, з яких виготовлені рейкові пліті.</w:t>
      </w:r>
    </w:p>
    <w:p w:rsidR="007A6547" w:rsidRDefault="007A6547" w:rsidP="00191C65">
      <w:pPr>
        <w:pStyle w:val="13"/>
        <w:ind w:right="-284" w:firstLine="567"/>
        <w:rPr>
          <w:lang w:val="uk-UA"/>
        </w:rPr>
      </w:pPr>
      <w:r>
        <w:rPr>
          <w:lang w:val="uk-UA"/>
        </w:rPr>
        <w:lastRenderedPageBreak/>
        <w:t xml:space="preserve">Для ділянок колії </w:t>
      </w:r>
      <w:r>
        <w:rPr>
          <w:lang w:val="en-US"/>
        </w:rPr>
        <w:t>III</w:t>
      </w:r>
      <w:r>
        <w:rPr>
          <w:lang w:val="uk-UA"/>
        </w:rPr>
        <w:t xml:space="preserve">-ої категорії рейкові пліті можуть бути виготовлені із старопридатних рейок типу Р65, які пройшли ремонт у стаціонарних умовах у рейкозварювальному підприємстві (РЗП), або відремонтовані в колії з профільною обробкою головки рейкошліфувальним поїздом (РШП) і відповідають ТУ. Рейки звичайні старопридатні зварені». Для ділянок  колії  </w:t>
      </w:r>
      <w:r>
        <w:rPr>
          <w:lang w:val="en-US"/>
        </w:rPr>
        <w:t>IV</w:t>
      </w:r>
      <w:r>
        <w:rPr>
          <w:lang w:val="uk-UA"/>
        </w:rPr>
        <w:t>-ої категорії – із старопридатних рейкових плітей, в тому числі перекладених без ремонту.</w:t>
      </w:r>
    </w:p>
    <w:p w:rsidR="007A6547" w:rsidRDefault="007A6547" w:rsidP="00191C65">
      <w:pPr>
        <w:pStyle w:val="13"/>
        <w:ind w:right="-284" w:firstLine="567"/>
        <w:rPr>
          <w:lang w:val="uk-UA"/>
        </w:rPr>
      </w:pPr>
      <w:r>
        <w:rPr>
          <w:lang w:val="uk-UA"/>
        </w:rPr>
        <w:t>На мостах довжиною більше 25 м і в тунелях використання старопридатних рейок в безстиковій колії не допускається.</w:t>
      </w:r>
    </w:p>
    <w:p w:rsidR="007A6547" w:rsidRDefault="007A6547" w:rsidP="00191C65">
      <w:pPr>
        <w:pStyle w:val="13"/>
        <w:ind w:right="-284" w:firstLine="567"/>
        <w:rPr>
          <w:lang w:val="uk-UA"/>
        </w:rPr>
      </w:pPr>
      <w:r>
        <w:rPr>
          <w:lang w:val="uk-UA"/>
        </w:rPr>
        <w:t>Нові рейки, які зварюються в умовах РЗП в одну пліть, повинні одного типу, одного сорту, однакового термозміцнення, одного виробника (меткомбінату), однієї марки сталі і відповідати вимогам ТУ на рейки залізничні зварні. Як виняток дозволяється зварювання коротких плітей із рейок різних металургійних комбінатів при дотриманні вищевикладених умов.</w:t>
      </w:r>
    </w:p>
    <w:p w:rsidR="007A6547" w:rsidRDefault="007A6547" w:rsidP="00191C65">
      <w:pPr>
        <w:pStyle w:val="13"/>
        <w:ind w:right="-284" w:firstLine="567"/>
        <w:rPr>
          <w:lang w:val="uk-UA"/>
        </w:rPr>
      </w:pPr>
      <w:r>
        <w:rPr>
          <w:lang w:val="uk-UA"/>
        </w:rPr>
        <w:t>Болтові отвори на кінцях рейкових плітей і рейок зрівнювальних прольотів повинні відповідати вимогам Державних стандартів. На кожному кінці пліті і зрівнювальної рейки повинні бути по три отвори. На торцях цих рейок по         нижній та верхній кромках головки робиться фаска розміром по 2 мм під кутом 45</w:t>
      </w:r>
      <w:r w:rsidR="0053615E">
        <w:rPr>
          <w:lang w:val="uk-UA"/>
        </w:rPr>
        <w:t>ᵒ</w:t>
      </w:r>
      <w:r>
        <w:rPr>
          <w:lang w:val="uk-UA"/>
        </w:rPr>
        <w:t>.</w:t>
      </w:r>
    </w:p>
    <w:p w:rsidR="007A6547" w:rsidRDefault="007A6547" w:rsidP="00191C65">
      <w:pPr>
        <w:pStyle w:val="13"/>
        <w:ind w:right="-284"/>
        <w:rPr>
          <w:lang w:val="uk-UA"/>
        </w:rPr>
      </w:pPr>
      <w:r>
        <w:rPr>
          <w:lang w:val="uk-UA"/>
        </w:rPr>
        <w:t xml:space="preserve">          Рейкові пліті довжиною до 800м виготовляються на РЗП. При наявності високоміцних клеєболтових ізолюючих стиків після укладання ціх плітей в рейкову колію дозволяється їх зварювати між собою пересувною рейко-зварювальною машиною (ПРЗМ) до довжини блок-ділянки чи перегону.</w:t>
      </w:r>
    </w:p>
    <w:p w:rsidR="007A6547" w:rsidRDefault="007A6547" w:rsidP="00191C65">
      <w:pPr>
        <w:pStyle w:val="13"/>
        <w:ind w:right="-284" w:firstLine="567"/>
        <w:rPr>
          <w:lang w:val="uk-UA"/>
        </w:rPr>
      </w:pPr>
      <w:r>
        <w:rPr>
          <w:lang w:val="uk-UA"/>
        </w:rPr>
        <w:t>Прийнято рейкові пліті довжиною до 800 м і менше називати короткими, а більшої довжини – довгими.</w:t>
      </w:r>
    </w:p>
    <w:p w:rsidR="007A6547" w:rsidRDefault="007A6547" w:rsidP="00191C65">
      <w:pPr>
        <w:pStyle w:val="13"/>
        <w:ind w:right="-284" w:firstLine="567"/>
        <w:rPr>
          <w:lang w:val="uk-UA"/>
        </w:rPr>
      </w:pPr>
      <w:r>
        <w:rPr>
          <w:lang w:val="uk-UA"/>
        </w:rPr>
        <w:t>Довжина рейкових плітей у кожному випадку визначається проектом з урахуванням місцевих умов (розташування стрілочних переводів, ізолюючих стиків, мостів з безбаластним мостовим полотном, кривих ділянок колії, нестійких ділянок земляного полотна та ін.).</w:t>
      </w:r>
    </w:p>
    <w:p w:rsidR="007A6547" w:rsidRDefault="007A6547" w:rsidP="00191C65">
      <w:pPr>
        <w:pStyle w:val="13"/>
        <w:ind w:right="-284" w:firstLine="567"/>
        <w:rPr>
          <w:lang w:val="uk-UA"/>
        </w:rPr>
      </w:pPr>
      <w:r>
        <w:rPr>
          <w:lang w:val="uk-UA"/>
        </w:rPr>
        <w:lastRenderedPageBreak/>
        <w:t>У всіх випадках необхідно прагнути до укладання рейкових плітей якомога більшої довжини і, як правило, не менше 400 м.</w:t>
      </w:r>
    </w:p>
    <w:p w:rsidR="007A6547" w:rsidRDefault="007A6547" w:rsidP="00191C65">
      <w:pPr>
        <w:pStyle w:val="13"/>
        <w:ind w:right="-284" w:firstLine="567"/>
        <w:rPr>
          <w:lang w:val="uk-UA"/>
        </w:rPr>
      </w:pPr>
      <w:r>
        <w:rPr>
          <w:lang w:val="uk-UA"/>
        </w:rPr>
        <w:t>Меншої довжини рейкові пліті можна укладати з дозволу начальника служби колії залізниці, але не менше ніж 250 м на головних коліях і 150 м – на станційних.</w:t>
      </w:r>
    </w:p>
    <w:p w:rsidR="007A6547" w:rsidRDefault="007A6547" w:rsidP="00191C65">
      <w:pPr>
        <w:pStyle w:val="13"/>
        <w:ind w:right="-284" w:firstLine="567"/>
        <w:rPr>
          <w:lang w:val="uk-UA"/>
        </w:rPr>
      </w:pPr>
      <w:r>
        <w:rPr>
          <w:lang w:val="uk-UA"/>
        </w:rPr>
        <w:t>Більш короткі рейкові пліті, але не менше 100 м можуть укладатися на станційних коліях між стрілочними переводами. При цьому кінці їх повинні бути відділені від стрілочних переводів двома парами зрівнювальних рейок довжиною по 12,5 м, а кінці плітей і зрівнювальних рейок стягнуті високоміцними стиковими болтами. Якщо високоміцні стикові болти відсутні, то довжина рейкової пліті повинна бути не менше 150 м.</w:t>
      </w:r>
    </w:p>
    <w:p w:rsidR="007A6547" w:rsidRDefault="007A6547" w:rsidP="00191C65">
      <w:pPr>
        <w:pStyle w:val="13"/>
        <w:ind w:right="-284" w:firstLine="567"/>
        <w:rPr>
          <w:lang w:val="uk-UA"/>
        </w:rPr>
      </w:pPr>
      <w:r>
        <w:rPr>
          <w:lang w:val="uk-UA"/>
        </w:rPr>
        <w:t>У проекті укладання безстикової колії кожній парі рейкових плітей надається порядковий номер, під яким вона має значитися в замовленні на зварювання, в журналі обліку служби і температурного режиму плітей або паспорті-карті та інших звітних і облікових документах. Літерами »П» і »Л» позначують праву та ліву рейкові пліті за рахунком кілометрів.</w:t>
      </w:r>
    </w:p>
    <w:p w:rsidR="007E551F" w:rsidRDefault="007E551F" w:rsidP="00191C65">
      <w:pPr>
        <w:pStyle w:val="13"/>
        <w:ind w:right="-284" w:firstLine="567"/>
        <w:rPr>
          <w:lang w:val="uk-UA"/>
        </w:rPr>
      </w:pPr>
    </w:p>
    <w:p w:rsidR="007A6547" w:rsidRDefault="007A6547" w:rsidP="007E551F">
      <w:pPr>
        <w:pStyle w:val="13"/>
        <w:ind w:right="-284"/>
        <w:rPr>
          <w:lang w:val="uk-UA"/>
        </w:rPr>
      </w:pPr>
      <w:r w:rsidRPr="001E7147">
        <w:rPr>
          <w:lang w:val="uk-UA"/>
        </w:rPr>
        <w:tab/>
        <w:t>1.5.5 З’єднання рейкових плітей</w:t>
      </w:r>
    </w:p>
    <w:p w:rsidR="007E551F" w:rsidRPr="001E7147" w:rsidRDefault="007E551F" w:rsidP="007E551F">
      <w:pPr>
        <w:pStyle w:val="13"/>
        <w:ind w:right="-284"/>
        <w:rPr>
          <w:lang w:val="uk-UA"/>
        </w:rPr>
      </w:pPr>
    </w:p>
    <w:p w:rsidR="007A6547" w:rsidRDefault="007A6547" w:rsidP="00191C65">
      <w:pPr>
        <w:pStyle w:val="13"/>
        <w:ind w:right="-284" w:firstLine="567"/>
        <w:rPr>
          <w:lang w:val="uk-UA"/>
        </w:rPr>
      </w:pPr>
      <w:r>
        <w:rPr>
          <w:lang w:val="uk-UA"/>
        </w:rPr>
        <w:t>Рейкові пліті з'єднуються між собою за допомогою зрівнювальних прольотів. Зрівнювальні прольоти необхідні для компенсації температурних деформацій кінцевих ділянок рейкових плітей та для розрядки напружень. Кількість рейок у зрівнювальному прольоті залежить від сумарної довжини суміжних півплітей. Три пари зрівнювальних рейок повинні бути, якщо сумарна довжина суміжних півплітей становить більше 600 м, дві пари - якщо сумарна довжина суміжних півплітей становить 401 – 600 м і одна пара - якщо сумарна довжина суміжних півплітей становить 400 м і менше.</w:t>
      </w:r>
    </w:p>
    <w:p w:rsidR="007A6547" w:rsidRDefault="007A6547" w:rsidP="00191C65">
      <w:pPr>
        <w:pStyle w:val="13"/>
        <w:ind w:right="-284" w:firstLine="567"/>
        <w:rPr>
          <w:lang w:val="uk-UA"/>
        </w:rPr>
      </w:pPr>
      <w:r>
        <w:rPr>
          <w:lang w:val="uk-UA"/>
        </w:rPr>
        <w:lastRenderedPageBreak/>
        <w:t>В зрівнювальних прольотах довжини рейок і величини стикових зазорів між ними розраховуються, виходячи із можливих температурних переміщень кінців рейкових плітей.</w:t>
      </w:r>
    </w:p>
    <w:p w:rsidR="007A6547" w:rsidRDefault="007A6547" w:rsidP="00191C65">
      <w:pPr>
        <w:pStyle w:val="13"/>
        <w:ind w:right="-284" w:firstLine="567"/>
        <w:rPr>
          <w:lang w:val="uk-UA"/>
        </w:rPr>
      </w:pPr>
      <w:r>
        <w:rPr>
          <w:lang w:val="uk-UA"/>
        </w:rPr>
        <w:t>Залежно від довжини рейкових плітей та інших умов на ділянці примикання може застосовуватись 1-4 комплекти зрівнювальних рейок.</w:t>
      </w:r>
    </w:p>
    <w:p w:rsidR="007A6547" w:rsidRDefault="007A6547" w:rsidP="00191C65">
      <w:pPr>
        <w:pStyle w:val="13"/>
        <w:ind w:right="-284" w:firstLine="567"/>
        <w:rPr>
          <w:lang w:val="uk-UA"/>
        </w:rPr>
      </w:pPr>
      <w:r>
        <w:rPr>
          <w:lang w:val="uk-UA"/>
        </w:rPr>
        <w:t>Якщо в зрівнювальному прольоті влаштовується збірні ізолюючі стики, в тому числі із склопластиковими накладками, то до його складу  входять чотири пари зрівнювальних рейок з розташуванням ізолюючих стиків посередині. При використанні клеєболтових ізолюючих стиків звичайної міцності необхідно укладати три пари зрівнювальних рейок з розташуванням ізолюючих стиків в середніх рейках.</w:t>
      </w:r>
    </w:p>
    <w:p w:rsidR="007A6547" w:rsidRDefault="007A6547" w:rsidP="00191C65">
      <w:pPr>
        <w:pStyle w:val="13"/>
        <w:ind w:right="-284"/>
        <w:rPr>
          <w:lang w:val="uk-UA"/>
        </w:rPr>
      </w:pPr>
      <w:r>
        <w:rPr>
          <w:lang w:val="uk-UA"/>
        </w:rPr>
        <w:tab/>
        <w:t>Не допускається розташування стиків в межах переїзного настилу (рис. 3.3).</w:t>
      </w:r>
    </w:p>
    <w:p w:rsidR="007A6547" w:rsidRDefault="007A6547" w:rsidP="007A6547">
      <w:pPr>
        <w:pStyle w:val="13"/>
        <w:spacing w:line="240" w:lineRule="auto"/>
        <w:rPr>
          <w:lang w:val="uk-UA"/>
        </w:rPr>
      </w:pPr>
    </w:p>
    <w:p w:rsidR="007A6547" w:rsidRDefault="007A6547" w:rsidP="007A6547">
      <w:pPr>
        <w:pStyle w:val="13"/>
        <w:spacing w:line="240" w:lineRule="auto"/>
        <w:rPr>
          <w:lang w:val="uk-UA"/>
        </w:rPr>
      </w:pPr>
    </w:p>
    <w:p w:rsidR="007A6547" w:rsidRDefault="007A6547" w:rsidP="009562B1">
      <w:pPr>
        <w:pStyle w:val="13"/>
        <w:spacing w:line="240" w:lineRule="auto"/>
        <w:ind w:left="-142"/>
        <w:rPr>
          <w:lang w:val="uk-UA"/>
        </w:rPr>
      </w:pPr>
      <w:r>
        <w:rPr>
          <w:noProof/>
        </w:rPr>
        <w:drawing>
          <wp:inline distT="0" distB="0" distL="0" distR="0">
            <wp:extent cx="6283960" cy="2179955"/>
            <wp:effectExtent l="0" t="0" r="0" b="0"/>
            <wp:docPr id="2382" name="Рисунок 2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lum contrast="42000"/>
                      <a:grayscl/>
                      <a:extLst>
                        <a:ext uri="{28A0092B-C50C-407E-A947-70E740481C1C}">
                          <a14:useLocalDpi xmlns:a14="http://schemas.microsoft.com/office/drawing/2010/main" val="0"/>
                        </a:ext>
                      </a:extLst>
                    </a:blip>
                    <a:srcRect/>
                    <a:stretch>
                      <a:fillRect/>
                    </a:stretch>
                  </pic:blipFill>
                  <pic:spPr bwMode="auto">
                    <a:xfrm>
                      <a:off x="0" y="0"/>
                      <a:ext cx="6283960" cy="2179955"/>
                    </a:xfrm>
                    <a:prstGeom prst="rect">
                      <a:avLst/>
                    </a:prstGeom>
                    <a:noFill/>
                    <a:ln>
                      <a:noFill/>
                    </a:ln>
                  </pic:spPr>
                </pic:pic>
              </a:graphicData>
            </a:graphic>
          </wp:inline>
        </w:drawing>
      </w:r>
    </w:p>
    <w:p w:rsidR="007A6547" w:rsidRDefault="007A6547" w:rsidP="007A6547">
      <w:pPr>
        <w:pStyle w:val="13"/>
        <w:spacing w:line="240" w:lineRule="auto"/>
        <w:rPr>
          <w:lang w:val="uk-UA"/>
        </w:rPr>
      </w:pPr>
    </w:p>
    <w:p w:rsidR="007A6547" w:rsidRDefault="007A6547" w:rsidP="009562B1">
      <w:pPr>
        <w:pStyle w:val="13"/>
        <w:spacing w:after="240"/>
        <w:rPr>
          <w:lang w:val="uk-UA"/>
        </w:rPr>
      </w:pPr>
      <w:r>
        <w:rPr>
          <w:lang w:val="uk-UA"/>
        </w:rPr>
        <w:t>Рисунок  1 – схеми зрівнювального прольоту на переїзді: а) зі збірними ізолюючими стиками; б) з клеєболтовими ізолюючими стиками; 1- клеєболтовий ізолюючий стик; 2 – збірний ізо</w:t>
      </w:r>
      <w:r w:rsidR="009562B1">
        <w:rPr>
          <w:lang w:val="uk-UA"/>
        </w:rPr>
        <w:t>люючий стик; 3 - рейкові пліті;</w:t>
      </w:r>
      <w:r>
        <w:rPr>
          <w:lang w:val="uk-UA"/>
        </w:rPr>
        <w:t>4 – зрівнювальні рейки.</w:t>
      </w:r>
    </w:p>
    <w:p w:rsidR="007A6547" w:rsidRDefault="007A6547" w:rsidP="00191C65">
      <w:pPr>
        <w:pStyle w:val="13"/>
        <w:ind w:right="-284" w:firstLine="567"/>
        <w:rPr>
          <w:lang w:val="uk-UA"/>
        </w:rPr>
      </w:pPr>
      <w:r>
        <w:rPr>
          <w:lang w:val="uk-UA"/>
        </w:rPr>
        <w:t>Зрівнювальні рейки усіх типів з'єднуються між собою та зі зварними рейковими плітями тільки накладками, які мають шість отворів. Використання графітового мастила для підвищення електропровідності стику не допускається.</w:t>
      </w:r>
    </w:p>
    <w:p w:rsidR="007A6547" w:rsidRDefault="007A6547" w:rsidP="00191C65">
      <w:pPr>
        <w:pStyle w:val="13"/>
        <w:ind w:right="-284" w:firstLine="567"/>
        <w:rPr>
          <w:lang w:val="uk-UA"/>
        </w:rPr>
      </w:pPr>
      <w:r>
        <w:rPr>
          <w:lang w:val="uk-UA"/>
        </w:rPr>
        <w:lastRenderedPageBreak/>
        <w:t>При укладанні рейкових плітей безстикової колії в оптимальному інтервалі температур довжина зрівнювального прольоту, см, складає:</w:t>
      </w:r>
    </w:p>
    <w:p w:rsidR="007A6547" w:rsidRDefault="007A6547" w:rsidP="00191C65">
      <w:pPr>
        <w:pStyle w:val="13"/>
        <w:ind w:right="-284" w:firstLine="567"/>
        <w:rPr>
          <w:lang w:val="uk-UA"/>
        </w:rPr>
      </w:pPr>
      <w:r>
        <w:rPr>
          <w:lang w:val="uk-UA"/>
        </w:rPr>
        <w:t>при двох парах зрівнювальних рейок</w:t>
      </w:r>
    </w:p>
    <w:p w:rsidR="007A6547" w:rsidRDefault="007A6547" w:rsidP="00191C65">
      <w:pPr>
        <w:pStyle w:val="13"/>
        <w:ind w:right="-284"/>
        <w:rPr>
          <w:lang w:val="uk-UA"/>
        </w:rPr>
      </w:pPr>
      <w:r>
        <w:rPr>
          <w:i/>
          <w:sz w:val="32"/>
          <w:lang w:val="en-US"/>
        </w:rPr>
        <w:t>L</w:t>
      </w:r>
      <w:r>
        <w:rPr>
          <w:lang w:val="uk-UA"/>
        </w:rPr>
        <w:t xml:space="preserve"> = 1250 + 1250 + 3= 2503</w:t>
      </w:r>
    </w:p>
    <w:p w:rsidR="007A6547" w:rsidRDefault="007A6547" w:rsidP="00191C65">
      <w:pPr>
        <w:pStyle w:val="13"/>
        <w:ind w:right="-284"/>
        <w:rPr>
          <w:lang w:val="uk-UA"/>
        </w:rPr>
      </w:pPr>
      <w:r>
        <w:rPr>
          <w:lang w:val="uk-UA"/>
        </w:rPr>
        <w:tab/>
        <w:t>при трьох парах зрівнювальних рейок</w:t>
      </w:r>
    </w:p>
    <w:p w:rsidR="007A6547" w:rsidRDefault="007A6547" w:rsidP="00191C65">
      <w:pPr>
        <w:pStyle w:val="13"/>
        <w:ind w:right="-284"/>
        <w:rPr>
          <w:lang w:val="uk-UA"/>
        </w:rPr>
      </w:pPr>
      <w:r>
        <w:rPr>
          <w:i/>
          <w:sz w:val="32"/>
          <w:lang w:val="en-US"/>
        </w:rPr>
        <w:t>L</w:t>
      </w:r>
      <w:r>
        <w:rPr>
          <w:lang w:val="uk-UA"/>
        </w:rPr>
        <w:t xml:space="preserve"> = 1250 + 1250 + 1250 + 4= 3754</w:t>
      </w:r>
    </w:p>
    <w:p w:rsidR="007A6547" w:rsidRDefault="007A6547" w:rsidP="00191C65">
      <w:pPr>
        <w:pStyle w:val="13"/>
        <w:ind w:right="-284" w:firstLine="567"/>
        <w:rPr>
          <w:lang w:val="uk-UA"/>
        </w:rPr>
      </w:pPr>
      <w:r>
        <w:rPr>
          <w:lang w:val="uk-UA"/>
        </w:rPr>
        <w:t xml:space="preserve">При тимчасовому закріпленні рейкових плітей при температурах нижче оптимального інтервалу необхідно в зрівнювальний проліт укласти раніше заготовлені подовжені рейки довжиною 12,54; 12,58 і 12,62 м, а при температурах вище оптимального інтервалу – вкорочені рейки довжиною 12,38; 12,42; 12,46 м. </w:t>
      </w:r>
    </w:p>
    <w:p w:rsidR="007A6547" w:rsidRDefault="007A6547" w:rsidP="00191C65">
      <w:pPr>
        <w:pStyle w:val="13"/>
        <w:ind w:right="-284" w:firstLine="567"/>
        <w:rPr>
          <w:lang w:val="uk-UA"/>
        </w:rPr>
      </w:pPr>
      <w:r>
        <w:rPr>
          <w:lang w:val="uk-UA"/>
        </w:rPr>
        <w:t xml:space="preserve">Довжина рейок, які вкладаються в зрівнювальний проліт із двох пар рейок, в залежності від різниці температур, наведена в таблиці </w:t>
      </w:r>
      <w:r w:rsidR="00191C65">
        <w:rPr>
          <w:lang w:val="uk-UA"/>
        </w:rPr>
        <w:t>1</w:t>
      </w:r>
      <w:r>
        <w:rPr>
          <w:lang w:val="uk-UA"/>
        </w:rPr>
        <w:t>.1</w:t>
      </w:r>
    </w:p>
    <w:p w:rsidR="00191C65" w:rsidRDefault="00191C65" w:rsidP="007A6547">
      <w:pPr>
        <w:pStyle w:val="13"/>
        <w:rPr>
          <w:lang w:val="uk-UA"/>
        </w:rPr>
      </w:pPr>
    </w:p>
    <w:p w:rsidR="007A6547" w:rsidRDefault="007A6547" w:rsidP="007A6547">
      <w:pPr>
        <w:pStyle w:val="13"/>
        <w:rPr>
          <w:lang w:val="uk-UA"/>
        </w:rPr>
      </w:pPr>
      <w:r w:rsidRPr="00E10841">
        <w:rPr>
          <w:lang w:val="uk-UA"/>
        </w:rPr>
        <w:t xml:space="preserve">Таблиця </w:t>
      </w:r>
      <w:r>
        <w:rPr>
          <w:lang w:val="uk-UA"/>
        </w:rPr>
        <w:t>1</w:t>
      </w:r>
      <w:r w:rsidR="00191C65">
        <w:rPr>
          <w:lang w:val="uk-UA"/>
        </w:rPr>
        <w:t>.1</w:t>
      </w:r>
      <w:r>
        <w:rPr>
          <w:lang w:val="uk-UA"/>
        </w:rPr>
        <w:t xml:space="preserve"> Довжина рейок, які вкладаються  в зрівнювальний проліт при температурах вище оптимального температурного інтервалу</w:t>
      </w:r>
    </w:p>
    <w:p w:rsidR="00191C65" w:rsidRDefault="00191C65" w:rsidP="007A6547">
      <w:pPr>
        <w:pStyle w:val="13"/>
        <w:rPr>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6"/>
        <w:gridCol w:w="1134"/>
        <w:gridCol w:w="992"/>
        <w:gridCol w:w="1134"/>
        <w:gridCol w:w="1664"/>
      </w:tblGrid>
      <w:tr w:rsidR="007A6547" w:rsidTr="007A6547">
        <w:trPr>
          <w:cantSplit/>
          <w:trHeight w:val="1140"/>
          <w:jc w:val="center"/>
        </w:trPr>
        <w:tc>
          <w:tcPr>
            <w:tcW w:w="4926" w:type="dxa"/>
            <w:vMerge w:val="restart"/>
            <w:vAlign w:val="center"/>
          </w:tcPr>
          <w:p w:rsidR="007A6547" w:rsidRPr="00E10841" w:rsidRDefault="007A6547" w:rsidP="007A6547">
            <w:pPr>
              <w:pStyle w:val="13"/>
              <w:spacing w:line="240" w:lineRule="auto"/>
              <w:jc w:val="center"/>
              <w:rPr>
                <w:sz w:val="27"/>
                <w:szCs w:val="27"/>
                <w:lang w:val="uk-UA"/>
              </w:rPr>
            </w:pPr>
            <w:r w:rsidRPr="00E10841">
              <w:rPr>
                <w:sz w:val="27"/>
                <w:szCs w:val="27"/>
                <w:lang w:val="uk-UA"/>
              </w:rPr>
              <w:t>Різниця між температурою укладання і оптимальною температурою закріплення рейкових плітей,</w:t>
            </w:r>
            <w:r w:rsidRPr="00191C65">
              <w:rPr>
                <w:sz w:val="27"/>
                <w:szCs w:val="27"/>
                <w:lang w:val="uk-UA"/>
              </w:rPr>
              <w:t xml:space="preserve"> </w:t>
            </w:r>
            <w:r w:rsidRPr="00E10841">
              <w:rPr>
                <w:sz w:val="27"/>
                <w:szCs w:val="27"/>
              </w:rPr>
              <w:t> </w:t>
            </w:r>
            <w:r w:rsidRPr="00191C65">
              <w:rPr>
                <w:sz w:val="27"/>
                <w:szCs w:val="27"/>
                <w:lang w:val="uk-UA"/>
              </w:rPr>
              <w:t>ºС</w:t>
            </w:r>
          </w:p>
        </w:tc>
        <w:tc>
          <w:tcPr>
            <w:tcW w:w="2126" w:type="dxa"/>
            <w:gridSpan w:val="2"/>
            <w:vAlign w:val="center"/>
          </w:tcPr>
          <w:p w:rsidR="007A6547" w:rsidRPr="00E10841" w:rsidRDefault="007A6547" w:rsidP="007A6547">
            <w:pPr>
              <w:pStyle w:val="13"/>
              <w:spacing w:line="240" w:lineRule="auto"/>
              <w:jc w:val="center"/>
              <w:rPr>
                <w:sz w:val="27"/>
                <w:szCs w:val="27"/>
                <w:lang w:val="uk-UA"/>
              </w:rPr>
            </w:pPr>
            <w:r w:rsidRPr="00E10841">
              <w:rPr>
                <w:sz w:val="27"/>
                <w:szCs w:val="27"/>
                <w:lang w:val="uk-UA"/>
              </w:rPr>
              <w:t>Довжина зрівнювальної рейки, см</w:t>
            </w:r>
          </w:p>
        </w:tc>
        <w:tc>
          <w:tcPr>
            <w:tcW w:w="1134" w:type="dxa"/>
            <w:vMerge w:val="restart"/>
            <w:vAlign w:val="center"/>
          </w:tcPr>
          <w:p w:rsidR="007A6547" w:rsidRPr="00E10841" w:rsidRDefault="007A6547" w:rsidP="007A6547">
            <w:pPr>
              <w:pStyle w:val="13"/>
              <w:spacing w:line="240" w:lineRule="auto"/>
              <w:jc w:val="center"/>
              <w:rPr>
                <w:sz w:val="27"/>
                <w:szCs w:val="27"/>
                <w:lang w:val="uk-UA"/>
              </w:rPr>
            </w:pPr>
            <w:r w:rsidRPr="00E10841">
              <w:rPr>
                <w:sz w:val="27"/>
                <w:szCs w:val="27"/>
                <w:lang w:val="uk-UA"/>
              </w:rPr>
              <w:t>Сума зазорів, см</w:t>
            </w:r>
          </w:p>
        </w:tc>
        <w:tc>
          <w:tcPr>
            <w:tcW w:w="1664" w:type="dxa"/>
            <w:vMerge w:val="restart"/>
            <w:vAlign w:val="center"/>
          </w:tcPr>
          <w:p w:rsidR="007A6547" w:rsidRPr="00E10841" w:rsidRDefault="007A6547" w:rsidP="007A6547">
            <w:pPr>
              <w:pStyle w:val="13"/>
              <w:spacing w:line="240" w:lineRule="auto"/>
              <w:jc w:val="center"/>
              <w:rPr>
                <w:sz w:val="27"/>
                <w:szCs w:val="27"/>
                <w:lang w:val="uk-UA"/>
              </w:rPr>
            </w:pPr>
            <w:r w:rsidRPr="00E10841">
              <w:rPr>
                <w:sz w:val="27"/>
                <w:szCs w:val="27"/>
                <w:lang w:val="uk-UA"/>
              </w:rPr>
              <w:t>Довжина зрівнювального прольоту, см</w:t>
            </w:r>
          </w:p>
        </w:tc>
      </w:tr>
      <w:tr w:rsidR="007A6547" w:rsidTr="007A6547">
        <w:trPr>
          <w:cantSplit/>
          <w:trHeight w:val="291"/>
          <w:jc w:val="center"/>
        </w:trPr>
        <w:tc>
          <w:tcPr>
            <w:tcW w:w="4926" w:type="dxa"/>
            <w:vMerge/>
          </w:tcPr>
          <w:p w:rsidR="007A6547" w:rsidRPr="00E10841" w:rsidRDefault="007A6547" w:rsidP="007A6547">
            <w:pPr>
              <w:pStyle w:val="13"/>
              <w:spacing w:line="240" w:lineRule="auto"/>
              <w:jc w:val="center"/>
              <w:rPr>
                <w:sz w:val="27"/>
                <w:szCs w:val="27"/>
                <w:lang w:val="uk-UA"/>
              </w:rPr>
            </w:pPr>
          </w:p>
        </w:tc>
        <w:tc>
          <w:tcPr>
            <w:tcW w:w="1134" w:type="dxa"/>
            <w:vAlign w:val="center"/>
          </w:tcPr>
          <w:p w:rsidR="007A6547" w:rsidRPr="00E10841" w:rsidRDefault="007A6547" w:rsidP="007A6547">
            <w:pPr>
              <w:pStyle w:val="13"/>
              <w:spacing w:line="240" w:lineRule="auto"/>
              <w:jc w:val="center"/>
              <w:rPr>
                <w:sz w:val="27"/>
                <w:szCs w:val="27"/>
                <w:lang w:val="uk-UA"/>
              </w:rPr>
            </w:pPr>
            <w:r w:rsidRPr="00E10841">
              <w:rPr>
                <w:sz w:val="27"/>
                <w:szCs w:val="27"/>
                <w:lang w:val="uk-UA"/>
              </w:rPr>
              <w:t>першої</w:t>
            </w:r>
          </w:p>
        </w:tc>
        <w:tc>
          <w:tcPr>
            <w:tcW w:w="992" w:type="dxa"/>
            <w:vAlign w:val="center"/>
          </w:tcPr>
          <w:p w:rsidR="007A6547" w:rsidRPr="00E10841" w:rsidRDefault="007A6547" w:rsidP="007A6547">
            <w:pPr>
              <w:pStyle w:val="13"/>
              <w:spacing w:line="240" w:lineRule="auto"/>
              <w:jc w:val="center"/>
              <w:rPr>
                <w:sz w:val="27"/>
                <w:szCs w:val="27"/>
                <w:lang w:val="uk-UA"/>
              </w:rPr>
            </w:pPr>
            <w:r w:rsidRPr="00E10841">
              <w:rPr>
                <w:sz w:val="27"/>
                <w:szCs w:val="27"/>
                <w:lang w:val="uk-UA"/>
              </w:rPr>
              <w:t>другої</w:t>
            </w:r>
          </w:p>
        </w:tc>
        <w:tc>
          <w:tcPr>
            <w:tcW w:w="1134" w:type="dxa"/>
            <w:vMerge/>
          </w:tcPr>
          <w:p w:rsidR="007A6547" w:rsidRPr="00E10841" w:rsidRDefault="007A6547" w:rsidP="007A6547">
            <w:pPr>
              <w:pStyle w:val="13"/>
              <w:spacing w:line="240" w:lineRule="auto"/>
              <w:jc w:val="center"/>
              <w:rPr>
                <w:sz w:val="27"/>
                <w:szCs w:val="27"/>
                <w:lang w:val="uk-UA"/>
              </w:rPr>
            </w:pPr>
          </w:p>
        </w:tc>
        <w:tc>
          <w:tcPr>
            <w:tcW w:w="1664" w:type="dxa"/>
            <w:vMerge/>
          </w:tcPr>
          <w:p w:rsidR="007A6547" w:rsidRPr="00E10841" w:rsidRDefault="007A6547" w:rsidP="007A6547">
            <w:pPr>
              <w:pStyle w:val="13"/>
              <w:spacing w:line="240" w:lineRule="auto"/>
              <w:jc w:val="center"/>
              <w:rPr>
                <w:sz w:val="27"/>
                <w:szCs w:val="27"/>
                <w:lang w:val="uk-UA"/>
              </w:rPr>
            </w:pPr>
          </w:p>
        </w:tc>
      </w:tr>
      <w:tr w:rsidR="007A6547" w:rsidTr="007A6547">
        <w:trPr>
          <w:trHeight w:val="1581"/>
          <w:jc w:val="center"/>
        </w:trPr>
        <w:tc>
          <w:tcPr>
            <w:tcW w:w="4926" w:type="dxa"/>
          </w:tcPr>
          <w:p w:rsidR="007A6547" w:rsidRPr="00800911" w:rsidRDefault="007A6547" w:rsidP="007A6547">
            <w:pPr>
              <w:pStyle w:val="13"/>
              <w:spacing w:line="240" w:lineRule="auto"/>
              <w:jc w:val="center"/>
              <w:rPr>
                <w:sz w:val="27"/>
                <w:szCs w:val="27"/>
                <w:lang w:val="uk-UA"/>
              </w:rPr>
            </w:pPr>
            <w:r w:rsidRPr="00800911">
              <w:rPr>
                <w:sz w:val="27"/>
                <w:szCs w:val="27"/>
                <w:lang w:val="uk-UA"/>
              </w:rPr>
              <w:t>1-4</w:t>
            </w:r>
          </w:p>
          <w:p w:rsidR="007A6547" w:rsidRPr="00800911" w:rsidRDefault="007A6547" w:rsidP="007A6547">
            <w:pPr>
              <w:pStyle w:val="13"/>
              <w:spacing w:line="240" w:lineRule="auto"/>
              <w:jc w:val="center"/>
              <w:rPr>
                <w:sz w:val="27"/>
                <w:szCs w:val="27"/>
                <w:lang w:val="uk-UA"/>
              </w:rPr>
            </w:pPr>
            <w:r w:rsidRPr="00800911">
              <w:rPr>
                <w:sz w:val="27"/>
                <w:szCs w:val="27"/>
                <w:lang w:val="uk-UA"/>
              </w:rPr>
              <w:t>5-9</w:t>
            </w:r>
          </w:p>
          <w:p w:rsidR="007A6547" w:rsidRPr="00800911" w:rsidRDefault="007A6547" w:rsidP="007A6547">
            <w:pPr>
              <w:pStyle w:val="13"/>
              <w:spacing w:line="240" w:lineRule="auto"/>
              <w:jc w:val="center"/>
              <w:rPr>
                <w:sz w:val="27"/>
                <w:szCs w:val="27"/>
                <w:lang w:val="uk-UA"/>
              </w:rPr>
            </w:pPr>
            <w:r w:rsidRPr="00800911">
              <w:rPr>
                <w:sz w:val="27"/>
                <w:szCs w:val="27"/>
                <w:lang w:val="uk-UA"/>
              </w:rPr>
              <w:t>10-13</w:t>
            </w:r>
          </w:p>
          <w:p w:rsidR="007A6547" w:rsidRPr="00800911" w:rsidRDefault="007A6547" w:rsidP="007A6547">
            <w:pPr>
              <w:pStyle w:val="13"/>
              <w:spacing w:line="240" w:lineRule="auto"/>
              <w:jc w:val="center"/>
              <w:rPr>
                <w:sz w:val="27"/>
                <w:szCs w:val="27"/>
                <w:lang w:val="uk-UA"/>
              </w:rPr>
            </w:pPr>
            <w:r w:rsidRPr="00800911">
              <w:rPr>
                <w:sz w:val="27"/>
                <w:szCs w:val="27"/>
                <w:lang w:val="uk-UA"/>
              </w:rPr>
              <w:t>14-17</w:t>
            </w:r>
          </w:p>
          <w:p w:rsidR="007A6547" w:rsidRPr="00800911" w:rsidRDefault="007A6547" w:rsidP="007A6547">
            <w:pPr>
              <w:pStyle w:val="13"/>
              <w:spacing w:line="240" w:lineRule="auto"/>
              <w:jc w:val="center"/>
              <w:rPr>
                <w:sz w:val="27"/>
                <w:szCs w:val="27"/>
                <w:lang w:val="uk-UA"/>
              </w:rPr>
            </w:pPr>
            <w:r w:rsidRPr="00800911">
              <w:rPr>
                <w:sz w:val="27"/>
                <w:szCs w:val="27"/>
                <w:lang w:val="uk-UA"/>
              </w:rPr>
              <w:t>18-21</w:t>
            </w:r>
          </w:p>
          <w:p w:rsidR="007A6547" w:rsidRPr="00800911" w:rsidRDefault="007A6547" w:rsidP="007A6547">
            <w:pPr>
              <w:pStyle w:val="13"/>
              <w:spacing w:line="240" w:lineRule="auto"/>
              <w:jc w:val="center"/>
              <w:rPr>
                <w:sz w:val="27"/>
                <w:szCs w:val="27"/>
                <w:lang w:val="uk-UA"/>
              </w:rPr>
            </w:pPr>
            <w:r w:rsidRPr="00800911">
              <w:rPr>
                <w:sz w:val="27"/>
                <w:szCs w:val="27"/>
                <w:lang w:val="uk-UA"/>
              </w:rPr>
              <w:t>22-25</w:t>
            </w:r>
          </w:p>
        </w:tc>
        <w:tc>
          <w:tcPr>
            <w:tcW w:w="1134" w:type="dxa"/>
          </w:tcPr>
          <w:p w:rsidR="007A6547" w:rsidRPr="00800911" w:rsidRDefault="007A6547" w:rsidP="007A6547">
            <w:pPr>
              <w:pStyle w:val="13"/>
              <w:spacing w:line="240" w:lineRule="auto"/>
              <w:jc w:val="center"/>
              <w:rPr>
                <w:sz w:val="27"/>
                <w:szCs w:val="27"/>
                <w:lang w:val="uk-UA"/>
              </w:rPr>
            </w:pPr>
            <w:r w:rsidRPr="00800911">
              <w:rPr>
                <w:sz w:val="27"/>
                <w:szCs w:val="27"/>
                <w:lang w:val="uk-UA"/>
              </w:rPr>
              <w:t>1250</w:t>
            </w:r>
          </w:p>
          <w:p w:rsidR="007A6547" w:rsidRPr="00800911" w:rsidRDefault="007A6547" w:rsidP="007A6547">
            <w:pPr>
              <w:pStyle w:val="13"/>
              <w:spacing w:line="240" w:lineRule="auto"/>
              <w:jc w:val="center"/>
              <w:rPr>
                <w:sz w:val="27"/>
                <w:szCs w:val="27"/>
                <w:lang w:val="uk-UA"/>
              </w:rPr>
            </w:pPr>
            <w:r w:rsidRPr="00800911">
              <w:rPr>
                <w:sz w:val="27"/>
                <w:szCs w:val="27"/>
                <w:lang w:val="uk-UA"/>
              </w:rPr>
              <w:t>1250</w:t>
            </w:r>
          </w:p>
          <w:p w:rsidR="007A6547" w:rsidRPr="00800911" w:rsidRDefault="007A6547" w:rsidP="007A6547">
            <w:pPr>
              <w:pStyle w:val="13"/>
              <w:spacing w:line="240" w:lineRule="auto"/>
              <w:jc w:val="center"/>
              <w:rPr>
                <w:sz w:val="27"/>
                <w:szCs w:val="27"/>
                <w:lang w:val="uk-UA"/>
              </w:rPr>
            </w:pPr>
            <w:r w:rsidRPr="00800911">
              <w:rPr>
                <w:sz w:val="27"/>
                <w:szCs w:val="27"/>
                <w:lang w:val="uk-UA"/>
              </w:rPr>
              <w:t>1250</w:t>
            </w:r>
          </w:p>
          <w:p w:rsidR="007A6547" w:rsidRPr="00800911" w:rsidRDefault="007A6547" w:rsidP="007A6547">
            <w:pPr>
              <w:pStyle w:val="13"/>
              <w:spacing w:line="240" w:lineRule="auto"/>
              <w:jc w:val="center"/>
              <w:rPr>
                <w:sz w:val="27"/>
                <w:szCs w:val="27"/>
                <w:lang w:val="uk-UA"/>
              </w:rPr>
            </w:pPr>
            <w:r w:rsidRPr="00800911">
              <w:rPr>
                <w:sz w:val="27"/>
                <w:szCs w:val="27"/>
                <w:lang w:val="uk-UA"/>
              </w:rPr>
              <w:t>1250</w:t>
            </w:r>
          </w:p>
          <w:p w:rsidR="007A6547" w:rsidRPr="00800911" w:rsidRDefault="007A6547" w:rsidP="007A6547">
            <w:pPr>
              <w:pStyle w:val="13"/>
              <w:spacing w:line="240" w:lineRule="auto"/>
              <w:jc w:val="center"/>
              <w:rPr>
                <w:sz w:val="27"/>
                <w:szCs w:val="27"/>
                <w:lang w:val="uk-UA"/>
              </w:rPr>
            </w:pPr>
            <w:r w:rsidRPr="00800911">
              <w:rPr>
                <w:sz w:val="27"/>
                <w:szCs w:val="27"/>
                <w:lang w:val="uk-UA"/>
              </w:rPr>
              <w:t>1250</w:t>
            </w:r>
          </w:p>
          <w:p w:rsidR="007A6547" w:rsidRPr="00800911" w:rsidRDefault="007A6547" w:rsidP="007A6547">
            <w:pPr>
              <w:pStyle w:val="13"/>
              <w:spacing w:line="240" w:lineRule="auto"/>
              <w:jc w:val="center"/>
              <w:rPr>
                <w:sz w:val="27"/>
                <w:szCs w:val="27"/>
                <w:lang w:val="uk-UA"/>
              </w:rPr>
            </w:pPr>
            <w:r w:rsidRPr="00800911">
              <w:rPr>
                <w:sz w:val="27"/>
                <w:szCs w:val="27"/>
                <w:lang w:val="uk-UA"/>
              </w:rPr>
              <w:t>1250</w:t>
            </w:r>
          </w:p>
        </w:tc>
        <w:tc>
          <w:tcPr>
            <w:tcW w:w="992" w:type="dxa"/>
          </w:tcPr>
          <w:p w:rsidR="007A6547" w:rsidRPr="00800911" w:rsidRDefault="007A6547" w:rsidP="007A6547">
            <w:pPr>
              <w:pStyle w:val="13"/>
              <w:spacing w:line="240" w:lineRule="auto"/>
              <w:jc w:val="center"/>
              <w:rPr>
                <w:sz w:val="27"/>
                <w:szCs w:val="27"/>
                <w:lang w:val="uk-UA"/>
              </w:rPr>
            </w:pPr>
            <w:r w:rsidRPr="00800911">
              <w:rPr>
                <w:sz w:val="27"/>
                <w:szCs w:val="27"/>
                <w:lang w:val="uk-UA"/>
              </w:rPr>
              <w:t>1246</w:t>
            </w:r>
          </w:p>
          <w:p w:rsidR="007A6547" w:rsidRPr="00800911" w:rsidRDefault="007A6547" w:rsidP="007A6547">
            <w:pPr>
              <w:pStyle w:val="13"/>
              <w:spacing w:line="240" w:lineRule="auto"/>
              <w:jc w:val="center"/>
              <w:rPr>
                <w:sz w:val="27"/>
                <w:szCs w:val="27"/>
                <w:lang w:val="uk-UA"/>
              </w:rPr>
            </w:pPr>
            <w:r w:rsidRPr="00800911">
              <w:rPr>
                <w:sz w:val="27"/>
                <w:szCs w:val="27"/>
                <w:lang w:val="uk-UA"/>
              </w:rPr>
              <w:t>1242</w:t>
            </w:r>
          </w:p>
          <w:p w:rsidR="007A6547" w:rsidRPr="00800911" w:rsidRDefault="007A6547" w:rsidP="007A6547">
            <w:pPr>
              <w:pStyle w:val="13"/>
              <w:spacing w:line="240" w:lineRule="auto"/>
              <w:jc w:val="center"/>
              <w:rPr>
                <w:sz w:val="27"/>
                <w:szCs w:val="27"/>
                <w:lang w:val="uk-UA"/>
              </w:rPr>
            </w:pPr>
            <w:r w:rsidRPr="00800911">
              <w:rPr>
                <w:sz w:val="27"/>
                <w:szCs w:val="27"/>
                <w:lang w:val="uk-UA"/>
              </w:rPr>
              <w:t>1238</w:t>
            </w:r>
          </w:p>
          <w:p w:rsidR="007A6547" w:rsidRPr="00800911" w:rsidRDefault="007A6547" w:rsidP="007A6547">
            <w:pPr>
              <w:pStyle w:val="13"/>
              <w:spacing w:line="240" w:lineRule="auto"/>
              <w:jc w:val="center"/>
              <w:rPr>
                <w:sz w:val="27"/>
                <w:szCs w:val="27"/>
                <w:lang w:val="uk-UA"/>
              </w:rPr>
            </w:pPr>
            <w:r w:rsidRPr="00800911">
              <w:rPr>
                <w:sz w:val="27"/>
                <w:szCs w:val="27"/>
                <w:lang w:val="uk-UA"/>
              </w:rPr>
              <w:t>1238</w:t>
            </w:r>
          </w:p>
          <w:p w:rsidR="007A6547" w:rsidRPr="00800911" w:rsidRDefault="007A6547" w:rsidP="007A6547">
            <w:pPr>
              <w:pStyle w:val="13"/>
              <w:spacing w:line="240" w:lineRule="auto"/>
              <w:jc w:val="center"/>
              <w:rPr>
                <w:sz w:val="27"/>
                <w:szCs w:val="27"/>
                <w:lang w:val="uk-UA"/>
              </w:rPr>
            </w:pPr>
            <w:r w:rsidRPr="00800911">
              <w:rPr>
                <w:sz w:val="27"/>
                <w:szCs w:val="27"/>
                <w:lang w:val="uk-UA"/>
              </w:rPr>
              <w:t>1238</w:t>
            </w:r>
          </w:p>
          <w:p w:rsidR="007A6547" w:rsidRPr="00800911" w:rsidRDefault="007A6547" w:rsidP="007A6547">
            <w:pPr>
              <w:pStyle w:val="13"/>
              <w:spacing w:line="240" w:lineRule="auto"/>
              <w:jc w:val="center"/>
              <w:rPr>
                <w:sz w:val="27"/>
                <w:szCs w:val="27"/>
                <w:lang w:val="uk-UA"/>
              </w:rPr>
            </w:pPr>
            <w:r w:rsidRPr="00800911">
              <w:rPr>
                <w:sz w:val="27"/>
                <w:szCs w:val="27"/>
                <w:lang w:val="uk-UA"/>
              </w:rPr>
              <w:t>1238</w:t>
            </w:r>
          </w:p>
        </w:tc>
        <w:tc>
          <w:tcPr>
            <w:tcW w:w="1134" w:type="dxa"/>
          </w:tcPr>
          <w:p w:rsidR="007A6547" w:rsidRPr="00800911" w:rsidRDefault="007A6547" w:rsidP="007A6547">
            <w:pPr>
              <w:pStyle w:val="13"/>
              <w:spacing w:line="240" w:lineRule="auto"/>
              <w:jc w:val="center"/>
              <w:rPr>
                <w:sz w:val="27"/>
                <w:szCs w:val="27"/>
                <w:lang w:val="uk-UA"/>
              </w:rPr>
            </w:pPr>
            <w:r w:rsidRPr="00800911">
              <w:rPr>
                <w:sz w:val="27"/>
                <w:szCs w:val="27"/>
                <w:lang w:val="uk-UA"/>
              </w:rPr>
              <w:t>1-3</w:t>
            </w:r>
          </w:p>
          <w:p w:rsidR="007A6547" w:rsidRPr="00800911" w:rsidRDefault="007A6547" w:rsidP="007A6547">
            <w:pPr>
              <w:pStyle w:val="13"/>
              <w:spacing w:line="240" w:lineRule="auto"/>
              <w:jc w:val="center"/>
              <w:rPr>
                <w:sz w:val="27"/>
                <w:szCs w:val="27"/>
                <w:lang w:val="uk-UA"/>
              </w:rPr>
            </w:pPr>
            <w:r w:rsidRPr="00800911">
              <w:rPr>
                <w:sz w:val="27"/>
                <w:szCs w:val="27"/>
                <w:lang w:val="uk-UA"/>
              </w:rPr>
              <w:t>1-3</w:t>
            </w:r>
          </w:p>
          <w:p w:rsidR="007A6547" w:rsidRPr="00800911" w:rsidRDefault="007A6547" w:rsidP="007A6547">
            <w:pPr>
              <w:pStyle w:val="13"/>
              <w:spacing w:line="240" w:lineRule="auto"/>
              <w:jc w:val="center"/>
              <w:rPr>
                <w:sz w:val="27"/>
                <w:szCs w:val="27"/>
                <w:lang w:val="uk-UA"/>
              </w:rPr>
            </w:pPr>
            <w:r w:rsidRPr="00800911">
              <w:rPr>
                <w:sz w:val="27"/>
                <w:szCs w:val="27"/>
                <w:lang w:val="uk-UA"/>
              </w:rPr>
              <w:t>1-3</w:t>
            </w:r>
          </w:p>
          <w:p w:rsidR="007A6547" w:rsidRPr="00800911" w:rsidRDefault="007A6547" w:rsidP="007A6547">
            <w:pPr>
              <w:pStyle w:val="13"/>
              <w:spacing w:line="240" w:lineRule="auto"/>
              <w:jc w:val="center"/>
              <w:rPr>
                <w:sz w:val="27"/>
                <w:szCs w:val="27"/>
                <w:lang w:val="uk-UA"/>
              </w:rPr>
            </w:pPr>
            <w:r w:rsidRPr="00800911">
              <w:rPr>
                <w:sz w:val="27"/>
                <w:szCs w:val="27"/>
                <w:lang w:val="uk-UA"/>
              </w:rPr>
              <w:t>1-3</w:t>
            </w:r>
          </w:p>
          <w:p w:rsidR="007A6547" w:rsidRPr="00800911" w:rsidRDefault="007A6547" w:rsidP="007A6547">
            <w:pPr>
              <w:pStyle w:val="13"/>
              <w:spacing w:line="240" w:lineRule="auto"/>
              <w:jc w:val="center"/>
              <w:rPr>
                <w:sz w:val="27"/>
                <w:szCs w:val="27"/>
                <w:lang w:val="uk-UA"/>
              </w:rPr>
            </w:pPr>
            <w:r w:rsidRPr="00800911">
              <w:rPr>
                <w:sz w:val="27"/>
                <w:szCs w:val="27"/>
                <w:lang w:val="uk-UA"/>
              </w:rPr>
              <w:t>1-3</w:t>
            </w:r>
          </w:p>
          <w:p w:rsidR="007A6547" w:rsidRPr="00800911" w:rsidRDefault="007A6547" w:rsidP="007A6547">
            <w:pPr>
              <w:pStyle w:val="13"/>
              <w:spacing w:line="240" w:lineRule="auto"/>
              <w:jc w:val="center"/>
              <w:rPr>
                <w:sz w:val="27"/>
                <w:szCs w:val="27"/>
                <w:lang w:val="uk-UA"/>
              </w:rPr>
            </w:pPr>
            <w:r w:rsidRPr="00800911">
              <w:rPr>
                <w:sz w:val="27"/>
                <w:szCs w:val="27"/>
                <w:lang w:val="uk-UA"/>
              </w:rPr>
              <w:t>1-3</w:t>
            </w:r>
          </w:p>
        </w:tc>
        <w:tc>
          <w:tcPr>
            <w:tcW w:w="1664" w:type="dxa"/>
          </w:tcPr>
          <w:p w:rsidR="007A6547" w:rsidRPr="00800911" w:rsidRDefault="007A6547" w:rsidP="007A6547">
            <w:pPr>
              <w:pStyle w:val="13"/>
              <w:spacing w:line="240" w:lineRule="auto"/>
              <w:jc w:val="center"/>
              <w:rPr>
                <w:sz w:val="27"/>
                <w:szCs w:val="27"/>
                <w:lang w:val="uk-UA"/>
              </w:rPr>
            </w:pPr>
            <w:r w:rsidRPr="00800911">
              <w:rPr>
                <w:sz w:val="27"/>
                <w:szCs w:val="27"/>
                <w:lang w:val="uk-UA"/>
              </w:rPr>
              <w:t>2499-2497</w:t>
            </w:r>
          </w:p>
          <w:p w:rsidR="007A6547" w:rsidRPr="00800911" w:rsidRDefault="007A6547" w:rsidP="007A6547">
            <w:pPr>
              <w:pStyle w:val="13"/>
              <w:spacing w:line="240" w:lineRule="auto"/>
              <w:jc w:val="center"/>
              <w:rPr>
                <w:sz w:val="27"/>
                <w:szCs w:val="27"/>
                <w:lang w:val="uk-UA"/>
              </w:rPr>
            </w:pPr>
            <w:r w:rsidRPr="00800911">
              <w:rPr>
                <w:sz w:val="27"/>
                <w:szCs w:val="27"/>
                <w:lang w:val="uk-UA"/>
              </w:rPr>
              <w:t>2495-2493</w:t>
            </w:r>
          </w:p>
          <w:p w:rsidR="007A6547" w:rsidRPr="00800911" w:rsidRDefault="007A6547" w:rsidP="007A6547">
            <w:pPr>
              <w:pStyle w:val="13"/>
              <w:spacing w:line="240" w:lineRule="auto"/>
              <w:jc w:val="center"/>
              <w:rPr>
                <w:sz w:val="27"/>
                <w:szCs w:val="27"/>
                <w:lang w:val="uk-UA"/>
              </w:rPr>
            </w:pPr>
            <w:r w:rsidRPr="00800911">
              <w:rPr>
                <w:sz w:val="27"/>
                <w:szCs w:val="27"/>
                <w:lang w:val="uk-UA"/>
              </w:rPr>
              <w:t>2491-2489</w:t>
            </w:r>
          </w:p>
          <w:p w:rsidR="007A6547" w:rsidRPr="00800911" w:rsidRDefault="007A6547" w:rsidP="007A6547">
            <w:pPr>
              <w:pStyle w:val="13"/>
              <w:spacing w:line="240" w:lineRule="auto"/>
              <w:jc w:val="center"/>
              <w:rPr>
                <w:sz w:val="27"/>
                <w:szCs w:val="27"/>
                <w:lang w:val="uk-UA"/>
              </w:rPr>
            </w:pPr>
            <w:r w:rsidRPr="00800911">
              <w:rPr>
                <w:sz w:val="27"/>
                <w:szCs w:val="27"/>
                <w:lang w:val="uk-UA"/>
              </w:rPr>
              <w:t>2491-2489</w:t>
            </w:r>
          </w:p>
          <w:p w:rsidR="007A6547" w:rsidRPr="00800911" w:rsidRDefault="007A6547" w:rsidP="007A6547">
            <w:pPr>
              <w:pStyle w:val="13"/>
              <w:spacing w:line="240" w:lineRule="auto"/>
              <w:jc w:val="center"/>
              <w:rPr>
                <w:sz w:val="27"/>
                <w:szCs w:val="27"/>
                <w:lang w:val="uk-UA"/>
              </w:rPr>
            </w:pPr>
            <w:r w:rsidRPr="00800911">
              <w:rPr>
                <w:sz w:val="27"/>
                <w:szCs w:val="27"/>
                <w:lang w:val="uk-UA"/>
              </w:rPr>
              <w:t>2491-2489</w:t>
            </w:r>
          </w:p>
          <w:p w:rsidR="007A6547" w:rsidRPr="00800911" w:rsidRDefault="007A6547" w:rsidP="007A6547">
            <w:pPr>
              <w:pStyle w:val="13"/>
              <w:spacing w:line="240" w:lineRule="auto"/>
              <w:jc w:val="center"/>
              <w:rPr>
                <w:sz w:val="27"/>
                <w:szCs w:val="27"/>
                <w:lang w:val="uk-UA"/>
              </w:rPr>
            </w:pPr>
            <w:r w:rsidRPr="00800911">
              <w:rPr>
                <w:sz w:val="27"/>
                <w:szCs w:val="27"/>
                <w:lang w:val="uk-UA"/>
              </w:rPr>
              <w:t>2487-2485</w:t>
            </w:r>
          </w:p>
        </w:tc>
      </w:tr>
    </w:tbl>
    <w:p w:rsidR="007A6547" w:rsidRDefault="007A6547" w:rsidP="007A6547">
      <w:pPr>
        <w:pStyle w:val="13"/>
        <w:spacing w:line="240" w:lineRule="auto"/>
        <w:rPr>
          <w:lang w:val="uk-UA"/>
        </w:rPr>
      </w:pPr>
      <w:r>
        <w:rPr>
          <w:lang w:val="uk-UA"/>
        </w:rPr>
        <w:t xml:space="preserve">         </w:t>
      </w:r>
    </w:p>
    <w:p w:rsidR="007A6547" w:rsidRDefault="007A6547" w:rsidP="007A6547">
      <w:pPr>
        <w:pStyle w:val="13"/>
        <w:ind w:firstLine="567"/>
        <w:rPr>
          <w:lang w:val="uk-UA"/>
        </w:rPr>
      </w:pPr>
      <w:r>
        <w:rPr>
          <w:lang w:val="uk-UA"/>
        </w:rPr>
        <w:t xml:space="preserve">Довжина рейок, які укладаються в зрівнювальний проліт із двох пар зрівнювальних рейок, в залежності від різниці температур, наведена в таблиці </w:t>
      </w:r>
      <w:r w:rsidR="00191C65">
        <w:rPr>
          <w:lang w:val="uk-UA"/>
        </w:rPr>
        <w:t>1</w:t>
      </w:r>
      <w:r>
        <w:rPr>
          <w:lang w:val="uk-UA"/>
        </w:rPr>
        <w:t>.2.</w:t>
      </w:r>
    </w:p>
    <w:p w:rsidR="00DC4C14" w:rsidRDefault="00DC4C14" w:rsidP="007A6547">
      <w:pPr>
        <w:pStyle w:val="13"/>
        <w:rPr>
          <w:lang w:val="uk-UA"/>
        </w:rPr>
      </w:pPr>
    </w:p>
    <w:p w:rsidR="007A6547" w:rsidRDefault="007A6547" w:rsidP="007A6547">
      <w:pPr>
        <w:pStyle w:val="13"/>
        <w:rPr>
          <w:lang w:val="uk-UA"/>
        </w:rPr>
      </w:pPr>
      <w:r w:rsidRPr="00E10841">
        <w:rPr>
          <w:lang w:val="uk-UA"/>
        </w:rPr>
        <w:lastRenderedPageBreak/>
        <w:t xml:space="preserve">Таблиця </w:t>
      </w:r>
      <w:r w:rsidR="00191C65">
        <w:rPr>
          <w:lang w:val="uk-UA"/>
        </w:rPr>
        <w:t>1.</w:t>
      </w:r>
      <w:r>
        <w:rPr>
          <w:lang w:val="uk-UA"/>
        </w:rPr>
        <w:t>2</w:t>
      </w:r>
      <w:r>
        <w:rPr>
          <w:b/>
          <w:lang w:val="uk-UA"/>
        </w:rPr>
        <w:t xml:space="preserve"> </w:t>
      </w:r>
      <w:r>
        <w:rPr>
          <w:lang w:val="uk-UA"/>
        </w:rPr>
        <w:t>Довжина рейок, які укладаються  в зрівнювальний проліт при                        температурах нижче оптимального температурного інтервалу</w:t>
      </w:r>
    </w:p>
    <w:p w:rsidR="007A6547" w:rsidRDefault="007A6547" w:rsidP="007A6547">
      <w:pPr>
        <w:pStyle w:val="13"/>
        <w:spacing w:line="240" w:lineRule="auto"/>
        <w:rPr>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6"/>
        <w:gridCol w:w="1134"/>
        <w:gridCol w:w="992"/>
        <w:gridCol w:w="1134"/>
        <w:gridCol w:w="1664"/>
      </w:tblGrid>
      <w:tr w:rsidR="007A6547" w:rsidRPr="00E10841" w:rsidTr="007A6547">
        <w:trPr>
          <w:cantSplit/>
          <w:trHeight w:val="1140"/>
          <w:jc w:val="center"/>
        </w:trPr>
        <w:tc>
          <w:tcPr>
            <w:tcW w:w="4926" w:type="dxa"/>
            <w:vMerge w:val="restart"/>
            <w:vAlign w:val="center"/>
          </w:tcPr>
          <w:p w:rsidR="007A6547" w:rsidRPr="00E10841" w:rsidRDefault="007A6547" w:rsidP="007A6547">
            <w:pPr>
              <w:pStyle w:val="13"/>
              <w:spacing w:line="240" w:lineRule="auto"/>
              <w:jc w:val="center"/>
              <w:rPr>
                <w:sz w:val="27"/>
                <w:szCs w:val="27"/>
                <w:lang w:val="uk-UA"/>
              </w:rPr>
            </w:pPr>
            <w:r w:rsidRPr="00E10841">
              <w:rPr>
                <w:sz w:val="27"/>
                <w:szCs w:val="27"/>
                <w:lang w:val="uk-UA"/>
              </w:rPr>
              <w:t>Різниця між температурою укладання і оптимальною температурою закріплення рейкових плітей,</w:t>
            </w:r>
            <w:r w:rsidRPr="00E10841">
              <w:rPr>
                <w:sz w:val="27"/>
                <w:szCs w:val="27"/>
              </w:rPr>
              <w:t xml:space="preserve">  ºС</w:t>
            </w:r>
          </w:p>
        </w:tc>
        <w:tc>
          <w:tcPr>
            <w:tcW w:w="2126" w:type="dxa"/>
            <w:gridSpan w:val="2"/>
            <w:vAlign w:val="center"/>
          </w:tcPr>
          <w:p w:rsidR="007A6547" w:rsidRPr="00E10841" w:rsidRDefault="007A6547" w:rsidP="007A6547">
            <w:pPr>
              <w:pStyle w:val="13"/>
              <w:spacing w:line="240" w:lineRule="auto"/>
              <w:jc w:val="center"/>
              <w:rPr>
                <w:sz w:val="27"/>
                <w:szCs w:val="27"/>
                <w:lang w:val="uk-UA"/>
              </w:rPr>
            </w:pPr>
            <w:r w:rsidRPr="00E10841">
              <w:rPr>
                <w:sz w:val="27"/>
                <w:szCs w:val="27"/>
                <w:lang w:val="uk-UA"/>
              </w:rPr>
              <w:t>Довжина зрівнювальної рейки, см</w:t>
            </w:r>
          </w:p>
        </w:tc>
        <w:tc>
          <w:tcPr>
            <w:tcW w:w="1134" w:type="dxa"/>
            <w:vMerge w:val="restart"/>
            <w:vAlign w:val="center"/>
          </w:tcPr>
          <w:p w:rsidR="007A6547" w:rsidRPr="00E10841" w:rsidRDefault="007A6547" w:rsidP="007A6547">
            <w:pPr>
              <w:pStyle w:val="13"/>
              <w:spacing w:line="240" w:lineRule="auto"/>
              <w:jc w:val="center"/>
              <w:rPr>
                <w:sz w:val="27"/>
                <w:szCs w:val="27"/>
                <w:lang w:val="uk-UA"/>
              </w:rPr>
            </w:pPr>
            <w:r w:rsidRPr="00E10841">
              <w:rPr>
                <w:sz w:val="27"/>
                <w:szCs w:val="27"/>
                <w:lang w:val="uk-UA"/>
              </w:rPr>
              <w:t>Сума зазорів, см</w:t>
            </w:r>
          </w:p>
        </w:tc>
        <w:tc>
          <w:tcPr>
            <w:tcW w:w="1664" w:type="dxa"/>
            <w:vMerge w:val="restart"/>
            <w:vAlign w:val="center"/>
          </w:tcPr>
          <w:p w:rsidR="007A6547" w:rsidRPr="00E10841" w:rsidRDefault="007A6547" w:rsidP="007A6547">
            <w:pPr>
              <w:pStyle w:val="13"/>
              <w:spacing w:line="240" w:lineRule="auto"/>
              <w:jc w:val="center"/>
              <w:rPr>
                <w:sz w:val="27"/>
                <w:szCs w:val="27"/>
                <w:lang w:val="uk-UA"/>
              </w:rPr>
            </w:pPr>
            <w:r w:rsidRPr="00E10841">
              <w:rPr>
                <w:sz w:val="27"/>
                <w:szCs w:val="27"/>
                <w:lang w:val="uk-UA"/>
              </w:rPr>
              <w:t>Довжина зрівнювального прольоту, см</w:t>
            </w:r>
          </w:p>
        </w:tc>
      </w:tr>
      <w:tr w:rsidR="007A6547" w:rsidRPr="00E10841" w:rsidTr="007A6547">
        <w:trPr>
          <w:cantSplit/>
          <w:trHeight w:val="288"/>
          <w:jc w:val="center"/>
        </w:trPr>
        <w:tc>
          <w:tcPr>
            <w:tcW w:w="4926" w:type="dxa"/>
            <w:vMerge/>
          </w:tcPr>
          <w:p w:rsidR="007A6547" w:rsidRPr="00E10841" w:rsidRDefault="007A6547" w:rsidP="007A6547">
            <w:pPr>
              <w:pStyle w:val="13"/>
              <w:spacing w:line="240" w:lineRule="auto"/>
              <w:jc w:val="center"/>
              <w:rPr>
                <w:sz w:val="27"/>
                <w:szCs w:val="27"/>
                <w:lang w:val="uk-UA"/>
              </w:rPr>
            </w:pPr>
          </w:p>
        </w:tc>
        <w:tc>
          <w:tcPr>
            <w:tcW w:w="1134" w:type="dxa"/>
            <w:vAlign w:val="center"/>
          </w:tcPr>
          <w:p w:rsidR="007A6547" w:rsidRPr="00E10841" w:rsidRDefault="007A6547" w:rsidP="007A6547">
            <w:pPr>
              <w:pStyle w:val="13"/>
              <w:spacing w:line="240" w:lineRule="auto"/>
              <w:jc w:val="center"/>
              <w:rPr>
                <w:sz w:val="27"/>
                <w:szCs w:val="27"/>
                <w:lang w:val="uk-UA"/>
              </w:rPr>
            </w:pPr>
            <w:r w:rsidRPr="00E10841">
              <w:rPr>
                <w:sz w:val="27"/>
                <w:szCs w:val="27"/>
                <w:lang w:val="uk-UA"/>
              </w:rPr>
              <w:t>першої</w:t>
            </w:r>
          </w:p>
        </w:tc>
        <w:tc>
          <w:tcPr>
            <w:tcW w:w="992" w:type="dxa"/>
            <w:vAlign w:val="center"/>
          </w:tcPr>
          <w:p w:rsidR="007A6547" w:rsidRPr="00E10841" w:rsidRDefault="007A6547" w:rsidP="007A6547">
            <w:pPr>
              <w:pStyle w:val="13"/>
              <w:spacing w:line="240" w:lineRule="auto"/>
              <w:jc w:val="center"/>
              <w:rPr>
                <w:sz w:val="27"/>
                <w:szCs w:val="27"/>
                <w:lang w:val="uk-UA"/>
              </w:rPr>
            </w:pPr>
            <w:r w:rsidRPr="00E10841">
              <w:rPr>
                <w:sz w:val="27"/>
                <w:szCs w:val="27"/>
                <w:lang w:val="uk-UA"/>
              </w:rPr>
              <w:t>другої</w:t>
            </w:r>
          </w:p>
        </w:tc>
        <w:tc>
          <w:tcPr>
            <w:tcW w:w="1134" w:type="dxa"/>
            <w:vMerge/>
          </w:tcPr>
          <w:p w:rsidR="007A6547" w:rsidRPr="00E10841" w:rsidRDefault="007A6547" w:rsidP="007A6547">
            <w:pPr>
              <w:pStyle w:val="13"/>
              <w:spacing w:line="240" w:lineRule="auto"/>
              <w:jc w:val="center"/>
              <w:rPr>
                <w:sz w:val="27"/>
                <w:szCs w:val="27"/>
                <w:lang w:val="uk-UA"/>
              </w:rPr>
            </w:pPr>
          </w:p>
        </w:tc>
        <w:tc>
          <w:tcPr>
            <w:tcW w:w="1664" w:type="dxa"/>
            <w:vMerge/>
          </w:tcPr>
          <w:p w:rsidR="007A6547" w:rsidRPr="00E10841" w:rsidRDefault="007A6547" w:rsidP="007A6547">
            <w:pPr>
              <w:pStyle w:val="13"/>
              <w:spacing w:line="240" w:lineRule="auto"/>
              <w:jc w:val="center"/>
              <w:rPr>
                <w:sz w:val="27"/>
                <w:szCs w:val="27"/>
                <w:lang w:val="uk-UA"/>
              </w:rPr>
            </w:pPr>
          </w:p>
        </w:tc>
      </w:tr>
      <w:tr w:rsidR="007A6547" w:rsidRPr="00E10841" w:rsidTr="007A6547">
        <w:trPr>
          <w:trHeight w:val="1471"/>
          <w:jc w:val="center"/>
        </w:trPr>
        <w:tc>
          <w:tcPr>
            <w:tcW w:w="4926" w:type="dxa"/>
          </w:tcPr>
          <w:p w:rsidR="007A6547" w:rsidRPr="00E10841" w:rsidRDefault="007A6547" w:rsidP="007A6547">
            <w:pPr>
              <w:pStyle w:val="13"/>
              <w:spacing w:line="240" w:lineRule="auto"/>
              <w:jc w:val="center"/>
              <w:rPr>
                <w:sz w:val="27"/>
                <w:szCs w:val="27"/>
                <w:lang w:val="uk-UA"/>
              </w:rPr>
            </w:pPr>
            <w:r w:rsidRPr="00E10841">
              <w:rPr>
                <w:sz w:val="27"/>
                <w:szCs w:val="27"/>
                <w:lang w:val="uk-UA"/>
              </w:rPr>
              <w:t>1-4</w:t>
            </w:r>
          </w:p>
          <w:p w:rsidR="007A6547" w:rsidRPr="00E10841" w:rsidRDefault="007A6547" w:rsidP="007A6547">
            <w:pPr>
              <w:pStyle w:val="13"/>
              <w:spacing w:line="240" w:lineRule="auto"/>
              <w:jc w:val="center"/>
              <w:rPr>
                <w:sz w:val="27"/>
                <w:szCs w:val="27"/>
                <w:lang w:val="uk-UA"/>
              </w:rPr>
            </w:pPr>
            <w:r w:rsidRPr="00E10841">
              <w:rPr>
                <w:sz w:val="27"/>
                <w:szCs w:val="27"/>
                <w:lang w:val="uk-UA"/>
              </w:rPr>
              <w:t>5-9</w:t>
            </w:r>
          </w:p>
          <w:p w:rsidR="007A6547" w:rsidRPr="00E10841" w:rsidRDefault="007A6547" w:rsidP="007A6547">
            <w:pPr>
              <w:pStyle w:val="13"/>
              <w:spacing w:line="240" w:lineRule="auto"/>
              <w:jc w:val="center"/>
              <w:rPr>
                <w:sz w:val="27"/>
                <w:szCs w:val="27"/>
                <w:lang w:val="uk-UA"/>
              </w:rPr>
            </w:pPr>
            <w:r w:rsidRPr="00E10841">
              <w:rPr>
                <w:sz w:val="27"/>
                <w:szCs w:val="27"/>
                <w:lang w:val="uk-UA"/>
              </w:rPr>
              <w:t>10-13</w:t>
            </w:r>
          </w:p>
          <w:p w:rsidR="007A6547" w:rsidRPr="00E10841" w:rsidRDefault="007A6547" w:rsidP="007A6547">
            <w:pPr>
              <w:pStyle w:val="13"/>
              <w:spacing w:line="240" w:lineRule="auto"/>
              <w:jc w:val="center"/>
              <w:rPr>
                <w:sz w:val="27"/>
                <w:szCs w:val="27"/>
                <w:lang w:val="uk-UA"/>
              </w:rPr>
            </w:pPr>
            <w:r w:rsidRPr="00E10841">
              <w:rPr>
                <w:sz w:val="27"/>
                <w:szCs w:val="27"/>
                <w:lang w:val="uk-UA"/>
              </w:rPr>
              <w:t>14-17</w:t>
            </w:r>
          </w:p>
          <w:p w:rsidR="007A6547" w:rsidRPr="00E10841" w:rsidRDefault="007A6547" w:rsidP="007A6547">
            <w:pPr>
              <w:pStyle w:val="13"/>
              <w:spacing w:line="240" w:lineRule="auto"/>
              <w:jc w:val="center"/>
              <w:rPr>
                <w:sz w:val="27"/>
                <w:szCs w:val="27"/>
                <w:lang w:val="uk-UA"/>
              </w:rPr>
            </w:pPr>
            <w:r w:rsidRPr="00E10841">
              <w:rPr>
                <w:sz w:val="27"/>
                <w:szCs w:val="27"/>
                <w:lang w:val="uk-UA"/>
              </w:rPr>
              <w:t>18-21</w:t>
            </w:r>
          </w:p>
          <w:p w:rsidR="007A6547" w:rsidRPr="00E10841" w:rsidRDefault="007A6547" w:rsidP="007A6547">
            <w:pPr>
              <w:pStyle w:val="13"/>
              <w:spacing w:line="240" w:lineRule="auto"/>
              <w:jc w:val="center"/>
              <w:rPr>
                <w:sz w:val="27"/>
                <w:szCs w:val="27"/>
                <w:lang w:val="uk-UA"/>
              </w:rPr>
            </w:pPr>
            <w:r w:rsidRPr="00E10841">
              <w:rPr>
                <w:sz w:val="27"/>
                <w:szCs w:val="27"/>
                <w:lang w:val="uk-UA"/>
              </w:rPr>
              <w:t>22-25</w:t>
            </w:r>
          </w:p>
        </w:tc>
        <w:tc>
          <w:tcPr>
            <w:tcW w:w="1134" w:type="dxa"/>
          </w:tcPr>
          <w:p w:rsidR="007A6547" w:rsidRPr="00E10841" w:rsidRDefault="007A6547" w:rsidP="007A6547">
            <w:pPr>
              <w:pStyle w:val="13"/>
              <w:spacing w:line="240" w:lineRule="auto"/>
              <w:jc w:val="center"/>
              <w:rPr>
                <w:sz w:val="27"/>
                <w:szCs w:val="27"/>
                <w:lang w:val="uk-UA"/>
              </w:rPr>
            </w:pPr>
            <w:r w:rsidRPr="00E10841">
              <w:rPr>
                <w:sz w:val="27"/>
                <w:szCs w:val="27"/>
                <w:lang w:val="uk-UA"/>
              </w:rPr>
              <w:t>1250</w:t>
            </w:r>
          </w:p>
          <w:p w:rsidR="007A6547" w:rsidRPr="00E10841" w:rsidRDefault="007A6547" w:rsidP="007A6547">
            <w:pPr>
              <w:pStyle w:val="13"/>
              <w:spacing w:line="240" w:lineRule="auto"/>
              <w:jc w:val="center"/>
              <w:rPr>
                <w:sz w:val="27"/>
                <w:szCs w:val="27"/>
                <w:lang w:val="uk-UA"/>
              </w:rPr>
            </w:pPr>
            <w:r w:rsidRPr="00E10841">
              <w:rPr>
                <w:sz w:val="27"/>
                <w:szCs w:val="27"/>
                <w:lang w:val="uk-UA"/>
              </w:rPr>
              <w:t>1250</w:t>
            </w:r>
          </w:p>
          <w:p w:rsidR="007A6547" w:rsidRPr="00E10841" w:rsidRDefault="007A6547" w:rsidP="007A6547">
            <w:pPr>
              <w:pStyle w:val="13"/>
              <w:spacing w:line="240" w:lineRule="auto"/>
              <w:jc w:val="center"/>
              <w:rPr>
                <w:sz w:val="27"/>
                <w:szCs w:val="27"/>
                <w:lang w:val="uk-UA"/>
              </w:rPr>
            </w:pPr>
            <w:r w:rsidRPr="00E10841">
              <w:rPr>
                <w:sz w:val="27"/>
                <w:szCs w:val="27"/>
                <w:lang w:val="uk-UA"/>
              </w:rPr>
              <w:t>1250</w:t>
            </w:r>
          </w:p>
          <w:p w:rsidR="007A6547" w:rsidRPr="00E10841" w:rsidRDefault="007A6547" w:rsidP="007A6547">
            <w:pPr>
              <w:pStyle w:val="13"/>
              <w:spacing w:line="240" w:lineRule="auto"/>
              <w:jc w:val="center"/>
              <w:rPr>
                <w:sz w:val="27"/>
                <w:szCs w:val="27"/>
                <w:lang w:val="uk-UA"/>
              </w:rPr>
            </w:pPr>
            <w:r w:rsidRPr="00E10841">
              <w:rPr>
                <w:sz w:val="27"/>
                <w:szCs w:val="27"/>
                <w:lang w:val="uk-UA"/>
              </w:rPr>
              <w:t>1250</w:t>
            </w:r>
          </w:p>
          <w:p w:rsidR="007A6547" w:rsidRPr="00E10841" w:rsidRDefault="007A6547" w:rsidP="007A6547">
            <w:pPr>
              <w:pStyle w:val="13"/>
              <w:spacing w:line="240" w:lineRule="auto"/>
              <w:jc w:val="center"/>
              <w:rPr>
                <w:sz w:val="27"/>
                <w:szCs w:val="27"/>
                <w:lang w:val="uk-UA"/>
              </w:rPr>
            </w:pPr>
            <w:r w:rsidRPr="00E10841">
              <w:rPr>
                <w:sz w:val="27"/>
                <w:szCs w:val="27"/>
                <w:lang w:val="uk-UA"/>
              </w:rPr>
              <w:t>1250</w:t>
            </w:r>
          </w:p>
          <w:p w:rsidR="007A6547" w:rsidRPr="00E10841" w:rsidRDefault="007A6547" w:rsidP="007A6547">
            <w:pPr>
              <w:pStyle w:val="13"/>
              <w:spacing w:line="240" w:lineRule="auto"/>
              <w:jc w:val="center"/>
              <w:rPr>
                <w:sz w:val="27"/>
                <w:szCs w:val="27"/>
                <w:lang w:val="uk-UA"/>
              </w:rPr>
            </w:pPr>
            <w:r w:rsidRPr="00E10841">
              <w:rPr>
                <w:sz w:val="27"/>
                <w:szCs w:val="27"/>
                <w:lang w:val="uk-UA"/>
              </w:rPr>
              <w:t>1254</w:t>
            </w:r>
          </w:p>
        </w:tc>
        <w:tc>
          <w:tcPr>
            <w:tcW w:w="992" w:type="dxa"/>
          </w:tcPr>
          <w:p w:rsidR="007A6547" w:rsidRPr="00E10841" w:rsidRDefault="007A6547" w:rsidP="007A6547">
            <w:pPr>
              <w:pStyle w:val="13"/>
              <w:spacing w:line="240" w:lineRule="auto"/>
              <w:jc w:val="center"/>
              <w:rPr>
                <w:sz w:val="27"/>
                <w:szCs w:val="27"/>
                <w:lang w:val="uk-UA"/>
              </w:rPr>
            </w:pPr>
            <w:r w:rsidRPr="00E10841">
              <w:rPr>
                <w:sz w:val="27"/>
                <w:szCs w:val="27"/>
                <w:lang w:val="uk-UA"/>
              </w:rPr>
              <w:t>1254</w:t>
            </w:r>
          </w:p>
          <w:p w:rsidR="007A6547" w:rsidRPr="00E10841" w:rsidRDefault="007A6547" w:rsidP="007A6547">
            <w:pPr>
              <w:pStyle w:val="13"/>
              <w:spacing w:line="240" w:lineRule="auto"/>
              <w:jc w:val="center"/>
              <w:rPr>
                <w:sz w:val="27"/>
                <w:szCs w:val="27"/>
                <w:lang w:val="uk-UA"/>
              </w:rPr>
            </w:pPr>
            <w:r w:rsidRPr="00E10841">
              <w:rPr>
                <w:sz w:val="27"/>
                <w:szCs w:val="27"/>
                <w:lang w:val="uk-UA"/>
              </w:rPr>
              <w:t>1258</w:t>
            </w:r>
          </w:p>
          <w:p w:rsidR="007A6547" w:rsidRPr="00E10841" w:rsidRDefault="007A6547" w:rsidP="007A6547">
            <w:pPr>
              <w:pStyle w:val="13"/>
              <w:spacing w:line="240" w:lineRule="auto"/>
              <w:jc w:val="center"/>
              <w:rPr>
                <w:sz w:val="27"/>
                <w:szCs w:val="27"/>
                <w:lang w:val="uk-UA"/>
              </w:rPr>
            </w:pPr>
            <w:r w:rsidRPr="00E10841">
              <w:rPr>
                <w:sz w:val="27"/>
                <w:szCs w:val="27"/>
                <w:lang w:val="uk-UA"/>
              </w:rPr>
              <w:t>1262</w:t>
            </w:r>
          </w:p>
          <w:p w:rsidR="007A6547" w:rsidRPr="00E10841" w:rsidRDefault="007A6547" w:rsidP="007A6547">
            <w:pPr>
              <w:pStyle w:val="13"/>
              <w:spacing w:line="240" w:lineRule="auto"/>
              <w:jc w:val="center"/>
              <w:rPr>
                <w:sz w:val="27"/>
                <w:szCs w:val="27"/>
                <w:lang w:val="uk-UA"/>
              </w:rPr>
            </w:pPr>
            <w:r w:rsidRPr="00E10841">
              <w:rPr>
                <w:sz w:val="27"/>
                <w:szCs w:val="27"/>
                <w:lang w:val="uk-UA"/>
              </w:rPr>
              <w:t>1262</w:t>
            </w:r>
          </w:p>
          <w:p w:rsidR="007A6547" w:rsidRPr="00E10841" w:rsidRDefault="007A6547" w:rsidP="007A6547">
            <w:pPr>
              <w:pStyle w:val="13"/>
              <w:spacing w:line="240" w:lineRule="auto"/>
              <w:jc w:val="center"/>
              <w:rPr>
                <w:sz w:val="27"/>
                <w:szCs w:val="27"/>
                <w:lang w:val="uk-UA"/>
              </w:rPr>
            </w:pPr>
            <w:r w:rsidRPr="00E10841">
              <w:rPr>
                <w:sz w:val="27"/>
                <w:szCs w:val="27"/>
                <w:lang w:val="uk-UA"/>
              </w:rPr>
              <w:t>1262</w:t>
            </w:r>
          </w:p>
          <w:p w:rsidR="007A6547" w:rsidRPr="00E10841" w:rsidRDefault="007A6547" w:rsidP="007A6547">
            <w:pPr>
              <w:pStyle w:val="13"/>
              <w:spacing w:line="240" w:lineRule="auto"/>
              <w:jc w:val="center"/>
              <w:rPr>
                <w:sz w:val="27"/>
                <w:szCs w:val="27"/>
                <w:lang w:val="uk-UA"/>
              </w:rPr>
            </w:pPr>
            <w:r w:rsidRPr="00E10841">
              <w:rPr>
                <w:sz w:val="27"/>
                <w:szCs w:val="27"/>
                <w:lang w:val="uk-UA"/>
              </w:rPr>
              <w:t>1262</w:t>
            </w:r>
          </w:p>
        </w:tc>
        <w:tc>
          <w:tcPr>
            <w:tcW w:w="1134" w:type="dxa"/>
          </w:tcPr>
          <w:p w:rsidR="007A6547" w:rsidRPr="00E10841" w:rsidRDefault="007A6547" w:rsidP="007A6547">
            <w:pPr>
              <w:pStyle w:val="13"/>
              <w:spacing w:line="240" w:lineRule="auto"/>
              <w:jc w:val="center"/>
              <w:rPr>
                <w:sz w:val="27"/>
                <w:szCs w:val="27"/>
                <w:lang w:val="uk-UA"/>
              </w:rPr>
            </w:pPr>
            <w:r w:rsidRPr="00E10841">
              <w:rPr>
                <w:sz w:val="27"/>
                <w:szCs w:val="27"/>
                <w:lang w:val="uk-UA"/>
              </w:rPr>
              <w:t>1-3</w:t>
            </w:r>
          </w:p>
          <w:p w:rsidR="007A6547" w:rsidRPr="00E10841" w:rsidRDefault="007A6547" w:rsidP="007A6547">
            <w:pPr>
              <w:pStyle w:val="13"/>
              <w:spacing w:line="240" w:lineRule="auto"/>
              <w:jc w:val="center"/>
              <w:rPr>
                <w:sz w:val="27"/>
                <w:szCs w:val="27"/>
                <w:lang w:val="uk-UA"/>
              </w:rPr>
            </w:pPr>
            <w:r w:rsidRPr="00E10841">
              <w:rPr>
                <w:sz w:val="27"/>
                <w:szCs w:val="27"/>
                <w:lang w:val="uk-UA"/>
              </w:rPr>
              <w:t>1-3</w:t>
            </w:r>
          </w:p>
          <w:p w:rsidR="007A6547" w:rsidRPr="00E10841" w:rsidRDefault="007A6547" w:rsidP="007A6547">
            <w:pPr>
              <w:pStyle w:val="13"/>
              <w:spacing w:line="240" w:lineRule="auto"/>
              <w:jc w:val="center"/>
              <w:rPr>
                <w:sz w:val="27"/>
                <w:szCs w:val="27"/>
                <w:lang w:val="uk-UA"/>
              </w:rPr>
            </w:pPr>
            <w:r w:rsidRPr="00E10841">
              <w:rPr>
                <w:sz w:val="27"/>
                <w:szCs w:val="27"/>
                <w:lang w:val="uk-UA"/>
              </w:rPr>
              <w:t>1-3</w:t>
            </w:r>
          </w:p>
          <w:p w:rsidR="007A6547" w:rsidRPr="00E10841" w:rsidRDefault="007A6547" w:rsidP="007A6547">
            <w:pPr>
              <w:pStyle w:val="13"/>
              <w:spacing w:line="240" w:lineRule="auto"/>
              <w:jc w:val="center"/>
              <w:rPr>
                <w:sz w:val="27"/>
                <w:szCs w:val="27"/>
                <w:lang w:val="uk-UA"/>
              </w:rPr>
            </w:pPr>
            <w:r w:rsidRPr="00E10841">
              <w:rPr>
                <w:sz w:val="27"/>
                <w:szCs w:val="27"/>
                <w:lang w:val="uk-UA"/>
              </w:rPr>
              <w:t>1-3</w:t>
            </w:r>
          </w:p>
          <w:p w:rsidR="007A6547" w:rsidRPr="00E10841" w:rsidRDefault="007A6547" w:rsidP="007A6547">
            <w:pPr>
              <w:pStyle w:val="13"/>
              <w:spacing w:line="240" w:lineRule="auto"/>
              <w:jc w:val="center"/>
              <w:rPr>
                <w:sz w:val="27"/>
                <w:szCs w:val="27"/>
                <w:lang w:val="uk-UA"/>
              </w:rPr>
            </w:pPr>
            <w:r w:rsidRPr="00E10841">
              <w:rPr>
                <w:sz w:val="27"/>
                <w:szCs w:val="27"/>
                <w:lang w:val="uk-UA"/>
              </w:rPr>
              <w:t>1-3</w:t>
            </w:r>
          </w:p>
          <w:p w:rsidR="007A6547" w:rsidRPr="00E10841" w:rsidRDefault="007A6547" w:rsidP="007A6547">
            <w:pPr>
              <w:pStyle w:val="13"/>
              <w:spacing w:line="240" w:lineRule="auto"/>
              <w:jc w:val="center"/>
              <w:rPr>
                <w:sz w:val="27"/>
                <w:szCs w:val="27"/>
                <w:lang w:val="uk-UA"/>
              </w:rPr>
            </w:pPr>
            <w:r w:rsidRPr="00E10841">
              <w:rPr>
                <w:sz w:val="27"/>
                <w:szCs w:val="27"/>
                <w:lang w:val="uk-UA"/>
              </w:rPr>
              <w:t>1-3</w:t>
            </w:r>
          </w:p>
        </w:tc>
        <w:tc>
          <w:tcPr>
            <w:tcW w:w="1664" w:type="dxa"/>
          </w:tcPr>
          <w:p w:rsidR="007A6547" w:rsidRPr="00E10841" w:rsidRDefault="007A6547" w:rsidP="007A6547">
            <w:pPr>
              <w:pStyle w:val="13"/>
              <w:spacing w:line="240" w:lineRule="auto"/>
              <w:jc w:val="center"/>
              <w:rPr>
                <w:sz w:val="27"/>
                <w:szCs w:val="27"/>
                <w:lang w:val="uk-UA"/>
              </w:rPr>
            </w:pPr>
            <w:r w:rsidRPr="00E10841">
              <w:rPr>
                <w:sz w:val="27"/>
                <w:szCs w:val="27"/>
                <w:lang w:val="uk-UA"/>
              </w:rPr>
              <w:t>2505-2507</w:t>
            </w:r>
          </w:p>
          <w:p w:rsidR="007A6547" w:rsidRPr="00E10841" w:rsidRDefault="007A6547" w:rsidP="007A6547">
            <w:pPr>
              <w:pStyle w:val="13"/>
              <w:spacing w:line="240" w:lineRule="auto"/>
              <w:jc w:val="center"/>
              <w:rPr>
                <w:sz w:val="27"/>
                <w:szCs w:val="27"/>
                <w:lang w:val="uk-UA"/>
              </w:rPr>
            </w:pPr>
            <w:r w:rsidRPr="00E10841">
              <w:rPr>
                <w:sz w:val="27"/>
                <w:szCs w:val="27"/>
                <w:lang w:val="uk-UA"/>
              </w:rPr>
              <w:t>2509-2511</w:t>
            </w:r>
          </w:p>
          <w:p w:rsidR="007A6547" w:rsidRPr="00E10841" w:rsidRDefault="007A6547" w:rsidP="007A6547">
            <w:pPr>
              <w:pStyle w:val="13"/>
              <w:spacing w:line="240" w:lineRule="auto"/>
              <w:jc w:val="center"/>
              <w:rPr>
                <w:sz w:val="27"/>
                <w:szCs w:val="27"/>
                <w:lang w:val="uk-UA"/>
              </w:rPr>
            </w:pPr>
            <w:r w:rsidRPr="00E10841">
              <w:rPr>
                <w:sz w:val="27"/>
                <w:szCs w:val="27"/>
                <w:lang w:val="uk-UA"/>
              </w:rPr>
              <w:t>2513-2515</w:t>
            </w:r>
          </w:p>
          <w:p w:rsidR="007A6547" w:rsidRPr="00E10841" w:rsidRDefault="007A6547" w:rsidP="007A6547">
            <w:pPr>
              <w:pStyle w:val="13"/>
              <w:spacing w:line="240" w:lineRule="auto"/>
              <w:jc w:val="center"/>
              <w:rPr>
                <w:sz w:val="27"/>
                <w:szCs w:val="27"/>
                <w:lang w:val="uk-UA"/>
              </w:rPr>
            </w:pPr>
            <w:r w:rsidRPr="00E10841">
              <w:rPr>
                <w:sz w:val="27"/>
                <w:szCs w:val="27"/>
                <w:lang w:val="uk-UA"/>
              </w:rPr>
              <w:t>2513-2516</w:t>
            </w:r>
          </w:p>
          <w:p w:rsidR="007A6547" w:rsidRPr="00E10841" w:rsidRDefault="007A6547" w:rsidP="007A6547">
            <w:pPr>
              <w:pStyle w:val="13"/>
              <w:spacing w:line="240" w:lineRule="auto"/>
              <w:jc w:val="center"/>
              <w:rPr>
                <w:sz w:val="27"/>
                <w:szCs w:val="27"/>
                <w:lang w:val="uk-UA"/>
              </w:rPr>
            </w:pPr>
            <w:r w:rsidRPr="00E10841">
              <w:rPr>
                <w:sz w:val="27"/>
                <w:szCs w:val="27"/>
                <w:lang w:val="uk-UA"/>
              </w:rPr>
              <w:t>2513-2516</w:t>
            </w:r>
          </w:p>
          <w:p w:rsidR="007A6547" w:rsidRPr="00E10841" w:rsidRDefault="007A6547" w:rsidP="007A6547">
            <w:pPr>
              <w:pStyle w:val="13"/>
              <w:spacing w:line="240" w:lineRule="auto"/>
              <w:jc w:val="center"/>
              <w:rPr>
                <w:sz w:val="27"/>
                <w:szCs w:val="27"/>
                <w:lang w:val="uk-UA"/>
              </w:rPr>
            </w:pPr>
            <w:r w:rsidRPr="00E10841">
              <w:rPr>
                <w:sz w:val="27"/>
                <w:szCs w:val="27"/>
                <w:lang w:val="uk-UA"/>
              </w:rPr>
              <w:t>2517-2519</w:t>
            </w:r>
          </w:p>
        </w:tc>
      </w:tr>
    </w:tbl>
    <w:p w:rsidR="007A6547" w:rsidRDefault="007A6547" w:rsidP="007A6547">
      <w:pPr>
        <w:pStyle w:val="13"/>
        <w:spacing w:line="240" w:lineRule="auto"/>
        <w:rPr>
          <w:lang w:val="uk-UA"/>
        </w:rPr>
      </w:pPr>
    </w:p>
    <w:p w:rsidR="0053615E" w:rsidRDefault="0053615E" w:rsidP="0053615E">
      <w:pPr>
        <w:pStyle w:val="13"/>
        <w:ind w:firstLine="567"/>
        <w:rPr>
          <w:lang w:val="uk-UA"/>
        </w:rPr>
      </w:pPr>
      <w:r>
        <w:rPr>
          <w:lang w:val="uk-UA"/>
        </w:rPr>
        <w:t xml:space="preserve">Загальна довжина </w:t>
      </w:r>
      <w:r>
        <w:rPr>
          <w:i/>
          <w:sz w:val="32"/>
          <w:lang w:val="en-US"/>
        </w:rPr>
        <w:t>L</w:t>
      </w:r>
      <w:r>
        <w:rPr>
          <w:vertAlign w:val="subscript"/>
          <w:lang w:val="uk-UA"/>
        </w:rPr>
        <w:t>1</w:t>
      </w:r>
      <w:r w:rsidRPr="00240124">
        <w:rPr>
          <w:b/>
          <w:vertAlign w:val="superscript"/>
          <w:lang w:val="uk-UA"/>
        </w:rPr>
        <w:t xml:space="preserve">’ </w:t>
      </w:r>
      <w:r>
        <w:rPr>
          <w:lang w:val="uk-UA"/>
        </w:rPr>
        <w:t>, см, подовжених рейок, які укладаються в зрівнювальний проліт, включаючи і суму зазорів, залежить від зниження температури укладання ∆t</w:t>
      </w:r>
      <w:r>
        <w:rPr>
          <w:b/>
          <w:vertAlign w:val="superscript"/>
          <w:lang w:val="uk-UA"/>
        </w:rPr>
        <w:t>’</w:t>
      </w:r>
      <w:r>
        <w:rPr>
          <w:lang w:val="uk-UA"/>
        </w:rPr>
        <w:t xml:space="preserve"> порівняно з оптимальною, а також сумарною довжиною </w:t>
      </w:r>
      <w:r>
        <w:rPr>
          <w:i/>
          <w:lang w:val="en-US"/>
        </w:rPr>
        <w:t>l</w:t>
      </w:r>
      <w:r w:rsidRPr="00240124">
        <w:rPr>
          <w:b/>
          <w:vertAlign w:val="superscript"/>
          <w:lang w:val="uk-UA"/>
        </w:rPr>
        <w:t>’</w:t>
      </w:r>
      <w:r>
        <w:rPr>
          <w:lang w:val="uk-UA"/>
        </w:rPr>
        <w:t>, см, двох суміжних півплетей за формулою:</w:t>
      </w:r>
    </w:p>
    <w:p w:rsidR="0053615E" w:rsidRDefault="0053615E" w:rsidP="007E551F">
      <w:pPr>
        <w:pStyle w:val="13"/>
        <w:spacing w:before="240"/>
        <w:ind w:firstLine="567"/>
        <w:jc w:val="center"/>
        <w:rPr>
          <w:sz w:val="32"/>
          <w:lang w:val="uk-UA"/>
        </w:rPr>
      </w:pPr>
      <w:r>
        <w:rPr>
          <w:i/>
          <w:sz w:val="32"/>
          <w:lang w:val="en-US"/>
        </w:rPr>
        <w:t>L</w:t>
      </w:r>
      <w:r>
        <w:rPr>
          <w:sz w:val="32"/>
          <w:vertAlign w:val="subscript"/>
          <w:lang w:val="uk-UA"/>
        </w:rPr>
        <w:t>1</w:t>
      </w:r>
      <w:r w:rsidRPr="006A2C6A">
        <w:rPr>
          <w:b/>
          <w:sz w:val="32"/>
          <w:vertAlign w:val="superscript"/>
          <w:lang w:val="uk-UA"/>
        </w:rPr>
        <w:t>’</w:t>
      </w:r>
      <w:r>
        <w:rPr>
          <w:sz w:val="32"/>
          <w:lang w:val="uk-UA"/>
        </w:rPr>
        <w:t xml:space="preserve"> = </w:t>
      </w:r>
      <w:r>
        <w:rPr>
          <w:i/>
          <w:sz w:val="32"/>
          <w:lang w:val="en-US"/>
        </w:rPr>
        <w:t>L</w:t>
      </w:r>
      <w:r w:rsidRPr="006A2C6A">
        <w:rPr>
          <w:b/>
          <w:sz w:val="32"/>
          <w:vertAlign w:val="superscript"/>
          <w:lang w:val="uk-UA"/>
        </w:rPr>
        <w:t>’</w:t>
      </w:r>
      <w:r>
        <w:rPr>
          <w:sz w:val="32"/>
          <w:lang w:val="uk-UA"/>
        </w:rPr>
        <w:t xml:space="preserve"> + 0</w:t>
      </w:r>
      <w:proofErr w:type="gramStart"/>
      <w:r>
        <w:rPr>
          <w:sz w:val="32"/>
          <w:lang w:val="uk-UA"/>
        </w:rPr>
        <w:t>,0000118</w:t>
      </w:r>
      <w:proofErr w:type="gramEnd"/>
      <w:r>
        <w:rPr>
          <w:sz w:val="32"/>
          <w:lang w:val="uk-UA"/>
        </w:rPr>
        <w:t xml:space="preserve"> ∙ </w:t>
      </w:r>
      <w:r>
        <w:rPr>
          <w:sz w:val="32"/>
          <w:lang w:val="en-US"/>
        </w:rPr>
        <w:t>L</w:t>
      </w:r>
      <w:r w:rsidRPr="006A2C6A">
        <w:rPr>
          <w:sz w:val="32"/>
          <w:lang w:val="uk-UA"/>
        </w:rPr>
        <w:t xml:space="preserve"> </w:t>
      </w:r>
      <w:r>
        <w:rPr>
          <w:sz w:val="32"/>
          <w:lang w:val="uk-UA"/>
        </w:rPr>
        <w:t>∙ ∆</w:t>
      </w:r>
      <w:r>
        <w:rPr>
          <w:sz w:val="32"/>
          <w:lang w:val="en-US"/>
        </w:rPr>
        <w:t>t</w:t>
      </w:r>
      <w:r>
        <w:rPr>
          <w:sz w:val="32"/>
          <w:lang w:val="uk-UA"/>
        </w:rPr>
        <w:t xml:space="preserve">                   (1.1)</w:t>
      </w:r>
    </w:p>
    <w:p w:rsidR="007E551F" w:rsidRDefault="007E551F" w:rsidP="007E551F">
      <w:pPr>
        <w:pStyle w:val="13"/>
        <w:spacing w:before="240"/>
        <w:ind w:firstLine="567"/>
        <w:jc w:val="center"/>
        <w:rPr>
          <w:sz w:val="32"/>
          <w:lang w:val="uk-UA"/>
        </w:rPr>
      </w:pPr>
    </w:p>
    <w:p w:rsidR="007A6547" w:rsidRDefault="007A6547" w:rsidP="007E551F">
      <w:pPr>
        <w:pStyle w:val="13"/>
        <w:tabs>
          <w:tab w:val="left" w:pos="567"/>
        </w:tabs>
        <w:ind w:right="-284" w:firstLine="567"/>
        <w:rPr>
          <w:lang w:val="uk-UA"/>
        </w:rPr>
      </w:pPr>
      <w:r w:rsidRPr="001E7147">
        <w:rPr>
          <w:lang w:val="uk-UA"/>
        </w:rPr>
        <w:t>1.5.6 Безстикова колія на мостах</w:t>
      </w:r>
    </w:p>
    <w:p w:rsidR="007E551F" w:rsidRPr="001E7147" w:rsidRDefault="007E551F" w:rsidP="007E551F">
      <w:pPr>
        <w:pStyle w:val="13"/>
        <w:tabs>
          <w:tab w:val="left" w:pos="567"/>
        </w:tabs>
        <w:ind w:right="-284" w:firstLine="567"/>
        <w:rPr>
          <w:lang w:val="uk-UA"/>
        </w:rPr>
      </w:pPr>
    </w:p>
    <w:p w:rsidR="007A6547" w:rsidRDefault="007A6547" w:rsidP="009D4A18">
      <w:pPr>
        <w:pStyle w:val="13"/>
        <w:ind w:right="-284" w:firstLine="567"/>
        <w:rPr>
          <w:lang w:val="uk-UA"/>
        </w:rPr>
      </w:pPr>
      <w:r>
        <w:rPr>
          <w:lang w:val="uk-UA"/>
        </w:rPr>
        <w:t xml:space="preserve">Умови і можливості укладання безстикової колії встановлюється проектом. Проект, розроблений на основі матеріалів натурного обстеження, повинен передбачати виконання робіт по забезпеченню стійкості колії, усуненню несправностей і конструктивних недоліків, що обмежують укладання та закріплення рейкових плітей на мосту, а також по усуненню несправностей, ліквідація яких буде неможлива після укладення безстикової колії. Проект повинен враховувати конструкцію і довжину прогонових споруд, конструкцію мостового полотна, поїзне навантаження, максимальні і мінімальні температури рейок в районі мосту і підходів. Найбільша температура рейок для літніх умов </w:t>
      </w:r>
      <w:r>
        <w:rPr>
          <w:lang w:val="uk-UA"/>
        </w:rPr>
        <w:lastRenderedPageBreak/>
        <w:t>при розрахунках і проектуванні безстикової колії на мостах приймається на 10ºС, а на мостах через суходоли та на шляхопроводах – на 15ºС більше, ніж повітря.</w:t>
      </w:r>
    </w:p>
    <w:p w:rsidR="007A6547" w:rsidRDefault="007A6547" w:rsidP="009D4A18">
      <w:pPr>
        <w:pStyle w:val="13"/>
        <w:ind w:right="-284" w:firstLine="567"/>
        <w:rPr>
          <w:lang w:val="uk-UA"/>
        </w:rPr>
      </w:pPr>
      <w:r>
        <w:rPr>
          <w:lang w:val="uk-UA"/>
        </w:rPr>
        <w:t>Скріплення на мостах з їздою на баласті з залізобетонними балочними і арковими прогонними спорудами – безболтове пружинне (КП) або роздільне (КБ).</w:t>
      </w:r>
    </w:p>
    <w:p w:rsidR="007A6547" w:rsidRDefault="007A6547" w:rsidP="009D4A18">
      <w:pPr>
        <w:pStyle w:val="13"/>
        <w:ind w:right="-284" w:firstLine="567"/>
        <w:rPr>
          <w:lang w:val="uk-UA"/>
        </w:rPr>
      </w:pPr>
      <w:r>
        <w:rPr>
          <w:lang w:val="uk-UA"/>
        </w:rPr>
        <w:t>Шпали на мостах з їздою на баласті – спеціальні мостові залізобетонні з пристроями для кріплення контркутників. Епюра шпал 2000 шт/км.</w:t>
      </w:r>
    </w:p>
    <w:p w:rsidR="007A6547" w:rsidRDefault="007A6547" w:rsidP="009D4A18">
      <w:pPr>
        <w:pStyle w:val="13"/>
        <w:ind w:right="-284" w:firstLine="567"/>
        <w:rPr>
          <w:lang w:val="uk-UA"/>
        </w:rPr>
      </w:pPr>
      <w:r>
        <w:rPr>
          <w:lang w:val="uk-UA"/>
        </w:rPr>
        <w:t>Ширина плеча баластної призми повинна бути не менше 35 см, якщо підошва шпали на мосту розташована нижче верху борту баластного корита не менш ніж на 10 см.</w:t>
      </w:r>
    </w:p>
    <w:p w:rsidR="007A6547" w:rsidRDefault="007A6547" w:rsidP="009D4A18">
      <w:pPr>
        <w:pStyle w:val="13"/>
        <w:ind w:right="-284" w:firstLine="567"/>
        <w:rPr>
          <w:lang w:val="uk-UA"/>
        </w:rPr>
      </w:pPr>
      <w:r>
        <w:rPr>
          <w:lang w:val="uk-UA"/>
        </w:rPr>
        <w:t xml:space="preserve">Товщина баластного шару під шпалою в підрейковій зоні повинна бути не менше 25 см. Менша допускається з дозволу ЦП Укрзалізниці на коліях    </w:t>
      </w:r>
      <w:r>
        <w:rPr>
          <w:lang w:val="en-US"/>
        </w:rPr>
        <w:t>IV</w:t>
      </w:r>
      <w:r>
        <w:rPr>
          <w:lang w:val="uk-UA"/>
        </w:rPr>
        <w:t>-ої категорії, але не менше 15 см.</w:t>
      </w:r>
    </w:p>
    <w:p w:rsidR="007A6547" w:rsidRDefault="007A6547" w:rsidP="009D4A18">
      <w:pPr>
        <w:pStyle w:val="13"/>
        <w:ind w:right="-284" w:firstLine="567"/>
        <w:rPr>
          <w:lang w:val="uk-UA"/>
        </w:rPr>
      </w:pPr>
      <w:r>
        <w:rPr>
          <w:lang w:val="uk-UA"/>
        </w:rPr>
        <w:t>Температура закріплення рейкових плітей, які перекривають міст, визначаються так, як і на підходах, з урахуванням зазначених вище вимог.</w:t>
      </w:r>
    </w:p>
    <w:p w:rsidR="007A6547" w:rsidRPr="003942E8" w:rsidRDefault="007A6547" w:rsidP="009D4A18">
      <w:pPr>
        <w:pStyle w:val="13"/>
        <w:spacing w:after="240"/>
        <w:ind w:right="-284" w:firstLine="567"/>
        <w:rPr>
          <w:lang w:val="uk-UA"/>
        </w:rPr>
      </w:pPr>
      <w:r>
        <w:rPr>
          <w:lang w:val="uk-UA"/>
        </w:rPr>
        <w:t>Кінці рейкових плітей, які перекривають мости, повинні знаходитись на відстані не менше 100 м від шафової стінки устою при довжині мос</w:t>
      </w:r>
    </w:p>
    <w:p w:rsidR="007A6547" w:rsidRPr="001E7147" w:rsidRDefault="007A6547" w:rsidP="009D4A18">
      <w:pPr>
        <w:pStyle w:val="13"/>
        <w:spacing w:after="240"/>
        <w:ind w:right="-284" w:firstLine="567"/>
        <w:rPr>
          <w:lang w:val="uk-UA"/>
        </w:rPr>
      </w:pPr>
      <w:r w:rsidRPr="001E7147">
        <w:rPr>
          <w:lang w:val="uk-UA"/>
        </w:rPr>
        <w:t>1.6  Характеристика блок-ділянок</w:t>
      </w:r>
    </w:p>
    <w:p w:rsidR="007A6547" w:rsidRDefault="007A6547" w:rsidP="009D4A18">
      <w:pPr>
        <w:pStyle w:val="13"/>
        <w:ind w:right="-284" w:firstLine="567"/>
        <w:rPr>
          <w:lang w:val="uk-UA"/>
        </w:rPr>
      </w:pPr>
      <w:r>
        <w:rPr>
          <w:lang w:val="uk-UA"/>
        </w:rPr>
        <w:t>Укладання безстикової колії технічні умови допускають не на всій довжині залізничної колії. Пліті безстикової колії не укладають в межах стрілочних переводів, кривих радіусом менше 350 м, на металевих мостах при сумарній довжині прогонів більше 66 м, ізолюючих стиках.</w:t>
      </w:r>
    </w:p>
    <w:p w:rsidR="007A6547" w:rsidRDefault="007A6547" w:rsidP="009D4A18">
      <w:pPr>
        <w:pStyle w:val="13"/>
        <w:ind w:right="-284" w:firstLine="567"/>
        <w:rPr>
          <w:lang w:val="uk-UA"/>
        </w:rPr>
      </w:pPr>
      <w:r>
        <w:rPr>
          <w:lang w:val="uk-UA"/>
        </w:rPr>
        <w:t xml:space="preserve">Пікетажне положення металевих мостів, вісей охороняємих переїздів, оснащених переїзною сигналізацією, вхідних, вихідних та прохідних світлофорів визначається відповідно до вимог технічної експлуатації і розміщення стрілочних переводів, і корисної довжини станційних колій та встановлення довжини блок – ділянок. </w:t>
      </w:r>
    </w:p>
    <w:p w:rsidR="007A6547" w:rsidRPr="00CF0471" w:rsidRDefault="00FA2543" w:rsidP="007A6547">
      <w:pPr>
        <w:pStyle w:val="13"/>
        <w:spacing w:line="240" w:lineRule="auto"/>
        <w:ind w:right="-185"/>
        <w:rPr>
          <w:sz w:val="20"/>
          <w:lang w:val="uk-UA"/>
        </w:rPr>
      </w:pPr>
      <w:r>
        <w:rPr>
          <w:sz w:val="20"/>
          <w:lang w:val="uk-UA"/>
        </w:rPr>
        <w:lastRenderedPageBreak/>
        <w:t>Ст..</w:t>
      </w:r>
      <w:r w:rsidR="007E551F">
        <w:rPr>
          <w:sz w:val="20"/>
          <w:lang w:val="uk-UA"/>
        </w:rPr>
        <w:t>Коклюшівка</w:t>
      </w:r>
    </w:p>
    <w:p w:rsidR="007A6547" w:rsidRPr="00CF0471" w:rsidRDefault="004F5D20" w:rsidP="007A6547">
      <w:pPr>
        <w:pStyle w:val="13"/>
        <w:spacing w:line="240" w:lineRule="auto"/>
        <w:ind w:right="-185"/>
        <w:rPr>
          <w:sz w:val="20"/>
          <w:lang w:val="uk-UA"/>
        </w:rPr>
      </w:pPr>
      <w:r>
        <w:rPr>
          <w:noProof/>
          <w:color w:val="000000"/>
          <w:sz w:val="20"/>
        </w:rPr>
        <w:pict>
          <v:group id="_x0000_s3990" editas="canvas" style="position:absolute;margin-left:-3.7pt;margin-top:4.2pt;width:486.45pt;height:111.55pt;z-index:251679744;mso-position-horizontal-relative:char;mso-position-vertical-relative:line" coordorigin="2485,3727" coordsize="6954,188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991" type="#_x0000_t75" style="position:absolute;left:2485;top:3727;width:6954;height:1887" o:preferrelative="f" fillcolor="yellow">
              <v:fill o:detectmouseclick="t"/>
              <v:path o:extrusionok="t" o:connecttype="none"/>
              <o:lock v:ext="edit" text="t"/>
            </v:shape>
            <v:line id="_x0000_s3992" style="position:absolute" from="2619,4780" to="9433,4780"/>
            <v:line id="_x0000_s3993" style="position:absolute" from="2619,5042" to="9433,5043"/>
            <v:line id="_x0000_s3994" style="position:absolute;flip:y" from="2619,4513" to="4029,4518"/>
            <v:line id="_x0000_s3995" style="position:absolute" from="2619,5565" to="2619,5565"/>
            <v:line id="_x0000_s3996" style="position:absolute;flip:y" from="2619,5300" to="3643,5303"/>
            <v:line id="_x0000_s3997" style="position:absolute;flip:y" from="3643,5038" to="4158,5299"/>
            <v:line id="_x0000_s3998" style="position:absolute" from="4029,4513" to="4543,4775"/>
            <v:line id="_x0000_s3999" style="position:absolute" from="2619,3733" to="2619,5303"/>
            <v:oval id="_x0000_s4000" style="position:absolute;left:2491;top:3733;width:255;height:260"/>
            <v:line id="_x0000_s4001" style="position:absolute" from="2619,3733" to="2619,4125"/>
            <v:line id="_x0000_s4002" style="position:absolute;flip:x y" from="6984,4120" to="6991,4780"/>
            <v:line id="_x0000_s4003" style="position:absolute;flip:y" from="8017,4120" to="8019,4775"/>
            <v:line id="_x0000_s4004" style="position:absolute" from="5959,4120" to="5960,4775"/>
            <v:line id="_x0000_s4005" style="position:absolute" from="8918,4120" to="8919,4775"/>
            <v:line id="_x0000_s4006" style="position:absolute;flip:x" from="4672,4775" to="5188,5040"/>
            <v:line id="_x0000_s4007" style="position:absolute" from="5187,4775" to="5188,5563"/>
            <v:line id="_x0000_s4008" style="position:absolute" from="5959,4775" to="5960,5564"/>
            <v:line id="_x0000_s4009" style="position:absolute" from="6988,4775" to="6988,5562"/>
            <v:line id="_x0000_s4010" style="position:absolute" from="8017,4775" to="8018,5563"/>
            <v:line id="_x0000_s4011" style="position:absolute" from="5187,5562" to="5959,5563">
              <v:stroke startarrow="block" endarrow="block"/>
            </v:line>
            <v:line id="_x0000_s4012" style="position:absolute" from="5959,5562" to="6988,5563">
              <v:stroke startarrow="block" endarrow="block"/>
            </v:line>
            <v:line id="_x0000_s4013" style="position:absolute" from="6988,5562" to="8017,5563">
              <v:stroke startarrow="block" endarrow="block"/>
            </v:line>
            <v:line id="_x0000_s4014" style="position:absolute" from="8918,4644" to="8919,5563"/>
            <v:line id="_x0000_s4015" style="position:absolute" from="8017,5562" to="8918,5562">
              <v:stroke startarrow="block" endarrow="block"/>
            </v:lin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016" type="#_x0000_t136" style="position:absolute;left:5315;top:5368;width:494;height:152">
              <v:shadow color="#868686"/>
              <v:textpath style="font-family:&quot;Times New Roman&quot;;font-size:10pt;v-text-kern:t" trim="t" fitpath="t" string="350-400"/>
            </v:shape>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4017" type="#_x0000_t175" style="position:absolute;left:6216;top:5368;width:643;height:175" adj="1068" fillcolor="black">
              <v:shadow color="#868686"/>
              <v:textpath style="font-family:&quot;Times New Roman&quot;;font-size:10pt;v-text-kern:t" trim="t" fitpath="t" string="1500-2700"/>
            </v:shape>
            <v:shape id="_x0000_s4018" type="#_x0000_t175" style="position:absolute;left:7245;top:5368;width:643;height:175" adj="1068" fillcolor="black">
              <v:shadow color="#868686"/>
              <v:textpath style="font-family:&quot;Times New Roman&quot;;font-size:10pt;v-text-kern:t" trim="t" fitpath="t" string="1500-2700"/>
            </v:shape>
            <v:shape id="_x0000_s4019" type="#_x0000_t175" style="position:absolute;left:8146;top:5368;width:643;height:175" adj="1068" fillcolor="black">
              <v:shadow color="#868686"/>
              <v:textpath style="font-family:&quot;Times New Roman&quot;;font-size:10pt;v-text-kern:t" trim="t" fitpath="t" string="1500-2700"/>
            </v:shape>
            <v:roundrect id="_x0000_s4020" style="position:absolute;left:5896;top:3733;width:126;height:392" arcsize="10923f"/>
            <v:roundrect id="_x0000_s4021" style="position:absolute;left:6915;top:3727;width:127;height:392" arcsize="10923f"/>
            <v:roundrect id="_x0000_s4022" style="position:absolute;left:7948;top:3733;width:126;height:393" arcsize="10923f"/>
            <v:roundrect id="_x0000_s4023" style="position:absolute;left:8850;top:3727;width:127;height:392" arcsize="10923f"/>
          </v:group>
        </w:pict>
      </w:r>
      <w:r w:rsidR="00B81AA5">
        <w:rPr>
          <w:noProof/>
          <w:color w:val="000000"/>
          <w:sz w:val="20"/>
        </w:rPr>
        <mc:AlternateContent>
          <mc:Choice Requires="wps">
            <w:drawing>
              <wp:inline distT="0" distB="0" distL="0" distR="0">
                <wp:extent cx="6177280" cy="1414145"/>
                <wp:effectExtent l="3810" t="0" r="635" b="0"/>
                <wp:docPr id="2055"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77280" cy="141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style="width:486.4pt;height:1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" filled="f" stroked="f">
                <o:lock v:ext="edit" aspectratio="t"/>
                <w10:anchorlock/>
              </v:rect>
            </w:pict>
          </mc:Fallback>
        </mc:AlternateContent>
      </w:r>
    </w:p>
    <w:p w:rsidR="007A6547" w:rsidRDefault="007A6547" w:rsidP="007A6547">
      <w:pPr>
        <w:pStyle w:val="13"/>
        <w:spacing w:line="240" w:lineRule="auto"/>
        <w:ind w:right="-185"/>
        <w:rPr>
          <w:lang w:val="uk-UA"/>
        </w:rPr>
      </w:pPr>
    </w:p>
    <w:p w:rsidR="007A6547" w:rsidRDefault="007A6547" w:rsidP="007A6547">
      <w:pPr>
        <w:pStyle w:val="13"/>
        <w:spacing w:line="240" w:lineRule="auto"/>
        <w:jc w:val="center"/>
        <w:rPr>
          <w:lang w:val="uk-UA"/>
        </w:rPr>
      </w:pPr>
      <w:r>
        <w:rPr>
          <w:lang w:val="uk-UA"/>
        </w:rPr>
        <w:t>Рисунок 1</w:t>
      </w:r>
      <w:r w:rsidR="009D4A18">
        <w:rPr>
          <w:lang w:val="uk-UA"/>
        </w:rPr>
        <w:t>.3</w:t>
      </w:r>
      <w:r>
        <w:rPr>
          <w:lang w:val="uk-UA"/>
        </w:rPr>
        <w:t xml:space="preserve"> – схема розміщення світлофорів при автоблокуванні</w:t>
      </w:r>
    </w:p>
    <w:p w:rsidR="007E551F" w:rsidRDefault="007E551F" w:rsidP="007E551F">
      <w:pPr>
        <w:pStyle w:val="13"/>
        <w:spacing w:line="240" w:lineRule="auto"/>
        <w:rPr>
          <w:lang w:val="uk-UA"/>
        </w:rPr>
      </w:pPr>
    </w:p>
    <w:p w:rsidR="007E551F" w:rsidRPr="007E551F" w:rsidRDefault="007E551F" w:rsidP="007E551F">
      <w:pPr>
        <w:spacing w:line="360" w:lineRule="auto"/>
        <w:ind w:right="-153"/>
        <w:rPr>
          <w:rFonts w:ascii="Times New Roman" w:hAnsi="Times New Roman" w:cs="Times New Roman"/>
          <w:i/>
          <w:sz w:val="28"/>
          <w:szCs w:val="28"/>
        </w:rPr>
      </w:pPr>
      <w:r>
        <w:rPr>
          <w:rFonts w:ascii="Times New Roman" w:hAnsi="Times New Roman"/>
          <w:szCs w:val="20"/>
        </w:rPr>
        <w:t xml:space="preserve">         </w:t>
      </w:r>
      <w:r w:rsidRPr="007E551F">
        <w:rPr>
          <w:rFonts w:ascii="Times New Roman" w:hAnsi="Times New Roman" w:cs="Times New Roman"/>
          <w:sz w:val="28"/>
          <w:szCs w:val="28"/>
        </w:rPr>
        <w:t xml:space="preserve">За результатами розрахунків складається таблиця розташування місць перешкод з прив’язкою до </w:t>
      </w:r>
      <w:proofErr w:type="gramStart"/>
      <w:r w:rsidRPr="007E551F">
        <w:rPr>
          <w:rFonts w:ascii="Times New Roman" w:hAnsi="Times New Roman" w:cs="Times New Roman"/>
          <w:sz w:val="28"/>
          <w:szCs w:val="28"/>
        </w:rPr>
        <w:t>п</w:t>
      </w:r>
      <w:proofErr w:type="gramEnd"/>
      <w:r w:rsidRPr="007E551F">
        <w:rPr>
          <w:rFonts w:ascii="Times New Roman" w:hAnsi="Times New Roman" w:cs="Times New Roman"/>
          <w:sz w:val="28"/>
          <w:szCs w:val="28"/>
        </w:rPr>
        <w:t>ікетажу.</w:t>
      </w:r>
    </w:p>
    <w:p w:rsidR="007E551F" w:rsidRPr="007E551F" w:rsidRDefault="007E551F" w:rsidP="007E551F">
      <w:pPr>
        <w:ind w:left="-283" w:right="-153"/>
        <w:rPr>
          <w:rFonts w:ascii="Times New Roman" w:hAnsi="Times New Roman" w:cs="Times New Roman"/>
          <w:i/>
          <w:sz w:val="28"/>
          <w:szCs w:val="28"/>
          <w:lang w:val="uk-UA"/>
        </w:rPr>
      </w:pPr>
      <w:r>
        <w:rPr>
          <w:rFonts w:ascii="Times New Roman" w:hAnsi="Times New Roman" w:cs="Times New Roman"/>
          <w:sz w:val="28"/>
          <w:szCs w:val="28"/>
          <w:lang w:val="uk-UA"/>
        </w:rPr>
        <w:t xml:space="preserve">           </w:t>
      </w:r>
      <w:r w:rsidRPr="007E551F">
        <w:rPr>
          <w:rFonts w:ascii="Times New Roman" w:hAnsi="Times New Roman" w:cs="Times New Roman"/>
          <w:sz w:val="28"/>
          <w:szCs w:val="28"/>
          <w:lang w:val="uk-UA"/>
        </w:rPr>
        <w:t xml:space="preserve">Таблиця </w:t>
      </w:r>
      <w:r>
        <w:rPr>
          <w:rFonts w:ascii="Times New Roman" w:hAnsi="Times New Roman" w:cs="Times New Roman"/>
          <w:sz w:val="28"/>
          <w:szCs w:val="28"/>
          <w:lang w:val="uk-UA"/>
        </w:rPr>
        <w:t>1.3</w:t>
      </w:r>
      <w:r w:rsidRPr="007E551F">
        <w:rPr>
          <w:rFonts w:ascii="Times New Roman" w:hAnsi="Times New Roman" w:cs="Times New Roman"/>
          <w:sz w:val="28"/>
          <w:szCs w:val="28"/>
          <w:lang w:val="uk-UA"/>
        </w:rPr>
        <w:t xml:space="preserve"> – Координати розрахунку елементів станції</w:t>
      </w:r>
    </w:p>
    <w:tbl>
      <w:tblPr>
        <w:tblStyle w:val="15"/>
        <w:tblW w:w="9013" w:type="dxa"/>
        <w:tblInd w:w="734" w:type="dxa"/>
        <w:tblLook w:val="04A0" w:firstRow="1" w:lastRow="0" w:firstColumn="1" w:lastColumn="0" w:noHBand="0" w:noVBand="1"/>
      </w:tblPr>
      <w:tblGrid>
        <w:gridCol w:w="4474"/>
        <w:gridCol w:w="2414"/>
        <w:gridCol w:w="2125"/>
      </w:tblGrid>
      <w:tr w:rsidR="007E551F" w:rsidRPr="007E551F" w:rsidTr="00267377">
        <w:trPr>
          <w:trHeight w:val="165"/>
        </w:trPr>
        <w:tc>
          <w:tcPr>
            <w:tcW w:w="4477" w:type="dxa"/>
            <w:vMerge w:val="restart"/>
            <w:vAlign w:val="center"/>
          </w:tcPr>
          <w:p w:rsidR="007E551F" w:rsidRPr="007E551F" w:rsidRDefault="007E551F" w:rsidP="00267377">
            <w:pPr>
              <w:ind w:right="-153"/>
              <w:jc w:val="center"/>
              <w:rPr>
                <w:rFonts w:ascii="Times New Roman" w:hAnsi="Times New Roman" w:cs="Times New Roman"/>
                <w:i/>
                <w:sz w:val="28"/>
                <w:szCs w:val="28"/>
                <w:lang w:val="uk-UA"/>
              </w:rPr>
            </w:pPr>
            <w:r w:rsidRPr="007E551F">
              <w:rPr>
                <w:rFonts w:ascii="Times New Roman" w:hAnsi="Times New Roman" w:cs="Times New Roman"/>
                <w:sz w:val="28"/>
                <w:szCs w:val="28"/>
                <w:lang w:val="uk-UA"/>
              </w:rPr>
              <w:t>Розрахункові елементи</w:t>
            </w:r>
          </w:p>
        </w:tc>
        <w:tc>
          <w:tcPr>
            <w:tcW w:w="4536" w:type="dxa"/>
            <w:gridSpan w:val="2"/>
            <w:vAlign w:val="center"/>
          </w:tcPr>
          <w:p w:rsidR="007E551F" w:rsidRPr="007E551F" w:rsidRDefault="007E551F" w:rsidP="00267377">
            <w:pPr>
              <w:ind w:right="-153"/>
              <w:jc w:val="center"/>
              <w:rPr>
                <w:rFonts w:ascii="Times New Roman" w:hAnsi="Times New Roman" w:cs="Times New Roman"/>
                <w:i/>
                <w:sz w:val="28"/>
                <w:szCs w:val="28"/>
                <w:lang w:val="uk-UA"/>
              </w:rPr>
            </w:pPr>
            <w:r w:rsidRPr="007E551F">
              <w:rPr>
                <w:rFonts w:ascii="Times New Roman" w:hAnsi="Times New Roman" w:cs="Times New Roman"/>
                <w:sz w:val="28"/>
                <w:szCs w:val="28"/>
                <w:lang w:val="uk-UA"/>
              </w:rPr>
              <w:t>Значення</w:t>
            </w:r>
          </w:p>
        </w:tc>
      </w:tr>
      <w:tr w:rsidR="007E551F" w:rsidRPr="007E551F" w:rsidTr="00267377">
        <w:trPr>
          <w:trHeight w:val="150"/>
        </w:trPr>
        <w:tc>
          <w:tcPr>
            <w:tcW w:w="4477" w:type="dxa"/>
            <w:vMerge/>
            <w:vAlign w:val="center"/>
          </w:tcPr>
          <w:p w:rsidR="007E551F" w:rsidRPr="007E551F" w:rsidRDefault="007E551F" w:rsidP="00267377">
            <w:pPr>
              <w:ind w:right="-153"/>
              <w:jc w:val="center"/>
              <w:rPr>
                <w:rFonts w:ascii="Times New Roman" w:hAnsi="Times New Roman" w:cs="Times New Roman"/>
                <w:i/>
                <w:sz w:val="28"/>
                <w:szCs w:val="28"/>
                <w:lang w:val="uk-UA"/>
              </w:rPr>
            </w:pPr>
          </w:p>
        </w:tc>
        <w:tc>
          <w:tcPr>
            <w:tcW w:w="2410" w:type="dxa"/>
            <w:vAlign w:val="center"/>
          </w:tcPr>
          <w:p w:rsidR="007E551F" w:rsidRPr="007E551F" w:rsidRDefault="007E551F" w:rsidP="00267377">
            <w:pPr>
              <w:ind w:right="-153"/>
              <w:jc w:val="center"/>
              <w:rPr>
                <w:rFonts w:ascii="Times New Roman" w:hAnsi="Times New Roman" w:cs="Times New Roman"/>
                <w:i/>
                <w:sz w:val="28"/>
                <w:szCs w:val="28"/>
                <w:lang w:val="uk-UA"/>
              </w:rPr>
            </w:pPr>
            <w:r w:rsidRPr="007E551F">
              <w:rPr>
                <w:rFonts w:ascii="Times New Roman" w:hAnsi="Times New Roman" w:cs="Times New Roman"/>
                <w:sz w:val="28"/>
                <w:szCs w:val="28"/>
                <w:lang w:val="uk-UA"/>
              </w:rPr>
              <w:t>Відстань від станційної будівлі, м</w:t>
            </w:r>
          </w:p>
        </w:tc>
        <w:tc>
          <w:tcPr>
            <w:tcW w:w="2126" w:type="dxa"/>
            <w:vAlign w:val="center"/>
          </w:tcPr>
          <w:p w:rsidR="007E551F" w:rsidRPr="007E551F" w:rsidRDefault="007E551F" w:rsidP="00267377">
            <w:pPr>
              <w:ind w:right="-153"/>
              <w:rPr>
                <w:rFonts w:ascii="Times New Roman" w:hAnsi="Times New Roman" w:cs="Times New Roman"/>
                <w:i/>
                <w:sz w:val="28"/>
                <w:szCs w:val="28"/>
                <w:lang w:val="uk-UA"/>
              </w:rPr>
            </w:pPr>
            <w:r w:rsidRPr="007E551F">
              <w:rPr>
                <w:rFonts w:ascii="Times New Roman" w:hAnsi="Times New Roman" w:cs="Times New Roman"/>
                <w:sz w:val="28"/>
                <w:szCs w:val="28"/>
                <w:lang w:val="uk-UA"/>
              </w:rPr>
              <w:t>Відстань від осі головної колії, м</w:t>
            </w:r>
          </w:p>
        </w:tc>
      </w:tr>
      <w:tr w:rsidR="007E551F" w:rsidRPr="007E551F" w:rsidTr="00267377">
        <w:tc>
          <w:tcPr>
            <w:tcW w:w="4477" w:type="dxa"/>
          </w:tcPr>
          <w:p w:rsidR="007E551F" w:rsidRPr="007E551F" w:rsidRDefault="007E551F" w:rsidP="00267377">
            <w:pPr>
              <w:ind w:right="-153"/>
              <w:rPr>
                <w:rFonts w:ascii="Times New Roman" w:hAnsi="Times New Roman" w:cs="Times New Roman"/>
                <w:i/>
                <w:sz w:val="28"/>
                <w:szCs w:val="28"/>
                <w:lang w:val="uk-UA"/>
              </w:rPr>
            </w:pPr>
            <w:r w:rsidRPr="007E551F">
              <w:rPr>
                <w:rFonts w:ascii="Times New Roman" w:hAnsi="Times New Roman" w:cs="Times New Roman"/>
                <w:sz w:val="28"/>
                <w:szCs w:val="28"/>
                <w:lang w:val="uk-UA"/>
              </w:rPr>
              <w:t>Граничний стовпчик</w:t>
            </w:r>
          </w:p>
        </w:tc>
        <w:tc>
          <w:tcPr>
            <w:tcW w:w="2410" w:type="dxa"/>
            <w:vAlign w:val="center"/>
          </w:tcPr>
          <w:p w:rsidR="007E551F" w:rsidRPr="007E551F" w:rsidRDefault="007E551F" w:rsidP="00267377">
            <w:pPr>
              <w:ind w:right="-153"/>
              <w:jc w:val="center"/>
              <w:rPr>
                <w:rFonts w:ascii="Times New Roman" w:hAnsi="Times New Roman" w:cs="Times New Roman"/>
                <w:i/>
                <w:sz w:val="28"/>
                <w:szCs w:val="28"/>
              </w:rPr>
            </w:pPr>
            <w:r w:rsidRPr="007E551F">
              <w:rPr>
                <w:rFonts w:ascii="Times New Roman" w:hAnsi="Times New Roman" w:cs="Times New Roman"/>
                <w:sz w:val="28"/>
                <w:szCs w:val="28"/>
                <w:lang w:val="uk-UA"/>
              </w:rPr>
              <w:t>5</w:t>
            </w:r>
            <w:r w:rsidRPr="007E551F">
              <w:rPr>
                <w:rFonts w:ascii="Times New Roman" w:hAnsi="Times New Roman" w:cs="Times New Roman"/>
                <w:sz w:val="28"/>
                <w:szCs w:val="28"/>
              </w:rPr>
              <w:t>20,00</w:t>
            </w:r>
          </w:p>
        </w:tc>
        <w:tc>
          <w:tcPr>
            <w:tcW w:w="2126" w:type="dxa"/>
            <w:vAlign w:val="center"/>
          </w:tcPr>
          <w:p w:rsidR="007E551F" w:rsidRPr="007E551F" w:rsidRDefault="007E551F" w:rsidP="00267377">
            <w:pPr>
              <w:ind w:right="-153"/>
              <w:jc w:val="center"/>
              <w:rPr>
                <w:rFonts w:ascii="Times New Roman" w:hAnsi="Times New Roman" w:cs="Times New Roman"/>
                <w:i/>
                <w:sz w:val="28"/>
                <w:szCs w:val="28"/>
              </w:rPr>
            </w:pPr>
          </w:p>
        </w:tc>
      </w:tr>
      <w:tr w:rsidR="007E551F" w:rsidRPr="007E551F" w:rsidTr="00267377">
        <w:tc>
          <w:tcPr>
            <w:tcW w:w="4477" w:type="dxa"/>
          </w:tcPr>
          <w:p w:rsidR="007E551F" w:rsidRPr="007E551F" w:rsidRDefault="007E551F" w:rsidP="00267377">
            <w:pPr>
              <w:ind w:right="-153"/>
              <w:rPr>
                <w:rFonts w:ascii="Times New Roman" w:hAnsi="Times New Roman" w:cs="Times New Roman"/>
                <w:i/>
                <w:sz w:val="28"/>
                <w:szCs w:val="28"/>
              </w:rPr>
            </w:pPr>
            <w:r w:rsidRPr="007E551F">
              <w:rPr>
                <w:rFonts w:ascii="Times New Roman" w:hAnsi="Times New Roman" w:cs="Times New Roman"/>
                <w:sz w:val="28"/>
                <w:szCs w:val="28"/>
              </w:rPr>
              <w:t xml:space="preserve">в5 </w:t>
            </w:r>
          </w:p>
        </w:tc>
        <w:tc>
          <w:tcPr>
            <w:tcW w:w="2410" w:type="dxa"/>
            <w:vAlign w:val="center"/>
          </w:tcPr>
          <w:p w:rsidR="007E551F" w:rsidRPr="007E551F" w:rsidRDefault="007E551F" w:rsidP="00267377">
            <w:pPr>
              <w:ind w:right="-153"/>
              <w:jc w:val="center"/>
              <w:rPr>
                <w:rFonts w:ascii="Times New Roman" w:hAnsi="Times New Roman" w:cs="Times New Roman"/>
                <w:i/>
                <w:sz w:val="28"/>
                <w:szCs w:val="28"/>
              </w:rPr>
            </w:pPr>
            <w:r w:rsidRPr="007E551F">
              <w:rPr>
                <w:rFonts w:ascii="Times New Roman" w:hAnsi="Times New Roman" w:cs="Times New Roman"/>
                <w:sz w:val="28"/>
                <w:szCs w:val="28"/>
              </w:rPr>
              <w:t>540,978</w:t>
            </w:r>
          </w:p>
        </w:tc>
        <w:tc>
          <w:tcPr>
            <w:tcW w:w="2126" w:type="dxa"/>
            <w:vAlign w:val="center"/>
          </w:tcPr>
          <w:p w:rsidR="007E551F" w:rsidRPr="007E551F" w:rsidRDefault="007E551F" w:rsidP="00267377">
            <w:pPr>
              <w:ind w:right="-153"/>
              <w:jc w:val="center"/>
              <w:rPr>
                <w:rFonts w:ascii="Times New Roman" w:hAnsi="Times New Roman" w:cs="Times New Roman"/>
                <w:i/>
                <w:sz w:val="28"/>
                <w:szCs w:val="28"/>
              </w:rPr>
            </w:pPr>
            <w:r w:rsidRPr="007E551F">
              <w:rPr>
                <w:rFonts w:ascii="Times New Roman" w:hAnsi="Times New Roman" w:cs="Times New Roman"/>
                <w:sz w:val="28"/>
                <w:szCs w:val="28"/>
              </w:rPr>
              <w:t>-4.10</w:t>
            </w:r>
          </w:p>
        </w:tc>
      </w:tr>
      <w:tr w:rsidR="007E551F" w:rsidRPr="007E551F" w:rsidTr="00267377">
        <w:tc>
          <w:tcPr>
            <w:tcW w:w="4477" w:type="dxa"/>
          </w:tcPr>
          <w:p w:rsidR="007E551F" w:rsidRPr="007E551F" w:rsidRDefault="007E551F" w:rsidP="00267377">
            <w:pPr>
              <w:ind w:right="-153"/>
              <w:rPr>
                <w:rFonts w:ascii="Times New Roman" w:hAnsi="Times New Roman" w:cs="Times New Roman"/>
                <w:i/>
                <w:sz w:val="28"/>
                <w:szCs w:val="28"/>
              </w:rPr>
            </w:pPr>
            <w:r w:rsidRPr="007E551F">
              <w:rPr>
                <w:rFonts w:ascii="Times New Roman" w:hAnsi="Times New Roman" w:cs="Times New Roman"/>
                <w:sz w:val="28"/>
                <w:szCs w:val="28"/>
              </w:rPr>
              <w:t xml:space="preserve">Центр </w:t>
            </w:r>
            <w:proofErr w:type="gramStart"/>
            <w:r w:rsidRPr="007E551F">
              <w:rPr>
                <w:rFonts w:ascii="Times New Roman" w:hAnsi="Times New Roman" w:cs="Times New Roman"/>
                <w:sz w:val="28"/>
                <w:szCs w:val="28"/>
              </w:rPr>
              <w:t>стр</w:t>
            </w:r>
            <w:proofErr w:type="gramEnd"/>
            <w:r w:rsidRPr="007E551F">
              <w:rPr>
                <w:rFonts w:ascii="Times New Roman" w:hAnsi="Times New Roman" w:cs="Times New Roman"/>
                <w:sz w:val="28"/>
                <w:szCs w:val="28"/>
              </w:rPr>
              <w:t>ілочного переводу № 5</w:t>
            </w:r>
          </w:p>
        </w:tc>
        <w:tc>
          <w:tcPr>
            <w:tcW w:w="2410" w:type="dxa"/>
            <w:vAlign w:val="center"/>
          </w:tcPr>
          <w:p w:rsidR="007E551F" w:rsidRPr="007E551F" w:rsidRDefault="007E551F" w:rsidP="00267377">
            <w:pPr>
              <w:ind w:right="-153"/>
              <w:jc w:val="center"/>
              <w:rPr>
                <w:rFonts w:ascii="Times New Roman" w:hAnsi="Times New Roman" w:cs="Times New Roman"/>
                <w:i/>
                <w:sz w:val="28"/>
                <w:szCs w:val="28"/>
              </w:rPr>
            </w:pPr>
            <w:r w:rsidRPr="007E551F">
              <w:rPr>
                <w:rFonts w:ascii="Times New Roman" w:hAnsi="Times New Roman" w:cs="Times New Roman"/>
                <w:sz w:val="28"/>
                <w:szCs w:val="28"/>
              </w:rPr>
              <w:t>556,900</w:t>
            </w:r>
          </w:p>
        </w:tc>
        <w:tc>
          <w:tcPr>
            <w:tcW w:w="2126" w:type="dxa"/>
            <w:vAlign w:val="center"/>
          </w:tcPr>
          <w:p w:rsidR="007E551F" w:rsidRPr="007E551F" w:rsidRDefault="007E551F" w:rsidP="00267377">
            <w:pPr>
              <w:ind w:right="-153"/>
              <w:jc w:val="center"/>
              <w:rPr>
                <w:rFonts w:ascii="Times New Roman" w:hAnsi="Times New Roman" w:cs="Times New Roman"/>
                <w:i/>
                <w:sz w:val="28"/>
                <w:szCs w:val="28"/>
              </w:rPr>
            </w:pPr>
            <w:r w:rsidRPr="007E551F">
              <w:rPr>
                <w:rFonts w:ascii="Times New Roman" w:hAnsi="Times New Roman" w:cs="Times New Roman"/>
                <w:sz w:val="28"/>
                <w:szCs w:val="28"/>
              </w:rPr>
              <w:t>-4.10</w:t>
            </w:r>
          </w:p>
        </w:tc>
      </w:tr>
      <w:tr w:rsidR="007E551F" w:rsidRPr="007E551F" w:rsidTr="00267377">
        <w:tc>
          <w:tcPr>
            <w:tcW w:w="4477" w:type="dxa"/>
          </w:tcPr>
          <w:p w:rsidR="007E551F" w:rsidRPr="007E551F" w:rsidRDefault="007E551F" w:rsidP="00267377">
            <w:pPr>
              <w:ind w:right="-153"/>
              <w:rPr>
                <w:rFonts w:ascii="Times New Roman" w:hAnsi="Times New Roman" w:cs="Times New Roman"/>
                <w:i/>
                <w:sz w:val="28"/>
                <w:szCs w:val="28"/>
              </w:rPr>
            </w:pPr>
            <w:r w:rsidRPr="007E551F">
              <w:rPr>
                <w:rFonts w:ascii="Times New Roman" w:hAnsi="Times New Roman" w:cs="Times New Roman"/>
                <w:sz w:val="28"/>
                <w:szCs w:val="28"/>
              </w:rPr>
              <w:t>а5</w:t>
            </w:r>
          </w:p>
        </w:tc>
        <w:tc>
          <w:tcPr>
            <w:tcW w:w="2410" w:type="dxa"/>
            <w:vAlign w:val="center"/>
          </w:tcPr>
          <w:p w:rsidR="007E551F" w:rsidRPr="007E551F" w:rsidRDefault="007E551F" w:rsidP="00267377">
            <w:pPr>
              <w:ind w:right="-153"/>
              <w:jc w:val="center"/>
              <w:rPr>
                <w:rFonts w:ascii="Times New Roman" w:hAnsi="Times New Roman" w:cs="Times New Roman"/>
                <w:i/>
                <w:sz w:val="28"/>
                <w:szCs w:val="28"/>
              </w:rPr>
            </w:pPr>
            <w:r w:rsidRPr="007E551F">
              <w:rPr>
                <w:rFonts w:ascii="Times New Roman" w:hAnsi="Times New Roman" w:cs="Times New Roman"/>
                <w:sz w:val="28"/>
                <w:szCs w:val="28"/>
              </w:rPr>
              <w:t>572,013</w:t>
            </w:r>
          </w:p>
        </w:tc>
        <w:tc>
          <w:tcPr>
            <w:tcW w:w="2126" w:type="dxa"/>
            <w:vAlign w:val="center"/>
          </w:tcPr>
          <w:p w:rsidR="007E551F" w:rsidRPr="007E551F" w:rsidRDefault="007E551F" w:rsidP="00267377">
            <w:pPr>
              <w:ind w:right="-153"/>
              <w:jc w:val="center"/>
              <w:rPr>
                <w:rFonts w:ascii="Times New Roman" w:hAnsi="Times New Roman" w:cs="Times New Roman"/>
                <w:i/>
                <w:sz w:val="28"/>
                <w:szCs w:val="28"/>
              </w:rPr>
            </w:pPr>
            <w:r w:rsidRPr="007E551F">
              <w:rPr>
                <w:rFonts w:ascii="Times New Roman" w:hAnsi="Times New Roman" w:cs="Times New Roman"/>
                <w:sz w:val="28"/>
                <w:szCs w:val="28"/>
              </w:rPr>
              <w:t>-4.10</w:t>
            </w:r>
          </w:p>
        </w:tc>
      </w:tr>
      <w:tr w:rsidR="007E551F" w:rsidRPr="007E551F" w:rsidTr="00267377">
        <w:tc>
          <w:tcPr>
            <w:tcW w:w="4477" w:type="dxa"/>
          </w:tcPr>
          <w:p w:rsidR="007E551F" w:rsidRPr="007E551F" w:rsidRDefault="007E551F" w:rsidP="00267377">
            <w:pPr>
              <w:ind w:right="-153"/>
              <w:rPr>
                <w:rFonts w:ascii="Times New Roman" w:hAnsi="Times New Roman" w:cs="Times New Roman"/>
                <w:i/>
                <w:sz w:val="28"/>
                <w:szCs w:val="28"/>
              </w:rPr>
            </w:pPr>
            <w:r w:rsidRPr="007E551F">
              <w:rPr>
                <w:rFonts w:ascii="Times New Roman" w:hAnsi="Times New Roman" w:cs="Times New Roman"/>
                <w:sz w:val="28"/>
                <w:szCs w:val="28"/>
              </w:rPr>
              <w:t xml:space="preserve">Задній стик хрестовини стр. №1 </w:t>
            </w:r>
          </w:p>
        </w:tc>
        <w:tc>
          <w:tcPr>
            <w:tcW w:w="2410" w:type="dxa"/>
            <w:vAlign w:val="center"/>
          </w:tcPr>
          <w:p w:rsidR="007E551F" w:rsidRPr="007E551F" w:rsidRDefault="007E551F" w:rsidP="00267377">
            <w:pPr>
              <w:ind w:right="-153"/>
              <w:jc w:val="center"/>
              <w:rPr>
                <w:rFonts w:ascii="Times New Roman" w:hAnsi="Times New Roman" w:cs="Times New Roman"/>
                <w:i/>
                <w:sz w:val="28"/>
                <w:szCs w:val="28"/>
              </w:rPr>
            </w:pPr>
            <w:r w:rsidRPr="007E551F">
              <w:rPr>
                <w:rFonts w:ascii="Times New Roman" w:hAnsi="Times New Roman" w:cs="Times New Roman"/>
                <w:sz w:val="28"/>
                <w:szCs w:val="28"/>
              </w:rPr>
              <w:t>584,513</w:t>
            </w:r>
          </w:p>
        </w:tc>
        <w:tc>
          <w:tcPr>
            <w:tcW w:w="2126" w:type="dxa"/>
            <w:vAlign w:val="center"/>
          </w:tcPr>
          <w:p w:rsidR="007E551F" w:rsidRPr="007E551F" w:rsidRDefault="007E551F" w:rsidP="00267377">
            <w:pPr>
              <w:ind w:right="-153"/>
              <w:jc w:val="center"/>
              <w:rPr>
                <w:rFonts w:ascii="Times New Roman" w:hAnsi="Times New Roman" w:cs="Times New Roman"/>
                <w:i/>
                <w:sz w:val="28"/>
                <w:szCs w:val="28"/>
              </w:rPr>
            </w:pPr>
            <w:r w:rsidRPr="007E551F">
              <w:rPr>
                <w:rFonts w:ascii="Times New Roman" w:hAnsi="Times New Roman" w:cs="Times New Roman"/>
                <w:sz w:val="28"/>
                <w:szCs w:val="28"/>
              </w:rPr>
              <w:t>0.00</w:t>
            </w:r>
          </w:p>
        </w:tc>
      </w:tr>
      <w:tr w:rsidR="007E551F" w:rsidRPr="007E551F" w:rsidTr="00267377">
        <w:tc>
          <w:tcPr>
            <w:tcW w:w="4477" w:type="dxa"/>
          </w:tcPr>
          <w:p w:rsidR="007E551F" w:rsidRPr="007E551F" w:rsidRDefault="007E551F" w:rsidP="00267377">
            <w:pPr>
              <w:ind w:right="-153"/>
              <w:rPr>
                <w:rFonts w:ascii="Times New Roman" w:hAnsi="Times New Roman" w:cs="Times New Roman"/>
                <w:i/>
                <w:sz w:val="28"/>
                <w:szCs w:val="28"/>
              </w:rPr>
            </w:pPr>
            <w:r w:rsidRPr="007E551F">
              <w:rPr>
                <w:rFonts w:ascii="Times New Roman" w:hAnsi="Times New Roman" w:cs="Times New Roman"/>
                <w:sz w:val="28"/>
                <w:szCs w:val="28"/>
              </w:rPr>
              <w:t xml:space="preserve">Центр </w:t>
            </w:r>
            <w:proofErr w:type="gramStart"/>
            <w:r w:rsidRPr="007E551F">
              <w:rPr>
                <w:rFonts w:ascii="Times New Roman" w:hAnsi="Times New Roman" w:cs="Times New Roman"/>
                <w:sz w:val="28"/>
                <w:szCs w:val="28"/>
              </w:rPr>
              <w:t>стр</w:t>
            </w:r>
            <w:proofErr w:type="gramEnd"/>
            <w:r w:rsidRPr="007E551F">
              <w:rPr>
                <w:rFonts w:ascii="Times New Roman" w:hAnsi="Times New Roman" w:cs="Times New Roman"/>
                <w:sz w:val="28"/>
                <w:szCs w:val="28"/>
              </w:rPr>
              <w:t>ілочного переводу № 1</w:t>
            </w:r>
          </w:p>
        </w:tc>
        <w:tc>
          <w:tcPr>
            <w:tcW w:w="2410" w:type="dxa"/>
            <w:vAlign w:val="center"/>
          </w:tcPr>
          <w:p w:rsidR="007E551F" w:rsidRPr="007E551F" w:rsidRDefault="007E551F" w:rsidP="00267377">
            <w:pPr>
              <w:ind w:right="-153"/>
              <w:jc w:val="center"/>
              <w:rPr>
                <w:rFonts w:ascii="Times New Roman" w:hAnsi="Times New Roman" w:cs="Times New Roman"/>
                <w:i/>
                <w:sz w:val="28"/>
                <w:szCs w:val="28"/>
              </w:rPr>
            </w:pPr>
            <w:r w:rsidRPr="007E551F">
              <w:rPr>
                <w:rFonts w:ascii="Times New Roman" w:hAnsi="Times New Roman" w:cs="Times New Roman"/>
                <w:sz w:val="28"/>
                <w:szCs w:val="28"/>
              </w:rPr>
              <w:t>600,435</w:t>
            </w:r>
          </w:p>
        </w:tc>
        <w:tc>
          <w:tcPr>
            <w:tcW w:w="2126" w:type="dxa"/>
            <w:vAlign w:val="center"/>
          </w:tcPr>
          <w:p w:rsidR="007E551F" w:rsidRPr="007E551F" w:rsidRDefault="007E551F" w:rsidP="00267377">
            <w:pPr>
              <w:ind w:right="-153"/>
              <w:jc w:val="center"/>
              <w:rPr>
                <w:rFonts w:ascii="Times New Roman" w:hAnsi="Times New Roman" w:cs="Times New Roman"/>
                <w:i/>
                <w:sz w:val="28"/>
                <w:szCs w:val="28"/>
              </w:rPr>
            </w:pPr>
            <w:r w:rsidRPr="007E551F">
              <w:rPr>
                <w:rFonts w:ascii="Times New Roman" w:hAnsi="Times New Roman" w:cs="Times New Roman"/>
                <w:sz w:val="28"/>
                <w:szCs w:val="28"/>
              </w:rPr>
              <w:t>0.00</w:t>
            </w:r>
          </w:p>
        </w:tc>
      </w:tr>
      <w:tr w:rsidR="007E551F" w:rsidRPr="007E551F" w:rsidTr="00267377">
        <w:tc>
          <w:tcPr>
            <w:tcW w:w="4477" w:type="dxa"/>
          </w:tcPr>
          <w:p w:rsidR="007E551F" w:rsidRPr="007E551F" w:rsidRDefault="007E551F" w:rsidP="00267377">
            <w:pPr>
              <w:ind w:right="-153"/>
              <w:rPr>
                <w:rFonts w:ascii="Times New Roman" w:hAnsi="Times New Roman" w:cs="Times New Roman"/>
                <w:i/>
                <w:sz w:val="28"/>
                <w:szCs w:val="28"/>
              </w:rPr>
            </w:pPr>
            <w:r w:rsidRPr="007E551F">
              <w:rPr>
                <w:rFonts w:ascii="Times New Roman" w:hAnsi="Times New Roman" w:cs="Times New Roman"/>
                <w:sz w:val="28"/>
                <w:szCs w:val="28"/>
              </w:rPr>
              <w:t xml:space="preserve">Передній стик рамної рейки стр. №1 </w:t>
            </w:r>
          </w:p>
        </w:tc>
        <w:tc>
          <w:tcPr>
            <w:tcW w:w="2410" w:type="dxa"/>
            <w:vAlign w:val="center"/>
          </w:tcPr>
          <w:p w:rsidR="007E551F" w:rsidRPr="007E551F" w:rsidRDefault="007E551F" w:rsidP="00267377">
            <w:pPr>
              <w:ind w:right="-153"/>
              <w:jc w:val="center"/>
              <w:rPr>
                <w:rFonts w:ascii="Times New Roman" w:hAnsi="Times New Roman" w:cs="Times New Roman"/>
                <w:i/>
                <w:sz w:val="28"/>
                <w:szCs w:val="28"/>
              </w:rPr>
            </w:pPr>
            <w:r w:rsidRPr="007E551F">
              <w:rPr>
                <w:rFonts w:ascii="Times New Roman" w:hAnsi="Times New Roman" w:cs="Times New Roman"/>
                <w:sz w:val="28"/>
                <w:szCs w:val="28"/>
              </w:rPr>
              <w:t>615,548</w:t>
            </w:r>
          </w:p>
        </w:tc>
        <w:tc>
          <w:tcPr>
            <w:tcW w:w="2126" w:type="dxa"/>
            <w:vAlign w:val="center"/>
          </w:tcPr>
          <w:p w:rsidR="007E551F" w:rsidRPr="007E551F" w:rsidRDefault="007E551F" w:rsidP="00267377">
            <w:pPr>
              <w:ind w:right="-153"/>
              <w:jc w:val="center"/>
              <w:rPr>
                <w:rFonts w:ascii="Times New Roman" w:hAnsi="Times New Roman" w:cs="Times New Roman"/>
                <w:i/>
                <w:sz w:val="28"/>
                <w:szCs w:val="28"/>
              </w:rPr>
            </w:pPr>
            <w:r w:rsidRPr="007E551F">
              <w:rPr>
                <w:rFonts w:ascii="Times New Roman" w:hAnsi="Times New Roman" w:cs="Times New Roman"/>
                <w:sz w:val="28"/>
                <w:szCs w:val="28"/>
              </w:rPr>
              <w:t>0.00</w:t>
            </w:r>
          </w:p>
        </w:tc>
      </w:tr>
      <w:tr w:rsidR="007E551F" w:rsidRPr="007E551F" w:rsidTr="00267377">
        <w:tc>
          <w:tcPr>
            <w:tcW w:w="4477" w:type="dxa"/>
          </w:tcPr>
          <w:p w:rsidR="007E551F" w:rsidRPr="007E551F" w:rsidRDefault="007E551F" w:rsidP="00267377">
            <w:pPr>
              <w:ind w:right="-153"/>
              <w:rPr>
                <w:rFonts w:ascii="Times New Roman" w:hAnsi="Times New Roman" w:cs="Times New Roman"/>
                <w:i/>
                <w:sz w:val="28"/>
                <w:szCs w:val="28"/>
              </w:rPr>
            </w:pPr>
            <w:r w:rsidRPr="007E551F">
              <w:rPr>
                <w:rFonts w:ascii="Times New Roman" w:hAnsi="Times New Roman" w:cs="Times New Roman"/>
                <w:sz w:val="28"/>
                <w:szCs w:val="28"/>
              </w:rPr>
              <w:t>в3</w:t>
            </w:r>
          </w:p>
        </w:tc>
        <w:tc>
          <w:tcPr>
            <w:tcW w:w="2410" w:type="dxa"/>
            <w:vAlign w:val="center"/>
          </w:tcPr>
          <w:p w:rsidR="007E551F" w:rsidRPr="007E551F" w:rsidRDefault="007E551F" w:rsidP="00267377">
            <w:pPr>
              <w:ind w:right="-153"/>
              <w:jc w:val="center"/>
              <w:rPr>
                <w:rFonts w:ascii="Times New Roman" w:hAnsi="Times New Roman" w:cs="Times New Roman"/>
                <w:i/>
                <w:sz w:val="28"/>
                <w:szCs w:val="28"/>
              </w:rPr>
            </w:pPr>
            <w:r w:rsidRPr="007E551F">
              <w:rPr>
                <w:rFonts w:ascii="Times New Roman" w:hAnsi="Times New Roman" w:cs="Times New Roman"/>
                <w:sz w:val="28"/>
                <w:szCs w:val="28"/>
              </w:rPr>
              <w:t>572,257</w:t>
            </w:r>
          </w:p>
        </w:tc>
        <w:tc>
          <w:tcPr>
            <w:tcW w:w="2126" w:type="dxa"/>
            <w:vAlign w:val="center"/>
          </w:tcPr>
          <w:p w:rsidR="007E551F" w:rsidRPr="007E551F" w:rsidRDefault="007E551F" w:rsidP="00267377">
            <w:pPr>
              <w:ind w:right="-153"/>
              <w:jc w:val="center"/>
              <w:rPr>
                <w:rFonts w:ascii="Times New Roman" w:hAnsi="Times New Roman" w:cs="Times New Roman"/>
                <w:i/>
                <w:sz w:val="28"/>
                <w:szCs w:val="28"/>
              </w:rPr>
            </w:pPr>
            <w:r w:rsidRPr="007E551F">
              <w:rPr>
                <w:rFonts w:ascii="Times New Roman" w:hAnsi="Times New Roman" w:cs="Times New Roman"/>
                <w:sz w:val="28"/>
                <w:szCs w:val="28"/>
              </w:rPr>
              <w:t>0.00</w:t>
            </w:r>
          </w:p>
        </w:tc>
      </w:tr>
      <w:tr w:rsidR="007E551F" w:rsidRPr="007E551F" w:rsidTr="00267377">
        <w:tc>
          <w:tcPr>
            <w:tcW w:w="4477" w:type="dxa"/>
          </w:tcPr>
          <w:p w:rsidR="007E551F" w:rsidRPr="007E551F" w:rsidRDefault="007E551F" w:rsidP="00267377">
            <w:pPr>
              <w:ind w:right="-153"/>
              <w:rPr>
                <w:rFonts w:ascii="Times New Roman" w:hAnsi="Times New Roman" w:cs="Times New Roman"/>
                <w:i/>
                <w:sz w:val="28"/>
                <w:szCs w:val="28"/>
              </w:rPr>
            </w:pPr>
            <w:r w:rsidRPr="007E551F">
              <w:rPr>
                <w:rFonts w:ascii="Times New Roman" w:hAnsi="Times New Roman" w:cs="Times New Roman"/>
                <w:sz w:val="28"/>
                <w:szCs w:val="28"/>
              </w:rPr>
              <w:t xml:space="preserve">Центр </w:t>
            </w:r>
            <w:proofErr w:type="gramStart"/>
            <w:r w:rsidRPr="007E551F">
              <w:rPr>
                <w:rFonts w:ascii="Times New Roman" w:hAnsi="Times New Roman" w:cs="Times New Roman"/>
                <w:sz w:val="28"/>
                <w:szCs w:val="28"/>
              </w:rPr>
              <w:t>стр</w:t>
            </w:r>
            <w:proofErr w:type="gramEnd"/>
            <w:r w:rsidRPr="007E551F">
              <w:rPr>
                <w:rFonts w:ascii="Times New Roman" w:hAnsi="Times New Roman" w:cs="Times New Roman"/>
                <w:sz w:val="28"/>
                <w:szCs w:val="28"/>
              </w:rPr>
              <w:t>ілочного переводу № 3</w:t>
            </w:r>
          </w:p>
        </w:tc>
        <w:tc>
          <w:tcPr>
            <w:tcW w:w="2410" w:type="dxa"/>
            <w:vAlign w:val="center"/>
          </w:tcPr>
          <w:p w:rsidR="007E551F" w:rsidRPr="007E551F" w:rsidRDefault="007E551F" w:rsidP="00267377">
            <w:pPr>
              <w:ind w:right="-153"/>
              <w:jc w:val="center"/>
              <w:rPr>
                <w:rFonts w:ascii="Times New Roman" w:hAnsi="Times New Roman" w:cs="Times New Roman"/>
                <w:i/>
                <w:sz w:val="28"/>
                <w:szCs w:val="28"/>
              </w:rPr>
            </w:pPr>
            <w:r w:rsidRPr="007E551F">
              <w:rPr>
                <w:rFonts w:ascii="Times New Roman" w:hAnsi="Times New Roman" w:cs="Times New Roman"/>
                <w:sz w:val="28"/>
                <w:szCs w:val="28"/>
              </w:rPr>
              <w:t>556,335</w:t>
            </w:r>
          </w:p>
        </w:tc>
        <w:tc>
          <w:tcPr>
            <w:tcW w:w="2126" w:type="dxa"/>
            <w:vAlign w:val="center"/>
          </w:tcPr>
          <w:p w:rsidR="007E551F" w:rsidRPr="007E551F" w:rsidRDefault="007E551F" w:rsidP="00267377">
            <w:pPr>
              <w:ind w:right="-153"/>
              <w:jc w:val="center"/>
              <w:rPr>
                <w:rFonts w:ascii="Times New Roman" w:hAnsi="Times New Roman" w:cs="Times New Roman"/>
                <w:i/>
                <w:sz w:val="28"/>
                <w:szCs w:val="28"/>
              </w:rPr>
            </w:pPr>
            <w:r w:rsidRPr="007E551F">
              <w:rPr>
                <w:rFonts w:ascii="Times New Roman" w:hAnsi="Times New Roman" w:cs="Times New Roman"/>
                <w:sz w:val="28"/>
                <w:szCs w:val="28"/>
              </w:rPr>
              <w:t>0.00</w:t>
            </w:r>
          </w:p>
        </w:tc>
      </w:tr>
      <w:tr w:rsidR="007E551F" w:rsidRPr="007E551F" w:rsidTr="00267377">
        <w:tc>
          <w:tcPr>
            <w:tcW w:w="4477" w:type="dxa"/>
          </w:tcPr>
          <w:p w:rsidR="007E551F" w:rsidRPr="007E551F" w:rsidRDefault="007E551F" w:rsidP="00267377">
            <w:pPr>
              <w:ind w:right="-153"/>
              <w:rPr>
                <w:rFonts w:ascii="Times New Roman" w:hAnsi="Times New Roman" w:cs="Times New Roman"/>
                <w:i/>
                <w:sz w:val="28"/>
                <w:szCs w:val="28"/>
              </w:rPr>
            </w:pPr>
            <w:r w:rsidRPr="007E551F">
              <w:rPr>
                <w:rFonts w:ascii="Times New Roman" w:hAnsi="Times New Roman" w:cs="Times New Roman"/>
                <w:sz w:val="28"/>
                <w:szCs w:val="28"/>
              </w:rPr>
              <w:t>а3</w:t>
            </w:r>
          </w:p>
        </w:tc>
        <w:tc>
          <w:tcPr>
            <w:tcW w:w="2410" w:type="dxa"/>
            <w:vAlign w:val="center"/>
          </w:tcPr>
          <w:p w:rsidR="007E551F" w:rsidRPr="007E551F" w:rsidRDefault="007E551F" w:rsidP="00267377">
            <w:pPr>
              <w:ind w:right="-153"/>
              <w:jc w:val="center"/>
              <w:rPr>
                <w:rFonts w:ascii="Times New Roman" w:hAnsi="Times New Roman" w:cs="Times New Roman"/>
                <w:i/>
                <w:sz w:val="28"/>
                <w:szCs w:val="28"/>
              </w:rPr>
            </w:pPr>
            <w:r w:rsidRPr="007E551F">
              <w:rPr>
                <w:rFonts w:ascii="Times New Roman" w:hAnsi="Times New Roman" w:cs="Times New Roman"/>
                <w:sz w:val="28"/>
                <w:szCs w:val="28"/>
              </w:rPr>
              <w:t>541,222</w:t>
            </w:r>
          </w:p>
        </w:tc>
        <w:tc>
          <w:tcPr>
            <w:tcW w:w="2126" w:type="dxa"/>
            <w:vAlign w:val="center"/>
          </w:tcPr>
          <w:p w:rsidR="007E551F" w:rsidRPr="007E551F" w:rsidRDefault="007E551F" w:rsidP="00267377">
            <w:pPr>
              <w:ind w:right="-153"/>
              <w:jc w:val="center"/>
              <w:rPr>
                <w:rFonts w:ascii="Times New Roman" w:hAnsi="Times New Roman" w:cs="Times New Roman"/>
                <w:i/>
                <w:sz w:val="28"/>
                <w:szCs w:val="28"/>
              </w:rPr>
            </w:pPr>
            <w:r w:rsidRPr="007E551F">
              <w:rPr>
                <w:rFonts w:ascii="Times New Roman" w:hAnsi="Times New Roman" w:cs="Times New Roman"/>
                <w:sz w:val="28"/>
                <w:szCs w:val="28"/>
              </w:rPr>
              <w:t>0.00</w:t>
            </w:r>
          </w:p>
        </w:tc>
      </w:tr>
      <w:tr w:rsidR="007E551F" w:rsidRPr="007E551F" w:rsidTr="00267377">
        <w:tc>
          <w:tcPr>
            <w:tcW w:w="4477" w:type="dxa"/>
          </w:tcPr>
          <w:p w:rsidR="007E551F" w:rsidRPr="007E551F" w:rsidRDefault="007E551F" w:rsidP="00267377">
            <w:pPr>
              <w:ind w:right="-153"/>
              <w:rPr>
                <w:rFonts w:ascii="Times New Roman" w:hAnsi="Times New Roman" w:cs="Times New Roman"/>
                <w:i/>
                <w:sz w:val="28"/>
                <w:szCs w:val="28"/>
              </w:rPr>
            </w:pPr>
            <w:r w:rsidRPr="007E551F">
              <w:rPr>
                <w:rFonts w:ascii="Times New Roman" w:hAnsi="Times New Roman" w:cs="Times New Roman"/>
                <w:sz w:val="28"/>
                <w:szCs w:val="28"/>
              </w:rPr>
              <w:t xml:space="preserve">Передній стик рамної рейки стр. №7 </w:t>
            </w:r>
          </w:p>
        </w:tc>
        <w:tc>
          <w:tcPr>
            <w:tcW w:w="2410" w:type="dxa"/>
            <w:vAlign w:val="center"/>
          </w:tcPr>
          <w:p w:rsidR="007E551F" w:rsidRPr="007E551F" w:rsidRDefault="007E551F" w:rsidP="00267377">
            <w:pPr>
              <w:ind w:right="-153"/>
              <w:jc w:val="center"/>
              <w:rPr>
                <w:rFonts w:ascii="Times New Roman" w:hAnsi="Times New Roman" w:cs="Times New Roman"/>
                <w:i/>
                <w:sz w:val="28"/>
                <w:szCs w:val="28"/>
              </w:rPr>
            </w:pPr>
            <w:r w:rsidRPr="007E551F">
              <w:rPr>
                <w:rFonts w:ascii="Times New Roman" w:hAnsi="Times New Roman" w:cs="Times New Roman"/>
                <w:sz w:val="28"/>
                <w:szCs w:val="28"/>
              </w:rPr>
              <w:t>528,722</w:t>
            </w:r>
          </w:p>
        </w:tc>
        <w:tc>
          <w:tcPr>
            <w:tcW w:w="2126" w:type="dxa"/>
            <w:vAlign w:val="center"/>
          </w:tcPr>
          <w:p w:rsidR="007E551F" w:rsidRPr="007E551F" w:rsidRDefault="007E551F" w:rsidP="00267377">
            <w:pPr>
              <w:ind w:right="-153"/>
              <w:jc w:val="center"/>
              <w:rPr>
                <w:rFonts w:ascii="Times New Roman" w:hAnsi="Times New Roman" w:cs="Times New Roman"/>
                <w:i/>
                <w:sz w:val="28"/>
                <w:szCs w:val="28"/>
              </w:rPr>
            </w:pPr>
            <w:r w:rsidRPr="007E551F">
              <w:rPr>
                <w:rFonts w:ascii="Times New Roman" w:hAnsi="Times New Roman" w:cs="Times New Roman"/>
                <w:sz w:val="28"/>
                <w:szCs w:val="28"/>
              </w:rPr>
              <w:t>-4.10</w:t>
            </w:r>
          </w:p>
        </w:tc>
      </w:tr>
      <w:tr w:rsidR="007E551F" w:rsidRPr="007E551F" w:rsidTr="00267377">
        <w:tc>
          <w:tcPr>
            <w:tcW w:w="4477" w:type="dxa"/>
          </w:tcPr>
          <w:p w:rsidR="007E551F" w:rsidRPr="007E551F" w:rsidRDefault="007E551F" w:rsidP="00267377">
            <w:pPr>
              <w:ind w:right="-153"/>
              <w:rPr>
                <w:rFonts w:ascii="Times New Roman" w:hAnsi="Times New Roman" w:cs="Times New Roman"/>
                <w:i/>
                <w:sz w:val="28"/>
                <w:szCs w:val="28"/>
              </w:rPr>
            </w:pPr>
            <w:r w:rsidRPr="007E551F">
              <w:rPr>
                <w:rFonts w:ascii="Times New Roman" w:hAnsi="Times New Roman" w:cs="Times New Roman"/>
                <w:sz w:val="28"/>
                <w:szCs w:val="28"/>
              </w:rPr>
              <w:t xml:space="preserve">Центр </w:t>
            </w:r>
            <w:proofErr w:type="gramStart"/>
            <w:r w:rsidRPr="007E551F">
              <w:rPr>
                <w:rFonts w:ascii="Times New Roman" w:hAnsi="Times New Roman" w:cs="Times New Roman"/>
                <w:sz w:val="28"/>
                <w:szCs w:val="28"/>
              </w:rPr>
              <w:t>стр</w:t>
            </w:r>
            <w:proofErr w:type="gramEnd"/>
            <w:r w:rsidRPr="007E551F">
              <w:rPr>
                <w:rFonts w:ascii="Times New Roman" w:hAnsi="Times New Roman" w:cs="Times New Roman"/>
                <w:sz w:val="28"/>
                <w:szCs w:val="28"/>
              </w:rPr>
              <w:t>ілочного переводу № 7</w:t>
            </w:r>
          </w:p>
        </w:tc>
        <w:tc>
          <w:tcPr>
            <w:tcW w:w="2415" w:type="dxa"/>
            <w:vAlign w:val="center"/>
          </w:tcPr>
          <w:p w:rsidR="007E551F" w:rsidRPr="007E551F" w:rsidRDefault="007E551F" w:rsidP="00267377">
            <w:pPr>
              <w:ind w:right="-153"/>
              <w:jc w:val="center"/>
              <w:rPr>
                <w:rFonts w:ascii="Times New Roman" w:hAnsi="Times New Roman" w:cs="Times New Roman"/>
                <w:i/>
                <w:sz w:val="28"/>
                <w:szCs w:val="28"/>
              </w:rPr>
            </w:pPr>
            <w:r w:rsidRPr="007E551F">
              <w:rPr>
                <w:rFonts w:ascii="Times New Roman" w:hAnsi="Times New Roman" w:cs="Times New Roman"/>
                <w:sz w:val="28"/>
                <w:szCs w:val="28"/>
              </w:rPr>
              <w:t>513,609</w:t>
            </w:r>
          </w:p>
        </w:tc>
        <w:tc>
          <w:tcPr>
            <w:tcW w:w="2121" w:type="dxa"/>
            <w:vAlign w:val="center"/>
          </w:tcPr>
          <w:p w:rsidR="007E551F" w:rsidRPr="007E551F" w:rsidRDefault="007E551F" w:rsidP="00267377">
            <w:pPr>
              <w:ind w:right="-153"/>
              <w:jc w:val="center"/>
              <w:rPr>
                <w:rFonts w:ascii="Times New Roman" w:hAnsi="Times New Roman" w:cs="Times New Roman"/>
                <w:i/>
                <w:sz w:val="28"/>
                <w:szCs w:val="28"/>
              </w:rPr>
            </w:pPr>
            <w:r w:rsidRPr="007E551F">
              <w:rPr>
                <w:rFonts w:ascii="Times New Roman" w:hAnsi="Times New Roman" w:cs="Times New Roman"/>
                <w:sz w:val="28"/>
                <w:szCs w:val="28"/>
              </w:rPr>
              <w:t>-4.10</w:t>
            </w:r>
          </w:p>
        </w:tc>
      </w:tr>
      <w:tr w:rsidR="007E551F" w:rsidRPr="007E551F" w:rsidTr="00267377">
        <w:tc>
          <w:tcPr>
            <w:tcW w:w="4477" w:type="dxa"/>
          </w:tcPr>
          <w:p w:rsidR="007E551F" w:rsidRPr="007E551F" w:rsidRDefault="007E551F" w:rsidP="00267377">
            <w:pPr>
              <w:ind w:right="-153"/>
              <w:rPr>
                <w:rFonts w:ascii="Times New Roman" w:hAnsi="Times New Roman" w:cs="Times New Roman"/>
                <w:i/>
                <w:sz w:val="28"/>
                <w:szCs w:val="28"/>
              </w:rPr>
            </w:pPr>
            <w:r w:rsidRPr="007E551F">
              <w:rPr>
                <w:rFonts w:ascii="Times New Roman" w:hAnsi="Times New Roman" w:cs="Times New Roman"/>
                <w:sz w:val="28"/>
                <w:szCs w:val="28"/>
              </w:rPr>
              <w:t xml:space="preserve">Задній стик хрестовини стр. №7 </w:t>
            </w:r>
          </w:p>
        </w:tc>
        <w:tc>
          <w:tcPr>
            <w:tcW w:w="2415" w:type="dxa"/>
            <w:vAlign w:val="center"/>
          </w:tcPr>
          <w:p w:rsidR="007E551F" w:rsidRPr="007E551F" w:rsidRDefault="007E551F" w:rsidP="00267377">
            <w:pPr>
              <w:ind w:right="-153"/>
              <w:jc w:val="center"/>
              <w:rPr>
                <w:rFonts w:ascii="Times New Roman" w:hAnsi="Times New Roman" w:cs="Times New Roman"/>
                <w:i/>
                <w:sz w:val="28"/>
                <w:szCs w:val="28"/>
              </w:rPr>
            </w:pPr>
            <w:r w:rsidRPr="007E551F">
              <w:rPr>
                <w:rFonts w:ascii="Times New Roman" w:hAnsi="Times New Roman" w:cs="Times New Roman"/>
                <w:sz w:val="28"/>
                <w:szCs w:val="28"/>
              </w:rPr>
              <w:t>497,687</w:t>
            </w:r>
          </w:p>
        </w:tc>
        <w:tc>
          <w:tcPr>
            <w:tcW w:w="2121" w:type="dxa"/>
            <w:vAlign w:val="center"/>
          </w:tcPr>
          <w:p w:rsidR="007E551F" w:rsidRPr="007E551F" w:rsidRDefault="007E551F" w:rsidP="00267377">
            <w:pPr>
              <w:ind w:right="-153"/>
              <w:jc w:val="center"/>
              <w:rPr>
                <w:rFonts w:ascii="Times New Roman" w:hAnsi="Times New Roman" w:cs="Times New Roman"/>
                <w:i/>
                <w:sz w:val="28"/>
                <w:szCs w:val="28"/>
              </w:rPr>
            </w:pPr>
            <w:r w:rsidRPr="007E551F">
              <w:rPr>
                <w:rFonts w:ascii="Times New Roman" w:hAnsi="Times New Roman" w:cs="Times New Roman"/>
                <w:sz w:val="28"/>
                <w:szCs w:val="28"/>
              </w:rPr>
              <w:t>-4.10</w:t>
            </w:r>
          </w:p>
        </w:tc>
      </w:tr>
    </w:tbl>
    <w:p w:rsidR="007E551F" w:rsidRPr="007E551F" w:rsidRDefault="007E551F" w:rsidP="007E551F">
      <w:pPr>
        <w:ind w:right="-153"/>
        <w:rPr>
          <w:rFonts w:ascii="Times New Roman" w:hAnsi="Times New Roman" w:cs="Times New Roman"/>
          <w:i/>
          <w:sz w:val="28"/>
          <w:szCs w:val="28"/>
        </w:rPr>
      </w:pPr>
    </w:p>
    <w:p w:rsidR="00BE2415" w:rsidRDefault="00BE2415" w:rsidP="007E551F">
      <w:pPr>
        <w:ind w:left="284" w:right="-153" w:firstLine="142"/>
        <w:rPr>
          <w:rFonts w:ascii="Times New Roman" w:hAnsi="Times New Roman" w:cs="Times New Roman"/>
          <w:sz w:val="28"/>
          <w:szCs w:val="28"/>
          <w:lang w:val="uk-UA"/>
        </w:rPr>
      </w:pPr>
    </w:p>
    <w:p w:rsidR="00BE2415" w:rsidRDefault="00BE2415" w:rsidP="007E551F">
      <w:pPr>
        <w:ind w:left="284" w:right="-153" w:firstLine="142"/>
        <w:rPr>
          <w:rFonts w:ascii="Times New Roman" w:hAnsi="Times New Roman" w:cs="Times New Roman"/>
          <w:sz w:val="28"/>
          <w:szCs w:val="28"/>
          <w:lang w:val="uk-UA"/>
        </w:rPr>
      </w:pPr>
    </w:p>
    <w:p w:rsidR="00BE2415" w:rsidRDefault="00BE2415" w:rsidP="007E551F">
      <w:pPr>
        <w:ind w:left="284" w:right="-153" w:firstLine="142"/>
        <w:rPr>
          <w:rFonts w:ascii="Times New Roman" w:hAnsi="Times New Roman" w:cs="Times New Roman"/>
          <w:sz w:val="28"/>
          <w:szCs w:val="28"/>
          <w:lang w:val="uk-UA"/>
        </w:rPr>
      </w:pPr>
    </w:p>
    <w:p w:rsidR="00BE2415" w:rsidRDefault="00BE2415" w:rsidP="007E551F">
      <w:pPr>
        <w:ind w:left="284" w:right="-153" w:firstLine="142"/>
        <w:rPr>
          <w:rFonts w:ascii="Times New Roman" w:hAnsi="Times New Roman" w:cs="Times New Roman"/>
          <w:sz w:val="28"/>
          <w:szCs w:val="28"/>
          <w:lang w:val="uk-UA"/>
        </w:rPr>
      </w:pPr>
    </w:p>
    <w:p w:rsidR="00BE2415" w:rsidRDefault="00BE2415" w:rsidP="007E551F">
      <w:pPr>
        <w:ind w:left="284" w:right="-153" w:firstLine="142"/>
        <w:rPr>
          <w:rFonts w:ascii="Times New Roman" w:hAnsi="Times New Roman" w:cs="Times New Roman"/>
          <w:sz w:val="28"/>
          <w:szCs w:val="28"/>
          <w:lang w:val="uk-UA"/>
        </w:rPr>
      </w:pPr>
    </w:p>
    <w:p w:rsidR="007E551F" w:rsidRPr="007E551F" w:rsidRDefault="007E551F" w:rsidP="007E551F">
      <w:pPr>
        <w:ind w:left="284" w:right="-153" w:firstLine="142"/>
        <w:rPr>
          <w:rFonts w:ascii="Times New Roman" w:hAnsi="Times New Roman" w:cs="Times New Roman"/>
          <w:i/>
          <w:sz w:val="28"/>
          <w:szCs w:val="28"/>
        </w:rPr>
      </w:pPr>
      <w:r>
        <w:rPr>
          <w:rFonts w:ascii="Times New Roman" w:hAnsi="Times New Roman" w:cs="Times New Roman"/>
          <w:sz w:val="28"/>
          <w:szCs w:val="28"/>
          <w:lang w:val="uk-UA"/>
        </w:rPr>
        <w:lastRenderedPageBreak/>
        <w:t xml:space="preserve"> </w:t>
      </w:r>
      <w:r w:rsidRPr="007E551F">
        <w:rPr>
          <w:rFonts w:ascii="Times New Roman" w:hAnsi="Times New Roman" w:cs="Times New Roman"/>
          <w:sz w:val="28"/>
          <w:szCs w:val="28"/>
        </w:rPr>
        <w:t xml:space="preserve">Таблиця </w:t>
      </w:r>
      <w:r>
        <w:rPr>
          <w:rFonts w:ascii="Times New Roman" w:hAnsi="Times New Roman" w:cs="Times New Roman"/>
          <w:sz w:val="28"/>
          <w:szCs w:val="28"/>
        </w:rPr>
        <w:t>1.</w:t>
      </w:r>
      <w:r>
        <w:rPr>
          <w:rFonts w:ascii="Times New Roman" w:hAnsi="Times New Roman" w:cs="Times New Roman"/>
          <w:sz w:val="28"/>
          <w:szCs w:val="28"/>
          <w:lang w:val="uk-UA"/>
        </w:rPr>
        <w:t>4</w:t>
      </w:r>
      <w:r w:rsidRPr="007E551F">
        <w:rPr>
          <w:rFonts w:ascii="Times New Roman" w:hAnsi="Times New Roman" w:cs="Times New Roman"/>
          <w:sz w:val="28"/>
          <w:szCs w:val="28"/>
        </w:rPr>
        <w:t xml:space="preserve"> – Координати розрахунку елементі</w:t>
      </w:r>
      <w:proofErr w:type="gramStart"/>
      <w:r w:rsidRPr="007E551F">
        <w:rPr>
          <w:rFonts w:ascii="Times New Roman" w:hAnsi="Times New Roman" w:cs="Times New Roman"/>
          <w:sz w:val="28"/>
          <w:szCs w:val="28"/>
        </w:rPr>
        <w:t>в</w:t>
      </w:r>
      <w:proofErr w:type="gramEnd"/>
      <w:r w:rsidRPr="007E551F">
        <w:rPr>
          <w:rFonts w:ascii="Times New Roman" w:hAnsi="Times New Roman" w:cs="Times New Roman"/>
          <w:sz w:val="28"/>
          <w:szCs w:val="28"/>
        </w:rPr>
        <w:t xml:space="preserve"> роз’їзду </w:t>
      </w:r>
    </w:p>
    <w:tbl>
      <w:tblPr>
        <w:tblStyle w:val="15"/>
        <w:tblpPr w:leftFromText="180" w:rightFromText="180" w:vertAnchor="text" w:horzAnchor="page" w:tblpX="2438" w:tblpY="31"/>
        <w:tblOverlap w:val="never"/>
        <w:tblW w:w="9039" w:type="dxa"/>
        <w:tblLook w:val="04A0" w:firstRow="1" w:lastRow="0" w:firstColumn="1" w:lastColumn="0" w:noHBand="0" w:noVBand="1"/>
      </w:tblPr>
      <w:tblGrid>
        <w:gridCol w:w="4503"/>
        <w:gridCol w:w="2370"/>
        <w:gridCol w:w="2166"/>
      </w:tblGrid>
      <w:tr w:rsidR="007E551F" w:rsidRPr="007E551F" w:rsidTr="00267377">
        <w:trPr>
          <w:trHeight w:val="195"/>
        </w:trPr>
        <w:tc>
          <w:tcPr>
            <w:tcW w:w="4503" w:type="dxa"/>
            <w:vMerge w:val="restart"/>
            <w:vAlign w:val="center"/>
          </w:tcPr>
          <w:p w:rsidR="007E551F" w:rsidRPr="007E551F" w:rsidRDefault="007E551F" w:rsidP="00267377">
            <w:pPr>
              <w:ind w:right="-153"/>
              <w:jc w:val="center"/>
              <w:rPr>
                <w:rFonts w:ascii="Times New Roman" w:hAnsi="Times New Roman" w:cs="Times New Roman"/>
                <w:i/>
                <w:sz w:val="28"/>
                <w:szCs w:val="28"/>
              </w:rPr>
            </w:pPr>
            <w:r w:rsidRPr="007E551F">
              <w:rPr>
                <w:rFonts w:ascii="Times New Roman" w:hAnsi="Times New Roman" w:cs="Times New Roman"/>
                <w:sz w:val="28"/>
                <w:szCs w:val="28"/>
              </w:rPr>
              <w:t>Розрахункові елементи</w:t>
            </w:r>
          </w:p>
        </w:tc>
        <w:tc>
          <w:tcPr>
            <w:tcW w:w="4536" w:type="dxa"/>
            <w:gridSpan w:val="2"/>
            <w:vAlign w:val="center"/>
          </w:tcPr>
          <w:p w:rsidR="007E551F" w:rsidRPr="007E551F" w:rsidRDefault="007E551F" w:rsidP="00267377">
            <w:pPr>
              <w:ind w:right="-153"/>
              <w:jc w:val="center"/>
              <w:rPr>
                <w:rFonts w:ascii="Times New Roman" w:hAnsi="Times New Roman" w:cs="Times New Roman"/>
                <w:i/>
                <w:sz w:val="28"/>
                <w:szCs w:val="28"/>
              </w:rPr>
            </w:pPr>
            <w:r w:rsidRPr="007E551F">
              <w:rPr>
                <w:rFonts w:ascii="Times New Roman" w:hAnsi="Times New Roman" w:cs="Times New Roman"/>
                <w:sz w:val="28"/>
                <w:szCs w:val="28"/>
              </w:rPr>
              <w:t>Значення</w:t>
            </w:r>
          </w:p>
        </w:tc>
      </w:tr>
      <w:tr w:rsidR="007E551F" w:rsidRPr="007E551F" w:rsidTr="00267377">
        <w:trPr>
          <w:trHeight w:val="112"/>
        </w:trPr>
        <w:tc>
          <w:tcPr>
            <w:tcW w:w="4503" w:type="dxa"/>
            <w:vMerge/>
            <w:vAlign w:val="center"/>
          </w:tcPr>
          <w:p w:rsidR="007E551F" w:rsidRPr="007E551F" w:rsidRDefault="007E551F" w:rsidP="00267377">
            <w:pPr>
              <w:ind w:right="-153"/>
              <w:jc w:val="center"/>
              <w:rPr>
                <w:rFonts w:ascii="Times New Roman" w:hAnsi="Times New Roman" w:cs="Times New Roman"/>
                <w:i/>
                <w:sz w:val="28"/>
                <w:szCs w:val="28"/>
              </w:rPr>
            </w:pPr>
          </w:p>
        </w:tc>
        <w:tc>
          <w:tcPr>
            <w:tcW w:w="2370" w:type="dxa"/>
            <w:vAlign w:val="center"/>
          </w:tcPr>
          <w:p w:rsidR="007E551F" w:rsidRPr="007E551F" w:rsidRDefault="007E551F" w:rsidP="00267377">
            <w:pPr>
              <w:ind w:right="-153"/>
              <w:jc w:val="center"/>
              <w:rPr>
                <w:rFonts w:ascii="Times New Roman" w:hAnsi="Times New Roman" w:cs="Times New Roman"/>
                <w:i/>
                <w:sz w:val="28"/>
                <w:szCs w:val="28"/>
              </w:rPr>
            </w:pPr>
            <w:r w:rsidRPr="007E551F">
              <w:rPr>
                <w:rFonts w:ascii="Times New Roman" w:hAnsi="Times New Roman" w:cs="Times New Roman"/>
                <w:sz w:val="28"/>
                <w:szCs w:val="28"/>
              </w:rPr>
              <w:t>Відстань від станційної буді</w:t>
            </w:r>
            <w:proofErr w:type="gramStart"/>
            <w:r w:rsidRPr="007E551F">
              <w:rPr>
                <w:rFonts w:ascii="Times New Roman" w:hAnsi="Times New Roman" w:cs="Times New Roman"/>
                <w:sz w:val="28"/>
                <w:szCs w:val="28"/>
              </w:rPr>
              <w:t>вл</w:t>
            </w:r>
            <w:proofErr w:type="gramEnd"/>
            <w:r w:rsidRPr="007E551F">
              <w:rPr>
                <w:rFonts w:ascii="Times New Roman" w:hAnsi="Times New Roman" w:cs="Times New Roman"/>
                <w:sz w:val="28"/>
                <w:szCs w:val="28"/>
              </w:rPr>
              <w:t>і, м</w:t>
            </w:r>
          </w:p>
        </w:tc>
        <w:tc>
          <w:tcPr>
            <w:tcW w:w="2166" w:type="dxa"/>
            <w:vAlign w:val="center"/>
          </w:tcPr>
          <w:p w:rsidR="007E551F" w:rsidRPr="007E551F" w:rsidRDefault="007E551F" w:rsidP="00267377">
            <w:pPr>
              <w:ind w:right="-153"/>
              <w:rPr>
                <w:rFonts w:ascii="Times New Roman" w:hAnsi="Times New Roman" w:cs="Times New Roman"/>
                <w:i/>
                <w:sz w:val="28"/>
                <w:szCs w:val="28"/>
              </w:rPr>
            </w:pPr>
            <w:r w:rsidRPr="007E551F">
              <w:rPr>
                <w:rFonts w:ascii="Times New Roman" w:hAnsi="Times New Roman" w:cs="Times New Roman"/>
                <w:sz w:val="28"/>
                <w:szCs w:val="28"/>
              </w:rPr>
              <w:t xml:space="preserve">Відстань від осі головної колії, </w:t>
            </w:r>
            <w:proofErr w:type="gramStart"/>
            <w:r w:rsidRPr="007E551F">
              <w:rPr>
                <w:rFonts w:ascii="Times New Roman" w:hAnsi="Times New Roman" w:cs="Times New Roman"/>
                <w:sz w:val="28"/>
                <w:szCs w:val="28"/>
              </w:rPr>
              <w:t>м</w:t>
            </w:r>
            <w:proofErr w:type="gramEnd"/>
          </w:p>
        </w:tc>
      </w:tr>
      <w:tr w:rsidR="007E551F" w:rsidRPr="007E551F" w:rsidTr="00267377">
        <w:trPr>
          <w:trHeight w:val="302"/>
        </w:trPr>
        <w:tc>
          <w:tcPr>
            <w:tcW w:w="4503" w:type="dxa"/>
          </w:tcPr>
          <w:p w:rsidR="007E551F" w:rsidRPr="007E551F" w:rsidRDefault="007E551F" w:rsidP="00267377">
            <w:pPr>
              <w:ind w:right="-153"/>
              <w:rPr>
                <w:rFonts w:ascii="Times New Roman" w:hAnsi="Times New Roman" w:cs="Times New Roman"/>
                <w:i/>
                <w:sz w:val="28"/>
                <w:szCs w:val="28"/>
              </w:rPr>
            </w:pPr>
            <w:r w:rsidRPr="007E551F">
              <w:rPr>
                <w:rFonts w:ascii="Times New Roman" w:hAnsi="Times New Roman" w:cs="Times New Roman"/>
                <w:sz w:val="28"/>
                <w:szCs w:val="28"/>
              </w:rPr>
              <w:t>Граничний стовпчик</w:t>
            </w:r>
          </w:p>
        </w:tc>
        <w:tc>
          <w:tcPr>
            <w:tcW w:w="2370" w:type="dxa"/>
            <w:vAlign w:val="center"/>
          </w:tcPr>
          <w:p w:rsidR="007E551F" w:rsidRPr="007E551F" w:rsidRDefault="007E551F" w:rsidP="00267377">
            <w:pPr>
              <w:ind w:right="-153"/>
              <w:jc w:val="center"/>
              <w:rPr>
                <w:rFonts w:ascii="Times New Roman" w:hAnsi="Times New Roman" w:cs="Times New Roman"/>
                <w:i/>
                <w:sz w:val="28"/>
                <w:szCs w:val="28"/>
              </w:rPr>
            </w:pPr>
            <w:r w:rsidRPr="007E551F">
              <w:rPr>
                <w:rFonts w:ascii="Times New Roman" w:hAnsi="Times New Roman" w:cs="Times New Roman"/>
                <w:sz w:val="28"/>
                <w:szCs w:val="28"/>
              </w:rPr>
              <w:t>520,00</w:t>
            </w:r>
          </w:p>
        </w:tc>
        <w:tc>
          <w:tcPr>
            <w:tcW w:w="2166" w:type="dxa"/>
            <w:vAlign w:val="center"/>
          </w:tcPr>
          <w:p w:rsidR="007E551F" w:rsidRPr="007E551F" w:rsidRDefault="007E551F" w:rsidP="00267377">
            <w:pPr>
              <w:ind w:right="-153"/>
              <w:jc w:val="center"/>
              <w:rPr>
                <w:rFonts w:ascii="Times New Roman" w:hAnsi="Times New Roman" w:cs="Times New Roman"/>
                <w:i/>
                <w:sz w:val="28"/>
                <w:szCs w:val="28"/>
              </w:rPr>
            </w:pPr>
          </w:p>
        </w:tc>
      </w:tr>
      <w:tr w:rsidR="007E551F" w:rsidRPr="007E551F" w:rsidTr="00267377">
        <w:trPr>
          <w:trHeight w:val="302"/>
        </w:trPr>
        <w:tc>
          <w:tcPr>
            <w:tcW w:w="4503" w:type="dxa"/>
          </w:tcPr>
          <w:p w:rsidR="007E551F" w:rsidRPr="007E551F" w:rsidRDefault="007E551F" w:rsidP="00267377">
            <w:pPr>
              <w:ind w:right="-153"/>
              <w:rPr>
                <w:rFonts w:ascii="Times New Roman" w:hAnsi="Times New Roman" w:cs="Times New Roman"/>
                <w:i/>
                <w:sz w:val="28"/>
                <w:szCs w:val="28"/>
              </w:rPr>
            </w:pPr>
            <w:r w:rsidRPr="007E551F">
              <w:rPr>
                <w:rFonts w:ascii="Times New Roman" w:hAnsi="Times New Roman" w:cs="Times New Roman"/>
                <w:sz w:val="28"/>
                <w:szCs w:val="28"/>
              </w:rPr>
              <w:t xml:space="preserve">в5 </w:t>
            </w:r>
          </w:p>
        </w:tc>
        <w:tc>
          <w:tcPr>
            <w:tcW w:w="2370" w:type="dxa"/>
            <w:vAlign w:val="center"/>
          </w:tcPr>
          <w:p w:rsidR="007E551F" w:rsidRPr="007E551F" w:rsidRDefault="007E551F" w:rsidP="00267377">
            <w:pPr>
              <w:ind w:right="-153"/>
              <w:jc w:val="center"/>
              <w:rPr>
                <w:rFonts w:ascii="Times New Roman" w:hAnsi="Times New Roman" w:cs="Times New Roman"/>
                <w:i/>
                <w:sz w:val="28"/>
                <w:szCs w:val="28"/>
              </w:rPr>
            </w:pPr>
            <w:r w:rsidRPr="007E551F">
              <w:rPr>
                <w:rFonts w:ascii="Times New Roman" w:hAnsi="Times New Roman" w:cs="Times New Roman"/>
                <w:sz w:val="28"/>
                <w:szCs w:val="28"/>
              </w:rPr>
              <w:t>11990,98</w:t>
            </w:r>
          </w:p>
        </w:tc>
        <w:tc>
          <w:tcPr>
            <w:tcW w:w="2166" w:type="dxa"/>
            <w:vAlign w:val="center"/>
          </w:tcPr>
          <w:p w:rsidR="007E551F" w:rsidRPr="007E551F" w:rsidRDefault="007E551F" w:rsidP="00267377">
            <w:pPr>
              <w:ind w:right="-153"/>
              <w:jc w:val="center"/>
              <w:rPr>
                <w:rFonts w:ascii="Times New Roman" w:hAnsi="Times New Roman" w:cs="Times New Roman"/>
                <w:i/>
                <w:sz w:val="28"/>
                <w:szCs w:val="28"/>
              </w:rPr>
            </w:pPr>
            <w:r w:rsidRPr="007E551F">
              <w:rPr>
                <w:rFonts w:ascii="Times New Roman" w:hAnsi="Times New Roman" w:cs="Times New Roman"/>
                <w:sz w:val="28"/>
                <w:szCs w:val="28"/>
              </w:rPr>
              <w:t>-4.10</w:t>
            </w:r>
          </w:p>
        </w:tc>
      </w:tr>
      <w:tr w:rsidR="007E551F" w:rsidRPr="007E551F" w:rsidTr="00267377">
        <w:trPr>
          <w:trHeight w:val="302"/>
        </w:trPr>
        <w:tc>
          <w:tcPr>
            <w:tcW w:w="4503" w:type="dxa"/>
          </w:tcPr>
          <w:p w:rsidR="007E551F" w:rsidRPr="007E551F" w:rsidRDefault="007E551F" w:rsidP="00267377">
            <w:pPr>
              <w:ind w:right="-153"/>
              <w:rPr>
                <w:rFonts w:ascii="Times New Roman" w:hAnsi="Times New Roman" w:cs="Times New Roman"/>
                <w:i/>
                <w:sz w:val="28"/>
                <w:szCs w:val="28"/>
              </w:rPr>
            </w:pPr>
            <w:r w:rsidRPr="007E551F">
              <w:rPr>
                <w:rFonts w:ascii="Times New Roman" w:hAnsi="Times New Roman" w:cs="Times New Roman"/>
                <w:sz w:val="28"/>
                <w:szCs w:val="28"/>
              </w:rPr>
              <w:t xml:space="preserve">Центр </w:t>
            </w:r>
            <w:proofErr w:type="gramStart"/>
            <w:r w:rsidRPr="007E551F">
              <w:rPr>
                <w:rFonts w:ascii="Times New Roman" w:hAnsi="Times New Roman" w:cs="Times New Roman"/>
                <w:sz w:val="28"/>
                <w:szCs w:val="28"/>
              </w:rPr>
              <w:t>стр</w:t>
            </w:r>
            <w:proofErr w:type="gramEnd"/>
            <w:r w:rsidRPr="007E551F">
              <w:rPr>
                <w:rFonts w:ascii="Times New Roman" w:hAnsi="Times New Roman" w:cs="Times New Roman"/>
                <w:sz w:val="28"/>
                <w:szCs w:val="28"/>
              </w:rPr>
              <w:t>ілочного переводу № 5</w:t>
            </w:r>
          </w:p>
        </w:tc>
        <w:tc>
          <w:tcPr>
            <w:tcW w:w="2370" w:type="dxa"/>
            <w:vAlign w:val="center"/>
          </w:tcPr>
          <w:p w:rsidR="007E551F" w:rsidRPr="007E551F" w:rsidRDefault="007E551F" w:rsidP="00267377">
            <w:pPr>
              <w:ind w:right="-153"/>
              <w:jc w:val="center"/>
              <w:rPr>
                <w:rFonts w:ascii="Times New Roman" w:hAnsi="Times New Roman" w:cs="Times New Roman"/>
                <w:i/>
                <w:sz w:val="28"/>
                <w:szCs w:val="28"/>
              </w:rPr>
            </w:pPr>
            <w:r w:rsidRPr="007E551F">
              <w:rPr>
                <w:rFonts w:ascii="Times New Roman" w:hAnsi="Times New Roman" w:cs="Times New Roman"/>
                <w:sz w:val="28"/>
                <w:szCs w:val="28"/>
              </w:rPr>
              <w:t>12006,90</w:t>
            </w:r>
          </w:p>
        </w:tc>
        <w:tc>
          <w:tcPr>
            <w:tcW w:w="2166" w:type="dxa"/>
            <w:vAlign w:val="center"/>
          </w:tcPr>
          <w:p w:rsidR="007E551F" w:rsidRPr="007E551F" w:rsidRDefault="007E551F" w:rsidP="00267377">
            <w:pPr>
              <w:ind w:right="-153"/>
              <w:jc w:val="center"/>
              <w:rPr>
                <w:rFonts w:ascii="Times New Roman" w:hAnsi="Times New Roman" w:cs="Times New Roman"/>
                <w:i/>
                <w:sz w:val="28"/>
                <w:szCs w:val="28"/>
              </w:rPr>
            </w:pPr>
            <w:r w:rsidRPr="007E551F">
              <w:rPr>
                <w:rFonts w:ascii="Times New Roman" w:hAnsi="Times New Roman" w:cs="Times New Roman"/>
                <w:sz w:val="28"/>
                <w:szCs w:val="28"/>
              </w:rPr>
              <w:t>-4.10</w:t>
            </w:r>
          </w:p>
        </w:tc>
      </w:tr>
      <w:tr w:rsidR="007E551F" w:rsidRPr="007E551F" w:rsidTr="00267377">
        <w:trPr>
          <w:trHeight w:val="302"/>
        </w:trPr>
        <w:tc>
          <w:tcPr>
            <w:tcW w:w="4503" w:type="dxa"/>
          </w:tcPr>
          <w:p w:rsidR="007E551F" w:rsidRPr="007E551F" w:rsidRDefault="007E551F" w:rsidP="00267377">
            <w:pPr>
              <w:ind w:right="-153"/>
              <w:rPr>
                <w:rFonts w:ascii="Times New Roman" w:hAnsi="Times New Roman" w:cs="Times New Roman"/>
                <w:i/>
                <w:sz w:val="28"/>
                <w:szCs w:val="28"/>
              </w:rPr>
            </w:pPr>
            <w:r w:rsidRPr="007E551F">
              <w:rPr>
                <w:rFonts w:ascii="Times New Roman" w:hAnsi="Times New Roman" w:cs="Times New Roman"/>
                <w:sz w:val="28"/>
                <w:szCs w:val="28"/>
              </w:rPr>
              <w:t>а5</w:t>
            </w:r>
          </w:p>
        </w:tc>
        <w:tc>
          <w:tcPr>
            <w:tcW w:w="2370" w:type="dxa"/>
            <w:vAlign w:val="center"/>
          </w:tcPr>
          <w:p w:rsidR="007E551F" w:rsidRPr="007E551F" w:rsidRDefault="007E551F" w:rsidP="00267377">
            <w:pPr>
              <w:ind w:right="-153"/>
              <w:jc w:val="center"/>
              <w:rPr>
                <w:rFonts w:ascii="Times New Roman" w:hAnsi="Times New Roman" w:cs="Times New Roman"/>
                <w:i/>
                <w:sz w:val="28"/>
                <w:szCs w:val="28"/>
              </w:rPr>
            </w:pPr>
            <w:r w:rsidRPr="007E551F">
              <w:rPr>
                <w:rFonts w:ascii="Times New Roman" w:hAnsi="Times New Roman" w:cs="Times New Roman"/>
                <w:sz w:val="28"/>
                <w:szCs w:val="28"/>
              </w:rPr>
              <w:t>12022,01</w:t>
            </w:r>
          </w:p>
        </w:tc>
        <w:tc>
          <w:tcPr>
            <w:tcW w:w="2166" w:type="dxa"/>
            <w:vAlign w:val="center"/>
          </w:tcPr>
          <w:p w:rsidR="007E551F" w:rsidRPr="007E551F" w:rsidRDefault="007E551F" w:rsidP="00267377">
            <w:pPr>
              <w:ind w:right="-153"/>
              <w:jc w:val="center"/>
              <w:rPr>
                <w:rFonts w:ascii="Times New Roman" w:hAnsi="Times New Roman" w:cs="Times New Roman"/>
                <w:i/>
                <w:sz w:val="28"/>
                <w:szCs w:val="28"/>
              </w:rPr>
            </w:pPr>
            <w:r w:rsidRPr="007E551F">
              <w:rPr>
                <w:rFonts w:ascii="Times New Roman" w:hAnsi="Times New Roman" w:cs="Times New Roman"/>
                <w:sz w:val="28"/>
                <w:szCs w:val="28"/>
              </w:rPr>
              <w:t>-4.10</w:t>
            </w:r>
          </w:p>
        </w:tc>
      </w:tr>
      <w:tr w:rsidR="007E551F" w:rsidRPr="007E551F" w:rsidTr="00267377">
        <w:trPr>
          <w:trHeight w:val="302"/>
        </w:trPr>
        <w:tc>
          <w:tcPr>
            <w:tcW w:w="4503" w:type="dxa"/>
          </w:tcPr>
          <w:p w:rsidR="007E551F" w:rsidRPr="007E551F" w:rsidRDefault="007E551F" w:rsidP="00267377">
            <w:pPr>
              <w:ind w:right="-153"/>
              <w:rPr>
                <w:rFonts w:ascii="Times New Roman" w:hAnsi="Times New Roman" w:cs="Times New Roman"/>
                <w:i/>
                <w:sz w:val="28"/>
                <w:szCs w:val="28"/>
              </w:rPr>
            </w:pPr>
            <w:r w:rsidRPr="007E551F">
              <w:rPr>
                <w:rFonts w:ascii="Times New Roman" w:hAnsi="Times New Roman" w:cs="Times New Roman"/>
                <w:sz w:val="28"/>
                <w:szCs w:val="28"/>
              </w:rPr>
              <w:t xml:space="preserve">Задній стик хрестовини стр. №1 </w:t>
            </w:r>
          </w:p>
        </w:tc>
        <w:tc>
          <w:tcPr>
            <w:tcW w:w="2370" w:type="dxa"/>
            <w:vAlign w:val="center"/>
          </w:tcPr>
          <w:p w:rsidR="007E551F" w:rsidRPr="007E551F" w:rsidRDefault="007E551F" w:rsidP="00267377">
            <w:pPr>
              <w:ind w:right="-153"/>
              <w:jc w:val="center"/>
              <w:rPr>
                <w:rFonts w:ascii="Times New Roman" w:hAnsi="Times New Roman" w:cs="Times New Roman"/>
                <w:i/>
                <w:sz w:val="28"/>
                <w:szCs w:val="28"/>
              </w:rPr>
            </w:pPr>
            <w:r w:rsidRPr="007E551F">
              <w:rPr>
                <w:rFonts w:ascii="Times New Roman" w:hAnsi="Times New Roman" w:cs="Times New Roman"/>
                <w:sz w:val="28"/>
                <w:szCs w:val="28"/>
              </w:rPr>
              <w:t>12034,51</w:t>
            </w:r>
          </w:p>
        </w:tc>
        <w:tc>
          <w:tcPr>
            <w:tcW w:w="2166" w:type="dxa"/>
            <w:vAlign w:val="center"/>
          </w:tcPr>
          <w:p w:rsidR="007E551F" w:rsidRPr="007E551F" w:rsidRDefault="007E551F" w:rsidP="00267377">
            <w:pPr>
              <w:ind w:right="-153"/>
              <w:jc w:val="center"/>
              <w:rPr>
                <w:rFonts w:ascii="Times New Roman" w:hAnsi="Times New Roman" w:cs="Times New Roman"/>
                <w:i/>
                <w:sz w:val="28"/>
                <w:szCs w:val="28"/>
              </w:rPr>
            </w:pPr>
            <w:r w:rsidRPr="007E551F">
              <w:rPr>
                <w:rFonts w:ascii="Times New Roman" w:hAnsi="Times New Roman" w:cs="Times New Roman"/>
                <w:sz w:val="28"/>
                <w:szCs w:val="28"/>
              </w:rPr>
              <w:t>0.00</w:t>
            </w:r>
          </w:p>
        </w:tc>
      </w:tr>
      <w:tr w:rsidR="007E551F" w:rsidRPr="007E551F" w:rsidTr="00267377">
        <w:trPr>
          <w:trHeight w:val="316"/>
        </w:trPr>
        <w:tc>
          <w:tcPr>
            <w:tcW w:w="4503" w:type="dxa"/>
          </w:tcPr>
          <w:p w:rsidR="007E551F" w:rsidRPr="007E551F" w:rsidRDefault="007E551F" w:rsidP="00267377">
            <w:pPr>
              <w:ind w:right="-153"/>
              <w:rPr>
                <w:rFonts w:ascii="Times New Roman" w:hAnsi="Times New Roman" w:cs="Times New Roman"/>
                <w:i/>
                <w:sz w:val="28"/>
                <w:szCs w:val="28"/>
              </w:rPr>
            </w:pPr>
            <w:r w:rsidRPr="007E551F">
              <w:rPr>
                <w:rFonts w:ascii="Times New Roman" w:hAnsi="Times New Roman" w:cs="Times New Roman"/>
                <w:sz w:val="28"/>
                <w:szCs w:val="28"/>
              </w:rPr>
              <w:t xml:space="preserve">Центр </w:t>
            </w:r>
            <w:proofErr w:type="gramStart"/>
            <w:r w:rsidRPr="007E551F">
              <w:rPr>
                <w:rFonts w:ascii="Times New Roman" w:hAnsi="Times New Roman" w:cs="Times New Roman"/>
                <w:sz w:val="28"/>
                <w:szCs w:val="28"/>
              </w:rPr>
              <w:t>стр</w:t>
            </w:r>
            <w:proofErr w:type="gramEnd"/>
            <w:r w:rsidRPr="007E551F">
              <w:rPr>
                <w:rFonts w:ascii="Times New Roman" w:hAnsi="Times New Roman" w:cs="Times New Roman"/>
                <w:sz w:val="28"/>
                <w:szCs w:val="28"/>
              </w:rPr>
              <w:t>ілочного переводу № 1</w:t>
            </w:r>
          </w:p>
        </w:tc>
        <w:tc>
          <w:tcPr>
            <w:tcW w:w="2370" w:type="dxa"/>
            <w:vAlign w:val="center"/>
          </w:tcPr>
          <w:p w:rsidR="007E551F" w:rsidRPr="007E551F" w:rsidRDefault="007E551F" w:rsidP="00267377">
            <w:pPr>
              <w:ind w:right="-153"/>
              <w:jc w:val="center"/>
              <w:rPr>
                <w:rFonts w:ascii="Times New Roman" w:hAnsi="Times New Roman" w:cs="Times New Roman"/>
                <w:i/>
                <w:sz w:val="28"/>
                <w:szCs w:val="28"/>
              </w:rPr>
            </w:pPr>
            <w:r w:rsidRPr="007E551F">
              <w:rPr>
                <w:rFonts w:ascii="Times New Roman" w:hAnsi="Times New Roman" w:cs="Times New Roman"/>
                <w:sz w:val="28"/>
                <w:szCs w:val="28"/>
              </w:rPr>
              <w:t>12050,44</w:t>
            </w:r>
          </w:p>
        </w:tc>
        <w:tc>
          <w:tcPr>
            <w:tcW w:w="2166" w:type="dxa"/>
            <w:vAlign w:val="center"/>
          </w:tcPr>
          <w:p w:rsidR="007E551F" w:rsidRPr="007E551F" w:rsidRDefault="007E551F" w:rsidP="00267377">
            <w:pPr>
              <w:ind w:right="-153"/>
              <w:jc w:val="center"/>
              <w:rPr>
                <w:rFonts w:ascii="Times New Roman" w:hAnsi="Times New Roman" w:cs="Times New Roman"/>
                <w:i/>
                <w:sz w:val="28"/>
                <w:szCs w:val="28"/>
              </w:rPr>
            </w:pPr>
            <w:r w:rsidRPr="007E551F">
              <w:rPr>
                <w:rFonts w:ascii="Times New Roman" w:hAnsi="Times New Roman" w:cs="Times New Roman"/>
                <w:sz w:val="28"/>
                <w:szCs w:val="28"/>
              </w:rPr>
              <w:t>0.00</w:t>
            </w:r>
          </w:p>
        </w:tc>
      </w:tr>
      <w:tr w:rsidR="007E551F" w:rsidRPr="007E551F" w:rsidTr="00267377">
        <w:trPr>
          <w:trHeight w:val="302"/>
        </w:trPr>
        <w:tc>
          <w:tcPr>
            <w:tcW w:w="4503" w:type="dxa"/>
          </w:tcPr>
          <w:p w:rsidR="007E551F" w:rsidRPr="007E551F" w:rsidRDefault="007E551F" w:rsidP="00267377">
            <w:pPr>
              <w:ind w:right="-153"/>
              <w:rPr>
                <w:rFonts w:ascii="Times New Roman" w:hAnsi="Times New Roman" w:cs="Times New Roman"/>
                <w:i/>
                <w:sz w:val="28"/>
                <w:szCs w:val="28"/>
              </w:rPr>
            </w:pPr>
            <w:r w:rsidRPr="007E551F">
              <w:rPr>
                <w:rFonts w:ascii="Times New Roman" w:hAnsi="Times New Roman" w:cs="Times New Roman"/>
                <w:sz w:val="28"/>
                <w:szCs w:val="28"/>
              </w:rPr>
              <w:t xml:space="preserve">Передній стик рамної рейки стр. №1 </w:t>
            </w:r>
          </w:p>
        </w:tc>
        <w:tc>
          <w:tcPr>
            <w:tcW w:w="2370" w:type="dxa"/>
            <w:vAlign w:val="center"/>
          </w:tcPr>
          <w:p w:rsidR="007E551F" w:rsidRPr="007E551F" w:rsidRDefault="007E551F" w:rsidP="00267377">
            <w:pPr>
              <w:ind w:right="-153"/>
              <w:jc w:val="center"/>
              <w:rPr>
                <w:rFonts w:ascii="Times New Roman" w:hAnsi="Times New Roman" w:cs="Times New Roman"/>
                <w:i/>
                <w:sz w:val="28"/>
                <w:szCs w:val="28"/>
              </w:rPr>
            </w:pPr>
            <w:r w:rsidRPr="007E551F">
              <w:rPr>
                <w:rFonts w:ascii="Times New Roman" w:hAnsi="Times New Roman" w:cs="Times New Roman"/>
                <w:sz w:val="28"/>
                <w:szCs w:val="28"/>
              </w:rPr>
              <w:t>12065,55</w:t>
            </w:r>
          </w:p>
        </w:tc>
        <w:tc>
          <w:tcPr>
            <w:tcW w:w="2166" w:type="dxa"/>
            <w:vAlign w:val="center"/>
          </w:tcPr>
          <w:p w:rsidR="007E551F" w:rsidRPr="007E551F" w:rsidRDefault="007E551F" w:rsidP="00267377">
            <w:pPr>
              <w:ind w:right="-153"/>
              <w:jc w:val="center"/>
              <w:rPr>
                <w:rFonts w:ascii="Times New Roman" w:hAnsi="Times New Roman" w:cs="Times New Roman"/>
                <w:i/>
                <w:sz w:val="28"/>
                <w:szCs w:val="28"/>
              </w:rPr>
            </w:pPr>
            <w:r w:rsidRPr="007E551F">
              <w:rPr>
                <w:rFonts w:ascii="Times New Roman" w:hAnsi="Times New Roman" w:cs="Times New Roman"/>
                <w:sz w:val="28"/>
                <w:szCs w:val="28"/>
              </w:rPr>
              <w:t>0.00</w:t>
            </w:r>
          </w:p>
        </w:tc>
      </w:tr>
      <w:tr w:rsidR="007E551F" w:rsidRPr="007E551F" w:rsidTr="00267377">
        <w:trPr>
          <w:trHeight w:val="302"/>
        </w:trPr>
        <w:tc>
          <w:tcPr>
            <w:tcW w:w="4503" w:type="dxa"/>
          </w:tcPr>
          <w:p w:rsidR="007E551F" w:rsidRPr="007E551F" w:rsidRDefault="007E551F" w:rsidP="00267377">
            <w:pPr>
              <w:ind w:right="-153"/>
              <w:rPr>
                <w:rFonts w:ascii="Times New Roman" w:hAnsi="Times New Roman" w:cs="Times New Roman"/>
                <w:i/>
                <w:sz w:val="28"/>
                <w:szCs w:val="28"/>
              </w:rPr>
            </w:pPr>
            <w:r w:rsidRPr="007E551F">
              <w:rPr>
                <w:rFonts w:ascii="Times New Roman" w:hAnsi="Times New Roman" w:cs="Times New Roman"/>
                <w:sz w:val="28"/>
                <w:szCs w:val="28"/>
              </w:rPr>
              <w:t>в3</w:t>
            </w:r>
          </w:p>
        </w:tc>
        <w:tc>
          <w:tcPr>
            <w:tcW w:w="2370" w:type="dxa"/>
            <w:vAlign w:val="center"/>
          </w:tcPr>
          <w:p w:rsidR="007E551F" w:rsidRPr="007E551F" w:rsidRDefault="007E551F" w:rsidP="00267377">
            <w:pPr>
              <w:ind w:right="-153"/>
              <w:jc w:val="center"/>
              <w:rPr>
                <w:rFonts w:ascii="Times New Roman" w:hAnsi="Times New Roman" w:cs="Times New Roman"/>
                <w:i/>
                <w:sz w:val="28"/>
                <w:szCs w:val="28"/>
              </w:rPr>
            </w:pPr>
            <w:r w:rsidRPr="007E551F">
              <w:rPr>
                <w:rFonts w:ascii="Times New Roman" w:hAnsi="Times New Roman" w:cs="Times New Roman"/>
                <w:sz w:val="28"/>
                <w:szCs w:val="28"/>
              </w:rPr>
              <w:t>12022,26</w:t>
            </w:r>
          </w:p>
        </w:tc>
        <w:tc>
          <w:tcPr>
            <w:tcW w:w="2166" w:type="dxa"/>
            <w:vAlign w:val="center"/>
          </w:tcPr>
          <w:p w:rsidR="007E551F" w:rsidRPr="007E551F" w:rsidRDefault="007E551F" w:rsidP="00267377">
            <w:pPr>
              <w:ind w:right="-153"/>
              <w:jc w:val="center"/>
              <w:rPr>
                <w:rFonts w:ascii="Times New Roman" w:hAnsi="Times New Roman" w:cs="Times New Roman"/>
                <w:i/>
                <w:sz w:val="28"/>
                <w:szCs w:val="28"/>
              </w:rPr>
            </w:pPr>
            <w:r w:rsidRPr="007E551F">
              <w:rPr>
                <w:rFonts w:ascii="Times New Roman" w:hAnsi="Times New Roman" w:cs="Times New Roman"/>
                <w:sz w:val="28"/>
                <w:szCs w:val="28"/>
              </w:rPr>
              <w:t>0.00</w:t>
            </w:r>
          </w:p>
        </w:tc>
      </w:tr>
      <w:tr w:rsidR="007E551F" w:rsidRPr="007E551F" w:rsidTr="00267377">
        <w:trPr>
          <w:trHeight w:val="302"/>
        </w:trPr>
        <w:tc>
          <w:tcPr>
            <w:tcW w:w="4503" w:type="dxa"/>
          </w:tcPr>
          <w:p w:rsidR="007E551F" w:rsidRPr="007E551F" w:rsidRDefault="007E551F" w:rsidP="00267377">
            <w:pPr>
              <w:ind w:right="-153"/>
              <w:rPr>
                <w:rFonts w:ascii="Times New Roman" w:hAnsi="Times New Roman" w:cs="Times New Roman"/>
                <w:i/>
                <w:sz w:val="28"/>
                <w:szCs w:val="28"/>
              </w:rPr>
            </w:pPr>
            <w:r w:rsidRPr="007E551F">
              <w:rPr>
                <w:rFonts w:ascii="Times New Roman" w:hAnsi="Times New Roman" w:cs="Times New Roman"/>
                <w:sz w:val="28"/>
                <w:szCs w:val="28"/>
              </w:rPr>
              <w:t xml:space="preserve">Центр </w:t>
            </w:r>
            <w:proofErr w:type="gramStart"/>
            <w:r w:rsidRPr="007E551F">
              <w:rPr>
                <w:rFonts w:ascii="Times New Roman" w:hAnsi="Times New Roman" w:cs="Times New Roman"/>
                <w:sz w:val="28"/>
                <w:szCs w:val="28"/>
              </w:rPr>
              <w:t>стр</w:t>
            </w:r>
            <w:proofErr w:type="gramEnd"/>
            <w:r w:rsidRPr="007E551F">
              <w:rPr>
                <w:rFonts w:ascii="Times New Roman" w:hAnsi="Times New Roman" w:cs="Times New Roman"/>
                <w:sz w:val="28"/>
                <w:szCs w:val="28"/>
              </w:rPr>
              <w:t>ілочного переводу № 3</w:t>
            </w:r>
          </w:p>
        </w:tc>
        <w:tc>
          <w:tcPr>
            <w:tcW w:w="2370" w:type="dxa"/>
            <w:vAlign w:val="center"/>
          </w:tcPr>
          <w:p w:rsidR="007E551F" w:rsidRPr="007E551F" w:rsidRDefault="007E551F" w:rsidP="00267377">
            <w:pPr>
              <w:ind w:right="-153"/>
              <w:jc w:val="center"/>
              <w:rPr>
                <w:rFonts w:ascii="Times New Roman" w:hAnsi="Times New Roman" w:cs="Times New Roman"/>
                <w:i/>
                <w:sz w:val="28"/>
                <w:szCs w:val="28"/>
              </w:rPr>
            </w:pPr>
            <w:r w:rsidRPr="007E551F">
              <w:rPr>
                <w:rFonts w:ascii="Times New Roman" w:hAnsi="Times New Roman" w:cs="Times New Roman"/>
                <w:sz w:val="28"/>
                <w:szCs w:val="28"/>
              </w:rPr>
              <w:t>12006,34</w:t>
            </w:r>
          </w:p>
        </w:tc>
        <w:tc>
          <w:tcPr>
            <w:tcW w:w="2166" w:type="dxa"/>
            <w:vAlign w:val="center"/>
          </w:tcPr>
          <w:p w:rsidR="007E551F" w:rsidRPr="007E551F" w:rsidRDefault="007E551F" w:rsidP="00267377">
            <w:pPr>
              <w:ind w:right="-153"/>
              <w:jc w:val="center"/>
              <w:rPr>
                <w:rFonts w:ascii="Times New Roman" w:hAnsi="Times New Roman" w:cs="Times New Roman"/>
                <w:i/>
                <w:sz w:val="28"/>
                <w:szCs w:val="28"/>
              </w:rPr>
            </w:pPr>
            <w:r w:rsidRPr="007E551F">
              <w:rPr>
                <w:rFonts w:ascii="Times New Roman" w:hAnsi="Times New Roman" w:cs="Times New Roman"/>
                <w:sz w:val="28"/>
                <w:szCs w:val="28"/>
              </w:rPr>
              <w:t>0.00</w:t>
            </w:r>
          </w:p>
        </w:tc>
      </w:tr>
      <w:tr w:rsidR="007E551F" w:rsidRPr="007E551F" w:rsidTr="00267377">
        <w:trPr>
          <w:trHeight w:val="302"/>
        </w:trPr>
        <w:tc>
          <w:tcPr>
            <w:tcW w:w="4503" w:type="dxa"/>
          </w:tcPr>
          <w:p w:rsidR="007E551F" w:rsidRPr="007E551F" w:rsidRDefault="007E551F" w:rsidP="00267377">
            <w:pPr>
              <w:ind w:right="-153"/>
              <w:rPr>
                <w:rFonts w:ascii="Times New Roman" w:hAnsi="Times New Roman" w:cs="Times New Roman"/>
                <w:i/>
                <w:sz w:val="28"/>
                <w:szCs w:val="28"/>
              </w:rPr>
            </w:pPr>
            <w:r w:rsidRPr="007E551F">
              <w:rPr>
                <w:rFonts w:ascii="Times New Roman" w:hAnsi="Times New Roman" w:cs="Times New Roman"/>
                <w:sz w:val="28"/>
                <w:szCs w:val="28"/>
              </w:rPr>
              <w:t>а3</w:t>
            </w:r>
          </w:p>
        </w:tc>
        <w:tc>
          <w:tcPr>
            <w:tcW w:w="2370" w:type="dxa"/>
            <w:vAlign w:val="center"/>
          </w:tcPr>
          <w:p w:rsidR="007E551F" w:rsidRPr="007E551F" w:rsidRDefault="007E551F" w:rsidP="00267377">
            <w:pPr>
              <w:ind w:right="-153"/>
              <w:jc w:val="center"/>
              <w:rPr>
                <w:rFonts w:ascii="Times New Roman" w:hAnsi="Times New Roman" w:cs="Times New Roman"/>
                <w:i/>
                <w:sz w:val="28"/>
                <w:szCs w:val="28"/>
              </w:rPr>
            </w:pPr>
            <w:r w:rsidRPr="007E551F">
              <w:rPr>
                <w:rFonts w:ascii="Times New Roman" w:hAnsi="Times New Roman" w:cs="Times New Roman"/>
                <w:sz w:val="28"/>
                <w:szCs w:val="28"/>
              </w:rPr>
              <w:t>11991,22</w:t>
            </w:r>
          </w:p>
        </w:tc>
        <w:tc>
          <w:tcPr>
            <w:tcW w:w="2166" w:type="dxa"/>
            <w:vAlign w:val="center"/>
          </w:tcPr>
          <w:p w:rsidR="007E551F" w:rsidRPr="007E551F" w:rsidRDefault="007E551F" w:rsidP="00267377">
            <w:pPr>
              <w:ind w:right="-153"/>
              <w:jc w:val="center"/>
              <w:rPr>
                <w:rFonts w:ascii="Times New Roman" w:hAnsi="Times New Roman" w:cs="Times New Roman"/>
                <w:i/>
                <w:sz w:val="28"/>
                <w:szCs w:val="28"/>
              </w:rPr>
            </w:pPr>
            <w:r w:rsidRPr="007E551F">
              <w:rPr>
                <w:rFonts w:ascii="Times New Roman" w:hAnsi="Times New Roman" w:cs="Times New Roman"/>
                <w:sz w:val="28"/>
                <w:szCs w:val="28"/>
              </w:rPr>
              <w:t>0.00</w:t>
            </w:r>
          </w:p>
        </w:tc>
      </w:tr>
      <w:tr w:rsidR="007E551F" w:rsidRPr="007E551F" w:rsidTr="00267377">
        <w:trPr>
          <w:trHeight w:val="302"/>
        </w:trPr>
        <w:tc>
          <w:tcPr>
            <w:tcW w:w="4503" w:type="dxa"/>
          </w:tcPr>
          <w:p w:rsidR="007E551F" w:rsidRPr="007E551F" w:rsidRDefault="007E551F" w:rsidP="00267377">
            <w:pPr>
              <w:ind w:right="-153"/>
              <w:rPr>
                <w:rFonts w:ascii="Times New Roman" w:hAnsi="Times New Roman" w:cs="Times New Roman"/>
                <w:i/>
                <w:sz w:val="28"/>
                <w:szCs w:val="28"/>
              </w:rPr>
            </w:pPr>
            <w:r w:rsidRPr="007E551F">
              <w:rPr>
                <w:rFonts w:ascii="Times New Roman" w:hAnsi="Times New Roman" w:cs="Times New Roman"/>
                <w:sz w:val="28"/>
                <w:szCs w:val="28"/>
              </w:rPr>
              <w:t xml:space="preserve">Передній стик рамної рейки стр. №7 </w:t>
            </w:r>
          </w:p>
        </w:tc>
        <w:tc>
          <w:tcPr>
            <w:tcW w:w="2370" w:type="dxa"/>
            <w:vAlign w:val="center"/>
          </w:tcPr>
          <w:p w:rsidR="007E551F" w:rsidRPr="007E551F" w:rsidRDefault="007E551F" w:rsidP="00267377">
            <w:pPr>
              <w:ind w:right="-153"/>
              <w:jc w:val="center"/>
              <w:rPr>
                <w:rFonts w:ascii="Times New Roman" w:hAnsi="Times New Roman" w:cs="Times New Roman"/>
                <w:i/>
                <w:sz w:val="28"/>
                <w:szCs w:val="28"/>
              </w:rPr>
            </w:pPr>
            <w:r w:rsidRPr="007E551F">
              <w:rPr>
                <w:rFonts w:ascii="Times New Roman" w:hAnsi="Times New Roman" w:cs="Times New Roman"/>
                <w:sz w:val="28"/>
                <w:szCs w:val="28"/>
              </w:rPr>
              <w:t>11978,72</w:t>
            </w:r>
          </w:p>
        </w:tc>
        <w:tc>
          <w:tcPr>
            <w:tcW w:w="2166" w:type="dxa"/>
            <w:vAlign w:val="center"/>
          </w:tcPr>
          <w:p w:rsidR="007E551F" w:rsidRPr="007E551F" w:rsidRDefault="007E551F" w:rsidP="00267377">
            <w:pPr>
              <w:ind w:right="-153"/>
              <w:jc w:val="center"/>
              <w:rPr>
                <w:rFonts w:ascii="Times New Roman" w:hAnsi="Times New Roman" w:cs="Times New Roman"/>
                <w:i/>
                <w:sz w:val="28"/>
                <w:szCs w:val="28"/>
              </w:rPr>
            </w:pPr>
            <w:r w:rsidRPr="007E551F">
              <w:rPr>
                <w:rFonts w:ascii="Times New Roman" w:hAnsi="Times New Roman" w:cs="Times New Roman"/>
                <w:sz w:val="28"/>
                <w:szCs w:val="28"/>
              </w:rPr>
              <w:t>-4.10</w:t>
            </w:r>
          </w:p>
        </w:tc>
      </w:tr>
      <w:tr w:rsidR="007E551F" w:rsidRPr="007E551F" w:rsidTr="00267377">
        <w:trPr>
          <w:trHeight w:val="302"/>
        </w:trPr>
        <w:tc>
          <w:tcPr>
            <w:tcW w:w="4503" w:type="dxa"/>
          </w:tcPr>
          <w:p w:rsidR="007E551F" w:rsidRPr="007E551F" w:rsidRDefault="007E551F" w:rsidP="00267377">
            <w:pPr>
              <w:ind w:right="-153"/>
              <w:rPr>
                <w:rFonts w:ascii="Times New Roman" w:hAnsi="Times New Roman" w:cs="Times New Roman"/>
                <w:i/>
                <w:sz w:val="28"/>
                <w:szCs w:val="28"/>
              </w:rPr>
            </w:pPr>
            <w:r w:rsidRPr="007E551F">
              <w:rPr>
                <w:rFonts w:ascii="Times New Roman" w:hAnsi="Times New Roman" w:cs="Times New Roman"/>
                <w:sz w:val="28"/>
                <w:szCs w:val="28"/>
              </w:rPr>
              <w:t xml:space="preserve">Центр </w:t>
            </w:r>
            <w:proofErr w:type="gramStart"/>
            <w:r w:rsidRPr="007E551F">
              <w:rPr>
                <w:rFonts w:ascii="Times New Roman" w:hAnsi="Times New Roman" w:cs="Times New Roman"/>
                <w:sz w:val="28"/>
                <w:szCs w:val="28"/>
              </w:rPr>
              <w:t>стр</w:t>
            </w:r>
            <w:proofErr w:type="gramEnd"/>
            <w:r w:rsidRPr="007E551F">
              <w:rPr>
                <w:rFonts w:ascii="Times New Roman" w:hAnsi="Times New Roman" w:cs="Times New Roman"/>
                <w:sz w:val="28"/>
                <w:szCs w:val="28"/>
              </w:rPr>
              <w:t>ілочного переводу № 7</w:t>
            </w:r>
          </w:p>
        </w:tc>
        <w:tc>
          <w:tcPr>
            <w:tcW w:w="2370" w:type="dxa"/>
            <w:vAlign w:val="center"/>
          </w:tcPr>
          <w:p w:rsidR="007E551F" w:rsidRPr="007E551F" w:rsidRDefault="007E551F" w:rsidP="00267377">
            <w:pPr>
              <w:ind w:right="-153"/>
              <w:jc w:val="center"/>
              <w:rPr>
                <w:rFonts w:ascii="Times New Roman" w:hAnsi="Times New Roman" w:cs="Times New Roman"/>
                <w:i/>
                <w:sz w:val="28"/>
                <w:szCs w:val="28"/>
              </w:rPr>
            </w:pPr>
            <w:r w:rsidRPr="007E551F">
              <w:rPr>
                <w:rFonts w:ascii="Times New Roman" w:hAnsi="Times New Roman" w:cs="Times New Roman"/>
                <w:sz w:val="28"/>
                <w:szCs w:val="28"/>
              </w:rPr>
              <w:t>11963,61</w:t>
            </w:r>
          </w:p>
        </w:tc>
        <w:tc>
          <w:tcPr>
            <w:tcW w:w="2166" w:type="dxa"/>
            <w:vAlign w:val="center"/>
          </w:tcPr>
          <w:p w:rsidR="007E551F" w:rsidRPr="007E551F" w:rsidRDefault="007E551F" w:rsidP="00267377">
            <w:pPr>
              <w:ind w:right="-153"/>
              <w:jc w:val="center"/>
              <w:rPr>
                <w:rFonts w:ascii="Times New Roman" w:hAnsi="Times New Roman" w:cs="Times New Roman"/>
                <w:i/>
                <w:sz w:val="28"/>
                <w:szCs w:val="28"/>
              </w:rPr>
            </w:pPr>
            <w:r w:rsidRPr="007E551F">
              <w:rPr>
                <w:rFonts w:ascii="Times New Roman" w:hAnsi="Times New Roman" w:cs="Times New Roman"/>
                <w:sz w:val="28"/>
                <w:szCs w:val="28"/>
              </w:rPr>
              <w:t>-4.10</w:t>
            </w:r>
          </w:p>
        </w:tc>
      </w:tr>
      <w:tr w:rsidR="007E551F" w:rsidRPr="007E551F" w:rsidTr="00267377">
        <w:trPr>
          <w:trHeight w:val="316"/>
        </w:trPr>
        <w:tc>
          <w:tcPr>
            <w:tcW w:w="4503" w:type="dxa"/>
          </w:tcPr>
          <w:p w:rsidR="007E551F" w:rsidRPr="007E551F" w:rsidRDefault="007E551F" w:rsidP="00267377">
            <w:pPr>
              <w:ind w:right="-153"/>
              <w:rPr>
                <w:rFonts w:ascii="Times New Roman" w:hAnsi="Times New Roman" w:cs="Times New Roman"/>
                <w:i/>
                <w:sz w:val="28"/>
                <w:szCs w:val="28"/>
              </w:rPr>
            </w:pPr>
            <w:r w:rsidRPr="007E551F">
              <w:rPr>
                <w:rFonts w:ascii="Times New Roman" w:hAnsi="Times New Roman" w:cs="Times New Roman"/>
                <w:sz w:val="28"/>
                <w:szCs w:val="28"/>
              </w:rPr>
              <w:t xml:space="preserve">Задній стик хрестовини стр. №7 </w:t>
            </w:r>
          </w:p>
        </w:tc>
        <w:tc>
          <w:tcPr>
            <w:tcW w:w="2370" w:type="dxa"/>
            <w:vAlign w:val="center"/>
          </w:tcPr>
          <w:p w:rsidR="007E551F" w:rsidRPr="007E551F" w:rsidRDefault="007E551F" w:rsidP="00267377">
            <w:pPr>
              <w:ind w:right="-153"/>
              <w:jc w:val="center"/>
              <w:rPr>
                <w:rFonts w:ascii="Times New Roman" w:hAnsi="Times New Roman" w:cs="Times New Roman"/>
                <w:i/>
                <w:sz w:val="28"/>
                <w:szCs w:val="28"/>
              </w:rPr>
            </w:pPr>
            <w:r w:rsidRPr="007E551F">
              <w:rPr>
                <w:rFonts w:ascii="Times New Roman" w:hAnsi="Times New Roman" w:cs="Times New Roman"/>
                <w:sz w:val="28"/>
                <w:szCs w:val="28"/>
              </w:rPr>
              <w:t>11947,69</w:t>
            </w:r>
          </w:p>
        </w:tc>
        <w:tc>
          <w:tcPr>
            <w:tcW w:w="2166" w:type="dxa"/>
            <w:vAlign w:val="center"/>
          </w:tcPr>
          <w:p w:rsidR="007E551F" w:rsidRPr="007E551F" w:rsidRDefault="007E551F" w:rsidP="00267377">
            <w:pPr>
              <w:ind w:right="-153"/>
              <w:jc w:val="center"/>
              <w:rPr>
                <w:rFonts w:ascii="Times New Roman" w:hAnsi="Times New Roman" w:cs="Times New Roman"/>
                <w:i/>
                <w:sz w:val="28"/>
                <w:szCs w:val="28"/>
              </w:rPr>
            </w:pPr>
            <w:r w:rsidRPr="007E551F">
              <w:rPr>
                <w:rFonts w:ascii="Times New Roman" w:hAnsi="Times New Roman" w:cs="Times New Roman"/>
                <w:sz w:val="28"/>
                <w:szCs w:val="28"/>
              </w:rPr>
              <w:t>-4.10</w:t>
            </w:r>
          </w:p>
        </w:tc>
      </w:tr>
      <w:tr w:rsidR="007E551F" w:rsidRPr="007E551F" w:rsidTr="00267377">
        <w:trPr>
          <w:trHeight w:val="316"/>
        </w:trPr>
        <w:tc>
          <w:tcPr>
            <w:tcW w:w="4503" w:type="dxa"/>
          </w:tcPr>
          <w:p w:rsidR="007E551F" w:rsidRPr="007E551F" w:rsidRDefault="007E551F" w:rsidP="00267377">
            <w:pPr>
              <w:ind w:right="-153"/>
              <w:rPr>
                <w:rFonts w:ascii="Times New Roman" w:hAnsi="Times New Roman" w:cs="Times New Roman"/>
                <w:i/>
                <w:sz w:val="28"/>
                <w:szCs w:val="28"/>
              </w:rPr>
            </w:pPr>
            <w:r w:rsidRPr="007E551F">
              <w:rPr>
                <w:rFonts w:ascii="Times New Roman" w:hAnsi="Times New Roman" w:cs="Times New Roman"/>
                <w:sz w:val="28"/>
                <w:szCs w:val="28"/>
              </w:rPr>
              <w:t>в8</w:t>
            </w:r>
          </w:p>
        </w:tc>
        <w:tc>
          <w:tcPr>
            <w:tcW w:w="2370" w:type="dxa"/>
            <w:vAlign w:val="center"/>
          </w:tcPr>
          <w:p w:rsidR="007E551F" w:rsidRPr="007E551F" w:rsidRDefault="007E551F" w:rsidP="00267377">
            <w:pPr>
              <w:ind w:right="-153"/>
              <w:jc w:val="center"/>
              <w:rPr>
                <w:rFonts w:ascii="Times New Roman" w:hAnsi="Times New Roman" w:cs="Times New Roman"/>
                <w:i/>
                <w:sz w:val="28"/>
                <w:szCs w:val="28"/>
              </w:rPr>
            </w:pPr>
            <w:r w:rsidRPr="007E551F">
              <w:rPr>
                <w:rFonts w:ascii="Times New Roman" w:hAnsi="Times New Roman" w:cs="Times New Roman"/>
                <w:sz w:val="28"/>
                <w:szCs w:val="28"/>
              </w:rPr>
              <w:t>10720,00</w:t>
            </w:r>
          </w:p>
        </w:tc>
        <w:tc>
          <w:tcPr>
            <w:tcW w:w="2166" w:type="dxa"/>
            <w:vAlign w:val="center"/>
          </w:tcPr>
          <w:p w:rsidR="007E551F" w:rsidRPr="007E551F" w:rsidRDefault="007E551F" w:rsidP="00267377">
            <w:pPr>
              <w:ind w:right="-153"/>
              <w:jc w:val="center"/>
              <w:rPr>
                <w:rFonts w:ascii="Times New Roman" w:hAnsi="Times New Roman" w:cs="Times New Roman"/>
                <w:i/>
                <w:sz w:val="28"/>
                <w:szCs w:val="28"/>
              </w:rPr>
            </w:pPr>
            <w:r w:rsidRPr="007E551F">
              <w:rPr>
                <w:rFonts w:ascii="Times New Roman" w:hAnsi="Times New Roman" w:cs="Times New Roman"/>
                <w:sz w:val="28"/>
                <w:szCs w:val="28"/>
              </w:rPr>
              <w:t>0.00</w:t>
            </w:r>
          </w:p>
        </w:tc>
      </w:tr>
      <w:tr w:rsidR="007E551F" w:rsidRPr="007E551F" w:rsidTr="00267377">
        <w:trPr>
          <w:trHeight w:val="316"/>
        </w:trPr>
        <w:tc>
          <w:tcPr>
            <w:tcW w:w="4503" w:type="dxa"/>
          </w:tcPr>
          <w:p w:rsidR="007E551F" w:rsidRPr="007E551F" w:rsidRDefault="007E551F" w:rsidP="00267377">
            <w:pPr>
              <w:ind w:right="-153"/>
              <w:rPr>
                <w:rFonts w:ascii="Times New Roman" w:hAnsi="Times New Roman" w:cs="Times New Roman"/>
                <w:i/>
                <w:sz w:val="28"/>
                <w:szCs w:val="28"/>
              </w:rPr>
            </w:pPr>
            <w:r w:rsidRPr="007E551F">
              <w:rPr>
                <w:rFonts w:ascii="Times New Roman" w:hAnsi="Times New Roman" w:cs="Times New Roman"/>
                <w:sz w:val="28"/>
                <w:szCs w:val="28"/>
              </w:rPr>
              <w:t xml:space="preserve">Центр </w:t>
            </w:r>
            <w:proofErr w:type="gramStart"/>
            <w:r w:rsidRPr="007E551F">
              <w:rPr>
                <w:rFonts w:ascii="Times New Roman" w:hAnsi="Times New Roman" w:cs="Times New Roman"/>
                <w:sz w:val="28"/>
                <w:szCs w:val="28"/>
              </w:rPr>
              <w:t>стр</w:t>
            </w:r>
            <w:proofErr w:type="gramEnd"/>
            <w:r w:rsidRPr="007E551F">
              <w:rPr>
                <w:rFonts w:ascii="Times New Roman" w:hAnsi="Times New Roman" w:cs="Times New Roman"/>
                <w:sz w:val="28"/>
                <w:szCs w:val="28"/>
              </w:rPr>
              <w:t>ілочного переводу № 8</w:t>
            </w:r>
          </w:p>
        </w:tc>
        <w:tc>
          <w:tcPr>
            <w:tcW w:w="2370" w:type="dxa"/>
            <w:vAlign w:val="center"/>
          </w:tcPr>
          <w:p w:rsidR="007E551F" w:rsidRPr="007E551F" w:rsidRDefault="007E551F" w:rsidP="00267377">
            <w:pPr>
              <w:ind w:right="-153"/>
              <w:jc w:val="center"/>
              <w:rPr>
                <w:rFonts w:ascii="Times New Roman" w:hAnsi="Times New Roman" w:cs="Times New Roman"/>
                <w:i/>
                <w:sz w:val="28"/>
                <w:szCs w:val="28"/>
              </w:rPr>
            </w:pPr>
            <w:r w:rsidRPr="007E551F">
              <w:rPr>
                <w:rFonts w:ascii="Times New Roman" w:hAnsi="Times New Roman" w:cs="Times New Roman"/>
                <w:sz w:val="28"/>
                <w:szCs w:val="28"/>
              </w:rPr>
              <w:t>10699,022</w:t>
            </w:r>
          </w:p>
        </w:tc>
        <w:tc>
          <w:tcPr>
            <w:tcW w:w="2166" w:type="dxa"/>
            <w:vAlign w:val="center"/>
          </w:tcPr>
          <w:p w:rsidR="007E551F" w:rsidRPr="007E551F" w:rsidRDefault="007E551F" w:rsidP="00267377">
            <w:pPr>
              <w:ind w:right="-153"/>
              <w:jc w:val="center"/>
              <w:rPr>
                <w:rFonts w:ascii="Times New Roman" w:hAnsi="Times New Roman" w:cs="Times New Roman"/>
                <w:i/>
                <w:sz w:val="28"/>
                <w:szCs w:val="28"/>
              </w:rPr>
            </w:pPr>
            <w:r w:rsidRPr="007E551F">
              <w:rPr>
                <w:rFonts w:ascii="Times New Roman" w:hAnsi="Times New Roman" w:cs="Times New Roman"/>
                <w:sz w:val="28"/>
                <w:szCs w:val="28"/>
              </w:rPr>
              <w:t>0.00</w:t>
            </w:r>
          </w:p>
        </w:tc>
      </w:tr>
      <w:tr w:rsidR="007E551F" w:rsidRPr="007E551F" w:rsidTr="00267377">
        <w:trPr>
          <w:trHeight w:val="316"/>
        </w:trPr>
        <w:tc>
          <w:tcPr>
            <w:tcW w:w="4503" w:type="dxa"/>
          </w:tcPr>
          <w:p w:rsidR="007E551F" w:rsidRPr="007E551F" w:rsidRDefault="007E551F" w:rsidP="00267377">
            <w:pPr>
              <w:ind w:right="-153"/>
              <w:rPr>
                <w:rFonts w:ascii="Times New Roman" w:hAnsi="Times New Roman" w:cs="Times New Roman"/>
                <w:i/>
                <w:sz w:val="28"/>
                <w:szCs w:val="28"/>
              </w:rPr>
            </w:pPr>
            <w:r w:rsidRPr="007E551F">
              <w:rPr>
                <w:rFonts w:ascii="Times New Roman" w:hAnsi="Times New Roman" w:cs="Times New Roman"/>
                <w:sz w:val="28"/>
                <w:szCs w:val="28"/>
              </w:rPr>
              <w:t>Задній стик хрестовини стр. № 8</w:t>
            </w:r>
          </w:p>
        </w:tc>
        <w:tc>
          <w:tcPr>
            <w:tcW w:w="2370" w:type="dxa"/>
            <w:vAlign w:val="center"/>
          </w:tcPr>
          <w:p w:rsidR="007E551F" w:rsidRPr="007E551F" w:rsidRDefault="007E551F" w:rsidP="00267377">
            <w:pPr>
              <w:ind w:right="-153"/>
              <w:jc w:val="center"/>
              <w:rPr>
                <w:rFonts w:ascii="Times New Roman" w:hAnsi="Times New Roman" w:cs="Times New Roman"/>
                <w:i/>
                <w:sz w:val="28"/>
                <w:szCs w:val="28"/>
              </w:rPr>
            </w:pPr>
            <w:r w:rsidRPr="007E551F">
              <w:rPr>
                <w:rFonts w:ascii="Times New Roman" w:hAnsi="Times New Roman" w:cs="Times New Roman"/>
                <w:sz w:val="28"/>
                <w:szCs w:val="28"/>
              </w:rPr>
              <w:t>10667,987</w:t>
            </w:r>
          </w:p>
        </w:tc>
        <w:tc>
          <w:tcPr>
            <w:tcW w:w="2166" w:type="dxa"/>
            <w:vAlign w:val="center"/>
          </w:tcPr>
          <w:p w:rsidR="007E551F" w:rsidRPr="007E551F" w:rsidRDefault="007E551F" w:rsidP="00267377">
            <w:pPr>
              <w:ind w:right="-153"/>
              <w:jc w:val="center"/>
              <w:rPr>
                <w:rFonts w:ascii="Times New Roman" w:hAnsi="Times New Roman" w:cs="Times New Roman"/>
                <w:i/>
                <w:sz w:val="28"/>
                <w:szCs w:val="28"/>
              </w:rPr>
            </w:pPr>
            <w:r w:rsidRPr="007E551F">
              <w:rPr>
                <w:rFonts w:ascii="Times New Roman" w:hAnsi="Times New Roman" w:cs="Times New Roman"/>
                <w:sz w:val="28"/>
                <w:szCs w:val="28"/>
              </w:rPr>
              <w:t>0.00</w:t>
            </w:r>
          </w:p>
        </w:tc>
      </w:tr>
      <w:tr w:rsidR="007E551F" w:rsidRPr="007E551F" w:rsidTr="00267377">
        <w:trPr>
          <w:trHeight w:val="316"/>
        </w:trPr>
        <w:tc>
          <w:tcPr>
            <w:tcW w:w="4503" w:type="dxa"/>
          </w:tcPr>
          <w:p w:rsidR="007E551F" w:rsidRPr="007E551F" w:rsidRDefault="007E551F" w:rsidP="00267377">
            <w:pPr>
              <w:ind w:right="-153"/>
              <w:rPr>
                <w:rFonts w:ascii="Times New Roman" w:hAnsi="Times New Roman" w:cs="Times New Roman"/>
                <w:i/>
                <w:sz w:val="28"/>
                <w:szCs w:val="28"/>
              </w:rPr>
            </w:pPr>
            <w:r w:rsidRPr="007E551F">
              <w:rPr>
                <w:rFonts w:ascii="Times New Roman" w:hAnsi="Times New Roman" w:cs="Times New Roman"/>
                <w:sz w:val="28"/>
                <w:szCs w:val="28"/>
              </w:rPr>
              <w:t>в</w:t>
            </w:r>
            <w:proofErr w:type="gramStart"/>
            <w:r w:rsidRPr="007E551F">
              <w:rPr>
                <w:rFonts w:ascii="Times New Roman" w:hAnsi="Times New Roman" w:cs="Times New Roman"/>
                <w:sz w:val="28"/>
                <w:szCs w:val="28"/>
              </w:rPr>
              <w:t>6</w:t>
            </w:r>
            <w:proofErr w:type="gramEnd"/>
          </w:p>
        </w:tc>
        <w:tc>
          <w:tcPr>
            <w:tcW w:w="2370" w:type="dxa"/>
            <w:vAlign w:val="center"/>
          </w:tcPr>
          <w:p w:rsidR="007E551F" w:rsidRPr="007E551F" w:rsidRDefault="007E551F" w:rsidP="00267377">
            <w:pPr>
              <w:ind w:right="-153"/>
              <w:jc w:val="center"/>
              <w:rPr>
                <w:rFonts w:ascii="Times New Roman" w:hAnsi="Times New Roman" w:cs="Times New Roman"/>
                <w:i/>
                <w:sz w:val="28"/>
                <w:szCs w:val="28"/>
              </w:rPr>
            </w:pPr>
            <w:r w:rsidRPr="007E551F">
              <w:rPr>
                <w:rFonts w:ascii="Times New Roman" w:hAnsi="Times New Roman" w:cs="Times New Roman"/>
                <w:sz w:val="28"/>
                <w:szCs w:val="28"/>
              </w:rPr>
              <w:t>10655,731</w:t>
            </w:r>
          </w:p>
        </w:tc>
        <w:tc>
          <w:tcPr>
            <w:tcW w:w="2166" w:type="dxa"/>
            <w:vAlign w:val="center"/>
          </w:tcPr>
          <w:p w:rsidR="007E551F" w:rsidRPr="007E551F" w:rsidRDefault="007E551F" w:rsidP="00267377">
            <w:pPr>
              <w:ind w:right="-153"/>
              <w:jc w:val="center"/>
              <w:rPr>
                <w:rFonts w:ascii="Times New Roman" w:hAnsi="Times New Roman" w:cs="Times New Roman"/>
                <w:i/>
                <w:sz w:val="28"/>
                <w:szCs w:val="28"/>
              </w:rPr>
            </w:pPr>
            <w:r w:rsidRPr="007E551F">
              <w:rPr>
                <w:rFonts w:ascii="Times New Roman" w:hAnsi="Times New Roman" w:cs="Times New Roman"/>
                <w:sz w:val="28"/>
                <w:szCs w:val="28"/>
              </w:rPr>
              <w:t>0.00</w:t>
            </w:r>
          </w:p>
        </w:tc>
      </w:tr>
      <w:tr w:rsidR="007E551F" w:rsidRPr="007E551F" w:rsidTr="00267377">
        <w:trPr>
          <w:trHeight w:val="316"/>
        </w:trPr>
        <w:tc>
          <w:tcPr>
            <w:tcW w:w="4503" w:type="dxa"/>
          </w:tcPr>
          <w:p w:rsidR="007E551F" w:rsidRPr="007E551F" w:rsidRDefault="007E551F" w:rsidP="00267377">
            <w:pPr>
              <w:ind w:right="-153"/>
              <w:rPr>
                <w:rFonts w:ascii="Times New Roman" w:hAnsi="Times New Roman" w:cs="Times New Roman"/>
                <w:i/>
                <w:sz w:val="28"/>
                <w:szCs w:val="28"/>
              </w:rPr>
            </w:pPr>
            <w:r w:rsidRPr="007E551F">
              <w:rPr>
                <w:rFonts w:ascii="Times New Roman" w:hAnsi="Times New Roman" w:cs="Times New Roman"/>
                <w:sz w:val="28"/>
                <w:szCs w:val="28"/>
              </w:rPr>
              <w:t xml:space="preserve">Центр </w:t>
            </w:r>
            <w:proofErr w:type="gramStart"/>
            <w:r w:rsidRPr="007E551F">
              <w:rPr>
                <w:rFonts w:ascii="Times New Roman" w:hAnsi="Times New Roman" w:cs="Times New Roman"/>
                <w:sz w:val="28"/>
                <w:szCs w:val="28"/>
              </w:rPr>
              <w:t>стр</w:t>
            </w:r>
            <w:proofErr w:type="gramEnd"/>
            <w:r w:rsidRPr="007E551F">
              <w:rPr>
                <w:rFonts w:ascii="Times New Roman" w:hAnsi="Times New Roman" w:cs="Times New Roman"/>
                <w:sz w:val="28"/>
                <w:szCs w:val="28"/>
              </w:rPr>
              <w:t>ілочного переводу № 6</w:t>
            </w:r>
          </w:p>
        </w:tc>
        <w:tc>
          <w:tcPr>
            <w:tcW w:w="2370" w:type="dxa"/>
            <w:vAlign w:val="center"/>
          </w:tcPr>
          <w:p w:rsidR="007E551F" w:rsidRPr="007E551F" w:rsidRDefault="007E551F" w:rsidP="00267377">
            <w:pPr>
              <w:ind w:right="-153"/>
              <w:jc w:val="center"/>
              <w:rPr>
                <w:rFonts w:ascii="Times New Roman" w:hAnsi="Times New Roman" w:cs="Times New Roman"/>
                <w:i/>
                <w:sz w:val="28"/>
                <w:szCs w:val="28"/>
              </w:rPr>
            </w:pPr>
            <w:r w:rsidRPr="007E551F">
              <w:rPr>
                <w:rFonts w:ascii="Times New Roman" w:hAnsi="Times New Roman" w:cs="Times New Roman"/>
                <w:sz w:val="28"/>
                <w:szCs w:val="28"/>
              </w:rPr>
              <w:t>10639,809</w:t>
            </w:r>
          </w:p>
        </w:tc>
        <w:tc>
          <w:tcPr>
            <w:tcW w:w="2166" w:type="dxa"/>
            <w:vAlign w:val="center"/>
          </w:tcPr>
          <w:p w:rsidR="007E551F" w:rsidRPr="007E551F" w:rsidRDefault="007E551F" w:rsidP="00267377">
            <w:pPr>
              <w:ind w:right="-153"/>
              <w:jc w:val="center"/>
              <w:rPr>
                <w:rFonts w:ascii="Times New Roman" w:hAnsi="Times New Roman" w:cs="Times New Roman"/>
                <w:i/>
                <w:sz w:val="28"/>
                <w:szCs w:val="28"/>
              </w:rPr>
            </w:pPr>
            <w:r w:rsidRPr="007E551F">
              <w:rPr>
                <w:rFonts w:ascii="Times New Roman" w:hAnsi="Times New Roman" w:cs="Times New Roman"/>
                <w:sz w:val="28"/>
                <w:szCs w:val="28"/>
              </w:rPr>
              <w:t>0.00</w:t>
            </w:r>
          </w:p>
        </w:tc>
      </w:tr>
      <w:tr w:rsidR="007E551F" w:rsidRPr="007E551F" w:rsidTr="00267377">
        <w:trPr>
          <w:trHeight w:val="316"/>
        </w:trPr>
        <w:tc>
          <w:tcPr>
            <w:tcW w:w="4503" w:type="dxa"/>
          </w:tcPr>
          <w:p w:rsidR="007E551F" w:rsidRPr="007E551F" w:rsidRDefault="007E551F" w:rsidP="00267377">
            <w:pPr>
              <w:ind w:right="-153"/>
              <w:rPr>
                <w:rFonts w:ascii="Times New Roman" w:hAnsi="Times New Roman" w:cs="Times New Roman"/>
                <w:i/>
                <w:sz w:val="28"/>
                <w:szCs w:val="28"/>
              </w:rPr>
            </w:pPr>
            <w:r w:rsidRPr="007E551F">
              <w:rPr>
                <w:rFonts w:ascii="Times New Roman" w:hAnsi="Times New Roman" w:cs="Times New Roman"/>
                <w:sz w:val="28"/>
                <w:szCs w:val="28"/>
              </w:rPr>
              <w:t>а</w:t>
            </w:r>
            <w:proofErr w:type="gramStart"/>
            <w:r w:rsidRPr="007E551F">
              <w:rPr>
                <w:rFonts w:ascii="Times New Roman" w:hAnsi="Times New Roman" w:cs="Times New Roman"/>
                <w:sz w:val="28"/>
                <w:szCs w:val="28"/>
              </w:rPr>
              <w:t>6</w:t>
            </w:r>
            <w:proofErr w:type="gramEnd"/>
            <w:r w:rsidRPr="007E551F">
              <w:rPr>
                <w:rFonts w:ascii="Times New Roman" w:hAnsi="Times New Roman" w:cs="Times New Roman"/>
                <w:sz w:val="28"/>
                <w:szCs w:val="28"/>
              </w:rPr>
              <w:t xml:space="preserve"> </w:t>
            </w:r>
          </w:p>
        </w:tc>
        <w:tc>
          <w:tcPr>
            <w:tcW w:w="2370" w:type="dxa"/>
            <w:vAlign w:val="center"/>
          </w:tcPr>
          <w:p w:rsidR="007E551F" w:rsidRPr="007E551F" w:rsidRDefault="007E551F" w:rsidP="00267377">
            <w:pPr>
              <w:ind w:right="-153"/>
              <w:jc w:val="center"/>
              <w:rPr>
                <w:rFonts w:ascii="Times New Roman" w:hAnsi="Times New Roman" w:cs="Times New Roman"/>
                <w:i/>
                <w:sz w:val="28"/>
                <w:szCs w:val="28"/>
              </w:rPr>
            </w:pPr>
            <w:r w:rsidRPr="007E551F">
              <w:rPr>
                <w:rFonts w:ascii="Times New Roman" w:hAnsi="Times New Roman" w:cs="Times New Roman"/>
                <w:sz w:val="28"/>
                <w:szCs w:val="28"/>
              </w:rPr>
              <w:t>10624,696</w:t>
            </w:r>
          </w:p>
        </w:tc>
        <w:tc>
          <w:tcPr>
            <w:tcW w:w="2166" w:type="dxa"/>
            <w:vAlign w:val="center"/>
          </w:tcPr>
          <w:p w:rsidR="007E551F" w:rsidRPr="007E551F" w:rsidRDefault="007E551F" w:rsidP="00267377">
            <w:pPr>
              <w:ind w:right="-153"/>
              <w:jc w:val="center"/>
              <w:rPr>
                <w:rFonts w:ascii="Times New Roman" w:hAnsi="Times New Roman" w:cs="Times New Roman"/>
                <w:i/>
                <w:sz w:val="28"/>
                <w:szCs w:val="28"/>
              </w:rPr>
            </w:pPr>
            <w:r w:rsidRPr="007E551F">
              <w:rPr>
                <w:rFonts w:ascii="Times New Roman" w:hAnsi="Times New Roman" w:cs="Times New Roman"/>
                <w:sz w:val="28"/>
                <w:szCs w:val="28"/>
              </w:rPr>
              <w:t>0.00</w:t>
            </w:r>
          </w:p>
        </w:tc>
      </w:tr>
      <w:tr w:rsidR="007E551F" w:rsidRPr="007E551F" w:rsidTr="00267377">
        <w:trPr>
          <w:trHeight w:val="316"/>
        </w:trPr>
        <w:tc>
          <w:tcPr>
            <w:tcW w:w="4503" w:type="dxa"/>
          </w:tcPr>
          <w:p w:rsidR="007E551F" w:rsidRPr="007E551F" w:rsidRDefault="007E551F" w:rsidP="00267377">
            <w:pPr>
              <w:ind w:right="-153"/>
              <w:rPr>
                <w:rFonts w:ascii="Times New Roman" w:hAnsi="Times New Roman" w:cs="Times New Roman"/>
                <w:i/>
                <w:sz w:val="28"/>
                <w:szCs w:val="28"/>
              </w:rPr>
            </w:pPr>
            <w:r w:rsidRPr="007E551F">
              <w:rPr>
                <w:rFonts w:ascii="Times New Roman" w:hAnsi="Times New Roman" w:cs="Times New Roman"/>
                <w:sz w:val="28"/>
                <w:szCs w:val="28"/>
              </w:rPr>
              <w:t>в</w:t>
            </w:r>
            <w:proofErr w:type="gramStart"/>
            <w:r w:rsidRPr="007E551F">
              <w:rPr>
                <w:rFonts w:ascii="Times New Roman" w:hAnsi="Times New Roman" w:cs="Times New Roman"/>
                <w:sz w:val="28"/>
                <w:szCs w:val="28"/>
              </w:rPr>
              <w:t>4</w:t>
            </w:r>
            <w:proofErr w:type="gramEnd"/>
          </w:p>
        </w:tc>
        <w:tc>
          <w:tcPr>
            <w:tcW w:w="2370" w:type="dxa"/>
            <w:vAlign w:val="center"/>
          </w:tcPr>
          <w:p w:rsidR="007E551F" w:rsidRPr="007E551F" w:rsidRDefault="007E551F" w:rsidP="00267377">
            <w:pPr>
              <w:ind w:right="-153"/>
              <w:jc w:val="center"/>
              <w:rPr>
                <w:rFonts w:ascii="Times New Roman" w:hAnsi="Times New Roman" w:cs="Times New Roman"/>
                <w:i/>
                <w:sz w:val="28"/>
                <w:szCs w:val="28"/>
              </w:rPr>
            </w:pPr>
            <w:r w:rsidRPr="007E551F">
              <w:rPr>
                <w:rFonts w:ascii="Times New Roman" w:hAnsi="Times New Roman" w:cs="Times New Roman"/>
                <w:sz w:val="28"/>
                <w:szCs w:val="28"/>
              </w:rPr>
              <w:t>10624,452</w:t>
            </w:r>
          </w:p>
        </w:tc>
        <w:tc>
          <w:tcPr>
            <w:tcW w:w="2166" w:type="dxa"/>
            <w:vAlign w:val="center"/>
          </w:tcPr>
          <w:p w:rsidR="007E551F" w:rsidRPr="007E551F" w:rsidRDefault="007E551F" w:rsidP="00267377">
            <w:pPr>
              <w:ind w:right="-153"/>
              <w:jc w:val="center"/>
              <w:rPr>
                <w:rFonts w:ascii="Times New Roman" w:hAnsi="Times New Roman" w:cs="Times New Roman"/>
                <w:i/>
                <w:sz w:val="28"/>
                <w:szCs w:val="28"/>
              </w:rPr>
            </w:pPr>
            <w:r w:rsidRPr="007E551F">
              <w:rPr>
                <w:rFonts w:ascii="Times New Roman" w:hAnsi="Times New Roman" w:cs="Times New Roman"/>
                <w:sz w:val="28"/>
                <w:szCs w:val="28"/>
              </w:rPr>
              <w:t>-4.10</w:t>
            </w:r>
          </w:p>
        </w:tc>
      </w:tr>
      <w:tr w:rsidR="007E551F" w:rsidRPr="007E551F" w:rsidTr="00267377">
        <w:trPr>
          <w:trHeight w:val="316"/>
        </w:trPr>
        <w:tc>
          <w:tcPr>
            <w:tcW w:w="4503" w:type="dxa"/>
          </w:tcPr>
          <w:p w:rsidR="007E551F" w:rsidRPr="007E551F" w:rsidRDefault="007E551F" w:rsidP="00267377">
            <w:pPr>
              <w:ind w:right="-153"/>
              <w:rPr>
                <w:rFonts w:ascii="Times New Roman" w:hAnsi="Times New Roman" w:cs="Times New Roman"/>
                <w:i/>
                <w:sz w:val="28"/>
                <w:szCs w:val="28"/>
              </w:rPr>
            </w:pPr>
            <w:r w:rsidRPr="007E551F">
              <w:rPr>
                <w:rFonts w:ascii="Times New Roman" w:hAnsi="Times New Roman" w:cs="Times New Roman"/>
                <w:sz w:val="28"/>
                <w:szCs w:val="28"/>
              </w:rPr>
              <w:t xml:space="preserve">Центр </w:t>
            </w:r>
            <w:proofErr w:type="gramStart"/>
            <w:r w:rsidRPr="007E551F">
              <w:rPr>
                <w:rFonts w:ascii="Times New Roman" w:hAnsi="Times New Roman" w:cs="Times New Roman"/>
                <w:sz w:val="28"/>
                <w:szCs w:val="28"/>
              </w:rPr>
              <w:t>стр</w:t>
            </w:r>
            <w:proofErr w:type="gramEnd"/>
            <w:r w:rsidRPr="007E551F">
              <w:rPr>
                <w:rFonts w:ascii="Times New Roman" w:hAnsi="Times New Roman" w:cs="Times New Roman"/>
                <w:sz w:val="28"/>
                <w:szCs w:val="28"/>
              </w:rPr>
              <w:t>ілочного переводу № 4</w:t>
            </w:r>
          </w:p>
        </w:tc>
        <w:tc>
          <w:tcPr>
            <w:tcW w:w="2370" w:type="dxa"/>
            <w:vAlign w:val="center"/>
          </w:tcPr>
          <w:p w:rsidR="007E551F" w:rsidRPr="007E551F" w:rsidRDefault="007E551F" w:rsidP="00267377">
            <w:pPr>
              <w:ind w:right="-153"/>
              <w:jc w:val="center"/>
              <w:rPr>
                <w:rFonts w:ascii="Times New Roman" w:hAnsi="Times New Roman" w:cs="Times New Roman"/>
                <w:i/>
                <w:sz w:val="28"/>
                <w:szCs w:val="28"/>
              </w:rPr>
            </w:pPr>
            <w:r w:rsidRPr="007E551F">
              <w:rPr>
                <w:rFonts w:ascii="Times New Roman" w:hAnsi="Times New Roman" w:cs="Times New Roman"/>
                <w:sz w:val="28"/>
                <w:szCs w:val="28"/>
              </w:rPr>
              <w:t>10640,374</w:t>
            </w:r>
          </w:p>
        </w:tc>
        <w:tc>
          <w:tcPr>
            <w:tcW w:w="2166" w:type="dxa"/>
            <w:vAlign w:val="center"/>
          </w:tcPr>
          <w:p w:rsidR="007E551F" w:rsidRPr="007E551F" w:rsidRDefault="007E551F" w:rsidP="00267377">
            <w:pPr>
              <w:ind w:right="-153"/>
              <w:jc w:val="center"/>
              <w:rPr>
                <w:rFonts w:ascii="Times New Roman" w:hAnsi="Times New Roman" w:cs="Times New Roman"/>
                <w:i/>
                <w:sz w:val="28"/>
                <w:szCs w:val="28"/>
              </w:rPr>
            </w:pPr>
            <w:r w:rsidRPr="007E551F">
              <w:rPr>
                <w:rFonts w:ascii="Times New Roman" w:hAnsi="Times New Roman" w:cs="Times New Roman"/>
                <w:sz w:val="28"/>
                <w:szCs w:val="28"/>
              </w:rPr>
              <w:t>-4.10</w:t>
            </w:r>
          </w:p>
        </w:tc>
      </w:tr>
      <w:tr w:rsidR="007E551F" w:rsidRPr="007E551F" w:rsidTr="00267377">
        <w:trPr>
          <w:trHeight w:val="316"/>
        </w:trPr>
        <w:tc>
          <w:tcPr>
            <w:tcW w:w="4503" w:type="dxa"/>
          </w:tcPr>
          <w:p w:rsidR="007E551F" w:rsidRPr="007E551F" w:rsidRDefault="007E551F" w:rsidP="00267377">
            <w:pPr>
              <w:ind w:right="-153"/>
              <w:rPr>
                <w:rFonts w:ascii="Times New Roman" w:hAnsi="Times New Roman" w:cs="Times New Roman"/>
                <w:i/>
                <w:sz w:val="28"/>
                <w:szCs w:val="28"/>
              </w:rPr>
            </w:pPr>
            <w:r w:rsidRPr="007E551F">
              <w:rPr>
                <w:rFonts w:ascii="Times New Roman" w:hAnsi="Times New Roman" w:cs="Times New Roman"/>
                <w:sz w:val="28"/>
                <w:szCs w:val="28"/>
              </w:rPr>
              <w:t>а</w:t>
            </w:r>
            <w:proofErr w:type="gramStart"/>
            <w:r w:rsidRPr="007E551F">
              <w:rPr>
                <w:rFonts w:ascii="Times New Roman" w:hAnsi="Times New Roman" w:cs="Times New Roman"/>
                <w:sz w:val="28"/>
                <w:szCs w:val="28"/>
              </w:rPr>
              <w:t>4</w:t>
            </w:r>
            <w:proofErr w:type="gramEnd"/>
          </w:p>
        </w:tc>
        <w:tc>
          <w:tcPr>
            <w:tcW w:w="2370" w:type="dxa"/>
            <w:vAlign w:val="center"/>
          </w:tcPr>
          <w:p w:rsidR="007E551F" w:rsidRPr="007E551F" w:rsidRDefault="007E551F" w:rsidP="00267377">
            <w:pPr>
              <w:ind w:right="-153"/>
              <w:jc w:val="center"/>
              <w:rPr>
                <w:rFonts w:ascii="Times New Roman" w:hAnsi="Times New Roman" w:cs="Times New Roman"/>
                <w:i/>
                <w:sz w:val="28"/>
                <w:szCs w:val="28"/>
              </w:rPr>
            </w:pPr>
            <w:r w:rsidRPr="007E551F">
              <w:rPr>
                <w:rFonts w:ascii="Times New Roman" w:hAnsi="Times New Roman" w:cs="Times New Roman"/>
                <w:sz w:val="28"/>
                <w:szCs w:val="28"/>
              </w:rPr>
              <w:t>10655,487</w:t>
            </w:r>
          </w:p>
        </w:tc>
        <w:tc>
          <w:tcPr>
            <w:tcW w:w="2166" w:type="dxa"/>
            <w:vAlign w:val="center"/>
          </w:tcPr>
          <w:p w:rsidR="007E551F" w:rsidRPr="007E551F" w:rsidRDefault="007E551F" w:rsidP="00267377">
            <w:pPr>
              <w:ind w:right="-153"/>
              <w:jc w:val="center"/>
              <w:rPr>
                <w:rFonts w:ascii="Times New Roman" w:hAnsi="Times New Roman" w:cs="Times New Roman"/>
                <w:i/>
                <w:sz w:val="28"/>
                <w:szCs w:val="28"/>
              </w:rPr>
            </w:pPr>
            <w:r w:rsidRPr="007E551F">
              <w:rPr>
                <w:rFonts w:ascii="Times New Roman" w:hAnsi="Times New Roman" w:cs="Times New Roman"/>
                <w:sz w:val="28"/>
                <w:szCs w:val="28"/>
              </w:rPr>
              <w:t>-4.10</w:t>
            </w:r>
          </w:p>
        </w:tc>
      </w:tr>
      <w:tr w:rsidR="007E551F" w:rsidRPr="007E551F" w:rsidTr="00267377">
        <w:trPr>
          <w:trHeight w:val="316"/>
        </w:trPr>
        <w:tc>
          <w:tcPr>
            <w:tcW w:w="4503" w:type="dxa"/>
          </w:tcPr>
          <w:p w:rsidR="007E551F" w:rsidRPr="007E551F" w:rsidRDefault="007E551F" w:rsidP="00267377">
            <w:pPr>
              <w:ind w:right="-153"/>
              <w:rPr>
                <w:rFonts w:ascii="Times New Roman" w:hAnsi="Times New Roman" w:cs="Times New Roman"/>
                <w:i/>
                <w:sz w:val="28"/>
                <w:szCs w:val="28"/>
              </w:rPr>
            </w:pPr>
            <w:r w:rsidRPr="007E551F">
              <w:rPr>
                <w:rFonts w:ascii="Times New Roman" w:hAnsi="Times New Roman" w:cs="Times New Roman"/>
                <w:sz w:val="28"/>
                <w:szCs w:val="28"/>
              </w:rPr>
              <w:t>Задній стик хрестовини стр. № 2</w:t>
            </w:r>
          </w:p>
        </w:tc>
        <w:tc>
          <w:tcPr>
            <w:tcW w:w="2370" w:type="dxa"/>
            <w:vAlign w:val="center"/>
          </w:tcPr>
          <w:p w:rsidR="007E551F" w:rsidRPr="007E551F" w:rsidRDefault="007E551F" w:rsidP="00267377">
            <w:pPr>
              <w:ind w:right="-153"/>
              <w:jc w:val="center"/>
              <w:rPr>
                <w:rFonts w:ascii="Times New Roman" w:hAnsi="Times New Roman" w:cs="Times New Roman"/>
                <w:i/>
                <w:sz w:val="28"/>
                <w:szCs w:val="28"/>
              </w:rPr>
            </w:pPr>
            <w:r w:rsidRPr="007E551F">
              <w:rPr>
                <w:rFonts w:ascii="Times New Roman" w:hAnsi="Times New Roman" w:cs="Times New Roman"/>
                <w:sz w:val="28"/>
                <w:szCs w:val="28"/>
              </w:rPr>
              <w:t>10581,161</w:t>
            </w:r>
          </w:p>
        </w:tc>
        <w:tc>
          <w:tcPr>
            <w:tcW w:w="2166" w:type="dxa"/>
            <w:vAlign w:val="center"/>
          </w:tcPr>
          <w:p w:rsidR="007E551F" w:rsidRPr="007E551F" w:rsidRDefault="007E551F" w:rsidP="00267377">
            <w:pPr>
              <w:ind w:right="-153"/>
              <w:jc w:val="center"/>
              <w:rPr>
                <w:rFonts w:ascii="Times New Roman" w:hAnsi="Times New Roman" w:cs="Times New Roman"/>
                <w:i/>
                <w:sz w:val="28"/>
                <w:szCs w:val="28"/>
              </w:rPr>
            </w:pPr>
            <w:r w:rsidRPr="007E551F">
              <w:rPr>
                <w:rFonts w:ascii="Times New Roman" w:hAnsi="Times New Roman" w:cs="Times New Roman"/>
                <w:sz w:val="28"/>
                <w:szCs w:val="28"/>
              </w:rPr>
              <w:t>-4.10</w:t>
            </w:r>
          </w:p>
        </w:tc>
      </w:tr>
      <w:tr w:rsidR="007E551F" w:rsidRPr="007E551F" w:rsidTr="00267377">
        <w:trPr>
          <w:trHeight w:val="316"/>
        </w:trPr>
        <w:tc>
          <w:tcPr>
            <w:tcW w:w="4503" w:type="dxa"/>
          </w:tcPr>
          <w:p w:rsidR="007E551F" w:rsidRPr="007E551F" w:rsidRDefault="007E551F" w:rsidP="00267377">
            <w:pPr>
              <w:ind w:right="-153"/>
              <w:rPr>
                <w:rFonts w:ascii="Times New Roman" w:hAnsi="Times New Roman" w:cs="Times New Roman"/>
                <w:i/>
                <w:sz w:val="28"/>
                <w:szCs w:val="28"/>
              </w:rPr>
            </w:pPr>
            <w:r w:rsidRPr="007E551F">
              <w:rPr>
                <w:rFonts w:ascii="Times New Roman" w:hAnsi="Times New Roman" w:cs="Times New Roman"/>
                <w:sz w:val="28"/>
                <w:szCs w:val="28"/>
              </w:rPr>
              <w:t xml:space="preserve">Центр </w:t>
            </w:r>
            <w:proofErr w:type="gramStart"/>
            <w:r w:rsidRPr="007E551F">
              <w:rPr>
                <w:rFonts w:ascii="Times New Roman" w:hAnsi="Times New Roman" w:cs="Times New Roman"/>
                <w:sz w:val="28"/>
                <w:szCs w:val="28"/>
              </w:rPr>
              <w:t>стр</w:t>
            </w:r>
            <w:proofErr w:type="gramEnd"/>
            <w:r w:rsidRPr="007E551F">
              <w:rPr>
                <w:rFonts w:ascii="Times New Roman" w:hAnsi="Times New Roman" w:cs="Times New Roman"/>
                <w:sz w:val="28"/>
                <w:szCs w:val="28"/>
              </w:rPr>
              <w:t>ілочного переводу № 2</w:t>
            </w:r>
          </w:p>
        </w:tc>
        <w:tc>
          <w:tcPr>
            <w:tcW w:w="2370" w:type="dxa"/>
            <w:vAlign w:val="center"/>
          </w:tcPr>
          <w:p w:rsidR="007E551F" w:rsidRPr="007E551F" w:rsidRDefault="007E551F" w:rsidP="00267377">
            <w:pPr>
              <w:ind w:right="-153"/>
              <w:jc w:val="center"/>
              <w:rPr>
                <w:rFonts w:ascii="Times New Roman" w:hAnsi="Times New Roman" w:cs="Times New Roman"/>
                <w:i/>
                <w:sz w:val="28"/>
                <w:szCs w:val="28"/>
              </w:rPr>
            </w:pPr>
            <w:r w:rsidRPr="007E551F">
              <w:rPr>
                <w:rFonts w:ascii="Times New Roman" w:hAnsi="Times New Roman" w:cs="Times New Roman"/>
                <w:sz w:val="28"/>
                <w:szCs w:val="28"/>
              </w:rPr>
              <w:t>10596,274</w:t>
            </w:r>
          </w:p>
        </w:tc>
        <w:tc>
          <w:tcPr>
            <w:tcW w:w="2166" w:type="dxa"/>
            <w:vAlign w:val="center"/>
          </w:tcPr>
          <w:p w:rsidR="007E551F" w:rsidRPr="007E551F" w:rsidRDefault="007E551F" w:rsidP="00267377">
            <w:pPr>
              <w:ind w:right="-153"/>
              <w:jc w:val="center"/>
              <w:rPr>
                <w:rFonts w:ascii="Times New Roman" w:hAnsi="Times New Roman" w:cs="Times New Roman"/>
                <w:i/>
                <w:sz w:val="28"/>
                <w:szCs w:val="28"/>
              </w:rPr>
            </w:pPr>
            <w:r w:rsidRPr="007E551F">
              <w:rPr>
                <w:rFonts w:ascii="Times New Roman" w:hAnsi="Times New Roman" w:cs="Times New Roman"/>
                <w:sz w:val="28"/>
                <w:szCs w:val="28"/>
              </w:rPr>
              <w:t>-4.10</w:t>
            </w:r>
          </w:p>
        </w:tc>
      </w:tr>
      <w:tr w:rsidR="007E551F" w:rsidRPr="007E551F" w:rsidTr="00267377">
        <w:trPr>
          <w:trHeight w:val="316"/>
        </w:trPr>
        <w:tc>
          <w:tcPr>
            <w:tcW w:w="4503" w:type="dxa"/>
          </w:tcPr>
          <w:p w:rsidR="007E551F" w:rsidRPr="007E551F" w:rsidRDefault="007E551F" w:rsidP="00267377">
            <w:pPr>
              <w:ind w:right="-153"/>
              <w:rPr>
                <w:rFonts w:ascii="Times New Roman" w:hAnsi="Times New Roman" w:cs="Times New Roman"/>
                <w:i/>
                <w:sz w:val="28"/>
                <w:szCs w:val="28"/>
              </w:rPr>
            </w:pPr>
            <w:r w:rsidRPr="007E551F">
              <w:rPr>
                <w:rFonts w:ascii="Times New Roman" w:hAnsi="Times New Roman" w:cs="Times New Roman"/>
                <w:sz w:val="28"/>
                <w:szCs w:val="28"/>
              </w:rPr>
              <w:t>Передній стик рамної рейки стр. № 2</w:t>
            </w:r>
          </w:p>
        </w:tc>
        <w:tc>
          <w:tcPr>
            <w:tcW w:w="2370" w:type="dxa"/>
            <w:vAlign w:val="center"/>
          </w:tcPr>
          <w:p w:rsidR="007E551F" w:rsidRPr="007E551F" w:rsidRDefault="007E551F" w:rsidP="00267377">
            <w:pPr>
              <w:ind w:right="-153"/>
              <w:jc w:val="center"/>
              <w:rPr>
                <w:rFonts w:ascii="Times New Roman" w:hAnsi="Times New Roman" w:cs="Times New Roman"/>
                <w:i/>
                <w:sz w:val="28"/>
                <w:szCs w:val="28"/>
              </w:rPr>
            </w:pPr>
            <w:r w:rsidRPr="007E551F">
              <w:rPr>
                <w:rFonts w:ascii="Times New Roman" w:hAnsi="Times New Roman" w:cs="Times New Roman"/>
                <w:sz w:val="28"/>
                <w:szCs w:val="28"/>
              </w:rPr>
              <w:t>10612,196</w:t>
            </w:r>
          </w:p>
        </w:tc>
        <w:tc>
          <w:tcPr>
            <w:tcW w:w="2166" w:type="dxa"/>
            <w:vAlign w:val="center"/>
          </w:tcPr>
          <w:p w:rsidR="007E551F" w:rsidRPr="007E551F" w:rsidRDefault="007E551F" w:rsidP="00267377">
            <w:pPr>
              <w:ind w:right="-153"/>
              <w:jc w:val="center"/>
              <w:rPr>
                <w:rFonts w:ascii="Times New Roman" w:hAnsi="Times New Roman" w:cs="Times New Roman"/>
                <w:i/>
                <w:sz w:val="28"/>
                <w:szCs w:val="28"/>
              </w:rPr>
            </w:pPr>
            <w:r w:rsidRPr="007E551F">
              <w:rPr>
                <w:rFonts w:ascii="Times New Roman" w:hAnsi="Times New Roman" w:cs="Times New Roman"/>
                <w:sz w:val="28"/>
                <w:szCs w:val="28"/>
              </w:rPr>
              <w:t>-4.10</w:t>
            </w:r>
          </w:p>
        </w:tc>
      </w:tr>
    </w:tbl>
    <w:p w:rsidR="007E551F" w:rsidRPr="007E551F" w:rsidRDefault="007E551F" w:rsidP="007E551F">
      <w:pPr>
        <w:ind w:left="-283" w:right="-153"/>
        <w:rPr>
          <w:rFonts w:ascii="Times New Roman" w:hAnsi="Times New Roman" w:cs="Times New Roman"/>
          <w:i/>
          <w:sz w:val="28"/>
          <w:szCs w:val="28"/>
        </w:rPr>
      </w:pPr>
    </w:p>
    <w:p w:rsidR="007E551F" w:rsidRPr="007E551F" w:rsidRDefault="007E551F" w:rsidP="007E551F">
      <w:pPr>
        <w:ind w:right="-153"/>
        <w:rPr>
          <w:rFonts w:ascii="Times New Roman" w:hAnsi="Times New Roman" w:cs="Times New Roman"/>
          <w:i/>
          <w:sz w:val="28"/>
          <w:szCs w:val="28"/>
        </w:rPr>
      </w:pPr>
    </w:p>
    <w:p w:rsidR="007E551F" w:rsidRPr="007E551F" w:rsidRDefault="007E551F" w:rsidP="007E551F">
      <w:pPr>
        <w:ind w:right="-153"/>
        <w:rPr>
          <w:rFonts w:ascii="Times New Roman" w:hAnsi="Times New Roman" w:cs="Times New Roman"/>
          <w:i/>
          <w:sz w:val="28"/>
          <w:szCs w:val="28"/>
        </w:rPr>
      </w:pPr>
    </w:p>
    <w:p w:rsidR="007E551F" w:rsidRPr="007E551F" w:rsidRDefault="007E551F" w:rsidP="007E551F">
      <w:pPr>
        <w:ind w:right="-153"/>
        <w:rPr>
          <w:rFonts w:ascii="Times New Roman" w:hAnsi="Times New Roman" w:cs="Times New Roman"/>
          <w:i/>
          <w:sz w:val="28"/>
          <w:szCs w:val="28"/>
        </w:rPr>
      </w:pPr>
    </w:p>
    <w:p w:rsidR="007E551F" w:rsidRPr="007E551F" w:rsidRDefault="007E551F" w:rsidP="007E551F">
      <w:pPr>
        <w:ind w:right="-153"/>
        <w:rPr>
          <w:rFonts w:ascii="Times New Roman" w:hAnsi="Times New Roman" w:cs="Times New Roman"/>
          <w:i/>
          <w:sz w:val="28"/>
          <w:szCs w:val="28"/>
        </w:rPr>
      </w:pPr>
    </w:p>
    <w:p w:rsidR="007E551F" w:rsidRPr="007E551F" w:rsidRDefault="007E551F" w:rsidP="007E551F">
      <w:pPr>
        <w:ind w:right="-153"/>
        <w:rPr>
          <w:rFonts w:ascii="Times New Roman" w:hAnsi="Times New Roman" w:cs="Times New Roman"/>
          <w:i/>
          <w:sz w:val="28"/>
          <w:szCs w:val="28"/>
        </w:rPr>
      </w:pPr>
    </w:p>
    <w:p w:rsidR="007E551F" w:rsidRPr="007E551F" w:rsidRDefault="007E551F" w:rsidP="007E551F">
      <w:pPr>
        <w:ind w:right="-153"/>
        <w:rPr>
          <w:rFonts w:ascii="Times New Roman" w:hAnsi="Times New Roman" w:cs="Times New Roman"/>
          <w:i/>
          <w:sz w:val="28"/>
          <w:szCs w:val="28"/>
        </w:rPr>
      </w:pPr>
    </w:p>
    <w:p w:rsidR="007E551F" w:rsidRPr="007E551F" w:rsidRDefault="007E551F" w:rsidP="007E551F">
      <w:pPr>
        <w:ind w:right="-153"/>
        <w:rPr>
          <w:rFonts w:ascii="Times New Roman" w:hAnsi="Times New Roman" w:cs="Times New Roman"/>
          <w:i/>
          <w:sz w:val="28"/>
          <w:szCs w:val="28"/>
        </w:rPr>
      </w:pPr>
    </w:p>
    <w:p w:rsidR="007E551F" w:rsidRPr="007E551F" w:rsidRDefault="007E551F" w:rsidP="007E551F">
      <w:pPr>
        <w:ind w:right="-153"/>
        <w:rPr>
          <w:rFonts w:ascii="Times New Roman" w:hAnsi="Times New Roman" w:cs="Times New Roman"/>
          <w:i/>
          <w:sz w:val="28"/>
          <w:szCs w:val="28"/>
        </w:rPr>
      </w:pPr>
    </w:p>
    <w:p w:rsidR="007E551F" w:rsidRPr="007E551F" w:rsidRDefault="007E551F" w:rsidP="007E551F">
      <w:pPr>
        <w:ind w:right="-153"/>
        <w:rPr>
          <w:rFonts w:ascii="Times New Roman" w:hAnsi="Times New Roman" w:cs="Times New Roman"/>
          <w:i/>
          <w:sz w:val="28"/>
          <w:szCs w:val="28"/>
        </w:rPr>
      </w:pPr>
    </w:p>
    <w:p w:rsidR="007E551F" w:rsidRPr="007E551F" w:rsidRDefault="007E551F" w:rsidP="007E551F">
      <w:pPr>
        <w:ind w:right="-153"/>
        <w:rPr>
          <w:rFonts w:ascii="Times New Roman" w:hAnsi="Times New Roman" w:cs="Times New Roman"/>
          <w:i/>
          <w:sz w:val="28"/>
          <w:szCs w:val="28"/>
        </w:rPr>
      </w:pPr>
    </w:p>
    <w:p w:rsidR="007E551F" w:rsidRPr="007E551F" w:rsidRDefault="007E551F" w:rsidP="007E551F">
      <w:pPr>
        <w:ind w:right="-153"/>
        <w:rPr>
          <w:rFonts w:ascii="Times New Roman" w:hAnsi="Times New Roman" w:cs="Times New Roman"/>
          <w:i/>
          <w:sz w:val="28"/>
          <w:szCs w:val="28"/>
        </w:rPr>
      </w:pPr>
    </w:p>
    <w:p w:rsidR="007E551F" w:rsidRPr="007E551F" w:rsidRDefault="007E551F" w:rsidP="007E551F">
      <w:pPr>
        <w:ind w:right="-153"/>
        <w:rPr>
          <w:rFonts w:ascii="Times New Roman" w:hAnsi="Times New Roman" w:cs="Times New Roman"/>
          <w:i/>
          <w:sz w:val="28"/>
          <w:szCs w:val="28"/>
        </w:rPr>
      </w:pPr>
    </w:p>
    <w:p w:rsidR="007E551F" w:rsidRPr="007E551F" w:rsidRDefault="007E551F" w:rsidP="007E551F">
      <w:pPr>
        <w:ind w:right="-153"/>
        <w:rPr>
          <w:rFonts w:ascii="Times New Roman" w:hAnsi="Times New Roman" w:cs="Times New Roman"/>
          <w:i/>
          <w:sz w:val="28"/>
          <w:szCs w:val="28"/>
        </w:rPr>
      </w:pPr>
    </w:p>
    <w:p w:rsidR="007E551F" w:rsidRDefault="007E551F" w:rsidP="00267377">
      <w:pPr>
        <w:ind w:left="142" w:right="-153"/>
        <w:rPr>
          <w:rFonts w:ascii="Times New Roman" w:hAnsi="Times New Roman" w:cs="Times New Roman"/>
          <w:i/>
          <w:sz w:val="28"/>
          <w:szCs w:val="28"/>
        </w:rPr>
      </w:pPr>
    </w:p>
    <w:p w:rsidR="00BE2415" w:rsidRDefault="00BE2415" w:rsidP="00267377">
      <w:pPr>
        <w:ind w:left="142" w:right="-153"/>
        <w:rPr>
          <w:rFonts w:ascii="Times New Roman" w:hAnsi="Times New Roman" w:cs="Times New Roman"/>
          <w:i/>
          <w:sz w:val="28"/>
          <w:szCs w:val="28"/>
        </w:rPr>
      </w:pPr>
    </w:p>
    <w:p w:rsidR="00BE2415" w:rsidRDefault="00BE2415" w:rsidP="00267377">
      <w:pPr>
        <w:ind w:left="142" w:right="-153"/>
        <w:rPr>
          <w:rFonts w:ascii="Times New Roman" w:hAnsi="Times New Roman" w:cs="Times New Roman"/>
          <w:i/>
          <w:sz w:val="28"/>
          <w:szCs w:val="28"/>
        </w:rPr>
      </w:pPr>
    </w:p>
    <w:p w:rsidR="00BE2415" w:rsidRDefault="00BE2415" w:rsidP="00267377">
      <w:pPr>
        <w:ind w:left="142" w:right="-153"/>
        <w:rPr>
          <w:rFonts w:ascii="Times New Roman" w:hAnsi="Times New Roman" w:cs="Times New Roman"/>
          <w:i/>
          <w:sz w:val="28"/>
          <w:szCs w:val="28"/>
        </w:rPr>
      </w:pPr>
    </w:p>
    <w:p w:rsidR="00BE2415" w:rsidRDefault="00BE2415" w:rsidP="00267377">
      <w:pPr>
        <w:ind w:left="142" w:right="-153"/>
        <w:rPr>
          <w:rFonts w:ascii="Times New Roman" w:hAnsi="Times New Roman" w:cs="Times New Roman"/>
          <w:i/>
          <w:sz w:val="28"/>
          <w:szCs w:val="28"/>
        </w:rPr>
      </w:pPr>
    </w:p>
    <w:p w:rsidR="00BE2415" w:rsidRDefault="00BE2415" w:rsidP="00267377">
      <w:pPr>
        <w:ind w:left="142" w:right="-153"/>
        <w:rPr>
          <w:rFonts w:ascii="Times New Roman" w:hAnsi="Times New Roman" w:cs="Times New Roman"/>
          <w:i/>
          <w:sz w:val="28"/>
          <w:szCs w:val="28"/>
        </w:rPr>
      </w:pPr>
    </w:p>
    <w:p w:rsidR="00BE2415" w:rsidRDefault="00BE2415" w:rsidP="00267377">
      <w:pPr>
        <w:ind w:left="142" w:right="-153"/>
        <w:rPr>
          <w:rFonts w:ascii="Times New Roman" w:hAnsi="Times New Roman" w:cs="Times New Roman"/>
          <w:i/>
          <w:sz w:val="28"/>
          <w:szCs w:val="28"/>
        </w:rPr>
      </w:pPr>
    </w:p>
    <w:p w:rsidR="00BE2415" w:rsidRDefault="00BE2415" w:rsidP="00267377">
      <w:pPr>
        <w:ind w:left="142" w:right="-153"/>
        <w:rPr>
          <w:rFonts w:ascii="Times New Roman" w:hAnsi="Times New Roman" w:cs="Times New Roman"/>
          <w:i/>
          <w:sz w:val="28"/>
          <w:szCs w:val="28"/>
        </w:rPr>
      </w:pPr>
    </w:p>
    <w:p w:rsidR="00BE2415" w:rsidRDefault="00BE2415" w:rsidP="00267377">
      <w:pPr>
        <w:ind w:left="142" w:right="-153"/>
        <w:rPr>
          <w:rFonts w:ascii="Times New Roman" w:hAnsi="Times New Roman" w:cs="Times New Roman"/>
          <w:i/>
          <w:sz w:val="28"/>
          <w:szCs w:val="28"/>
        </w:rPr>
      </w:pPr>
    </w:p>
    <w:p w:rsidR="00BE2415" w:rsidRPr="007E551F" w:rsidRDefault="00BE2415" w:rsidP="00267377">
      <w:pPr>
        <w:ind w:left="142" w:right="-153"/>
        <w:rPr>
          <w:rFonts w:ascii="Times New Roman" w:hAnsi="Times New Roman" w:cs="Times New Roman"/>
          <w:i/>
          <w:sz w:val="28"/>
          <w:szCs w:val="28"/>
        </w:rPr>
      </w:pPr>
    </w:p>
    <w:p w:rsidR="007E551F" w:rsidRPr="007E551F" w:rsidRDefault="007E551F" w:rsidP="00267377">
      <w:pPr>
        <w:ind w:right="-153"/>
        <w:rPr>
          <w:rFonts w:ascii="Times New Roman" w:hAnsi="Times New Roman" w:cs="Times New Roman"/>
          <w:i/>
          <w:sz w:val="28"/>
          <w:szCs w:val="28"/>
        </w:rPr>
      </w:pPr>
      <w:r>
        <w:rPr>
          <w:rFonts w:ascii="Times New Roman" w:hAnsi="Times New Roman" w:cs="Times New Roman"/>
          <w:sz w:val="28"/>
          <w:szCs w:val="28"/>
        </w:rPr>
        <w:lastRenderedPageBreak/>
        <w:t>Таблиця 1.</w:t>
      </w:r>
      <w:r>
        <w:rPr>
          <w:rFonts w:ascii="Times New Roman" w:hAnsi="Times New Roman" w:cs="Times New Roman"/>
          <w:sz w:val="28"/>
          <w:szCs w:val="28"/>
          <w:lang w:val="uk-UA"/>
        </w:rPr>
        <w:t>5</w:t>
      </w:r>
      <w:r w:rsidRPr="007E551F">
        <w:rPr>
          <w:rFonts w:ascii="Times New Roman" w:hAnsi="Times New Roman" w:cs="Times New Roman"/>
          <w:sz w:val="28"/>
          <w:szCs w:val="28"/>
        </w:rPr>
        <w:t xml:space="preserve"> -</w:t>
      </w:r>
      <w:r w:rsidRPr="007E551F">
        <w:rPr>
          <w:rFonts w:ascii="Times New Roman" w:hAnsi="Times New Roman" w:cs="Times New Roman"/>
          <w:b/>
          <w:sz w:val="28"/>
          <w:szCs w:val="28"/>
        </w:rPr>
        <w:t xml:space="preserve"> </w:t>
      </w:r>
      <w:r w:rsidRPr="007E551F">
        <w:rPr>
          <w:rFonts w:ascii="Times New Roman" w:hAnsi="Times New Roman" w:cs="Times New Roman"/>
          <w:sz w:val="28"/>
          <w:szCs w:val="28"/>
        </w:rPr>
        <w:t>Таблиця місць перешкод</w:t>
      </w:r>
    </w:p>
    <w:tbl>
      <w:tblPr>
        <w:tblW w:w="10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094"/>
        <w:gridCol w:w="2254"/>
      </w:tblGrid>
      <w:tr w:rsidR="007E551F" w:rsidRPr="007E551F" w:rsidTr="00267377">
        <w:trPr>
          <w:trHeight w:val="459"/>
          <w:jc w:val="center"/>
        </w:trPr>
        <w:tc>
          <w:tcPr>
            <w:tcW w:w="675" w:type="dxa"/>
          </w:tcPr>
          <w:p w:rsidR="007E551F" w:rsidRPr="007E551F" w:rsidRDefault="007E551F" w:rsidP="00BE2415">
            <w:pPr>
              <w:spacing w:line="240" w:lineRule="auto"/>
              <w:ind w:right="-153"/>
              <w:jc w:val="center"/>
              <w:rPr>
                <w:rFonts w:ascii="Times New Roman" w:hAnsi="Times New Roman" w:cs="Times New Roman"/>
                <w:i/>
                <w:sz w:val="28"/>
                <w:szCs w:val="28"/>
              </w:rPr>
            </w:pPr>
            <w:r w:rsidRPr="007E551F">
              <w:rPr>
                <w:rFonts w:ascii="Times New Roman" w:hAnsi="Times New Roman" w:cs="Times New Roman"/>
                <w:sz w:val="28"/>
                <w:szCs w:val="28"/>
              </w:rPr>
              <w:t xml:space="preserve"> № </w:t>
            </w:r>
            <w:proofErr w:type="gramStart"/>
            <w:r w:rsidRPr="007E551F">
              <w:rPr>
                <w:rFonts w:ascii="Times New Roman" w:hAnsi="Times New Roman" w:cs="Times New Roman"/>
                <w:sz w:val="28"/>
                <w:szCs w:val="28"/>
              </w:rPr>
              <w:t>п</w:t>
            </w:r>
            <w:proofErr w:type="gramEnd"/>
            <w:r w:rsidRPr="007E551F">
              <w:rPr>
                <w:rFonts w:ascii="Times New Roman" w:hAnsi="Times New Roman" w:cs="Times New Roman"/>
                <w:sz w:val="28"/>
                <w:szCs w:val="28"/>
              </w:rPr>
              <w:t>/п</w:t>
            </w:r>
          </w:p>
        </w:tc>
        <w:tc>
          <w:tcPr>
            <w:tcW w:w="7094" w:type="dxa"/>
            <w:vAlign w:val="center"/>
          </w:tcPr>
          <w:p w:rsidR="007E551F" w:rsidRPr="007E551F" w:rsidRDefault="007E551F" w:rsidP="00BE2415">
            <w:pPr>
              <w:spacing w:line="240" w:lineRule="auto"/>
              <w:ind w:right="-153"/>
              <w:jc w:val="center"/>
              <w:rPr>
                <w:rFonts w:ascii="Times New Roman" w:hAnsi="Times New Roman" w:cs="Times New Roman"/>
                <w:i/>
                <w:sz w:val="28"/>
                <w:szCs w:val="28"/>
              </w:rPr>
            </w:pPr>
            <w:r w:rsidRPr="007E551F">
              <w:rPr>
                <w:rFonts w:ascii="Times New Roman" w:hAnsi="Times New Roman" w:cs="Times New Roman"/>
                <w:sz w:val="28"/>
                <w:szCs w:val="28"/>
              </w:rPr>
              <w:t>Найменування об’єкті</w:t>
            </w:r>
            <w:proofErr w:type="gramStart"/>
            <w:r w:rsidRPr="007E551F">
              <w:rPr>
                <w:rFonts w:ascii="Times New Roman" w:hAnsi="Times New Roman" w:cs="Times New Roman"/>
                <w:sz w:val="28"/>
                <w:szCs w:val="28"/>
              </w:rPr>
              <w:t>в</w:t>
            </w:r>
            <w:proofErr w:type="gramEnd"/>
          </w:p>
        </w:tc>
        <w:tc>
          <w:tcPr>
            <w:tcW w:w="2254" w:type="dxa"/>
            <w:vAlign w:val="center"/>
          </w:tcPr>
          <w:p w:rsidR="007E551F" w:rsidRPr="007E551F" w:rsidRDefault="007E551F" w:rsidP="00BE2415">
            <w:pPr>
              <w:spacing w:line="240" w:lineRule="auto"/>
              <w:ind w:right="-153"/>
              <w:jc w:val="center"/>
              <w:rPr>
                <w:rFonts w:ascii="Times New Roman" w:hAnsi="Times New Roman" w:cs="Times New Roman"/>
                <w:i/>
                <w:sz w:val="28"/>
                <w:szCs w:val="28"/>
              </w:rPr>
            </w:pPr>
            <w:proofErr w:type="gramStart"/>
            <w:r w:rsidRPr="007E551F">
              <w:rPr>
                <w:rFonts w:ascii="Times New Roman" w:hAnsi="Times New Roman" w:cs="Times New Roman"/>
                <w:sz w:val="28"/>
                <w:szCs w:val="28"/>
              </w:rPr>
              <w:t>П</w:t>
            </w:r>
            <w:proofErr w:type="gramEnd"/>
            <w:r w:rsidRPr="007E551F">
              <w:rPr>
                <w:rFonts w:ascii="Times New Roman" w:hAnsi="Times New Roman" w:cs="Times New Roman"/>
                <w:sz w:val="28"/>
                <w:szCs w:val="28"/>
              </w:rPr>
              <w:t>ікетаж</w:t>
            </w:r>
          </w:p>
        </w:tc>
      </w:tr>
      <w:tr w:rsidR="007E551F" w:rsidRPr="007E551F" w:rsidTr="00267377">
        <w:trPr>
          <w:trHeight w:val="190"/>
          <w:jc w:val="center"/>
        </w:trPr>
        <w:tc>
          <w:tcPr>
            <w:tcW w:w="675" w:type="dxa"/>
            <w:vAlign w:val="center"/>
          </w:tcPr>
          <w:p w:rsidR="007E551F" w:rsidRPr="007E551F" w:rsidRDefault="007E551F" w:rsidP="00BE2415">
            <w:pPr>
              <w:spacing w:line="240" w:lineRule="auto"/>
              <w:ind w:right="-153"/>
              <w:jc w:val="center"/>
              <w:rPr>
                <w:rFonts w:ascii="Times New Roman" w:hAnsi="Times New Roman" w:cs="Times New Roman"/>
                <w:i/>
                <w:sz w:val="28"/>
                <w:szCs w:val="28"/>
              </w:rPr>
            </w:pPr>
            <w:r w:rsidRPr="007E551F">
              <w:rPr>
                <w:rFonts w:ascii="Times New Roman" w:hAnsi="Times New Roman" w:cs="Times New Roman"/>
                <w:sz w:val="28"/>
                <w:szCs w:val="28"/>
              </w:rPr>
              <w:t>1</w:t>
            </w:r>
          </w:p>
        </w:tc>
        <w:tc>
          <w:tcPr>
            <w:tcW w:w="7094" w:type="dxa"/>
          </w:tcPr>
          <w:p w:rsidR="007E551F" w:rsidRPr="00267377" w:rsidRDefault="007E551F" w:rsidP="00BE2415">
            <w:pPr>
              <w:spacing w:line="240" w:lineRule="auto"/>
              <w:ind w:right="-153"/>
              <w:rPr>
                <w:rFonts w:ascii="Times New Roman" w:hAnsi="Times New Roman" w:cs="Times New Roman"/>
                <w:i/>
                <w:sz w:val="28"/>
                <w:szCs w:val="28"/>
                <w:lang w:val="uk-UA"/>
              </w:rPr>
            </w:pPr>
            <w:r w:rsidRPr="007E551F">
              <w:rPr>
                <w:rFonts w:ascii="Times New Roman" w:hAnsi="Times New Roman" w:cs="Times New Roman"/>
                <w:sz w:val="28"/>
                <w:szCs w:val="28"/>
              </w:rPr>
              <w:t xml:space="preserve">   Вісь пасажирської буді</w:t>
            </w:r>
            <w:proofErr w:type="gramStart"/>
            <w:r w:rsidRPr="007E551F">
              <w:rPr>
                <w:rFonts w:ascii="Times New Roman" w:hAnsi="Times New Roman" w:cs="Times New Roman"/>
                <w:sz w:val="28"/>
                <w:szCs w:val="28"/>
              </w:rPr>
              <w:t>вл</w:t>
            </w:r>
            <w:proofErr w:type="gramEnd"/>
            <w:r w:rsidRPr="007E551F">
              <w:rPr>
                <w:rFonts w:ascii="Times New Roman" w:hAnsi="Times New Roman" w:cs="Times New Roman"/>
                <w:sz w:val="28"/>
                <w:szCs w:val="28"/>
              </w:rPr>
              <w:t xml:space="preserve">і ст. </w:t>
            </w:r>
            <w:r w:rsidR="00267377">
              <w:rPr>
                <w:rFonts w:ascii="Times New Roman" w:hAnsi="Times New Roman" w:cs="Times New Roman"/>
                <w:sz w:val="28"/>
                <w:szCs w:val="28"/>
                <w:lang w:val="uk-UA"/>
              </w:rPr>
              <w:t>Коклюшівка</w:t>
            </w:r>
          </w:p>
        </w:tc>
        <w:tc>
          <w:tcPr>
            <w:tcW w:w="2254" w:type="dxa"/>
          </w:tcPr>
          <w:p w:rsidR="007E551F" w:rsidRPr="007E551F" w:rsidRDefault="007E551F" w:rsidP="00BE2415">
            <w:pPr>
              <w:spacing w:line="240" w:lineRule="auto"/>
              <w:ind w:right="-153"/>
              <w:rPr>
                <w:rFonts w:ascii="Times New Roman" w:hAnsi="Times New Roman" w:cs="Times New Roman"/>
                <w:i/>
                <w:sz w:val="28"/>
                <w:szCs w:val="28"/>
              </w:rPr>
            </w:pPr>
            <w:r w:rsidRPr="007E551F">
              <w:rPr>
                <w:rFonts w:ascii="Times New Roman" w:hAnsi="Times New Roman" w:cs="Times New Roman"/>
                <w:sz w:val="28"/>
                <w:szCs w:val="28"/>
              </w:rPr>
              <w:t xml:space="preserve">   ПК 00+00,00</w:t>
            </w:r>
          </w:p>
        </w:tc>
      </w:tr>
      <w:tr w:rsidR="007E551F" w:rsidRPr="007E551F" w:rsidTr="00BE2415">
        <w:trPr>
          <w:trHeight w:val="443"/>
          <w:jc w:val="center"/>
        </w:trPr>
        <w:tc>
          <w:tcPr>
            <w:tcW w:w="675" w:type="dxa"/>
            <w:vAlign w:val="center"/>
          </w:tcPr>
          <w:p w:rsidR="007E551F" w:rsidRPr="007E551F" w:rsidRDefault="007E551F" w:rsidP="00BE2415">
            <w:pPr>
              <w:spacing w:line="240" w:lineRule="auto"/>
              <w:ind w:right="-153"/>
              <w:jc w:val="center"/>
              <w:rPr>
                <w:rFonts w:ascii="Times New Roman" w:hAnsi="Times New Roman" w:cs="Times New Roman"/>
                <w:i/>
                <w:sz w:val="28"/>
                <w:szCs w:val="28"/>
              </w:rPr>
            </w:pPr>
            <w:r w:rsidRPr="007E551F">
              <w:rPr>
                <w:rFonts w:ascii="Times New Roman" w:hAnsi="Times New Roman" w:cs="Times New Roman"/>
                <w:sz w:val="28"/>
                <w:szCs w:val="28"/>
              </w:rPr>
              <w:t>2</w:t>
            </w:r>
          </w:p>
        </w:tc>
        <w:tc>
          <w:tcPr>
            <w:tcW w:w="7094" w:type="dxa"/>
          </w:tcPr>
          <w:p w:rsidR="007E551F" w:rsidRPr="007E551F" w:rsidRDefault="007E551F" w:rsidP="00BE2415">
            <w:pPr>
              <w:spacing w:line="240" w:lineRule="auto"/>
              <w:ind w:right="-153"/>
              <w:rPr>
                <w:rFonts w:ascii="Times New Roman" w:hAnsi="Times New Roman" w:cs="Times New Roman"/>
                <w:i/>
                <w:sz w:val="28"/>
                <w:szCs w:val="28"/>
              </w:rPr>
            </w:pPr>
            <w:r w:rsidRPr="007E551F">
              <w:rPr>
                <w:rFonts w:ascii="Times New Roman" w:hAnsi="Times New Roman" w:cs="Times New Roman"/>
                <w:sz w:val="28"/>
                <w:szCs w:val="28"/>
              </w:rPr>
              <w:t xml:space="preserve">   Задній стик хрестовини стр. №7 </w:t>
            </w:r>
          </w:p>
        </w:tc>
        <w:tc>
          <w:tcPr>
            <w:tcW w:w="2254" w:type="dxa"/>
          </w:tcPr>
          <w:p w:rsidR="007E551F" w:rsidRPr="007E551F" w:rsidRDefault="007E551F" w:rsidP="00BE2415">
            <w:pPr>
              <w:spacing w:line="240" w:lineRule="auto"/>
              <w:ind w:right="-153"/>
              <w:rPr>
                <w:rFonts w:ascii="Times New Roman" w:hAnsi="Times New Roman" w:cs="Times New Roman"/>
                <w:i/>
                <w:sz w:val="28"/>
                <w:szCs w:val="28"/>
              </w:rPr>
            </w:pPr>
            <w:r w:rsidRPr="007E551F">
              <w:rPr>
                <w:rFonts w:ascii="Times New Roman" w:hAnsi="Times New Roman" w:cs="Times New Roman"/>
                <w:sz w:val="28"/>
                <w:szCs w:val="28"/>
              </w:rPr>
              <w:t xml:space="preserve">   ПК 04+97,69</w:t>
            </w:r>
          </w:p>
        </w:tc>
      </w:tr>
      <w:tr w:rsidR="007E551F" w:rsidRPr="007E551F" w:rsidTr="00BE2415">
        <w:trPr>
          <w:trHeight w:val="423"/>
          <w:jc w:val="center"/>
        </w:trPr>
        <w:tc>
          <w:tcPr>
            <w:tcW w:w="675" w:type="dxa"/>
            <w:vAlign w:val="center"/>
          </w:tcPr>
          <w:p w:rsidR="007E551F" w:rsidRPr="007E551F" w:rsidRDefault="007E551F" w:rsidP="00BE2415">
            <w:pPr>
              <w:spacing w:line="240" w:lineRule="auto"/>
              <w:ind w:right="-153"/>
              <w:jc w:val="center"/>
              <w:rPr>
                <w:rFonts w:ascii="Times New Roman" w:hAnsi="Times New Roman" w:cs="Times New Roman"/>
                <w:i/>
                <w:sz w:val="28"/>
                <w:szCs w:val="28"/>
              </w:rPr>
            </w:pPr>
            <w:r w:rsidRPr="007E551F">
              <w:rPr>
                <w:rFonts w:ascii="Times New Roman" w:hAnsi="Times New Roman" w:cs="Times New Roman"/>
                <w:sz w:val="28"/>
                <w:szCs w:val="28"/>
              </w:rPr>
              <w:t>3</w:t>
            </w:r>
          </w:p>
        </w:tc>
        <w:tc>
          <w:tcPr>
            <w:tcW w:w="7094" w:type="dxa"/>
          </w:tcPr>
          <w:p w:rsidR="007E551F" w:rsidRPr="007E551F" w:rsidRDefault="007E551F" w:rsidP="00BE2415">
            <w:pPr>
              <w:spacing w:line="240" w:lineRule="auto"/>
              <w:ind w:right="-153"/>
              <w:rPr>
                <w:rFonts w:ascii="Times New Roman" w:hAnsi="Times New Roman" w:cs="Times New Roman"/>
                <w:i/>
                <w:sz w:val="28"/>
                <w:szCs w:val="28"/>
              </w:rPr>
            </w:pPr>
            <w:r w:rsidRPr="007E551F">
              <w:rPr>
                <w:rFonts w:ascii="Times New Roman" w:hAnsi="Times New Roman" w:cs="Times New Roman"/>
                <w:sz w:val="28"/>
                <w:szCs w:val="28"/>
              </w:rPr>
              <w:t xml:space="preserve">   Передній стик рамної рейки стр. №7 </w:t>
            </w:r>
          </w:p>
        </w:tc>
        <w:tc>
          <w:tcPr>
            <w:tcW w:w="2254" w:type="dxa"/>
          </w:tcPr>
          <w:p w:rsidR="007E551F" w:rsidRPr="007E551F" w:rsidRDefault="007E551F" w:rsidP="00BE2415">
            <w:pPr>
              <w:spacing w:line="240" w:lineRule="auto"/>
              <w:ind w:right="-153"/>
              <w:rPr>
                <w:rFonts w:ascii="Times New Roman" w:hAnsi="Times New Roman" w:cs="Times New Roman"/>
                <w:i/>
                <w:sz w:val="28"/>
                <w:szCs w:val="28"/>
              </w:rPr>
            </w:pPr>
            <w:r w:rsidRPr="007E551F">
              <w:rPr>
                <w:rFonts w:ascii="Times New Roman" w:hAnsi="Times New Roman" w:cs="Times New Roman"/>
                <w:sz w:val="28"/>
                <w:szCs w:val="28"/>
              </w:rPr>
              <w:t xml:space="preserve">   ПК 05+28,72</w:t>
            </w:r>
          </w:p>
        </w:tc>
      </w:tr>
      <w:tr w:rsidR="007E551F" w:rsidRPr="007E551F" w:rsidTr="00267377">
        <w:trPr>
          <w:trHeight w:val="123"/>
          <w:jc w:val="center"/>
        </w:trPr>
        <w:tc>
          <w:tcPr>
            <w:tcW w:w="675" w:type="dxa"/>
            <w:vAlign w:val="center"/>
          </w:tcPr>
          <w:p w:rsidR="007E551F" w:rsidRPr="007E551F" w:rsidRDefault="007E551F" w:rsidP="00BE2415">
            <w:pPr>
              <w:spacing w:line="240" w:lineRule="auto"/>
              <w:ind w:right="-153"/>
              <w:jc w:val="center"/>
              <w:rPr>
                <w:rFonts w:ascii="Times New Roman" w:hAnsi="Times New Roman" w:cs="Times New Roman"/>
                <w:i/>
                <w:sz w:val="28"/>
                <w:szCs w:val="28"/>
              </w:rPr>
            </w:pPr>
            <w:r w:rsidRPr="007E551F">
              <w:rPr>
                <w:rFonts w:ascii="Times New Roman" w:hAnsi="Times New Roman" w:cs="Times New Roman"/>
                <w:sz w:val="28"/>
                <w:szCs w:val="28"/>
              </w:rPr>
              <w:t>4</w:t>
            </w:r>
          </w:p>
        </w:tc>
        <w:tc>
          <w:tcPr>
            <w:tcW w:w="7094" w:type="dxa"/>
          </w:tcPr>
          <w:p w:rsidR="007E551F" w:rsidRPr="007E551F" w:rsidRDefault="00267377" w:rsidP="00BE2415">
            <w:pPr>
              <w:spacing w:line="240" w:lineRule="auto"/>
              <w:ind w:right="-153"/>
              <w:rPr>
                <w:rFonts w:ascii="Times New Roman" w:hAnsi="Times New Roman" w:cs="Times New Roman"/>
                <w:i/>
                <w:sz w:val="28"/>
                <w:szCs w:val="28"/>
              </w:rPr>
            </w:pPr>
            <w:r>
              <w:rPr>
                <w:rFonts w:ascii="Times New Roman" w:hAnsi="Times New Roman" w:cs="Times New Roman"/>
                <w:sz w:val="28"/>
                <w:szCs w:val="28"/>
                <w:lang w:val="uk-UA"/>
              </w:rPr>
              <w:t xml:space="preserve">   </w:t>
            </w:r>
            <w:r w:rsidR="007E551F" w:rsidRPr="007E551F">
              <w:rPr>
                <w:rFonts w:ascii="Times New Roman" w:hAnsi="Times New Roman" w:cs="Times New Roman"/>
                <w:sz w:val="28"/>
                <w:szCs w:val="28"/>
              </w:rPr>
              <w:t xml:space="preserve">Задній стик хрестовини стр. №1 </w:t>
            </w:r>
          </w:p>
        </w:tc>
        <w:tc>
          <w:tcPr>
            <w:tcW w:w="2254" w:type="dxa"/>
          </w:tcPr>
          <w:p w:rsidR="007E551F" w:rsidRPr="007E551F" w:rsidRDefault="007E551F" w:rsidP="00BE2415">
            <w:pPr>
              <w:spacing w:line="240" w:lineRule="auto"/>
              <w:ind w:right="-153"/>
              <w:rPr>
                <w:rFonts w:ascii="Times New Roman" w:hAnsi="Times New Roman" w:cs="Times New Roman"/>
                <w:i/>
                <w:sz w:val="28"/>
                <w:szCs w:val="28"/>
              </w:rPr>
            </w:pPr>
            <w:r w:rsidRPr="007E551F">
              <w:rPr>
                <w:rFonts w:ascii="Times New Roman" w:hAnsi="Times New Roman" w:cs="Times New Roman"/>
                <w:sz w:val="28"/>
                <w:szCs w:val="28"/>
              </w:rPr>
              <w:t xml:space="preserve">   ПК 05+84,51</w:t>
            </w:r>
          </w:p>
        </w:tc>
      </w:tr>
      <w:tr w:rsidR="007E551F" w:rsidRPr="007E551F" w:rsidTr="00267377">
        <w:trPr>
          <w:trHeight w:val="162"/>
          <w:jc w:val="center"/>
        </w:trPr>
        <w:tc>
          <w:tcPr>
            <w:tcW w:w="675" w:type="dxa"/>
            <w:vAlign w:val="center"/>
          </w:tcPr>
          <w:p w:rsidR="007E551F" w:rsidRPr="007E551F" w:rsidRDefault="007E551F" w:rsidP="00BE2415">
            <w:pPr>
              <w:spacing w:line="240" w:lineRule="auto"/>
              <w:ind w:right="-153"/>
              <w:jc w:val="center"/>
              <w:rPr>
                <w:rFonts w:ascii="Times New Roman" w:hAnsi="Times New Roman" w:cs="Times New Roman"/>
                <w:i/>
                <w:sz w:val="28"/>
                <w:szCs w:val="28"/>
              </w:rPr>
            </w:pPr>
            <w:r w:rsidRPr="007E551F">
              <w:rPr>
                <w:rFonts w:ascii="Times New Roman" w:hAnsi="Times New Roman" w:cs="Times New Roman"/>
                <w:sz w:val="28"/>
                <w:szCs w:val="28"/>
              </w:rPr>
              <w:t xml:space="preserve">5 </w:t>
            </w:r>
          </w:p>
        </w:tc>
        <w:tc>
          <w:tcPr>
            <w:tcW w:w="7094" w:type="dxa"/>
          </w:tcPr>
          <w:p w:rsidR="007E551F" w:rsidRPr="007E551F" w:rsidRDefault="007E551F" w:rsidP="00BE2415">
            <w:pPr>
              <w:spacing w:line="240" w:lineRule="auto"/>
              <w:ind w:right="-153"/>
              <w:rPr>
                <w:rFonts w:ascii="Times New Roman" w:hAnsi="Times New Roman" w:cs="Times New Roman"/>
                <w:i/>
                <w:sz w:val="28"/>
                <w:szCs w:val="28"/>
              </w:rPr>
            </w:pPr>
            <w:r w:rsidRPr="007E551F">
              <w:rPr>
                <w:rFonts w:ascii="Times New Roman" w:hAnsi="Times New Roman" w:cs="Times New Roman"/>
                <w:sz w:val="28"/>
                <w:szCs w:val="28"/>
              </w:rPr>
              <w:t xml:space="preserve">   Передній стик рамної рейки стр. №1 </w:t>
            </w:r>
          </w:p>
        </w:tc>
        <w:tc>
          <w:tcPr>
            <w:tcW w:w="2254" w:type="dxa"/>
          </w:tcPr>
          <w:p w:rsidR="007E551F" w:rsidRPr="007E551F" w:rsidRDefault="007E551F" w:rsidP="00BE2415">
            <w:pPr>
              <w:spacing w:line="240" w:lineRule="auto"/>
              <w:ind w:right="-153"/>
              <w:rPr>
                <w:rFonts w:ascii="Times New Roman" w:hAnsi="Times New Roman" w:cs="Times New Roman"/>
                <w:i/>
                <w:sz w:val="28"/>
                <w:szCs w:val="28"/>
              </w:rPr>
            </w:pPr>
            <w:r w:rsidRPr="007E551F">
              <w:rPr>
                <w:rFonts w:ascii="Times New Roman" w:hAnsi="Times New Roman" w:cs="Times New Roman"/>
                <w:sz w:val="28"/>
                <w:szCs w:val="28"/>
              </w:rPr>
              <w:t xml:space="preserve">   ПК 06+15,55</w:t>
            </w:r>
          </w:p>
        </w:tc>
      </w:tr>
      <w:tr w:rsidR="007E551F" w:rsidRPr="007E551F" w:rsidTr="00267377">
        <w:trPr>
          <w:trHeight w:val="200"/>
          <w:jc w:val="center"/>
        </w:trPr>
        <w:tc>
          <w:tcPr>
            <w:tcW w:w="675" w:type="dxa"/>
            <w:vAlign w:val="center"/>
          </w:tcPr>
          <w:p w:rsidR="007E551F" w:rsidRPr="007E551F" w:rsidRDefault="007E551F" w:rsidP="00BE2415">
            <w:pPr>
              <w:spacing w:line="240" w:lineRule="auto"/>
              <w:ind w:right="-153"/>
              <w:jc w:val="center"/>
              <w:rPr>
                <w:rFonts w:ascii="Times New Roman" w:hAnsi="Times New Roman" w:cs="Times New Roman"/>
                <w:i/>
                <w:sz w:val="28"/>
                <w:szCs w:val="28"/>
              </w:rPr>
            </w:pPr>
            <w:r w:rsidRPr="007E551F">
              <w:rPr>
                <w:rFonts w:ascii="Times New Roman" w:hAnsi="Times New Roman" w:cs="Times New Roman"/>
                <w:sz w:val="28"/>
                <w:szCs w:val="28"/>
              </w:rPr>
              <w:t>6</w:t>
            </w:r>
          </w:p>
        </w:tc>
        <w:tc>
          <w:tcPr>
            <w:tcW w:w="7094" w:type="dxa"/>
          </w:tcPr>
          <w:p w:rsidR="007E551F" w:rsidRPr="00267377" w:rsidRDefault="007E551F" w:rsidP="00BE2415">
            <w:pPr>
              <w:spacing w:line="240" w:lineRule="auto"/>
              <w:ind w:right="-153"/>
              <w:rPr>
                <w:rFonts w:ascii="Times New Roman" w:hAnsi="Times New Roman" w:cs="Times New Roman"/>
                <w:i/>
                <w:sz w:val="28"/>
                <w:szCs w:val="28"/>
                <w:lang w:val="uk-UA"/>
              </w:rPr>
            </w:pPr>
            <w:r w:rsidRPr="007E551F">
              <w:rPr>
                <w:rFonts w:ascii="Times New Roman" w:hAnsi="Times New Roman" w:cs="Times New Roman"/>
                <w:sz w:val="28"/>
                <w:szCs w:val="28"/>
              </w:rPr>
              <w:t xml:space="preserve">   Вісь вхідного </w:t>
            </w:r>
            <w:proofErr w:type="gramStart"/>
            <w:r w:rsidRPr="007E551F">
              <w:rPr>
                <w:rFonts w:ascii="Times New Roman" w:hAnsi="Times New Roman" w:cs="Times New Roman"/>
                <w:sz w:val="28"/>
                <w:szCs w:val="28"/>
              </w:rPr>
              <w:t>св</w:t>
            </w:r>
            <w:proofErr w:type="gramEnd"/>
            <w:r w:rsidRPr="007E551F">
              <w:rPr>
                <w:rFonts w:ascii="Times New Roman" w:hAnsi="Times New Roman" w:cs="Times New Roman"/>
                <w:sz w:val="28"/>
                <w:szCs w:val="28"/>
              </w:rPr>
              <w:t xml:space="preserve">ітлофора ст. </w:t>
            </w:r>
            <w:r w:rsidR="00267377">
              <w:rPr>
                <w:rFonts w:ascii="Times New Roman" w:hAnsi="Times New Roman" w:cs="Times New Roman"/>
                <w:sz w:val="28"/>
                <w:szCs w:val="28"/>
                <w:lang w:val="uk-UA"/>
              </w:rPr>
              <w:t>Коклюшівка</w:t>
            </w:r>
          </w:p>
        </w:tc>
        <w:tc>
          <w:tcPr>
            <w:tcW w:w="2254" w:type="dxa"/>
          </w:tcPr>
          <w:p w:rsidR="007E551F" w:rsidRPr="007E551F" w:rsidRDefault="007E551F" w:rsidP="00BE2415">
            <w:pPr>
              <w:spacing w:line="240" w:lineRule="auto"/>
              <w:ind w:right="-153"/>
              <w:rPr>
                <w:rFonts w:ascii="Times New Roman" w:hAnsi="Times New Roman" w:cs="Times New Roman"/>
                <w:i/>
                <w:sz w:val="28"/>
                <w:szCs w:val="28"/>
              </w:rPr>
            </w:pPr>
            <w:r w:rsidRPr="007E551F">
              <w:rPr>
                <w:rFonts w:ascii="Times New Roman" w:hAnsi="Times New Roman" w:cs="Times New Roman"/>
                <w:sz w:val="28"/>
                <w:szCs w:val="28"/>
              </w:rPr>
              <w:t xml:space="preserve">   ПК 10+15,55</w:t>
            </w:r>
          </w:p>
        </w:tc>
      </w:tr>
      <w:tr w:rsidR="007E551F" w:rsidRPr="007E551F" w:rsidTr="00267377">
        <w:trPr>
          <w:trHeight w:val="237"/>
          <w:jc w:val="center"/>
        </w:trPr>
        <w:tc>
          <w:tcPr>
            <w:tcW w:w="675" w:type="dxa"/>
            <w:vAlign w:val="center"/>
          </w:tcPr>
          <w:p w:rsidR="007E551F" w:rsidRPr="007E551F" w:rsidRDefault="007E551F" w:rsidP="00BE2415">
            <w:pPr>
              <w:spacing w:line="240" w:lineRule="auto"/>
              <w:ind w:right="-153"/>
              <w:jc w:val="center"/>
              <w:rPr>
                <w:rFonts w:ascii="Times New Roman" w:hAnsi="Times New Roman" w:cs="Times New Roman"/>
                <w:i/>
                <w:sz w:val="28"/>
                <w:szCs w:val="28"/>
              </w:rPr>
            </w:pPr>
            <w:r w:rsidRPr="007E551F">
              <w:rPr>
                <w:rFonts w:ascii="Times New Roman" w:hAnsi="Times New Roman" w:cs="Times New Roman"/>
                <w:sz w:val="28"/>
                <w:szCs w:val="28"/>
              </w:rPr>
              <w:t>7</w:t>
            </w:r>
          </w:p>
        </w:tc>
        <w:tc>
          <w:tcPr>
            <w:tcW w:w="7094" w:type="dxa"/>
          </w:tcPr>
          <w:p w:rsidR="007E551F" w:rsidRPr="007E551F" w:rsidRDefault="007E551F" w:rsidP="00BE2415">
            <w:pPr>
              <w:spacing w:line="240" w:lineRule="auto"/>
              <w:ind w:right="-153"/>
              <w:rPr>
                <w:rFonts w:ascii="Times New Roman" w:hAnsi="Times New Roman" w:cs="Times New Roman"/>
                <w:i/>
                <w:sz w:val="28"/>
                <w:szCs w:val="28"/>
              </w:rPr>
            </w:pPr>
            <w:r w:rsidRPr="007E551F">
              <w:rPr>
                <w:rFonts w:ascii="Times New Roman" w:hAnsi="Times New Roman" w:cs="Times New Roman"/>
                <w:sz w:val="28"/>
                <w:szCs w:val="28"/>
              </w:rPr>
              <w:t xml:space="preserve">   Вісь прохідного </w:t>
            </w:r>
            <w:proofErr w:type="gramStart"/>
            <w:r w:rsidRPr="007E551F">
              <w:rPr>
                <w:rFonts w:ascii="Times New Roman" w:hAnsi="Times New Roman" w:cs="Times New Roman"/>
                <w:sz w:val="28"/>
                <w:szCs w:val="28"/>
              </w:rPr>
              <w:t>св</w:t>
            </w:r>
            <w:proofErr w:type="gramEnd"/>
            <w:r w:rsidRPr="007E551F">
              <w:rPr>
                <w:rFonts w:ascii="Times New Roman" w:hAnsi="Times New Roman" w:cs="Times New Roman"/>
                <w:sz w:val="28"/>
                <w:szCs w:val="28"/>
              </w:rPr>
              <w:t>ітлофора</w:t>
            </w:r>
          </w:p>
        </w:tc>
        <w:tc>
          <w:tcPr>
            <w:tcW w:w="2254" w:type="dxa"/>
          </w:tcPr>
          <w:p w:rsidR="007E551F" w:rsidRPr="007E551F" w:rsidRDefault="007E551F" w:rsidP="00BE2415">
            <w:pPr>
              <w:spacing w:line="240" w:lineRule="auto"/>
              <w:ind w:right="-153"/>
              <w:rPr>
                <w:rFonts w:ascii="Times New Roman" w:hAnsi="Times New Roman" w:cs="Times New Roman"/>
                <w:i/>
                <w:sz w:val="28"/>
                <w:szCs w:val="28"/>
              </w:rPr>
            </w:pPr>
            <w:r w:rsidRPr="007E551F">
              <w:rPr>
                <w:rFonts w:ascii="Times New Roman" w:hAnsi="Times New Roman" w:cs="Times New Roman"/>
                <w:sz w:val="28"/>
                <w:szCs w:val="28"/>
              </w:rPr>
              <w:t xml:space="preserve">   ПК 28+15,55</w:t>
            </w:r>
          </w:p>
        </w:tc>
      </w:tr>
      <w:tr w:rsidR="007E551F" w:rsidRPr="007E551F" w:rsidTr="00267377">
        <w:trPr>
          <w:trHeight w:val="290"/>
          <w:jc w:val="center"/>
        </w:trPr>
        <w:tc>
          <w:tcPr>
            <w:tcW w:w="675" w:type="dxa"/>
            <w:vAlign w:val="center"/>
          </w:tcPr>
          <w:p w:rsidR="007E551F" w:rsidRPr="007E551F" w:rsidRDefault="007E551F" w:rsidP="00BE2415">
            <w:pPr>
              <w:spacing w:line="240" w:lineRule="auto"/>
              <w:ind w:right="-153"/>
              <w:jc w:val="center"/>
              <w:rPr>
                <w:rFonts w:ascii="Times New Roman" w:hAnsi="Times New Roman" w:cs="Times New Roman"/>
                <w:i/>
                <w:sz w:val="28"/>
                <w:szCs w:val="28"/>
              </w:rPr>
            </w:pPr>
            <w:r w:rsidRPr="007E551F">
              <w:rPr>
                <w:rFonts w:ascii="Times New Roman" w:hAnsi="Times New Roman" w:cs="Times New Roman"/>
                <w:sz w:val="28"/>
                <w:szCs w:val="28"/>
              </w:rPr>
              <w:t>8</w:t>
            </w:r>
          </w:p>
        </w:tc>
        <w:tc>
          <w:tcPr>
            <w:tcW w:w="7094" w:type="dxa"/>
          </w:tcPr>
          <w:p w:rsidR="007E551F" w:rsidRPr="007E551F" w:rsidRDefault="007E551F" w:rsidP="00BE2415">
            <w:pPr>
              <w:spacing w:line="240" w:lineRule="auto"/>
              <w:ind w:right="-153"/>
              <w:rPr>
                <w:rFonts w:ascii="Times New Roman" w:hAnsi="Times New Roman" w:cs="Times New Roman"/>
                <w:i/>
                <w:sz w:val="28"/>
                <w:szCs w:val="28"/>
              </w:rPr>
            </w:pPr>
            <w:r w:rsidRPr="007E551F">
              <w:rPr>
                <w:rFonts w:ascii="Times New Roman" w:hAnsi="Times New Roman" w:cs="Times New Roman"/>
                <w:sz w:val="28"/>
                <w:szCs w:val="28"/>
              </w:rPr>
              <w:t xml:space="preserve">   Вісь прохідного </w:t>
            </w:r>
            <w:proofErr w:type="gramStart"/>
            <w:r w:rsidRPr="007E551F">
              <w:rPr>
                <w:rFonts w:ascii="Times New Roman" w:hAnsi="Times New Roman" w:cs="Times New Roman"/>
                <w:sz w:val="28"/>
                <w:szCs w:val="28"/>
              </w:rPr>
              <w:t>св</w:t>
            </w:r>
            <w:proofErr w:type="gramEnd"/>
            <w:r w:rsidRPr="007E551F">
              <w:rPr>
                <w:rFonts w:ascii="Times New Roman" w:hAnsi="Times New Roman" w:cs="Times New Roman"/>
                <w:sz w:val="28"/>
                <w:szCs w:val="28"/>
              </w:rPr>
              <w:t>ітлофора</w:t>
            </w:r>
          </w:p>
        </w:tc>
        <w:tc>
          <w:tcPr>
            <w:tcW w:w="2254" w:type="dxa"/>
          </w:tcPr>
          <w:p w:rsidR="007E551F" w:rsidRPr="007E551F" w:rsidRDefault="007E551F" w:rsidP="00BE2415">
            <w:pPr>
              <w:spacing w:line="240" w:lineRule="auto"/>
              <w:ind w:right="-153"/>
              <w:rPr>
                <w:rFonts w:ascii="Times New Roman" w:hAnsi="Times New Roman" w:cs="Times New Roman"/>
                <w:i/>
                <w:sz w:val="28"/>
                <w:szCs w:val="28"/>
              </w:rPr>
            </w:pPr>
            <w:r w:rsidRPr="007E551F">
              <w:rPr>
                <w:rFonts w:ascii="Times New Roman" w:hAnsi="Times New Roman" w:cs="Times New Roman"/>
                <w:sz w:val="28"/>
                <w:szCs w:val="28"/>
              </w:rPr>
              <w:t xml:space="preserve">   ПК 46+15,55</w:t>
            </w:r>
          </w:p>
        </w:tc>
      </w:tr>
      <w:tr w:rsidR="007E551F" w:rsidRPr="007E551F" w:rsidTr="00267377">
        <w:trPr>
          <w:trHeight w:val="133"/>
          <w:jc w:val="center"/>
        </w:trPr>
        <w:tc>
          <w:tcPr>
            <w:tcW w:w="675" w:type="dxa"/>
            <w:vAlign w:val="center"/>
          </w:tcPr>
          <w:p w:rsidR="007E551F" w:rsidRPr="007E551F" w:rsidRDefault="007E551F" w:rsidP="00BE2415">
            <w:pPr>
              <w:spacing w:line="240" w:lineRule="auto"/>
              <w:ind w:right="-153"/>
              <w:jc w:val="center"/>
              <w:rPr>
                <w:rFonts w:ascii="Times New Roman" w:hAnsi="Times New Roman" w:cs="Times New Roman"/>
                <w:i/>
                <w:sz w:val="28"/>
                <w:szCs w:val="28"/>
              </w:rPr>
            </w:pPr>
            <w:r w:rsidRPr="007E551F">
              <w:rPr>
                <w:rFonts w:ascii="Times New Roman" w:hAnsi="Times New Roman" w:cs="Times New Roman"/>
                <w:sz w:val="28"/>
                <w:szCs w:val="28"/>
              </w:rPr>
              <w:t>9</w:t>
            </w:r>
          </w:p>
        </w:tc>
        <w:tc>
          <w:tcPr>
            <w:tcW w:w="7094" w:type="dxa"/>
          </w:tcPr>
          <w:p w:rsidR="007E551F" w:rsidRPr="007E551F" w:rsidRDefault="007E551F" w:rsidP="00BE2415">
            <w:pPr>
              <w:spacing w:line="240" w:lineRule="auto"/>
              <w:ind w:right="-153"/>
              <w:rPr>
                <w:rFonts w:ascii="Times New Roman" w:hAnsi="Times New Roman" w:cs="Times New Roman"/>
                <w:i/>
                <w:sz w:val="28"/>
                <w:szCs w:val="28"/>
              </w:rPr>
            </w:pPr>
            <w:r w:rsidRPr="007E551F">
              <w:rPr>
                <w:rFonts w:ascii="Times New Roman" w:hAnsi="Times New Roman" w:cs="Times New Roman"/>
                <w:sz w:val="28"/>
                <w:szCs w:val="28"/>
              </w:rPr>
              <w:t xml:space="preserve">   Вісь прохідного </w:t>
            </w:r>
            <w:proofErr w:type="gramStart"/>
            <w:r w:rsidRPr="007E551F">
              <w:rPr>
                <w:rFonts w:ascii="Times New Roman" w:hAnsi="Times New Roman" w:cs="Times New Roman"/>
                <w:sz w:val="28"/>
                <w:szCs w:val="28"/>
              </w:rPr>
              <w:t>св</w:t>
            </w:r>
            <w:proofErr w:type="gramEnd"/>
            <w:r w:rsidRPr="007E551F">
              <w:rPr>
                <w:rFonts w:ascii="Times New Roman" w:hAnsi="Times New Roman" w:cs="Times New Roman"/>
                <w:sz w:val="28"/>
                <w:szCs w:val="28"/>
              </w:rPr>
              <w:t>ітлофора</w:t>
            </w:r>
          </w:p>
        </w:tc>
        <w:tc>
          <w:tcPr>
            <w:tcW w:w="2254" w:type="dxa"/>
          </w:tcPr>
          <w:p w:rsidR="007E551F" w:rsidRPr="007E551F" w:rsidRDefault="007E551F" w:rsidP="00BE2415">
            <w:pPr>
              <w:spacing w:line="240" w:lineRule="auto"/>
              <w:ind w:right="-153"/>
              <w:rPr>
                <w:rFonts w:ascii="Times New Roman" w:hAnsi="Times New Roman" w:cs="Times New Roman"/>
                <w:i/>
                <w:sz w:val="28"/>
                <w:szCs w:val="28"/>
              </w:rPr>
            </w:pPr>
            <w:r w:rsidRPr="007E551F">
              <w:rPr>
                <w:rFonts w:ascii="Times New Roman" w:hAnsi="Times New Roman" w:cs="Times New Roman"/>
                <w:sz w:val="28"/>
                <w:szCs w:val="28"/>
              </w:rPr>
              <w:t xml:space="preserve">   ПК 64+15,55</w:t>
            </w:r>
          </w:p>
        </w:tc>
      </w:tr>
      <w:tr w:rsidR="007E551F" w:rsidRPr="007E551F" w:rsidTr="00267377">
        <w:trPr>
          <w:trHeight w:val="133"/>
          <w:jc w:val="center"/>
        </w:trPr>
        <w:tc>
          <w:tcPr>
            <w:tcW w:w="675" w:type="dxa"/>
            <w:vAlign w:val="center"/>
          </w:tcPr>
          <w:p w:rsidR="007E551F" w:rsidRPr="007E551F" w:rsidRDefault="007E551F" w:rsidP="00BE2415">
            <w:pPr>
              <w:spacing w:line="240" w:lineRule="auto"/>
              <w:ind w:right="-153"/>
              <w:jc w:val="center"/>
              <w:rPr>
                <w:rFonts w:ascii="Times New Roman" w:hAnsi="Times New Roman" w:cs="Times New Roman"/>
                <w:i/>
                <w:sz w:val="28"/>
                <w:szCs w:val="28"/>
              </w:rPr>
            </w:pPr>
            <w:r w:rsidRPr="007E551F">
              <w:rPr>
                <w:rFonts w:ascii="Times New Roman" w:hAnsi="Times New Roman" w:cs="Times New Roman"/>
                <w:sz w:val="28"/>
                <w:szCs w:val="28"/>
              </w:rPr>
              <w:t>10</w:t>
            </w:r>
          </w:p>
        </w:tc>
        <w:tc>
          <w:tcPr>
            <w:tcW w:w="7094" w:type="dxa"/>
          </w:tcPr>
          <w:p w:rsidR="007E551F" w:rsidRPr="007E551F" w:rsidRDefault="007E551F" w:rsidP="00BE2415">
            <w:pPr>
              <w:spacing w:line="240" w:lineRule="auto"/>
              <w:ind w:right="-153"/>
              <w:rPr>
                <w:rFonts w:ascii="Times New Roman" w:hAnsi="Times New Roman" w:cs="Times New Roman"/>
                <w:i/>
                <w:sz w:val="28"/>
                <w:szCs w:val="28"/>
              </w:rPr>
            </w:pPr>
            <w:r w:rsidRPr="007E551F">
              <w:rPr>
                <w:rFonts w:ascii="Times New Roman" w:hAnsi="Times New Roman" w:cs="Times New Roman"/>
                <w:sz w:val="28"/>
                <w:szCs w:val="28"/>
              </w:rPr>
              <w:t xml:space="preserve">   Вісь прохідного </w:t>
            </w:r>
            <w:proofErr w:type="gramStart"/>
            <w:r w:rsidRPr="007E551F">
              <w:rPr>
                <w:rFonts w:ascii="Times New Roman" w:hAnsi="Times New Roman" w:cs="Times New Roman"/>
                <w:sz w:val="28"/>
                <w:szCs w:val="28"/>
              </w:rPr>
              <w:t>св</w:t>
            </w:r>
            <w:proofErr w:type="gramEnd"/>
            <w:r w:rsidRPr="007E551F">
              <w:rPr>
                <w:rFonts w:ascii="Times New Roman" w:hAnsi="Times New Roman" w:cs="Times New Roman"/>
                <w:sz w:val="28"/>
                <w:szCs w:val="28"/>
              </w:rPr>
              <w:t>ітлофора</w:t>
            </w:r>
          </w:p>
        </w:tc>
        <w:tc>
          <w:tcPr>
            <w:tcW w:w="2254" w:type="dxa"/>
          </w:tcPr>
          <w:p w:rsidR="007E551F" w:rsidRPr="007E551F" w:rsidRDefault="007E551F" w:rsidP="00BE2415">
            <w:pPr>
              <w:spacing w:line="240" w:lineRule="auto"/>
              <w:ind w:right="-153"/>
              <w:rPr>
                <w:rFonts w:ascii="Times New Roman" w:hAnsi="Times New Roman" w:cs="Times New Roman"/>
                <w:i/>
                <w:sz w:val="28"/>
                <w:szCs w:val="28"/>
              </w:rPr>
            </w:pPr>
            <w:r w:rsidRPr="007E551F">
              <w:rPr>
                <w:rFonts w:ascii="Times New Roman" w:hAnsi="Times New Roman" w:cs="Times New Roman"/>
                <w:sz w:val="28"/>
                <w:szCs w:val="28"/>
              </w:rPr>
              <w:t xml:space="preserve">   ПК 82+15,55</w:t>
            </w:r>
          </w:p>
        </w:tc>
      </w:tr>
      <w:tr w:rsidR="007E551F" w:rsidRPr="007E551F" w:rsidTr="00267377">
        <w:trPr>
          <w:trHeight w:val="133"/>
          <w:jc w:val="center"/>
        </w:trPr>
        <w:tc>
          <w:tcPr>
            <w:tcW w:w="675" w:type="dxa"/>
            <w:vAlign w:val="center"/>
          </w:tcPr>
          <w:p w:rsidR="007E551F" w:rsidRPr="007E551F" w:rsidRDefault="007E551F" w:rsidP="00BE2415">
            <w:pPr>
              <w:spacing w:line="240" w:lineRule="auto"/>
              <w:ind w:right="-153"/>
              <w:jc w:val="center"/>
              <w:rPr>
                <w:rFonts w:ascii="Times New Roman" w:hAnsi="Times New Roman" w:cs="Times New Roman"/>
                <w:i/>
                <w:sz w:val="28"/>
                <w:szCs w:val="28"/>
              </w:rPr>
            </w:pPr>
            <w:r w:rsidRPr="007E551F">
              <w:rPr>
                <w:rFonts w:ascii="Times New Roman" w:hAnsi="Times New Roman" w:cs="Times New Roman"/>
                <w:sz w:val="28"/>
                <w:szCs w:val="28"/>
              </w:rPr>
              <w:t>11</w:t>
            </w:r>
          </w:p>
        </w:tc>
        <w:tc>
          <w:tcPr>
            <w:tcW w:w="7094" w:type="dxa"/>
          </w:tcPr>
          <w:p w:rsidR="007E551F" w:rsidRPr="007E551F" w:rsidRDefault="007E551F" w:rsidP="00BE2415">
            <w:pPr>
              <w:spacing w:line="240" w:lineRule="auto"/>
              <w:ind w:right="-153"/>
              <w:rPr>
                <w:rFonts w:ascii="Times New Roman" w:hAnsi="Times New Roman" w:cs="Times New Roman"/>
                <w:i/>
                <w:sz w:val="28"/>
                <w:szCs w:val="28"/>
              </w:rPr>
            </w:pPr>
            <w:r w:rsidRPr="007E551F">
              <w:rPr>
                <w:rFonts w:ascii="Times New Roman" w:hAnsi="Times New Roman" w:cs="Times New Roman"/>
                <w:sz w:val="28"/>
                <w:szCs w:val="28"/>
              </w:rPr>
              <w:t xml:space="preserve">   Вісь прохідного </w:t>
            </w:r>
            <w:proofErr w:type="gramStart"/>
            <w:r w:rsidRPr="007E551F">
              <w:rPr>
                <w:rFonts w:ascii="Times New Roman" w:hAnsi="Times New Roman" w:cs="Times New Roman"/>
                <w:sz w:val="28"/>
                <w:szCs w:val="28"/>
              </w:rPr>
              <w:t>св</w:t>
            </w:r>
            <w:proofErr w:type="gramEnd"/>
            <w:r w:rsidRPr="007E551F">
              <w:rPr>
                <w:rFonts w:ascii="Times New Roman" w:hAnsi="Times New Roman" w:cs="Times New Roman"/>
                <w:sz w:val="28"/>
                <w:szCs w:val="28"/>
              </w:rPr>
              <w:t>ітлофора</w:t>
            </w:r>
          </w:p>
        </w:tc>
        <w:tc>
          <w:tcPr>
            <w:tcW w:w="2254" w:type="dxa"/>
          </w:tcPr>
          <w:p w:rsidR="007E551F" w:rsidRPr="007E551F" w:rsidRDefault="007E551F" w:rsidP="00BE2415">
            <w:pPr>
              <w:spacing w:line="240" w:lineRule="auto"/>
              <w:ind w:right="-153"/>
              <w:rPr>
                <w:rFonts w:ascii="Times New Roman" w:hAnsi="Times New Roman" w:cs="Times New Roman"/>
                <w:i/>
                <w:sz w:val="28"/>
                <w:szCs w:val="28"/>
              </w:rPr>
            </w:pPr>
            <w:r w:rsidRPr="007E551F">
              <w:rPr>
                <w:rFonts w:ascii="Times New Roman" w:hAnsi="Times New Roman" w:cs="Times New Roman"/>
                <w:sz w:val="28"/>
                <w:szCs w:val="28"/>
              </w:rPr>
              <w:t xml:space="preserve">   ПК 100+15,55</w:t>
            </w:r>
          </w:p>
        </w:tc>
      </w:tr>
      <w:tr w:rsidR="007E551F" w:rsidRPr="007E551F" w:rsidTr="00267377">
        <w:trPr>
          <w:trHeight w:val="120"/>
          <w:jc w:val="center"/>
        </w:trPr>
        <w:tc>
          <w:tcPr>
            <w:tcW w:w="675" w:type="dxa"/>
            <w:vAlign w:val="center"/>
          </w:tcPr>
          <w:p w:rsidR="007E551F" w:rsidRPr="007E551F" w:rsidRDefault="007E551F" w:rsidP="00BE2415">
            <w:pPr>
              <w:spacing w:line="240" w:lineRule="auto"/>
              <w:ind w:right="-153"/>
              <w:jc w:val="center"/>
              <w:rPr>
                <w:rFonts w:ascii="Times New Roman" w:hAnsi="Times New Roman" w:cs="Times New Roman"/>
                <w:i/>
                <w:sz w:val="28"/>
                <w:szCs w:val="28"/>
              </w:rPr>
            </w:pPr>
            <w:r w:rsidRPr="007E551F">
              <w:rPr>
                <w:rFonts w:ascii="Times New Roman" w:hAnsi="Times New Roman" w:cs="Times New Roman"/>
                <w:sz w:val="28"/>
                <w:szCs w:val="28"/>
              </w:rPr>
              <w:t>12</w:t>
            </w:r>
          </w:p>
        </w:tc>
        <w:tc>
          <w:tcPr>
            <w:tcW w:w="7094" w:type="dxa"/>
          </w:tcPr>
          <w:p w:rsidR="007E551F" w:rsidRPr="007E551F" w:rsidRDefault="007E551F" w:rsidP="00BE2415">
            <w:pPr>
              <w:spacing w:line="240" w:lineRule="auto"/>
              <w:ind w:right="-153"/>
              <w:rPr>
                <w:rFonts w:ascii="Times New Roman" w:hAnsi="Times New Roman" w:cs="Times New Roman"/>
                <w:i/>
                <w:sz w:val="28"/>
                <w:szCs w:val="28"/>
              </w:rPr>
            </w:pPr>
            <w:r w:rsidRPr="007E551F">
              <w:rPr>
                <w:rFonts w:ascii="Times New Roman" w:hAnsi="Times New Roman" w:cs="Times New Roman"/>
                <w:sz w:val="28"/>
                <w:szCs w:val="28"/>
              </w:rPr>
              <w:t xml:space="preserve">   Задній стик хрестовини стр. № 2</w:t>
            </w:r>
          </w:p>
        </w:tc>
        <w:tc>
          <w:tcPr>
            <w:tcW w:w="2254" w:type="dxa"/>
          </w:tcPr>
          <w:p w:rsidR="007E551F" w:rsidRPr="007E551F" w:rsidRDefault="007E551F" w:rsidP="00BE2415">
            <w:pPr>
              <w:spacing w:line="240" w:lineRule="auto"/>
              <w:ind w:right="-153"/>
              <w:rPr>
                <w:rFonts w:ascii="Times New Roman" w:hAnsi="Times New Roman" w:cs="Times New Roman"/>
                <w:i/>
                <w:sz w:val="28"/>
                <w:szCs w:val="28"/>
              </w:rPr>
            </w:pPr>
            <w:r w:rsidRPr="007E551F">
              <w:rPr>
                <w:rFonts w:ascii="Times New Roman" w:hAnsi="Times New Roman" w:cs="Times New Roman"/>
                <w:sz w:val="28"/>
                <w:szCs w:val="28"/>
              </w:rPr>
              <w:t xml:space="preserve">   ПК 105+81,16</w:t>
            </w:r>
          </w:p>
        </w:tc>
      </w:tr>
      <w:tr w:rsidR="007E551F" w:rsidRPr="007E551F" w:rsidTr="00267377">
        <w:trPr>
          <w:trHeight w:val="143"/>
          <w:jc w:val="center"/>
        </w:trPr>
        <w:tc>
          <w:tcPr>
            <w:tcW w:w="675" w:type="dxa"/>
            <w:vAlign w:val="center"/>
          </w:tcPr>
          <w:p w:rsidR="007E551F" w:rsidRPr="007E551F" w:rsidRDefault="007E551F" w:rsidP="00BE2415">
            <w:pPr>
              <w:spacing w:line="240" w:lineRule="auto"/>
              <w:ind w:right="-153"/>
              <w:jc w:val="center"/>
              <w:rPr>
                <w:rFonts w:ascii="Times New Roman" w:hAnsi="Times New Roman" w:cs="Times New Roman"/>
                <w:i/>
                <w:sz w:val="28"/>
                <w:szCs w:val="28"/>
              </w:rPr>
            </w:pPr>
            <w:r w:rsidRPr="007E551F">
              <w:rPr>
                <w:rFonts w:ascii="Times New Roman" w:hAnsi="Times New Roman" w:cs="Times New Roman"/>
                <w:sz w:val="28"/>
                <w:szCs w:val="28"/>
              </w:rPr>
              <w:t>13</w:t>
            </w:r>
          </w:p>
        </w:tc>
        <w:tc>
          <w:tcPr>
            <w:tcW w:w="7094" w:type="dxa"/>
          </w:tcPr>
          <w:p w:rsidR="007E551F" w:rsidRPr="007E551F" w:rsidRDefault="007E551F" w:rsidP="00BE2415">
            <w:pPr>
              <w:spacing w:line="240" w:lineRule="auto"/>
              <w:ind w:right="-153"/>
              <w:rPr>
                <w:rFonts w:ascii="Times New Roman" w:hAnsi="Times New Roman" w:cs="Times New Roman"/>
                <w:i/>
                <w:sz w:val="28"/>
                <w:szCs w:val="28"/>
              </w:rPr>
            </w:pPr>
            <w:r w:rsidRPr="007E551F">
              <w:rPr>
                <w:rFonts w:ascii="Times New Roman" w:hAnsi="Times New Roman" w:cs="Times New Roman"/>
                <w:sz w:val="28"/>
                <w:szCs w:val="28"/>
              </w:rPr>
              <w:t xml:space="preserve">   Передній стик рамної рейки стр. № 2</w:t>
            </w:r>
          </w:p>
        </w:tc>
        <w:tc>
          <w:tcPr>
            <w:tcW w:w="2254" w:type="dxa"/>
          </w:tcPr>
          <w:p w:rsidR="007E551F" w:rsidRPr="007E551F" w:rsidRDefault="007E551F" w:rsidP="00BE2415">
            <w:pPr>
              <w:spacing w:line="240" w:lineRule="auto"/>
              <w:ind w:right="-153"/>
              <w:rPr>
                <w:rFonts w:ascii="Times New Roman" w:hAnsi="Times New Roman" w:cs="Times New Roman"/>
                <w:i/>
                <w:sz w:val="28"/>
                <w:szCs w:val="28"/>
              </w:rPr>
            </w:pPr>
            <w:r w:rsidRPr="007E551F">
              <w:rPr>
                <w:rFonts w:ascii="Times New Roman" w:hAnsi="Times New Roman" w:cs="Times New Roman"/>
                <w:sz w:val="28"/>
                <w:szCs w:val="28"/>
              </w:rPr>
              <w:t xml:space="preserve">   ПК 106+12,20</w:t>
            </w:r>
          </w:p>
        </w:tc>
      </w:tr>
      <w:tr w:rsidR="007E551F" w:rsidRPr="007E551F" w:rsidTr="00267377">
        <w:trPr>
          <w:trHeight w:val="196"/>
          <w:jc w:val="center"/>
        </w:trPr>
        <w:tc>
          <w:tcPr>
            <w:tcW w:w="675" w:type="dxa"/>
            <w:vAlign w:val="center"/>
          </w:tcPr>
          <w:p w:rsidR="007E551F" w:rsidRPr="007E551F" w:rsidRDefault="007E551F" w:rsidP="00BE2415">
            <w:pPr>
              <w:spacing w:line="240" w:lineRule="auto"/>
              <w:ind w:right="-153"/>
              <w:jc w:val="center"/>
              <w:rPr>
                <w:rFonts w:ascii="Times New Roman" w:hAnsi="Times New Roman" w:cs="Times New Roman"/>
                <w:i/>
                <w:sz w:val="28"/>
                <w:szCs w:val="28"/>
              </w:rPr>
            </w:pPr>
            <w:r w:rsidRPr="007E551F">
              <w:rPr>
                <w:rFonts w:ascii="Times New Roman" w:hAnsi="Times New Roman" w:cs="Times New Roman"/>
                <w:sz w:val="28"/>
                <w:szCs w:val="28"/>
              </w:rPr>
              <w:t>14</w:t>
            </w:r>
          </w:p>
        </w:tc>
        <w:tc>
          <w:tcPr>
            <w:tcW w:w="7094" w:type="dxa"/>
          </w:tcPr>
          <w:p w:rsidR="007E551F" w:rsidRPr="007E551F" w:rsidRDefault="007E551F" w:rsidP="00BE2415">
            <w:pPr>
              <w:spacing w:line="240" w:lineRule="auto"/>
              <w:ind w:right="-153"/>
              <w:rPr>
                <w:rFonts w:ascii="Times New Roman" w:hAnsi="Times New Roman" w:cs="Times New Roman"/>
                <w:i/>
                <w:sz w:val="28"/>
                <w:szCs w:val="28"/>
              </w:rPr>
            </w:pPr>
            <w:r w:rsidRPr="007E551F">
              <w:rPr>
                <w:rFonts w:ascii="Times New Roman" w:hAnsi="Times New Roman" w:cs="Times New Roman"/>
                <w:sz w:val="28"/>
                <w:szCs w:val="28"/>
              </w:rPr>
              <w:t xml:space="preserve">   Задній стик хрестовини стр. № 8</w:t>
            </w:r>
          </w:p>
        </w:tc>
        <w:tc>
          <w:tcPr>
            <w:tcW w:w="2254" w:type="dxa"/>
          </w:tcPr>
          <w:p w:rsidR="007E551F" w:rsidRPr="007E551F" w:rsidRDefault="007E551F" w:rsidP="00BE2415">
            <w:pPr>
              <w:spacing w:line="240" w:lineRule="auto"/>
              <w:ind w:right="-153"/>
              <w:rPr>
                <w:rFonts w:ascii="Times New Roman" w:hAnsi="Times New Roman" w:cs="Times New Roman"/>
                <w:i/>
                <w:sz w:val="28"/>
                <w:szCs w:val="28"/>
              </w:rPr>
            </w:pPr>
            <w:r w:rsidRPr="007E551F">
              <w:rPr>
                <w:rFonts w:ascii="Times New Roman" w:hAnsi="Times New Roman" w:cs="Times New Roman"/>
                <w:sz w:val="28"/>
                <w:szCs w:val="28"/>
              </w:rPr>
              <w:t xml:space="preserve">   ПК 106+67,99</w:t>
            </w:r>
          </w:p>
        </w:tc>
      </w:tr>
      <w:tr w:rsidR="007E551F" w:rsidRPr="007E551F" w:rsidTr="00267377">
        <w:trPr>
          <w:trHeight w:val="233"/>
          <w:jc w:val="center"/>
        </w:trPr>
        <w:tc>
          <w:tcPr>
            <w:tcW w:w="675" w:type="dxa"/>
            <w:vAlign w:val="center"/>
          </w:tcPr>
          <w:p w:rsidR="007E551F" w:rsidRPr="007E551F" w:rsidRDefault="007E551F" w:rsidP="00BE2415">
            <w:pPr>
              <w:spacing w:line="240" w:lineRule="auto"/>
              <w:ind w:right="-153"/>
              <w:jc w:val="center"/>
              <w:rPr>
                <w:rFonts w:ascii="Times New Roman" w:hAnsi="Times New Roman" w:cs="Times New Roman"/>
                <w:i/>
                <w:sz w:val="28"/>
                <w:szCs w:val="28"/>
              </w:rPr>
            </w:pPr>
            <w:r w:rsidRPr="007E551F">
              <w:rPr>
                <w:rFonts w:ascii="Times New Roman" w:hAnsi="Times New Roman" w:cs="Times New Roman"/>
                <w:sz w:val="28"/>
                <w:szCs w:val="28"/>
              </w:rPr>
              <w:t>15</w:t>
            </w:r>
          </w:p>
        </w:tc>
        <w:tc>
          <w:tcPr>
            <w:tcW w:w="7094" w:type="dxa"/>
          </w:tcPr>
          <w:p w:rsidR="007E551F" w:rsidRPr="007E551F" w:rsidRDefault="007E551F" w:rsidP="00BE2415">
            <w:pPr>
              <w:spacing w:line="240" w:lineRule="auto"/>
              <w:ind w:right="-153"/>
              <w:rPr>
                <w:rFonts w:ascii="Times New Roman" w:hAnsi="Times New Roman" w:cs="Times New Roman"/>
                <w:i/>
                <w:sz w:val="28"/>
                <w:szCs w:val="28"/>
              </w:rPr>
            </w:pPr>
            <w:r w:rsidRPr="007E551F">
              <w:rPr>
                <w:rFonts w:ascii="Times New Roman" w:hAnsi="Times New Roman" w:cs="Times New Roman"/>
                <w:sz w:val="28"/>
                <w:szCs w:val="28"/>
              </w:rPr>
              <w:t xml:space="preserve">   Передній стик рамної рейки стр. № 8</w:t>
            </w:r>
          </w:p>
        </w:tc>
        <w:tc>
          <w:tcPr>
            <w:tcW w:w="2254" w:type="dxa"/>
          </w:tcPr>
          <w:p w:rsidR="007E551F" w:rsidRPr="007E551F" w:rsidRDefault="007E551F" w:rsidP="00BE2415">
            <w:pPr>
              <w:spacing w:line="240" w:lineRule="auto"/>
              <w:ind w:right="-153"/>
              <w:rPr>
                <w:rFonts w:ascii="Times New Roman" w:hAnsi="Times New Roman" w:cs="Times New Roman"/>
                <w:i/>
                <w:sz w:val="28"/>
                <w:szCs w:val="28"/>
              </w:rPr>
            </w:pPr>
            <w:r w:rsidRPr="007E551F">
              <w:rPr>
                <w:rFonts w:ascii="Times New Roman" w:hAnsi="Times New Roman" w:cs="Times New Roman"/>
                <w:sz w:val="28"/>
                <w:szCs w:val="28"/>
              </w:rPr>
              <w:t xml:space="preserve">   ПК 106+99,02</w:t>
            </w:r>
          </w:p>
        </w:tc>
      </w:tr>
      <w:tr w:rsidR="007E551F" w:rsidRPr="007E551F" w:rsidTr="00267377">
        <w:trPr>
          <w:trHeight w:val="258"/>
          <w:jc w:val="center"/>
        </w:trPr>
        <w:tc>
          <w:tcPr>
            <w:tcW w:w="675" w:type="dxa"/>
            <w:vAlign w:val="center"/>
          </w:tcPr>
          <w:p w:rsidR="007E551F" w:rsidRPr="007E551F" w:rsidRDefault="007E551F" w:rsidP="00BE2415">
            <w:pPr>
              <w:spacing w:line="240" w:lineRule="auto"/>
              <w:ind w:right="-153"/>
              <w:jc w:val="center"/>
              <w:rPr>
                <w:rFonts w:ascii="Times New Roman" w:hAnsi="Times New Roman" w:cs="Times New Roman"/>
                <w:i/>
                <w:sz w:val="28"/>
                <w:szCs w:val="28"/>
              </w:rPr>
            </w:pPr>
            <w:r w:rsidRPr="007E551F">
              <w:rPr>
                <w:rFonts w:ascii="Times New Roman" w:hAnsi="Times New Roman" w:cs="Times New Roman"/>
                <w:sz w:val="28"/>
                <w:szCs w:val="28"/>
              </w:rPr>
              <w:t>16</w:t>
            </w:r>
          </w:p>
        </w:tc>
        <w:tc>
          <w:tcPr>
            <w:tcW w:w="7094" w:type="dxa"/>
          </w:tcPr>
          <w:p w:rsidR="007E551F" w:rsidRPr="00267377" w:rsidRDefault="007E551F" w:rsidP="00BE2415">
            <w:pPr>
              <w:spacing w:line="240" w:lineRule="auto"/>
              <w:ind w:right="-153"/>
              <w:rPr>
                <w:rFonts w:ascii="Times New Roman" w:hAnsi="Times New Roman" w:cs="Times New Roman"/>
                <w:i/>
                <w:sz w:val="28"/>
                <w:szCs w:val="28"/>
                <w:lang w:val="uk-UA"/>
              </w:rPr>
            </w:pPr>
            <w:r w:rsidRPr="007E551F">
              <w:rPr>
                <w:rFonts w:ascii="Times New Roman" w:hAnsi="Times New Roman" w:cs="Times New Roman"/>
                <w:sz w:val="28"/>
                <w:szCs w:val="28"/>
              </w:rPr>
              <w:t xml:space="preserve">   Вісь роз’їзду </w:t>
            </w:r>
            <w:r w:rsidR="00267377">
              <w:rPr>
                <w:rFonts w:ascii="Times New Roman" w:hAnsi="Times New Roman" w:cs="Times New Roman"/>
                <w:sz w:val="28"/>
                <w:szCs w:val="28"/>
                <w:lang w:val="uk-UA"/>
              </w:rPr>
              <w:t>Степанівка</w:t>
            </w:r>
          </w:p>
        </w:tc>
        <w:tc>
          <w:tcPr>
            <w:tcW w:w="2254" w:type="dxa"/>
          </w:tcPr>
          <w:p w:rsidR="007E551F" w:rsidRPr="007E551F" w:rsidRDefault="007E551F" w:rsidP="00BE2415">
            <w:pPr>
              <w:spacing w:line="240" w:lineRule="auto"/>
              <w:ind w:right="-153"/>
              <w:rPr>
                <w:rFonts w:ascii="Times New Roman" w:hAnsi="Times New Roman" w:cs="Times New Roman"/>
                <w:i/>
                <w:sz w:val="28"/>
                <w:szCs w:val="28"/>
              </w:rPr>
            </w:pPr>
            <w:r w:rsidRPr="007E551F">
              <w:rPr>
                <w:rFonts w:ascii="Times New Roman" w:hAnsi="Times New Roman" w:cs="Times New Roman"/>
                <w:sz w:val="28"/>
                <w:szCs w:val="28"/>
              </w:rPr>
              <w:t xml:space="preserve">   ПК 114+50,00</w:t>
            </w:r>
          </w:p>
        </w:tc>
      </w:tr>
      <w:tr w:rsidR="007E551F" w:rsidRPr="007E551F" w:rsidTr="00267377">
        <w:trPr>
          <w:trHeight w:val="129"/>
          <w:jc w:val="center"/>
        </w:trPr>
        <w:tc>
          <w:tcPr>
            <w:tcW w:w="675" w:type="dxa"/>
            <w:tcBorders>
              <w:top w:val="single" w:sz="4" w:space="0" w:color="auto"/>
              <w:left w:val="single" w:sz="4" w:space="0" w:color="auto"/>
              <w:bottom w:val="single" w:sz="4" w:space="0" w:color="auto"/>
              <w:right w:val="single" w:sz="4" w:space="0" w:color="auto"/>
            </w:tcBorders>
            <w:vAlign w:val="center"/>
          </w:tcPr>
          <w:p w:rsidR="007E551F" w:rsidRPr="007E551F" w:rsidRDefault="007E551F" w:rsidP="00BE2415">
            <w:pPr>
              <w:spacing w:line="240" w:lineRule="auto"/>
              <w:ind w:right="-153"/>
              <w:jc w:val="center"/>
              <w:rPr>
                <w:rFonts w:ascii="Times New Roman" w:hAnsi="Times New Roman" w:cs="Times New Roman"/>
                <w:i/>
                <w:sz w:val="28"/>
                <w:szCs w:val="28"/>
              </w:rPr>
            </w:pPr>
            <w:r w:rsidRPr="007E551F">
              <w:rPr>
                <w:rFonts w:ascii="Times New Roman" w:hAnsi="Times New Roman" w:cs="Times New Roman"/>
                <w:sz w:val="28"/>
                <w:szCs w:val="28"/>
              </w:rPr>
              <w:t>17</w:t>
            </w:r>
          </w:p>
        </w:tc>
        <w:tc>
          <w:tcPr>
            <w:tcW w:w="7094" w:type="dxa"/>
            <w:tcBorders>
              <w:top w:val="single" w:sz="4" w:space="0" w:color="auto"/>
              <w:left w:val="single" w:sz="4" w:space="0" w:color="auto"/>
              <w:bottom w:val="single" w:sz="4" w:space="0" w:color="auto"/>
              <w:right w:val="single" w:sz="4" w:space="0" w:color="auto"/>
            </w:tcBorders>
          </w:tcPr>
          <w:p w:rsidR="007E551F" w:rsidRPr="007E551F" w:rsidRDefault="007E551F" w:rsidP="00BE2415">
            <w:pPr>
              <w:spacing w:line="240" w:lineRule="auto"/>
              <w:ind w:right="-153"/>
              <w:rPr>
                <w:rFonts w:ascii="Times New Roman" w:hAnsi="Times New Roman" w:cs="Times New Roman"/>
                <w:i/>
                <w:sz w:val="28"/>
                <w:szCs w:val="28"/>
              </w:rPr>
            </w:pPr>
            <w:r w:rsidRPr="007E551F">
              <w:rPr>
                <w:rFonts w:ascii="Times New Roman" w:hAnsi="Times New Roman" w:cs="Times New Roman"/>
                <w:sz w:val="28"/>
                <w:szCs w:val="28"/>
              </w:rPr>
              <w:t xml:space="preserve">   Задній стик хрестовини стр. № 7</w:t>
            </w:r>
          </w:p>
        </w:tc>
        <w:tc>
          <w:tcPr>
            <w:tcW w:w="2254" w:type="dxa"/>
            <w:tcBorders>
              <w:top w:val="single" w:sz="4" w:space="0" w:color="auto"/>
              <w:left w:val="single" w:sz="4" w:space="0" w:color="auto"/>
              <w:bottom w:val="single" w:sz="4" w:space="0" w:color="auto"/>
              <w:right w:val="single" w:sz="4" w:space="0" w:color="auto"/>
            </w:tcBorders>
          </w:tcPr>
          <w:p w:rsidR="007E551F" w:rsidRPr="007E551F" w:rsidRDefault="007E551F" w:rsidP="00BE2415">
            <w:pPr>
              <w:spacing w:line="240" w:lineRule="auto"/>
              <w:ind w:right="-153"/>
              <w:rPr>
                <w:rFonts w:ascii="Times New Roman" w:hAnsi="Times New Roman" w:cs="Times New Roman"/>
                <w:i/>
                <w:sz w:val="28"/>
                <w:szCs w:val="28"/>
              </w:rPr>
            </w:pPr>
            <w:r w:rsidRPr="007E551F">
              <w:rPr>
                <w:rFonts w:ascii="Times New Roman" w:hAnsi="Times New Roman" w:cs="Times New Roman"/>
                <w:sz w:val="28"/>
                <w:szCs w:val="28"/>
              </w:rPr>
              <w:t xml:space="preserve">   ПК 119+47,69</w:t>
            </w:r>
          </w:p>
        </w:tc>
      </w:tr>
      <w:tr w:rsidR="007E551F" w:rsidRPr="007E551F" w:rsidTr="00267377">
        <w:trPr>
          <w:trHeight w:val="168"/>
          <w:jc w:val="center"/>
        </w:trPr>
        <w:tc>
          <w:tcPr>
            <w:tcW w:w="675" w:type="dxa"/>
            <w:tcBorders>
              <w:top w:val="single" w:sz="4" w:space="0" w:color="auto"/>
              <w:left w:val="single" w:sz="4" w:space="0" w:color="auto"/>
              <w:bottom w:val="single" w:sz="4" w:space="0" w:color="auto"/>
              <w:right w:val="single" w:sz="4" w:space="0" w:color="auto"/>
            </w:tcBorders>
            <w:vAlign w:val="center"/>
          </w:tcPr>
          <w:p w:rsidR="007E551F" w:rsidRPr="007E551F" w:rsidRDefault="007E551F" w:rsidP="00BE2415">
            <w:pPr>
              <w:spacing w:line="240" w:lineRule="auto"/>
              <w:ind w:right="-153"/>
              <w:jc w:val="center"/>
              <w:rPr>
                <w:rFonts w:ascii="Times New Roman" w:hAnsi="Times New Roman" w:cs="Times New Roman"/>
                <w:i/>
                <w:sz w:val="28"/>
                <w:szCs w:val="28"/>
              </w:rPr>
            </w:pPr>
            <w:r w:rsidRPr="007E551F">
              <w:rPr>
                <w:rFonts w:ascii="Times New Roman" w:hAnsi="Times New Roman" w:cs="Times New Roman"/>
                <w:sz w:val="28"/>
                <w:szCs w:val="28"/>
              </w:rPr>
              <w:t>18</w:t>
            </w:r>
          </w:p>
        </w:tc>
        <w:tc>
          <w:tcPr>
            <w:tcW w:w="7094" w:type="dxa"/>
            <w:tcBorders>
              <w:top w:val="single" w:sz="4" w:space="0" w:color="auto"/>
              <w:left w:val="single" w:sz="4" w:space="0" w:color="auto"/>
              <w:bottom w:val="single" w:sz="4" w:space="0" w:color="auto"/>
              <w:right w:val="single" w:sz="4" w:space="0" w:color="auto"/>
            </w:tcBorders>
          </w:tcPr>
          <w:p w:rsidR="007E551F" w:rsidRPr="007E551F" w:rsidRDefault="007E551F" w:rsidP="00BE2415">
            <w:pPr>
              <w:spacing w:line="240" w:lineRule="auto"/>
              <w:ind w:right="-153"/>
              <w:rPr>
                <w:rFonts w:ascii="Times New Roman" w:hAnsi="Times New Roman" w:cs="Times New Roman"/>
                <w:i/>
                <w:sz w:val="28"/>
                <w:szCs w:val="28"/>
              </w:rPr>
            </w:pPr>
            <w:r w:rsidRPr="007E551F">
              <w:rPr>
                <w:rFonts w:ascii="Times New Roman" w:hAnsi="Times New Roman" w:cs="Times New Roman"/>
                <w:sz w:val="28"/>
                <w:szCs w:val="28"/>
              </w:rPr>
              <w:t xml:space="preserve">   Передній стик рамної рейки стр. № 7</w:t>
            </w:r>
          </w:p>
        </w:tc>
        <w:tc>
          <w:tcPr>
            <w:tcW w:w="2254" w:type="dxa"/>
            <w:tcBorders>
              <w:top w:val="single" w:sz="4" w:space="0" w:color="auto"/>
              <w:left w:val="single" w:sz="4" w:space="0" w:color="auto"/>
              <w:bottom w:val="single" w:sz="4" w:space="0" w:color="auto"/>
              <w:right w:val="single" w:sz="4" w:space="0" w:color="auto"/>
            </w:tcBorders>
          </w:tcPr>
          <w:p w:rsidR="007E551F" w:rsidRPr="007E551F" w:rsidRDefault="007E551F" w:rsidP="00BE2415">
            <w:pPr>
              <w:spacing w:line="240" w:lineRule="auto"/>
              <w:ind w:right="-153"/>
              <w:rPr>
                <w:rFonts w:ascii="Times New Roman" w:hAnsi="Times New Roman" w:cs="Times New Roman"/>
                <w:i/>
                <w:sz w:val="28"/>
                <w:szCs w:val="28"/>
              </w:rPr>
            </w:pPr>
            <w:r w:rsidRPr="007E551F">
              <w:rPr>
                <w:rFonts w:ascii="Times New Roman" w:hAnsi="Times New Roman" w:cs="Times New Roman"/>
                <w:sz w:val="28"/>
                <w:szCs w:val="28"/>
              </w:rPr>
              <w:t xml:space="preserve">   ПК 119+78,72</w:t>
            </w:r>
          </w:p>
        </w:tc>
      </w:tr>
      <w:tr w:rsidR="007E551F" w:rsidRPr="007E551F" w:rsidTr="00267377">
        <w:trPr>
          <w:trHeight w:val="206"/>
          <w:jc w:val="center"/>
        </w:trPr>
        <w:tc>
          <w:tcPr>
            <w:tcW w:w="675" w:type="dxa"/>
            <w:tcBorders>
              <w:top w:val="single" w:sz="4" w:space="0" w:color="auto"/>
              <w:left w:val="single" w:sz="4" w:space="0" w:color="auto"/>
              <w:bottom w:val="single" w:sz="4" w:space="0" w:color="auto"/>
              <w:right w:val="single" w:sz="4" w:space="0" w:color="auto"/>
            </w:tcBorders>
            <w:vAlign w:val="center"/>
          </w:tcPr>
          <w:p w:rsidR="007E551F" w:rsidRPr="007E551F" w:rsidRDefault="007E551F" w:rsidP="00BE2415">
            <w:pPr>
              <w:spacing w:line="240" w:lineRule="auto"/>
              <w:ind w:right="-153"/>
              <w:jc w:val="center"/>
              <w:rPr>
                <w:rFonts w:ascii="Times New Roman" w:hAnsi="Times New Roman" w:cs="Times New Roman"/>
                <w:i/>
                <w:sz w:val="28"/>
                <w:szCs w:val="28"/>
              </w:rPr>
            </w:pPr>
            <w:r w:rsidRPr="007E551F">
              <w:rPr>
                <w:rFonts w:ascii="Times New Roman" w:hAnsi="Times New Roman" w:cs="Times New Roman"/>
                <w:sz w:val="28"/>
                <w:szCs w:val="28"/>
              </w:rPr>
              <w:t>19</w:t>
            </w:r>
          </w:p>
        </w:tc>
        <w:tc>
          <w:tcPr>
            <w:tcW w:w="7094" w:type="dxa"/>
            <w:tcBorders>
              <w:top w:val="single" w:sz="4" w:space="0" w:color="auto"/>
              <w:left w:val="single" w:sz="4" w:space="0" w:color="auto"/>
              <w:bottom w:val="single" w:sz="4" w:space="0" w:color="auto"/>
              <w:right w:val="single" w:sz="4" w:space="0" w:color="auto"/>
            </w:tcBorders>
          </w:tcPr>
          <w:p w:rsidR="007E551F" w:rsidRPr="007E551F" w:rsidRDefault="007E551F" w:rsidP="00BE2415">
            <w:pPr>
              <w:spacing w:line="240" w:lineRule="auto"/>
              <w:ind w:right="-153"/>
              <w:rPr>
                <w:rFonts w:ascii="Times New Roman" w:hAnsi="Times New Roman" w:cs="Times New Roman"/>
                <w:i/>
                <w:sz w:val="28"/>
                <w:szCs w:val="28"/>
              </w:rPr>
            </w:pPr>
            <w:r w:rsidRPr="007E551F">
              <w:rPr>
                <w:rFonts w:ascii="Times New Roman" w:hAnsi="Times New Roman" w:cs="Times New Roman"/>
                <w:sz w:val="28"/>
                <w:szCs w:val="28"/>
              </w:rPr>
              <w:t xml:space="preserve">   Задній стик хрестовини стр. № 1</w:t>
            </w:r>
          </w:p>
        </w:tc>
        <w:tc>
          <w:tcPr>
            <w:tcW w:w="2254" w:type="dxa"/>
            <w:tcBorders>
              <w:top w:val="single" w:sz="4" w:space="0" w:color="auto"/>
              <w:left w:val="single" w:sz="4" w:space="0" w:color="auto"/>
              <w:bottom w:val="single" w:sz="4" w:space="0" w:color="auto"/>
              <w:right w:val="single" w:sz="4" w:space="0" w:color="auto"/>
            </w:tcBorders>
          </w:tcPr>
          <w:p w:rsidR="007E551F" w:rsidRPr="007E551F" w:rsidRDefault="007E551F" w:rsidP="00BE2415">
            <w:pPr>
              <w:spacing w:line="240" w:lineRule="auto"/>
              <w:ind w:right="-153"/>
              <w:rPr>
                <w:rFonts w:ascii="Times New Roman" w:hAnsi="Times New Roman" w:cs="Times New Roman"/>
                <w:i/>
                <w:sz w:val="28"/>
                <w:szCs w:val="28"/>
              </w:rPr>
            </w:pPr>
            <w:r w:rsidRPr="007E551F">
              <w:rPr>
                <w:rFonts w:ascii="Times New Roman" w:hAnsi="Times New Roman" w:cs="Times New Roman"/>
                <w:sz w:val="28"/>
                <w:szCs w:val="28"/>
              </w:rPr>
              <w:t xml:space="preserve">   ПК 120+34,51</w:t>
            </w:r>
          </w:p>
        </w:tc>
      </w:tr>
      <w:tr w:rsidR="007E551F" w:rsidRPr="007E551F" w:rsidTr="00267377">
        <w:trPr>
          <w:trHeight w:val="70"/>
          <w:jc w:val="center"/>
        </w:trPr>
        <w:tc>
          <w:tcPr>
            <w:tcW w:w="675" w:type="dxa"/>
            <w:tcBorders>
              <w:top w:val="single" w:sz="4" w:space="0" w:color="auto"/>
              <w:left w:val="single" w:sz="4" w:space="0" w:color="auto"/>
              <w:bottom w:val="single" w:sz="4" w:space="0" w:color="auto"/>
              <w:right w:val="single" w:sz="4" w:space="0" w:color="auto"/>
            </w:tcBorders>
            <w:vAlign w:val="center"/>
          </w:tcPr>
          <w:p w:rsidR="007E551F" w:rsidRPr="007E551F" w:rsidRDefault="007E551F" w:rsidP="00BE2415">
            <w:pPr>
              <w:spacing w:line="240" w:lineRule="auto"/>
              <w:ind w:right="-153"/>
              <w:jc w:val="center"/>
              <w:rPr>
                <w:rFonts w:ascii="Times New Roman" w:hAnsi="Times New Roman" w:cs="Times New Roman"/>
                <w:i/>
                <w:sz w:val="28"/>
                <w:szCs w:val="28"/>
              </w:rPr>
            </w:pPr>
            <w:r w:rsidRPr="007E551F">
              <w:rPr>
                <w:rFonts w:ascii="Times New Roman" w:hAnsi="Times New Roman" w:cs="Times New Roman"/>
                <w:sz w:val="28"/>
                <w:szCs w:val="28"/>
              </w:rPr>
              <w:t>20</w:t>
            </w:r>
          </w:p>
        </w:tc>
        <w:tc>
          <w:tcPr>
            <w:tcW w:w="7094" w:type="dxa"/>
            <w:tcBorders>
              <w:top w:val="single" w:sz="4" w:space="0" w:color="auto"/>
              <w:left w:val="single" w:sz="4" w:space="0" w:color="auto"/>
              <w:bottom w:val="single" w:sz="4" w:space="0" w:color="auto"/>
              <w:right w:val="single" w:sz="4" w:space="0" w:color="auto"/>
            </w:tcBorders>
          </w:tcPr>
          <w:p w:rsidR="007E551F" w:rsidRPr="007E551F" w:rsidRDefault="007E551F" w:rsidP="00BE2415">
            <w:pPr>
              <w:spacing w:line="240" w:lineRule="auto"/>
              <w:ind w:right="-153"/>
              <w:rPr>
                <w:rFonts w:ascii="Times New Roman" w:hAnsi="Times New Roman" w:cs="Times New Roman"/>
                <w:i/>
                <w:sz w:val="28"/>
                <w:szCs w:val="28"/>
              </w:rPr>
            </w:pPr>
            <w:r w:rsidRPr="007E551F">
              <w:rPr>
                <w:rFonts w:ascii="Times New Roman" w:hAnsi="Times New Roman" w:cs="Times New Roman"/>
                <w:sz w:val="28"/>
                <w:szCs w:val="28"/>
              </w:rPr>
              <w:t xml:space="preserve">   Передній стик рамної рейки стр. № 1</w:t>
            </w:r>
          </w:p>
        </w:tc>
        <w:tc>
          <w:tcPr>
            <w:tcW w:w="2254" w:type="dxa"/>
            <w:tcBorders>
              <w:top w:val="single" w:sz="4" w:space="0" w:color="auto"/>
              <w:left w:val="single" w:sz="4" w:space="0" w:color="auto"/>
              <w:bottom w:val="single" w:sz="4" w:space="0" w:color="auto"/>
              <w:right w:val="single" w:sz="4" w:space="0" w:color="auto"/>
            </w:tcBorders>
          </w:tcPr>
          <w:p w:rsidR="007E551F" w:rsidRPr="007E551F" w:rsidRDefault="007E551F" w:rsidP="00BE2415">
            <w:pPr>
              <w:spacing w:line="240" w:lineRule="auto"/>
              <w:ind w:right="-153"/>
              <w:rPr>
                <w:rFonts w:ascii="Times New Roman" w:hAnsi="Times New Roman" w:cs="Times New Roman"/>
                <w:i/>
                <w:sz w:val="28"/>
                <w:szCs w:val="28"/>
              </w:rPr>
            </w:pPr>
            <w:r w:rsidRPr="007E551F">
              <w:rPr>
                <w:rFonts w:ascii="Times New Roman" w:hAnsi="Times New Roman" w:cs="Times New Roman"/>
                <w:sz w:val="28"/>
                <w:szCs w:val="28"/>
              </w:rPr>
              <w:t xml:space="preserve">   ПК 120+65,55</w:t>
            </w:r>
          </w:p>
        </w:tc>
      </w:tr>
      <w:tr w:rsidR="007E551F" w:rsidRPr="007E551F" w:rsidTr="00267377">
        <w:trPr>
          <w:trHeight w:val="321"/>
          <w:jc w:val="center"/>
        </w:trPr>
        <w:tc>
          <w:tcPr>
            <w:tcW w:w="675" w:type="dxa"/>
            <w:tcBorders>
              <w:top w:val="single" w:sz="4" w:space="0" w:color="auto"/>
              <w:left w:val="single" w:sz="4" w:space="0" w:color="auto"/>
              <w:bottom w:val="single" w:sz="4" w:space="0" w:color="auto"/>
              <w:right w:val="single" w:sz="4" w:space="0" w:color="auto"/>
            </w:tcBorders>
            <w:vAlign w:val="center"/>
          </w:tcPr>
          <w:p w:rsidR="007E551F" w:rsidRPr="007E551F" w:rsidRDefault="007E551F" w:rsidP="00BE2415">
            <w:pPr>
              <w:spacing w:line="240" w:lineRule="auto"/>
              <w:ind w:right="-153"/>
              <w:jc w:val="center"/>
              <w:rPr>
                <w:rFonts w:ascii="Times New Roman" w:hAnsi="Times New Roman" w:cs="Times New Roman"/>
                <w:i/>
                <w:sz w:val="28"/>
                <w:szCs w:val="28"/>
              </w:rPr>
            </w:pPr>
            <w:r w:rsidRPr="007E551F">
              <w:rPr>
                <w:rFonts w:ascii="Times New Roman" w:hAnsi="Times New Roman" w:cs="Times New Roman"/>
                <w:sz w:val="28"/>
                <w:szCs w:val="28"/>
              </w:rPr>
              <w:t>21</w:t>
            </w:r>
          </w:p>
        </w:tc>
        <w:tc>
          <w:tcPr>
            <w:tcW w:w="7094" w:type="dxa"/>
            <w:tcBorders>
              <w:top w:val="single" w:sz="4" w:space="0" w:color="auto"/>
              <w:left w:val="single" w:sz="4" w:space="0" w:color="auto"/>
              <w:bottom w:val="single" w:sz="4" w:space="0" w:color="auto"/>
              <w:right w:val="single" w:sz="4" w:space="0" w:color="auto"/>
            </w:tcBorders>
          </w:tcPr>
          <w:p w:rsidR="007E551F" w:rsidRPr="007E551F" w:rsidRDefault="007E551F" w:rsidP="00BE2415">
            <w:pPr>
              <w:spacing w:line="240" w:lineRule="auto"/>
              <w:ind w:right="-153"/>
              <w:rPr>
                <w:rFonts w:ascii="Times New Roman" w:hAnsi="Times New Roman" w:cs="Times New Roman"/>
                <w:i/>
                <w:sz w:val="28"/>
                <w:szCs w:val="28"/>
              </w:rPr>
            </w:pPr>
            <w:r w:rsidRPr="007E551F">
              <w:rPr>
                <w:rFonts w:ascii="Times New Roman" w:hAnsi="Times New Roman" w:cs="Times New Roman"/>
                <w:sz w:val="28"/>
                <w:szCs w:val="28"/>
              </w:rPr>
              <w:t xml:space="preserve">   Вісь вхідного </w:t>
            </w:r>
            <w:proofErr w:type="gramStart"/>
            <w:r w:rsidRPr="007E551F">
              <w:rPr>
                <w:rFonts w:ascii="Times New Roman" w:hAnsi="Times New Roman" w:cs="Times New Roman"/>
                <w:sz w:val="28"/>
                <w:szCs w:val="28"/>
              </w:rPr>
              <w:t>св</w:t>
            </w:r>
            <w:proofErr w:type="gramEnd"/>
            <w:r w:rsidRPr="007E551F">
              <w:rPr>
                <w:rFonts w:ascii="Times New Roman" w:hAnsi="Times New Roman" w:cs="Times New Roman"/>
                <w:sz w:val="28"/>
                <w:szCs w:val="28"/>
              </w:rPr>
              <w:t>ітлофора</w:t>
            </w:r>
          </w:p>
        </w:tc>
        <w:tc>
          <w:tcPr>
            <w:tcW w:w="2254" w:type="dxa"/>
            <w:tcBorders>
              <w:top w:val="single" w:sz="4" w:space="0" w:color="auto"/>
              <w:left w:val="single" w:sz="4" w:space="0" w:color="auto"/>
              <w:bottom w:val="single" w:sz="4" w:space="0" w:color="auto"/>
              <w:right w:val="single" w:sz="4" w:space="0" w:color="auto"/>
            </w:tcBorders>
          </w:tcPr>
          <w:p w:rsidR="007E551F" w:rsidRPr="007E551F" w:rsidRDefault="007E551F" w:rsidP="00BE2415">
            <w:pPr>
              <w:spacing w:line="240" w:lineRule="auto"/>
              <w:ind w:right="-153"/>
              <w:rPr>
                <w:rFonts w:ascii="Times New Roman" w:hAnsi="Times New Roman" w:cs="Times New Roman"/>
                <w:i/>
                <w:sz w:val="28"/>
                <w:szCs w:val="28"/>
              </w:rPr>
            </w:pPr>
            <w:r w:rsidRPr="007E551F">
              <w:rPr>
                <w:rFonts w:ascii="Times New Roman" w:hAnsi="Times New Roman" w:cs="Times New Roman"/>
                <w:sz w:val="28"/>
                <w:szCs w:val="28"/>
              </w:rPr>
              <w:t xml:space="preserve">   ПК 124+65,55</w:t>
            </w:r>
          </w:p>
        </w:tc>
      </w:tr>
      <w:tr w:rsidR="007E551F" w:rsidRPr="007E551F" w:rsidTr="00267377">
        <w:trPr>
          <w:trHeight w:val="285"/>
          <w:jc w:val="center"/>
        </w:trPr>
        <w:tc>
          <w:tcPr>
            <w:tcW w:w="675" w:type="dxa"/>
            <w:tcBorders>
              <w:top w:val="single" w:sz="4" w:space="0" w:color="auto"/>
              <w:left w:val="single" w:sz="4" w:space="0" w:color="auto"/>
              <w:bottom w:val="single" w:sz="4" w:space="0" w:color="auto"/>
              <w:right w:val="single" w:sz="4" w:space="0" w:color="auto"/>
            </w:tcBorders>
            <w:vAlign w:val="center"/>
          </w:tcPr>
          <w:p w:rsidR="007E551F" w:rsidRPr="007E551F" w:rsidRDefault="007E551F" w:rsidP="00BE2415">
            <w:pPr>
              <w:spacing w:line="240" w:lineRule="auto"/>
              <w:ind w:right="-153"/>
              <w:jc w:val="center"/>
              <w:rPr>
                <w:rFonts w:ascii="Times New Roman" w:hAnsi="Times New Roman" w:cs="Times New Roman"/>
                <w:i/>
                <w:sz w:val="28"/>
                <w:szCs w:val="28"/>
              </w:rPr>
            </w:pPr>
            <w:r w:rsidRPr="007E551F">
              <w:rPr>
                <w:rFonts w:ascii="Times New Roman" w:hAnsi="Times New Roman" w:cs="Times New Roman"/>
                <w:sz w:val="28"/>
                <w:szCs w:val="28"/>
              </w:rPr>
              <w:t>22</w:t>
            </w:r>
          </w:p>
        </w:tc>
        <w:tc>
          <w:tcPr>
            <w:tcW w:w="7094" w:type="dxa"/>
            <w:tcBorders>
              <w:top w:val="single" w:sz="4" w:space="0" w:color="auto"/>
              <w:left w:val="single" w:sz="4" w:space="0" w:color="auto"/>
              <w:bottom w:val="single" w:sz="4" w:space="0" w:color="auto"/>
              <w:right w:val="single" w:sz="4" w:space="0" w:color="auto"/>
            </w:tcBorders>
          </w:tcPr>
          <w:p w:rsidR="007E551F" w:rsidRPr="007E551F" w:rsidRDefault="007E551F" w:rsidP="00BE2415">
            <w:pPr>
              <w:spacing w:line="240" w:lineRule="auto"/>
              <w:ind w:right="-153"/>
              <w:rPr>
                <w:rFonts w:ascii="Times New Roman" w:hAnsi="Times New Roman" w:cs="Times New Roman"/>
                <w:i/>
                <w:sz w:val="28"/>
                <w:szCs w:val="28"/>
              </w:rPr>
            </w:pPr>
            <w:r w:rsidRPr="007E551F">
              <w:rPr>
                <w:rFonts w:ascii="Times New Roman" w:hAnsi="Times New Roman" w:cs="Times New Roman"/>
                <w:sz w:val="28"/>
                <w:szCs w:val="28"/>
              </w:rPr>
              <w:t xml:space="preserve">   Вісь прохідного </w:t>
            </w:r>
            <w:proofErr w:type="gramStart"/>
            <w:r w:rsidRPr="007E551F">
              <w:rPr>
                <w:rFonts w:ascii="Times New Roman" w:hAnsi="Times New Roman" w:cs="Times New Roman"/>
                <w:sz w:val="28"/>
                <w:szCs w:val="28"/>
              </w:rPr>
              <w:t>св</w:t>
            </w:r>
            <w:proofErr w:type="gramEnd"/>
            <w:r w:rsidRPr="007E551F">
              <w:rPr>
                <w:rFonts w:ascii="Times New Roman" w:hAnsi="Times New Roman" w:cs="Times New Roman"/>
                <w:sz w:val="28"/>
                <w:szCs w:val="28"/>
              </w:rPr>
              <w:t>ітлофора</w:t>
            </w:r>
          </w:p>
        </w:tc>
        <w:tc>
          <w:tcPr>
            <w:tcW w:w="2254" w:type="dxa"/>
            <w:tcBorders>
              <w:top w:val="single" w:sz="4" w:space="0" w:color="auto"/>
              <w:left w:val="single" w:sz="4" w:space="0" w:color="auto"/>
              <w:bottom w:val="single" w:sz="4" w:space="0" w:color="auto"/>
              <w:right w:val="single" w:sz="4" w:space="0" w:color="auto"/>
            </w:tcBorders>
          </w:tcPr>
          <w:p w:rsidR="007E551F" w:rsidRPr="007E551F" w:rsidRDefault="007E551F" w:rsidP="00BE2415">
            <w:pPr>
              <w:spacing w:line="240" w:lineRule="auto"/>
              <w:ind w:right="-153"/>
              <w:rPr>
                <w:rFonts w:ascii="Times New Roman" w:hAnsi="Times New Roman" w:cs="Times New Roman"/>
                <w:i/>
                <w:sz w:val="28"/>
                <w:szCs w:val="28"/>
              </w:rPr>
            </w:pPr>
            <w:r w:rsidRPr="007E551F">
              <w:rPr>
                <w:rFonts w:ascii="Times New Roman" w:hAnsi="Times New Roman" w:cs="Times New Roman"/>
                <w:sz w:val="28"/>
                <w:szCs w:val="28"/>
              </w:rPr>
              <w:t xml:space="preserve">   ПК 142+65,55</w:t>
            </w:r>
          </w:p>
        </w:tc>
      </w:tr>
    </w:tbl>
    <w:p w:rsidR="004B1D42" w:rsidRPr="007E551F" w:rsidRDefault="004B1D42" w:rsidP="009D4A18">
      <w:pPr>
        <w:pStyle w:val="13"/>
        <w:spacing w:before="120"/>
        <w:ind w:right="-284" w:firstLine="540"/>
        <w:rPr>
          <w:szCs w:val="28"/>
          <w:lang w:val="uk-UA"/>
        </w:rPr>
      </w:pPr>
    </w:p>
    <w:p w:rsidR="00667114" w:rsidRPr="001E7147" w:rsidRDefault="00667114" w:rsidP="009D4A18">
      <w:pPr>
        <w:pStyle w:val="13"/>
        <w:spacing w:before="120"/>
        <w:ind w:right="-284" w:firstLine="540"/>
        <w:rPr>
          <w:lang w:val="uk-UA"/>
        </w:rPr>
      </w:pPr>
      <w:r w:rsidRPr="001E7147">
        <w:rPr>
          <w:lang w:val="uk-UA"/>
        </w:rPr>
        <w:lastRenderedPageBreak/>
        <w:t>1.7  Проектування довжини рейкових плітей</w:t>
      </w:r>
    </w:p>
    <w:p w:rsidR="00667114" w:rsidRPr="001E7147" w:rsidRDefault="00667114" w:rsidP="009D4A18">
      <w:pPr>
        <w:pStyle w:val="13"/>
        <w:ind w:right="-284" w:firstLine="540"/>
        <w:rPr>
          <w:lang w:val="uk-UA"/>
        </w:rPr>
      </w:pPr>
    </w:p>
    <w:p w:rsidR="00667114" w:rsidRPr="001E7147" w:rsidRDefault="00667114" w:rsidP="009D4A18">
      <w:pPr>
        <w:pStyle w:val="13"/>
        <w:ind w:right="-284" w:firstLine="540"/>
        <w:rPr>
          <w:lang w:val="uk-UA"/>
        </w:rPr>
      </w:pPr>
      <w:r w:rsidRPr="001E7147">
        <w:rPr>
          <w:lang w:val="uk-UA"/>
        </w:rPr>
        <w:t>1.7.1 Розрахунок довжини рейкових плітей</w:t>
      </w:r>
    </w:p>
    <w:p w:rsidR="00667114" w:rsidRDefault="00667114" w:rsidP="009D4A18">
      <w:pPr>
        <w:pStyle w:val="13"/>
        <w:ind w:right="-284" w:firstLine="540"/>
        <w:rPr>
          <w:lang w:val="uk-UA"/>
        </w:rPr>
      </w:pPr>
    </w:p>
    <w:p w:rsidR="00667114" w:rsidRDefault="00667114" w:rsidP="009D4A18">
      <w:pPr>
        <w:pStyle w:val="13"/>
        <w:ind w:right="-284" w:firstLine="540"/>
        <w:rPr>
          <w:lang w:val="uk-UA"/>
        </w:rPr>
      </w:pPr>
      <w:r>
        <w:rPr>
          <w:lang w:val="uk-UA"/>
        </w:rPr>
        <w:t>Довжина плітей безстикової колії визначається у відповідності до технічних умов на укладання і утримання безстикової колії. Розрахунок виконується з урахуванням розташування місць перешкод..</w:t>
      </w:r>
    </w:p>
    <w:p w:rsidR="00667114" w:rsidRDefault="00667114" w:rsidP="009D4A18">
      <w:pPr>
        <w:pStyle w:val="13"/>
        <w:ind w:right="-284" w:firstLine="540"/>
        <w:rPr>
          <w:lang w:val="uk-UA"/>
        </w:rPr>
      </w:pPr>
      <w:r>
        <w:rPr>
          <w:lang w:val="uk-UA"/>
        </w:rPr>
        <w:t>Укорочені рейкові пліті в кривих ділянках визначаються в залежності від того, де починається і де закінчується рейкова пліть в кривій.</w:t>
      </w:r>
    </w:p>
    <w:p w:rsidR="00667114" w:rsidRDefault="00667114" w:rsidP="009D4A18">
      <w:pPr>
        <w:pStyle w:val="13"/>
        <w:ind w:right="-284" w:firstLine="540"/>
        <w:rPr>
          <w:lang w:val="uk-UA"/>
        </w:rPr>
      </w:pPr>
      <w:r>
        <w:rPr>
          <w:lang w:val="uk-UA"/>
        </w:rPr>
        <w:t>Для плітей, що мають початок на прямій, а закінчення в межах першої перехідної кривої, укорочення визначається за формулою:</w:t>
      </w:r>
    </w:p>
    <w:p w:rsidR="00667114" w:rsidRPr="00367A2A" w:rsidRDefault="00667114" w:rsidP="009D4A18">
      <w:pPr>
        <w:pStyle w:val="13"/>
        <w:spacing w:before="240" w:after="240"/>
        <w:ind w:right="-284" w:firstLine="540"/>
        <w:jc w:val="center"/>
        <w:rPr>
          <w:i/>
        </w:rPr>
      </w:pPr>
      <m:oMath>
        <m:r>
          <w:rPr>
            <w:rFonts w:ascii="Cambria Math" w:hAnsi="Cambria Math"/>
            <w:lang w:val="uk-UA"/>
          </w:rPr>
          <m:t>E=</m:t>
        </m:r>
        <m:f>
          <m:fPr>
            <m:ctrlPr>
              <w:rPr>
                <w:rFonts w:ascii="Cambria Math" w:hAnsi="Cambria Math"/>
                <w:i/>
                <w:lang w:val="uk-UA"/>
              </w:rPr>
            </m:ctrlPr>
          </m:fPr>
          <m:num>
            <m:r>
              <w:rPr>
                <w:rFonts w:ascii="Cambria Math" w:hAnsi="Cambria Math"/>
                <w:lang w:val="uk-UA"/>
              </w:rPr>
              <m:t>p*</m:t>
            </m:r>
            <m:sSubSup>
              <m:sSubSupPr>
                <m:ctrlPr>
                  <w:rPr>
                    <w:rFonts w:ascii="Cambria Math" w:hAnsi="Cambria Math"/>
                    <w:i/>
                    <w:lang w:val="uk-UA"/>
                  </w:rPr>
                </m:ctrlPr>
              </m:sSubSupPr>
              <m:e>
                <m:r>
                  <w:rPr>
                    <w:rFonts w:ascii="Cambria Math" w:hAnsi="Cambria Math"/>
                    <w:lang w:val="uk-UA"/>
                  </w:rPr>
                  <m:t>l</m:t>
                </m:r>
              </m:e>
              <m:sub>
                <m:r>
                  <w:rPr>
                    <w:rFonts w:ascii="Cambria Math" w:hAnsi="Cambria Math"/>
                    <w:lang w:val="uk-UA"/>
                  </w:rPr>
                  <m:t>x</m:t>
                </m:r>
              </m:sub>
              <m:sup>
                <m:r>
                  <w:rPr>
                    <w:rFonts w:ascii="Cambria Math" w:hAnsi="Cambria Math"/>
                    <w:lang w:val="uk-UA"/>
                  </w:rPr>
                  <m:t>2</m:t>
                </m:r>
              </m:sup>
            </m:sSubSup>
          </m:num>
          <m:den>
            <m:r>
              <w:rPr>
                <w:rFonts w:ascii="Cambria Math" w:hAnsi="Cambria Math"/>
                <w:lang w:val="uk-UA"/>
              </w:rPr>
              <m:t>2C</m:t>
            </m:r>
          </m:den>
        </m:f>
        <m:r>
          <w:rPr>
            <w:rFonts w:ascii="Cambria Math" w:hAnsi="Cambria Math"/>
          </w:rPr>
          <m:t>;</m:t>
        </m:r>
      </m:oMath>
      <w:r w:rsidR="009D4A18">
        <w:rPr>
          <w:sz w:val="32"/>
          <w:lang w:val="uk-UA"/>
        </w:rPr>
        <w:t xml:space="preserve">                  (1.2)</w:t>
      </w:r>
    </w:p>
    <w:p w:rsidR="00667114" w:rsidRDefault="00667114" w:rsidP="009D4A18">
      <w:pPr>
        <w:pStyle w:val="13"/>
        <w:ind w:right="-284" w:firstLine="540"/>
        <w:rPr>
          <w:lang w:val="uk-UA"/>
        </w:rPr>
      </w:pPr>
      <w:r>
        <w:t>де: ρ</w:t>
      </w:r>
      <w:r w:rsidRPr="00221A05">
        <w:t xml:space="preserve"> – </w:t>
      </w:r>
      <w:r>
        <w:rPr>
          <w:lang w:val="uk-UA"/>
        </w:rPr>
        <w:t xml:space="preserve">відстань </w:t>
      </w:r>
      <w:proofErr w:type="gramStart"/>
      <w:r>
        <w:rPr>
          <w:lang w:val="uk-UA"/>
        </w:rPr>
        <w:t>між</w:t>
      </w:r>
      <w:proofErr w:type="gramEnd"/>
      <w:r>
        <w:rPr>
          <w:lang w:val="uk-UA"/>
        </w:rPr>
        <w:t xml:space="preserve"> осями рейок = 1600 мм;</w:t>
      </w:r>
    </w:p>
    <w:p w:rsidR="00667114" w:rsidRDefault="00667114" w:rsidP="009D4A18">
      <w:pPr>
        <w:pStyle w:val="13"/>
        <w:ind w:right="-284" w:firstLine="567"/>
        <w:rPr>
          <w:lang w:val="uk-UA"/>
        </w:rPr>
      </w:pPr>
      <w:r>
        <w:rPr>
          <w:lang w:val="uk-UA"/>
        </w:rPr>
        <w:t xml:space="preserve">      l</w:t>
      </w:r>
      <w:r>
        <w:rPr>
          <w:vertAlign w:val="subscript"/>
          <w:lang w:val="uk-UA"/>
        </w:rPr>
        <w:t>x</w:t>
      </w:r>
      <w:r>
        <w:rPr>
          <w:lang w:val="uk-UA"/>
        </w:rPr>
        <w:t xml:space="preserve"> – відстань від початку перехідної кривої до кінця пліті, м;</w:t>
      </w:r>
    </w:p>
    <w:p w:rsidR="00667114" w:rsidRPr="009D4A18" w:rsidRDefault="00667114" w:rsidP="009D4A18">
      <w:pPr>
        <w:pStyle w:val="13"/>
        <w:ind w:right="-284" w:firstLine="977"/>
      </w:pPr>
      <w:r>
        <w:rPr>
          <w:lang w:val="uk-UA"/>
        </w:rPr>
        <w:t xml:space="preserve">С – параметр </w:t>
      </w:r>
      <w:r w:rsidRPr="009D4A18">
        <w:rPr>
          <w:lang w:val="uk-UA"/>
        </w:rPr>
        <w:t>перехідної кривої, м</w:t>
      </w:r>
      <w:r w:rsidRPr="009D4A18">
        <w:rPr>
          <w:vertAlign w:val="superscript"/>
          <w:lang w:val="uk-UA"/>
        </w:rPr>
        <w:t>2</w:t>
      </w:r>
      <w:r w:rsidRPr="009D4A18">
        <w:rPr>
          <w:lang w:val="uk-UA"/>
        </w:rPr>
        <w:t xml:space="preserve"> (довжина перехідної кривої помножена на радіус кругової кривої С=</w:t>
      </w:r>
      <w:r w:rsidRPr="009D4A18">
        <w:rPr>
          <w:lang w:val="en-US"/>
        </w:rPr>
        <w:t>R</w:t>
      </w:r>
      <w:r w:rsidRPr="009D4A18">
        <w:t>•</w:t>
      </w:r>
      <w:r w:rsidRPr="009D4A18">
        <w:rPr>
          <w:lang w:val="uk-UA"/>
        </w:rPr>
        <w:t xml:space="preserve"> l</w:t>
      </w:r>
      <w:r w:rsidRPr="009D4A18">
        <w:rPr>
          <w:vertAlign w:val="subscript"/>
          <w:lang w:val="uk-UA"/>
        </w:rPr>
        <w:t>п.к.</w:t>
      </w:r>
      <w:r w:rsidRPr="009D4A18">
        <w:t>)</w:t>
      </w:r>
    </w:p>
    <w:p w:rsidR="00667114" w:rsidRPr="009D4A18" w:rsidRDefault="00667114" w:rsidP="009D4A18">
      <w:pPr>
        <w:pStyle w:val="13"/>
        <w:ind w:right="-284" w:firstLine="540"/>
        <w:rPr>
          <w:lang w:val="uk-UA"/>
        </w:rPr>
      </w:pPr>
      <w:r w:rsidRPr="009D4A18">
        <w:rPr>
          <w:lang w:val="uk-UA"/>
        </w:rPr>
        <w:t>Для плітей, що мають початок на прямій, а закінчення на круговій кривій, укорочення визначається за формулою:</w:t>
      </w:r>
    </w:p>
    <w:p w:rsidR="00667114" w:rsidRPr="009D4A18" w:rsidRDefault="00667114" w:rsidP="009D4A18">
      <w:pPr>
        <w:pStyle w:val="13"/>
        <w:spacing w:before="240" w:after="240"/>
        <w:ind w:left="283" w:right="170" w:firstLine="540"/>
        <w:jc w:val="center"/>
        <w:rPr>
          <w:i/>
          <w:szCs w:val="28"/>
          <w:lang w:val="uk-UA"/>
        </w:rPr>
      </w:pPr>
      <m:oMath>
        <m:r>
          <w:rPr>
            <w:rFonts w:ascii="Cambria Math" w:hAnsi="Cambria Math"/>
            <w:szCs w:val="28"/>
            <w:lang w:val="uk-UA"/>
          </w:rPr>
          <m:t>E=</m:t>
        </m:r>
        <m:f>
          <m:fPr>
            <m:ctrlPr>
              <w:rPr>
                <w:rFonts w:ascii="Cambria Math" w:hAnsi="Cambria Math"/>
                <w:i/>
                <w:szCs w:val="28"/>
                <w:lang w:val="uk-UA"/>
              </w:rPr>
            </m:ctrlPr>
          </m:fPr>
          <m:num>
            <m:r>
              <w:rPr>
                <w:rFonts w:ascii="Cambria Math" w:hAnsi="Cambria Math"/>
                <w:szCs w:val="28"/>
                <w:lang w:val="uk-UA"/>
              </w:rPr>
              <m:t>p*</m:t>
            </m:r>
            <m:sSubSup>
              <m:sSubSupPr>
                <m:ctrlPr>
                  <w:rPr>
                    <w:rFonts w:ascii="Cambria Math" w:hAnsi="Cambria Math"/>
                    <w:i/>
                    <w:szCs w:val="28"/>
                    <w:lang w:val="uk-UA"/>
                  </w:rPr>
                </m:ctrlPr>
              </m:sSubSupPr>
              <m:e>
                <m:r>
                  <w:rPr>
                    <w:rFonts w:ascii="Cambria Math" w:hAnsi="Cambria Math"/>
                    <w:szCs w:val="28"/>
                    <w:lang w:val="uk-UA"/>
                  </w:rPr>
                  <m:t>l</m:t>
                </m:r>
              </m:e>
              <m:sub>
                <m:r>
                  <w:rPr>
                    <w:rFonts w:ascii="Cambria Math" w:hAnsi="Cambria Math"/>
                    <w:szCs w:val="28"/>
                    <w:lang w:val="uk-UA"/>
                  </w:rPr>
                  <m:t>п.к.</m:t>
                </m:r>
              </m:sub>
              <m:sup>
                <m:r>
                  <w:rPr>
                    <w:rFonts w:ascii="Cambria Math" w:hAnsi="Cambria Math"/>
                    <w:szCs w:val="28"/>
                    <w:lang w:val="uk-UA"/>
                  </w:rPr>
                  <m:t>2</m:t>
                </m:r>
              </m:sup>
            </m:sSubSup>
          </m:num>
          <m:den>
            <m:r>
              <w:rPr>
                <w:rFonts w:ascii="Cambria Math" w:hAnsi="Cambria Math"/>
                <w:szCs w:val="28"/>
                <w:lang w:val="uk-UA"/>
              </w:rPr>
              <m:t>2C</m:t>
            </m:r>
          </m:den>
        </m:f>
        <m:r>
          <w:rPr>
            <w:rFonts w:ascii="Cambria Math" w:hAnsi="Cambria Math"/>
            <w:szCs w:val="28"/>
            <w:lang w:val="uk-UA"/>
          </w:rPr>
          <m:t>+</m:t>
        </m:r>
        <m:f>
          <m:fPr>
            <m:ctrlPr>
              <w:rPr>
                <w:rFonts w:ascii="Cambria Math" w:hAnsi="Cambria Math"/>
                <w:i/>
                <w:szCs w:val="28"/>
              </w:rPr>
            </m:ctrlPr>
          </m:fPr>
          <m:num>
            <m:r>
              <w:rPr>
                <w:rFonts w:ascii="Cambria Math" w:hAnsi="Cambria Math"/>
                <w:szCs w:val="28"/>
                <w:lang w:val="en-US"/>
              </w:rPr>
              <m:t>p</m:t>
            </m:r>
            <m:r>
              <w:rPr>
                <w:rFonts w:ascii="Cambria Math" w:hAnsi="Cambria Math"/>
                <w:szCs w:val="28"/>
                <w:lang w:val="uk-UA"/>
              </w:rPr>
              <m:t>*</m:t>
            </m:r>
            <m:sSub>
              <m:sSubPr>
                <m:ctrlPr>
                  <w:rPr>
                    <w:rFonts w:ascii="Cambria Math" w:hAnsi="Cambria Math"/>
                    <w:i/>
                    <w:szCs w:val="28"/>
                    <w:lang w:val="en-US"/>
                  </w:rPr>
                </m:ctrlPr>
              </m:sSubPr>
              <m:e>
                <m:r>
                  <w:rPr>
                    <w:rFonts w:ascii="Cambria Math" w:hAnsi="Cambria Math"/>
                    <w:szCs w:val="28"/>
                    <w:lang w:val="en-US"/>
                  </w:rPr>
                  <m:t>L</m:t>
                </m:r>
              </m:e>
              <m:sub>
                <m:r>
                  <w:rPr>
                    <w:rFonts w:ascii="Cambria Math" w:hAnsi="Cambria Math"/>
                    <w:szCs w:val="28"/>
                    <w:lang w:val="en-US"/>
                  </w:rPr>
                  <m:t>x</m:t>
                </m:r>
              </m:sub>
            </m:sSub>
          </m:num>
          <m:den>
            <m:r>
              <w:rPr>
                <w:rFonts w:ascii="Cambria Math" w:hAnsi="Cambria Math"/>
                <w:szCs w:val="28"/>
              </w:rPr>
              <m:t>R</m:t>
            </m:r>
          </m:den>
        </m:f>
        <m:r>
          <w:rPr>
            <w:rFonts w:ascii="Cambria Math" w:hAnsi="Cambria Math"/>
            <w:szCs w:val="28"/>
            <w:lang w:val="uk-UA"/>
          </w:rPr>
          <m:t>;</m:t>
        </m:r>
      </m:oMath>
      <w:r w:rsidR="009D4A18" w:rsidRPr="009D4A18">
        <w:rPr>
          <w:szCs w:val="28"/>
          <w:lang w:val="uk-UA"/>
        </w:rPr>
        <w:t xml:space="preserve">                  (1.3)</w:t>
      </w:r>
    </w:p>
    <w:p w:rsidR="00667114" w:rsidRPr="009D4A18" w:rsidRDefault="00667114" w:rsidP="00667114">
      <w:pPr>
        <w:pStyle w:val="13"/>
        <w:ind w:left="283" w:right="170" w:firstLine="540"/>
        <w:rPr>
          <w:szCs w:val="28"/>
          <w:lang w:val="uk-UA"/>
        </w:rPr>
      </w:pPr>
      <w:r w:rsidRPr="009D4A18">
        <w:rPr>
          <w:szCs w:val="28"/>
        </w:rPr>
        <w:t xml:space="preserve">де: </w:t>
      </w:r>
      <w:r w:rsidRPr="009D4A18">
        <w:rPr>
          <w:szCs w:val="28"/>
          <w:lang w:val="en-US"/>
        </w:rPr>
        <w:t>L</w:t>
      </w:r>
      <w:r w:rsidRPr="009D4A18">
        <w:rPr>
          <w:szCs w:val="28"/>
          <w:vertAlign w:val="subscript"/>
          <w:lang w:val="uk-UA"/>
        </w:rPr>
        <w:t>x</w:t>
      </w:r>
      <w:r w:rsidRPr="009D4A18">
        <w:rPr>
          <w:szCs w:val="28"/>
        </w:rPr>
        <w:t xml:space="preserve"> – </w:t>
      </w:r>
      <w:r w:rsidRPr="009D4A18">
        <w:rPr>
          <w:szCs w:val="28"/>
          <w:lang w:val="uk-UA"/>
        </w:rPr>
        <w:t>ві</w:t>
      </w:r>
      <w:proofErr w:type="gramStart"/>
      <w:r w:rsidRPr="009D4A18">
        <w:rPr>
          <w:szCs w:val="28"/>
          <w:lang w:val="uk-UA"/>
        </w:rPr>
        <w:t>др</w:t>
      </w:r>
      <w:proofErr w:type="gramEnd"/>
      <w:r w:rsidRPr="009D4A18">
        <w:rPr>
          <w:szCs w:val="28"/>
          <w:lang w:val="uk-UA"/>
        </w:rPr>
        <w:t>ізок пліті розташований в межах кругової кривої, м;</w:t>
      </w:r>
    </w:p>
    <w:p w:rsidR="00667114" w:rsidRPr="009D4A18" w:rsidRDefault="00667114" w:rsidP="00667114">
      <w:pPr>
        <w:pStyle w:val="13"/>
        <w:ind w:left="1260" w:right="170" w:hanging="437"/>
        <w:rPr>
          <w:szCs w:val="28"/>
          <w:lang w:val="uk-UA"/>
        </w:rPr>
      </w:pPr>
      <w:r w:rsidRPr="009D4A18">
        <w:rPr>
          <w:szCs w:val="28"/>
          <w:lang w:val="uk-UA"/>
        </w:rPr>
        <w:t>l</w:t>
      </w:r>
      <w:r w:rsidRPr="009D4A18">
        <w:rPr>
          <w:szCs w:val="28"/>
          <w:vertAlign w:val="subscript"/>
          <w:lang w:val="uk-UA"/>
        </w:rPr>
        <w:t>п.к.</w:t>
      </w:r>
      <w:r w:rsidRPr="009D4A18">
        <w:rPr>
          <w:szCs w:val="28"/>
          <w:lang w:val="uk-UA"/>
        </w:rPr>
        <w:t xml:space="preserve"> – довжина перехідної кривої, м.</w:t>
      </w:r>
    </w:p>
    <w:p w:rsidR="00667114" w:rsidRPr="009D4A18" w:rsidRDefault="00667114" w:rsidP="00667114">
      <w:pPr>
        <w:spacing w:after="0" w:line="360" w:lineRule="auto"/>
        <w:ind w:left="1260" w:right="170" w:hanging="437"/>
        <w:jc w:val="both"/>
        <w:rPr>
          <w:rFonts w:ascii="Times New Roman" w:eastAsia="Times New Roman" w:hAnsi="Times New Roman" w:cs="Times New Roman"/>
          <w:sz w:val="28"/>
          <w:szCs w:val="28"/>
          <w:lang w:val="uk-UA" w:eastAsia="ru-RU"/>
        </w:rPr>
      </w:pPr>
      <w:r w:rsidRPr="009D4A18">
        <w:rPr>
          <w:rFonts w:ascii="Times New Roman" w:eastAsia="Times New Roman" w:hAnsi="Times New Roman" w:cs="Times New Roman"/>
          <w:sz w:val="28"/>
          <w:szCs w:val="28"/>
          <w:lang w:val="uk-UA" w:eastAsia="ru-RU"/>
        </w:rPr>
        <w:t xml:space="preserve"> l</w:t>
      </w:r>
      <w:r w:rsidRPr="009D4A18">
        <w:rPr>
          <w:rFonts w:ascii="Times New Roman" w:eastAsia="Times New Roman" w:hAnsi="Times New Roman" w:cs="Times New Roman"/>
          <w:sz w:val="28"/>
          <w:szCs w:val="28"/>
          <w:vertAlign w:val="subscript"/>
          <w:lang w:val="uk-UA" w:eastAsia="ru-RU"/>
        </w:rPr>
        <w:t>п.к.</w:t>
      </w:r>
      <w:r w:rsidRPr="009D4A18">
        <w:rPr>
          <w:rFonts w:ascii="Times New Roman" w:eastAsia="Times New Roman" w:hAnsi="Times New Roman" w:cs="Times New Roman"/>
          <w:sz w:val="28"/>
          <w:szCs w:val="28"/>
          <w:lang w:val="uk-UA" w:eastAsia="ru-RU"/>
        </w:rPr>
        <w:t xml:space="preserve"> – довжина перехідної кривої, м.</w:t>
      </w:r>
    </w:p>
    <w:p w:rsidR="00667114" w:rsidRPr="009D4A18" w:rsidRDefault="00667114" w:rsidP="00667114">
      <w:pPr>
        <w:spacing w:after="0" w:line="360" w:lineRule="auto"/>
        <w:ind w:left="283" w:right="170" w:firstLine="540"/>
        <w:jc w:val="both"/>
        <w:rPr>
          <w:rFonts w:ascii="Times New Roman" w:eastAsia="Times New Roman" w:hAnsi="Times New Roman" w:cs="Times New Roman"/>
          <w:sz w:val="28"/>
          <w:szCs w:val="28"/>
          <w:lang w:eastAsia="ru-RU"/>
        </w:rPr>
      </w:pPr>
      <w:r w:rsidRPr="009D4A18">
        <w:rPr>
          <w:rFonts w:ascii="Times New Roman" w:eastAsia="Times New Roman" w:hAnsi="Times New Roman" w:cs="Times New Roman"/>
          <w:sz w:val="28"/>
          <w:szCs w:val="28"/>
          <w:lang w:val="uk-UA" w:eastAsia="ru-RU"/>
        </w:rPr>
        <w:t>Для плітей, що мають початок на прямій, а закінчення в межах другої перехідної кривої, укорочення визначається за формулою:</w:t>
      </w:r>
    </w:p>
    <w:p w:rsidR="00667114" w:rsidRDefault="00667114" w:rsidP="009D4A18">
      <w:pPr>
        <w:spacing w:before="240" w:line="360" w:lineRule="auto"/>
        <w:ind w:left="283" w:right="170" w:firstLine="540"/>
        <w:jc w:val="center"/>
        <w:rPr>
          <w:rFonts w:ascii="Times New Roman" w:hAnsi="Times New Roman" w:cs="Times New Roman"/>
          <w:sz w:val="28"/>
          <w:szCs w:val="28"/>
          <w:lang w:val="uk-UA"/>
        </w:rPr>
      </w:pPr>
      <m:oMath>
        <m:r>
          <w:rPr>
            <w:rFonts w:ascii="Cambria Math" w:eastAsia="Times New Roman" w:hAnsi="Cambria Math" w:cs="Times New Roman"/>
            <w:sz w:val="28"/>
            <w:szCs w:val="28"/>
            <w:lang w:val="uk-UA" w:eastAsia="ru-RU"/>
          </w:rPr>
          <m:t>E=</m:t>
        </m:r>
        <m:f>
          <m:fPr>
            <m:ctrlPr>
              <w:rPr>
                <w:rFonts w:ascii="Cambria Math" w:eastAsia="Times New Roman" w:hAnsi="Cambria Math" w:cs="Times New Roman"/>
                <w:i/>
                <w:sz w:val="28"/>
                <w:szCs w:val="28"/>
                <w:lang w:val="uk-UA" w:eastAsia="ru-RU"/>
              </w:rPr>
            </m:ctrlPr>
          </m:fPr>
          <m:num>
            <m:r>
              <w:rPr>
                <w:rFonts w:ascii="Cambria Math" w:eastAsia="Times New Roman" w:hAnsi="Cambria Math" w:cs="Times New Roman"/>
                <w:sz w:val="28"/>
                <w:szCs w:val="28"/>
                <w:lang w:val="uk-UA" w:eastAsia="ru-RU"/>
              </w:rPr>
              <m:t>p*</m:t>
            </m:r>
            <m:sSubSup>
              <m:sSubSupPr>
                <m:ctrlPr>
                  <w:rPr>
                    <w:rFonts w:ascii="Cambria Math" w:eastAsia="Times New Roman" w:hAnsi="Cambria Math" w:cs="Times New Roman"/>
                    <w:i/>
                    <w:sz w:val="28"/>
                    <w:szCs w:val="28"/>
                    <w:lang w:val="uk-UA" w:eastAsia="ru-RU"/>
                  </w:rPr>
                </m:ctrlPr>
              </m:sSubSupPr>
              <m:e>
                <m:r>
                  <w:rPr>
                    <w:rFonts w:ascii="Cambria Math" w:eastAsia="Times New Roman" w:hAnsi="Cambria Math" w:cs="Times New Roman"/>
                    <w:sz w:val="28"/>
                    <w:szCs w:val="28"/>
                    <w:lang w:val="uk-UA" w:eastAsia="ru-RU"/>
                  </w:rPr>
                  <m:t>l</m:t>
                </m:r>
              </m:e>
              <m:sub>
                <m:r>
                  <w:rPr>
                    <w:rFonts w:ascii="Cambria Math" w:eastAsia="Times New Roman" w:hAnsi="Cambria Math" w:cs="Times New Roman"/>
                    <w:sz w:val="28"/>
                    <w:szCs w:val="28"/>
                    <w:lang w:val="uk-UA" w:eastAsia="ru-RU"/>
                  </w:rPr>
                  <m:t>п.к.</m:t>
                </m:r>
              </m:sub>
              <m:sup>
                <m:r>
                  <w:rPr>
                    <w:rFonts w:ascii="Cambria Math" w:eastAsia="Times New Roman" w:hAnsi="Cambria Math" w:cs="Times New Roman"/>
                    <w:sz w:val="28"/>
                    <w:szCs w:val="28"/>
                    <w:lang w:val="uk-UA" w:eastAsia="ru-RU"/>
                  </w:rPr>
                  <m:t>2</m:t>
                </m:r>
              </m:sup>
            </m:sSubSup>
          </m:num>
          <m:den>
            <m:r>
              <w:rPr>
                <w:rFonts w:ascii="Cambria Math" w:eastAsia="Times New Roman" w:hAnsi="Cambria Math" w:cs="Times New Roman"/>
                <w:sz w:val="28"/>
                <w:szCs w:val="28"/>
                <w:lang w:val="uk-UA" w:eastAsia="ru-RU"/>
              </w:rPr>
              <m:t>2C</m:t>
            </m:r>
          </m:den>
        </m:f>
        <m:r>
          <w:rPr>
            <w:rFonts w:ascii="Cambria Math" w:eastAsia="Times New Roman" w:hAnsi="Cambria Math" w:cs="Times New Roman"/>
            <w:sz w:val="28"/>
            <w:szCs w:val="28"/>
            <w:lang w:eastAsia="ru-RU"/>
          </w:rPr>
          <m:t>+</m:t>
        </m:r>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val="en-US" w:eastAsia="ru-RU"/>
              </w:rPr>
              <m:t>p</m:t>
            </m:r>
            <m:r>
              <w:rPr>
                <w:rFonts w:ascii="Cambria Math" w:eastAsia="Times New Roman" w:hAnsi="Cambria Math" w:cs="Times New Roman"/>
                <w:sz w:val="28"/>
                <w:szCs w:val="28"/>
                <w:lang w:eastAsia="ru-RU"/>
              </w:rPr>
              <m:t>*</m:t>
            </m:r>
            <m:r>
              <w:rPr>
                <w:rFonts w:ascii="Cambria Math" w:eastAsia="Times New Roman" w:hAnsi="Cambria Math" w:cs="Times New Roman"/>
                <w:sz w:val="28"/>
                <w:szCs w:val="28"/>
                <w:lang w:val="en-US" w:eastAsia="ru-RU"/>
              </w:rPr>
              <m:t>L</m:t>
            </m:r>
          </m:num>
          <m:den>
            <m:r>
              <w:rPr>
                <w:rFonts w:ascii="Cambria Math" w:eastAsia="Times New Roman" w:hAnsi="Cambria Math" w:cs="Times New Roman"/>
                <w:sz w:val="28"/>
                <w:szCs w:val="28"/>
                <w:lang w:eastAsia="ru-RU"/>
              </w:rPr>
              <m:t>R</m:t>
            </m:r>
          </m:den>
        </m:f>
        <m:r>
          <w:rPr>
            <w:rFonts w:ascii="Cambria Math" w:eastAsia="Times New Roman" w:hAnsi="Cambria Math" w:cs="Times New Roman"/>
            <w:sz w:val="28"/>
            <w:szCs w:val="28"/>
            <w:lang w:eastAsia="ru-RU"/>
          </w:rPr>
          <m:t>+</m:t>
        </m:r>
        <m:f>
          <m:fPr>
            <m:ctrlPr>
              <w:rPr>
                <w:rFonts w:ascii="Cambria Math" w:eastAsia="Times New Roman" w:hAnsi="Cambria Math" w:cs="Times New Roman"/>
                <w:i/>
                <w:sz w:val="28"/>
                <w:szCs w:val="28"/>
                <w:lang w:val="uk-UA" w:eastAsia="ru-RU"/>
              </w:rPr>
            </m:ctrlPr>
          </m:fPr>
          <m:num>
            <m:r>
              <w:rPr>
                <w:rFonts w:ascii="Cambria Math" w:eastAsia="Times New Roman" w:hAnsi="Cambria Math" w:cs="Times New Roman"/>
                <w:sz w:val="28"/>
                <w:szCs w:val="28"/>
                <w:lang w:val="uk-UA" w:eastAsia="ru-RU"/>
              </w:rPr>
              <m:t>p*</m:t>
            </m:r>
            <m:sSubSup>
              <m:sSubSupPr>
                <m:ctrlPr>
                  <w:rPr>
                    <w:rFonts w:ascii="Cambria Math" w:eastAsia="Times New Roman" w:hAnsi="Cambria Math" w:cs="Times New Roman"/>
                    <w:i/>
                    <w:sz w:val="28"/>
                    <w:szCs w:val="28"/>
                    <w:lang w:val="uk-UA" w:eastAsia="ru-RU"/>
                  </w:rPr>
                </m:ctrlPr>
              </m:sSubSupPr>
              <m:e>
                <m:r>
                  <w:rPr>
                    <w:rFonts w:ascii="Cambria Math" w:eastAsia="Times New Roman" w:hAnsi="Cambria Math" w:cs="Times New Roman"/>
                    <w:sz w:val="28"/>
                    <w:szCs w:val="28"/>
                    <w:lang w:val="uk-UA" w:eastAsia="ru-RU"/>
                  </w:rPr>
                  <m:t>l</m:t>
                </m:r>
              </m:e>
              <m:sub>
                <m:r>
                  <w:rPr>
                    <w:rFonts w:ascii="Cambria Math" w:eastAsia="Times New Roman" w:hAnsi="Cambria Math" w:cs="Times New Roman"/>
                    <w:sz w:val="28"/>
                    <w:szCs w:val="28"/>
                    <w:lang w:val="uk-UA" w:eastAsia="ru-RU"/>
                  </w:rPr>
                  <m:t>п.к.</m:t>
                </m:r>
              </m:sub>
              <m:sup>
                <m:r>
                  <w:rPr>
                    <w:rFonts w:ascii="Cambria Math" w:eastAsia="Times New Roman" w:hAnsi="Cambria Math" w:cs="Times New Roman"/>
                    <w:sz w:val="28"/>
                    <w:szCs w:val="28"/>
                    <w:lang w:val="uk-UA" w:eastAsia="ru-RU"/>
                  </w:rPr>
                  <m:t>2</m:t>
                </m:r>
              </m:sup>
            </m:sSubSup>
          </m:num>
          <m:den>
            <m:r>
              <w:rPr>
                <w:rFonts w:ascii="Cambria Math" w:eastAsia="Times New Roman" w:hAnsi="Cambria Math" w:cs="Times New Roman"/>
                <w:sz w:val="28"/>
                <w:szCs w:val="28"/>
                <w:lang w:val="uk-UA" w:eastAsia="ru-RU"/>
              </w:rPr>
              <m:t>2C</m:t>
            </m:r>
          </m:den>
        </m:f>
        <m:r>
          <w:rPr>
            <w:rFonts w:ascii="Cambria Math" w:eastAsia="Times New Roman" w:hAnsi="Cambria Math" w:cs="Times New Roman"/>
            <w:sz w:val="28"/>
            <w:szCs w:val="28"/>
            <w:lang w:eastAsia="ru-RU"/>
          </w:rPr>
          <m:t>-</m:t>
        </m:r>
        <m:f>
          <m:fPr>
            <m:ctrlPr>
              <w:rPr>
                <w:rFonts w:ascii="Cambria Math" w:eastAsia="Times New Roman" w:hAnsi="Cambria Math" w:cs="Times New Roman"/>
                <w:i/>
                <w:sz w:val="28"/>
                <w:szCs w:val="28"/>
                <w:lang w:val="uk-UA" w:eastAsia="ru-RU"/>
              </w:rPr>
            </m:ctrlPr>
          </m:fPr>
          <m:num>
            <m:r>
              <w:rPr>
                <w:rFonts w:ascii="Cambria Math" w:eastAsia="Times New Roman" w:hAnsi="Cambria Math" w:cs="Times New Roman"/>
                <w:sz w:val="28"/>
                <w:szCs w:val="28"/>
                <w:lang w:val="uk-UA" w:eastAsia="ru-RU"/>
              </w:rPr>
              <m:t>p*</m:t>
            </m:r>
            <m:sSubSup>
              <m:sSubSupPr>
                <m:ctrlPr>
                  <w:rPr>
                    <w:rFonts w:ascii="Cambria Math" w:eastAsia="Times New Roman" w:hAnsi="Cambria Math" w:cs="Times New Roman"/>
                    <w:i/>
                    <w:sz w:val="28"/>
                    <w:szCs w:val="28"/>
                    <w:lang w:val="uk-UA" w:eastAsia="ru-RU"/>
                  </w:rPr>
                </m:ctrlPr>
              </m:sSubSupPr>
              <m:e>
                <m:r>
                  <w:rPr>
                    <w:rFonts w:ascii="Cambria Math" w:eastAsia="Times New Roman" w:hAnsi="Cambria Math" w:cs="Times New Roman"/>
                    <w:sz w:val="28"/>
                    <w:szCs w:val="28"/>
                    <w:lang w:val="uk-UA" w:eastAsia="ru-RU"/>
                  </w:rPr>
                  <m:t>l</m:t>
                </m:r>
              </m:e>
              <m:sub>
                <m:r>
                  <w:rPr>
                    <w:rFonts w:ascii="Cambria Math" w:eastAsia="Times New Roman" w:hAnsi="Cambria Math" w:cs="Times New Roman"/>
                    <w:sz w:val="28"/>
                    <w:szCs w:val="28"/>
                    <w:lang w:val="uk-UA" w:eastAsia="ru-RU"/>
                  </w:rPr>
                  <m:t>x</m:t>
                </m:r>
              </m:sub>
              <m:sup>
                <m:r>
                  <w:rPr>
                    <w:rFonts w:ascii="Cambria Math" w:eastAsia="Times New Roman" w:hAnsi="Cambria Math" w:cs="Times New Roman"/>
                    <w:sz w:val="28"/>
                    <w:szCs w:val="28"/>
                    <w:lang w:val="uk-UA" w:eastAsia="ru-RU"/>
                  </w:rPr>
                  <m:t>2</m:t>
                </m:r>
              </m:sup>
            </m:sSubSup>
          </m:num>
          <m:den>
            <m:r>
              <w:rPr>
                <w:rFonts w:ascii="Cambria Math" w:eastAsia="Times New Roman" w:hAnsi="Cambria Math" w:cs="Times New Roman"/>
                <w:sz w:val="28"/>
                <w:szCs w:val="28"/>
                <w:lang w:val="uk-UA" w:eastAsia="ru-RU"/>
              </w:rPr>
              <m:t>2C</m:t>
            </m:r>
          </m:den>
        </m:f>
        <m:r>
          <w:rPr>
            <w:rFonts w:ascii="Cambria Math" w:eastAsia="Times New Roman" w:hAnsi="Cambria Math" w:cs="Times New Roman"/>
            <w:sz w:val="28"/>
            <w:szCs w:val="28"/>
            <w:lang w:eastAsia="ru-RU"/>
          </w:rPr>
          <m:t>;</m:t>
        </m:r>
      </m:oMath>
      <w:r w:rsidR="009D4A18" w:rsidRPr="009D4A18">
        <w:rPr>
          <w:rFonts w:ascii="Times New Roman" w:hAnsi="Times New Roman" w:cs="Times New Roman"/>
          <w:sz w:val="28"/>
          <w:szCs w:val="28"/>
          <w:lang w:val="uk-UA"/>
        </w:rPr>
        <w:t xml:space="preserve">                  (1.4)</w:t>
      </w:r>
    </w:p>
    <w:p w:rsidR="00667114" w:rsidRPr="009D4A18" w:rsidRDefault="00667114" w:rsidP="00667114">
      <w:pPr>
        <w:spacing w:after="0" w:line="360" w:lineRule="auto"/>
        <w:ind w:left="283" w:right="170" w:firstLine="540"/>
        <w:jc w:val="both"/>
        <w:rPr>
          <w:rFonts w:ascii="Times New Roman" w:eastAsia="Times New Roman" w:hAnsi="Times New Roman" w:cs="Times New Roman"/>
          <w:sz w:val="28"/>
          <w:szCs w:val="28"/>
          <w:lang w:val="uk-UA" w:eastAsia="ru-RU"/>
        </w:rPr>
      </w:pPr>
      <w:r w:rsidRPr="009D4A18">
        <w:rPr>
          <w:rFonts w:ascii="Times New Roman" w:eastAsia="Times New Roman" w:hAnsi="Times New Roman" w:cs="Times New Roman"/>
          <w:sz w:val="28"/>
          <w:szCs w:val="28"/>
          <w:lang w:eastAsia="ru-RU"/>
        </w:rPr>
        <w:lastRenderedPageBreak/>
        <w:t xml:space="preserve">де: </w:t>
      </w:r>
      <w:r w:rsidRPr="009D4A18">
        <w:rPr>
          <w:rFonts w:ascii="Times New Roman" w:eastAsia="Times New Roman" w:hAnsi="Times New Roman" w:cs="Times New Roman"/>
          <w:sz w:val="28"/>
          <w:szCs w:val="28"/>
          <w:lang w:val="en-US" w:eastAsia="ru-RU"/>
        </w:rPr>
        <w:t>L</w:t>
      </w:r>
      <w:r w:rsidRPr="009D4A18">
        <w:rPr>
          <w:rFonts w:ascii="Times New Roman" w:eastAsia="Times New Roman" w:hAnsi="Times New Roman" w:cs="Times New Roman"/>
          <w:sz w:val="28"/>
          <w:szCs w:val="28"/>
          <w:lang w:eastAsia="ru-RU"/>
        </w:rPr>
        <w:t xml:space="preserve"> – </w:t>
      </w:r>
      <w:r w:rsidRPr="009D4A18">
        <w:rPr>
          <w:rFonts w:ascii="Times New Roman" w:eastAsia="Times New Roman" w:hAnsi="Times New Roman" w:cs="Times New Roman"/>
          <w:sz w:val="28"/>
          <w:szCs w:val="28"/>
          <w:lang w:val="uk-UA" w:eastAsia="ru-RU"/>
        </w:rPr>
        <w:t xml:space="preserve">довжина кругової кривої, </w:t>
      </w:r>
      <w:proofErr w:type="gramStart"/>
      <w:r w:rsidRPr="009D4A18">
        <w:rPr>
          <w:rFonts w:ascii="Times New Roman" w:eastAsia="Times New Roman" w:hAnsi="Times New Roman" w:cs="Times New Roman"/>
          <w:sz w:val="28"/>
          <w:szCs w:val="28"/>
          <w:lang w:val="uk-UA" w:eastAsia="ru-RU"/>
        </w:rPr>
        <w:t>м</w:t>
      </w:r>
      <w:proofErr w:type="gramEnd"/>
      <w:r w:rsidRPr="009D4A18">
        <w:rPr>
          <w:rFonts w:ascii="Times New Roman" w:eastAsia="Times New Roman" w:hAnsi="Times New Roman" w:cs="Times New Roman"/>
          <w:sz w:val="28"/>
          <w:szCs w:val="28"/>
          <w:lang w:val="uk-UA" w:eastAsia="ru-RU"/>
        </w:rPr>
        <w:t>;</w:t>
      </w:r>
    </w:p>
    <w:p w:rsidR="00667114" w:rsidRPr="009D4A18" w:rsidRDefault="00667114" w:rsidP="00667114">
      <w:pPr>
        <w:spacing w:after="0" w:line="360" w:lineRule="auto"/>
        <w:ind w:left="283" w:right="170" w:firstLine="540"/>
        <w:jc w:val="both"/>
        <w:rPr>
          <w:rFonts w:ascii="Times New Roman" w:eastAsia="Times New Roman" w:hAnsi="Times New Roman" w:cs="Times New Roman"/>
          <w:sz w:val="28"/>
          <w:szCs w:val="28"/>
          <w:lang w:val="uk-UA" w:eastAsia="ru-RU"/>
        </w:rPr>
      </w:pPr>
      <w:r w:rsidRPr="009D4A18">
        <w:rPr>
          <w:rFonts w:ascii="Times New Roman" w:eastAsia="Times New Roman" w:hAnsi="Times New Roman" w:cs="Times New Roman"/>
          <w:sz w:val="28"/>
          <w:szCs w:val="28"/>
          <w:lang w:val="uk-UA" w:eastAsia="ru-RU"/>
        </w:rPr>
        <w:t xml:space="preserve">      l</w:t>
      </w:r>
      <w:r w:rsidRPr="009D4A18">
        <w:rPr>
          <w:rFonts w:ascii="Times New Roman" w:eastAsia="Times New Roman" w:hAnsi="Times New Roman" w:cs="Times New Roman"/>
          <w:sz w:val="28"/>
          <w:szCs w:val="28"/>
          <w:vertAlign w:val="subscript"/>
          <w:lang w:val="uk-UA" w:eastAsia="ru-RU"/>
        </w:rPr>
        <w:t>x</w:t>
      </w:r>
      <w:r w:rsidRPr="009D4A18">
        <w:rPr>
          <w:rFonts w:ascii="Times New Roman" w:eastAsia="Times New Roman" w:hAnsi="Times New Roman" w:cs="Times New Roman"/>
          <w:sz w:val="28"/>
          <w:szCs w:val="28"/>
          <w:lang w:val="uk-UA" w:eastAsia="ru-RU"/>
        </w:rPr>
        <w:t xml:space="preserve"> – відстань від початку перехідної кривої до кінця пліті, м.</w:t>
      </w:r>
    </w:p>
    <w:p w:rsidR="00667114" w:rsidRPr="009D4A18" w:rsidRDefault="00667114" w:rsidP="00667114">
      <w:pPr>
        <w:spacing w:after="0" w:line="360" w:lineRule="auto"/>
        <w:ind w:left="283" w:right="170" w:firstLine="540"/>
        <w:jc w:val="both"/>
        <w:rPr>
          <w:rFonts w:ascii="Times New Roman" w:eastAsia="Times New Roman" w:hAnsi="Times New Roman" w:cs="Times New Roman"/>
          <w:sz w:val="28"/>
          <w:szCs w:val="28"/>
          <w:lang w:val="uk-UA" w:eastAsia="ru-RU"/>
        </w:rPr>
      </w:pPr>
      <w:r w:rsidRPr="009D4A18">
        <w:rPr>
          <w:rFonts w:ascii="Times New Roman" w:eastAsia="Times New Roman" w:hAnsi="Times New Roman" w:cs="Times New Roman"/>
          <w:sz w:val="28"/>
          <w:szCs w:val="28"/>
          <w:lang w:val="uk-UA" w:eastAsia="ru-RU"/>
        </w:rPr>
        <w:t>Для плітей, що мають початок в межах першої перехідної кривої, а закінчення на круговій кривій укорочення визначається за формулою:</w:t>
      </w:r>
    </w:p>
    <w:p w:rsidR="00667114" w:rsidRPr="009D4A18" w:rsidRDefault="00667114" w:rsidP="009D4A18">
      <w:pPr>
        <w:spacing w:before="240" w:line="360" w:lineRule="auto"/>
        <w:ind w:left="283" w:right="170" w:firstLine="540"/>
        <w:jc w:val="center"/>
        <w:rPr>
          <w:rFonts w:ascii="Times New Roman" w:eastAsia="Times New Roman" w:hAnsi="Times New Roman" w:cs="Times New Roman"/>
          <w:i/>
          <w:sz w:val="28"/>
          <w:szCs w:val="28"/>
          <w:lang w:val="uk-UA" w:eastAsia="ru-RU"/>
        </w:rPr>
      </w:pPr>
      <m:oMath>
        <m:r>
          <w:rPr>
            <w:rFonts w:ascii="Cambria Math" w:eastAsia="Times New Roman" w:hAnsi="Cambria Math" w:cs="Times New Roman"/>
            <w:sz w:val="28"/>
            <w:szCs w:val="28"/>
            <w:lang w:val="uk-UA" w:eastAsia="ru-RU"/>
          </w:rPr>
          <m:t>E=</m:t>
        </m:r>
        <m:f>
          <m:fPr>
            <m:ctrlPr>
              <w:rPr>
                <w:rFonts w:ascii="Cambria Math" w:eastAsia="Times New Roman" w:hAnsi="Cambria Math" w:cs="Times New Roman"/>
                <w:i/>
                <w:sz w:val="28"/>
                <w:szCs w:val="28"/>
                <w:lang w:val="uk-UA" w:eastAsia="ru-RU"/>
              </w:rPr>
            </m:ctrlPr>
          </m:fPr>
          <m:num>
            <m:r>
              <w:rPr>
                <w:rFonts w:ascii="Cambria Math" w:eastAsia="Times New Roman" w:hAnsi="Cambria Math" w:cs="Times New Roman"/>
                <w:sz w:val="28"/>
                <w:szCs w:val="28"/>
                <w:lang w:val="uk-UA" w:eastAsia="ru-RU"/>
              </w:rPr>
              <m:t>p*</m:t>
            </m:r>
            <m:sSubSup>
              <m:sSubSupPr>
                <m:ctrlPr>
                  <w:rPr>
                    <w:rFonts w:ascii="Cambria Math" w:eastAsia="Times New Roman" w:hAnsi="Cambria Math" w:cs="Times New Roman"/>
                    <w:i/>
                    <w:sz w:val="28"/>
                    <w:szCs w:val="28"/>
                    <w:lang w:val="uk-UA" w:eastAsia="ru-RU"/>
                  </w:rPr>
                </m:ctrlPr>
              </m:sSubSupPr>
              <m:e>
                <m:r>
                  <w:rPr>
                    <w:rFonts w:ascii="Cambria Math" w:eastAsia="Times New Roman" w:hAnsi="Cambria Math" w:cs="Times New Roman"/>
                    <w:sz w:val="28"/>
                    <w:szCs w:val="28"/>
                    <w:lang w:val="uk-UA" w:eastAsia="ru-RU"/>
                  </w:rPr>
                  <m:t>l</m:t>
                </m:r>
              </m:e>
              <m:sub>
                <m:r>
                  <w:rPr>
                    <w:rFonts w:ascii="Cambria Math" w:eastAsia="Times New Roman" w:hAnsi="Cambria Math" w:cs="Times New Roman"/>
                    <w:sz w:val="28"/>
                    <w:szCs w:val="28"/>
                    <w:lang w:val="uk-UA" w:eastAsia="ru-RU"/>
                  </w:rPr>
                  <m:t>п.к.</m:t>
                </m:r>
              </m:sub>
              <m:sup>
                <m:r>
                  <w:rPr>
                    <w:rFonts w:ascii="Cambria Math" w:eastAsia="Times New Roman" w:hAnsi="Cambria Math" w:cs="Times New Roman"/>
                    <w:sz w:val="28"/>
                    <w:szCs w:val="28"/>
                    <w:lang w:val="uk-UA" w:eastAsia="ru-RU"/>
                  </w:rPr>
                  <m:t>2</m:t>
                </m:r>
              </m:sup>
            </m:sSubSup>
          </m:num>
          <m:den>
            <m:r>
              <w:rPr>
                <w:rFonts w:ascii="Cambria Math" w:eastAsia="Times New Roman" w:hAnsi="Cambria Math" w:cs="Times New Roman"/>
                <w:sz w:val="28"/>
                <w:szCs w:val="28"/>
                <w:lang w:val="uk-UA" w:eastAsia="ru-RU"/>
              </w:rPr>
              <m:t>2C</m:t>
            </m:r>
          </m:den>
        </m:f>
        <m:r>
          <w:rPr>
            <w:rFonts w:ascii="Cambria Math" w:eastAsia="Times New Roman" w:hAnsi="Cambria Math" w:cs="Times New Roman"/>
            <w:sz w:val="28"/>
            <w:szCs w:val="28"/>
            <w:lang w:val="uk-UA" w:eastAsia="ru-RU"/>
          </w:rPr>
          <m:t>-</m:t>
        </m:r>
        <m:f>
          <m:fPr>
            <m:ctrlPr>
              <w:rPr>
                <w:rFonts w:ascii="Cambria Math" w:eastAsia="Times New Roman" w:hAnsi="Cambria Math" w:cs="Times New Roman"/>
                <w:i/>
                <w:sz w:val="28"/>
                <w:szCs w:val="28"/>
                <w:lang w:val="uk-UA" w:eastAsia="ru-RU"/>
              </w:rPr>
            </m:ctrlPr>
          </m:fPr>
          <m:num>
            <m:r>
              <w:rPr>
                <w:rFonts w:ascii="Cambria Math" w:eastAsia="Times New Roman" w:hAnsi="Cambria Math" w:cs="Times New Roman"/>
                <w:sz w:val="28"/>
                <w:szCs w:val="28"/>
                <w:lang w:val="uk-UA" w:eastAsia="ru-RU"/>
              </w:rPr>
              <m:t>p*</m:t>
            </m:r>
            <m:sSubSup>
              <m:sSubSupPr>
                <m:ctrlPr>
                  <w:rPr>
                    <w:rFonts w:ascii="Cambria Math" w:eastAsia="Times New Roman" w:hAnsi="Cambria Math" w:cs="Times New Roman"/>
                    <w:i/>
                    <w:sz w:val="28"/>
                    <w:szCs w:val="28"/>
                    <w:lang w:val="uk-UA" w:eastAsia="ru-RU"/>
                  </w:rPr>
                </m:ctrlPr>
              </m:sSubSupPr>
              <m:e>
                <m:r>
                  <w:rPr>
                    <w:rFonts w:ascii="Cambria Math" w:eastAsia="Times New Roman" w:hAnsi="Cambria Math" w:cs="Times New Roman"/>
                    <w:sz w:val="28"/>
                    <w:szCs w:val="28"/>
                    <w:lang w:val="uk-UA" w:eastAsia="ru-RU"/>
                  </w:rPr>
                  <m:t>l</m:t>
                </m:r>
              </m:e>
              <m:sub>
                <m:r>
                  <w:rPr>
                    <w:rFonts w:ascii="Cambria Math" w:eastAsia="Times New Roman" w:hAnsi="Cambria Math" w:cs="Times New Roman"/>
                    <w:sz w:val="28"/>
                    <w:szCs w:val="28"/>
                    <w:lang w:val="uk-UA" w:eastAsia="ru-RU"/>
                  </w:rPr>
                  <m:t>x</m:t>
                </m:r>
              </m:sub>
              <m:sup>
                <m:r>
                  <w:rPr>
                    <w:rFonts w:ascii="Cambria Math" w:eastAsia="Times New Roman" w:hAnsi="Cambria Math" w:cs="Times New Roman"/>
                    <w:sz w:val="28"/>
                    <w:szCs w:val="28"/>
                    <w:lang w:val="uk-UA" w:eastAsia="ru-RU"/>
                  </w:rPr>
                  <m:t>2</m:t>
                </m:r>
              </m:sup>
            </m:sSubSup>
          </m:num>
          <m:den>
            <m:r>
              <w:rPr>
                <w:rFonts w:ascii="Cambria Math" w:eastAsia="Times New Roman" w:hAnsi="Cambria Math" w:cs="Times New Roman"/>
                <w:sz w:val="28"/>
                <w:szCs w:val="28"/>
                <w:lang w:val="uk-UA" w:eastAsia="ru-RU"/>
              </w:rPr>
              <m:t>2C</m:t>
            </m:r>
          </m:den>
        </m:f>
        <m:r>
          <w:rPr>
            <w:rFonts w:ascii="Cambria Math" w:eastAsia="Times New Roman" w:hAnsi="Cambria Math" w:cs="Times New Roman"/>
            <w:sz w:val="28"/>
            <w:szCs w:val="28"/>
            <w:lang w:val="uk-UA" w:eastAsia="ru-RU"/>
          </w:rPr>
          <m:t>+</m:t>
        </m:r>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val="en-US" w:eastAsia="ru-RU"/>
              </w:rPr>
              <m:t>p</m:t>
            </m:r>
            <m:r>
              <w:rPr>
                <w:rFonts w:ascii="Cambria Math" w:eastAsia="Times New Roman" w:hAnsi="Cambria Math" w:cs="Times New Roman"/>
                <w:sz w:val="28"/>
                <w:szCs w:val="28"/>
                <w:lang w:val="uk-UA" w:eastAsia="ru-RU"/>
              </w:rPr>
              <m:t>*</m:t>
            </m:r>
            <m:sSub>
              <m:sSubPr>
                <m:ctrlPr>
                  <w:rPr>
                    <w:rFonts w:ascii="Cambria Math" w:eastAsia="Times New Roman" w:hAnsi="Cambria Math" w:cs="Times New Roman"/>
                    <w:i/>
                    <w:sz w:val="28"/>
                    <w:szCs w:val="28"/>
                    <w:lang w:val="en-US" w:eastAsia="ru-RU"/>
                  </w:rPr>
                </m:ctrlPr>
              </m:sSubPr>
              <m:e>
                <m:r>
                  <w:rPr>
                    <w:rFonts w:ascii="Cambria Math" w:eastAsia="Times New Roman" w:hAnsi="Cambria Math" w:cs="Times New Roman"/>
                    <w:sz w:val="28"/>
                    <w:szCs w:val="28"/>
                    <w:lang w:val="en-US" w:eastAsia="ru-RU"/>
                  </w:rPr>
                  <m:t>L</m:t>
                </m:r>
              </m:e>
              <m:sub>
                <m:r>
                  <w:rPr>
                    <w:rFonts w:ascii="Cambria Math" w:eastAsia="Times New Roman" w:hAnsi="Cambria Math" w:cs="Times New Roman"/>
                    <w:sz w:val="28"/>
                    <w:szCs w:val="28"/>
                    <w:lang w:val="en-US" w:eastAsia="ru-RU"/>
                  </w:rPr>
                  <m:t>x</m:t>
                </m:r>
              </m:sub>
            </m:sSub>
          </m:num>
          <m:den>
            <m:r>
              <w:rPr>
                <w:rFonts w:ascii="Cambria Math" w:eastAsia="Times New Roman" w:hAnsi="Cambria Math" w:cs="Times New Roman"/>
                <w:sz w:val="28"/>
                <w:szCs w:val="28"/>
                <w:lang w:eastAsia="ru-RU"/>
              </w:rPr>
              <m:t>R</m:t>
            </m:r>
          </m:den>
        </m:f>
        <m:r>
          <w:rPr>
            <w:rFonts w:ascii="Cambria Math" w:eastAsia="Times New Roman" w:hAnsi="Cambria Math" w:cs="Times New Roman"/>
            <w:sz w:val="28"/>
            <w:szCs w:val="28"/>
            <w:lang w:val="uk-UA" w:eastAsia="ru-RU"/>
          </w:rPr>
          <m:t>;</m:t>
        </m:r>
      </m:oMath>
      <w:r w:rsidR="009D4A18" w:rsidRPr="009D4A18">
        <w:rPr>
          <w:rFonts w:ascii="Times New Roman" w:hAnsi="Times New Roman" w:cs="Times New Roman"/>
          <w:sz w:val="28"/>
          <w:szCs w:val="28"/>
          <w:lang w:val="uk-UA"/>
        </w:rPr>
        <w:t xml:space="preserve">                  (1.5)</w:t>
      </w:r>
    </w:p>
    <w:p w:rsidR="00667114" w:rsidRPr="009D4A18" w:rsidRDefault="00667114" w:rsidP="00667114">
      <w:pPr>
        <w:spacing w:after="0" w:line="360" w:lineRule="auto"/>
        <w:ind w:left="283" w:right="170" w:firstLine="540"/>
        <w:jc w:val="both"/>
        <w:rPr>
          <w:rFonts w:ascii="Times New Roman" w:eastAsia="Times New Roman" w:hAnsi="Times New Roman" w:cs="Times New Roman"/>
          <w:sz w:val="28"/>
          <w:szCs w:val="28"/>
          <w:lang w:val="uk-UA" w:eastAsia="ru-RU"/>
        </w:rPr>
      </w:pPr>
      <w:r w:rsidRPr="009D4A18">
        <w:rPr>
          <w:rFonts w:ascii="Times New Roman" w:eastAsia="Times New Roman" w:hAnsi="Times New Roman" w:cs="Times New Roman"/>
          <w:sz w:val="28"/>
          <w:szCs w:val="28"/>
          <w:lang w:val="uk-UA" w:eastAsia="ru-RU"/>
        </w:rPr>
        <w:t>де: l</w:t>
      </w:r>
      <w:r w:rsidRPr="009D4A18">
        <w:rPr>
          <w:rFonts w:ascii="Times New Roman" w:eastAsia="Times New Roman" w:hAnsi="Times New Roman" w:cs="Times New Roman"/>
          <w:sz w:val="28"/>
          <w:szCs w:val="28"/>
          <w:vertAlign w:val="subscript"/>
          <w:lang w:val="uk-UA" w:eastAsia="ru-RU"/>
        </w:rPr>
        <w:t>x</w:t>
      </w:r>
      <w:r w:rsidRPr="009D4A18">
        <w:rPr>
          <w:rFonts w:ascii="Times New Roman" w:eastAsia="Times New Roman" w:hAnsi="Times New Roman" w:cs="Times New Roman"/>
          <w:sz w:val="28"/>
          <w:szCs w:val="28"/>
          <w:lang w:val="uk-UA" w:eastAsia="ru-RU"/>
        </w:rPr>
        <w:t xml:space="preserve"> – відстань від початку першої перехідної кривої до кінця плеті, м;</w:t>
      </w:r>
    </w:p>
    <w:p w:rsidR="00667114" w:rsidRPr="009D4A18" w:rsidRDefault="00667114" w:rsidP="00667114">
      <w:pPr>
        <w:spacing w:after="0" w:line="360" w:lineRule="auto"/>
        <w:ind w:left="283" w:right="170" w:firstLine="540"/>
        <w:jc w:val="both"/>
        <w:rPr>
          <w:rFonts w:ascii="Times New Roman" w:eastAsia="Times New Roman" w:hAnsi="Times New Roman" w:cs="Times New Roman"/>
          <w:sz w:val="28"/>
          <w:szCs w:val="28"/>
          <w:lang w:eastAsia="ru-RU"/>
        </w:rPr>
      </w:pPr>
      <w:r w:rsidRPr="009D4A18">
        <w:rPr>
          <w:rFonts w:ascii="Times New Roman" w:eastAsia="Times New Roman" w:hAnsi="Times New Roman" w:cs="Times New Roman"/>
          <w:sz w:val="28"/>
          <w:szCs w:val="28"/>
          <w:lang w:val="uk-UA" w:eastAsia="ru-RU"/>
        </w:rPr>
        <w:t xml:space="preserve">      </w:t>
      </w:r>
      <w:r w:rsidRPr="009D4A18">
        <w:rPr>
          <w:rFonts w:ascii="Times New Roman" w:eastAsia="Times New Roman" w:hAnsi="Times New Roman" w:cs="Times New Roman"/>
          <w:sz w:val="28"/>
          <w:szCs w:val="28"/>
          <w:lang w:val="en-US" w:eastAsia="ru-RU"/>
        </w:rPr>
        <w:t>L</w:t>
      </w:r>
      <w:r w:rsidRPr="009D4A18">
        <w:rPr>
          <w:rFonts w:ascii="Times New Roman" w:eastAsia="Times New Roman" w:hAnsi="Times New Roman" w:cs="Times New Roman"/>
          <w:sz w:val="28"/>
          <w:szCs w:val="28"/>
          <w:vertAlign w:val="subscript"/>
          <w:lang w:val="uk-UA" w:eastAsia="ru-RU"/>
        </w:rPr>
        <w:t>x</w:t>
      </w:r>
      <w:r w:rsidRPr="009D4A18">
        <w:rPr>
          <w:rFonts w:ascii="Times New Roman" w:eastAsia="Times New Roman" w:hAnsi="Times New Roman" w:cs="Times New Roman"/>
          <w:sz w:val="28"/>
          <w:szCs w:val="28"/>
          <w:lang w:eastAsia="ru-RU"/>
        </w:rPr>
        <w:t xml:space="preserve"> – </w:t>
      </w:r>
      <w:r w:rsidRPr="009D4A18">
        <w:rPr>
          <w:rFonts w:ascii="Times New Roman" w:eastAsia="Times New Roman" w:hAnsi="Times New Roman" w:cs="Times New Roman"/>
          <w:sz w:val="28"/>
          <w:szCs w:val="28"/>
          <w:lang w:val="uk-UA" w:eastAsia="ru-RU"/>
        </w:rPr>
        <w:t>відстань від початку кругової кривої до кінця плеті, м.</w:t>
      </w:r>
    </w:p>
    <w:p w:rsidR="00667114" w:rsidRPr="009D4A18" w:rsidRDefault="00667114" w:rsidP="00667114">
      <w:pPr>
        <w:spacing w:after="0" w:line="360" w:lineRule="auto"/>
        <w:ind w:left="283" w:right="170" w:firstLine="540"/>
        <w:jc w:val="both"/>
        <w:rPr>
          <w:rFonts w:ascii="Times New Roman" w:eastAsia="Times New Roman" w:hAnsi="Times New Roman" w:cs="Times New Roman"/>
          <w:sz w:val="28"/>
          <w:szCs w:val="28"/>
          <w:lang w:val="uk-UA" w:eastAsia="ru-RU"/>
        </w:rPr>
      </w:pPr>
      <w:r w:rsidRPr="009D4A18">
        <w:rPr>
          <w:rFonts w:ascii="Times New Roman" w:eastAsia="Times New Roman" w:hAnsi="Times New Roman" w:cs="Times New Roman"/>
          <w:sz w:val="28"/>
          <w:szCs w:val="28"/>
          <w:lang w:val="uk-UA" w:eastAsia="ru-RU"/>
        </w:rPr>
        <w:t>Для плітей, що мають початок в межах кругової кривої укорочення визначається за формулою:</w:t>
      </w:r>
    </w:p>
    <w:p w:rsidR="00667114" w:rsidRPr="009D4A18" w:rsidRDefault="00667114" w:rsidP="009D4A18">
      <w:pPr>
        <w:spacing w:before="240" w:line="360" w:lineRule="auto"/>
        <w:ind w:left="283" w:right="170" w:firstLine="540"/>
        <w:jc w:val="center"/>
        <w:rPr>
          <w:rFonts w:ascii="Times New Roman" w:eastAsia="Times New Roman" w:hAnsi="Times New Roman" w:cs="Times New Roman"/>
          <w:i/>
          <w:sz w:val="28"/>
          <w:szCs w:val="28"/>
          <w:lang w:val="uk-UA" w:eastAsia="ru-RU"/>
        </w:rPr>
      </w:pPr>
      <m:oMath>
        <m:r>
          <w:rPr>
            <w:rFonts w:ascii="Cambria Math" w:eastAsia="Times New Roman" w:hAnsi="Cambria Math" w:cs="Times New Roman"/>
            <w:sz w:val="28"/>
            <w:szCs w:val="28"/>
            <w:lang w:val="uk-UA" w:eastAsia="ru-RU"/>
          </w:rPr>
          <m:t>E=</m:t>
        </m:r>
        <m:f>
          <m:fPr>
            <m:ctrlPr>
              <w:rPr>
                <w:rFonts w:ascii="Cambria Math" w:eastAsia="Times New Roman" w:hAnsi="Cambria Math" w:cs="Times New Roman"/>
                <w:i/>
                <w:sz w:val="28"/>
                <w:szCs w:val="28"/>
                <w:lang w:val="uk-UA" w:eastAsia="ru-RU"/>
              </w:rPr>
            </m:ctrlPr>
          </m:fPr>
          <m:num>
            <m:r>
              <w:rPr>
                <w:rFonts w:ascii="Cambria Math" w:eastAsia="Times New Roman" w:hAnsi="Cambria Math" w:cs="Times New Roman"/>
                <w:sz w:val="28"/>
                <w:szCs w:val="28"/>
                <w:lang w:val="uk-UA" w:eastAsia="ru-RU"/>
              </w:rPr>
              <m:t>p*</m:t>
            </m:r>
            <m:sSubSup>
              <m:sSubSupPr>
                <m:ctrlPr>
                  <w:rPr>
                    <w:rFonts w:ascii="Cambria Math" w:eastAsia="Times New Roman" w:hAnsi="Cambria Math" w:cs="Times New Roman"/>
                    <w:i/>
                    <w:sz w:val="28"/>
                    <w:szCs w:val="28"/>
                    <w:lang w:val="uk-UA" w:eastAsia="ru-RU"/>
                  </w:rPr>
                </m:ctrlPr>
              </m:sSubSupPr>
              <m:e>
                <m:r>
                  <w:rPr>
                    <w:rFonts w:ascii="Cambria Math" w:eastAsia="Times New Roman" w:hAnsi="Cambria Math" w:cs="Times New Roman"/>
                    <w:sz w:val="28"/>
                    <w:szCs w:val="28"/>
                    <w:lang w:val="uk-UA" w:eastAsia="ru-RU"/>
                  </w:rPr>
                  <m:t>l</m:t>
                </m:r>
              </m:e>
              <m:sub>
                <m:r>
                  <w:rPr>
                    <w:rFonts w:ascii="Cambria Math" w:eastAsia="Times New Roman" w:hAnsi="Cambria Math" w:cs="Times New Roman"/>
                    <w:sz w:val="28"/>
                    <w:szCs w:val="28"/>
                    <w:lang w:val="uk-UA" w:eastAsia="ru-RU"/>
                  </w:rPr>
                  <m:t>п.к.</m:t>
                </m:r>
              </m:sub>
              <m:sup>
                <m:r>
                  <w:rPr>
                    <w:rFonts w:ascii="Cambria Math" w:eastAsia="Times New Roman" w:hAnsi="Cambria Math" w:cs="Times New Roman"/>
                    <w:sz w:val="28"/>
                    <w:szCs w:val="28"/>
                    <w:lang w:val="uk-UA" w:eastAsia="ru-RU"/>
                  </w:rPr>
                  <m:t>2</m:t>
                </m:r>
              </m:sup>
            </m:sSubSup>
          </m:num>
          <m:den>
            <m:r>
              <w:rPr>
                <w:rFonts w:ascii="Cambria Math" w:eastAsia="Times New Roman" w:hAnsi="Cambria Math" w:cs="Times New Roman"/>
                <w:sz w:val="28"/>
                <w:szCs w:val="28"/>
                <w:lang w:val="uk-UA" w:eastAsia="ru-RU"/>
              </w:rPr>
              <m:t>2C</m:t>
            </m:r>
          </m:den>
        </m:f>
        <m:r>
          <w:rPr>
            <w:rFonts w:ascii="Cambria Math" w:eastAsia="Times New Roman" w:hAnsi="Cambria Math" w:cs="Times New Roman"/>
            <w:sz w:val="28"/>
            <w:szCs w:val="28"/>
            <w:lang w:val="uk-UA" w:eastAsia="ru-RU"/>
          </w:rPr>
          <m:t>+</m:t>
        </m:r>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val="en-US" w:eastAsia="ru-RU"/>
              </w:rPr>
              <m:t>p</m:t>
            </m:r>
            <m:r>
              <w:rPr>
                <w:rFonts w:ascii="Cambria Math" w:eastAsia="Times New Roman" w:hAnsi="Cambria Math" w:cs="Times New Roman"/>
                <w:sz w:val="28"/>
                <w:szCs w:val="28"/>
                <w:lang w:val="uk-UA" w:eastAsia="ru-RU"/>
              </w:rPr>
              <m:t>*</m:t>
            </m:r>
            <m:sSub>
              <m:sSubPr>
                <m:ctrlPr>
                  <w:rPr>
                    <w:rFonts w:ascii="Cambria Math" w:eastAsia="Times New Roman" w:hAnsi="Cambria Math" w:cs="Times New Roman"/>
                    <w:i/>
                    <w:sz w:val="28"/>
                    <w:szCs w:val="28"/>
                    <w:lang w:val="en-US" w:eastAsia="ru-RU"/>
                  </w:rPr>
                </m:ctrlPr>
              </m:sSubPr>
              <m:e>
                <m:r>
                  <w:rPr>
                    <w:rFonts w:ascii="Cambria Math" w:eastAsia="Times New Roman" w:hAnsi="Cambria Math" w:cs="Times New Roman"/>
                    <w:sz w:val="28"/>
                    <w:szCs w:val="28"/>
                    <w:lang w:val="en-US" w:eastAsia="ru-RU"/>
                  </w:rPr>
                  <m:t>L</m:t>
                </m:r>
              </m:e>
              <m:sub>
                <m:r>
                  <w:rPr>
                    <w:rFonts w:ascii="Cambria Math" w:eastAsia="Times New Roman" w:hAnsi="Cambria Math" w:cs="Times New Roman"/>
                    <w:sz w:val="28"/>
                    <w:szCs w:val="28"/>
                    <w:lang w:val="en-US" w:eastAsia="ru-RU"/>
                  </w:rPr>
                  <m:t>x</m:t>
                </m:r>
              </m:sub>
            </m:sSub>
          </m:num>
          <m:den>
            <m:r>
              <w:rPr>
                <w:rFonts w:ascii="Cambria Math" w:eastAsia="Times New Roman" w:hAnsi="Cambria Math" w:cs="Times New Roman"/>
                <w:sz w:val="28"/>
                <w:szCs w:val="28"/>
                <w:lang w:eastAsia="ru-RU"/>
              </w:rPr>
              <m:t>R</m:t>
            </m:r>
          </m:den>
        </m:f>
        <m:r>
          <w:rPr>
            <w:rFonts w:ascii="Cambria Math" w:eastAsia="Times New Roman" w:hAnsi="Cambria Math" w:cs="Times New Roman"/>
            <w:sz w:val="28"/>
            <w:szCs w:val="28"/>
            <w:lang w:val="uk-UA" w:eastAsia="ru-RU"/>
          </w:rPr>
          <m:t>-</m:t>
        </m:r>
        <m:f>
          <m:fPr>
            <m:ctrlPr>
              <w:rPr>
                <w:rFonts w:ascii="Cambria Math" w:eastAsia="Times New Roman" w:hAnsi="Cambria Math" w:cs="Times New Roman"/>
                <w:i/>
                <w:sz w:val="28"/>
                <w:szCs w:val="28"/>
                <w:lang w:val="uk-UA" w:eastAsia="ru-RU"/>
              </w:rPr>
            </m:ctrlPr>
          </m:fPr>
          <m:num>
            <m:r>
              <w:rPr>
                <w:rFonts w:ascii="Cambria Math" w:eastAsia="Times New Roman" w:hAnsi="Cambria Math" w:cs="Times New Roman"/>
                <w:sz w:val="28"/>
                <w:szCs w:val="28"/>
                <w:lang w:val="uk-UA" w:eastAsia="ru-RU"/>
              </w:rPr>
              <m:t>p*</m:t>
            </m:r>
            <m:sSubSup>
              <m:sSubSupPr>
                <m:ctrlPr>
                  <w:rPr>
                    <w:rFonts w:ascii="Cambria Math" w:eastAsia="Times New Roman" w:hAnsi="Cambria Math" w:cs="Times New Roman"/>
                    <w:i/>
                    <w:sz w:val="28"/>
                    <w:szCs w:val="28"/>
                    <w:lang w:val="uk-UA" w:eastAsia="ru-RU"/>
                  </w:rPr>
                </m:ctrlPr>
              </m:sSubSupPr>
              <m:e>
                <m:r>
                  <w:rPr>
                    <w:rFonts w:ascii="Cambria Math" w:eastAsia="Times New Roman" w:hAnsi="Cambria Math" w:cs="Times New Roman"/>
                    <w:sz w:val="28"/>
                    <w:szCs w:val="28"/>
                    <w:lang w:val="uk-UA" w:eastAsia="ru-RU"/>
                  </w:rPr>
                  <m:t>l</m:t>
                </m:r>
              </m:e>
              <m:sub>
                <m:r>
                  <w:rPr>
                    <w:rFonts w:ascii="Cambria Math" w:eastAsia="Times New Roman" w:hAnsi="Cambria Math" w:cs="Times New Roman"/>
                    <w:sz w:val="28"/>
                    <w:szCs w:val="28"/>
                    <w:lang w:val="uk-UA" w:eastAsia="ru-RU"/>
                  </w:rPr>
                  <m:t>x</m:t>
                </m:r>
              </m:sub>
              <m:sup>
                <m:r>
                  <w:rPr>
                    <w:rFonts w:ascii="Cambria Math" w:eastAsia="Times New Roman" w:hAnsi="Cambria Math" w:cs="Times New Roman"/>
                    <w:sz w:val="28"/>
                    <w:szCs w:val="28"/>
                    <w:lang w:val="uk-UA" w:eastAsia="ru-RU"/>
                  </w:rPr>
                  <m:t>2</m:t>
                </m:r>
              </m:sup>
            </m:sSubSup>
          </m:num>
          <m:den>
            <m:r>
              <w:rPr>
                <w:rFonts w:ascii="Cambria Math" w:eastAsia="Times New Roman" w:hAnsi="Cambria Math" w:cs="Times New Roman"/>
                <w:sz w:val="28"/>
                <w:szCs w:val="28"/>
                <w:lang w:val="uk-UA" w:eastAsia="ru-RU"/>
              </w:rPr>
              <m:t>2C</m:t>
            </m:r>
          </m:den>
        </m:f>
        <m:r>
          <w:rPr>
            <w:rFonts w:ascii="Cambria Math" w:eastAsia="Times New Roman" w:hAnsi="Cambria Math" w:cs="Times New Roman"/>
            <w:sz w:val="28"/>
            <w:szCs w:val="28"/>
            <w:lang w:val="uk-UA" w:eastAsia="ru-RU"/>
          </w:rPr>
          <m:t>;</m:t>
        </m:r>
      </m:oMath>
      <w:r w:rsidR="009D4A18" w:rsidRPr="009D4A18">
        <w:rPr>
          <w:rFonts w:ascii="Times New Roman" w:hAnsi="Times New Roman" w:cs="Times New Roman"/>
          <w:sz w:val="28"/>
          <w:szCs w:val="28"/>
          <w:lang w:val="uk-UA"/>
        </w:rPr>
        <w:t xml:space="preserve">                  (1.6)</w:t>
      </w:r>
    </w:p>
    <w:p w:rsidR="00667114" w:rsidRPr="00667114" w:rsidRDefault="00667114" w:rsidP="00667114">
      <w:pPr>
        <w:spacing w:after="0" w:line="360" w:lineRule="auto"/>
        <w:ind w:left="283" w:right="170" w:firstLine="540"/>
        <w:jc w:val="both"/>
        <w:rPr>
          <w:rFonts w:ascii="Times New Roman" w:eastAsia="Times New Roman" w:hAnsi="Times New Roman" w:cs="Times New Roman"/>
          <w:sz w:val="28"/>
          <w:szCs w:val="20"/>
          <w:lang w:val="uk-UA" w:eastAsia="ru-RU"/>
        </w:rPr>
      </w:pPr>
      <w:r w:rsidRPr="00667114">
        <w:rPr>
          <w:rFonts w:ascii="Times New Roman" w:eastAsia="Times New Roman" w:hAnsi="Times New Roman" w:cs="Times New Roman"/>
          <w:sz w:val="28"/>
          <w:szCs w:val="20"/>
          <w:lang w:eastAsia="ru-RU"/>
        </w:rPr>
        <w:t>де:</w:t>
      </w:r>
      <w:r w:rsidRPr="00667114">
        <w:rPr>
          <w:rFonts w:ascii="Times New Roman" w:eastAsia="Times New Roman" w:hAnsi="Times New Roman" w:cs="Times New Roman"/>
          <w:sz w:val="28"/>
          <w:szCs w:val="20"/>
          <w:lang w:val="uk-UA" w:eastAsia="ru-RU"/>
        </w:rPr>
        <w:t xml:space="preserve"> l</w:t>
      </w:r>
      <w:r w:rsidRPr="00667114">
        <w:rPr>
          <w:rFonts w:ascii="Times New Roman" w:eastAsia="Times New Roman" w:hAnsi="Times New Roman" w:cs="Times New Roman"/>
          <w:sz w:val="28"/>
          <w:szCs w:val="20"/>
          <w:vertAlign w:val="subscript"/>
          <w:lang w:val="uk-UA" w:eastAsia="ru-RU"/>
        </w:rPr>
        <w:t>x</w:t>
      </w:r>
      <w:r w:rsidRPr="00667114">
        <w:rPr>
          <w:rFonts w:ascii="Times New Roman" w:eastAsia="Times New Roman" w:hAnsi="Times New Roman" w:cs="Times New Roman"/>
          <w:sz w:val="28"/>
          <w:szCs w:val="20"/>
          <w:lang w:val="uk-UA" w:eastAsia="ru-RU"/>
        </w:rPr>
        <w:t xml:space="preserve"> – відстань від початку другої перехідної кривої </w:t>
      </w:r>
      <w:proofErr w:type="gramStart"/>
      <w:r w:rsidRPr="00667114">
        <w:rPr>
          <w:rFonts w:ascii="Times New Roman" w:eastAsia="Times New Roman" w:hAnsi="Times New Roman" w:cs="Times New Roman"/>
          <w:sz w:val="28"/>
          <w:szCs w:val="20"/>
          <w:lang w:val="uk-UA" w:eastAsia="ru-RU"/>
        </w:rPr>
        <w:t>до</w:t>
      </w:r>
      <w:proofErr w:type="gramEnd"/>
      <w:r w:rsidRPr="00667114">
        <w:rPr>
          <w:rFonts w:ascii="Times New Roman" w:eastAsia="Times New Roman" w:hAnsi="Times New Roman" w:cs="Times New Roman"/>
          <w:sz w:val="28"/>
          <w:szCs w:val="20"/>
          <w:lang w:val="uk-UA" w:eastAsia="ru-RU"/>
        </w:rPr>
        <w:t xml:space="preserve"> кінця плеті, м;</w:t>
      </w:r>
    </w:p>
    <w:p w:rsidR="00667114" w:rsidRPr="00667114" w:rsidRDefault="00667114" w:rsidP="00667114">
      <w:pPr>
        <w:spacing w:after="0" w:line="360" w:lineRule="auto"/>
        <w:ind w:left="283" w:right="170" w:firstLine="540"/>
        <w:jc w:val="both"/>
        <w:rPr>
          <w:rFonts w:ascii="Times New Roman" w:eastAsia="Times New Roman" w:hAnsi="Times New Roman" w:cs="Times New Roman"/>
          <w:sz w:val="28"/>
          <w:szCs w:val="20"/>
          <w:lang w:eastAsia="ru-RU"/>
        </w:rPr>
      </w:pPr>
      <w:r w:rsidRPr="00667114">
        <w:rPr>
          <w:rFonts w:ascii="Times New Roman" w:eastAsia="Times New Roman" w:hAnsi="Times New Roman" w:cs="Times New Roman"/>
          <w:sz w:val="28"/>
          <w:szCs w:val="20"/>
          <w:lang w:val="uk-UA" w:eastAsia="ru-RU"/>
        </w:rPr>
        <w:t xml:space="preserve">      </w:t>
      </w:r>
      <w:r w:rsidRPr="00667114">
        <w:rPr>
          <w:rFonts w:ascii="Times New Roman" w:eastAsia="Times New Roman" w:hAnsi="Times New Roman" w:cs="Times New Roman"/>
          <w:sz w:val="28"/>
          <w:szCs w:val="20"/>
          <w:lang w:val="en-US" w:eastAsia="ru-RU"/>
        </w:rPr>
        <w:t>L</w:t>
      </w:r>
      <w:r w:rsidRPr="00667114">
        <w:rPr>
          <w:rFonts w:ascii="Times New Roman" w:eastAsia="Times New Roman" w:hAnsi="Times New Roman" w:cs="Times New Roman"/>
          <w:sz w:val="28"/>
          <w:szCs w:val="20"/>
          <w:vertAlign w:val="subscript"/>
          <w:lang w:val="uk-UA" w:eastAsia="ru-RU"/>
        </w:rPr>
        <w:t>x</w:t>
      </w:r>
      <w:r w:rsidRPr="00667114">
        <w:rPr>
          <w:rFonts w:ascii="Times New Roman" w:eastAsia="Times New Roman" w:hAnsi="Times New Roman" w:cs="Times New Roman"/>
          <w:sz w:val="28"/>
          <w:szCs w:val="20"/>
          <w:lang w:eastAsia="ru-RU"/>
        </w:rPr>
        <w:t xml:space="preserve"> – </w:t>
      </w:r>
      <w:r w:rsidRPr="00667114">
        <w:rPr>
          <w:rFonts w:ascii="Times New Roman" w:eastAsia="Times New Roman" w:hAnsi="Times New Roman" w:cs="Times New Roman"/>
          <w:sz w:val="28"/>
          <w:szCs w:val="20"/>
          <w:lang w:val="uk-UA" w:eastAsia="ru-RU"/>
        </w:rPr>
        <w:t>довжина ділянки пліті в межах кругової кривої, м.</w:t>
      </w:r>
    </w:p>
    <w:p w:rsidR="00667114" w:rsidRPr="00667114" w:rsidRDefault="00667114" w:rsidP="00667114">
      <w:pPr>
        <w:spacing w:after="0" w:line="360" w:lineRule="auto"/>
        <w:ind w:left="283" w:right="170" w:firstLine="540"/>
        <w:jc w:val="both"/>
        <w:rPr>
          <w:rFonts w:ascii="Times New Roman" w:eastAsia="Times New Roman" w:hAnsi="Times New Roman" w:cs="Times New Roman"/>
          <w:sz w:val="28"/>
          <w:szCs w:val="20"/>
          <w:lang w:val="uk-UA" w:eastAsia="ru-RU"/>
        </w:rPr>
      </w:pPr>
      <w:r w:rsidRPr="00667114">
        <w:rPr>
          <w:rFonts w:ascii="Times New Roman" w:eastAsia="Times New Roman" w:hAnsi="Times New Roman" w:cs="Times New Roman"/>
          <w:sz w:val="28"/>
          <w:szCs w:val="20"/>
          <w:lang w:val="uk-UA" w:eastAsia="ru-RU"/>
        </w:rPr>
        <w:t>Для плітей, що мають початок в межах кругової кривої, а закінчення на прямій, укорочення визначається за формулою:</w:t>
      </w:r>
    </w:p>
    <w:p w:rsidR="00667114" w:rsidRPr="009D4A18" w:rsidRDefault="009562B1" w:rsidP="009D4A18">
      <w:pPr>
        <w:spacing w:before="240" w:line="360" w:lineRule="auto"/>
        <w:ind w:left="283" w:right="170" w:firstLine="540"/>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m:oMath>
        <m:r>
          <w:rPr>
            <w:rFonts w:ascii="Cambria Math" w:eastAsia="Times New Roman" w:hAnsi="Cambria Math" w:cs="Times New Roman"/>
            <w:sz w:val="28"/>
            <w:szCs w:val="28"/>
            <w:lang w:val="uk-UA" w:eastAsia="ru-RU"/>
          </w:rPr>
          <m:t>E=</m:t>
        </m:r>
        <m:f>
          <m:fPr>
            <m:ctrlPr>
              <w:rPr>
                <w:rFonts w:ascii="Cambria Math" w:eastAsia="Times New Roman" w:hAnsi="Cambria Math" w:cs="Times New Roman"/>
                <w:i/>
                <w:sz w:val="28"/>
                <w:szCs w:val="28"/>
                <w:lang w:val="uk-UA" w:eastAsia="ru-RU"/>
              </w:rPr>
            </m:ctrlPr>
          </m:fPr>
          <m:num>
            <m:r>
              <w:rPr>
                <w:rFonts w:ascii="Cambria Math" w:eastAsia="Times New Roman" w:hAnsi="Cambria Math" w:cs="Times New Roman"/>
                <w:sz w:val="28"/>
                <w:szCs w:val="28"/>
                <w:lang w:val="uk-UA" w:eastAsia="ru-RU"/>
              </w:rPr>
              <m:t>p*</m:t>
            </m:r>
            <m:sSubSup>
              <m:sSubSupPr>
                <m:ctrlPr>
                  <w:rPr>
                    <w:rFonts w:ascii="Cambria Math" w:eastAsia="Times New Roman" w:hAnsi="Cambria Math" w:cs="Times New Roman"/>
                    <w:i/>
                    <w:sz w:val="28"/>
                    <w:szCs w:val="28"/>
                    <w:lang w:val="uk-UA" w:eastAsia="ru-RU"/>
                  </w:rPr>
                </m:ctrlPr>
              </m:sSubSupPr>
              <m:e>
                <m:r>
                  <w:rPr>
                    <w:rFonts w:ascii="Cambria Math" w:eastAsia="Times New Roman" w:hAnsi="Cambria Math" w:cs="Times New Roman"/>
                    <w:sz w:val="28"/>
                    <w:szCs w:val="28"/>
                    <w:lang w:val="uk-UA" w:eastAsia="ru-RU"/>
                  </w:rPr>
                  <m:t>l</m:t>
                </m:r>
              </m:e>
              <m:sub>
                <m:r>
                  <w:rPr>
                    <w:rFonts w:ascii="Cambria Math" w:eastAsia="Times New Roman" w:hAnsi="Cambria Math" w:cs="Times New Roman"/>
                    <w:sz w:val="28"/>
                    <w:szCs w:val="28"/>
                    <w:lang w:val="uk-UA" w:eastAsia="ru-RU"/>
                  </w:rPr>
                  <m:t>п.к.</m:t>
                </m:r>
              </m:sub>
              <m:sup>
                <m:r>
                  <w:rPr>
                    <w:rFonts w:ascii="Cambria Math" w:eastAsia="Times New Roman" w:hAnsi="Cambria Math" w:cs="Times New Roman"/>
                    <w:sz w:val="28"/>
                    <w:szCs w:val="28"/>
                    <w:lang w:val="uk-UA" w:eastAsia="ru-RU"/>
                  </w:rPr>
                  <m:t>2</m:t>
                </m:r>
              </m:sup>
            </m:sSubSup>
          </m:num>
          <m:den>
            <m:r>
              <w:rPr>
                <w:rFonts w:ascii="Cambria Math" w:eastAsia="Times New Roman" w:hAnsi="Cambria Math" w:cs="Times New Roman"/>
                <w:sz w:val="28"/>
                <w:szCs w:val="28"/>
                <w:lang w:val="uk-UA" w:eastAsia="ru-RU"/>
              </w:rPr>
              <m:t>2C</m:t>
            </m:r>
          </m:den>
        </m:f>
        <m:r>
          <w:rPr>
            <w:rFonts w:ascii="Cambria Math" w:eastAsia="Times New Roman" w:hAnsi="Cambria Math" w:cs="Times New Roman"/>
            <w:sz w:val="28"/>
            <w:szCs w:val="28"/>
            <w:lang w:val="uk-UA" w:eastAsia="ru-RU"/>
          </w:rPr>
          <m:t>+</m:t>
        </m:r>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val="en-US" w:eastAsia="ru-RU"/>
              </w:rPr>
              <m:t>p</m:t>
            </m:r>
            <m:r>
              <w:rPr>
                <w:rFonts w:ascii="Cambria Math" w:eastAsia="Times New Roman" w:hAnsi="Cambria Math" w:cs="Times New Roman"/>
                <w:sz w:val="28"/>
                <w:szCs w:val="28"/>
                <w:lang w:val="uk-UA" w:eastAsia="ru-RU"/>
              </w:rPr>
              <m:t>*</m:t>
            </m:r>
            <m:sSub>
              <m:sSubPr>
                <m:ctrlPr>
                  <w:rPr>
                    <w:rFonts w:ascii="Cambria Math" w:eastAsia="Times New Roman" w:hAnsi="Cambria Math" w:cs="Times New Roman"/>
                    <w:i/>
                    <w:sz w:val="28"/>
                    <w:szCs w:val="28"/>
                    <w:lang w:val="en-US" w:eastAsia="ru-RU"/>
                  </w:rPr>
                </m:ctrlPr>
              </m:sSubPr>
              <m:e>
                <m:r>
                  <w:rPr>
                    <w:rFonts w:ascii="Cambria Math" w:eastAsia="Times New Roman" w:hAnsi="Cambria Math" w:cs="Times New Roman"/>
                    <w:sz w:val="28"/>
                    <w:szCs w:val="28"/>
                    <w:lang w:val="en-US" w:eastAsia="ru-RU"/>
                  </w:rPr>
                  <m:t>L</m:t>
                </m:r>
              </m:e>
              <m:sub>
                <m:r>
                  <w:rPr>
                    <w:rFonts w:ascii="Cambria Math" w:eastAsia="Times New Roman" w:hAnsi="Cambria Math" w:cs="Times New Roman"/>
                    <w:sz w:val="28"/>
                    <w:szCs w:val="28"/>
                    <w:lang w:val="en-US" w:eastAsia="ru-RU"/>
                  </w:rPr>
                  <m:t>x</m:t>
                </m:r>
              </m:sub>
            </m:sSub>
          </m:num>
          <m:den>
            <m:r>
              <w:rPr>
                <w:rFonts w:ascii="Cambria Math" w:eastAsia="Times New Roman" w:hAnsi="Cambria Math" w:cs="Times New Roman"/>
                <w:sz w:val="28"/>
                <w:szCs w:val="28"/>
                <w:lang w:eastAsia="ru-RU"/>
              </w:rPr>
              <m:t>R</m:t>
            </m:r>
          </m:den>
        </m:f>
        <m:r>
          <w:rPr>
            <w:rFonts w:ascii="Cambria Math" w:eastAsia="Times New Roman" w:hAnsi="Cambria Math" w:cs="Times New Roman"/>
            <w:sz w:val="28"/>
            <w:szCs w:val="28"/>
            <w:lang w:val="uk-UA" w:eastAsia="ru-RU"/>
          </w:rPr>
          <m:t>;</m:t>
        </m:r>
      </m:oMath>
      <w:r w:rsidR="009D4A18" w:rsidRPr="009D4A18">
        <w:rPr>
          <w:rFonts w:ascii="Times New Roman" w:hAnsi="Times New Roman" w:cs="Times New Roman"/>
          <w:sz w:val="28"/>
          <w:szCs w:val="28"/>
          <w:lang w:val="uk-UA"/>
        </w:rPr>
        <w:t xml:space="preserve">                  (1.7)</w:t>
      </w:r>
    </w:p>
    <w:p w:rsidR="00667114" w:rsidRPr="009D4A18" w:rsidRDefault="00667114" w:rsidP="00667114">
      <w:pPr>
        <w:spacing w:after="0" w:line="360" w:lineRule="auto"/>
        <w:ind w:left="283" w:right="170" w:firstLine="540"/>
        <w:jc w:val="both"/>
        <w:rPr>
          <w:rFonts w:ascii="Times New Roman" w:eastAsia="Times New Roman" w:hAnsi="Times New Roman" w:cs="Times New Roman"/>
          <w:sz w:val="28"/>
          <w:szCs w:val="28"/>
          <w:lang w:val="uk-UA" w:eastAsia="ru-RU"/>
        </w:rPr>
      </w:pPr>
      <w:r w:rsidRPr="009D4A18">
        <w:rPr>
          <w:rFonts w:ascii="Times New Roman" w:eastAsia="Times New Roman" w:hAnsi="Times New Roman" w:cs="Times New Roman"/>
          <w:sz w:val="28"/>
          <w:szCs w:val="28"/>
          <w:lang w:val="uk-UA" w:eastAsia="ru-RU"/>
        </w:rPr>
        <w:t>Для плітей, що мають початок в межах другої перехідної кривої, а закінчення на прямій, укорочення визначається за формулою:</w:t>
      </w:r>
    </w:p>
    <w:p w:rsidR="00667114" w:rsidRPr="009D4A18" w:rsidRDefault="009562B1" w:rsidP="009D4A18">
      <w:pPr>
        <w:spacing w:before="240" w:line="360" w:lineRule="auto"/>
        <w:ind w:left="283" w:right="170" w:firstLine="540"/>
        <w:jc w:val="center"/>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val="uk-UA" w:eastAsia="ru-RU"/>
        </w:rPr>
        <w:t xml:space="preserve">        </w:t>
      </w:r>
      <m:oMath>
        <m:r>
          <w:rPr>
            <w:rFonts w:ascii="Cambria Math" w:eastAsia="Times New Roman" w:hAnsi="Cambria Math" w:cs="Times New Roman"/>
            <w:sz w:val="28"/>
            <w:szCs w:val="28"/>
            <w:lang w:val="uk-UA" w:eastAsia="ru-RU"/>
          </w:rPr>
          <m:t>E=</m:t>
        </m:r>
        <m:f>
          <m:fPr>
            <m:ctrlPr>
              <w:rPr>
                <w:rFonts w:ascii="Cambria Math" w:eastAsia="Times New Roman" w:hAnsi="Cambria Math" w:cs="Times New Roman"/>
                <w:i/>
                <w:sz w:val="28"/>
                <w:szCs w:val="28"/>
                <w:lang w:val="uk-UA" w:eastAsia="ru-RU"/>
              </w:rPr>
            </m:ctrlPr>
          </m:fPr>
          <m:num>
            <m:r>
              <w:rPr>
                <w:rFonts w:ascii="Cambria Math" w:eastAsia="Times New Roman" w:hAnsi="Cambria Math" w:cs="Times New Roman"/>
                <w:sz w:val="28"/>
                <w:szCs w:val="28"/>
                <w:lang w:val="uk-UA" w:eastAsia="ru-RU"/>
              </w:rPr>
              <m:t>p*</m:t>
            </m:r>
            <m:sSubSup>
              <m:sSubSupPr>
                <m:ctrlPr>
                  <w:rPr>
                    <w:rFonts w:ascii="Cambria Math" w:eastAsia="Times New Roman" w:hAnsi="Cambria Math" w:cs="Times New Roman"/>
                    <w:i/>
                    <w:sz w:val="28"/>
                    <w:szCs w:val="28"/>
                    <w:lang w:val="uk-UA" w:eastAsia="ru-RU"/>
                  </w:rPr>
                </m:ctrlPr>
              </m:sSubSupPr>
              <m:e>
                <m:r>
                  <w:rPr>
                    <w:rFonts w:ascii="Cambria Math" w:eastAsia="Times New Roman" w:hAnsi="Cambria Math" w:cs="Times New Roman"/>
                    <w:sz w:val="28"/>
                    <w:szCs w:val="28"/>
                    <w:lang w:val="uk-UA" w:eastAsia="ru-RU"/>
                  </w:rPr>
                  <m:t>l</m:t>
                </m:r>
              </m:e>
              <m:sub>
                <m:r>
                  <w:rPr>
                    <w:rFonts w:ascii="Cambria Math" w:eastAsia="Times New Roman" w:hAnsi="Cambria Math" w:cs="Times New Roman"/>
                    <w:sz w:val="28"/>
                    <w:szCs w:val="28"/>
                    <w:lang w:val="uk-UA" w:eastAsia="ru-RU"/>
                  </w:rPr>
                  <m:t>x</m:t>
                </m:r>
              </m:sub>
              <m:sup>
                <m:r>
                  <w:rPr>
                    <w:rFonts w:ascii="Cambria Math" w:eastAsia="Times New Roman" w:hAnsi="Cambria Math" w:cs="Times New Roman"/>
                    <w:sz w:val="28"/>
                    <w:szCs w:val="28"/>
                    <w:lang w:val="uk-UA" w:eastAsia="ru-RU"/>
                  </w:rPr>
                  <m:t>2</m:t>
                </m:r>
              </m:sup>
            </m:sSubSup>
          </m:num>
          <m:den>
            <m:r>
              <w:rPr>
                <w:rFonts w:ascii="Cambria Math" w:eastAsia="Times New Roman" w:hAnsi="Cambria Math" w:cs="Times New Roman"/>
                <w:sz w:val="28"/>
                <w:szCs w:val="28"/>
                <w:lang w:val="uk-UA" w:eastAsia="ru-RU"/>
              </w:rPr>
              <m:t>2C</m:t>
            </m:r>
          </m:den>
        </m:f>
        <m:r>
          <w:rPr>
            <w:rFonts w:ascii="Cambria Math" w:eastAsia="Times New Roman" w:hAnsi="Cambria Math" w:cs="Times New Roman"/>
            <w:sz w:val="28"/>
            <w:szCs w:val="28"/>
            <w:lang w:eastAsia="ru-RU"/>
          </w:rPr>
          <m:t>;</m:t>
        </m:r>
      </m:oMath>
      <w:r w:rsidR="009D4A18" w:rsidRPr="009D4A1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9D4A18" w:rsidRPr="009D4A18">
        <w:rPr>
          <w:rFonts w:ascii="Times New Roman" w:hAnsi="Times New Roman" w:cs="Times New Roman"/>
          <w:sz w:val="28"/>
          <w:szCs w:val="28"/>
          <w:lang w:val="uk-UA"/>
        </w:rPr>
        <w:t xml:space="preserve">       (1.8)</w:t>
      </w:r>
    </w:p>
    <w:p w:rsidR="00667114" w:rsidRPr="00667114" w:rsidRDefault="00667114" w:rsidP="00667114">
      <w:pPr>
        <w:spacing w:after="0" w:line="360" w:lineRule="auto"/>
        <w:ind w:left="283" w:right="170" w:firstLine="540"/>
        <w:jc w:val="both"/>
        <w:rPr>
          <w:rFonts w:ascii="Times New Roman" w:eastAsia="Times New Roman" w:hAnsi="Times New Roman" w:cs="Times New Roman"/>
          <w:i/>
          <w:sz w:val="28"/>
          <w:szCs w:val="20"/>
          <w:lang w:val="uk-UA" w:eastAsia="ru-RU"/>
        </w:rPr>
      </w:pPr>
      <w:r w:rsidRPr="00667114">
        <w:rPr>
          <w:rFonts w:ascii="Times New Roman" w:eastAsia="Times New Roman" w:hAnsi="Times New Roman" w:cs="Times New Roman"/>
          <w:sz w:val="28"/>
          <w:szCs w:val="20"/>
          <w:lang w:val="uk-UA" w:eastAsia="ru-RU"/>
        </w:rPr>
        <w:t xml:space="preserve">Проектування плітей починається від станції </w:t>
      </w:r>
      <w:r w:rsidR="00267377">
        <w:rPr>
          <w:rFonts w:ascii="Times New Roman" w:eastAsia="Times New Roman" w:hAnsi="Times New Roman" w:cs="Times New Roman"/>
          <w:sz w:val="28"/>
          <w:szCs w:val="28"/>
          <w:lang w:val="uk-UA" w:eastAsia="ru-RU"/>
        </w:rPr>
        <w:t>Коклюшівка</w:t>
      </w:r>
    </w:p>
    <w:p w:rsidR="00667114" w:rsidRDefault="00667114" w:rsidP="00667114">
      <w:pPr>
        <w:spacing w:after="0" w:line="240" w:lineRule="auto"/>
        <w:jc w:val="center"/>
        <w:rPr>
          <w:rFonts w:ascii="Times New Roman" w:eastAsia="Times New Roman" w:hAnsi="Times New Roman" w:cs="Times New Roman"/>
          <w:sz w:val="28"/>
          <w:szCs w:val="20"/>
          <w:lang w:val="uk-UA" w:eastAsia="ru-RU"/>
        </w:rPr>
      </w:pPr>
    </w:p>
    <w:p w:rsidR="00BE2415" w:rsidRDefault="00BE2415" w:rsidP="00667114">
      <w:pPr>
        <w:spacing w:after="0" w:line="240" w:lineRule="auto"/>
        <w:jc w:val="center"/>
        <w:rPr>
          <w:rFonts w:ascii="Times New Roman" w:eastAsia="Times New Roman" w:hAnsi="Times New Roman" w:cs="Times New Roman"/>
          <w:sz w:val="28"/>
          <w:szCs w:val="20"/>
          <w:lang w:val="uk-UA" w:eastAsia="ru-RU"/>
        </w:rPr>
      </w:pPr>
    </w:p>
    <w:p w:rsidR="00BE2415" w:rsidRPr="00667114" w:rsidRDefault="00BE2415" w:rsidP="00667114">
      <w:pPr>
        <w:spacing w:after="0" w:line="240" w:lineRule="auto"/>
        <w:jc w:val="center"/>
        <w:rPr>
          <w:rFonts w:ascii="Times New Roman" w:eastAsia="Times New Roman" w:hAnsi="Times New Roman" w:cs="Times New Roman"/>
          <w:sz w:val="28"/>
          <w:szCs w:val="20"/>
          <w:lang w:val="uk-UA" w:eastAsia="ru-RU"/>
        </w:rPr>
      </w:pPr>
    </w:p>
    <w:p w:rsidR="0053615E" w:rsidRPr="00267377" w:rsidRDefault="0053615E" w:rsidP="00267377">
      <w:pPr>
        <w:spacing w:after="0" w:line="240" w:lineRule="auto"/>
        <w:jc w:val="center"/>
        <w:rPr>
          <w:rFonts w:ascii="Times New Roman" w:eastAsia="Times New Roman" w:hAnsi="Times New Roman" w:cs="Times New Roman"/>
          <w:sz w:val="28"/>
          <w:szCs w:val="28"/>
          <w:lang w:val="uk-UA" w:eastAsia="ru-RU"/>
        </w:rPr>
      </w:pPr>
    </w:p>
    <w:p w:rsidR="00267377" w:rsidRPr="00267377" w:rsidRDefault="00267377" w:rsidP="00267377">
      <w:pPr>
        <w:spacing w:line="240" w:lineRule="auto"/>
        <w:ind w:left="-283" w:right="-153"/>
        <w:jc w:val="center"/>
        <w:rPr>
          <w:rFonts w:ascii="Times New Roman" w:hAnsi="Times New Roman" w:cs="Times New Roman"/>
          <w:i/>
          <w:sz w:val="28"/>
          <w:szCs w:val="28"/>
        </w:rPr>
      </w:pPr>
      <w:proofErr w:type="gramStart"/>
      <w:r w:rsidRPr="00267377">
        <w:rPr>
          <w:rFonts w:ascii="Times New Roman" w:hAnsi="Times New Roman" w:cs="Times New Roman"/>
          <w:sz w:val="28"/>
          <w:szCs w:val="28"/>
        </w:rPr>
        <w:lastRenderedPageBreak/>
        <w:t>Пл</w:t>
      </w:r>
      <w:proofErr w:type="gramEnd"/>
      <w:r w:rsidRPr="00267377">
        <w:rPr>
          <w:rFonts w:ascii="Times New Roman" w:hAnsi="Times New Roman" w:cs="Times New Roman"/>
          <w:sz w:val="28"/>
          <w:szCs w:val="28"/>
        </w:rPr>
        <w:t>іть № 1</w:t>
      </w:r>
    </w:p>
    <w:tbl>
      <w:tblPr>
        <w:tblW w:w="0" w:type="auto"/>
        <w:tblInd w:w="1668" w:type="dxa"/>
        <w:tblLayout w:type="fixed"/>
        <w:tblLook w:val="0000" w:firstRow="0" w:lastRow="0" w:firstColumn="0" w:lastColumn="0" w:noHBand="0" w:noVBand="0"/>
      </w:tblPr>
      <w:tblGrid>
        <w:gridCol w:w="1984"/>
        <w:gridCol w:w="425"/>
        <w:gridCol w:w="2127"/>
        <w:gridCol w:w="360"/>
        <w:gridCol w:w="2410"/>
      </w:tblGrid>
      <w:tr w:rsidR="00267377" w:rsidRPr="00267377" w:rsidTr="00267377">
        <w:trPr>
          <w:cantSplit/>
        </w:trPr>
        <w:tc>
          <w:tcPr>
            <w:tcW w:w="1984" w:type="dxa"/>
          </w:tcPr>
          <w:p w:rsidR="00267377" w:rsidRPr="00267377" w:rsidRDefault="00267377" w:rsidP="00267377">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Початок </w:t>
            </w:r>
            <w:proofErr w:type="gramStart"/>
            <w:r w:rsidRPr="00267377">
              <w:rPr>
                <w:rFonts w:ascii="Times New Roman" w:hAnsi="Times New Roman" w:cs="Times New Roman"/>
                <w:sz w:val="28"/>
                <w:szCs w:val="28"/>
              </w:rPr>
              <w:t>пл</w:t>
            </w:r>
            <w:proofErr w:type="gramEnd"/>
            <w:r w:rsidRPr="00267377">
              <w:rPr>
                <w:rFonts w:ascii="Times New Roman" w:hAnsi="Times New Roman" w:cs="Times New Roman"/>
                <w:sz w:val="28"/>
                <w:szCs w:val="28"/>
              </w:rPr>
              <w:t>іті</w:t>
            </w:r>
          </w:p>
        </w:tc>
        <w:tc>
          <w:tcPr>
            <w:tcW w:w="425" w:type="dxa"/>
          </w:tcPr>
          <w:p w:rsidR="00267377" w:rsidRPr="00267377" w:rsidRDefault="00267377" w:rsidP="00267377">
            <w:pPr>
              <w:spacing w:after="0" w:line="240" w:lineRule="auto"/>
              <w:ind w:left="-283" w:right="-153"/>
              <w:jc w:val="center"/>
              <w:rPr>
                <w:rFonts w:ascii="Times New Roman" w:hAnsi="Times New Roman" w:cs="Times New Roman"/>
                <w:i/>
                <w:sz w:val="28"/>
                <w:szCs w:val="28"/>
              </w:rPr>
            </w:pPr>
          </w:p>
        </w:tc>
        <w:tc>
          <w:tcPr>
            <w:tcW w:w="2127" w:type="dxa"/>
          </w:tcPr>
          <w:p w:rsidR="00267377" w:rsidRPr="00267377" w:rsidRDefault="00267377" w:rsidP="00267377">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Кінець </w:t>
            </w:r>
            <w:proofErr w:type="gramStart"/>
            <w:r w:rsidRPr="00267377">
              <w:rPr>
                <w:rFonts w:ascii="Times New Roman" w:hAnsi="Times New Roman" w:cs="Times New Roman"/>
                <w:sz w:val="28"/>
                <w:szCs w:val="28"/>
              </w:rPr>
              <w:t>пл</w:t>
            </w:r>
            <w:proofErr w:type="gramEnd"/>
            <w:r w:rsidRPr="00267377">
              <w:rPr>
                <w:rFonts w:ascii="Times New Roman" w:hAnsi="Times New Roman" w:cs="Times New Roman"/>
                <w:sz w:val="28"/>
                <w:szCs w:val="28"/>
              </w:rPr>
              <w:t>іті</w:t>
            </w:r>
          </w:p>
        </w:tc>
        <w:tc>
          <w:tcPr>
            <w:tcW w:w="360" w:type="dxa"/>
          </w:tcPr>
          <w:p w:rsidR="00267377" w:rsidRPr="00267377" w:rsidRDefault="00267377" w:rsidP="00267377">
            <w:pPr>
              <w:spacing w:after="0" w:line="240" w:lineRule="auto"/>
              <w:ind w:left="-283" w:right="-153"/>
              <w:jc w:val="center"/>
              <w:rPr>
                <w:rFonts w:ascii="Times New Roman" w:hAnsi="Times New Roman" w:cs="Times New Roman"/>
                <w:i/>
                <w:sz w:val="28"/>
                <w:szCs w:val="28"/>
              </w:rPr>
            </w:pPr>
          </w:p>
        </w:tc>
        <w:tc>
          <w:tcPr>
            <w:tcW w:w="2410" w:type="dxa"/>
          </w:tcPr>
          <w:p w:rsidR="00267377" w:rsidRPr="00267377" w:rsidRDefault="00267377" w:rsidP="00267377">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Довжина </w:t>
            </w:r>
            <w:proofErr w:type="gramStart"/>
            <w:r w:rsidRPr="00267377">
              <w:rPr>
                <w:rFonts w:ascii="Times New Roman" w:hAnsi="Times New Roman" w:cs="Times New Roman"/>
                <w:sz w:val="28"/>
                <w:szCs w:val="28"/>
              </w:rPr>
              <w:t>пл</w:t>
            </w:r>
            <w:proofErr w:type="gramEnd"/>
            <w:r w:rsidRPr="00267377">
              <w:rPr>
                <w:rFonts w:ascii="Times New Roman" w:hAnsi="Times New Roman" w:cs="Times New Roman"/>
                <w:sz w:val="28"/>
                <w:szCs w:val="28"/>
              </w:rPr>
              <w:t>іті</w:t>
            </w:r>
          </w:p>
        </w:tc>
      </w:tr>
      <w:tr w:rsidR="00267377" w:rsidRPr="00267377" w:rsidTr="00267377">
        <w:trPr>
          <w:cantSplit/>
          <w:trHeight w:val="263"/>
        </w:trPr>
        <w:tc>
          <w:tcPr>
            <w:tcW w:w="1984" w:type="dxa"/>
            <w:vAlign w:val="bottom"/>
          </w:tcPr>
          <w:p w:rsidR="00267377" w:rsidRPr="00267377" w:rsidRDefault="00267377" w:rsidP="00267377">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vertAlign w:val="superscript"/>
              </w:rPr>
              <w:t xml:space="preserve"> </w:t>
            </w:r>
            <w:r w:rsidRPr="00267377">
              <w:rPr>
                <w:rFonts w:ascii="Times New Roman" w:hAnsi="Times New Roman" w:cs="Times New Roman"/>
                <w:sz w:val="28"/>
                <w:szCs w:val="28"/>
              </w:rPr>
              <w:t>ПК 0+00,00</w:t>
            </w:r>
          </w:p>
        </w:tc>
        <w:tc>
          <w:tcPr>
            <w:tcW w:w="425" w:type="dxa"/>
            <w:vAlign w:val="bottom"/>
          </w:tcPr>
          <w:p w:rsidR="00267377" w:rsidRPr="00267377" w:rsidRDefault="00267377" w:rsidP="00267377">
            <w:pPr>
              <w:spacing w:after="0" w:line="240" w:lineRule="auto"/>
              <w:ind w:left="-283" w:right="-153"/>
              <w:jc w:val="center"/>
              <w:rPr>
                <w:rFonts w:ascii="Times New Roman" w:hAnsi="Times New Roman" w:cs="Times New Roman"/>
                <w:i/>
                <w:sz w:val="28"/>
                <w:szCs w:val="28"/>
              </w:rPr>
            </w:pPr>
          </w:p>
        </w:tc>
        <w:tc>
          <w:tcPr>
            <w:tcW w:w="2127" w:type="dxa"/>
            <w:vAlign w:val="bottom"/>
          </w:tcPr>
          <w:p w:rsidR="00267377" w:rsidRPr="00267377" w:rsidRDefault="00267377" w:rsidP="00267377">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b/>
                <w:sz w:val="28"/>
                <w:szCs w:val="28"/>
                <w:vertAlign w:val="subscript"/>
              </w:rPr>
              <w:t>–</w:t>
            </w:r>
            <w:r w:rsidRPr="00267377">
              <w:rPr>
                <w:rFonts w:ascii="Times New Roman" w:hAnsi="Times New Roman" w:cs="Times New Roman"/>
                <w:sz w:val="28"/>
                <w:szCs w:val="28"/>
                <w:vertAlign w:val="superscript"/>
              </w:rPr>
              <w:t xml:space="preserve"> </w:t>
            </w:r>
            <w:r w:rsidRPr="00267377">
              <w:rPr>
                <w:rFonts w:ascii="Times New Roman" w:hAnsi="Times New Roman" w:cs="Times New Roman"/>
                <w:sz w:val="28"/>
                <w:szCs w:val="28"/>
              </w:rPr>
              <w:t>ПК  04+97,69</w:t>
            </w:r>
          </w:p>
        </w:tc>
        <w:tc>
          <w:tcPr>
            <w:tcW w:w="360" w:type="dxa"/>
            <w:vAlign w:val="bottom"/>
          </w:tcPr>
          <w:p w:rsidR="00267377" w:rsidRPr="00267377" w:rsidRDefault="00267377" w:rsidP="00267377">
            <w:pPr>
              <w:spacing w:after="0" w:line="240" w:lineRule="auto"/>
              <w:ind w:left="-283" w:right="-153"/>
              <w:jc w:val="center"/>
              <w:rPr>
                <w:rFonts w:ascii="Times New Roman" w:hAnsi="Times New Roman" w:cs="Times New Roman"/>
                <w:i/>
                <w:sz w:val="28"/>
                <w:szCs w:val="28"/>
              </w:rPr>
            </w:pPr>
          </w:p>
        </w:tc>
        <w:tc>
          <w:tcPr>
            <w:tcW w:w="2410" w:type="dxa"/>
            <w:vAlign w:val="bottom"/>
          </w:tcPr>
          <w:p w:rsidR="00267377" w:rsidRPr="00267377" w:rsidRDefault="00267377" w:rsidP="00267377">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b/>
                <w:sz w:val="28"/>
                <w:szCs w:val="28"/>
                <w:vertAlign w:val="subscript"/>
              </w:rPr>
              <w:t>–</w:t>
            </w:r>
            <w:r w:rsidRPr="00267377">
              <w:rPr>
                <w:rFonts w:ascii="Times New Roman" w:hAnsi="Times New Roman" w:cs="Times New Roman"/>
                <w:sz w:val="28"/>
                <w:szCs w:val="28"/>
                <w:vertAlign w:val="superscript"/>
              </w:rPr>
              <w:t xml:space="preserve"> </w:t>
            </w:r>
            <w:r w:rsidRPr="00267377">
              <w:rPr>
                <w:rFonts w:ascii="Times New Roman" w:hAnsi="Times New Roman" w:cs="Times New Roman"/>
                <w:sz w:val="28"/>
                <w:szCs w:val="28"/>
              </w:rPr>
              <w:t>ПК 04+72,66</w:t>
            </w:r>
          </w:p>
        </w:tc>
      </w:tr>
      <w:tr w:rsidR="00267377" w:rsidRPr="00267377" w:rsidTr="00267377">
        <w:trPr>
          <w:cantSplit/>
          <w:trHeight w:val="225"/>
        </w:trPr>
        <w:tc>
          <w:tcPr>
            <w:tcW w:w="1984" w:type="dxa"/>
            <w:tcBorders>
              <w:bottom w:val="single" w:sz="4" w:space="0" w:color="FFFFFF"/>
            </w:tcBorders>
          </w:tcPr>
          <w:p w:rsidR="00267377" w:rsidRPr="00267377" w:rsidRDefault="00267377" w:rsidP="00267377">
            <w:pPr>
              <w:spacing w:after="0" w:line="240" w:lineRule="auto"/>
              <w:ind w:left="-283" w:right="-153"/>
              <w:rPr>
                <w:rFonts w:ascii="Times New Roman" w:hAnsi="Times New Roman" w:cs="Times New Roman"/>
                <w:i/>
                <w:sz w:val="28"/>
                <w:szCs w:val="28"/>
              </w:rPr>
            </w:pPr>
          </w:p>
        </w:tc>
        <w:tc>
          <w:tcPr>
            <w:tcW w:w="425" w:type="dxa"/>
          </w:tcPr>
          <w:p w:rsidR="00267377" w:rsidRPr="00267377" w:rsidRDefault="00267377" w:rsidP="00267377">
            <w:pPr>
              <w:spacing w:after="0" w:line="240" w:lineRule="auto"/>
              <w:ind w:left="-283" w:right="-153"/>
              <w:jc w:val="center"/>
              <w:rPr>
                <w:rFonts w:ascii="Times New Roman" w:hAnsi="Times New Roman" w:cs="Times New Roman"/>
                <w:i/>
                <w:sz w:val="28"/>
                <w:szCs w:val="28"/>
              </w:rPr>
            </w:pPr>
          </w:p>
        </w:tc>
        <w:tc>
          <w:tcPr>
            <w:tcW w:w="2127" w:type="dxa"/>
            <w:tcBorders>
              <w:bottom w:val="single" w:sz="4" w:space="0" w:color="auto"/>
            </w:tcBorders>
          </w:tcPr>
          <w:p w:rsidR="00267377" w:rsidRPr="00267377" w:rsidRDefault="00267377" w:rsidP="00267377">
            <w:pPr>
              <w:spacing w:after="0" w:line="240" w:lineRule="auto"/>
              <w:ind w:left="-283" w:right="-153"/>
              <w:rPr>
                <w:rFonts w:ascii="Times New Roman" w:hAnsi="Times New Roman" w:cs="Times New Roman"/>
                <w:i/>
                <w:sz w:val="28"/>
                <w:szCs w:val="28"/>
              </w:rPr>
            </w:pPr>
            <w:r w:rsidRPr="00267377">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Pr="00267377">
              <w:rPr>
                <w:rFonts w:ascii="Times New Roman" w:hAnsi="Times New Roman" w:cs="Times New Roman"/>
                <w:sz w:val="28"/>
                <w:szCs w:val="28"/>
              </w:rPr>
              <w:t xml:space="preserve">ПК  0+25,03                                                           </w:t>
            </w:r>
          </w:p>
        </w:tc>
        <w:tc>
          <w:tcPr>
            <w:tcW w:w="360" w:type="dxa"/>
          </w:tcPr>
          <w:p w:rsidR="00267377" w:rsidRPr="00267377" w:rsidRDefault="00267377" w:rsidP="00267377">
            <w:pPr>
              <w:spacing w:after="0" w:line="240" w:lineRule="auto"/>
              <w:ind w:left="-283" w:right="-153"/>
              <w:jc w:val="center"/>
              <w:rPr>
                <w:rFonts w:ascii="Times New Roman" w:hAnsi="Times New Roman" w:cs="Times New Roman"/>
                <w:i/>
                <w:sz w:val="28"/>
                <w:szCs w:val="28"/>
              </w:rPr>
            </w:pPr>
          </w:p>
        </w:tc>
        <w:tc>
          <w:tcPr>
            <w:tcW w:w="2410" w:type="dxa"/>
            <w:tcBorders>
              <w:bottom w:val="single" w:sz="4" w:space="0" w:color="auto"/>
            </w:tcBorders>
          </w:tcPr>
          <w:p w:rsidR="00267377" w:rsidRPr="00267377" w:rsidRDefault="00267377" w:rsidP="00267377">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    ПК 0+00,00</w:t>
            </w:r>
          </w:p>
        </w:tc>
      </w:tr>
      <w:tr w:rsidR="00267377" w:rsidRPr="00267377" w:rsidTr="00267377">
        <w:trPr>
          <w:cantSplit/>
        </w:trPr>
        <w:tc>
          <w:tcPr>
            <w:tcW w:w="1984" w:type="dxa"/>
            <w:tcBorders>
              <w:top w:val="single" w:sz="4" w:space="0" w:color="FFFFFF"/>
            </w:tcBorders>
          </w:tcPr>
          <w:p w:rsidR="00267377" w:rsidRPr="00267377" w:rsidRDefault="00267377" w:rsidP="00267377">
            <w:pPr>
              <w:spacing w:after="0" w:line="240" w:lineRule="auto"/>
              <w:ind w:left="-283" w:right="-153"/>
              <w:jc w:val="center"/>
              <w:rPr>
                <w:rFonts w:ascii="Times New Roman" w:hAnsi="Times New Roman" w:cs="Times New Roman"/>
                <w:i/>
                <w:sz w:val="28"/>
                <w:szCs w:val="28"/>
              </w:rPr>
            </w:pPr>
          </w:p>
        </w:tc>
        <w:tc>
          <w:tcPr>
            <w:tcW w:w="425" w:type="dxa"/>
          </w:tcPr>
          <w:p w:rsidR="00267377" w:rsidRPr="00267377" w:rsidRDefault="00267377" w:rsidP="00267377">
            <w:pPr>
              <w:spacing w:after="0" w:line="240" w:lineRule="auto"/>
              <w:ind w:left="-283" w:right="-153"/>
              <w:jc w:val="center"/>
              <w:rPr>
                <w:rFonts w:ascii="Times New Roman" w:hAnsi="Times New Roman" w:cs="Times New Roman"/>
                <w:i/>
                <w:sz w:val="28"/>
                <w:szCs w:val="28"/>
              </w:rPr>
            </w:pPr>
          </w:p>
        </w:tc>
        <w:tc>
          <w:tcPr>
            <w:tcW w:w="2127" w:type="dxa"/>
          </w:tcPr>
          <w:p w:rsidR="00267377" w:rsidRPr="00267377" w:rsidRDefault="00267377" w:rsidP="00267377">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  ПК  04+72,66</w:t>
            </w:r>
          </w:p>
        </w:tc>
        <w:tc>
          <w:tcPr>
            <w:tcW w:w="360" w:type="dxa"/>
          </w:tcPr>
          <w:p w:rsidR="00267377" w:rsidRPr="00267377" w:rsidRDefault="00267377" w:rsidP="00267377">
            <w:pPr>
              <w:spacing w:after="0" w:line="240" w:lineRule="auto"/>
              <w:ind w:left="-283" w:right="-153"/>
              <w:jc w:val="center"/>
              <w:rPr>
                <w:rFonts w:ascii="Times New Roman" w:hAnsi="Times New Roman" w:cs="Times New Roman"/>
                <w:i/>
                <w:sz w:val="28"/>
                <w:szCs w:val="28"/>
              </w:rPr>
            </w:pPr>
          </w:p>
        </w:tc>
        <w:tc>
          <w:tcPr>
            <w:tcW w:w="2410" w:type="dxa"/>
          </w:tcPr>
          <w:p w:rsidR="00267377" w:rsidRPr="00267377" w:rsidRDefault="00267377" w:rsidP="00267377">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   ПК 04+72,66</w:t>
            </w:r>
          </w:p>
          <w:p w:rsidR="00267377" w:rsidRPr="00267377" w:rsidRDefault="00267377" w:rsidP="00267377">
            <w:pPr>
              <w:spacing w:after="0" w:line="240" w:lineRule="auto"/>
              <w:ind w:left="-283" w:right="-153"/>
              <w:jc w:val="center"/>
              <w:rPr>
                <w:rFonts w:ascii="Times New Roman" w:hAnsi="Times New Roman" w:cs="Times New Roman"/>
                <w:i/>
                <w:sz w:val="28"/>
                <w:szCs w:val="28"/>
              </w:rPr>
            </w:pPr>
          </w:p>
        </w:tc>
      </w:tr>
      <w:tr w:rsidR="00267377" w:rsidRPr="00267377" w:rsidTr="00267377">
        <w:trPr>
          <w:cantSplit/>
        </w:trPr>
        <w:tc>
          <w:tcPr>
            <w:tcW w:w="4896" w:type="dxa"/>
            <w:gridSpan w:val="4"/>
            <w:vMerge w:val="restart"/>
          </w:tcPr>
          <w:p w:rsidR="00267377" w:rsidRPr="00267377" w:rsidRDefault="00267377" w:rsidP="00267377">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                                         Довжина </w:t>
            </w:r>
            <w:proofErr w:type="gramStart"/>
            <w:r w:rsidRPr="00267377">
              <w:rPr>
                <w:rFonts w:ascii="Times New Roman" w:hAnsi="Times New Roman" w:cs="Times New Roman"/>
                <w:sz w:val="28"/>
                <w:szCs w:val="28"/>
              </w:rPr>
              <w:t>пл</w:t>
            </w:r>
            <w:proofErr w:type="gramEnd"/>
            <w:r w:rsidRPr="00267377">
              <w:rPr>
                <w:rFonts w:ascii="Times New Roman" w:hAnsi="Times New Roman" w:cs="Times New Roman"/>
                <w:sz w:val="28"/>
                <w:szCs w:val="28"/>
              </w:rPr>
              <w:t xml:space="preserve">іті  </w:t>
            </w:r>
          </w:p>
        </w:tc>
        <w:tc>
          <w:tcPr>
            <w:tcW w:w="2410" w:type="dxa"/>
          </w:tcPr>
          <w:p w:rsidR="00267377" w:rsidRPr="00267377" w:rsidRDefault="00267377" w:rsidP="00267377">
            <w:pPr>
              <w:spacing w:after="0" w:line="240" w:lineRule="auto"/>
              <w:ind w:left="-283" w:right="-153"/>
              <w:rPr>
                <w:rFonts w:ascii="Times New Roman" w:hAnsi="Times New Roman" w:cs="Times New Roman"/>
                <w:i/>
                <w:sz w:val="28"/>
                <w:szCs w:val="28"/>
              </w:rPr>
            </w:pPr>
            <w:r w:rsidRPr="00267377">
              <w:rPr>
                <w:rFonts w:ascii="Times New Roman" w:hAnsi="Times New Roman" w:cs="Times New Roman"/>
                <w:sz w:val="28"/>
                <w:szCs w:val="28"/>
              </w:rPr>
              <w:t xml:space="preserve">    № 1 л – 472,66 м</w:t>
            </w:r>
          </w:p>
        </w:tc>
      </w:tr>
      <w:tr w:rsidR="00267377" w:rsidRPr="00267377" w:rsidTr="00267377">
        <w:trPr>
          <w:cantSplit/>
        </w:trPr>
        <w:tc>
          <w:tcPr>
            <w:tcW w:w="4896" w:type="dxa"/>
            <w:gridSpan w:val="4"/>
            <w:vMerge/>
          </w:tcPr>
          <w:p w:rsidR="00267377" w:rsidRPr="00267377" w:rsidRDefault="00267377" w:rsidP="00267377">
            <w:pPr>
              <w:spacing w:after="0" w:line="240" w:lineRule="auto"/>
              <w:ind w:left="-283" w:right="-153"/>
              <w:jc w:val="center"/>
              <w:rPr>
                <w:rFonts w:ascii="Times New Roman" w:hAnsi="Times New Roman" w:cs="Times New Roman"/>
                <w:i/>
                <w:sz w:val="28"/>
                <w:szCs w:val="28"/>
              </w:rPr>
            </w:pPr>
          </w:p>
        </w:tc>
        <w:tc>
          <w:tcPr>
            <w:tcW w:w="2410" w:type="dxa"/>
          </w:tcPr>
          <w:p w:rsidR="00267377" w:rsidRPr="00267377" w:rsidRDefault="00267377" w:rsidP="00267377">
            <w:pPr>
              <w:spacing w:after="0" w:line="240" w:lineRule="auto"/>
              <w:ind w:left="-283" w:right="-153"/>
              <w:rPr>
                <w:rFonts w:ascii="Times New Roman" w:hAnsi="Times New Roman" w:cs="Times New Roman"/>
                <w:i/>
                <w:sz w:val="28"/>
                <w:szCs w:val="28"/>
              </w:rPr>
            </w:pPr>
            <w:r w:rsidRPr="00267377">
              <w:rPr>
                <w:rFonts w:ascii="Times New Roman" w:hAnsi="Times New Roman" w:cs="Times New Roman"/>
                <w:sz w:val="28"/>
                <w:szCs w:val="28"/>
              </w:rPr>
              <w:t xml:space="preserve">    № 1 </w:t>
            </w:r>
            <w:proofErr w:type="gramStart"/>
            <w:r w:rsidRPr="00267377">
              <w:rPr>
                <w:rFonts w:ascii="Times New Roman" w:hAnsi="Times New Roman" w:cs="Times New Roman"/>
                <w:sz w:val="28"/>
                <w:szCs w:val="28"/>
              </w:rPr>
              <w:t>пр</w:t>
            </w:r>
            <w:proofErr w:type="gramEnd"/>
            <w:r w:rsidRPr="00267377">
              <w:rPr>
                <w:rFonts w:ascii="Times New Roman" w:hAnsi="Times New Roman" w:cs="Times New Roman"/>
                <w:sz w:val="28"/>
                <w:szCs w:val="28"/>
              </w:rPr>
              <w:t xml:space="preserve"> –472,66 м</w:t>
            </w:r>
          </w:p>
        </w:tc>
      </w:tr>
    </w:tbl>
    <w:p w:rsidR="00267377" w:rsidRPr="00267377" w:rsidRDefault="00267377" w:rsidP="00267377">
      <w:pPr>
        <w:tabs>
          <w:tab w:val="left" w:pos="4275"/>
        </w:tabs>
        <w:spacing w:line="240" w:lineRule="auto"/>
        <w:ind w:left="-283" w:right="-153"/>
        <w:jc w:val="center"/>
        <w:rPr>
          <w:rFonts w:ascii="Times New Roman" w:hAnsi="Times New Roman" w:cs="Times New Roman"/>
          <w:i/>
          <w:sz w:val="28"/>
          <w:szCs w:val="28"/>
        </w:rPr>
      </w:pPr>
    </w:p>
    <w:p w:rsidR="00267377" w:rsidRPr="00267377" w:rsidRDefault="00267377" w:rsidP="00267377">
      <w:pPr>
        <w:tabs>
          <w:tab w:val="left" w:pos="4275"/>
        </w:tabs>
        <w:spacing w:line="240" w:lineRule="auto"/>
        <w:ind w:left="-283" w:right="-153"/>
        <w:jc w:val="center"/>
        <w:rPr>
          <w:rFonts w:ascii="Times New Roman" w:hAnsi="Times New Roman" w:cs="Times New Roman"/>
          <w:i/>
          <w:sz w:val="28"/>
          <w:szCs w:val="28"/>
        </w:rPr>
      </w:pPr>
      <w:proofErr w:type="gramStart"/>
      <w:r w:rsidRPr="00267377">
        <w:rPr>
          <w:rFonts w:ascii="Times New Roman" w:hAnsi="Times New Roman" w:cs="Times New Roman"/>
          <w:sz w:val="28"/>
          <w:szCs w:val="28"/>
        </w:rPr>
        <w:t>Пл</w:t>
      </w:r>
      <w:proofErr w:type="gramEnd"/>
      <w:r w:rsidRPr="00267377">
        <w:rPr>
          <w:rFonts w:ascii="Times New Roman" w:hAnsi="Times New Roman" w:cs="Times New Roman"/>
          <w:sz w:val="28"/>
          <w:szCs w:val="28"/>
        </w:rPr>
        <w:t>іть № 2</w:t>
      </w:r>
    </w:p>
    <w:tbl>
      <w:tblPr>
        <w:tblW w:w="0" w:type="auto"/>
        <w:tblInd w:w="1668" w:type="dxa"/>
        <w:tblLayout w:type="fixed"/>
        <w:tblLook w:val="0000" w:firstRow="0" w:lastRow="0" w:firstColumn="0" w:lastColumn="0" w:noHBand="0" w:noVBand="0"/>
      </w:tblPr>
      <w:tblGrid>
        <w:gridCol w:w="1984"/>
        <w:gridCol w:w="425"/>
        <w:gridCol w:w="2127"/>
        <w:gridCol w:w="283"/>
        <w:gridCol w:w="2410"/>
      </w:tblGrid>
      <w:tr w:rsidR="00267377" w:rsidRPr="00267377" w:rsidTr="00267377">
        <w:trPr>
          <w:cantSplit/>
        </w:trPr>
        <w:tc>
          <w:tcPr>
            <w:tcW w:w="1984" w:type="dxa"/>
          </w:tcPr>
          <w:p w:rsidR="00267377" w:rsidRPr="00267377" w:rsidRDefault="00267377" w:rsidP="00267377">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  </w:t>
            </w:r>
            <w:r w:rsidRPr="00267377">
              <w:rPr>
                <w:rFonts w:ascii="Times New Roman" w:hAnsi="Times New Roman" w:cs="Times New Roman"/>
                <w:sz w:val="28"/>
                <w:szCs w:val="28"/>
              </w:rPr>
              <w:tab/>
              <w:t xml:space="preserve">Початок </w:t>
            </w:r>
            <w:proofErr w:type="gramStart"/>
            <w:r w:rsidRPr="00267377">
              <w:rPr>
                <w:rFonts w:ascii="Times New Roman" w:hAnsi="Times New Roman" w:cs="Times New Roman"/>
                <w:sz w:val="28"/>
                <w:szCs w:val="28"/>
              </w:rPr>
              <w:t>пл</w:t>
            </w:r>
            <w:proofErr w:type="gramEnd"/>
            <w:r w:rsidRPr="00267377">
              <w:rPr>
                <w:rFonts w:ascii="Times New Roman" w:hAnsi="Times New Roman" w:cs="Times New Roman"/>
                <w:sz w:val="28"/>
                <w:szCs w:val="28"/>
              </w:rPr>
              <w:t>іті</w:t>
            </w:r>
          </w:p>
        </w:tc>
        <w:tc>
          <w:tcPr>
            <w:tcW w:w="425" w:type="dxa"/>
          </w:tcPr>
          <w:p w:rsidR="00267377" w:rsidRPr="00267377" w:rsidRDefault="00267377" w:rsidP="00267377">
            <w:pPr>
              <w:spacing w:after="0" w:line="240" w:lineRule="auto"/>
              <w:ind w:left="-283" w:right="-153"/>
              <w:jc w:val="center"/>
              <w:rPr>
                <w:rFonts w:ascii="Times New Roman" w:hAnsi="Times New Roman" w:cs="Times New Roman"/>
                <w:i/>
                <w:sz w:val="28"/>
                <w:szCs w:val="28"/>
              </w:rPr>
            </w:pPr>
          </w:p>
        </w:tc>
        <w:tc>
          <w:tcPr>
            <w:tcW w:w="2127" w:type="dxa"/>
          </w:tcPr>
          <w:p w:rsidR="00267377" w:rsidRPr="00267377" w:rsidRDefault="00267377" w:rsidP="00267377">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Кінець </w:t>
            </w:r>
            <w:proofErr w:type="gramStart"/>
            <w:r w:rsidRPr="00267377">
              <w:rPr>
                <w:rFonts w:ascii="Times New Roman" w:hAnsi="Times New Roman" w:cs="Times New Roman"/>
                <w:sz w:val="28"/>
                <w:szCs w:val="28"/>
              </w:rPr>
              <w:t>пл</w:t>
            </w:r>
            <w:proofErr w:type="gramEnd"/>
            <w:r w:rsidRPr="00267377">
              <w:rPr>
                <w:rFonts w:ascii="Times New Roman" w:hAnsi="Times New Roman" w:cs="Times New Roman"/>
                <w:sz w:val="28"/>
                <w:szCs w:val="28"/>
              </w:rPr>
              <w:t>іті</w:t>
            </w:r>
          </w:p>
        </w:tc>
        <w:tc>
          <w:tcPr>
            <w:tcW w:w="283" w:type="dxa"/>
          </w:tcPr>
          <w:p w:rsidR="00267377" w:rsidRPr="00267377" w:rsidRDefault="00267377" w:rsidP="00267377">
            <w:pPr>
              <w:spacing w:after="0" w:line="240" w:lineRule="auto"/>
              <w:ind w:left="-283" w:right="-153"/>
              <w:jc w:val="center"/>
              <w:rPr>
                <w:rFonts w:ascii="Times New Roman" w:hAnsi="Times New Roman" w:cs="Times New Roman"/>
                <w:i/>
                <w:sz w:val="28"/>
                <w:szCs w:val="28"/>
              </w:rPr>
            </w:pPr>
          </w:p>
        </w:tc>
        <w:tc>
          <w:tcPr>
            <w:tcW w:w="2410" w:type="dxa"/>
          </w:tcPr>
          <w:p w:rsidR="00267377" w:rsidRPr="00267377" w:rsidRDefault="00267377" w:rsidP="00267377">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Довжина </w:t>
            </w:r>
            <w:proofErr w:type="gramStart"/>
            <w:r w:rsidRPr="00267377">
              <w:rPr>
                <w:rFonts w:ascii="Times New Roman" w:hAnsi="Times New Roman" w:cs="Times New Roman"/>
                <w:sz w:val="28"/>
                <w:szCs w:val="28"/>
              </w:rPr>
              <w:t>пл</w:t>
            </w:r>
            <w:proofErr w:type="gramEnd"/>
            <w:r w:rsidRPr="00267377">
              <w:rPr>
                <w:rFonts w:ascii="Times New Roman" w:hAnsi="Times New Roman" w:cs="Times New Roman"/>
                <w:sz w:val="28"/>
                <w:szCs w:val="28"/>
              </w:rPr>
              <w:t>іті</w:t>
            </w:r>
          </w:p>
        </w:tc>
      </w:tr>
      <w:tr w:rsidR="00267377" w:rsidRPr="00267377" w:rsidTr="00267377">
        <w:trPr>
          <w:cantSplit/>
          <w:trHeight w:val="263"/>
        </w:trPr>
        <w:tc>
          <w:tcPr>
            <w:tcW w:w="1984" w:type="dxa"/>
            <w:vAlign w:val="bottom"/>
          </w:tcPr>
          <w:p w:rsidR="00267377" w:rsidRPr="00267377" w:rsidRDefault="00267377" w:rsidP="00267377">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b/>
                <w:sz w:val="28"/>
                <w:szCs w:val="28"/>
                <w:vertAlign w:val="subscript"/>
              </w:rPr>
              <w:t>+</w:t>
            </w:r>
            <w:r w:rsidRPr="00267377">
              <w:rPr>
                <w:rFonts w:ascii="Times New Roman" w:hAnsi="Times New Roman" w:cs="Times New Roman"/>
                <w:sz w:val="28"/>
                <w:szCs w:val="28"/>
                <w:vertAlign w:val="superscript"/>
              </w:rPr>
              <w:t xml:space="preserve"> </w:t>
            </w:r>
            <w:r w:rsidRPr="00267377">
              <w:rPr>
                <w:rFonts w:ascii="Times New Roman" w:hAnsi="Times New Roman" w:cs="Times New Roman"/>
                <w:sz w:val="28"/>
                <w:szCs w:val="28"/>
              </w:rPr>
              <w:t>ПК 06+15,55</w:t>
            </w:r>
          </w:p>
        </w:tc>
        <w:tc>
          <w:tcPr>
            <w:tcW w:w="425" w:type="dxa"/>
            <w:vAlign w:val="bottom"/>
          </w:tcPr>
          <w:p w:rsidR="00267377" w:rsidRPr="00267377" w:rsidRDefault="00267377" w:rsidP="00267377">
            <w:pPr>
              <w:spacing w:after="0" w:line="240" w:lineRule="auto"/>
              <w:ind w:left="-283" w:right="-153"/>
              <w:jc w:val="center"/>
              <w:rPr>
                <w:rFonts w:ascii="Times New Roman" w:hAnsi="Times New Roman" w:cs="Times New Roman"/>
                <w:i/>
                <w:sz w:val="28"/>
                <w:szCs w:val="28"/>
              </w:rPr>
            </w:pPr>
          </w:p>
        </w:tc>
        <w:tc>
          <w:tcPr>
            <w:tcW w:w="2127" w:type="dxa"/>
            <w:vAlign w:val="bottom"/>
          </w:tcPr>
          <w:p w:rsidR="00267377" w:rsidRPr="00267377" w:rsidRDefault="00267377" w:rsidP="00267377">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b/>
                <w:sz w:val="28"/>
                <w:szCs w:val="28"/>
                <w:vertAlign w:val="subscript"/>
              </w:rPr>
              <w:t>–</w:t>
            </w:r>
            <w:r w:rsidRPr="00267377">
              <w:rPr>
                <w:rFonts w:ascii="Times New Roman" w:hAnsi="Times New Roman" w:cs="Times New Roman"/>
                <w:sz w:val="28"/>
                <w:szCs w:val="28"/>
                <w:vertAlign w:val="superscript"/>
              </w:rPr>
              <w:t xml:space="preserve"> </w:t>
            </w:r>
            <w:r w:rsidRPr="00267377">
              <w:rPr>
                <w:rFonts w:ascii="Times New Roman" w:hAnsi="Times New Roman" w:cs="Times New Roman"/>
                <w:sz w:val="28"/>
                <w:szCs w:val="28"/>
              </w:rPr>
              <w:t>ПК 10+15,55</w:t>
            </w:r>
          </w:p>
        </w:tc>
        <w:tc>
          <w:tcPr>
            <w:tcW w:w="283" w:type="dxa"/>
            <w:vAlign w:val="bottom"/>
          </w:tcPr>
          <w:p w:rsidR="00267377" w:rsidRPr="00267377" w:rsidRDefault="00267377" w:rsidP="00267377">
            <w:pPr>
              <w:spacing w:after="0" w:line="240" w:lineRule="auto"/>
              <w:ind w:left="-283" w:right="-153"/>
              <w:jc w:val="center"/>
              <w:rPr>
                <w:rFonts w:ascii="Times New Roman" w:hAnsi="Times New Roman" w:cs="Times New Roman"/>
                <w:i/>
                <w:sz w:val="28"/>
                <w:szCs w:val="28"/>
              </w:rPr>
            </w:pPr>
          </w:p>
        </w:tc>
        <w:tc>
          <w:tcPr>
            <w:tcW w:w="2410" w:type="dxa"/>
            <w:vAlign w:val="bottom"/>
          </w:tcPr>
          <w:p w:rsidR="00267377" w:rsidRPr="00267377" w:rsidRDefault="00267377" w:rsidP="00267377">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b/>
                <w:sz w:val="28"/>
                <w:szCs w:val="28"/>
                <w:vertAlign w:val="subscript"/>
              </w:rPr>
              <w:t>–</w:t>
            </w:r>
            <w:r w:rsidRPr="00267377">
              <w:rPr>
                <w:rFonts w:ascii="Times New Roman" w:hAnsi="Times New Roman" w:cs="Times New Roman"/>
                <w:sz w:val="28"/>
                <w:szCs w:val="28"/>
                <w:vertAlign w:val="superscript"/>
              </w:rPr>
              <w:t xml:space="preserve"> </w:t>
            </w:r>
            <w:r w:rsidRPr="00267377">
              <w:rPr>
                <w:rFonts w:ascii="Times New Roman" w:hAnsi="Times New Roman" w:cs="Times New Roman"/>
                <w:sz w:val="28"/>
                <w:szCs w:val="28"/>
              </w:rPr>
              <w:t>ПК 09+90,52</w:t>
            </w:r>
          </w:p>
        </w:tc>
      </w:tr>
      <w:tr w:rsidR="00267377" w:rsidRPr="00267377" w:rsidTr="00267377">
        <w:trPr>
          <w:cantSplit/>
          <w:trHeight w:val="225"/>
        </w:trPr>
        <w:tc>
          <w:tcPr>
            <w:tcW w:w="1984" w:type="dxa"/>
            <w:tcBorders>
              <w:bottom w:val="single" w:sz="4" w:space="0" w:color="auto"/>
            </w:tcBorders>
          </w:tcPr>
          <w:p w:rsidR="00267377" w:rsidRPr="00267377" w:rsidRDefault="00267377" w:rsidP="00267377">
            <w:pPr>
              <w:spacing w:after="0" w:line="240" w:lineRule="auto"/>
              <w:ind w:left="-283" w:right="-153"/>
              <w:rPr>
                <w:rFonts w:ascii="Times New Roman" w:hAnsi="Times New Roman" w:cs="Times New Roman"/>
                <w:i/>
                <w:sz w:val="28"/>
                <w:szCs w:val="28"/>
              </w:rPr>
            </w:pPr>
            <w:r w:rsidRPr="00267377">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Pr="00267377">
              <w:rPr>
                <w:rFonts w:ascii="Times New Roman" w:hAnsi="Times New Roman" w:cs="Times New Roman"/>
                <w:sz w:val="28"/>
                <w:szCs w:val="28"/>
              </w:rPr>
              <w:t>ПК 0+25,03</w:t>
            </w:r>
          </w:p>
        </w:tc>
        <w:tc>
          <w:tcPr>
            <w:tcW w:w="425" w:type="dxa"/>
          </w:tcPr>
          <w:p w:rsidR="00267377" w:rsidRPr="00267377" w:rsidRDefault="00267377" w:rsidP="00267377">
            <w:pPr>
              <w:spacing w:after="0" w:line="240" w:lineRule="auto"/>
              <w:ind w:left="-283" w:right="-153"/>
              <w:jc w:val="center"/>
              <w:rPr>
                <w:rFonts w:ascii="Times New Roman" w:hAnsi="Times New Roman" w:cs="Times New Roman"/>
                <w:i/>
                <w:sz w:val="28"/>
                <w:szCs w:val="28"/>
              </w:rPr>
            </w:pPr>
          </w:p>
        </w:tc>
        <w:tc>
          <w:tcPr>
            <w:tcW w:w="2127" w:type="dxa"/>
            <w:tcBorders>
              <w:bottom w:val="single" w:sz="4" w:space="0" w:color="auto"/>
            </w:tcBorders>
          </w:tcPr>
          <w:p w:rsidR="00267377" w:rsidRPr="00267377" w:rsidRDefault="00267377" w:rsidP="00267377">
            <w:pPr>
              <w:spacing w:after="0" w:line="240" w:lineRule="auto"/>
              <w:ind w:left="-283" w:right="-153"/>
              <w:rPr>
                <w:rFonts w:ascii="Times New Roman" w:hAnsi="Times New Roman" w:cs="Times New Roman"/>
                <w:i/>
                <w:sz w:val="28"/>
                <w:szCs w:val="28"/>
              </w:rPr>
            </w:pPr>
            <w:r w:rsidRPr="00267377">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Pr="00267377">
              <w:rPr>
                <w:rFonts w:ascii="Times New Roman" w:hAnsi="Times New Roman" w:cs="Times New Roman"/>
                <w:sz w:val="28"/>
                <w:szCs w:val="28"/>
              </w:rPr>
              <w:t xml:space="preserve">ПК   0+25,03                                                           </w:t>
            </w:r>
          </w:p>
        </w:tc>
        <w:tc>
          <w:tcPr>
            <w:tcW w:w="283" w:type="dxa"/>
          </w:tcPr>
          <w:p w:rsidR="00267377" w:rsidRPr="00267377" w:rsidRDefault="00267377" w:rsidP="00267377">
            <w:pPr>
              <w:spacing w:after="0" w:line="240" w:lineRule="auto"/>
              <w:ind w:left="-283" w:right="-153"/>
              <w:jc w:val="center"/>
              <w:rPr>
                <w:rFonts w:ascii="Times New Roman" w:hAnsi="Times New Roman" w:cs="Times New Roman"/>
                <w:i/>
                <w:sz w:val="28"/>
                <w:szCs w:val="28"/>
              </w:rPr>
            </w:pPr>
          </w:p>
        </w:tc>
        <w:tc>
          <w:tcPr>
            <w:tcW w:w="2410" w:type="dxa"/>
            <w:tcBorders>
              <w:bottom w:val="single" w:sz="4" w:space="0" w:color="auto"/>
            </w:tcBorders>
          </w:tcPr>
          <w:p w:rsidR="00267377" w:rsidRPr="00267377" w:rsidRDefault="00267377" w:rsidP="00267377">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Pr="00267377">
              <w:rPr>
                <w:rFonts w:ascii="Times New Roman" w:hAnsi="Times New Roman" w:cs="Times New Roman"/>
                <w:sz w:val="28"/>
                <w:szCs w:val="28"/>
              </w:rPr>
              <w:t>ПК   06+40,58</w:t>
            </w:r>
          </w:p>
        </w:tc>
      </w:tr>
      <w:tr w:rsidR="00267377" w:rsidRPr="00267377" w:rsidTr="00267377">
        <w:trPr>
          <w:cantSplit/>
        </w:trPr>
        <w:tc>
          <w:tcPr>
            <w:tcW w:w="1984" w:type="dxa"/>
          </w:tcPr>
          <w:p w:rsidR="00267377" w:rsidRPr="00267377" w:rsidRDefault="00267377" w:rsidP="00267377">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  ПК 06+40,58</w:t>
            </w:r>
          </w:p>
        </w:tc>
        <w:tc>
          <w:tcPr>
            <w:tcW w:w="425" w:type="dxa"/>
          </w:tcPr>
          <w:p w:rsidR="00267377" w:rsidRPr="00267377" w:rsidRDefault="00267377" w:rsidP="00267377">
            <w:pPr>
              <w:spacing w:after="0" w:line="240" w:lineRule="auto"/>
              <w:ind w:left="-283" w:right="-153"/>
              <w:jc w:val="center"/>
              <w:rPr>
                <w:rFonts w:ascii="Times New Roman" w:hAnsi="Times New Roman" w:cs="Times New Roman"/>
                <w:i/>
                <w:sz w:val="28"/>
                <w:szCs w:val="28"/>
              </w:rPr>
            </w:pPr>
          </w:p>
        </w:tc>
        <w:tc>
          <w:tcPr>
            <w:tcW w:w="2127" w:type="dxa"/>
          </w:tcPr>
          <w:p w:rsidR="00267377" w:rsidRPr="00267377" w:rsidRDefault="00267377" w:rsidP="00267377">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  ПК 09+90,52</w:t>
            </w:r>
          </w:p>
        </w:tc>
        <w:tc>
          <w:tcPr>
            <w:tcW w:w="283" w:type="dxa"/>
          </w:tcPr>
          <w:p w:rsidR="00267377" w:rsidRPr="00267377" w:rsidRDefault="00267377" w:rsidP="00267377">
            <w:pPr>
              <w:spacing w:after="0" w:line="240" w:lineRule="auto"/>
              <w:ind w:left="-283" w:right="-153"/>
              <w:jc w:val="center"/>
              <w:rPr>
                <w:rFonts w:ascii="Times New Roman" w:hAnsi="Times New Roman" w:cs="Times New Roman"/>
                <w:i/>
                <w:sz w:val="28"/>
                <w:szCs w:val="28"/>
              </w:rPr>
            </w:pPr>
          </w:p>
        </w:tc>
        <w:tc>
          <w:tcPr>
            <w:tcW w:w="2410" w:type="dxa"/>
          </w:tcPr>
          <w:p w:rsidR="00267377" w:rsidRPr="00267377" w:rsidRDefault="00267377" w:rsidP="00267377">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   ПК   3+49,94</w:t>
            </w:r>
          </w:p>
          <w:p w:rsidR="00267377" w:rsidRPr="00267377" w:rsidRDefault="00267377" w:rsidP="00267377">
            <w:pPr>
              <w:spacing w:after="0" w:line="240" w:lineRule="auto"/>
              <w:ind w:left="-283" w:right="-153"/>
              <w:jc w:val="center"/>
              <w:rPr>
                <w:rFonts w:ascii="Times New Roman" w:hAnsi="Times New Roman" w:cs="Times New Roman"/>
                <w:i/>
                <w:sz w:val="28"/>
                <w:szCs w:val="28"/>
              </w:rPr>
            </w:pPr>
          </w:p>
        </w:tc>
      </w:tr>
      <w:tr w:rsidR="00267377" w:rsidRPr="00267377" w:rsidTr="00267377">
        <w:trPr>
          <w:cantSplit/>
        </w:trPr>
        <w:tc>
          <w:tcPr>
            <w:tcW w:w="4819" w:type="dxa"/>
            <w:gridSpan w:val="4"/>
            <w:vMerge w:val="restart"/>
          </w:tcPr>
          <w:p w:rsidR="00267377" w:rsidRPr="00267377" w:rsidRDefault="00267377" w:rsidP="00267377">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                                    Довжина </w:t>
            </w:r>
            <w:proofErr w:type="gramStart"/>
            <w:r w:rsidRPr="00267377">
              <w:rPr>
                <w:rFonts w:ascii="Times New Roman" w:hAnsi="Times New Roman" w:cs="Times New Roman"/>
                <w:sz w:val="28"/>
                <w:szCs w:val="28"/>
              </w:rPr>
              <w:t>пл</w:t>
            </w:r>
            <w:proofErr w:type="gramEnd"/>
            <w:r w:rsidRPr="00267377">
              <w:rPr>
                <w:rFonts w:ascii="Times New Roman" w:hAnsi="Times New Roman" w:cs="Times New Roman"/>
                <w:sz w:val="28"/>
                <w:szCs w:val="28"/>
              </w:rPr>
              <w:t>іті</w:t>
            </w:r>
          </w:p>
        </w:tc>
        <w:tc>
          <w:tcPr>
            <w:tcW w:w="2410" w:type="dxa"/>
          </w:tcPr>
          <w:p w:rsidR="00267377" w:rsidRPr="00267377" w:rsidRDefault="00267377" w:rsidP="00267377">
            <w:pPr>
              <w:spacing w:after="0" w:line="240" w:lineRule="auto"/>
              <w:ind w:left="-283" w:right="-153"/>
              <w:rPr>
                <w:rFonts w:ascii="Times New Roman" w:hAnsi="Times New Roman" w:cs="Times New Roman"/>
                <w:i/>
                <w:sz w:val="28"/>
                <w:szCs w:val="28"/>
              </w:rPr>
            </w:pPr>
            <w:r w:rsidRPr="00267377">
              <w:rPr>
                <w:rFonts w:ascii="Times New Roman" w:hAnsi="Times New Roman" w:cs="Times New Roman"/>
                <w:sz w:val="28"/>
                <w:szCs w:val="28"/>
              </w:rPr>
              <w:t xml:space="preserve">   № 2 л  – 349,94м</w:t>
            </w:r>
          </w:p>
        </w:tc>
      </w:tr>
      <w:tr w:rsidR="00267377" w:rsidRPr="00267377" w:rsidTr="00267377">
        <w:trPr>
          <w:cantSplit/>
        </w:trPr>
        <w:tc>
          <w:tcPr>
            <w:tcW w:w="4819" w:type="dxa"/>
            <w:gridSpan w:val="4"/>
            <w:vMerge/>
          </w:tcPr>
          <w:p w:rsidR="00267377" w:rsidRPr="00267377" w:rsidRDefault="00267377" w:rsidP="00267377">
            <w:pPr>
              <w:spacing w:after="0" w:line="240" w:lineRule="auto"/>
              <w:ind w:left="-283" w:right="-153"/>
              <w:jc w:val="center"/>
              <w:rPr>
                <w:rFonts w:ascii="Times New Roman" w:hAnsi="Times New Roman" w:cs="Times New Roman"/>
                <w:i/>
                <w:sz w:val="28"/>
                <w:szCs w:val="28"/>
              </w:rPr>
            </w:pPr>
          </w:p>
        </w:tc>
        <w:tc>
          <w:tcPr>
            <w:tcW w:w="2410" w:type="dxa"/>
          </w:tcPr>
          <w:p w:rsidR="00267377" w:rsidRPr="00267377" w:rsidRDefault="00267377" w:rsidP="00267377">
            <w:pPr>
              <w:spacing w:after="0" w:line="240" w:lineRule="auto"/>
              <w:ind w:left="-283" w:right="-153"/>
              <w:rPr>
                <w:rFonts w:ascii="Times New Roman" w:hAnsi="Times New Roman" w:cs="Times New Roman"/>
                <w:i/>
                <w:sz w:val="28"/>
                <w:szCs w:val="28"/>
              </w:rPr>
            </w:pPr>
            <w:r w:rsidRPr="00267377">
              <w:rPr>
                <w:rFonts w:ascii="Times New Roman" w:hAnsi="Times New Roman" w:cs="Times New Roman"/>
                <w:sz w:val="28"/>
                <w:szCs w:val="28"/>
              </w:rPr>
              <w:t xml:space="preserve">   № 2 </w:t>
            </w:r>
            <w:proofErr w:type="gramStart"/>
            <w:r w:rsidRPr="00267377">
              <w:rPr>
                <w:rFonts w:ascii="Times New Roman" w:hAnsi="Times New Roman" w:cs="Times New Roman"/>
                <w:sz w:val="28"/>
                <w:szCs w:val="28"/>
              </w:rPr>
              <w:t>пр</w:t>
            </w:r>
            <w:proofErr w:type="gramEnd"/>
            <w:r w:rsidRPr="00267377">
              <w:rPr>
                <w:rFonts w:ascii="Times New Roman" w:hAnsi="Times New Roman" w:cs="Times New Roman"/>
                <w:sz w:val="28"/>
                <w:szCs w:val="28"/>
              </w:rPr>
              <w:t xml:space="preserve"> –349,94 м</w:t>
            </w:r>
          </w:p>
        </w:tc>
      </w:tr>
    </w:tbl>
    <w:p w:rsidR="00267377" w:rsidRPr="00267377" w:rsidRDefault="00267377" w:rsidP="00267377">
      <w:pPr>
        <w:spacing w:line="240" w:lineRule="auto"/>
        <w:ind w:left="-283" w:right="-153"/>
        <w:jc w:val="center"/>
        <w:rPr>
          <w:rFonts w:ascii="Times New Roman" w:hAnsi="Times New Roman" w:cs="Times New Roman"/>
          <w:i/>
          <w:sz w:val="28"/>
          <w:szCs w:val="28"/>
        </w:rPr>
      </w:pPr>
    </w:p>
    <w:p w:rsidR="00267377" w:rsidRPr="00267377" w:rsidRDefault="00267377" w:rsidP="00267377">
      <w:pPr>
        <w:spacing w:line="240" w:lineRule="auto"/>
        <w:ind w:left="-283" w:right="-153"/>
        <w:jc w:val="center"/>
        <w:rPr>
          <w:rFonts w:ascii="Times New Roman" w:hAnsi="Times New Roman" w:cs="Times New Roman"/>
          <w:i/>
          <w:sz w:val="28"/>
          <w:szCs w:val="28"/>
        </w:rPr>
      </w:pPr>
      <w:proofErr w:type="gramStart"/>
      <w:r w:rsidRPr="00267377">
        <w:rPr>
          <w:rFonts w:ascii="Times New Roman" w:hAnsi="Times New Roman" w:cs="Times New Roman"/>
          <w:sz w:val="28"/>
          <w:szCs w:val="28"/>
        </w:rPr>
        <w:t>Пл</w:t>
      </w:r>
      <w:proofErr w:type="gramEnd"/>
      <w:r w:rsidRPr="00267377">
        <w:rPr>
          <w:rFonts w:ascii="Times New Roman" w:hAnsi="Times New Roman" w:cs="Times New Roman"/>
          <w:sz w:val="28"/>
          <w:szCs w:val="28"/>
        </w:rPr>
        <w:t>іть № 3</w:t>
      </w:r>
    </w:p>
    <w:p w:rsidR="00267377" w:rsidRPr="00267377" w:rsidRDefault="00267377" w:rsidP="00267377">
      <w:pPr>
        <w:spacing w:line="240" w:lineRule="auto"/>
        <w:ind w:left="-283" w:right="-153"/>
        <w:rPr>
          <w:rFonts w:ascii="Times New Roman" w:hAnsi="Times New Roman" w:cs="Times New Roman"/>
          <w:i/>
          <w:sz w:val="28"/>
          <w:szCs w:val="28"/>
        </w:rPr>
      </w:pPr>
    </w:p>
    <w:tbl>
      <w:tblPr>
        <w:tblW w:w="0" w:type="auto"/>
        <w:tblInd w:w="1668" w:type="dxa"/>
        <w:tblLayout w:type="fixed"/>
        <w:tblLook w:val="0000" w:firstRow="0" w:lastRow="0" w:firstColumn="0" w:lastColumn="0" w:noHBand="0" w:noVBand="0"/>
      </w:tblPr>
      <w:tblGrid>
        <w:gridCol w:w="2198"/>
        <w:gridCol w:w="471"/>
        <w:gridCol w:w="2357"/>
        <w:gridCol w:w="314"/>
        <w:gridCol w:w="157"/>
        <w:gridCol w:w="2198"/>
        <w:gridCol w:w="316"/>
      </w:tblGrid>
      <w:tr w:rsidR="00267377" w:rsidRPr="00267377" w:rsidTr="00267377">
        <w:trPr>
          <w:cantSplit/>
          <w:trHeight w:val="323"/>
        </w:trPr>
        <w:tc>
          <w:tcPr>
            <w:tcW w:w="2198" w:type="dxa"/>
          </w:tcPr>
          <w:p w:rsidR="00267377" w:rsidRPr="00267377" w:rsidRDefault="00267377" w:rsidP="00267377">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Початок </w:t>
            </w:r>
            <w:proofErr w:type="gramStart"/>
            <w:r w:rsidRPr="00267377">
              <w:rPr>
                <w:rFonts w:ascii="Times New Roman" w:hAnsi="Times New Roman" w:cs="Times New Roman"/>
                <w:sz w:val="28"/>
                <w:szCs w:val="28"/>
              </w:rPr>
              <w:t>пл</w:t>
            </w:r>
            <w:proofErr w:type="gramEnd"/>
            <w:r w:rsidRPr="00267377">
              <w:rPr>
                <w:rFonts w:ascii="Times New Roman" w:hAnsi="Times New Roman" w:cs="Times New Roman"/>
                <w:sz w:val="28"/>
                <w:szCs w:val="28"/>
              </w:rPr>
              <w:t>іті</w:t>
            </w:r>
          </w:p>
        </w:tc>
        <w:tc>
          <w:tcPr>
            <w:tcW w:w="471" w:type="dxa"/>
          </w:tcPr>
          <w:p w:rsidR="00267377" w:rsidRPr="00267377" w:rsidRDefault="00267377" w:rsidP="00267377">
            <w:pPr>
              <w:spacing w:after="0" w:line="240" w:lineRule="auto"/>
              <w:ind w:left="-283" w:right="-153"/>
              <w:jc w:val="center"/>
              <w:rPr>
                <w:rFonts w:ascii="Times New Roman" w:hAnsi="Times New Roman" w:cs="Times New Roman"/>
                <w:i/>
                <w:sz w:val="28"/>
                <w:szCs w:val="28"/>
              </w:rPr>
            </w:pPr>
          </w:p>
        </w:tc>
        <w:tc>
          <w:tcPr>
            <w:tcW w:w="2357" w:type="dxa"/>
          </w:tcPr>
          <w:p w:rsidR="00267377" w:rsidRPr="00267377" w:rsidRDefault="00267377" w:rsidP="00267377">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Кінець </w:t>
            </w:r>
            <w:proofErr w:type="gramStart"/>
            <w:r w:rsidRPr="00267377">
              <w:rPr>
                <w:rFonts w:ascii="Times New Roman" w:hAnsi="Times New Roman" w:cs="Times New Roman"/>
                <w:sz w:val="28"/>
                <w:szCs w:val="28"/>
              </w:rPr>
              <w:t>пл</w:t>
            </w:r>
            <w:proofErr w:type="gramEnd"/>
            <w:r w:rsidRPr="00267377">
              <w:rPr>
                <w:rFonts w:ascii="Times New Roman" w:hAnsi="Times New Roman" w:cs="Times New Roman"/>
                <w:sz w:val="28"/>
                <w:szCs w:val="28"/>
              </w:rPr>
              <w:t>іті</w:t>
            </w:r>
          </w:p>
        </w:tc>
        <w:tc>
          <w:tcPr>
            <w:tcW w:w="314" w:type="dxa"/>
          </w:tcPr>
          <w:p w:rsidR="00267377" w:rsidRPr="00267377" w:rsidRDefault="00267377" w:rsidP="00267377">
            <w:pPr>
              <w:spacing w:after="0" w:line="240" w:lineRule="auto"/>
              <w:ind w:left="-283" w:right="-153"/>
              <w:jc w:val="center"/>
              <w:rPr>
                <w:rFonts w:ascii="Times New Roman" w:hAnsi="Times New Roman" w:cs="Times New Roman"/>
                <w:i/>
                <w:sz w:val="28"/>
                <w:szCs w:val="28"/>
              </w:rPr>
            </w:pPr>
          </w:p>
        </w:tc>
        <w:tc>
          <w:tcPr>
            <w:tcW w:w="2671" w:type="dxa"/>
            <w:gridSpan w:val="3"/>
          </w:tcPr>
          <w:p w:rsidR="00267377" w:rsidRPr="00267377" w:rsidRDefault="00267377" w:rsidP="00267377">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Довжина </w:t>
            </w:r>
            <w:proofErr w:type="gramStart"/>
            <w:r w:rsidRPr="00267377">
              <w:rPr>
                <w:rFonts w:ascii="Times New Roman" w:hAnsi="Times New Roman" w:cs="Times New Roman"/>
                <w:sz w:val="28"/>
                <w:szCs w:val="28"/>
              </w:rPr>
              <w:t>пл</w:t>
            </w:r>
            <w:proofErr w:type="gramEnd"/>
            <w:r w:rsidRPr="00267377">
              <w:rPr>
                <w:rFonts w:ascii="Times New Roman" w:hAnsi="Times New Roman" w:cs="Times New Roman"/>
                <w:sz w:val="28"/>
                <w:szCs w:val="28"/>
              </w:rPr>
              <w:t>іті</w:t>
            </w:r>
          </w:p>
        </w:tc>
      </w:tr>
      <w:tr w:rsidR="00267377" w:rsidRPr="00267377" w:rsidTr="00267377">
        <w:trPr>
          <w:cantSplit/>
          <w:trHeight w:val="270"/>
        </w:trPr>
        <w:tc>
          <w:tcPr>
            <w:tcW w:w="2198" w:type="dxa"/>
            <w:vAlign w:val="bottom"/>
          </w:tcPr>
          <w:p w:rsidR="00267377" w:rsidRPr="00267377" w:rsidRDefault="00267377" w:rsidP="00267377">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b/>
                <w:sz w:val="28"/>
                <w:szCs w:val="28"/>
                <w:vertAlign w:val="subscript"/>
              </w:rPr>
              <w:t>+</w:t>
            </w:r>
            <w:r w:rsidRPr="00267377">
              <w:rPr>
                <w:rFonts w:ascii="Times New Roman" w:hAnsi="Times New Roman" w:cs="Times New Roman"/>
                <w:sz w:val="28"/>
                <w:szCs w:val="28"/>
                <w:vertAlign w:val="superscript"/>
              </w:rPr>
              <w:t xml:space="preserve"> </w:t>
            </w:r>
            <w:r w:rsidRPr="00267377">
              <w:rPr>
                <w:rFonts w:ascii="Times New Roman" w:hAnsi="Times New Roman" w:cs="Times New Roman"/>
                <w:sz w:val="28"/>
                <w:szCs w:val="28"/>
              </w:rPr>
              <w:t>ПК 10+15,55</w:t>
            </w:r>
          </w:p>
        </w:tc>
        <w:tc>
          <w:tcPr>
            <w:tcW w:w="471" w:type="dxa"/>
            <w:vAlign w:val="bottom"/>
          </w:tcPr>
          <w:p w:rsidR="00267377" w:rsidRPr="00267377" w:rsidRDefault="00267377" w:rsidP="00267377">
            <w:pPr>
              <w:spacing w:after="0" w:line="240" w:lineRule="auto"/>
              <w:ind w:left="-283" w:right="-153"/>
              <w:jc w:val="center"/>
              <w:rPr>
                <w:rFonts w:ascii="Times New Roman" w:hAnsi="Times New Roman" w:cs="Times New Roman"/>
                <w:i/>
                <w:sz w:val="28"/>
                <w:szCs w:val="28"/>
              </w:rPr>
            </w:pPr>
          </w:p>
        </w:tc>
        <w:tc>
          <w:tcPr>
            <w:tcW w:w="2357" w:type="dxa"/>
            <w:vAlign w:val="bottom"/>
          </w:tcPr>
          <w:p w:rsidR="00267377" w:rsidRPr="00267377" w:rsidRDefault="00267377" w:rsidP="00267377">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b/>
                <w:sz w:val="28"/>
                <w:szCs w:val="28"/>
                <w:vertAlign w:val="subscript"/>
              </w:rPr>
              <w:t>+</w:t>
            </w:r>
            <w:r w:rsidRPr="00267377">
              <w:rPr>
                <w:rFonts w:ascii="Times New Roman" w:hAnsi="Times New Roman" w:cs="Times New Roman"/>
                <w:sz w:val="28"/>
                <w:szCs w:val="28"/>
                <w:vertAlign w:val="superscript"/>
              </w:rPr>
              <w:t xml:space="preserve"> </w:t>
            </w:r>
            <w:r w:rsidRPr="00267377">
              <w:rPr>
                <w:rFonts w:ascii="Times New Roman" w:hAnsi="Times New Roman" w:cs="Times New Roman"/>
                <w:sz w:val="28"/>
                <w:szCs w:val="28"/>
              </w:rPr>
              <w:t>ПК 10+40,58</w:t>
            </w:r>
          </w:p>
        </w:tc>
        <w:tc>
          <w:tcPr>
            <w:tcW w:w="314" w:type="dxa"/>
            <w:vAlign w:val="bottom"/>
          </w:tcPr>
          <w:p w:rsidR="00267377" w:rsidRPr="00267377" w:rsidRDefault="00267377" w:rsidP="00267377">
            <w:pPr>
              <w:spacing w:after="0" w:line="240" w:lineRule="auto"/>
              <w:ind w:left="-283" w:right="-153"/>
              <w:jc w:val="center"/>
              <w:rPr>
                <w:rFonts w:ascii="Times New Roman" w:hAnsi="Times New Roman" w:cs="Times New Roman"/>
                <w:i/>
                <w:sz w:val="28"/>
                <w:szCs w:val="28"/>
              </w:rPr>
            </w:pPr>
          </w:p>
        </w:tc>
        <w:tc>
          <w:tcPr>
            <w:tcW w:w="2671" w:type="dxa"/>
            <w:gridSpan w:val="3"/>
            <w:vAlign w:val="bottom"/>
          </w:tcPr>
          <w:p w:rsidR="00267377" w:rsidRPr="00267377" w:rsidRDefault="00267377" w:rsidP="00267377">
            <w:pPr>
              <w:spacing w:after="0" w:line="240" w:lineRule="auto"/>
              <w:ind w:left="-283" w:right="-153"/>
              <w:rPr>
                <w:rFonts w:ascii="Times New Roman" w:hAnsi="Times New Roman" w:cs="Times New Roman"/>
                <w:i/>
                <w:sz w:val="28"/>
                <w:szCs w:val="28"/>
              </w:rPr>
            </w:pPr>
            <w:r w:rsidRPr="00267377">
              <w:rPr>
                <w:rFonts w:ascii="Times New Roman" w:hAnsi="Times New Roman" w:cs="Times New Roman"/>
                <w:b/>
                <w:sz w:val="28"/>
                <w:szCs w:val="28"/>
                <w:vertAlign w:val="subscript"/>
              </w:rPr>
              <w:t xml:space="preserve">    –</w:t>
            </w:r>
            <w:r w:rsidRPr="00267377">
              <w:rPr>
                <w:rFonts w:ascii="Times New Roman" w:hAnsi="Times New Roman" w:cs="Times New Roman"/>
                <w:sz w:val="28"/>
                <w:szCs w:val="28"/>
                <w:vertAlign w:val="superscript"/>
              </w:rPr>
              <w:t xml:space="preserve"> </w:t>
            </w:r>
            <w:r w:rsidRPr="00267377">
              <w:rPr>
                <w:rFonts w:ascii="Times New Roman" w:hAnsi="Times New Roman" w:cs="Times New Roman"/>
                <w:sz w:val="28"/>
                <w:szCs w:val="28"/>
              </w:rPr>
              <w:t>ПК 18+40,58</w:t>
            </w:r>
          </w:p>
        </w:tc>
      </w:tr>
      <w:tr w:rsidR="00267377" w:rsidRPr="00267377" w:rsidTr="00267377">
        <w:trPr>
          <w:gridAfter w:val="1"/>
          <w:wAfter w:w="316" w:type="dxa"/>
          <w:cantSplit/>
          <w:trHeight w:val="231"/>
        </w:trPr>
        <w:tc>
          <w:tcPr>
            <w:tcW w:w="2198" w:type="dxa"/>
            <w:tcBorders>
              <w:bottom w:val="single" w:sz="4" w:space="0" w:color="auto"/>
            </w:tcBorders>
          </w:tcPr>
          <w:p w:rsidR="00267377" w:rsidRPr="00267377" w:rsidRDefault="00267377" w:rsidP="00267377">
            <w:pPr>
              <w:spacing w:after="0" w:line="240" w:lineRule="auto"/>
              <w:ind w:left="-283" w:right="-153"/>
              <w:rPr>
                <w:rFonts w:ascii="Times New Roman" w:hAnsi="Times New Roman" w:cs="Times New Roman"/>
                <w:i/>
                <w:sz w:val="28"/>
                <w:szCs w:val="28"/>
              </w:rPr>
            </w:pPr>
            <w:r w:rsidRPr="00267377">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Pr="00267377">
              <w:rPr>
                <w:rFonts w:ascii="Times New Roman" w:hAnsi="Times New Roman" w:cs="Times New Roman"/>
                <w:sz w:val="28"/>
                <w:szCs w:val="28"/>
              </w:rPr>
              <w:t>ПК   0+25,03</w:t>
            </w:r>
          </w:p>
        </w:tc>
        <w:tc>
          <w:tcPr>
            <w:tcW w:w="471" w:type="dxa"/>
          </w:tcPr>
          <w:p w:rsidR="00267377" w:rsidRPr="00267377" w:rsidRDefault="00267377" w:rsidP="00267377">
            <w:pPr>
              <w:spacing w:after="0" w:line="240" w:lineRule="auto"/>
              <w:ind w:left="-283" w:right="-153"/>
              <w:jc w:val="center"/>
              <w:rPr>
                <w:rFonts w:ascii="Times New Roman" w:hAnsi="Times New Roman" w:cs="Times New Roman"/>
                <w:i/>
                <w:sz w:val="28"/>
                <w:szCs w:val="28"/>
              </w:rPr>
            </w:pPr>
          </w:p>
        </w:tc>
        <w:tc>
          <w:tcPr>
            <w:tcW w:w="2357" w:type="dxa"/>
            <w:tcBorders>
              <w:bottom w:val="single" w:sz="4" w:space="0" w:color="auto"/>
            </w:tcBorders>
          </w:tcPr>
          <w:p w:rsidR="00267377" w:rsidRPr="00267377" w:rsidRDefault="00267377" w:rsidP="00267377">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  ПК   8+00,00</w:t>
            </w:r>
          </w:p>
        </w:tc>
        <w:tc>
          <w:tcPr>
            <w:tcW w:w="471" w:type="dxa"/>
            <w:gridSpan w:val="2"/>
          </w:tcPr>
          <w:p w:rsidR="00267377" w:rsidRPr="00267377" w:rsidRDefault="00267377" w:rsidP="00267377">
            <w:pPr>
              <w:spacing w:after="0" w:line="240" w:lineRule="auto"/>
              <w:ind w:left="-283" w:right="-153"/>
              <w:jc w:val="center"/>
              <w:rPr>
                <w:rFonts w:ascii="Times New Roman" w:hAnsi="Times New Roman" w:cs="Times New Roman"/>
                <w:i/>
                <w:sz w:val="28"/>
                <w:szCs w:val="28"/>
              </w:rPr>
            </w:pPr>
          </w:p>
        </w:tc>
        <w:tc>
          <w:tcPr>
            <w:tcW w:w="2198" w:type="dxa"/>
            <w:tcBorders>
              <w:bottom w:val="single" w:sz="4" w:space="0" w:color="auto"/>
            </w:tcBorders>
          </w:tcPr>
          <w:p w:rsidR="00267377" w:rsidRPr="00267377" w:rsidRDefault="00267377" w:rsidP="00267377">
            <w:pPr>
              <w:spacing w:after="0" w:line="240" w:lineRule="auto"/>
              <w:ind w:left="-283" w:right="-153"/>
              <w:rPr>
                <w:rFonts w:ascii="Times New Roman" w:hAnsi="Times New Roman" w:cs="Times New Roman"/>
                <w:i/>
                <w:sz w:val="28"/>
                <w:szCs w:val="28"/>
              </w:rPr>
            </w:pPr>
            <w:r>
              <w:rPr>
                <w:rFonts w:ascii="Times New Roman" w:hAnsi="Times New Roman" w:cs="Times New Roman"/>
                <w:sz w:val="28"/>
                <w:szCs w:val="28"/>
                <w:lang w:val="uk-UA"/>
              </w:rPr>
              <w:t xml:space="preserve">   </w:t>
            </w:r>
            <w:r w:rsidRPr="00267377">
              <w:rPr>
                <w:rFonts w:ascii="Times New Roman" w:hAnsi="Times New Roman" w:cs="Times New Roman"/>
                <w:sz w:val="28"/>
                <w:szCs w:val="28"/>
              </w:rPr>
              <w:t>ПК 10+40,58</w:t>
            </w:r>
          </w:p>
        </w:tc>
      </w:tr>
      <w:tr w:rsidR="00267377" w:rsidRPr="00267377" w:rsidTr="00267377">
        <w:trPr>
          <w:cantSplit/>
          <w:trHeight w:val="323"/>
        </w:trPr>
        <w:tc>
          <w:tcPr>
            <w:tcW w:w="2198" w:type="dxa"/>
          </w:tcPr>
          <w:p w:rsidR="00267377" w:rsidRPr="00267377" w:rsidRDefault="00267377" w:rsidP="00267377">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  ПК 10+40,58</w:t>
            </w:r>
          </w:p>
        </w:tc>
        <w:tc>
          <w:tcPr>
            <w:tcW w:w="471" w:type="dxa"/>
          </w:tcPr>
          <w:p w:rsidR="00267377" w:rsidRPr="00267377" w:rsidRDefault="00267377" w:rsidP="00267377">
            <w:pPr>
              <w:spacing w:after="0" w:line="240" w:lineRule="auto"/>
              <w:ind w:left="-283" w:right="-153"/>
              <w:jc w:val="center"/>
              <w:rPr>
                <w:rFonts w:ascii="Times New Roman" w:hAnsi="Times New Roman" w:cs="Times New Roman"/>
                <w:i/>
                <w:sz w:val="28"/>
                <w:szCs w:val="28"/>
              </w:rPr>
            </w:pPr>
          </w:p>
        </w:tc>
        <w:tc>
          <w:tcPr>
            <w:tcW w:w="2357" w:type="dxa"/>
          </w:tcPr>
          <w:p w:rsidR="00267377" w:rsidRPr="00267377" w:rsidRDefault="00267377" w:rsidP="00267377">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  ПК 18+40,58</w:t>
            </w:r>
          </w:p>
        </w:tc>
        <w:tc>
          <w:tcPr>
            <w:tcW w:w="314" w:type="dxa"/>
          </w:tcPr>
          <w:p w:rsidR="00267377" w:rsidRPr="00267377" w:rsidRDefault="00267377" w:rsidP="00267377">
            <w:pPr>
              <w:spacing w:after="0" w:line="240" w:lineRule="auto"/>
              <w:ind w:left="-283" w:right="-153"/>
              <w:jc w:val="center"/>
              <w:rPr>
                <w:rFonts w:ascii="Times New Roman" w:hAnsi="Times New Roman" w:cs="Times New Roman"/>
                <w:i/>
                <w:sz w:val="28"/>
                <w:szCs w:val="28"/>
              </w:rPr>
            </w:pPr>
          </w:p>
        </w:tc>
        <w:tc>
          <w:tcPr>
            <w:tcW w:w="2671" w:type="dxa"/>
            <w:gridSpan w:val="3"/>
          </w:tcPr>
          <w:p w:rsidR="00267377" w:rsidRPr="00267377" w:rsidRDefault="00267377" w:rsidP="00267377">
            <w:pPr>
              <w:spacing w:after="0" w:line="240" w:lineRule="auto"/>
              <w:ind w:left="-283" w:right="-153"/>
              <w:rPr>
                <w:rFonts w:ascii="Times New Roman" w:hAnsi="Times New Roman" w:cs="Times New Roman"/>
                <w:i/>
                <w:sz w:val="28"/>
                <w:szCs w:val="28"/>
              </w:rPr>
            </w:pPr>
            <w:r w:rsidRPr="00267377">
              <w:rPr>
                <w:rFonts w:ascii="Times New Roman" w:hAnsi="Times New Roman" w:cs="Times New Roman"/>
                <w:sz w:val="28"/>
                <w:szCs w:val="28"/>
              </w:rPr>
              <w:t xml:space="preserve">     ПК   8+00,00</w:t>
            </w:r>
          </w:p>
          <w:p w:rsidR="00267377" w:rsidRPr="00267377" w:rsidRDefault="00267377" w:rsidP="00267377">
            <w:pPr>
              <w:spacing w:after="0" w:line="240" w:lineRule="auto"/>
              <w:ind w:left="-283" w:right="-153"/>
              <w:rPr>
                <w:rFonts w:ascii="Times New Roman" w:hAnsi="Times New Roman" w:cs="Times New Roman"/>
                <w:i/>
                <w:sz w:val="28"/>
                <w:szCs w:val="28"/>
              </w:rPr>
            </w:pPr>
          </w:p>
        </w:tc>
      </w:tr>
      <w:tr w:rsidR="00267377" w:rsidRPr="00267377" w:rsidTr="00267377">
        <w:trPr>
          <w:cantSplit/>
          <w:trHeight w:val="339"/>
        </w:trPr>
        <w:tc>
          <w:tcPr>
            <w:tcW w:w="5340" w:type="dxa"/>
            <w:gridSpan w:val="4"/>
            <w:vMerge w:val="restart"/>
          </w:tcPr>
          <w:p w:rsidR="00267377" w:rsidRPr="00267377" w:rsidRDefault="00267377" w:rsidP="00267377">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                                            Довжина </w:t>
            </w:r>
            <w:proofErr w:type="gramStart"/>
            <w:r w:rsidRPr="00267377">
              <w:rPr>
                <w:rFonts w:ascii="Times New Roman" w:hAnsi="Times New Roman" w:cs="Times New Roman"/>
                <w:sz w:val="28"/>
                <w:szCs w:val="28"/>
              </w:rPr>
              <w:t>пл</w:t>
            </w:r>
            <w:proofErr w:type="gramEnd"/>
            <w:r w:rsidRPr="00267377">
              <w:rPr>
                <w:rFonts w:ascii="Times New Roman" w:hAnsi="Times New Roman" w:cs="Times New Roman"/>
                <w:sz w:val="28"/>
                <w:szCs w:val="28"/>
              </w:rPr>
              <w:t>іті</w:t>
            </w:r>
          </w:p>
        </w:tc>
        <w:tc>
          <w:tcPr>
            <w:tcW w:w="2671" w:type="dxa"/>
            <w:gridSpan w:val="3"/>
          </w:tcPr>
          <w:p w:rsidR="00267377" w:rsidRPr="00267377" w:rsidRDefault="00267377" w:rsidP="00267377">
            <w:pPr>
              <w:spacing w:after="0" w:line="240" w:lineRule="auto"/>
              <w:ind w:left="-283" w:right="-153"/>
              <w:rPr>
                <w:rFonts w:ascii="Times New Roman" w:hAnsi="Times New Roman" w:cs="Times New Roman"/>
                <w:i/>
                <w:sz w:val="28"/>
                <w:szCs w:val="28"/>
              </w:rPr>
            </w:pPr>
            <w:r w:rsidRPr="00267377">
              <w:rPr>
                <w:rFonts w:ascii="Times New Roman" w:hAnsi="Times New Roman" w:cs="Times New Roman"/>
                <w:sz w:val="28"/>
                <w:szCs w:val="28"/>
              </w:rPr>
              <w:t xml:space="preserve">   № 3л  – 800,00м</w:t>
            </w:r>
          </w:p>
        </w:tc>
      </w:tr>
      <w:tr w:rsidR="00267377" w:rsidRPr="00267377" w:rsidTr="00267377">
        <w:trPr>
          <w:cantSplit/>
          <w:trHeight w:val="148"/>
        </w:trPr>
        <w:tc>
          <w:tcPr>
            <w:tcW w:w="5340" w:type="dxa"/>
            <w:gridSpan w:val="4"/>
            <w:vMerge/>
          </w:tcPr>
          <w:p w:rsidR="00267377" w:rsidRPr="00267377" w:rsidRDefault="00267377" w:rsidP="00267377">
            <w:pPr>
              <w:spacing w:after="0" w:line="240" w:lineRule="auto"/>
              <w:ind w:left="-283" w:right="-153"/>
              <w:jc w:val="center"/>
              <w:rPr>
                <w:rFonts w:ascii="Times New Roman" w:hAnsi="Times New Roman" w:cs="Times New Roman"/>
                <w:i/>
                <w:sz w:val="28"/>
                <w:szCs w:val="28"/>
              </w:rPr>
            </w:pPr>
          </w:p>
        </w:tc>
        <w:tc>
          <w:tcPr>
            <w:tcW w:w="2671" w:type="dxa"/>
            <w:gridSpan w:val="3"/>
          </w:tcPr>
          <w:p w:rsidR="00267377" w:rsidRPr="00267377" w:rsidRDefault="00267377" w:rsidP="00267377">
            <w:pPr>
              <w:spacing w:after="0" w:line="240" w:lineRule="auto"/>
              <w:ind w:left="-283" w:right="-153"/>
              <w:rPr>
                <w:rFonts w:ascii="Times New Roman" w:hAnsi="Times New Roman" w:cs="Times New Roman"/>
                <w:i/>
                <w:sz w:val="28"/>
                <w:szCs w:val="28"/>
              </w:rPr>
            </w:pPr>
            <w:r w:rsidRPr="00267377">
              <w:rPr>
                <w:rFonts w:ascii="Times New Roman" w:hAnsi="Times New Roman" w:cs="Times New Roman"/>
                <w:sz w:val="28"/>
                <w:szCs w:val="28"/>
              </w:rPr>
              <w:t xml:space="preserve">   № 3пр –800,00м</w:t>
            </w:r>
          </w:p>
        </w:tc>
      </w:tr>
    </w:tbl>
    <w:p w:rsidR="00267377" w:rsidRPr="00267377" w:rsidRDefault="00267377" w:rsidP="00267377">
      <w:pPr>
        <w:spacing w:line="240" w:lineRule="auto"/>
        <w:ind w:left="-283" w:right="-153"/>
        <w:jc w:val="center"/>
        <w:rPr>
          <w:rFonts w:ascii="Times New Roman" w:hAnsi="Times New Roman" w:cs="Times New Roman"/>
          <w:i/>
          <w:sz w:val="28"/>
          <w:szCs w:val="28"/>
        </w:rPr>
      </w:pPr>
    </w:p>
    <w:p w:rsidR="00267377" w:rsidRPr="00267377" w:rsidRDefault="00267377" w:rsidP="00267377">
      <w:pPr>
        <w:spacing w:line="240" w:lineRule="auto"/>
        <w:ind w:left="-283" w:right="-153"/>
        <w:jc w:val="center"/>
        <w:rPr>
          <w:rFonts w:ascii="Times New Roman" w:hAnsi="Times New Roman" w:cs="Times New Roman"/>
          <w:i/>
          <w:sz w:val="28"/>
          <w:szCs w:val="28"/>
        </w:rPr>
      </w:pPr>
      <w:proofErr w:type="gramStart"/>
      <w:r w:rsidRPr="00267377">
        <w:rPr>
          <w:rFonts w:ascii="Times New Roman" w:hAnsi="Times New Roman" w:cs="Times New Roman"/>
          <w:sz w:val="28"/>
          <w:szCs w:val="28"/>
        </w:rPr>
        <w:t>Пл</w:t>
      </w:r>
      <w:proofErr w:type="gramEnd"/>
      <w:r w:rsidRPr="00267377">
        <w:rPr>
          <w:rFonts w:ascii="Times New Roman" w:hAnsi="Times New Roman" w:cs="Times New Roman"/>
          <w:sz w:val="28"/>
          <w:szCs w:val="28"/>
        </w:rPr>
        <w:t>іть № 4</w:t>
      </w:r>
    </w:p>
    <w:p w:rsidR="00267377" w:rsidRPr="00267377" w:rsidRDefault="00267377" w:rsidP="00267377">
      <w:pPr>
        <w:spacing w:line="240" w:lineRule="auto"/>
        <w:ind w:left="-283" w:right="-153"/>
        <w:jc w:val="center"/>
        <w:rPr>
          <w:rFonts w:ascii="Times New Roman" w:hAnsi="Times New Roman" w:cs="Times New Roman"/>
          <w:i/>
          <w:sz w:val="28"/>
          <w:szCs w:val="28"/>
        </w:rPr>
      </w:pPr>
    </w:p>
    <w:tbl>
      <w:tblPr>
        <w:tblW w:w="0" w:type="auto"/>
        <w:tblInd w:w="1668" w:type="dxa"/>
        <w:tblLayout w:type="fixed"/>
        <w:tblLook w:val="0000" w:firstRow="0" w:lastRow="0" w:firstColumn="0" w:lastColumn="0" w:noHBand="0" w:noVBand="0"/>
      </w:tblPr>
      <w:tblGrid>
        <w:gridCol w:w="1984"/>
        <w:gridCol w:w="425"/>
        <w:gridCol w:w="2127"/>
        <w:gridCol w:w="283"/>
        <w:gridCol w:w="142"/>
        <w:gridCol w:w="1984"/>
        <w:gridCol w:w="284"/>
      </w:tblGrid>
      <w:tr w:rsidR="00267377" w:rsidRPr="00267377" w:rsidTr="00267377">
        <w:trPr>
          <w:cantSplit/>
        </w:trPr>
        <w:tc>
          <w:tcPr>
            <w:tcW w:w="1984" w:type="dxa"/>
          </w:tcPr>
          <w:p w:rsidR="00267377" w:rsidRPr="00267377" w:rsidRDefault="00267377" w:rsidP="00267377">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Початок </w:t>
            </w:r>
            <w:proofErr w:type="gramStart"/>
            <w:r w:rsidRPr="00267377">
              <w:rPr>
                <w:rFonts w:ascii="Times New Roman" w:hAnsi="Times New Roman" w:cs="Times New Roman"/>
                <w:sz w:val="28"/>
                <w:szCs w:val="28"/>
              </w:rPr>
              <w:t>пл</w:t>
            </w:r>
            <w:proofErr w:type="gramEnd"/>
            <w:r w:rsidRPr="00267377">
              <w:rPr>
                <w:rFonts w:ascii="Times New Roman" w:hAnsi="Times New Roman" w:cs="Times New Roman"/>
                <w:sz w:val="28"/>
                <w:szCs w:val="28"/>
              </w:rPr>
              <w:t>іті</w:t>
            </w:r>
          </w:p>
        </w:tc>
        <w:tc>
          <w:tcPr>
            <w:tcW w:w="425" w:type="dxa"/>
          </w:tcPr>
          <w:p w:rsidR="00267377" w:rsidRPr="00267377" w:rsidRDefault="00267377" w:rsidP="00267377">
            <w:pPr>
              <w:spacing w:after="0" w:line="240" w:lineRule="auto"/>
              <w:ind w:left="-283" w:right="-153"/>
              <w:jc w:val="center"/>
              <w:rPr>
                <w:rFonts w:ascii="Times New Roman" w:hAnsi="Times New Roman" w:cs="Times New Roman"/>
                <w:i/>
                <w:sz w:val="28"/>
                <w:szCs w:val="28"/>
              </w:rPr>
            </w:pPr>
          </w:p>
        </w:tc>
        <w:tc>
          <w:tcPr>
            <w:tcW w:w="2127" w:type="dxa"/>
          </w:tcPr>
          <w:p w:rsidR="00267377" w:rsidRPr="00267377" w:rsidRDefault="00267377" w:rsidP="00267377">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Кінець </w:t>
            </w:r>
            <w:proofErr w:type="gramStart"/>
            <w:r w:rsidRPr="00267377">
              <w:rPr>
                <w:rFonts w:ascii="Times New Roman" w:hAnsi="Times New Roman" w:cs="Times New Roman"/>
                <w:sz w:val="28"/>
                <w:szCs w:val="28"/>
              </w:rPr>
              <w:t>пл</w:t>
            </w:r>
            <w:proofErr w:type="gramEnd"/>
            <w:r w:rsidRPr="00267377">
              <w:rPr>
                <w:rFonts w:ascii="Times New Roman" w:hAnsi="Times New Roman" w:cs="Times New Roman"/>
                <w:sz w:val="28"/>
                <w:szCs w:val="28"/>
              </w:rPr>
              <w:t>іті</w:t>
            </w:r>
          </w:p>
        </w:tc>
        <w:tc>
          <w:tcPr>
            <w:tcW w:w="283" w:type="dxa"/>
          </w:tcPr>
          <w:p w:rsidR="00267377" w:rsidRPr="00267377" w:rsidRDefault="00267377" w:rsidP="00267377">
            <w:pPr>
              <w:spacing w:after="0" w:line="240" w:lineRule="auto"/>
              <w:ind w:left="-283" w:right="-153"/>
              <w:jc w:val="center"/>
              <w:rPr>
                <w:rFonts w:ascii="Times New Roman" w:hAnsi="Times New Roman" w:cs="Times New Roman"/>
                <w:i/>
                <w:sz w:val="28"/>
                <w:szCs w:val="28"/>
              </w:rPr>
            </w:pPr>
          </w:p>
        </w:tc>
        <w:tc>
          <w:tcPr>
            <w:tcW w:w="2410" w:type="dxa"/>
            <w:gridSpan w:val="3"/>
          </w:tcPr>
          <w:p w:rsidR="00267377" w:rsidRPr="00267377" w:rsidRDefault="00267377" w:rsidP="00267377">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Довжина </w:t>
            </w:r>
            <w:proofErr w:type="gramStart"/>
            <w:r w:rsidRPr="00267377">
              <w:rPr>
                <w:rFonts w:ascii="Times New Roman" w:hAnsi="Times New Roman" w:cs="Times New Roman"/>
                <w:sz w:val="28"/>
                <w:szCs w:val="28"/>
              </w:rPr>
              <w:t>пл</w:t>
            </w:r>
            <w:proofErr w:type="gramEnd"/>
            <w:r w:rsidRPr="00267377">
              <w:rPr>
                <w:rFonts w:ascii="Times New Roman" w:hAnsi="Times New Roman" w:cs="Times New Roman"/>
                <w:sz w:val="28"/>
                <w:szCs w:val="28"/>
              </w:rPr>
              <w:t>іті</w:t>
            </w:r>
          </w:p>
        </w:tc>
      </w:tr>
      <w:tr w:rsidR="00267377" w:rsidRPr="00267377" w:rsidTr="00267377">
        <w:trPr>
          <w:cantSplit/>
          <w:trHeight w:val="263"/>
        </w:trPr>
        <w:tc>
          <w:tcPr>
            <w:tcW w:w="1984" w:type="dxa"/>
            <w:vAlign w:val="bottom"/>
          </w:tcPr>
          <w:p w:rsidR="00267377" w:rsidRPr="00267377" w:rsidRDefault="00267377" w:rsidP="00267377">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b/>
                <w:sz w:val="28"/>
                <w:szCs w:val="28"/>
                <w:vertAlign w:val="subscript"/>
              </w:rPr>
              <w:t>+</w:t>
            </w:r>
            <w:r w:rsidRPr="00267377">
              <w:rPr>
                <w:rFonts w:ascii="Times New Roman" w:hAnsi="Times New Roman" w:cs="Times New Roman"/>
                <w:sz w:val="28"/>
                <w:szCs w:val="28"/>
                <w:vertAlign w:val="superscript"/>
              </w:rPr>
              <w:t xml:space="preserve"> </w:t>
            </w:r>
            <w:r w:rsidRPr="00267377">
              <w:rPr>
                <w:rFonts w:ascii="Times New Roman" w:hAnsi="Times New Roman" w:cs="Times New Roman"/>
                <w:sz w:val="28"/>
                <w:szCs w:val="28"/>
              </w:rPr>
              <w:t>ПК 18+40,58</w:t>
            </w:r>
          </w:p>
        </w:tc>
        <w:tc>
          <w:tcPr>
            <w:tcW w:w="425" w:type="dxa"/>
            <w:vAlign w:val="bottom"/>
          </w:tcPr>
          <w:p w:rsidR="00267377" w:rsidRPr="00267377" w:rsidRDefault="00267377" w:rsidP="00267377">
            <w:pPr>
              <w:spacing w:after="0" w:line="240" w:lineRule="auto"/>
              <w:ind w:left="-283" w:right="-153"/>
              <w:jc w:val="center"/>
              <w:rPr>
                <w:rFonts w:ascii="Times New Roman" w:hAnsi="Times New Roman" w:cs="Times New Roman"/>
                <w:i/>
                <w:sz w:val="28"/>
                <w:szCs w:val="28"/>
              </w:rPr>
            </w:pPr>
          </w:p>
        </w:tc>
        <w:tc>
          <w:tcPr>
            <w:tcW w:w="2127" w:type="dxa"/>
            <w:vAlign w:val="bottom"/>
          </w:tcPr>
          <w:p w:rsidR="00267377" w:rsidRPr="00267377" w:rsidRDefault="00267377" w:rsidP="00267377">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b/>
                <w:sz w:val="28"/>
                <w:szCs w:val="28"/>
                <w:vertAlign w:val="subscript"/>
              </w:rPr>
              <w:t>+</w:t>
            </w:r>
            <w:r w:rsidRPr="00267377">
              <w:rPr>
                <w:rFonts w:ascii="Times New Roman" w:hAnsi="Times New Roman" w:cs="Times New Roman"/>
                <w:sz w:val="28"/>
                <w:szCs w:val="28"/>
                <w:vertAlign w:val="superscript"/>
              </w:rPr>
              <w:t xml:space="preserve"> </w:t>
            </w:r>
            <w:r w:rsidRPr="00267377">
              <w:rPr>
                <w:rFonts w:ascii="Times New Roman" w:hAnsi="Times New Roman" w:cs="Times New Roman"/>
                <w:sz w:val="28"/>
                <w:szCs w:val="28"/>
              </w:rPr>
              <w:t>ПК 18+78,12</w:t>
            </w:r>
          </w:p>
        </w:tc>
        <w:tc>
          <w:tcPr>
            <w:tcW w:w="283" w:type="dxa"/>
            <w:vAlign w:val="bottom"/>
          </w:tcPr>
          <w:p w:rsidR="00267377" w:rsidRPr="00267377" w:rsidRDefault="00267377" w:rsidP="00267377">
            <w:pPr>
              <w:spacing w:after="0" w:line="240" w:lineRule="auto"/>
              <w:ind w:left="-283" w:right="-153"/>
              <w:jc w:val="center"/>
              <w:rPr>
                <w:rFonts w:ascii="Times New Roman" w:hAnsi="Times New Roman" w:cs="Times New Roman"/>
                <w:i/>
                <w:sz w:val="28"/>
                <w:szCs w:val="28"/>
              </w:rPr>
            </w:pPr>
          </w:p>
        </w:tc>
        <w:tc>
          <w:tcPr>
            <w:tcW w:w="2410" w:type="dxa"/>
            <w:gridSpan w:val="3"/>
            <w:vAlign w:val="bottom"/>
          </w:tcPr>
          <w:p w:rsidR="00267377" w:rsidRPr="00267377" w:rsidRDefault="00267377" w:rsidP="00267377">
            <w:pPr>
              <w:spacing w:after="0" w:line="240" w:lineRule="auto"/>
              <w:ind w:left="-283" w:right="-153"/>
              <w:rPr>
                <w:rFonts w:ascii="Times New Roman" w:hAnsi="Times New Roman" w:cs="Times New Roman"/>
                <w:i/>
                <w:sz w:val="28"/>
                <w:szCs w:val="28"/>
              </w:rPr>
            </w:pPr>
            <w:r w:rsidRPr="00267377">
              <w:rPr>
                <w:rFonts w:ascii="Times New Roman" w:hAnsi="Times New Roman" w:cs="Times New Roman"/>
                <w:b/>
                <w:sz w:val="28"/>
                <w:szCs w:val="28"/>
                <w:vertAlign w:val="subscript"/>
              </w:rPr>
              <w:t xml:space="preserve">    –</w:t>
            </w:r>
            <w:r w:rsidRPr="00267377">
              <w:rPr>
                <w:rFonts w:ascii="Times New Roman" w:hAnsi="Times New Roman" w:cs="Times New Roman"/>
                <w:sz w:val="28"/>
                <w:szCs w:val="28"/>
                <w:vertAlign w:val="superscript"/>
              </w:rPr>
              <w:t xml:space="preserve"> </w:t>
            </w:r>
            <w:r w:rsidRPr="00267377">
              <w:rPr>
                <w:rFonts w:ascii="Times New Roman" w:hAnsi="Times New Roman" w:cs="Times New Roman"/>
                <w:sz w:val="28"/>
                <w:szCs w:val="28"/>
              </w:rPr>
              <w:t>ПК 24+78,12</w:t>
            </w:r>
          </w:p>
        </w:tc>
      </w:tr>
      <w:tr w:rsidR="00267377" w:rsidRPr="00267377" w:rsidTr="00267377">
        <w:trPr>
          <w:gridAfter w:val="1"/>
          <w:wAfter w:w="284" w:type="dxa"/>
          <w:cantSplit/>
          <w:trHeight w:val="225"/>
        </w:trPr>
        <w:tc>
          <w:tcPr>
            <w:tcW w:w="1984" w:type="dxa"/>
            <w:tcBorders>
              <w:bottom w:val="single" w:sz="4" w:space="0" w:color="auto"/>
            </w:tcBorders>
          </w:tcPr>
          <w:p w:rsidR="00267377" w:rsidRPr="00267377" w:rsidRDefault="00267377" w:rsidP="00267377">
            <w:pPr>
              <w:spacing w:after="0" w:line="240" w:lineRule="auto"/>
              <w:ind w:left="-283" w:right="-153"/>
              <w:rPr>
                <w:rFonts w:ascii="Times New Roman" w:hAnsi="Times New Roman" w:cs="Times New Roman"/>
                <w:i/>
                <w:sz w:val="28"/>
                <w:szCs w:val="28"/>
              </w:rPr>
            </w:pPr>
            <w:r w:rsidRPr="00267377">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Pr="00267377">
              <w:rPr>
                <w:rFonts w:ascii="Times New Roman" w:hAnsi="Times New Roman" w:cs="Times New Roman"/>
                <w:sz w:val="28"/>
                <w:szCs w:val="28"/>
              </w:rPr>
              <w:t>ПК   0+37,54</w:t>
            </w:r>
          </w:p>
        </w:tc>
        <w:tc>
          <w:tcPr>
            <w:tcW w:w="425" w:type="dxa"/>
          </w:tcPr>
          <w:p w:rsidR="00267377" w:rsidRPr="00267377" w:rsidRDefault="00267377" w:rsidP="00267377">
            <w:pPr>
              <w:spacing w:after="0" w:line="240" w:lineRule="auto"/>
              <w:ind w:left="-283" w:right="-153"/>
              <w:jc w:val="center"/>
              <w:rPr>
                <w:rFonts w:ascii="Times New Roman" w:hAnsi="Times New Roman" w:cs="Times New Roman"/>
                <w:i/>
                <w:sz w:val="28"/>
                <w:szCs w:val="28"/>
              </w:rPr>
            </w:pPr>
          </w:p>
        </w:tc>
        <w:tc>
          <w:tcPr>
            <w:tcW w:w="2127" w:type="dxa"/>
            <w:tcBorders>
              <w:bottom w:val="single" w:sz="4" w:space="0" w:color="auto"/>
            </w:tcBorders>
          </w:tcPr>
          <w:p w:rsidR="00267377" w:rsidRPr="00267377" w:rsidRDefault="00267377" w:rsidP="00267377">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  ПК   6+00,00</w:t>
            </w:r>
          </w:p>
        </w:tc>
        <w:tc>
          <w:tcPr>
            <w:tcW w:w="425" w:type="dxa"/>
            <w:gridSpan w:val="2"/>
          </w:tcPr>
          <w:p w:rsidR="00267377" w:rsidRPr="00267377" w:rsidRDefault="00267377" w:rsidP="00267377">
            <w:pPr>
              <w:spacing w:after="0" w:line="240" w:lineRule="auto"/>
              <w:ind w:left="-283" w:right="-153"/>
              <w:jc w:val="center"/>
              <w:rPr>
                <w:rFonts w:ascii="Times New Roman" w:hAnsi="Times New Roman" w:cs="Times New Roman"/>
                <w:i/>
                <w:sz w:val="28"/>
                <w:szCs w:val="28"/>
              </w:rPr>
            </w:pPr>
          </w:p>
        </w:tc>
        <w:tc>
          <w:tcPr>
            <w:tcW w:w="1984" w:type="dxa"/>
            <w:tcBorders>
              <w:bottom w:val="single" w:sz="4" w:space="0" w:color="auto"/>
            </w:tcBorders>
          </w:tcPr>
          <w:p w:rsidR="00267377" w:rsidRPr="00267377" w:rsidRDefault="00267377" w:rsidP="00267377">
            <w:pPr>
              <w:spacing w:after="0" w:line="240" w:lineRule="auto"/>
              <w:ind w:left="-283" w:right="-153"/>
              <w:rPr>
                <w:rFonts w:ascii="Times New Roman" w:hAnsi="Times New Roman" w:cs="Times New Roman"/>
                <w:i/>
                <w:sz w:val="28"/>
                <w:szCs w:val="28"/>
              </w:rPr>
            </w:pPr>
            <w:r>
              <w:rPr>
                <w:rFonts w:ascii="Times New Roman" w:hAnsi="Times New Roman" w:cs="Times New Roman"/>
                <w:sz w:val="28"/>
                <w:szCs w:val="28"/>
                <w:lang w:val="uk-UA"/>
              </w:rPr>
              <w:t xml:space="preserve">   </w:t>
            </w:r>
            <w:r w:rsidRPr="00267377">
              <w:rPr>
                <w:rFonts w:ascii="Times New Roman" w:hAnsi="Times New Roman" w:cs="Times New Roman"/>
                <w:sz w:val="28"/>
                <w:szCs w:val="28"/>
              </w:rPr>
              <w:t>ПК 18+78,12</w:t>
            </w:r>
          </w:p>
        </w:tc>
      </w:tr>
      <w:tr w:rsidR="00267377" w:rsidRPr="00267377" w:rsidTr="00267377">
        <w:trPr>
          <w:cantSplit/>
        </w:trPr>
        <w:tc>
          <w:tcPr>
            <w:tcW w:w="1984" w:type="dxa"/>
          </w:tcPr>
          <w:p w:rsidR="00267377" w:rsidRPr="00267377" w:rsidRDefault="00267377" w:rsidP="00267377">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  ПК 18+78,12</w:t>
            </w:r>
          </w:p>
        </w:tc>
        <w:tc>
          <w:tcPr>
            <w:tcW w:w="425" w:type="dxa"/>
          </w:tcPr>
          <w:p w:rsidR="00267377" w:rsidRPr="00267377" w:rsidRDefault="00267377" w:rsidP="00267377">
            <w:pPr>
              <w:spacing w:after="0" w:line="240" w:lineRule="auto"/>
              <w:ind w:left="-283" w:right="-153"/>
              <w:jc w:val="center"/>
              <w:rPr>
                <w:rFonts w:ascii="Times New Roman" w:hAnsi="Times New Roman" w:cs="Times New Roman"/>
                <w:i/>
                <w:sz w:val="28"/>
                <w:szCs w:val="28"/>
              </w:rPr>
            </w:pPr>
          </w:p>
        </w:tc>
        <w:tc>
          <w:tcPr>
            <w:tcW w:w="2127" w:type="dxa"/>
          </w:tcPr>
          <w:p w:rsidR="00267377" w:rsidRPr="00267377" w:rsidRDefault="00267377" w:rsidP="00267377">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  ПК 24+78,12</w:t>
            </w:r>
          </w:p>
        </w:tc>
        <w:tc>
          <w:tcPr>
            <w:tcW w:w="283" w:type="dxa"/>
          </w:tcPr>
          <w:p w:rsidR="00267377" w:rsidRPr="00267377" w:rsidRDefault="00267377" w:rsidP="00267377">
            <w:pPr>
              <w:spacing w:after="0" w:line="240" w:lineRule="auto"/>
              <w:ind w:left="-283" w:right="-153"/>
              <w:jc w:val="center"/>
              <w:rPr>
                <w:rFonts w:ascii="Times New Roman" w:hAnsi="Times New Roman" w:cs="Times New Roman"/>
                <w:i/>
                <w:sz w:val="28"/>
                <w:szCs w:val="28"/>
              </w:rPr>
            </w:pPr>
          </w:p>
        </w:tc>
        <w:tc>
          <w:tcPr>
            <w:tcW w:w="2410" w:type="dxa"/>
            <w:gridSpan w:val="3"/>
          </w:tcPr>
          <w:p w:rsidR="00267377" w:rsidRPr="00267377" w:rsidRDefault="00267377" w:rsidP="00267377">
            <w:pPr>
              <w:spacing w:after="0" w:line="240" w:lineRule="auto"/>
              <w:ind w:left="-283" w:right="-153"/>
              <w:rPr>
                <w:rFonts w:ascii="Times New Roman" w:hAnsi="Times New Roman" w:cs="Times New Roman"/>
                <w:i/>
                <w:sz w:val="28"/>
                <w:szCs w:val="28"/>
              </w:rPr>
            </w:pPr>
            <w:r w:rsidRPr="00267377">
              <w:rPr>
                <w:rFonts w:ascii="Times New Roman" w:hAnsi="Times New Roman" w:cs="Times New Roman"/>
                <w:sz w:val="28"/>
                <w:szCs w:val="28"/>
              </w:rPr>
              <w:t xml:space="preserve">     ПК   6+00,00</w:t>
            </w:r>
          </w:p>
          <w:p w:rsidR="00267377" w:rsidRPr="00267377" w:rsidRDefault="00267377" w:rsidP="00267377">
            <w:pPr>
              <w:spacing w:after="0" w:line="240" w:lineRule="auto"/>
              <w:ind w:left="-283" w:right="-153"/>
              <w:rPr>
                <w:rFonts w:ascii="Times New Roman" w:hAnsi="Times New Roman" w:cs="Times New Roman"/>
                <w:i/>
                <w:sz w:val="28"/>
                <w:szCs w:val="28"/>
              </w:rPr>
            </w:pPr>
          </w:p>
        </w:tc>
      </w:tr>
      <w:tr w:rsidR="00267377" w:rsidRPr="00267377" w:rsidTr="00267377">
        <w:trPr>
          <w:cantSplit/>
        </w:trPr>
        <w:tc>
          <w:tcPr>
            <w:tcW w:w="4819" w:type="dxa"/>
            <w:gridSpan w:val="4"/>
            <w:vMerge w:val="restart"/>
          </w:tcPr>
          <w:p w:rsidR="00267377" w:rsidRPr="00267377" w:rsidRDefault="00267377" w:rsidP="00267377">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                                       Довжина </w:t>
            </w:r>
            <w:proofErr w:type="gramStart"/>
            <w:r w:rsidRPr="00267377">
              <w:rPr>
                <w:rFonts w:ascii="Times New Roman" w:hAnsi="Times New Roman" w:cs="Times New Roman"/>
                <w:sz w:val="28"/>
                <w:szCs w:val="28"/>
              </w:rPr>
              <w:t>пл</w:t>
            </w:r>
            <w:proofErr w:type="gramEnd"/>
            <w:r w:rsidRPr="00267377">
              <w:rPr>
                <w:rFonts w:ascii="Times New Roman" w:hAnsi="Times New Roman" w:cs="Times New Roman"/>
                <w:sz w:val="28"/>
                <w:szCs w:val="28"/>
              </w:rPr>
              <w:t>іті</w:t>
            </w:r>
          </w:p>
        </w:tc>
        <w:tc>
          <w:tcPr>
            <w:tcW w:w="2410" w:type="dxa"/>
            <w:gridSpan w:val="3"/>
          </w:tcPr>
          <w:p w:rsidR="00267377" w:rsidRPr="00267377" w:rsidRDefault="00267377" w:rsidP="00267377">
            <w:pPr>
              <w:spacing w:after="0" w:line="240" w:lineRule="auto"/>
              <w:ind w:left="-283" w:right="-153"/>
              <w:rPr>
                <w:rFonts w:ascii="Times New Roman" w:hAnsi="Times New Roman" w:cs="Times New Roman"/>
                <w:i/>
                <w:sz w:val="28"/>
                <w:szCs w:val="28"/>
              </w:rPr>
            </w:pPr>
            <w:r w:rsidRPr="00267377">
              <w:rPr>
                <w:rFonts w:ascii="Times New Roman" w:hAnsi="Times New Roman" w:cs="Times New Roman"/>
                <w:sz w:val="28"/>
                <w:szCs w:val="28"/>
              </w:rPr>
              <w:t xml:space="preserve">   № 4л –  600,00 м</w:t>
            </w:r>
          </w:p>
        </w:tc>
      </w:tr>
      <w:tr w:rsidR="00267377" w:rsidRPr="00267377" w:rsidTr="00267377">
        <w:trPr>
          <w:cantSplit/>
        </w:trPr>
        <w:tc>
          <w:tcPr>
            <w:tcW w:w="4819" w:type="dxa"/>
            <w:gridSpan w:val="4"/>
            <w:vMerge/>
          </w:tcPr>
          <w:p w:rsidR="00267377" w:rsidRPr="00267377" w:rsidRDefault="00267377" w:rsidP="00267377">
            <w:pPr>
              <w:spacing w:after="0" w:line="240" w:lineRule="auto"/>
              <w:ind w:left="-283" w:right="-153"/>
              <w:jc w:val="center"/>
              <w:rPr>
                <w:rFonts w:ascii="Times New Roman" w:hAnsi="Times New Roman" w:cs="Times New Roman"/>
                <w:i/>
                <w:sz w:val="28"/>
                <w:szCs w:val="28"/>
              </w:rPr>
            </w:pPr>
          </w:p>
        </w:tc>
        <w:tc>
          <w:tcPr>
            <w:tcW w:w="2410" w:type="dxa"/>
            <w:gridSpan w:val="3"/>
          </w:tcPr>
          <w:p w:rsidR="00267377" w:rsidRPr="00267377" w:rsidRDefault="00267377" w:rsidP="00267377">
            <w:pPr>
              <w:spacing w:after="0" w:line="240" w:lineRule="auto"/>
              <w:ind w:left="-283" w:right="-153"/>
              <w:rPr>
                <w:rFonts w:ascii="Times New Roman" w:hAnsi="Times New Roman" w:cs="Times New Roman"/>
                <w:i/>
                <w:sz w:val="28"/>
                <w:szCs w:val="28"/>
              </w:rPr>
            </w:pPr>
            <w:r w:rsidRPr="00267377">
              <w:rPr>
                <w:rFonts w:ascii="Times New Roman" w:hAnsi="Times New Roman" w:cs="Times New Roman"/>
                <w:sz w:val="28"/>
                <w:szCs w:val="28"/>
              </w:rPr>
              <w:t xml:space="preserve">   № 4пр – 600,00 м</w:t>
            </w:r>
          </w:p>
        </w:tc>
      </w:tr>
    </w:tbl>
    <w:p w:rsidR="00267377" w:rsidRPr="00267377" w:rsidRDefault="00267377" w:rsidP="00267377">
      <w:pPr>
        <w:spacing w:line="240" w:lineRule="auto"/>
        <w:ind w:left="-283" w:right="-153"/>
        <w:rPr>
          <w:rFonts w:ascii="Times New Roman" w:hAnsi="Times New Roman" w:cs="Times New Roman"/>
          <w:i/>
          <w:sz w:val="28"/>
          <w:szCs w:val="28"/>
        </w:rPr>
      </w:pPr>
      <w:r w:rsidRPr="00267377">
        <w:rPr>
          <w:rFonts w:ascii="Times New Roman" w:hAnsi="Times New Roman" w:cs="Times New Roman"/>
          <w:sz w:val="28"/>
          <w:szCs w:val="28"/>
        </w:rPr>
        <w:t xml:space="preserve">          </w:t>
      </w:r>
    </w:p>
    <w:p w:rsidR="00267377" w:rsidRPr="00267377" w:rsidRDefault="00267377" w:rsidP="00267377">
      <w:pPr>
        <w:spacing w:line="240" w:lineRule="auto"/>
        <w:ind w:left="-283" w:right="-153"/>
        <w:jc w:val="center"/>
        <w:rPr>
          <w:rFonts w:ascii="Times New Roman" w:hAnsi="Times New Roman" w:cs="Times New Roman"/>
          <w:i/>
          <w:sz w:val="28"/>
          <w:szCs w:val="28"/>
        </w:rPr>
      </w:pPr>
      <w:proofErr w:type="gramStart"/>
      <w:r w:rsidRPr="00267377">
        <w:rPr>
          <w:rFonts w:ascii="Times New Roman" w:hAnsi="Times New Roman" w:cs="Times New Roman"/>
          <w:sz w:val="28"/>
          <w:szCs w:val="28"/>
        </w:rPr>
        <w:lastRenderedPageBreak/>
        <w:t>Пл</w:t>
      </w:r>
      <w:proofErr w:type="gramEnd"/>
      <w:r w:rsidRPr="00267377">
        <w:rPr>
          <w:rFonts w:ascii="Times New Roman" w:hAnsi="Times New Roman" w:cs="Times New Roman"/>
          <w:sz w:val="28"/>
          <w:szCs w:val="28"/>
        </w:rPr>
        <w:t>іть № 5</w:t>
      </w:r>
    </w:p>
    <w:tbl>
      <w:tblPr>
        <w:tblW w:w="0" w:type="auto"/>
        <w:tblInd w:w="1668" w:type="dxa"/>
        <w:tblLayout w:type="fixed"/>
        <w:tblLook w:val="0000" w:firstRow="0" w:lastRow="0" w:firstColumn="0" w:lastColumn="0" w:noHBand="0" w:noVBand="0"/>
      </w:tblPr>
      <w:tblGrid>
        <w:gridCol w:w="1984"/>
        <w:gridCol w:w="425"/>
        <w:gridCol w:w="2127"/>
        <w:gridCol w:w="283"/>
        <w:gridCol w:w="2410"/>
      </w:tblGrid>
      <w:tr w:rsidR="00267377" w:rsidRPr="00267377" w:rsidTr="00267377">
        <w:trPr>
          <w:cantSplit/>
        </w:trPr>
        <w:tc>
          <w:tcPr>
            <w:tcW w:w="1984" w:type="dxa"/>
          </w:tcPr>
          <w:p w:rsidR="00267377" w:rsidRPr="00267377" w:rsidRDefault="00267377" w:rsidP="00267377">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Початок </w:t>
            </w:r>
            <w:proofErr w:type="gramStart"/>
            <w:r w:rsidRPr="00267377">
              <w:rPr>
                <w:rFonts w:ascii="Times New Roman" w:hAnsi="Times New Roman" w:cs="Times New Roman"/>
                <w:sz w:val="28"/>
                <w:szCs w:val="28"/>
              </w:rPr>
              <w:t>пл</w:t>
            </w:r>
            <w:proofErr w:type="gramEnd"/>
            <w:r w:rsidRPr="00267377">
              <w:rPr>
                <w:rFonts w:ascii="Times New Roman" w:hAnsi="Times New Roman" w:cs="Times New Roman"/>
                <w:sz w:val="28"/>
                <w:szCs w:val="28"/>
              </w:rPr>
              <w:t>іті</w:t>
            </w:r>
          </w:p>
        </w:tc>
        <w:tc>
          <w:tcPr>
            <w:tcW w:w="425" w:type="dxa"/>
          </w:tcPr>
          <w:p w:rsidR="00267377" w:rsidRPr="00267377" w:rsidRDefault="00267377" w:rsidP="00267377">
            <w:pPr>
              <w:spacing w:after="0" w:line="240" w:lineRule="auto"/>
              <w:ind w:left="-283" w:right="-153"/>
              <w:jc w:val="center"/>
              <w:rPr>
                <w:rFonts w:ascii="Times New Roman" w:hAnsi="Times New Roman" w:cs="Times New Roman"/>
                <w:i/>
                <w:sz w:val="28"/>
                <w:szCs w:val="28"/>
              </w:rPr>
            </w:pPr>
          </w:p>
        </w:tc>
        <w:tc>
          <w:tcPr>
            <w:tcW w:w="2127" w:type="dxa"/>
          </w:tcPr>
          <w:p w:rsidR="00267377" w:rsidRPr="00267377" w:rsidRDefault="00267377" w:rsidP="00267377">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Кінець </w:t>
            </w:r>
            <w:proofErr w:type="gramStart"/>
            <w:r w:rsidRPr="00267377">
              <w:rPr>
                <w:rFonts w:ascii="Times New Roman" w:hAnsi="Times New Roman" w:cs="Times New Roman"/>
                <w:sz w:val="28"/>
                <w:szCs w:val="28"/>
              </w:rPr>
              <w:t>пл</w:t>
            </w:r>
            <w:proofErr w:type="gramEnd"/>
            <w:r w:rsidRPr="00267377">
              <w:rPr>
                <w:rFonts w:ascii="Times New Roman" w:hAnsi="Times New Roman" w:cs="Times New Roman"/>
                <w:sz w:val="28"/>
                <w:szCs w:val="28"/>
              </w:rPr>
              <w:t>іті</w:t>
            </w:r>
          </w:p>
        </w:tc>
        <w:tc>
          <w:tcPr>
            <w:tcW w:w="283" w:type="dxa"/>
          </w:tcPr>
          <w:p w:rsidR="00267377" w:rsidRPr="00267377" w:rsidRDefault="00267377" w:rsidP="00267377">
            <w:pPr>
              <w:spacing w:after="0" w:line="240" w:lineRule="auto"/>
              <w:ind w:left="-283" w:right="-153"/>
              <w:jc w:val="center"/>
              <w:rPr>
                <w:rFonts w:ascii="Times New Roman" w:hAnsi="Times New Roman" w:cs="Times New Roman"/>
                <w:i/>
                <w:sz w:val="28"/>
                <w:szCs w:val="28"/>
              </w:rPr>
            </w:pPr>
          </w:p>
        </w:tc>
        <w:tc>
          <w:tcPr>
            <w:tcW w:w="2410" w:type="dxa"/>
          </w:tcPr>
          <w:p w:rsidR="00267377" w:rsidRPr="00267377" w:rsidRDefault="00267377" w:rsidP="00267377">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Довжина </w:t>
            </w:r>
            <w:proofErr w:type="gramStart"/>
            <w:r w:rsidRPr="00267377">
              <w:rPr>
                <w:rFonts w:ascii="Times New Roman" w:hAnsi="Times New Roman" w:cs="Times New Roman"/>
                <w:sz w:val="28"/>
                <w:szCs w:val="28"/>
              </w:rPr>
              <w:t>пл</w:t>
            </w:r>
            <w:proofErr w:type="gramEnd"/>
            <w:r w:rsidRPr="00267377">
              <w:rPr>
                <w:rFonts w:ascii="Times New Roman" w:hAnsi="Times New Roman" w:cs="Times New Roman"/>
                <w:sz w:val="28"/>
                <w:szCs w:val="28"/>
              </w:rPr>
              <w:t>іті</w:t>
            </w:r>
          </w:p>
        </w:tc>
      </w:tr>
      <w:tr w:rsidR="00267377" w:rsidRPr="00267377" w:rsidTr="00267377">
        <w:trPr>
          <w:cantSplit/>
          <w:trHeight w:val="263"/>
        </w:trPr>
        <w:tc>
          <w:tcPr>
            <w:tcW w:w="1984" w:type="dxa"/>
            <w:vAlign w:val="bottom"/>
          </w:tcPr>
          <w:p w:rsidR="00267377" w:rsidRPr="00267377" w:rsidRDefault="00267377" w:rsidP="00267377">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b/>
                <w:sz w:val="28"/>
                <w:szCs w:val="28"/>
                <w:vertAlign w:val="subscript"/>
              </w:rPr>
              <w:t>+</w:t>
            </w:r>
            <w:r w:rsidRPr="00267377">
              <w:rPr>
                <w:rFonts w:ascii="Times New Roman" w:hAnsi="Times New Roman" w:cs="Times New Roman"/>
                <w:sz w:val="28"/>
                <w:szCs w:val="28"/>
                <w:vertAlign w:val="superscript"/>
              </w:rPr>
              <w:t xml:space="preserve"> </w:t>
            </w:r>
            <w:r w:rsidRPr="00267377">
              <w:rPr>
                <w:rFonts w:ascii="Times New Roman" w:hAnsi="Times New Roman" w:cs="Times New Roman"/>
                <w:sz w:val="28"/>
                <w:szCs w:val="28"/>
              </w:rPr>
              <w:t>ПК 24+78,12</w:t>
            </w:r>
          </w:p>
        </w:tc>
        <w:tc>
          <w:tcPr>
            <w:tcW w:w="425" w:type="dxa"/>
            <w:vAlign w:val="bottom"/>
          </w:tcPr>
          <w:p w:rsidR="00267377" w:rsidRPr="00267377" w:rsidRDefault="00267377" w:rsidP="00267377">
            <w:pPr>
              <w:spacing w:after="0" w:line="240" w:lineRule="auto"/>
              <w:ind w:left="-283" w:right="-153"/>
              <w:jc w:val="center"/>
              <w:rPr>
                <w:rFonts w:ascii="Times New Roman" w:hAnsi="Times New Roman" w:cs="Times New Roman"/>
                <w:i/>
                <w:sz w:val="28"/>
                <w:szCs w:val="28"/>
              </w:rPr>
            </w:pPr>
          </w:p>
        </w:tc>
        <w:tc>
          <w:tcPr>
            <w:tcW w:w="2127" w:type="dxa"/>
            <w:vAlign w:val="bottom"/>
          </w:tcPr>
          <w:p w:rsidR="00267377" w:rsidRPr="00267377" w:rsidRDefault="00267377" w:rsidP="00267377">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b/>
                <w:sz w:val="28"/>
                <w:szCs w:val="28"/>
                <w:vertAlign w:val="subscript"/>
              </w:rPr>
              <w:t>-</w:t>
            </w:r>
            <w:r w:rsidRPr="00267377">
              <w:rPr>
                <w:rFonts w:ascii="Times New Roman" w:hAnsi="Times New Roman" w:cs="Times New Roman"/>
                <w:sz w:val="28"/>
                <w:szCs w:val="28"/>
                <w:vertAlign w:val="superscript"/>
              </w:rPr>
              <w:t xml:space="preserve"> </w:t>
            </w:r>
            <w:r w:rsidRPr="00267377">
              <w:rPr>
                <w:rFonts w:ascii="Times New Roman" w:hAnsi="Times New Roman" w:cs="Times New Roman"/>
                <w:sz w:val="28"/>
                <w:szCs w:val="28"/>
              </w:rPr>
              <w:t>ПК 28+15,55</w:t>
            </w:r>
          </w:p>
        </w:tc>
        <w:tc>
          <w:tcPr>
            <w:tcW w:w="283" w:type="dxa"/>
            <w:vAlign w:val="bottom"/>
          </w:tcPr>
          <w:p w:rsidR="00267377" w:rsidRPr="00267377" w:rsidRDefault="00267377" w:rsidP="00267377">
            <w:pPr>
              <w:spacing w:after="0" w:line="240" w:lineRule="auto"/>
              <w:ind w:left="-283" w:right="-153"/>
              <w:jc w:val="center"/>
              <w:rPr>
                <w:rFonts w:ascii="Times New Roman" w:hAnsi="Times New Roman" w:cs="Times New Roman"/>
                <w:i/>
                <w:sz w:val="28"/>
                <w:szCs w:val="28"/>
              </w:rPr>
            </w:pPr>
          </w:p>
        </w:tc>
        <w:tc>
          <w:tcPr>
            <w:tcW w:w="2410" w:type="dxa"/>
            <w:vAlign w:val="bottom"/>
          </w:tcPr>
          <w:p w:rsidR="00267377" w:rsidRPr="00267377" w:rsidRDefault="00267377" w:rsidP="00267377">
            <w:pPr>
              <w:spacing w:after="0" w:line="240" w:lineRule="auto"/>
              <w:ind w:left="-283" w:right="-153"/>
              <w:rPr>
                <w:rFonts w:ascii="Times New Roman" w:hAnsi="Times New Roman" w:cs="Times New Roman"/>
                <w:i/>
                <w:sz w:val="28"/>
                <w:szCs w:val="28"/>
              </w:rPr>
            </w:pPr>
            <w:r w:rsidRPr="00267377">
              <w:rPr>
                <w:rFonts w:ascii="Times New Roman" w:hAnsi="Times New Roman" w:cs="Times New Roman"/>
                <w:b/>
                <w:sz w:val="28"/>
                <w:szCs w:val="28"/>
                <w:vertAlign w:val="subscript"/>
              </w:rPr>
              <w:t xml:space="preserve">    –</w:t>
            </w:r>
            <w:r w:rsidRPr="00267377">
              <w:rPr>
                <w:rFonts w:ascii="Times New Roman" w:hAnsi="Times New Roman" w:cs="Times New Roman"/>
                <w:sz w:val="28"/>
                <w:szCs w:val="28"/>
                <w:vertAlign w:val="superscript"/>
              </w:rPr>
              <w:t xml:space="preserve"> </w:t>
            </w:r>
            <w:r w:rsidRPr="00267377">
              <w:rPr>
                <w:rFonts w:ascii="Times New Roman" w:hAnsi="Times New Roman" w:cs="Times New Roman"/>
                <w:sz w:val="28"/>
                <w:szCs w:val="28"/>
              </w:rPr>
              <w:t>ПК 27+90,58</w:t>
            </w:r>
          </w:p>
        </w:tc>
      </w:tr>
      <w:tr w:rsidR="00267377" w:rsidRPr="00267377" w:rsidTr="00267377">
        <w:trPr>
          <w:cantSplit/>
          <w:trHeight w:val="225"/>
        </w:trPr>
        <w:tc>
          <w:tcPr>
            <w:tcW w:w="1984" w:type="dxa"/>
            <w:tcBorders>
              <w:bottom w:val="single" w:sz="4" w:space="0" w:color="auto"/>
            </w:tcBorders>
          </w:tcPr>
          <w:p w:rsidR="00267377" w:rsidRPr="00267377" w:rsidRDefault="00267377" w:rsidP="00267377">
            <w:pPr>
              <w:spacing w:after="0" w:line="240" w:lineRule="auto"/>
              <w:ind w:left="-283" w:right="-153"/>
              <w:rPr>
                <w:rFonts w:ascii="Times New Roman" w:hAnsi="Times New Roman" w:cs="Times New Roman"/>
                <w:i/>
                <w:sz w:val="28"/>
                <w:szCs w:val="28"/>
              </w:rPr>
            </w:pPr>
            <w:r w:rsidRPr="00267377">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Pr="00267377">
              <w:rPr>
                <w:rFonts w:ascii="Times New Roman" w:hAnsi="Times New Roman" w:cs="Times New Roman"/>
                <w:sz w:val="28"/>
                <w:szCs w:val="28"/>
              </w:rPr>
              <w:t>ПК   0+37,54</w:t>
            </w:r>
          </w:p>
        </w:tc>
        <w:tc>
          <w:tcPr>
            <w:tcW w:w="425" w:type="dxa"/>
          </w:tcPr>
          <w:p w:rsidR="00267377" w:rsidRPr="00267377" w:rsidRDefault="00267377" w:rsidP="00267377">
            <w:pPr>
              <w:spacing w:after="0" w:line="240" w:lineRule="auto"/>
              <w:ind w:left="-283" w:right="-153"/>
              <w:jc w:val="center"/>
              <w:rPr>
                <w:rFonts w:ascii="Times New Roman" w:hAnsi="Times New Roman" w:cs="Times New Roman"/>
                <w:i/>
                <w:sz w:val="28"/>
                <w:szCs w:val="28"/>
              </w:rPr>
            </w:pPr>
          </w:p>
        </w:tc>
        <w:tc>
          <w:tcPr>
            <w:tcW w:w="2127" w:type="dxa"/>
            <w:tcBorders>
              <w:bottom w:val="single" w:sz="4" w:space="0" w:color="auto"/>
            </w:tcBorders>
          </w:tcPr>
          <w:p w:rsidR="00267377" w:rsidRPr="00267377" w:rsidRDefault="00267377" w:rsidP="00267377">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  ПК   0+25,03</w:t>
            </w:r>
          </w:p>
        </w:tc>
        <w:tc>
          <w:tcPr>
            <w:tcW w:w="283" w:type="dxa"/>
          </w:tcPr>
          <w:p w:rsidR="00267377" w:rsidRPr="00267377" w:rsidRDefault="00267377" w:rsidP="00267377">
            <w:pPr>
              <w:spacing w:after="0" w:line="240" w:lineRule="auto"/>
              <w:ind w:left="-283" w:right="-153"/>
              <w:jc w:val="center"/>
              <w:rPr>
                <w:rFonts w:ascii="Times New Roman" w:hAnsi="Times New Roman" w:cs="Times New Roman"/>
                <w:i/>
                <w:sz w:val="28"/>
                <w:szCs w:val="28"/>
              </w:rPr>
            </w:pPr>
          </w:p>
        </w:tc>
        <w:tc>
          <w:tcPr>
            <w:tcW w:w="2410" w:type="dxa"/>
            <w:tcBorders>
              <w:bottom w:val="single" w:sz="4" w:space="0" w:color="auto"/>
            </w:tcBorders>
          </w:tcPr>
          <w:p w:rsidR="00267377" w:rsidRPr="00267377" w:rsidRDefault="00267377" w:rsidP="00267377">
            <w:pPr>
              <w:spacing w:after="0" w:line="240" w:lineRule="auto"/>
              <w:ind w:right="-153"/>
              <w:rPr>
                <w:rFonts w:ascii="Times New Roman" w:hAnsi="Times New Roman" w:cs="Times New Roman"/>
                <w:i/>
                <w:sz w:val="28"/>
                <w:szCs w:val="28"/>
              </w:rPr>
            </w:pPr>
            <w:r>
              <w:rPr>
                <w:rFonts w:ascii="Times New Roman" w:hAnsi="Times New Roman" w:cs="Times New Roman"/>
                <w:sz w:val="28"/>
                <w:szCs w:val="28"/>
                <w:lang w:val="uk-UA"/>
              </w:rPr>
              <w:t xml:space="preserve"> </w:t>
            </w:r>
            <w:r w:rsidRPr="00267377">
              <w:rPr>
                <w:rFonts w:ascii="Times New Roman" w:hAnsi="Times New Roman" w:cs="Times New Roman"/>
                <w:sz w:val="28"/>
                <w:szCs w:val="28"/>
              </w:rPr>
              <w:t>ПК 25+15,66</w:t>
            </w:r>
          </w:p>
        </w:tc>
      </w:tr>
      <w:tr w:rsidR="00267377" w:rsidRPr="00267377" w:rsidTr="00267377">
        <w:trPr>
          <w:cantSplit/>
        </w:trPr>
        <w:tc>
          <w:tcPr>
            <w:tcW w:w="1984" w:type="dxa"/>
          </w:tcPr>
          <w:p w:rsidR="00267377" w:rsidRPr="00267377" w:rsidRDefault="00267377" w:rsidP="00267377">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  ПК 25+15,66</w:t>
            </w:r>
          </w:p>
        </w:tc>
        <w:tc>
          <w:tcPr>
            <w:tcW w:w="425" w:type="dxa"/>
          </w:tcPr>
          <w:p w:rsidR="00267377" w:rsidRPr="00267377" w:rsidRDefault="00267377" w:rsidP="00267377">
            <w:pPr>
              <w:spacing w:after="0" w:line="240" w:lineRule="auto"/>
              <w:ind w:left="-283" w:right="-153"/>
              <w:jc w:val="center"/>
              <w:rPr>
                <w:rFonts w:ascii="Times New Roman" w:hAnsi="Times New Roman" w:cs="Times New Roman"/>
                <w:i/>
                <w:sz w:val="28"/>
                <w:szCs w:val="28"/>
              </w:rPr>
            </w:pPr>
          </w:p>
        </w:tc>
        <w:tc>
          <w:tcPr>
            <w:tcW w:w="2127" w:type="dxa"/>
          </w:tcPr>
          <w:p w:rsidR="00267377" w:rsidRPr="00267377" w:rsidRDefault="00267377" w:rsidP="00267377">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  ПК 27+90,58</w:t>
            </w:r>
          </w:p>
        </w:tc>
        <w:tc>
          <w:tcPr>
            <w:tcW w:w="283" w:type="dxa"/>
          </w:tcPr>
          <w:p w:rsidR="00267377" w:rsidRPr="00267377" w:rsidRDefault="00267377" w:rsidP="00267377">
            <w:pPr>
              <w:spacing w:after="0" w:line="240" w:lineRule="auto"/>
              <w:ind w:left="-283" w:right="-153"/>
              <w:jc w:val="center"/>
              <w:rPr>
                <w:rFonts w:ascii="Times New Roman" w:hAnsi="Times New Roman" w:cs="Times New Roman"/>
                <w:i/>
                <w:sz w:val="28"/>
                <w:szCs w:val="28"/>
              </w:rPr>
            </w:pPr>
          </w:p>
        </w:tc>
        <w:tc>
          <w:tcPr>
            <w:tcW w:w="2410" w:type="dxa"/>
          </w:tcPr>
          <w:p w:rsidR="00267377" w:rsidRPr="00267377" w:rsidRDefault="00267377" w:rsidP="00267377">
            <w:pPr>
              <w:spacing w:after="0" w:line="240" w:lineRule="auto"/>
              <w:ind w:left="-283" w:right="-153"/>
              <w:rPr>
                <w:rFonts w:ascii="Times New Roman" w:hAnsi="Times New Roman" w:cs="Times New Roman"/>
                <w:i/>
                <w:sz w:val="28"/>
                <w:szCs w:val="28"/>
              </w:rPr>
            </w:pPr>
            <w:r w:rsidRPr="00267377">
              <w:rPr>
                <w:rFonts w:ascii="Times New Roman" w:hAnsi="Times New Roman" w:cs="Times New Roman"/>
                <w:sz w:val="28"/>
                <w:szCs w:val="28"/>
              </w:rPr>
              <w:t xml:space="preserve">     ПК   2+74,86</w:t>
            </w:r>
          </w:p>
          <w:p w:rsidR="00267377" w:rsidRPr="00267377" w:rsidRDefault="00267377" w:rsidP="00267377">
            <w:pPr>
              <w:spacing w:after="0" w:line="240" w:lineRule="auto"/>
              <w:ind w:left="-283" w:right="-153"/>
              <w:rPr>
                <w:rFonts w:ascii="Times New Roman" w:hAnsi="Times New Roman" w:cs="Times New Roman"/>
                <w:i/>
                <w:sz w:val="28"/>
                <w:szCs w:val="28"/>
              </w:rPr>
            </w:pPr>
          </w:p>
        </w:tc>
      </w:tr>
      <w:tr w:rsidR="00267377" w:rsidRPr="00267377" w:rsidTr="00267377">
        <w:trPr>
          <w:cantSplit/>
        </w:trPr>
        <w:tc>
          <w:tcPr>
            <w:tcW w:w="4819" w:type="dxa"/>
            <w:gridSpan w:val="4"/>
            <w:vMerge w:val="restart"/>
          </w:tcPr>
          <w:p w:rsidR="00267377" w:rsidRPr="00267377" w:rsidRDefault="00267377" w:rsidP="00267377">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                                      Довжина </w:t>
            </w:r>
            <w:proofErr w:type="gramStart"/>
            <w:r w:rsidRPr="00267377">
              <w:rPr>
                <w:rFonts w:ascii="Times New Roman" w:hAnsi="Times New Roman" w:cs="Times New Roman"/>
                <w:sz w:val="28"/>
                <w:szCs w:val="28"/>
              </w:rPr>
              <w:t>пл</w:t>
            </w:r>
            <w:proofErr w:type="gramEnd"/>
            <w:r w:rsidRPr="00267377">
              <w:rPr>
                <w:rFonts w:ascii="Times New Roman" w:hAnsi="Times New Roman" w:cs="Times New Roman"/>
                <w:sz w:val="28"/>
                <w:szCs w:val="28"/>
              </w:rPr>
              <w:t>іті</w:t>
            </w:r>
          </w:p>
        </w:tc>
        <w:tc>
          <w:tcPr>
            <w:tcW w:w="2410" w:type="dxa"/>
          </w:tcPr>
          <w:p w:rsidR="00267377" w:rsidRPr="00267377" w:rsidRDefault="00267377" w:rsidP="00267377">
            <w:pPr>
              <w:spacing w:after="0" w:line="240" w:lineRule="auto"/>
              <w:ind w:left="-283" w:right="-153"/>
              <w:rPr>
                <w:rFonts w:ascii="Times New Roman" w:hAnsi="Times New Roman" w:cs="Times New Roman"/>
                <w:i/>
                <w:sz w:val="28"/>
                <w:szCs w:val="28"/>
              </w:rPr>
            </w:pPr>
            <w:r w:rsidRPr="00267377">
              <w:rPr>
                <w:rFonts w:ascii="Times New Roman" w:hAnsi="Times New Roman" w:cs="Times New Roman"/>
                <w:sz w:val="28"/>
                <w:szCs w:val="28"/>
              </w:rPr>
              <w:t xml:space="preserve">   № 5л –  274,86 м</w:t>
            </w:r>
          </w:p>
        </w:tc>
      </w:tr>
      <w:tr w:rsidR="00267377" w:rsidRPr="00267377" w:rsidTr="00267377">
        <w:trPr>
          <w:cantSplit/>
        </w:trPr>
        <w:tc>
          <w:tcPr>
            <w:tcW w:w="4819" w:type="dxa"/>
            <w:gridSpan w:val="4"/>
            <w:vMerge/>
          </w:tcPr>
          <w:p w:rsidR="00267377" w:rsidRPr="00267377" w:rsidRDefault="00267377" w:rsidP="00267377">
            <w:pPr>
              <w:spacing w:after="0" w:line="240" w:lineRule="auto"/>
              <w:ind w:left="-283" w:right="-153"/>
              <w:jc w:val="center"/>
              <w:rPr>
                <w:rFonts w:ascii="Times New Roman" w:hAnsi="Times New Roman" w:cs="Times New Roman"/>
                <w:i/>
                <w:sz w:val="28"/>
                <w:szCs w:val="28"/>
              </w:rPr>
            </w:pPr>
          </w:p>
        </w:tc>
        <w:tc>
          <w:tcPr>
            <w:tcW w:w="2410" w:type="dxa"/>
          </w:tcPr>
          <w:p w:rsidR="00267377" w:rsidRPr="00267377" w:rsidRDefault="00267377" w:rsidP="00267377">
            <w:pPr>
              <w:spacing w:after="0" w:line="240" w:lineRule="auto"/>
              <w:ind w:left="-283" w:right="-153"/>
              <w:rPr>
                <w:rFonts w:ascii="Times New Roman" w:hAnsi="Times New Roman" w:cs="Times New Roman"/>
                <w:i/>
                <w:sz w:val="28"/>
                <w:szCs w:val="28"/>
              </w:rPr>
            </w:pPr>
            <w:r w:rsidRPr="00267377">
              <w:rPr>
                <w:rFonts w:ascii="Times New Roman" w:hAnsi="Times New Roman" w:cs="Times New Roman"/>
                <w:sz w:val="28"/>
                <w:szCs w:val="28"/>
              </w:rPr>
              <w:t xml:space="preserve">   № 5пр –274,86 м</w:t>
            </w:r>
          </w:p>
        </w:tc>
      </w:tr>
      <w:tr w:rsidR="00267377" w:rsidRPr="00267377" w:rsidTr="00267377">
        <w:trPr>
          <w:cantSplit/>
        </w:trPr>
        <w:tc>
          <w:tcPr>
            <w:tcW w:w="4819" w:type="dxa"/>
            <w:gridSpan w:val="4"/>
          </w:tcPr>
          <w:p w:rsidR="00267377" w:rsidRPr="00267377" w:rsidRDefault="00267377" w:rsidP="00267377">
            <w:pPr>
              <w:spacing w:after="0" w:line="240" w:lineRule="auto"/>
              <w:ind w:left="-283" w:right="-153"/>
              <w:jc w:val="center"/>
              <w:rPr>
                <w:rFonts w:ascii="Times New Roman" w:hAnsi="Times New Roman" w:cs="Times New Roman"/>
                <w:i/>
                <w:sz w:val="28"/>
                <w:szCs w:val="28"/>
              </w:rPr>
            </w:pPr>
          </w:p>
        </w:tc>
        <w:tc>
          <w:tcPr>
            <w:tcW w:w="2410" w:type="dxa"/>
          </w:tcPr>
          <w:p w:rsidR="00267377" w:rsidRPr="00267377" w:rsidRDefault="00267377" w:rsidP="00267377">
            <w:pPr>
              <w:spacing w:after="0" w:line="240" w:lineRule="auto"/>
              <w:ind w:left="-283" w:right="-153"/>
              <w:rPr>
                <w:rFonts w:ascii="Times New Roman" w:hAnsi="Times New Roman" w:cs="Times New Roman"/>
                <w:i/>
                <w:sz w:val="28"/>
                <w:szCs w:val="28"/>
              </w:rPr>
            </w:pPr>
          </w:p>
        </w:tc>
      </w:tr>
    </w:tbl>
    <w:p w:rsidR="00267377" w:rsidRPr="00267377" w:rsidRDefault="00267377" w:rsidP="00267377">
      <w:pPr>
        <w:spacing w:line="240" w:lineRule="auto"/>
        <w:ind w:right="-153"/>
        <w:rPr>
          <w:rFonts w:ascii="Times New Roman" w:hAnsi="Times New Roman" w:cs="Times New Roman"/>
          <w:i/>
          <w:sz w:val="28"/>
          <w:szCs w:val="28"/>
        </w:rPr>
      </w:pPr>
    </w:p>
    <w:p w:rsidR="00267377" w:rsidRPr="00267377" w:rsidRDefault="00267377" w:rsidP="00267377">
      <w:pPr>
        <w:spacing w:line="240" w:lineRule="auto"/>
        <w:ind w:left="-283" w:right="-153"/>
        <w:jc w:val="center"/>
        <w:rPr>
          <w:rFonts w:ascii="Times New Roman" w:hAnsi="Times New Roman" w:cs="Times New Roman"/>
          <w:i/>
          <w:sz w:val="28"/>
          <w:szCs w:val="28"/>
        </w:rPr>
      </w:pPr>
    </w:p>
    <w:p w:rsidR="00267377" w:rsidRPr="00267377" w:rsidRDefault="00267377" w:rsidP="00267377">
      <w:pPr>
        <w:spacing w:line="240" w:lineRule="auto"/>
        <w:ind w:left="-283" w:right="-153"/>
        <w:jc w:val="center"/>
        <w:rPr>
          <w:rFonts w:ascii="Times New Roman" w:hAnsi="Times New Roman" w:cs="Times New Roman"/>
          <w:i/>
          <w:sz w:val="28"/>
          <w:szCs w:val="28"/>
        </w:rPr>
      </w:pPr>
      <w:proofErr w:type="gramStart"/>
      <w:r w:rsidRPr="00267377">
        <w:rPr>
          <w:rFonts w:ascii="Times New Roman" w:hAnsi="Times New Roman" w:cs="Times New Roman"/>
          <w:sz w:val="28"/>
          <w:szCs w:val="28"/>
        </w:rPr>
        <w:t>Пл</w:t>
      </w:r>
      <w:proofErr w:type="gramEnd"/>
      <w:r w:rsidRPr="00267377">
        <w:rPr>
          <w:rFonts w:ascii="Times New Roman" w:hAnsi="Times New Roman" w:cs="Times New Roman"/>
          <w:sz w:val="28"/>
          <w:szCs w:val="28"/>
        </w:rPr>
        <w:t>іть № 6</w:t>
      </w:r>
    </w:p>
    <w:tbl>
      <w:tblPr>
        <w:tblW w:w="0" w:type="auto"/>
        <w:tblInd w:w="1668" w:type="dxa"/>
        <w:tblLayout w:type="fixed"/>
        <w:tblLook w:val="0000" w:firstRow="0" w:lastRow="0" w:firstColumn="0" w:lastColumn="0" w:noHBand="0" w:noVBand="0"/>
      </w:tblPr>
      <w:tblGrid>
        <w:gridCol w:w="1984"/>
        <w:gridCol w:w="425"/>
        <w:gridCol w:w="2127"/>
        <w:gridCol w:w="283"/>
        <w:gridCol w:w="142"/>
        <w:gridCol w:w="1984"/>
        <w:gridCol w:w="284"/>
      </w:tblGrid>
      <w:tr w:rsidR="00267377" w:rsidRPr="00267377" w:rsidTr="00267377">
        <w:trPr>
          <w:cantSplit/>
        </w:trPr>
        <w:tc>
          <w:tcPr>
            <w:tcW w:w="1984" w:type="dxa"/>
          </w:tcPr>
          <w:p w:rsidR="00267377" w:rsidRPr="00267377" w:rsidRDefault="00267377" w:rsidP="00267377">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Початок </w:t>
            </w:r>
            <w:proofErr w:type="gramStart"/>
            <w:r w:rsidRPr="00267377">
              <w:rPr>
                <w:rFonts w:ascii="Times New Roman" w:hAnsi="Times New Roman" w:cs="Times New Roman"/>
                <w:sz w:val="28"/>
                <w:szCs w:val="28"/>
              </w:rPr>
              <w:t>пл</w:t>
            </w:r>
            <w:proofErr w:type="gramEnd"/>
            <w:r w:rsidRPr="00267377">
              <w:rPr>
                <w:rFonts w:ascii="Times New Roman" w:hAnsi="Times New Roman" w:cs="Times New Roman"/>
                <w:sz w:val="28"/>
                <w:szCs w:val="28"/>
              </w:rPr>
              <w:t>іті</w:t>
            </w:r>
          </w:p>
        </w:tc>
        <w:tc>
          <w:tcPr>
            <w:tcW w:w="425" w:type="dxa"/>
          </w:tcPr>
          <w:p w:rsidR="00267377" w:rsidRPr="00267377" w:rsidRDefault="00267377" w:rsidP="00267377">
            <w:pPr>
              <w:spacing w:after="0" w:line="240" w:lineRule="auto"/>
              <w:ind w:left="-283" w:right="-153"/>
              <w:jc w:val="center"/>
              <w:rPr>
                <w:rFonts w:ascii="Times New Roman" w:hAnsi="Times New Roman" w:cs="Times New Roman"/>
                <w:i/>
                <w:sz w:val="28"/>
                <w:szCs w:val="28"/>
              </w:rPr>
            </w:pPr>
          </w:p>
        </w:tc>
        <w:tc>
          <w:tcPr>
            <w:tcW w:w="2127" w:type="dxa"/>
          </w:tcPr>
          <w:p w:rsidR="00267377" w:rsidRPr="00267377" w:rsidRDefault="00267377" w:rsidP="00267377">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Кінець </w:t>
            </w:r>
            <w:proofErr w:type="gramStart"/>
            <w:r w:rsidRPr="00267377">
              <w:rPr>
                <w:rFonts w:ascii="Times New Roman" w:hAnsi="Times New Roman" w:cs="Times New Roman"/>
                <w:sz w:val="28"/>
                <w:szCs w:val="28"/>
              </w:rPr>
              <w:t>пл</w:t>
            </w:r>
            <w:proofErr w:type="gramEnd"/>
            <w:r w:rsidRPr="00267377">
              <w:rPr>
                <w:rFonts w:ascii="Times New Roman" w:hAnsi="Times New Roman" w:cs="Times New Roman"/>
                <w:sz w:val="28"/>
                <w:szCs w:val="28"/>
              </w:rPr>
              <w:t>іті</w:t>
            </w:r>
          </w:p>
        </w:tc>
        <w:tc>
          <w:tcPr>
            <w:tcW w:w="283" w:type="dxa"/>
          </w:tcPr>
          <w:p w:rsidR="00267377" w:rsidRPr="00267377" w:rsidRDefault="00267377" w:rsidP="00267377">
            <w:pPr>
              <w:spacing w:after="0" w:line="240" w:lineRule="auto"/>
              <w:ind w:left="-283" w:right="-153"/>
              <w:jc w:val="center"/>
              <w:rPr>
                <w:rFonts w:ascii="Times New Roman" w:hAnsi="Times New Roman" w:cs="Times New Roman"/>
                <w:i/>
                <w:sz w:val="28"/>
                <w:szCs w:val="28"/>
              </w:rPr>
            </w:pPr>
          </w:p>
        </w:tc>
        <w:tc>
          <w:tcPr>
            <w:tcW w:w="2410" w:type="dxa"/>
            <w:gridSpan w:val="3"/>
          </w:tcPr>
          <w:p w:rsidR="00267377" w:rsidRPr="00267377" w:rsidRDefault="00267377" w:rsidP="00267377">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Довжина </w:t>
            </w:r>
            <w:proofErr w:type="gramStart"/>
            <w:r w:rsidRPr="00267377">
              <w:rPr>
                <w:rFonts w:ascii="Times New Roman" w:hAnsi="Times New Roman" w:cs="Times New Roman"/>
                <w:sz w:val="28"/>
                <w:szCs w:val="28"/>
              </w:rPr>
              <w:t>пл</w:t>
            </w:r>
            <w:proofErr w:type="gramEnd"/>
            <w:r w:rsidRPr="00267377">
              <w:rPr>
                <w:rFonts w:ascii="Times New Roman" w:hAnsi="Times New Roman" w:cs="Times New Roman"/>
                <w:sz w:val="28"/>
                <w:szCs w:val="28"/>
              </w:rPr>
              <w:t>іті</w:t>
            </w:r>
          </w:p>
        </w:tc>
      </w:tr>
      <w:tr w:rsidR="00267377" w:rsidRPr="00267377" w:rsidTr="00267377">
        <w:trPr>
          <w:cantSplit/>
          <w:trHeight w:val="263"/>
        </w:trPr>
        <w:tc>
          <w:tcPr>
            <w:tcW w:w="1984" w:type="dxa"/>
            <w:vAlign w:val="bottom"/>
          </w:tcPr>
          <w:p w:rsidR="00267377" w:rsidRPr="00267377" w:rsidRDefault="00267377" w:rsidP="00267377">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b/>
                <w:sz w:val="28"/>
                <w:szCs w:val="28"/>
                <w:vertAlign w:val="subscript"/>
              </w:rPr>
              <w:t>+</w:t>
            </w:r>
            <w:r w:rsidRPr="00267377">
              <w:rPr>
                <w:rFonts w:ascii="Times New Roman" w:hAnsi="Times New Roman" w:cs="Times New Roman"/>
                <w:sz w:val="28"/>
                <w:szCs w:val="28"/>
                <w:vertAlign w:val="superscript"/>
              </w:rPr>
              <w:t xml:space="preserve"> </w:t>
            </w:r>
            <w:r w:rsidRPr="00267377">
              <w:rPr>
                <w:rFonts w:ascii="Times New Roman" w:hAnsi="Times New Roman" w:cs="Times New Roman"/>
                <w:sz w:val="28"/>
                <w:szCs w:val="28"/>
              </w:rPr>
              <w:t>ПК 28+15,55</w:t>
            </w:r>
          </w:p>
        </w:tc>
        <w:tc>
          <w:tcPr>
            <w:tcW w:w="425" w:type="dxa"/>
            <w:vAlign w:val="bottom"/>
          </w:tcPr>
          <w:p w:rsidR="00267377" w:rsidRPr="00267377" w:rsidRDefault="00267377" w:rsidP="00267377">
            <w:pPr>
              <w:spacing w:after="0" w:line="240" w:lineRule="auto"/>
              <w:ind w:left="-283" w:right="-153"/>
              <w:jc w:val="center"/>
              <w:rPr>
                <w:rFonts w:ascii="Times New Roman" w:hAnsi="Times New Roman" w:cs="Times New Roman"/>
                <w:i/>
                <w:sz w:val="28"/>
                <w:szCs w:val="28"/>
              </w:rPr>
            </w:pPr>
          </w:p>
        </w:tc>
        <w:tc>
          <w:tcPr>
            <w:tcW w:w="2127" w:type="dxa"/>
            <w:vAlign w:val="bottom"/>
          </w:tcPr>
          <w:p w:rsidR="00267377" w:rsidRPr="00267377" w:rsidRDefault="00267377" w:rsidP="00267377">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b/>
                <w:sz w:val="28"/>
                <w:szCs w:val="28"/>
                <w:vertAlign w:val="subscript"/>
              </w:rPr>
              <w:t>+</w:t>
            </w:r>
            <w:r w:rsidRPr="00267377">
              <w:rPr>
                <w:rFonts w:ascii="Times New Roman" w:hAnsi="Times New Roman" w:cs="Times New Roman"/>
                <w:sz w:val="28"/>
                <w:szCs w:val="28"/>
                <w:vertAlign w:val="superscript"/>
              </w:rPr>
              <w:t xml:space="preserve"> </w:t>
            </w:r>
            <w:r w:rsidRPr="00267377">
              <w:rPr>
                <w:rFonts w:ascii="Times New Roman" w:hAnsi="Times New Roman" w:cs="Times New Roman"/>
                <w:sz w:val="28"/>
                <w:szCs w:val="28"/>
              </w:rPr>
              <w:t>ПК 28+40,58</w:t>
            </w:r>
          </w:p>
        </w:tc>
        <w:tc>
          <w:tcPr>
            <w:tcW w:w="283" w:type="dxa"/>
            <w:vAlign w:val="bottom"/>
          </w:tcPr>
          <w:p w:rsidR="00267377" w:rsidRPr="00267377" w:rsidRDefault="00267377" w:rsidP="00267377">
            <w:pPr>
              <w:spacing w:after="0" w:line="240" w:lineRule="auto"/>
              <w:ind w:left="-283" w:right="-153"/>
              <w:jc w:val="center"/>
              <w:rPr>
                <w:rFonts w:ascii="Times New Roman" w:hAnsi="Times New Roman" w:cs="Times New Roman"/>
                <w:i/>
                <w:sz w:val="28"/>
                <w:szCs w:val="28"/>
              </w:rPr>
            </w:pPr>
          </w:p>
        </w:tc>
        <w:tc>
          <w:tcPr>
            <w:tcW w:w="2410" w:type="dxa"/>
            <w:gridSpan w:val="3"/>
            <w:vAlign w:val="bottom"/>
          </w:tcPr>
          <w:p w:rsidR="00267377" w:rsidRPr="00267377" w:rsidRDefault="00267377" w:rsidP="00267377">
            <w:pPr>
              <w:spacing w:after="0" w:line="240" w:lineRule="auto"/>
              <w:ind w:left="-283" w:right="-153"/>
              <w:rPr>
                <w:rFonts w:ascii="Times New Roman" w:hAnsi="Times New Roman" w:cs="Times New Roman"/>
                <w:i/>
                <w:sz w:val="28"/>
                <w:szCs w:val="28"/>
              </w:rPr>
            </w:pPr>
            <w:r w:rsidRPr="00267377">
              <w:rPr>
                <w:rFonts w:ascii="Times New Roman" w:hAnsi="Times New Roman" w:cs="Times New Roman"/>
                <w:b/>
                <w:sz w:val="28"/>
                <w:szCs w:val="28"/>
                <w:vertAlign w:val="subscript"/>
              </w:rPr>
              <w:t xml:space="preserve">    –</w:t>
            </w:r>
            <w:r w:rsidRPr="00267377">
              <w:rPr>
                <w:rFonts w:ascii="Times New Roman" w:hAnsi="Times New Roman" w:cs="Times New Roman"/>
                <w:sz w:val="28"/>
                <w:szCs w:val="28"/>
                <w:vertAlign w:val="superscript"/>
              </w:rPr>
              <w:t xml:space="preserve"> </w:t>
            </w:r>
            <w:r w:rsidRPr="00267377">
              <w:rPr>
                <w:rFonts w:ascii="Times New Roman" w:hAnsi="Times New Roman" w:cs="Times New Roman"/>
                <w:sz w:val="28"/>
                <w:szCs w:val="28"/>
              </w:rPr>
              <w:t>ПК 36+40,58</w:t>
            </w:r>
          </w:p>
        </w:tc>
      </w:tr>
      <w:tr w:rsidR="00267377" w:rsidRPr="00267377" w:rsidTr="00267377">
        <w:trPr>
          <w:gridAfter w:val="1"/>
          <w:wAfter w:w="284" w:type="dxa"/>
          <w:cantSplit/>
          <w:trHeight w:val="225"/>
        </w:trPr>
        <w:tc>
          <w:tcPr>
            <w:tcW w:w="1984" w:type="dxa"/>
            <w:tcBorders>
              <w:bottom w:val="single" w:sz="4" w:space="0" w:color="auto"/>
            </w:tcBorders>
          </w:tcPr>
          <w:p w:rsidR="00267377" w:rsidRPr="00267377" w:rsidRDefault="00267377" w:rsidP="00267377">
            <w:pPr>
              <w:spacing w:after="0" w:line="240" w:lineRule="auto"/>
              <w:ind w:left="-283" w:right="-153"/>
              <w:rPr>
                <w:rFonts w:ascii="Times New Roman" w:hAnsi="Times New Roman" w:cs="Times New Roman"/>
                <w:i/>
                <w:sz w:val="28"/>
                <w:szCs w:val="28"/>
              </w:rPr>
            </w:pPr>
            <w:r w:rsidRPr="00267377">
              <w:rPr>
                <w:rFonts w:ascii="Times New Roman" w:hAnsi="Times New Roman" w:cs="Times New Roman"/>
                <w:sz w:val="28"/>
                <w:szCs w:val="28"/>
              </w:rPr>
              <w:t xml:space="preserve">   ПК   0+25,03</w:t>
            </w:r>
          </w:p>
        </w:tc>
        <w:tc>
          <w:tcPr>
            <w:tcW w:w="425" w:type="dxa"/>
          </w:tcPr>
          <w:p w:rsidR="00267377" w:rsidRPr="00267377" w:rsidRDefault="00267377" w:rsidP="00267377">
            <w:pPr>
              <w:spacing w:after="0" w:line="240" w:lineRule="auto"/>
              <w:ind w:left="-283" w:right="-153"/>
              <w:jc w:val="center"/>
              <w:rPr>
                <w:rFonts w:ascii="Times New Roman" w:hAnsi="Times New Roman" w:cs="Times New Roman"/>
                <w:i/>
                <w:sz w:val="28"/>
                <w:szCs w:val="28"/>
              </w:rPr>
            </w:pPr>
          </w:p>
        </w:tc>
        <w:tc>
          <w:tcPr>
            <w:tcW w:w="2127" w:type="dxa"/>
            <w:tcBorders>
              <w:bottom w:val="single" w:sz="4" w:space="0" w:color="auto"/>
            </w:tcBorders>
          </w:tcPr>
          <w:p w:rsidR="00267377" w:rsidRPr="00267377" w:rsidRDefault="00267377" w:rsidP="00267377">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  ПК   8+00,00</w:t>
            </w:r>
          </w:p>
        </w:tc>
        <w:tc>
          <w:tcPr>
            <w:tcW w:w="425" w:type="dxa"/>
            <w:gridSpan w:val="2"/>
          </w:tcPr>
          <w:p w:rsidR="00267377" w:rsidRPr="00267377" w:rsidRDefault="00267377" w:rsidP="00267377">
            <w:pPr>
              <w:spacing w:after="0" w:line="240" w:lineRule="auto"/>
              <w:ind w:left="-283" w:right="-153"/>
              <w:jc w:val="center"/>
              <w:rPr>
                <w:rFonts w:ascii="Times New Roman" w:hAnsi="Times New Roman" w:cs="Times New Roman"/>
                <w:i/>
                <w:sz w:val="28"/>
                <w:szCs w:val="28"/>
              </w:rPr>
            </w:pPr>
          </w:p>
        </w:tc>
        <w:tc>
          <w:tcPr>
            <w:tcW w:w="1984" w:type="dxa"/>
            <w:tcBorders>
              <w:bottom w:val="single" w:sz="4" w:space="0" w:color="auto"/>
            </w:tcBorders>
          </w:tcPr>
          <w:p w:rsidR="00267377" w:rsidRPr="00267377" w:rsidRDefault="00267377" w:rsidP="00267377">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  ПК 28+40,58</w:t>
            </w:r>
          </w:p>
        </w:tc>
      </w:tr>
      <w:tr w:rsidR="00267377" w:rsidRPr="00267377" w:rsidTr="00267377">
        <w:trPr>
          <w:cantSplit/>
        </w:trPr>
        <w:tc>
          <w:tcPr>
            <w:tcW w:w="1984" w:type="dxa"/>
          </w:tcPr>
          <w:p w:rsidR="00267377" w:rsidRPr="00267377" w:rsidRDefault="00267377" w:rsidP="00267377">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  ПК 28+40,58</w:t>
            </w:r>
          </w:p>
        </w:tc>
        <w:tc>
          <w:tcPr>
            <w:tcW w:w="425" w:type="dxa"/>
          </w:tcPr>
          <w:p w:rsidR="00267377" w:rsidRPr="00267377" w:rsidRDefault="00267377" w:rsidP="00267377">
            <w:pPr>
              <w:spacing w:after="0" w:line="240" w:lineRule="auto"/>
              <w:ind w:left="-283" w:right="-153"/>
              <w:jc w:val="center"/>
              <w:rPr>
                <w:rFonts w:ascii="Times New Roman" w:hAnsi="Times New Roman" w:cs="Times New Roman"/>
                <w:i/>
                <w:sz w:val="28"/>
                <w:szCs w:val="28"/>
              </w:rPr>
            </w:pPr>
          </w:p>
        </w:tc>
        <w:tc>
          <w:tcPr>
            <w:tcW w:w="2127" w:type="dxa"/>
          </w:tcPr>
          <w:p w:rsidR="00267377" w:rsidRPr="00267377" w:rsidRDefault="00267377" w:rsidP="00267377">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  ПК 36+40,58</w:t>
            </w:r>
          </w:p>
        </w:tc>
        <w:tc>
          <w:tcPr>
            <w:tcW w:w="283" w:type="dxa"/>
          </w:tcPr>
          <w:p w:rsidR="00267377" w:rsidRPr="00267377" w:rsidRDefault="00267377" w:rsidP="00267377">
            <w:pPr>
              <w:spacing w:after="0" w:line="240" w:lineRule="auto"/>
              <w:ind w:left="-283" w:right="-153"/>
              <w:jc w:val="center"/>
              <w:rPr>
                <w:rFonts w:ascii="Times New Roman" w:hAnsi="Times New Roman" w:cs="Times New Roman"/>
                <w:i/>
                <w:sz w:val="28"/>
                <w:szCs w:val="28"/>
              </w:rPr>
            </w:pPr>
          </w:p>
        </w:tc>
        <w:tc>
          <w:tcPr>
            <w:tcW w:w="2410" w:type="dxa"/>
            <w:gridSpan w:val="3"/>
          </w:tcPr>
          <w:p w:rsidR="00267377" w:rsidRPr="00267377" w:rsidRDefault="00267377" w:rsidP="00267377">
            <w:pPr>
              <w:spacing w:after="0" w:line="240" w:lineRule="auto"/>
              <w:ind w:left="-283" w:right="-153"/>
              <w:rPr>
                <w:rFonts w:ascii="Times New Roman" w:hAnsi="Times New Roman" w:cs="Times New Roman"/>
                <w:i/>
                <w:sz w:val="28"/>
                <w:szCs w:val="28"/>
              </w:rPr>
            </w:pPr>
            <w:r w:rsidRPr="00267377">
              <w:rPr>
                <w:rFonts w:ascii="Times New Roman" w:hAnsi="Times New Roman" w:cs="Times New Roman"/>
                <w:sz w:val="28"/>
                <w:szCs w:val="28"/>
              </w:rPr>
              <w:t xml:space="preserve">     ПК   8+00,00</w:t>
            </w:r>
          </w:p>
        </w:tc>
      </w:tr>
      <w:tr w:rsidR="00267377" w:rsidRPr="00267377" w:rsidTr="00267377">
        <w:trPr>
          <w:cantSplit/>
        </w:trPr>
        <w:tc>
          <w:tcPr>
            <w:tcW w:w="4819" w:type="dxa"/>
            <w:gridSpan w:val="4"/>
            <w:vMerge w:val="restart"/>
          </w:tcPr>
          <w:p w:rsidR="00267377" w:rsidRPr="00267377" w:rsidRDefault="00267377" w:rsidP="00267377">
            <w:pPr>
              <w:spacing w:after="0" w:line="240" w:lineRule="auto"/>
              <w:ind w:left="-283" w:right="-153"/>
              <w:jc w:val="right"/>
              <w:rPr>
                <w:rFonts w:ascii="Times New Roman" w:hAnsi="Times New Roman" w:cs="Times New Roman"/>
                <w:i/>
                <w:sz w:val="28"/>
                <w:szCs w:val="28"/>
              </w:rPr>
            </w:pPr>
          </w:p>
          <w:p w:rsidR="00267377" w:rsidRPr="00267377" w:rsidRDefault="00267377" w:rsidP="00267377">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                                       Довжина </w:t>
            </w:r>
            <w:proofErr w:type="gramStart"/>
            <w:r w:rsidRPr="00267377">
              <w:rPr>
                <w:rFonts w:ascii="Times New Roman" w:hAnsi="Times New Roman" w:cs="Times New Roman"/>
                <w:sz w:val="28"/>
                <w:szCs w:val="28"/>
              </w:rPr>
              <w:t>пл</w:t>
            </w:r>
            <w:proofErr w:type="gramEnd"/>
            <w:r w:rsidRPr="00267377">
              <w:rPr>
                <w:rFonts w:ascii="Times New Roman" w:hAnsi="Times New Roman" w:cs="Times New Roman"/>
                <w:sz w:val="28"/>
                <w:szCs w:val="28"/>
              </w:rPr>
              <w:t>іті</w:t>
            </w:r>
          </w:p>
        </w:tc>
        <w:tc>
          <w:tcPr>
            <w:tcW w:w="2410" w:type="dxa"/>
            <w:gridSpan w:val="3"/>
          </w:tcPr>
          <w:p w:rsidR="00267377" w:rsidRPr="00267377" w:rsidRDefault="00267377" w:rsidP="00267377">
            <w:pPr>
              <w:spacing w:after="0" w:line="240" w:lineRule="auto"/>
              <w:ind w:left="-283" w:right="-153"/>
              <w:rPr>
                <w:rFonts w:ascii="Times New Roman" w:hAnsi="Times New Roman" w:cs="Times New Roman"/>
                <w:i/>
                <w:sz w:val="28"/>
                <w:szCs w:val="28"/>
              </w:rPr>
            </w:pPr>
          </w:p>
          <w:p w:rsidR="00267377" w:rsidRPr="00267377" w:rsidRDefault="00267377" w:rsidP="00267377">
            <w:pPr>
              <w:spacing w:after="0" w:line="240" w:lineRule="auto"/>
              <w:ind w:left="-283" w:right="-153"/>
              <w:rPr>
                <w:rFonts w:ascii="Times New Roman" w:hAnsi="Times New Roman" w:cs="Times New Roman"/>
                <w:i/>
                <w:sz w:val="28"/>
                <w:szCs w:val="28"/>
              </w:rPr>
            </w:pPr>
            <w:r w:rsidRPr="00267377">
              <w:rPr>
                <w:rFonts w:ascii="Times New Roman" w:hAnsi="Times New Roman" w:cs="Times New Roman"/>
                <w:sz w:val="28"/>
                <w:szCs w:val="28"/>
              </w:rPr>
              <w:t xml:space="preserve">   № 6л –  800,00 м</w:t>
            </w:r>
          </w:p>
        </w:tc>
      </w:tr>
      <w:tr w:rsidR="00267377" w:rsidRPr="00267377" w:rsidTr="00267377">
        <w:trPr>
          <w:cantSplit/>
        </w:trPr>
        <w:tc>
          <w:tcPr>
            <w:tcW w:w="4819" w:type="dxa"/>
            <w:gridSpan w:val="4"/>
            <w:vMerge/>
          </w:tcPr>
          <w:p w:rsidR="00267377" w:rsidRPr="00267377" w:rsidRDefault="00267377" w:rsidP="00267377">
            <w:pPr>
              <w:spacing w:after="0" w:line="240" w:lineRule="auto"/>
              <w:ind w:left="-283" w:right="-153"/>
              <w:jc w:val="center"/>
              <w:rPr>
                <w:rFonts w:ascii="Times New Roman" w:hAnsi="Times New Roman" w:cs="Times New Roman"/>
                <w:i/>
                <w:sz w:val="28"/>
                <w:szCs w:val="28"/>
              </w:rPr>
            </w:pPr>
          </w:p>
        </w:tc>
        <w:tc>
          <w:tcPr>
            <w:tcW w:w="2410" w:type="dxa"/>
            <w:gridSpan w:val="3"/>
          </w:tcPr>
          <w:p w:rsidR="00267377" w:rsidRPr="00267377" w:rsidRDefault="00267377" w:rsidP="00267377">
            <w:pPr>
              <w:spacing w:after="0" w:line="240" w:lineRule="auto"/>
              <w:ind w:left="-283" w:right="-153"/>
              <w:rPr>
                <w:rFonts w:ascii="Times New Roman" w:hAnsi="Times New Roman" w:cs="Times New Roman"/>
                <w:i/>
                <w:sz w:val="28"/>
                <w:szCs w:val="28"/>
              </w:rPr>
            </w:pPr>
            <w:r w:rsidRPr="00267377">
              <w:rPr>
                <w:rFonts w:ascii="Times New Roman" w:hAnsi="Times New Roman" w:cs="Times New Roman"/>
                <w:sz w:val="28"/>
                <w:szCs w:val="28"/>
              </w:rPr>
              <w:t xml:space="preserve">   № 6пр – 800,00 м</w:t>
            </w:r>
          </w:p>
        </w:tc>
      </w:tr>
    </w:tbl>
    <w:p w:rsidR="00267377" w:rsidRPr="00267377" w:rsidRDefault="00267377" w:rsidP="00267377">
      <w:pPr>
        <w:spacing w:line="240" w:lineRule="auto"/>
        <w:ind w:left="-283" w:right="-153"/>
        <w:rPr>
          <w:rFonts w:ascii="Times New Roman" w:hAnsi="Times New Roman" w:cs="Times New Roman"/>
          <w:i/>
          <w:sz w:val="28"/>
          <w:szCs w:val="28"/>
        </w:rPr>
      </w:pPr>
    </w:p>
    <w:p w:rsidR="00267377" w:rsidRPr="00267377" w:rsidRDefault="00267377" w:rsidP="00267377">
      <w:pPr>
        <w:spacing w:line="240" w:lineRule="auto"/>
        <w:ind w:left="-283" w:right="-153"/>
        <w:rPr>
          <w:rFonts w:ascii="Times New Roman" w:hAnsi="Times New Roman" w:cs="Times New Roman"/>
          <w:i/>
          <w:sz w:val="28"/>
          <w:szCs w:val="28"/>
        </w:rPr>
      </w:pPr>
    </w:p>
    <w:p w:rsidR="00267377" w:rsidRPr="00267377" w:rsidRDefault="00267377" w:rsidP="00267377">
      <w:pPr>
        <w:spacing w:line="240" w:lineRule="auto"/>
        <w:ind w:left="-283" w:right="-153"/>
        <w:jc w:val="center"/>
        <w:rPr>
          <w:rFonts w:ascii="Times New Roman" w:hAnsi="Times New Roman" w:cs="Times New Roman"/>
          <w:i/>
          <w:sz w:val="28"/>
          <w:szCs w:val="28"/>
        </w:rPr>
      </w:pPr>
      <w:proofErr w:type="gramStart"/>
      <w:r w:rsidRPr="00267377">
        <w:rPr>
          <w:rFonts w:ascii="Times New Roman" w:hAnsi="Times New Roman" w:cs="Times New Roman"/>
          <w:sz w:val="28"/>
          <w:szCs w:val="28"/>
        </w:rPr>
        <w:t>Пл</w:t>
      </w:r>
      <w:proofErr w:type="gramEnd"/>
      <w:r w:rsidRPr="00267377">
        <w:rPr>
          <w:rFonts w:ascii="Times New Roman" w:hAnsi="Times New Roman" w:cs="Times New Roman"/>
          <w:sz w:val="28"/>
          <w:szCs w:val="28"/>
        </w:rPr>
        <w:t>іть № 7</w:t>
      </w:r>
    </w:p>
    <w:p w:rsidR="00267377" w:rsidRPr="00267377" w:rsidRDefault="00267377" w:rsidP="00267377">
      <w:pPr>
        <w:spacing w:line="240" w:lineRule="auto"/>
        <w:ind w:left="-283" w:right="-153"/>
        <w:jc w:val="center"/>
        <w:rPr>
          <w:rFonts w:ascii="Times New Roman" w:hAnsi="Times New Roman" w:cs="Times New Roman"/>
          <w:i/>
          <w:sz w:val="28"/>
          <w:szCs w:val="28"/>
        </w:rPr>
      </w:pPr>
    </w:p>
    <w:p w:rsidR="00267377" w:rsidRPr="00BE2415" w:rsidRDefault="00267377" w:rsidP="00267377">
      <w:pPr>
        <w:spacing w:line="360" w:lineRule="auto"/>
        <w:ind w:right="-153" w:firstLine="851"/>
        <w:rPr>
          <w:rFonts w:ascii="Times New Roman" w:hAnsi="Times New Roman" w:cs="Times New Roman"/>
          <w:i/>
          <w:sz w:val="28"/>
          <w:szCs w:val="28"/>
          <w:lang w:val="uk-UA"/>
        </w:rPr>
      </w:pPr>
      <w:r w:rsidRPr="00267377">
        <w:rPr>
          <w:rFonts w:ascii="Times New Roman" w:hAnsi="Times New Roman" w:cs="Times New Roman"/>
          <w:sz w:val="28"/>
          <w:szCs w:val="28"/>
        </w:rPr>
        <w:t xml:space="preserve">Рейкова </w:t>
      </w:r>
      <w:proofErr w:type="gramStart"/>
      <w:r w:rsidRPr="00267377">
        <w:rPr>
          <w:rFonts w:ascii="Times New Roman" w:hAnsi="Times New Roman" w:cs="Times New Roman"/>
          <w:sz w:val="28"/>
          <w:szCs w:val="28"/>
        </w:rPr>
        <w:t>пл</w:t>
      </w:r>
      <w:proofErr w:type="gramEnd"/>
      <w:r w:rsidRPr="00267377">
        <w:rPr>
          <w:rFonts w:ascii="Times New Roman" w:hAnsi="Times New Roman" w:cs="Times New Roman"/>
          <w:sz w:val="28"/>
          <w:szCs w:val="28"/>
        </w:rPr>
        <w:t>іть № 7 починається в  кривій № 1 і закінчується на прямій.</w:t>
      </w:r>
      <w:r>
        <w:rPr>
          <w:rFonts w:ascii="Times New Roman" w:hAnsi="Times New Roman" w:cs="Times New Roman"/>
          <w:sz w:val="28"/>
          <w:szCs w:val="28"/>
          <w:lang w:val="uk-UA"/>
        </w:rPr>
        <w:t xml:space="preserve"> </w:t>
      </w:r>
      <w:r w:rsidRPr="00BE2415">
        <w:rPr>
          <w:rFonts w:ascii="Times New Roman" w:hAnsi="Times New Roman" w:cs="Times New Roman"/>
          <w:sz w:val="28"/>
          <w:szCs w:val="28"/>
          <w:lang w:val="uk-UA"/>
        </w:rPr>
        <w:t>По відношенню до кривої пліть № 7  є внутрішньою ниткою.</w:t>
      </w:r>
    </w:p>
    <w:p w:rsidR="00267377" w:rsidRPr="00BE2415" w:rsidRDefault="00267377" w:rsidP="00267377">
      <w:pPr>
        <w:spacing w:line="360" w:lineRule="auto"/>
        <w:ind w:right="-153" w:firstLine="851"/>
        <w:rPr>
          <w:rFonts w:ascii="Times New Roman" w:hAnsi="Times New Roman" w:cs="Times New Roman"/>
          <w:i/>
          <w:sz w:val="28"/>
          <w:szCs w:val="28"/>
          <w:lang w:val="uk-UA"/>
        </w:rPr>
      </w:pPr>
      <w:r w:rsidRPr="00BE2415">
        <w:rPr>
          <w:rFonts w:ascii="Times New Roman" w:hAnsi="Times New Roman" w:cs="Times New Roman"/>
          <w:sz w:val="28"/>
          <w:szCs w:val="28"/>
          <w:lang w:val="uk-UA"/>
        </w:rPr>
        <w:t>Укорочення рейкової пліті № 7 визначається:</w:t>
      </w:r>
    </w:p>
    <w:p w:rsidR="00267377" w:rsidRPr="00BE2415" w:rsidRDefault="00267377" w:rsidP="00267377">
      <w:pPr>
        <w:spacing w:line="240" w:lineRule="auto"/>
        <w:ind w:left="-283" w:right="-153"/>
        <w:rPr>
          <w:rFonts w:ascii="Times New Roman" w:hAnsi="Times New Roman" w:cs="Times New Roman"/>
          <w:i/>
          <w:sz w:val="28"/>
          <w:szCs w:val="28"/>
          <w:lang w:val="uk-UA"/>
        </w:rPr>
      </w:pPr>
    </w:p>
    <w:p w:rsidR="00267377" w:rsidRPr="00267377" w:rsidRDefault="00267377" w:rsidP="00267377">
      <w:pPr>
        <w:spacing w:line="240" w:lineRule="auto"/>
        <w:ind w:left="-283" w:right="-153"/>
        <w:jc w:val="center"/>
        <w:rPr>
          <w:rFonts w:ascii="Times New Roman" w:hAnsi="Times New Roman" w:cs="Times New Roman"/>
          <w:i/>
          <w:sz w:val="28"/>
          <w:szCs w:val="28"/>
        </w:rPr>
      </w:pPr>
      <w:r w:rsidRPr="00267377">
        <w:rPr>
          <w:rFonts w:ascii="Times New Roman" w:hAnsi="Times New Roman" w:cs="Times New Roman"/>
          <w:position w:val="-24"/>
          <w:sz w:val="28"/>
          <w:szCs w:val="28"/>
        </w:rPr>
        <w:object w:dxaOrig="2220" w:dyaOrig="660">
          <v:shape id="_x0000_i1025" type="#_x0000_t75" style="width:111.35pt;height:32.65pt" o:ole="" fillcolor="window">
            <v:imagedata r:id="rId34" o:title=""/>
          </v:shape>
          <o:OLEObject Type="Embed" ProgID="Equation.3" ShapeID="_x0000_i1025" DrawAspect="Content" ObjectID="_1649517989" r:id="rId35"/>
        </w:object>
      </w:r>
    </w:p>
    <w:p w:rsidR="00267377" w:rsidRPr="00267377" w:rsidRDefault="00267377" w:rsidP="00267377">
      <w:pPr>
        <w:spacing w:line="240" w:lineRule="auto"/>
        <w:ind w:left="-283" w:right="-153"/>
        <w:jc w:val="center"/>
        <w:rPr>
          <w:rFonts w:ascii="Times New Roman" w:hAnsi="Times New Roman" w:cs="Times New Roman"/>
          <w:i/>
          <w:sz w:val="28"/>
          <w:szCs w:val="28"/>
        </w:rPr>
      </w:pPr>
    </w:p>
    <w:p w:rsidR="00267377" w:rsidRDefault="00267377" w:rsidP="00267377">
      <w:pPr>
        <w:spacing w:line="240" w:lineRule="auto"/>
        <w:ind w:left="-283" w:right="-153"/>
        <w:jc w:val="center"/>
        <w:rPr>
          <w:rFonts w:ascii="Times New Roman" w:hAnsi="Times New Roman" w:cs="Times New Roman"/>
          <w:position w:val="-24"/>
          <w:sz w:val="28"/>
          <w:szCs w:val="28"/>
          <w:lang w:val="uk-UA"/>
        </w:rPr>
      </w:pPr>
      <w:r w:rsidRPr="00267377">
        <w:rPr>
          <w:rFonts w:ascii="Times New Roman" w:hAnsi="Times New Roman" w:cs="Times New Roman"/>
          <w:position w:val="-24"/>
          <w:sz w:val="28"/>
          <w:szCs w:val="28"/>
        </w:rPr>
        <w:object w:dxaOrig="4080" w:dyaOrig="660">
          <v:shape id="_x0000_i1026" type="#_x0000_t75" style="width:204.3pt;height:32.65pt" o:ole="" fillcolor="window">
            <v:imagedata r:id="rId36" o:title=""/>
          </v:shape>
          <o:OLEObject Type="Embed" ProgID="Equation.3" ShapeID="_x0000_i1026" DrawAspect="Content" ObjectID="_1649517990" r:id="rId37"/>
        </w:object>
      </w:r>
    </w:p>
    <w:p w:rsidR="00267377" w:rsidRPr="00267377" w:rsidRDefault="00267377" w:rsidP="00267377">
      <w:pPr>
        <w:spacing w:line="240" w:lineRule="auto"/>
        <w:ind w:left="-283" w:right="-153"/>
        <w:jc w:val="center"/>
        <w:rPr>
          <w:rFonts w:ascii="Times New Roman" w:hAnsi="Times New Roman" w:cs="Times New Roman"/>
          <w:i/>
          <w:sz w:val="28"/>
          <w:szCs w:val="28"/>
          <w:lang w:val="uk-UA"/>
        </w:rPr>
      </w:pPr>
    </w:p>
    <w:tbl>
      <w:tblPr>
        <w:tblW w:w="0" w:type="auto"/>
        <w:tblInd w:w="1668" w:type="dxa"/>
        <w:tblLayout w:type="fixed"/>
        <w:tblLook w:val="0000" w:firstRow="0" w:lastRow="0" w:firstColumn="0" w:lastColumn="0" w:noHBand="0" w:noVBand="0"/>
      </w:tblPr>
      <w:tblGrid>
        <w:gridCol w:w="1984"/>
        <w:gridCol w:w="425"/>
        <w:gridCol w:w="2127"/>
        <w:gridCol w:w="283"/>
        <w:gridCol w:w="2410"/>
      </w:tblGrid>
      <w:tr w:rsidR="00267377" w:rsidRPr="00267377" w:rsidTr="00267377">
        <w:trPr>
          <w:cantSplit/>
        </w:trPr>
        <w:tc>
          <w:tcPr>
            <w:tcW w:w="1984" w:type="dxa"/>
          </w:tcPr>
          <w:p w:rsidR="00267377" w:rsidRPr="00267377" w:rsidRDefault="00267377" w:rsidP="00267377">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lastRenderedPageBreak/>
              <w:t xml:space="preserve">Початок </w:t>
            </w:r>
            <w:proofErr w:type="gramStart"/>
            <w:r w:rsidRPr="00267377">
              <w:rPr>
                <w:rFonts w:ascii="Times New Roman" w:hAnsi="Times New Roman" w:cs="Times New Roman"/>
                <w:sz w:val="28"/>
                <w:szCs w:val="28"/>
              </w:rPr>
              <w:t>пл</w:t>
            </w:r>
            <w:proofErr w:type="gramEnd"/>
            <w:r w:rsidRPr="00267377">
              <w:rPr>
                <w:rFonts w:ascii="Times New Roman" w:hAnsi="Times New Roman" w:cs="Times New Roman"/>
                <w:sz w:val="28"/>
                <w:szCs w:val="28"/>
              </w:rPr>
              <w:t>іті</w:t>
            </w:r>
          </w:p>
        </w:tc>
        <w:tc>
          <w:tcPr>
            <w:tcW w:w="425" w:type="dxa"/>
          </w:tcPr>
          <w:p w:rsidR="00267377" w:rsidRPr="00267377" w:rsidRDefault="00267377" w:rsidP="00267377">
            <w:pPr>
              <w:spacing w:after="0" w:line="240" w:lineRule="auto"/>
              <w:ind w:left="-283" w:right="-153"/>
              <w:jc w:val="center"/>
              <w:rPr>
                <w:rFonts w:ascii="Times New Roman" w:hAnsi="Times New Roman" w:cs="Times New Roman"/>
                <w:i/>
                <w:sz w:val="28"/>
                <w:szCs w:val="28"/>
              </w:rPr>
            </w:pPr>
          </w:p>
        </w:tc>
        <w:tc>
          <w:tcPr>
            <w:tcW w:w="2127" w:type="dxa"/>
          </w:tcPr>
          <w:p w:rsidR="00267377" w:rsidRPr="00267377" w:rsidRDefault="00267377" w:rsidP="00267377">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Кінець </w:t>
            </w:r>
            <w:proofErr w:type="gramStart"/>
            <w:r w:rsidRPr="00267377">
              <w:rPr>
                <w:rFonts w:ascii="Times New Roman" w:hAnsi="Times New Roman" w:cs="Times New Roman"/>
                <w:sz w:val="28"/>
                <w:szCs w:val="28"/>
              </w:rPr>
              <w:t>пл</w:t>
            </w:r>
            <w:proofErr w:type="gramEnd"/>
            <w:r w:rsidRPr="00267377">
              <w:rPr>
                <w:rFonts w:ascii="Times New Roman" w:hAnsi="Times New Roman" w:cs="Times New Roman"/>
                <w:sz w:val="28"/>
                <w:szCs w:val="28"/>
              </w:rPr>
              <w:t>іті</w:t>
            </w:r>
          </w:p>
        </w:tc>
        <w:tc>
          <w:tcPr>
            <w:tcW w:w="283" w:type="dxa"/>
          </w:tcPr>
          <w:p w:rsidR="00267377" w:rsidRPr="00267377" w:rsidRDefault="00267377" w:rsidP="00267377">
            <w:pPr>
              <w:spacing w:after="0" w:line="240" w:lineRule="auto"/>
              <w:ind w:left="-283" w:right="-153"/>
              <w:jc w:val="center"/>
              <w:rPr>
                <w:rFonts w:ascii="Times New Roman" w:hAnsi="Times New Roman" w:cs="Times New Roman"/>
                <w:i/>
                <w:sz w:val="28"/>
                <w:szCs w:val="28"/>
              </w:rPr>
            </w:pPr>
          </w:p>
        </w:tc>
        <w:tc>
          <w:tcPr>
            <w:tcW w:w="2410" w:type="dxa"/>
          </w:tcPr>
          <w:p w:rsidR="00267377" w:rsidRPr="00267377" w:rsidRDefault="00267377" w:rsidP="00267377">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Довжина </w:t>
            </w:r>
            <w:proofErr w:type="gramStart"/>
            <w:r w:rsidRPr="00267377">
              <w:rPr>
                <w:rFonts w:ascii="Times New Roman" w:hAnsi="Times New Roman" w:cs="Times New Roman"/>
                <w:sz w:val="28"/>
                <w:szCs w:val="28"/>
              </w:rPr>
              <w:t>пл</w:t>
            </w:r>
            <w:proofErr w:type="gramEnd"/>
            <w:r w:rsidRPr="00267377">
              <w:rPr>
                <w:rFonts w:ascii="Times New Roman" w:hAnsi="Times New Roman" w:cs="Times New Roman"/>
                <w:sz w:val="28"/>
                <w:szCs w:val="28"/>
              </w:rPr>
              <w:t>іті</w:t>
            </w:r>
          </w:p>
        </w:tc>
      </w:tr>
      <w:tr w:rsidR="00267377" w:rsidRPr="00267377" w:rsidTr="00267377">
        <w:trPr>
          <w:cantSplit/>
          <w:trHeight w:val="263"/>
        </w:trPr>
        <w:tc>
          <w:tcPr>
            <w:tcW w:w="1984" w:type="dxa"/>
            <w:vAlign w:val="bottom"/>
          </w:tcPr>
          <w:p w:rsidR="00267377" w:rsidRPr="00267377" w:rsidRDefault="00267377" w:rsidP="00267377">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b/>
                <w:sz w:val="28"/>
                <w:szCs w:val="28"/>
                <w:vertAlign w:val="subscript"/>
              </w:rPr>
              <w:t>+</w:t>
            </w:r>
            <w:r w:rsidRPr="00267377">
              <w:rPr>
                <w:rFonts w:ascii="Times New Roman" w:hAnsi="Times New Roman" w:cs="Times New Roman"/>
                <w:sz w:val="28"/>
                <w:szCs w:val="28"/>
                <w:vertAlign w:val="superscript"/>
              </w:rPr>
              <w:t xml:space="preserve"> </w:t>
            </w:r>
            <w:r w:rsidRPr="00267377">
              <w:rPr>
                <w:rFonts w:ascii="Times New Roman" w:hAnsi="Times New Roman" w:cs="Times New Roman"/>
                <w:sz w:val="28"/>
                <w:szCs w:val="28"/>
              </w:rPr>
              <w:t>ПК 36+40,58</w:t>
            </w:r>
          </w:p>
        </w:tc>
        <w:tc>
          <w:tcPr>
            <w:tcW w:w="425" w:type="dxa"/>
            <w:vAlign w:val="bottom"/>
          </w:tcPr>
          <w:p w:rsidR="00267377" w:rsidRPr="00267377" w:rsidRDefault="00267377" w:rsidP="00267377">
            <w:pPr>
              <w:spacing w:after="0" w:line="240" w:lineRule="auto"/>
              <w:ind w:left="-283" w:right="-153"/>
              <w:jc w:val="center"/>
              <w:rPr>
                <w:rFonts w:ascii="Times New Roman" w:hAnsi="Times New Roman" w:cs="Times New Roman"/>
                <w:i/>
                <w:sz w:val="28"/>
                <w:szCs w:val="28"/>
              </w:rPr>
            </w:pPr>
          </w:p>
        </w:tc>
        <w:tc>
          <w:tcPr>
            <w:tcW w:w="2127" w:type="dxa"/>
            <w:vAlign w:val="bottom"/>
          </w:tcPr>
          <w:p w:rsidR="00267377" w:rsidRPr="00267377" w:rsidRDefault="00267377" w:rsidP="00267377">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b/>
                <w:sz w:val="28"/>
                <w:szCs w:val="28"/>
                <w:vertAlign w:val="subscript"/>
              </w:rPr>
              <w:t>+</w:t>
            </w:r>
            <w:r w:rsidRPr="00267377">
              <w:rPr>
                <w:rFonts w:ascii="Times New Roman" w:hAnsi="Times New Roman" w:cs="Times New Roman"/>
                <w:sz w:val="28"/>
                <w:szCs w:val="28"/>
                <w:vertAlign w:val="superscript"/>
              </w:rPr>
              <w:t xml:space="preserve"> </w:t>
            </w:r>
            <w:r w:rsidRPr="00267377">
              <w:rPr>
                <w:rFonts w:ascii="Times New Roman" w:hAnsi="Times New Roman" w:cs="Times New Roman"/>
                <w:sz w:val="28"/>
                <w:szCs w:val="28"/>
              </w:rPr>
              <w:t>ПК 36+78,12</w:t>
            </w:r>
          </w:p>
        </w:tc>
        <w:tc>
          <w:tcPr>
            <w:tcW w:w="283" w:type="dxa"/>
            <w:vAlign w:val="bottom"/>
          </w:tcPr>
          <w:p w:rsidR="00267377" w:rsidRPr="00267377" w:rsidRDefault="00267377" w:rsidP="00267377">
            <w:pPr>
              <w:spacing w:after="0" w:line="240" w:lineRule="auto"/>
              <w:ind w:left="-283" w:right="-153"/>
              <w:jc w:val="center"/>
              <w:rPr>
                <w:rFonts w:ascii="Times New Roman" w:hAnsi="Times New Roman" w:cs="Times New Roman"/>
                <w:i/>
                <w:sz w:val="28"/>
                <w:szCs w:val="28"/>
              </w:rPr>
            </w:pPr>
          </w:p>
        </w:tc>
        <w:tc>
          <w:tcPr>
            <w:tcW w:w="2410" w:type="dxa"/>
            <w:vAlign w:val="bottom"/>
          </w:tcPr>
          <w:p w:rsidR="00267377" w:rsidRPr="00267377" w:rsidRDefault="00267377" w:rsidP="00267377">
            <w:pPr>
              <w:spacing w:after="0" w:line="240" w:lineRule="auto"/>
              <w:ind w:left="-283" w:right="-153"/>
              <w:rPr>
                <w:rFonts w:ascii="Times New Roman" w:hAnsi="Times New Roman" w:cs="Times New Roman"/>
                <w:i/>
                <w:sz w:val="28"/>
                <w:szCs w:val="28"/>
              </w:rPr>
            </w:pPr>
            <w:r w:rsidRPr="00267377">
              <w:rPr>
                <w:rFonts w:ascii="Times New Roman" w:hAnsi="Times New Roman" w:cs="Times New Roman"/>
                <w:b/>
                <w:sz w:val="28"/>
                <w:szCs w:val="28"/>
                <w:vertAlign w:val="subscript"/>
              </w:rPr>
              <w:t xml:space="preserve">    –</w:t>
            </w:r>
            <w:r w:rsidRPr="00267377">
              <w:rPr>
                <w:rFonts w:ascii="Times New Roman" w:hAnsi="Times New Roman" w:cs="Times New Roman"/>
                <w:sz w:val="28"/>
                <w:szCs w:val="28"/>
                <w:vertAlign w:val="superscript"/>
              </w:rPr>
              <w:t xml:space="preserve"> </w:t>
            </w:r>
            <w:r w:rsidRPr="00267377">
              <w:rPr>
                <w:rFonts w:ascii="Times New Roman" w:hAnsi="Times New Roman" w:cs="Times New Roman"/>
                <w:sz w:val="28"/>
                <w:szCs w:val="28"/>
              </w:rPr>
              <w:t>ПК 42+78,12</w:t>
            </w:r>
          </w:p>
        </w:tc>
      </w:tr>
      <w:tr w:rsidR="00267377" w:rsidRPr="00267377" w:rsidTr="00267377">
        <w:trPr>
          <w:cantSplit/>
          <w:trHeight w:val="225"/>
        </w:trPr>
        <w:tc>
          <w:tcPr>
            <w:tcW w:w="1984" w:type="dxa"/>
            <w:tcBorders>
              <w:bottom w:val="single" w:sz="4" w:space="0" w:color="auto"/>
            </w:tcBorders>
          </w:tcPr>
          <w:p w:rsidR="00267377" w:rsidRPr="00267377" w:rsidRDefault="00267377" w:rsidP="00267377">
            <w:pPr>
              <w:spacing w:after="0" w:line="240" w:lineRule="auto"/>
              <w:ind w:left="-283" w:right="-153"/>
              <w:rPr>
                <w:rFonts w:ascii="Times New Roman" w:hAnsi="Times New Roman" w:cs="Times New Roman"/>
                <w:i/>
                <w:sz w:val="28"/>
                <w:szCs w:val="28"/>
              </w:rPr>
            </w:pPr>
            <w:r w:rsidRPr="00267377">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Pr="00267377">
              <w:rPr>
                <w:rFonts w:ascii="Times New Roman" w:hAnsi="Times New Roman" w:cs="Times New Roman"/>
                <w:sz w:val="28"/>
                <w:szCs w:val="28"/>
              </w:rPr>
              <w:t>ПК   0+37,54</w:t>
            </w:r>
          </w:p>
        </w:tc>
        <w:tc>
          <w:tcPr>
            <w:tcW w:w="425" w:type="dxa"/>
          </w:tcPr>
          <w:p w:rsidR="00267377" w:rsidRPr="00267377" w:rsidRDefault="00267377" w:rsidP="00267377">
            <w:pPr>
              <w:spacing w:after="0" w:line="240" w:lineRule="auto"/>
              <w:ind w:left="-283" w:right="-153"/>
              <w:jc w:val="center"/>
              <w:rPr>
                <w:rFonts w:ascii="Times New Roman" w:hAnsi="Times New Roman" w:cs="Times New Roman"/>
                <w:i/>
                <w:sz w:val="28"/>
                <w:szCs w:val="28"/>
              </w:rPr>
            </w:pPr>
          </w:p>
        </w:tc>
        <w:tc>
          <w:tcPr>
            <w:tcW w:w="2127" w:type="dxa"/>
            <w:tcBorders>
              <w:bottom w:val="single" w:sz="4" w:space="0" w:color="auto"/>
            </w:tcBorders>
          </w:tcPr>
          <w:p w:rsidR="00267377" w:rsidRPr="00267377" w:rsidRDefault="00267377" w:rsidP="00267377">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  ПК   6+00,00</w:t>
            </w:r>
          </w:p>
        </w:tc>
        <w:tc>
          <w:tcPr>
            <w:tcW w:w="283" w:type="dxa"/>
          </w:tcPr>
          <w:p w:rsidR="00267377" w:rsidRPr="00267377" w:rsidRDefault="00267377" w:rsidP="00267377">
            <w:pPr>
              <w:spacing w:after="0" w:line="240" w:lineRule="auto"/>
              <w:ind w:left="-283" w:right="-153"/>
              <w:jc w:val="center"/>
              <w:rPr>
                <w:rFonts w:ascii="Times New Roman" w:hAnsi="Times New Roman" w:cs="Times New Roman"/>
                <w:i/>
                <w:sz w:val="28"/>
                <w:szCs w:val="28"/>
              </w:rPr>
            </w:pPr>
          </w:p>
        </w:tc>
        <w:tc>
          <w:tcPr>
            <w:tcW w:w="2410" w:type="dxa"/>
            <w:tcBorders>
              <w:bottom w:val="single" w:sz="4" w:space="0" w:color="auto"/>
            </w:tcBorders>
          </w:tcPr>
          <w:p w:rsidR="00267377" w:rsidRPr="00267377" w:rsidRDefault="00267377" w:rsidP="00267377">
            <w:pPr>
              <w:spacing w:after="0" w:line="240" w:lineRule="auto"/>
              <w:ind w:right="-153"/>
              <w:rPr>
                <w:rFonts w:ascii="Times New Roman" w:hAnsi="Times New Roman" w:cs="Times New Roman"/>
                <w:i/>
                <w:sz w:val="28"/>
                <w:szCs w:val="28"/>
              </w:rPr>
            </w:pPr>
            <w:r>
              <w:rPr>
                <w:rFonts w:ascii="Times New Roman" w:hAnsi="Times New Roman" w:cs="Times New Roman"/>
                <w:sz w:val="28"/>
                <w:szCs w:val="28"/>
                <w:lang w:val="uk-UA"/>
              </w:rPr>
              <w:t xml:space="preserve"> </w:t>
            </w:r>
            <w:r w:rsidRPr="00267377">
              <w:rPr>
                <w:rFonts w:ascii="Times New Roman" w:hAnsi="Times New Roman" w:cs="Times New Roman"/>
                <w:sz w:val="28"/>
                <w:szCs w:val="28"/>
              </w:rPr>
              <w:t>ПК 36+78,12</w:t>
            </w:r>
          </w:p>
        </w:tc>
      </w:tr>
      <w:tr w:rsidR="00267377" w:rsidRPr="00267377" w:rsidTr="00267377">
        <w:trPr>
          <w:cantSplit/>
        </w:trPr>
        <w:tc>
          <w:tcPr>
            <w:tcW w:w="1984" w:type="dxa"/>
          </w:tcPr>
          <w:p w:rsidR="00267377" w:rsidRPr="00267377" w:rsidRDefault="00267377" w:rsidP="00267377">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  ПК 36+78,12</w:t>
            </w:r>
          </w:p>
        </w:tc>
        <w:tc>
          <w:tcPr>
            <w:tcW w:w="425" w:type="dxa"/>
          </w:tcPr>
          <w:p w:rsidR="00267377" w:rsidRPr="00267377" w:rsidRDefault="00267377" w:rsidP="00267377">
            <w:pPr>
              <w:spacing w:after="0" w:line="240" w:lineRule="auto"/>
              <w:ind w:left="-283" w:right="-153"/>
              <w:jc w:val="center"/>
              <w:rPr>
                <w:rFonts w:ascii="Times New Roman" w:hAnsi="Times New Roman" w:cs="Times New Roman"/>
                <w:i/>
                <w:sz w:val="28"/>
                <w:szCs w:val="28"/>
              </w:rPr>
            </w:pPr>
          </w:p>
        </w:tc>
        <w:tc>
          <w:tcPr>
            <w:tcW w:w="2127" w:type="dxa"/>
          </w:tcPr>
          <w:p w:rsidR="00267377" w:rsidRPr="00267377" w:rsidRDefault="00267377" w:rsidP="00267377">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  ПК 42+78,12</w:t>
            </w:r>
          </w:p>
        </w:tc>
        <w:tc>
          <w:tcPr>
            <w:tcW w:w="283" w:type="dxa"/>
          </w:tcPr>
          <w:p w:rsidR="00267377" w:rsidRPr="00267377" w:rsidRDefault="00267377" w:rsidP="00267377">
            <w:pPr>
              <w:spacing w:after="0" w:line="240" w:lineRule="auto"/>
              <w:ind w:left="-283" w:right="-153"/>
              <w:jc w:val="center"/>
              <w:rPr>
                <w:rFonts w:ascii="Times New Roman" w:hAnsi="Times New Roman" w:cs="Times New Roman"/>
                <w:i/>
                <w:sz w:val="28"/>
                <w:szCs w:val="28"/>
              </w:rPr>
            </w:pPr>
          </w:p>
        </w:tc>
        <w:tc>
          <w:tcPr>
            <w:tcW w:w="2410" w:type="dxa"/>
          </w:tcPr>
          <w:p w:rsidR="00267377" w:rsidRPr="00267377" w:rsidRDefault="00267377" w:rsidP="00267377">
            <w:pPr>
              <w:spacing w:after="0" w:line="240" w:lineRule="auto"/>
              <w:ind w:left="-283" w:right="-153"/>
              <w:rPr>
                <w:rFonts w:ascii="Times New Roman" w:hAnsi="Times New Roman" w:cs="Times New Roman"/>
                <w:i/>
                <w:sz w:val="28"/>
                <w:szCs w:val="28"/>
              </w:rPr>
            </w:pPr>
            <w:r w:rsidRPr="00267377">
              <w:rPr>
                <w:rFonts w:ascii="Times New Roman" w:hAnsi="Times New Roman" w:cs="Times New Roman"/>
                <w:sz w:val="28"/>
                <w:szCs w:val="28"/>
              </w:rPr>
              <w:t xml:space="preserve">     ПК   6+00,00</w:t>
            </w:r>
          </w:p>
        </w:tc>
      </w:tr>
      <w:tr w:rsidR="00267377" w:rsidRPr="00267377" w:rsidTr="00267377">
        <w:trPr>
          <w:cantSplit/>
        </w:trPr>
        <w:tc>
          <w:tcPr>
            <w:tcW w:w="4819" w:type="dxa"/>
            <w:gridSpan w:val="4"/>
            <w:vMerge w:val="restart"/>
          </w:tcPr>
          <w:p w:rsidR="00267377" w:rsidRPr="00267377" w:rsidRDefault="00267377" w:rsidP="00267377">
            <w:pPr>
              <w:spacing w:after="0" w:line="240" w:lineRule="auto"/>
              <w:ind w:left="-283" w:right="-153"/>
              <w:jc w:val="right"/>
              <w:rPr>
                <w:rFonts w:ascii="Times New Roman" w:hAnsi="Times New Roman" w:cs="Times New Roman"/>
                <w:i/>
                <w:sz w:val="28"/>
                <w:szCs w:val="28"/>
              </w:rPr>
            </w:pPr>
          </w:p>
          <w:p w:rsidR="00267377" w:rsidRPr="00267377" w:rsidRDefault="00267377" w:rsidP="00267377">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                                        Довжина </w:t>
            </w:r>
            <w:proofErr w:type="gramStart"/>
            <w:r w:rsidRPr="00267377">
              <w:rPr>
                <w:rFonts w:ascii="Times New Roman" w:hAnsi="Times New Roman" w:cs="Times New Roman"/>
                <w:sz w:val="28"/>
                <w:szCs w:val="28"/>
              </w:rPr>
              <w:t>пл</w:t>
            </w:r>
            <w:proofErr w:type="gramEnd"/>
            <w:r w:rsidRPr="00267377">
              <w:rPr>
                <w:rFonts w:ascii="Times New Roman" w:hAnsi="Times New Roman" w:cs="Times New Roman"/>
                <w:sz w:val="28"/>
                <w:szCs w:val="28"/>
              </w:rPr>
              <w:t>іті</w:t>
            </w:r>
          </w:p>
        </w:tc>
        <w:tc>
          <w:tcPr>
            <w:tcW w:w="2410" w:type="dxa"/>
          </w:tcPr>
          <w:p w:rsidR="00267377" w:rsidRPr="00267377" w:rsidRDefault="00267377" w:rsidP="00267377">
            <w:pPr>
              <w:spacing w:after="0" w:line="240" w:lineRule="auto"/>
              <w:ind w:left="-283" w:right="-153"/>
              <w:rPr>
                <w:rFonts w:ascii="Times New Roman" w:hAnsi="Times New Roman" w:cs="Times New Roman"/>
                <w:i/>
                <w:sz w:val="28"/>
                <w:szCs w:val="28"/>
              </w:rPr>
            </w:pPr>
          </w:p>
          <w:p w:rsidR="00267377" w:rsidRPr="00267377" w:rsidRDefault="00267377" w:rsidP="00267377">
            <w:pPr>
              <w:spacing w:after="0" w:line="240" w:lineRule="auto"/>
              <w:ind w:left="-283" w:right="-153"/>
              <w:rPr>
                <w:rFonts w:ascii="Times New Roman" w:hAnsi="Times New Roman" w:cs="Times New Roman"/>
                <w:i/>
                <w:sz w:val="28"/>
                <w:szCs w:val="28"/>
              </w:rPr>
            </w:pPr>
            <w:r w:rsidRPr="00267377">
              <w:rPr>
                <w:rFonts w:ascii="Times New Roman" w:hAnsi="Times New Roman" w:cs="Times New Roman"/>
                <w:sz w:val="28"/>
                <w:szCs w:val="28"/>
              </w:rPr>
              <w:t xml:space="preserve">   № 7л –  600,00 м</w:t>
            </w:r>
          </w:p>
        </w:tc>
      </w:tr>
      <w:tr w:rsidR="00267377" w:rsidRPr="00267377" w:rsidTr="00267377">
        <w:trPr>
          <w:cantSplit/>
        </w:trPr>
        <w:tc>
          <w:tcPr>
            <w:tcW w:w="4819" w:type="dxa"/>
            <w:gridSpan w:val="4"/>
            <w:vMerge/>
          </w:tcPr>
          <w:p w:rsidR="00267377" w:rsidRPr="00267377" w:rsidRDefault="00267377" w:rsidP="00267377">
            <w:pPr>
              <w:spacing w:after="0" w:line="240" w:lineRule="auto"/>
              <w:ind w:left="-283" w:right="-153"/>
              <w:jc w:val="center"/>
              <w:rPr>
                <w:rFonts w:ascii="Times New Roman" w:hAnsi="Times New Roman" w:cs="Times New Roman"/>
                <w:i/>
                <w:sz w:val="28"/>
                <w:szCs w:val="28"/>
              </w:rPr>
            </w:pPr>
          </w:p>
        </w:tc>
        <w:tc>
          <w:tcPr>
            <w:tcW w:w="2410" w:type="dxa"/>
          </w:tcPr>
          <w:p w:rsidR="00267377" w:rsidRPr="00267377" w:rsidRDefault="00267377" w:rsidP="00267377">
            <w:pPr>
              <w:spacing w:after="0" w:line="240" w:lineRule="auto"/>
              <w:ind w:left="-283" w:right="-153"/>
              <w:rPr>
                <w:rFonts w:ascii="Times New Roman" w:hAnsi="Times New Roman" w:cs="Times New Roman"/>
                <w:i/>
                <w:sz w:val="28"/>
                <w:szCs w:val="28"/>
              </w:rPr>
            </w:pPr>
            <w:r w:rsidRPr="00267377">
              <w:rPr>
                <w:rFonts w:ascii="Times New Roman" w:hAnsi="Times New Roman" w:cs="Times New Roman"/>
                <w:sz w:val="28"/>
                <w:szCs w:val="28"/>
              </w:rPr>
              <w:t xml:space="preserve">   № 7пр –600,00м</w:t>
            </w:r>
          </w:p>
        </w:tc>
      </w:tr>
    </w:tbl>
    <w:p w:rsidR="00267377" w:rsidRPr="00267377" w:rsidRDefault="00267377" w:rsidP="00267377">
      <w:pPr>
        <w:spacing w:line="240" w:lineRule="auto"/>
        <w:ind w:left="-283" w:right="-153"/>
        <w:rPr>
          <w:rFonts w:ascii="Times New Roman" w:hAnsi="Times New Roman" w:cs="Times New Roman"/>
          <w:i/>
          <w:sz w:val="28"/>
          <w:szCs w:val="28"/>
        </w:rPr>
      </w:pPr>
    </w:p>
    <w:p w:rsidR="00267377" w:rsidRPr="00267377" w:rsidRDefault="00267377" w:rsidP="00267377">
      <w:pPr>
        <w:spacing w:line="240" w:lineRule="auto"/>
        <w:ind w:right="-153"/>
        <w:rPr>
          <w:rFonts w:ascii="Times New Roman" w:hAnsi="Times New Roman" w:cs="Times New Roman"/>
          <w:i/>
          <w:sz w:val="28"/>
          <w:szCs w:val="28"/>
        </w:rPr>
      </w:pPr>
    </w:p>
    <w:p w:rsidR="00267377" w:rsidRPr="00267377" w:rsidRDefault="00267377" w:rsidP="00267377">
      <w:pPr>
        <w:spacing w:line="240" w:lineRule="auto"/>
        <w:ind w:left="-283" w:right="-153"/>
        <w:jc w:val="center"/>
        <w:rPr>
          <w:rFonts w:ascii="Times New Roman" w:hAnsi="Times New Roman" w:cs="Times New Roman"/>
          <w:i/>
          <w:sz w:val="28"/>
          <w:szCs w:val="28"/>
        </w:rPr>
      </w:pPr>
      <w:proofErr w:type="gramStart"/>
      <w:r w:rsidRPr="00267377">
        <w:rPr>
          <w:rFonts w:ascii="Times New Roman" w:hAnsi="Times New Roman" w:cs="Times New Roman"/>
          <w:sz w:val="28"/>
          <w:szCs w:val="28"/>
        </w:rPr>
        <w:t>Пл</w:t>
      </w:r>
      <w:proofErr w:type="gramEnd"/>
      <w:r w:rsidRPr="00267377">
        <w:rPr>
          <w:rFonts w:ascii="Times New Roman" w:hAnsi="Times New Roman" w:cs="Times New Roman"/>
          <w:sz w:val="28"/>
          <w:szCs w:val="28"/>
        </w:rPr>
        <w:t>іть № 8</w:t>
      </w:r>
    </w:p>
    <w:p w:rsidR="00267377" w:rsidRPr="00BE2415" w:rsidRDefault="00267377" w:rsidP="00E41329">
      <w:pPr>
        <w:spacing w:line="360" w:lineRule="auto"/>
        <w:ind w:left="142" w:right="-153" w:firstLine="709"/>
        <w:rPr>
          <w:rFonts w:ascii="Times New Roman" w:hAnsi="Times New Roman" w:cs="Times New Roman"/>
          <w:i/>
          <w:sz w:val="28"/>
          <w:szCs w:val="28"/>
          <w:lang w:val="uk-UA"/>
        </w:rPr>
      </w:pPr>
      <w:r w:rsidRPr="00267377">
        <w:rPr>
          <w:rFonts w:ascii="Times New Roman" w:hAnsi="Times New Roman" w:cs="Times New Roman"/>
          <w:sz w:val="28"/>
          <w:szCs w:val="28"/>
        </w:rPr>
        <w:t xml:space="preserve">Рейкова </w:t>
      </w:r>
      <w:proofErr w:type="gramStart"/>
      <w:r w:rsidRPr="00267377">
        <w:rPr>
          <w:rFonts w:ascii="Times New Roman" w:hAnsi="Times New Roman" w:cs="Times New Roman"/>
          <w:sz w:val="28"/>
          <w:szCs w:val="28"/>
        </w:rPr>
        <w:t>пл</w:t>
      </w:r>
      <w:proofErr w:type="gramEnd"/>
      <w:r w:rsidRPr="00267377">
        <w:rPr>
          <w:rFonts w:ascii="Times New Roman" w:hAnsi="Times New Roman" w:cs="Times New Roman"/>
          <w:sz w:val="28"/>
          <w:szCs w:val="28"/>
        </w:rPr>
        <w:t>іть № 8 починається в  кривій № 1 і закінчується на прямій.</w:t>
      </w:r>
      <w:r w:rsidR="00E41329">
        <w:rPr>
          <w:rFonts w:ascii="Times New Roman" w:hAnsi="Times New Roman" w:cs="Times New Roman"/>
          <w:sz w:val="28"/>
          <w:szCs w:val="28"/>
          <w:lang w:val="uk-UA"/>
        </w:rPr>
        <w:t xml:space="preserve"> </w:t>
      </w:r>
      <w:r w:rsidRPr="00BE2415">
        <w:rPr>
          <w:rFonts w:ascii="Times New Roman" w:hAnsi="Times New Roman" w:cs="Times New Roman"/>
          <w:sz w:val="28"/>
          <w:szCs w:val="28"/>
          <w:lang w:val="uk-UA"/>
        </w:rPr>
        <w:t>По відношенню до кривої пліть № 8  є внутрішньою ниткою.</w:t>
      </w:r>
    </w:p>
    <w:p w:rsidR="00267377" w:rsidRPr="00BE2415" w:rsidRDefault="00267377" w:rsidP="00E41329">
      <w:pPr>
        <w:spacing w:line="360" w:lineRule="auto"/>
        <w:ind w:left="142" w:right="-153" w:firstLine="709"/>
        <w:rPr>
          <w:rFonts w:ascii="Times New Roman" w:hAnsi="Times New Roman" w:cs="Times New Roman"/>
          <w:i/>
          <w:sz w:val="28"/>
          <w:szCs w:val="28"/>
          <w:lang w:val="uk-UA"/>
        </w:rPr>
      </w:pPr>
      <w:r w:rsidRPr="00BE2415">
        <w:rPr>
          <w:rFonts w:ascii="Times New Roman" w:hAnsi="Times New Roman" w:cs="Times New Roman"/>
          <w:sz w:val="28"/>
          <w:szCs w:val="28"/>
          <w:lang w:val="uk-UA"/>
        </w:rPr>
        <w:t>Укорочення рейкової пліті № 8 визначається:</w:t>
      </w:r>
    </w:p>
    <w:p w:rsidR="00267377" w:rsidRPr="00267377" w:rsidRDefault="00267377" w:rsidP="00267377">
      <w:pPr>
        <w:spacing w:line="240" w:lineRule="auto"/>
        <w:ind w:left="-283" w:right="-153"/>
        <w:jc w:val="center"/>
        <w:rPr>
          <w:rFonts w:ascii="Times New Roman" w:hAnsi="Times New Roman" w:cs="Times New Roman"/>
          <w:i/>
          <w:sz w:val="28"/>
          <w:szCs w:val="28"/>
        </w:rPr>
      </w:pPr>
      <w:r w:rsidRPr="00267377">
        <w:rPr>
          <w:rFonts w:ascii="Times New Roman" w:hAnsi="Times New Roman" w:cs="Times New Roman"/>
          <w:position w:val="-24"/>
          <w:sz w:val="28"/>
          <w:szCs w:val="28"/>
        </w:rPr>
        <w:object w:dxaOrig="2220" w:dyaOrig="660">
          <v:shape id="_x0000_i1027" type="#_x0000_t75" style="width:111.35pt;height:32.65pt" o:ole="" fillcolor="window">
            <v:imagedata r:id="rId34" o:title=""/>
          </v:shape>
          <o:OLEObject Type="Embed" ProgID="Equation.3" ShapeID="_x0000_i1027" DrawAspect="Content" ObjectID="_1649517991" r:id="rId38"/>
        </w:object>
      </w:r>
    </w:p>
    <w:p w:rsidR="00267377" w:rsidRPr="00267377" w:rsidRDefault="00267377" w:rsidP="00267377">
      <w:pPr>
        <w:spacing w:line="240" w:lineRule="auto"/>
        <w:ind w:left="-283" w:right="-153"/>
        <w:jc w:val="center"/>
        <w:rPr>
          <w:rFonts w:ascii="Times New Roman" w:hAnsi="Times New Roman" w:cs="Times New Roman"/>
          <w:i/>
          <w:sz w:val="28"/>
          <w:szCs w:val="28"/>
        </w:rPr>
      </w:pPr>
      <w:r w:rsidRPr="00267377">
        <w:rPr>
          <w:rFonts w:ascii="Times New Roman" w:hAnsi="Times New Roman" w:cs="Times New Roman"/>
          <w:position w:val="-24"/>
          <w:sz w:val="28"/>
          <w:szCs w:val="28"/>
        </w:rPr>
        <w:object w:dxaOrig="4400" w:dyaOrig="660">
          <v:shape id="_x0000_i1028" type="#_x0000_t75" style="width:220.2pt;height:32.65pt" o:ole="" fillcolor="window">
            <v:imagedata r:id="rId39" o:title=""/>
          </v:shape>
          <o:OLEObject Type="Embed" ProgID="Equation.3" ShapeID="_x0000_i1028" DrawAspect="Content" ObjectID="_1649517992" r:id="rId40"/>
        </w:object>
      </w:r>
    </w:p>
    <w:tbl>
      <w:tblPr>
        <w:tblW w:w="0" w:type="auto"/>
        <w:tblInd w:w="1668" w:type="dxa"/>
        <w:tblLayout w:type="fixed"/>
        <w:tblLook w:val="0000" w:firstRow="0" w:lastRow="0" w:firstColumn="0" w:lastColumn="0" w:noHBand="0" w:noVBand="0"/>
      </w:tblPr>
      <w:tblGrid>
        <w:gridCol w:w="1984"/>
        <w:gridCol w:w="425"/>
        <w:gridCol w:w="2127"/>
        <w:gridCol w:w="283"/>
        <w:gridCol w:w="142"/>
        <w:gridCol w:w="1984"/>
        <w:gridCol w:w="284"/>
      </w:tblGrid>
      <w:tr w:rsidR="00267377" w:rsidRPr="00267377" w:rsidTr="00267377">
        <w:trPr>
          <w:cantSplit/>
        </w:trPr>
        <w:tc>
          <w:tcPr>
            <w:tcW w:w="1984" w:type="dxa"/>
          </w:tcPr>
          <w:p w:rsidR="00267377" w:rsidRPr="00267377" w:rsidRDefault="00267377" w:rsidP="00E41329">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Початок </w:t>
            </w:r>
            <w:proofErr w:type="gramStart"/>
            <w:r w:rsidRPr="00267377">
              <w:rPr>
                <w:rFonts w:ascii="Times New Roman" w:hAnsi="Times New Roman" w:cs="Times New Roman"/>
                <w:sz w:val="28"/>
                <w:szCs w:val="28"/>
              </w:rPr>
              <w:t>пл</w:t>
            </w:r>
            <w:proofErr w:type="gramEnd"/>
            <w:r w:rsidRPr="00267377">
              <w:rPr>
                <w:rFonts w:ascii="Times New Roman" w:hAnsi="Times New Roman" w:cs="Times New Roman"/>
                <w:sz w:val="28"/>
                <w:szCs w:val="28"/>
              </w:rPr>
              <w:t>іті</w:t>
            </w:r>
          </w:p>
        </w:tc>
        <w:tc>
          <w:tcPr>
            <w:tcW w:w="425" w:type="dxa"/>
          </w:tcPr>
          <w:p w:rsidR="00267377" w:rsidRPr="00267377" w:rsidRDefault="00267377" w:rsidP="00E41329">
            <w:pPr>
              <w:spacing w:after="0" w:line="240" w:lineRule="auto"/>
              <w:ind w:left="-283" w:right="-153"/>
              <w:jc w:val="center"/>
              <w:rPr>
                <w:rFonts w:ascii="Times New Roman" w:hAnsi="Times New Roman" w:cs="Times New Roman"/>
                <w:i/>
                <w:sz w:val="28"/>
                <w:szCs w:val="28"/>
              </w:rPr>
            </w:pPr>
          </w:p>
        </w:tc>
        <w:tc>
          <w:tcPr>
            <w:tcW w:w="2127" w:type="dxa"/>
          </w:tcPr>
          <w:p w:rsidR="00267377" w:rsidRPr="00267377" w:rsidRDefault="00267377" w:rsidP="00E41329">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Кінець </w:t>
            </w:r>
            <w:proofErr w:type="gramStart"/>
            <w:r w:rsidRPr="00267377">
              <w:rPr>
                <w:rFonts w:ascii="Times New Roman" w:hAnsi="Times New Roman" w:cs="Times New Roman"/>
                <w:sz w:val="28"/>
                <w:szCs w:val="28"/>
              </w:rPr>
              <w:t>пл</w:t>
            </w:r>
            <w:proofErr w:type="gramEnd"/>
            <w:r w:rsidRPr="00267377">
              <w:rPr>
                <w:rFonts w:ascii="Times New Roman" w:hAnsi="Times New Roman" w:cs="Times New Roman"/>
                <w:sz w:val="28"/>
                <w:szCs w:val="28"/>
              </w:rPr>
              <w:t>іті</w:t>
            </w:r>
          </w:p>
        </w:tc>
        <w:tc>
          <w:tcPr>
            <w:tcW w:w="283" w:type="dxa"/>
          </w:tcPr>
          <w:p w:rsidR="00267377" w:rsidRPr="00267377" w:rsidRDefault="00267377" w:rsidP="00E41329">
            <w:pPr>
              <w:spacing w:after="0" w:line="240" w:lineRule="auto"/>
              <w:ind w:left="-283" w:right="-153"/>
              <w:jc w:val="center"/>
              <w:rPr>
                <w:rFonts w:ascii="Times New Roman" w:hAnsi="Times New Roman" w:cs="Times New Roman"/>
                <w:i/>
                <w:sz w:val="28"/>
                <w:szCs w:val="28"/>
              </w:rPr>
            </w:pPr>
          </w:p>
        </w:tc>
        <w:tc>
          <w:tcPr>
            <w:tcW w:w="2410" w:type="dxa"/>
            <w:gridSpan w:val="3"/>
          </w:tcPr>
          <w:p w:rsidR="00267377" w:rsidRPr="00267377" w:rsidRDefault="00267377" w:rsidP="00E41329">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Довжина </w:t>
            </w:r>
            <w:proofErr w:type="gramStart"/>
            <w:r w:rsidRPr="00267377">
              <w:rPr>
                <w:rFonts w:ascii="Times New Roman" w:hAnsi="Times New Roman" w:cs="Times New Roman"/>
                <w:sz w:val="28"/>
                <w:szCs w:val="28"/>
              </w:rPr>
              <w:t>пл</w:t>
            </w:r>
            <w:proofErr w:type="gramEnd"/>
            <w:r w:rsidRPr="00267377">
              <w:rPr>
                <w:rFonts w:ascii="Times New Roman" w:hAnsi="Times New Roman" w:cs="Times New Roman"/>
                <w:sz w:val="28"/>
                <w:szCs w:val="28"/>
              </w:rPr>
              <w:t>іті</w:t>
            </w:r>
          </w:p>
        </w:tc>
      </w:tr>
      <w:tr w:rsidR="00267377" w:rsidRPr="00267377" w:rsidTr="00267377">
        <w:trPr>
          <w:cantSplit/>
          <w:trHeight w:val="263"/>
        </w:trPr>
        <w:tc>
          <w:tcPr>
            <w:tcW w:w="1984" w:type="dxa"/>
            <w:vAlign w:val="bottom"/>
          </w:tcPr>
          <w:p w:rsidR="00267377" w:rsidRPr="00267377" w:rsidRDefault="00267377" w:rsidP="00E41329">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b/>
                <w:sz w:val="28"/>
                <w:szCs w:val="28"/>
                <w:vertAlign w:val="subscript"/>
              </w:rPr>
              <w:t>+</w:t>
            </w:r>
            <w:r w:rsidRPr="00267377">
              <w:rPr>
                <w:rFonts w:ascii="Times New Roman" w:hAnsi="Times New Roman" w:cs="Times New Roman"/>
                <w:sz w:val="28"/>
                <w:szCs w:val="28"/>
                <w:vertAlign w:val="superscript"/>
              </w:rPr>
              <w:t xml:space="preserve"> </w:t>
            </w:r>
            <w:r w:rsidRPr="00267377">
              <w:rPr>
                <w:rFonts w:ascii="Times New Roman" w:hAnsi="Times New Roman" w:cs="Times New Roman"/>
                <w:sz w:val="28"/>
                <w:szCs w:val="28"/>
              </w:rPr>
              <w:t>ПК 42+78,13</w:t>
            </w:r>
          </w:p>
        </w:tc>
        <w:tc>
          <w:tcPr>
            <w:tcW w:w="425" w:type="dxa"/>
            <w:vAlign w:val="bottom"/>
          </w:tcPr>
          <w:p w:rsidR="00267377" w:rsidRPr="00267377" w:rsidRDefault="00267377" w:rsidP="00E41329">
            <w:pPr>
              <w:spacing w:after="0" w:line="240" w:lineRule="auto"/>
              <w:ind w:left="-283" w:right="-153"/>
              <w:jc w:val="center"/>
              <w:rPr>
                <w:rFonts w:ascii="Times New Roman" w:hAnsi="Times New Roman" w:cs="Times New Roman"/>
                <w:i/>
                <w:sz w:val="28"/>
                <w:szCs w:val="28"/>
              </w:rPr>
            </w:pPr>
          </w:p>
        </w:tc>
        <w:tc>
          <w:tcPr>
            <w:tcW w:w="2127" w:type="dxa"/>
            <w:vAlign w:val="bottom"/>
          </w:tcPr>
          <w:p w:rsidR="00267377" w:rsidRPr="00267377" w:rsidRDefault="00267377" w:rsidP="00E41329">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b/>
                <w:sz w:val="28"/>
                <w:szCs w:val="28"/>
                <w:vertAlign w:val="subscript"/>
              </w:rPr>
              <w:t>-</w:t>
            </w:r>
            <w:r w:rsidRPr="00267377">
              <w:rPr>
                <w:rFonts w:ascii="Times New Roman" w:hAnsi="Times New Roman" w:cs="Times New Roman"/>
                <w:sz w:val="28"/>
                <w:szCs w:val="28"/>
              </w:rPr>
              <w:t>ПК 46+15,55</w:t>
            </w:r>
          </w:p>
        </w:tc>
        <w:tc>
          <w:tcPr>
            <w:tcW w:w="283" w:type="dxa"/>
            <w:vAlign w:val="bottom"/>
          </w:tcPr>
          <w:p w:rsidR="00267377" w:rsidRPr="00267377" w:rsidRDefault="00267377" w:rsidP="00E41329">
            <w:pPr>
              <w:spacing w:after="0" w:line="240" w:lineRule="auto"/>
              <w:ind w:left="-283" w:right="-153"/>
              <w:jc w:val="center"/>
              <w:rPr>
                <w:rFonts w:ascii="Times New Roman" w:hAnsi="Times New Roman" w:cs="Times New Roman"/>
                <w:i/>
                <w:sz w:val="28"/>
                <w:szCs w:val="28"/>
              </w:rPr>
            </w:pPr>
          </w:p>
        </w:tc>
        <w:tc>
          <w:tcPr>
            <w:tcW w:w="2410" w:type="dxa"/>
            <w:gridSpan w:val="3"/>
            <w:vAlign w:val="bottom"/>
          </w:tcPr>
          <w:p w:rsidR="00267377" w:rsidRPr="00267377" w:rsidRDefault="00267377" w:rsidP="00E41329">
            <w:pPr>
              <w:spacing w:after="0" w:line="240" w:lineRule="auto"/>
              <w:ind w:left="-283" w:right="-153"/>
              <w:rPr>
                <w:rFonts w:ascii="Times New Roman" w:hAnsi="Times New Roman" w:cs="Times New Roman"/>
                <w:i/>
                <w:sz w:val="28"/>
                <w:szCs w:val="28"/>
              </w:rPr>
            </w:pPr>
            <w:r w:rsidRPr="00267377">
              <w:rPr>
                <w:rFonts w:ascii="Times New Roman" w:hAnsi="Times New Roman" w:cs="Times New Roman"/>
                <w:b/>
                <w:sz w:val="28"/>
                <w:szCs w:val="28"/>
                <w:vertAlign w:val="subscript"/>
              </w:rPr>
              <w:t xml:space="preserve">    –</w:t>
            </w:r>
            <w:r w:rsidRPr="00267377">
              <w:rPr>
                <w:rFonts w:ascii="Times New Roman" w:hAnsi="Times New Roman" w:cs="Times New Roman"/>
                <w:sz w:val="28"/>
                <w:szCs w:val="28"/>
                <w:vertAlign w:val="superscript"/>
              </w:rPr>
              <w:t xml:space="preserve"> </w:t>
            </w:r>
            <w:r w:rsidRPr="00267377">
              <w:rPr>
                <w:rFonts w:ascii="Times New Roman" w:hAnsi="Times New Roman" w:cs="Times New Roman"/>
                <w:sz w:val="28"/>
                <w:szCs w:val="28"/>
              </w:rPr>
              <w:t>ПК 45+90,52</w:t>
            </w:r>
          </w:p>
        </w:tc>
      </w:tr>
      <w:tr w:rsidR="00267377" w:rsidRPr="00267377" w:rsidTr="00267377">
        <w:trPr>
          <w:gridAfter w:val="1"/>
          <w:wAfter w:w="284" w:type="dxa"/>
          <w:cantSplit/>
          <w:trHeight w:val="225"/>
        </w:trPr>
        <w:tc>
          <w:tcPr>
            <w:tcW w:w="1984" w:type="dxa"/>
            <w:tcBorders>
              <w:bottom w:val="single" w:sz="4" w:space="0" w:color="auto"/>
            </w:tcBorders>
          </w:tcPr>
          <w:p w:rsidR="00267377" w:rsidRPr="00267377" w:rsidRDefault="00267377" w:rsidP="00E41329">
            <w:pPr>
              <w:spacing w:after="0" w:line="240" w:lineRule="auto"/>
              <w:ind w:left="-283" w:right="-153"/>
              <w:rPr>
                <w:rFonts w:ascii="Times New Roman" w:hAnsi="Times New Roman" w:cs="Times New Roman"/>
                <w:i/>
                <w:sz w:val="28"/>
                <w:szCs w:val="28"/>
              </w:rPr>
            </w:pPr>
            <w:r w:rsidRPr="00267377">
              <w:rPr>
                <w:rFonts w:ascii="Times New Roman" w:hAnsi="Times New Roman" w:cs="Times New Roman"/>
                <w:sz w:val="28"/>
                <w:szCs w:val="28"/>
              </w:rPr>
              <w:t xml:space="preserve">   </w:t>
            </w:r>
            <w:r w:rsidR="00E41329">
              <w:rPr>
                <w:rFonts w:ascii="Times New Roman" w:hAnsi="Times New Roman" w:cs="Times New Roman"/>
                <w:sz w:val="28"/>
                <w:szCs w:val="28"/>
                <w:lang w:val="uk-UA"/>
              </w:rPr>
              <w:t xml:space="preserve">  </w:t>
            </w:r>
            <w:r w:rsidRPr="00267377">
              <w:rPr>
                <w:rFonts w:ascii="Times New Roman" w:hAnsi="Times New Roman" w:cs="Times New Roman"/>
                <w:sz w:val="28"/>
                <w:szCs w:val="28"/>
              </w:rPr>
              <w:t>ПК   0+37,54</w:t>
            </w:r>
          </w:p>
        </w:tc>
        <w:tc>
          <w:tcPr>
            <w:tcW w:w="425" w:type="dxa"/>
          </w:tcPr>
          <w:p w:rsidR="00267377" w:rsidRPr="00267377" w:rsidRDefault="00267377" w:rsidP="00E41329">
            <w:pPr>
              <w:spacing w:after="0" w:line="240" w:lineRule="auto"/>
              <w:ind w:left="-283" w:right="-153"/>
              <w:jc w:val="center"/>
              <w:rPr>
                <w:rFonts w:ascii="Times New Roman" w:hAnsi="Times New Roman" w:cs="Times New Roman"/>
                <w:i/>
                <w:sz w:val="28"/>
                <w:szCs w:val="28"/>
              </w:rPr>
            </w:pPr>
          </w:p>
        </w:tc>
        <w:tc>
          <w:tcPr>
            <w:tcW w:w="2127" w:type="dxa"/>
            <w:tcBorders>
              <w:bottom w:val="single" w:sz="4" w:space="0" w:color="auto"/>
            </w:tcBorders>
          </w:tcPr>
          <w:p w:rsidR="00267377" w:rsidRPr="00267377" w:rsidRDefault="00267377" w:rsidP="00E41329">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  ПК   0+25,03</w:t>
            </w:r>
          </w:p>
        </w:tc>
        <w:tc>
          <w:tcPr>
            <w:tcW w:w="425" w:type="dxa"/>
            <w:gridSpan w:val="2"/>
          </w:tcPr>
          <w:p w:rsidR="00267377" w:rsidRPr="00267377" w:rsidRDefault="00267377" w:rsidP="00E41329">
            <w:pPr>
              <w:spacing w:after="0" w:line="240" w:lineRule="auto"/>
              <w:ind w:left="-283" w:right="-153"/>
              <w:jc w:val="center"/>
              <w:rPr>
                <w:rFonts w:ascii="Times New Roman" w:hAnsi="Times New Roman" w:cs="Times New Roman"/>
                <w:i/>
                <w:sz w:val="28"/>
                <w:szCs w:val="28"/>
              </w:rPr>
            </w:pPr>
          </w:p>
        </w:tc>
        <w:tc>
          <w:tcPr>
            <w:tcW w:w="1984" w:type="dxa"/>
            <w:tcBorders>
              <w:bottom w:val="single" w:sz="4" w:space="0" w:color="auto"/>
            </w:tcBorders>
          </w:tcPr>
          <w:p w:rsidR="00267377" w:rsidRPr="00267377" w:rsidRDefault="00E41329" w:rsidP="00E41329">
            <w:pPr>
              <w:spacing w:after="0" w:line="240" w:lineRule="auto"/>
              <w:ind w:left="-283" w:right="-153"/>
              <w:rPr>
                <w:rFonts w:ascii="Times New Roman" w:hAnsi="Times New Roman" w:cs="Times New Roman"/>
                <w:i/>
                <w:sz w:val="28"/>
                <w:szCs w:val="28"/>
              </w:rPr>
            </w:pPr>
            <w:r>
              <w:rPr>
                <w:rFonts w:ascii="Times New Roman" w:hAnsi="Times New Roman" w:cs="Times New Roman"/>
                <w:sz w:val="28"/>
                <w:szCs w:val="28"/>
                <w:lang w:val="uk-UA"/>
              </w:rPr>
              <w:t xml:space="preserve">   </w:t>
            </w:r>
            <w:r w:rsidR="00267377" w:rsidRPr="00267377">
              <w:rPr>
                <w:rFonts w:ascii="Times New Roman" w:hAnsi="Times New Roman" w:cs="Times New Roman"/>
                <w:sz w:val="28"/>
                <w:szCs w:val="28"/>
              </w:rPr>
              <w:t>ПК 43+15,66</w:t>
            </w:r>
          </w:p>
        </w:tc>
      </w:tr>
      <w:tr w:rsidR="00267377" w:rsidRPr="00267377" w:rsidTr="00267377">
        <w:trPr>
          <w:cantSplit/>
        </w:trPr>
        <w:tc>
          <w:tcPr>
            <w:tcW w:w="1984" w:type="dxa"/>
          </w:tcPr>
          <w:p w:rsidR="00267377" w:rsidRPr="00267377" w:rsidRDefault="00267377" w:rsidP="00E41329">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  ПК 43+15,66</w:t>
            </w:r>
          </w:p>
        </w:tc>
        <w:tc>
          <w:tcPr>
            <w:tcW w:w="425" w:type="dxa"/>
          </w:tcPr>
          <w:p w:rsidR="00267377" w:rsidRPr="00267377" w:rsidRDefault="00267377" w:rsidP="00E41329">
            <w:pPr>
              <w:spacing w:after="0" w:line="240" w:lineRule="auto"/>
              <w:ind w:left="-283" w:right="-153"/>
              <w:jc w:val="center"/>
              <w:rPr>
                <w:rFonts w:ascii="Times New Roman" w:hAnsi="Times New Roman" w:cs="Times New Roman"/>
                <w:i/>
                <w:sz w:val="28"/>
                <w:szCs w:val="28"/>
              </w:rPr>
            </w:pPr>
          </w:p>
        </w:tc>
        <w:tc>
          <w:tcPr>
            <w:tcW w:w="2127" w:type="dxa"/>
          </w:tcPr>
          <w:p w:rsidR="00267377" w:rsidRPr="00267377" w:rsidRDefault="00267377" w:rsidP="00E41329">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  ПК 45+90,52</w:t>
            </w:r>
          </w:p>
        </w:tc>
        <w:tc>
          <w:tcPr>
            <w:tcW w:w="283" w:type="dxa"/>
          </w:tcPr>
          <w:p w:rsidR="00267377" w:rsidRPr="00267377" w:rsidRDefault="00267377" w:rsidP="00E41329">
            <w:pPr>
              <w:spacing w:after="0" w:line="240" w:lineRule="auto"/>
              <w:ind w:left="-283" w:right="-153"/>
              <w:jc w:val="center"/>
              <w:rPr>
                <w:rFonts w:ascii="Times New Roman" w:hAnsi="Times New Roman" w:cs="Times New Roman"/>
                <w:i/>
                <w:sz w:val="28"/>
                <w:szCs w:val="28"/>
              </w:rPr>
            </w:pPr>
          </w:p>
        </w:tc>
        <w:tc>
          <w:tcPr>
            <w:tcW w:w="2410" w:type="dxa"/>
            <w:gridSpan w:val="3"/>
          </w:tcPr>
          <w:p w:rsidR="00267377" w:rsidRPr="00267377" w:rsidRDefault="00267377" w:rsidP="00E41329">
            <w:pPr>
              <w:spacing w:after="0" w:line="240" w:lineRule="auto"/>
              <w:ind w:left="-283" w:right="-153"/>
              <w:rPr>
                <w:rFonts w:ascii="Times New Roman" w:hAnsi="Times New Roman" w:cs="Times New Roman"/>
                <w:i/>
                <w:sz w:val="28"/>
                <w:szCs w:val="28"/>
              </w:rPr>
            </w:pPr>
            <w:r w:rsidRPr="00267377">
              <w:rPr>
                <w:rFonts w:ascii="Times New Roman" w:hAnsi="Times New Roman" w:cs="Times New Roman"/>
                <w:sz w:val="28"/>
                <w:szCs w:val="28"/>
              </w:rPr>
              <w:t xml:space="preserve">     ПК   2+74,86</w:t>
            </w:r>
          </w:p>
        </w:tc>
      </w:tr>
      <w:tr w:rsidR="00267377" w:rsidRPr="00267377" w:rsidTr="00267377">
        <w:trPr>
          <w:cantSplit/>
        </w:trPr>
        <w:tc>
          <w:tcPr>
            <w:tcW w:w="4819" w:type="dxa"/>
            <w:gridSpan w:val="4"/>
            <w:vMerge w:val="restart"/>
          </w:tcPr>
          <w:p w:rsidR="00267377" w:rsidRPr="00267377" w:rsidRDefault="00267377" w:rsidP="00E41329">
            <w:pPr>
              <w:spacing w:after="0" w:line="240" w:lineRule="auto"/>
              <w:ind w:left="-283" w:right="-153"/>
              <w:jc w:val="right"/>
              <w:rPr>
                <w:rFonts w:ascii="Times New Roman" w:hAnsi="Times New Roman" w:cs="Times New Roman"/>
                <w:i/>
                <w:sz w:val="28"/>
                <w:szCs w:val="28"/>
              </w:rPr>
            </w:pPr>
          </w:p>
          <w:p w:rsidR="00267377" w:rsidRPr="00267377" w:rsidRDefault="00267377" w:rsidP="00E41329">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                                     Довжина </w:t>
            </w:r>
            <w:proofErr w:type="gramStart"/>
            <w:r w:rsidRPr="00267377">
              <w:rPr>
                <w:rFonts w:ascii="Times New Roman" w:hAnsi="Times New Roman" w:cs="Times New Roman"/>
                <w:sz w:val="28"/>
                <w:szCs w:val="28"/>
              </w:rPr>
              <w:t>пл</w:t>
            </w:r>
            <w:proofErr w:type="gramEnd"/>
            <w:r w:rsidRPr="00267377">
              <w:rPr>
                <w:rFonts w:ascii="Times New Roman" w:hAnsi="Times New Roman" w:cs="Times New Roman"/>
                <w:sz w:val="28"/>
                <w:szCs w:val="28"/>
              </w:rPr>
              <w:t>іті</w:t>
            </w:r>
          </w:p>
        </w:tc>
        <w:tc>
          <w:tcPr>
            <w:tcW w:w="2410" w:type="dxa"/>
            <w:gridSpan w:val="3"/>
          </w:tcPr>
          <w:p w:rsidR="00267377" w:rsidRPr="00267377" w:rsidRDefault="00267377" w:rsidP="00E41329">
            <w:pPr>
              <w:spacing w:after="0" w:line="240" w:lineRule="auto"/>
              <w:ind w:left="-283" w:right="-153"/>
              <w:rPr>
                <w:rFonts w:ascii="Times New Roman" w:hAnsi="Times New Roman" w:cs="Times New Roman"/>
                <w:i/>
                <w:sz w:val="28"/>
                <w:szCs w:val="28"/>
              </w:rPr>
            </w:pPr>
          </w:p>
          <w:p w:rsidR="00267377" w:rsidRPr="00267377" w:rsidRDefault="00267377" w:rsidP="00E41329">
            <w:pPr>
              <w:spacing w:after="0" w:line="240" w:lineRule="auto"/>
              <w:ind w:left="-283" w:right="-153"/>
              <w:rPr>
                <w:rFonts w:ascii="Times New Roman" w:hAnsi="Times New Roman" w:cs="Times New Roman"/>
                <w:i/>
                <w:sz w:val="28"/>
                <w:szCs w:val="28"/>
              </w:rPr>
            </w:pPr>
            <w:r w:rsidRPr="00267377">
              <w:rPr>
                <w:rFonts w:ascii="Times New Roman" w:hAnsi="Times New Roman" w:cs="Times New Roman"/>
                <w:sz w:val="28"/>
                <w:szCs w:val="28"/>
              </w:rPr>
              <w:t xml:space="preserve">   № 8л –  274,86 м</w:t>
            </w:r>
          </w:p>
        </w:tc>
      </w:tr>
      <w:tr w:rsidR="00267377" w:rsidRPr="00267377" w:rsidTr="00267377">
        <w:trPr>
          <w:cantSplit/>
        </w:trPr>
        <w:tc>
          <w:tcPr>
            <w:tcW w:w="4819" w:type="dxa"/>
            <w:gridSpan w:val="4"/>
            <w:vMerge/>
          </w:tcPr>
          <w:p w:rsidR="00267377" w:rsidRPr="00267377" w:rsidRDefault="00267377" w:rsidP="00E41329">
            <w:pPr>
              <w:spacing w:after="0" w:line="240" w:lineRule="auto"/>
              <w:ind w:left="-283" w:right="-153"/>
              <w:jc w:val="center"/>
              <w:rPr>
                <w:rFonts w:ascii="Times New Roman" w:hAnsi="Times New Roman" w:cs="Times New Roman"/>
                <w:i/>
                <w:sz w:val="28"/>
                <w:szCs w:val="28"/>
              </w:rPr>
            </w:pPr>
          </w:p>
        </w:tc>
        <w:tc>
          <w:tcPr>
            <w:tcW w:w="2410" w:type="dxa"/>
            <w:gridSpan w:val="3"/>
          </w:tcPr>
          <w:p w:rsidR="00267377" w:rsidRPr="00267377" w:rsidRDefault="00267377" w:rsidP="00E41329">
            <w:pPr>
              <w:spacing w:after="0" w:line="240" w:lineRule="auto"/>
              <w:ind w:left="-283" w:right="-153"/>
              <w:rPr>
                <w:rFonts w:ascii="Times New Roman" w:hAnsi="Times New Roman" w:cs="Times New Roman"/>
                <w:i/>
                <w:sz w:val="28"/>
                <w:szCs w:val="28"/>
              </w:rPr>
            </w:pPr>
            <w:r w:rsidRPr="00267377">
              <w:rPr>
                <w:rFonts w:ascii="Times New Roman" w:hAnsi="Times New Roman" w:cs="Times New Roman"/>
                <w:sz w:val="28"/>
                <w:szCs w:val="28"/>
              </w:rPr>
              <w:t xml:space="preserve">   № 8пр –274,86 м</w:t>
            </w:r>
          </w:p>
        </w:tc>
      </w:tr>
    </w:tbl>
    <w:p w:rsidR="00267377" w:rsidRPr="00267377" w:rsidRDefault="00267377" w:rsidP="00267377">
      <w:pPr>
        <w:spacing w:line="240" w:lineRule="auto"/>
        <w:ind w:right="-153"/>
        <w:rPr>
          <w:rFonts w:ascii="Times New Roman" w:hAnsi="Times New Roman" w:cs="Times New Roman"/>
          <w:i/>
          <w:sz w:val="28"/>
          <w:szCs w:val="28"/>
        </w:rPr>
      </w:pPr>
    </w:p>
    <w:p w:rsidR="00267377" w:rsidRPr="00267377" w:rsidRDefault="00267377" w:rsidP="00267377">
      <w:pPr>
        <w:spacing w:line="240" w:lineRule="auto"/>
        <w:ind w:left="-283" w:right="-153"/>
        <w:jc w:val="center"/>
        <w:rPr>
          <w:rFonts w:ascii="Times New Roman" w:hAnsi="Times New Roman" w:cs="Times New Roman"/>
          <w:i/>
          <w:sz w:val="28"/>
          <w:szCs w:val="28"/>
        </w:rPr>
      </w:pPr>
    </w:p>
    <w:p w:rsidR="00267377" w:rsidRPr="00267377" w:rsidRDefault="00267377" w:rsidP="00267377">
      <w:pPr>
        <w:spacing w:line="240" w:lineRule="auto"/>
        <w:ind w:left="-283" w:right="-153"/>
        <w:jc w:val="center"/>
        <w:rPr>
          <w:rFonts w:ascii="Times New Roman" w:hAnsi="Times New Roman" w:cs="Times New Roman"/>
          <w:i/>
          <w:sz w:val="28"/>
          <w:szCs w:val="28"/>
        </w:rPr>
      </w:pPr>
      <w:proofErr w:type="gramStart"/>
      <w:r w:rsidRPr="00267377">
        <w:rPr>
          <w:rFonts w:ascii="Times New Roman" w:hAnsi="Times New Roman" w:cs="Times New Roman"/>
          <w:sz w:val="28"/>
          <w:szCs w:val="28"/>
        </w:rPr>
        <w:t>Пл</w:t>
      </w:r>
      <w:proofErr w:type="gramEnd"/>
      <w:r w:rsidRPr="00267377">
        <w:rPr>
          <w:rFonts w:ascii="Times New Roman" w:hAnsi="Times New Roman" w:cs="Times New Roman"/>
          <w:sz w:val="28"/>
          <w:szCs w:val="28"/>
        </w:rPr>
        <w:t>іть № 9</w:t>
      </w:r>
    </w:p>
    <w:tbl>
      <w:tblPr>
        <w:tblW w:w="0" w:type="auto"/>
        <w:tblInd w:w="1668" w:type="dxa"/>
        <w:tblLayout w:type="fixed"/>
        <w:tblLook w:val="0000" w:firstRow="0" w:lastRow="0" w:firstColumn="0" w:lastColumn="0" w:noHBand="0" w:noVBand="0"/>
      </w:tblPr>
      <w:tblGrid>
        <w:gridCol w:w="1984"/>
        <w:gridCol w:w="425"/>
        <w:gridCol w:w="2127"/>
        <w:gridCol w:w="283"/>
        <w:gridCol w:w="142"/>
        <w:gridCol w:w="1984"/>
        <w:gridCol w:w="284"/>
      </w:tblGrid>
      <w:tr w:rsidR="00267377" w:rsidRPr="00267377" w:rsidTr="00267377">
        <w:trPr>
          <w:cantSplit/>
        </w:trPr>
        <w:tc>
          <w:tcPr>
            <w:tcW w:w="1984" w:type="dxa"/>
          </w:tcPr>
          <w:p w:rsidR="00267377" w:rsidRPr="00267377" w:rsidRDefault="00267377" w:rsidP="00E41329">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Початок </w:t>
            </w:r>
            <w:proofErr w:type="gramStart"/>
            <w:r w:rsidRPr="00267377">
              <w:rPr>
                <w:rFonts w:ascii="Times New Roman" w:hAnsi="Times New Roman" w:cs="Times New Roman"/>
                <w:sz w:val="28"/>
                <w:szCs w:val="28"/>
              </w:rPr>
              <w:t>пл</w:t>
            </w:r>
            <w:proofErr w:type="gramEnd"/>
            <w:r w:rsidRPr="00267377">
              <w:rPr>
                <w:rFonts w:ascii="Times New Roman" w:hAnsi="Times New Roman" w:cs="Times New Roman"/>
                <w:sz w:val="28"/>
                <w:szCs w:val="28"/>
              </w:rPr>
              <w:t>іті</w:t>
            </w:r>
          </w:p>
        </w:tc>
        <w:tc>
          <w:tcPr>
            <w:tcW w:w="425" w:type="dxa"/>
          </w:tcPr>
          <w:p w:rsidR="00267377" w:rsidRPr="00267377" w:rsidRDefault="00267377" w:rsidP="00E41329">
            <w:pPr>
              <w:spacing w:after="0" w:line="240" w:lineRule="auto"/>
              <w:ind w:left="-283" w:right="-153"/>
              <w:jc w:val="center"/>
              <w:rPr>
                <w:rFonts w:ascii="Times New Roman" w:hAnsi="Times New Roman" w:cs="Times New Roman"/>
                <w:i/>
                <w:sz w:val="28"/>
                <w:szCs w:val="28"/>
              </w:rPr>
            </w:pPr>
          </w:p>
        </w:tc>
        <w:tc>
          <w:tcPr>
            <w:tcW w:w="2127" w:type="dxa"/>
          </w:tcPr>
          <w:p w:rsidR="00267377" w:rsidRPr="00267377" w:rsidRDefault="00267377" w:rsidP="00E41329">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Кінець </w:t>
            </w:r>
            <w:proofErr w:type="gramStart"/>
            <w:r w:rsidRPr="00267377">
              <w:rPr>
                <w:rFonts w:ascii="Times New Roman" w:hAnsi="Times New Roman" w:cs="Times New Roman"/>
                <w:sz w:val="28"/>
                <w:szCs w:val="28"/>
              </w:rPr>
              <w:t>пл</w:t>
            </w:r>
            <w:proofErr w:type="gramEnd"/>
            <w:r w:rsidRPr="00267377">
              <w:rPr>
                <w:rFonts w:ascii="Times New Roman" w:hAnsi="Times New Roman" w:cs="Times New Roman"/>
                <w:sz w:val="28"/>
                <w:szCs w:val="28"/>
              </w:rPr>
              <w:t>іті</w:t>
            </w:r>
          </w:p>
        </w:tc>
        <w:tc>
          <w:tcPr>
            <w:tcW w:w="283" w:type="dxa"/>
          </w:tcPr>
          <w:p w:rsidR="00267377" w:rsidRPr="00267377" w:rsidRDefault="00267377" w:rsidP="00E41329">
            <w:pPr>
              <w:spacing w:after="0" w:line="240" w:lineRule="auto"/>
              <w:ind w:left="-283" w:right="-153"/>
              <w:jc w:val="center"/>
              <w:rPr>
                <w:rFonts w:ascii="Times New Roman" w:hAnsi="Times New Roman" w:cs="Times New Roman"/>
                <w:i/>
                <w:sz w:val="28"/>
                <w:szCs w:val="28"/>
              </w:rPr>
            </w:pPr>
          </w:p>
        </w:tc>
        <w:tc>
          <w:tcPr>
            <w:tcW w:w="2410" w:type="dxa"/>
            <w:gridSpan w:val="3"/>
          </w:tcPr>
          <w:p w:rsidR="00267377" w:rsidRPr="00267377" w:rsidRDefault="00267377" w:rsidP="00E41329">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Довжина </w:t>
            </w:r>
            <w:proofErr w:type="gramStart"/>
            <w:r w:rsidRPr="00267377">
              <w:rPr>
                <w:rFonts w:ascii="Times New Roman" w:hAnsi="Times New Roman" w:cs="Times New Roman"/>
                <w:sz w:val="28"/>
                <w:szCs w:val="28"/>
              </w:rPr>
              <w:t>пл</w:t>
            </w:r>
            <w:proofErr w:type="gramEnd"/>
            <w:r w:rsidRPr="00267377">
              <w:rPr>
                <w:rFonts w:ascii="Times New Roman" w:hAnsi="Times New Roman" w:cs="Times New Roman"/>
                <w:sz w:val="28"/>
                <w:szCs w:val="28"/>
              </w:rPr>
              <w:t>іті</w:t>
            </w:r>
          </w:p>
        </w:tc>
      </w:tr>
      <w:tr w:rsidR="00267377" w:rsidRPr="00267377" w:rsidTr="00267377">
        <w:trPr>
          <w:cantSplit/>
          <w:trHeight w:val="263"/>
        </w:trPr>
        <w:tc>
          <w:tcPr>
            <w:tcW w:w="1984" w:type="dxa"/>
            <w:vAlign w:val="bottom"/>
          </w:tcPr>
          <w:p w:rsidR="00267377" w:rsidRPr="00267377" w:rsidRDefault="00267377" w:rsidP="00E41329">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b/>
                <w:sz w:val="28"/>
                <w:szCs w:val="28"/>
                <w:vertAlign w:val="subscript"/>
              </w:rPr>
              <w:t>+</w:t>
            </w:r>
            <w:r w:rsidRPr="00267377">
              <w:rPr>
                <w:rFonts w:ascii="Times New Roman" w:hAnsi="Times New Roman" w:cs="Times New Roman"/>
                <w:sz w:val="28"/>
                <w:szCs w:val="28"/>
                <w:vertAlign w:val="superscript"/>
              </w:rPr>
              <w:t xml:space="preserve"> </w:t>
            </w:r>
            <w:r w:rsidRPr="00267377">
              <w:rPr>
                <w:rFonts w:ascii="Times New Roman" w:hAnsi="Times New Roman" w:cs="Times New Roman"/>
                <w:sz w:val="28"/>
                <w:szCs w:val="28"/>
              </w:rPr>
              <w:t>ПК 46+15,55</w:t>
            </w:r>
          </w:p>
        </w:tc>
        <w:tc>
          <w:tcPr>
            <w:tcW w:w="425" w:type="dxa"/>
            <w:vAlign w:val="bottom"/>
          </w:tcPr>
          <w:p w:rsidR="00267377" w:rsidRPr="00267377" w:rsidRDefault="00267377" w:rsidP="00E41329">
            <w:pPr>
              <w:spacing w:after="0" w:line="240" w:lineRule="auto"/>
              <w:ind w:left="-283" w:right="-153"/>
              <w:jc w:val="center"/>
              <w:rPr>
                <w:rFonts w:ascii="Times New Roman" w:hAnsi="Times New Roman" w:cs="Times New Roman"/>
                <w:i/>
                <w:sz w:val="28"/>
                <w:szCs w:val="28"/>
              </w:rPr>
            </w:pPr>
          </w:p>
        </w:tc>
        <w:tc>
          <w:tcPr>
            <w:tcW w:w="2127" w:type="dxa"/>
            <w:vAlign w:val="bottom"/>
          </w:tcPr>
          <w:p w:rsidR="00267377" w:rsidRPr="00267377" w:rsidRDefault="00267377" w:rsidP="00E41329">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b/>
                <w:sz w:val="28"/>
                <w:szCs w:val="28"/>
                <w:vertAlign w:val="subscript"/>
              </w:rPr>
              <w:t>+</w:t>
            </w:r>
            <w:r w:rsidRPr="00267377">
              <w:rPr>
                <w:rFonts w:ascii="Times New Roman" w:hAnsi="Times New Roman" w:cs="Times New Roman"/>
                <w:sz w:val="28"/>
                <w:szCs w:val="28"/>
                <w:vertAlign w:val="superscript"/>
              </w:rPr>
              <w:t xml:space="preserve"> </w:t>
            </w:r>
            <w:r w:rsidRPr="00267377">
              <w:rPr>
                <w:rFonts w:ascii="Times New Roman" w:hAnsi="Times New Roman" w:cs="Times New Roman"/>
                <w:sz w:val="28"/>
                <w:szCs w:val="28"/>
              </w:rPr>
              <w:t>ПК 46+40,58</w:t>
            </w:r>
          </w:p>
        </w:tc>
        <w:tc>
          <w:tcPr>
            <w:tcW w:w="283" w:type="dxa"/>
            <w:vAlign w:val="bottom"/>
          </w:tcPr>
          <w:p w:rsidR="00267377" w:rsidRPr="00267377" w:rsidRDefault="00267377" w:rsidP="00E41329">
            <w:pPr>
              <w:spacing w:after="0" w:line="240" w:lineRule="auto"/>
              <w:ind w:left="-283" w:right="-153"/>
              <w:jc w:val="center"/>
              <w:rPr>
                <w:rFonts w:ascii="Times New Roman" w:hAnsi="Times New Roman" w:cs="Times New Roman"/>
                <w:i/>
                <w:sz w:val="28"/>
                <w:szCs w:val="28"/>
              </w:rPr>
            </w:pPr>
          </w:p>
        </w:tc>
        <w:tc>
          <w:tcPr>
            <w:tcW w:w="2410" w:type="dxa"/>
            <w:gridSpan w:val="3"/>
            <w:vAlign w:val="bottom"/>
          </w:tcPr>
          <w:p w:rsidR="00267377" w:rsidRPr="00267377" w:rsidRDefault="00267377" w:rsidP="00E41329">
            <w:pPr>
              <w:spacing w:after="0" w:line="240" w:lineRule="auto"/>
              <w:ind w:left="-283" w:right="-153"/>
              <w:rPr>
                <w:rFonts w:ascii="Times New Roman" w:hAnsi="Times New Roman" w:cs="Times New Roman"/>
                <w:i/>
                <w:sz w:val="28"/>
                <w:szCs w:val="28"/>
              </w:rPr>
            </w:pPr>
            <w:r w:rsidRPr="00267377">
              <w:rPr>
                <w:rFonts w:ascii="Times New Roman" w:hAnsi="Times New Roman" w:cs="Times New Roman"/>
                <w:b/>
                <w:sz w:val="28"/>
                <w:szCs w:val="28"/>
                <w:vertAlign w:val="subscript"/>
              </w:rPr>
              <w:t xml:space="preserve">    –</w:t>
            </w:r>
            <w:r w:rsidRPr="00267377">
              <w:rPr>
                <w:rFonts w:ascii="Times New Roman" w:hAnsi="Times New Roman" w:cs="Times New Roman"/>
                <w:sz w:val="28"/>
                <w:szCs w:val="28"/>
                <w:vertAlign w:val="superscript"/>
              </w:rPr>
              <w:t xml:space="preserve"> </w:t>
            </w:r>
            <w:r w:rsidRPr="00267377">
              <w:rPr>
                <w:rFonts w:ascii="Times New Roman" w:hAnsi="Times New Roman" w:cs="Times New Roman"/>
                <w:sz w:val="28"/>
                <w:szCs w:val="28"/>
              </w:rPr>
              <w:t>ПК 54+40,58</w:t>
            </w:r>
          </w:p>
        </w:tc>
      </w:tr>
      <w:tr w:rsidR="00267377" w:rsidRPr="00267377" w:rsidTr="00267377">
        <w:trPr>
          <w:gridAfter w:val="1"/>
          <w:wAfter w:w="284" w:type="dxa"/>
          <w:cantSplit/>
          <w:trHeight w:val="225"/>
        </w:trPr>
        <w:tc>
          <w:tcPr>
            <w:tcW w:w="1984" w:type="dxa"/>
            <w:tcBorders>
              <w:bottom w:val="single" w:sz="4" w:space="0" w:color="auto"/>
            </w:tcBorders>
          </w:tcPr>
          <w:p w:rsidR="00267377" w:rsidRPr="00267377" w:rsidRDefault="00267377" w:rsidP="00E41329">
            <w:pPr>
              <w:spacing w:after="0" w:line="240" w:lineRule="auto"/>
              <w:ind w:left="-283" w:right="-153"/>
              <w:rPr>
                <w:rFonts w:ascii="Times New Roman" w:hAnsi="Times New Roman" w:cs="Times New Roman"/>
                <w:i/>
                <w:sz w:val="28"/>
                <w:szCs w:val="28"/>
              </w:rPr>
            </w:pPr>
            <w:r w:rsidRPr="00267377">
              <w:rPr>
                <w:rFonts w:ascii="Times New Roman" w:hAnsi="Times New Roman" w:cs="Times New Roman"/>
                <w:sz w:val="28"/>
                <w:szCs w:val="28"/>
              </w:rPr>
              <w:t xml:space="preserve">   </w:t>
            </w:r>
            <w:r w:rsidR="00E41329">
              <w:rPr>
                <w:rFonts w:ascii="Times New Roman" w:hAnsi="Times New Roman" w:cs="Times New Roman"/>
                <w:sz w:val="28"/>
                <w:szCs w:val="28"/>
                <w:lang w:val="uk-UA"/>
              </w:rPr>
              <w:t xml:space="preserve">   </w:t>
            </w:r>
            <w:r w:rsidRPr="00267377">
              <w:rPr>
                <w:rFonts w:ascii="Times New Roman" w:hAnsi="Times New Roman" w:cs="Times New Roman"/>
                <w:sz w:val="28"/>
                <w:szCs w:val="28"/>
              </w:rPr>
              <w:t>ПК   0+25,03</w:t>
            </w:r>
          </w:p>
        </w:tc>
        <w:tc>
          <w:tcPr>
            <w:tcW w:w="425" w:type="dxa"/>
          </w:tcPr>
          <w:p w:rsidR="00267377" w:rsidRPr="00267377" w:rsidRDefault="00267377" w:rsidP="00E41329">
            <w:pPr>
              <w:spacing w:after="0" w:line="240" w:lineRule="auto"/>
              <w:ind w:left="-283" w:right="-153"/>
              <w:jc w:val="center"/>
              <w:rPr>
                <w:rFonts w:ascii="Times New Roman" w:hAnsi="Times New Roman" w:cs="Times New Roman"/>
                <w:i/>
                <w:sz w:val="28"/>
                <w:szCs w:val="28"/>
              </w:rPr>
            </w:pPr>
          </w:p>
        </w:tc>
        <w:tc>
          <w:tcPr>
            <w:tcW w:w="2127" w:type="dxa"/>
            <w:tcBorders>
              <w:bottom w:val="single" w:sz="4" w:space="0" w:color="auto"/>
            </w:tcBorders>
          </w:tcPr>
          <w:p w:rsidR="00267377" w:rsidRPr="00267377" w:rsidRDefault="00267377" w:rsidP="00E41329">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  ПК   8+00,00</w:t>
            </w:r>
          </w:p>
        </w:tc>
        <w:tc>
          <w:tcPr>
            <w:tcW w:w="425" w:type="dxa"/>
            <w:gridSpan w:val="2"/>
          </w:tcPr>
          <w:p w:rsidR="00267377" w:rsidRPr="00267377" w:rsidRDefault="00267377" w:rsidP="00E41329">
            <w:pPr>
              <w:spacing w:after="0" w:line="240" w:lineRule="auto"/>
              <w:ind w:left="-283" w:right="-153"/>
              <w:jc w:val="center"/>
              <w:rPr>
                <w:rFonts w:ascii="Times New Roman" w:hAnsi="Times New Roman" w:cs="Times New Roman"/>
                <w:i/>
                <w:sz w:val="28"/>
                <w:szCs w:val="28"/>
              </w:rPr>
            </w:pPr>
          </w:p>
        </w:tc>
        <w:tc>
          <w:tcPr>
            <w:tcW w:w="1984" w:type="dxa"/>
            <w:tcBorders>
              <w:bottom w:val="single" w:sz="4" w:space="0" w:color="auto"/>
            </w:tcBorders>
          </w:tcPr>
          <w:p w:rsidR="00267377" w:rsidRPr="00267377" w:rsidRDefault="00E41329" w:rsidP="00E41329">
            <w:pPr>
              <w:spacing w:after="0" w:line="240" w:lineRule="auto"/>
              <w:ind w:left="-283" w:right="-153"/>
              <w:rPr>
                <w:rFonts w:ascii="Times New Roman" w:hAnsi="Times New Roman" w:cs="Times New Roman"/>
                <w:i/>
                <w:sz w:val="28"/>
                <w:szCs w:val="28"/>
              </w:rPr>
            </w:pPr>
            <w:r>
              <w:rPr>
                <w:rFonts w:ascii="Times New Roman" w:hAnsi="Times New Roman" w:cs="Times New Roman"/>
                <w:sz w:val="28"/>
                <w:szCs w:val="28"/>
                <w:lang w:val="uk-UA"/>
              </w:rPr>
              <w:t xml:space="preserve">   </w:t>
            </w:r>
            <w:r w:rsidR="00267377" w:rsidRPr="00267377">
              <w:rPr>
                <w:rFonts w:ascii="Times New Roman" w:hAnsi="Times New Roman" w:cs="Times New Roman"/>
                <w:sz w:val="28"/>
                <w:szCs w:val="28"/>
              </w:rPr>
              <w:t>ПК 46+40,58</w:t>
            </w:r>
          </w:p>
        </w:tc>
      </w:tr>
      <w:tr w:rsidR="00267377" w:rsidRPr="00267377" w:rsidTr="00267377">
        <w:trPr>
          <w:cantSplit/>
        </w:trPr>
        <w:tc>
          <w:tcPr>
            <w:tcW w:w="1984" w:type="dxa"/>
          </w:tcPr>
          <w:p w:rsidR="00267377" w:rsidRPr="00267377" w:rsidRDefault="00267377" w:rsidP="00E41329">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  ПК 46+40,58</w:t>
            </w:r>
          </w:p>
        </w:tc>
        <w:tc>
          <w:tcPr>
            <w:tcW w:w="425" w:type="dxa"/>
          </w:tcPr>
          <w:p w:rsidR="00267377" w:rsidRPr="00267377" w:rsidRDefault="00267377" w:rsidP="00E41329">
            <w:pPr>
              <w:spacing w:after="0" w:line="240" w:lineRule="auto"/>
              <w:ind w:left="-283" w:right="-153"/>
              <w:jc w:val="center"/>
              <w:rPr>
                <w:rFonts w:ascii="Times New Roman" w:hAnsi="Times New Roman" w:cs="Times New Roman"/>
                <w:i/>
                <w:sz w:val="28"/>
                <w:szCs w:val="28"/>
              </w:rPr>
            </w:pPr>
          </w:p>
        </w:tc>
        <w:tc>
          <w:tcPr>
            <w:tcW w:w="2127" w:type="dxa"/>
          </w:tcPr>
          <w:p w:rsidR="00267377" w:rsidRPr="00267377" w:rsidRDefault="00267377" w:rsidP="00E41329">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  ПК 54+40,58</w:t>
            </w:r>
          </w:p>
        </w:tc>
        <w:tc>
          <w:tcPr>
            <w:tcW w:w="283" w:type="dxa"/>
          </w:tcPr>
          <w:p w:rsidR="00267377" w:rsidRPr="00267377" w:rsidRDefault="00267377" w:rsidP="00E41329">
            <w:pPr>
              <w:spacing w:after="0" w:line="240" w:lineRule="auto"/>
              <w:ind w:left="-283" w:right="-153"/>
              <w:jc w:val="center"/>
              <w:rPr>
                <w:rFonts w:ascii="Times New Roman" w:hAnsi="Times New Roman" w:cs="Times New Roman"/>
                <w:i/>
                <w:sz w:val="28"/>
                <w:szCs w:val="28"/>
              </w:rPr>
            </w:pPr>
          </w:p>
        </w:tc>
        <w:tc>
          <w:tcPr>
            <w:tcW w:w="2410" w:type="dxa"/>
            <w:gridSpan w:val="3"/>
          </w:tcPr>
          <w:p w:rsidR="00267377" w:rsidRPr="00267377" w:rsidRDefault="00267377" w:rsidP="00E41329">
            <w:pPr>
              <w:spacing w:after="0" w:line="240" w:lineRule="auto"/>
              <w:ind w:left="-283" w:right="-153"/>
              <w:rPr>
                <w:rFonts w:ascii="Times New Roman" w:hAnsi="Times New Roman" w:cs="Times New Roman"/>
                <w:i/>
                <w:sz w:val="28"/>
                <w:szCs w:val="28"/>
              </w:rPr>
            </w:pPr>
            <w:r w:rsidRPr="00267377">
              <w:rPr>
                <w:rFonts w:ascii="Times New Roman" w:hAnsi="Times New Roman" w:cs="Times New Roman"/>
                <w:sz w:val="28"/>
                <w:szCs w:val="28"/>
              </w:rPr>
              <w:t xml:space="preserve">     ПК   8+00,00</w:t>
            </w:r>
          </w:p>
        </w:tc>
      </w:tr>
      <w:tr w:rsidR="00267377" w:rsidRPr="00267377" w:rsidTr="00267377">
        <w:trPr>
          <w:cantSplit/>
        </w:trPr>
        <w:tc>
          <w:tcPr>
            <w:tcW w:w="4819" w:type="dxa"/>
            <w:gridSpan w:val="4"/>
            <w:vMerge w:val="restart"/>
          </w:tcPr>
          <w:p w:rsidR="00267377" w:rsidRPr="00267377" w:rsidRDefault="00267377" w:rsidP="00E41329">
            <w:pPr>
              <w:spacing w:after="0" w:line="240" w:lineRule="auto"/>
              <w:ind w:left="-283" w:right="-153"/>
              <w:jc w:val="right"/>
              <w:rPr>
                <w:rFonts w:ascii="Times New Roman" w:hAnsi="Times New Roman" w:cs="Times New Roman"/>
                <w:i/>
                <w:sz w:val="28"/>
                <w:szCs w:val="28"/>
              </w:rPr>
            </w:pPr>
          </w:p>
          <w:p w:rsidR="00267377" w:rsidRPr="00267377" w:rsidRDefault="00267377" w:rsidP="00E41329">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                                       Довжина </w:t>
            </w:r>
            <w:proofErr w:type="gramStart"/>
            <w:r w:rsidRPr="00267377">
              <w:rPr>
                <w:rFonts w:ascii="Times New Roman" w:hAnsi="Times New Roman" w:cs="Times New Roman"/>
                <w:sz w:val="28"/>
                <w:szCs w:val="28"/>
              </w:rPr>
              <w:t>пл</w:t>
            </w:r>
            <w:proofErr w:type="gramEnd"/>
            <w:r w:rsidRPr="00267377">
              <w:rPr>
                <w:rFonts w:ascii="Times New Roman" w:hAnsi="Times New Roman" w:cs="Times New Roman"/>
                <w:sz w:val="28"/>
                <w:szCs w:val="28"/>
              </w:rPr>
              <w:t>іті</w:t>
            </w:r>
          </w:p>
        </w:tc>
        <w:tc>
          <w:tcPr>
            <w:tcW w:w="2410" w:type="dxa"/>
            <w:gridSpan w:val="3"/>
          </w:tcPr>
          <w:p w:rsidR="00267377" w:rsidRPr="00267377" w:rsidRDefault="00267377" w:rsidP="00E41329">
            <w:pPr>
              <w:spacing w:after="0" w:line="240" w:lineRule="auto"/>
              <w:ind w:left="-283" w:right="-153"/>
              <w:rPr>
                <w:rFonts w:ascii="Times New Roman" w:hAnsi="Times New Roman" w:cs="Times New Roman"/>
                <w:i/>
                <w:sz w:val="28"/>
                <w:szCs w:val="28"/>
              </w:rPr>
            </w:pPr>
          </w:p>
          <w:p w:rsidR="00267377" w:rsidRPr="00267377" w:rsidRDefault="00267377" w:rsidP="00E41329">
            <w:pPr>
              <w:spacing w:after="0" w:line="240" w:lineRule="auto"/>
              <w:ind w:left="-283" w:right="-153"/>
              <w:rPr>
                <w:rFonts w:ascii="Times New Roman" w:hAnsi="Times New Roman" w:cs="Times New Roman"/>
                <w:i/>
                <w:sz w:val="28"/>
                <w:szCs w:val="28"/>
              </w:rPr>
            </w:pPr>
            <w:r w:rsidRPr="00267377">
              <w:rPr>
                <w:rFonts w:ascii="Times New Roman" w:hAnsi="Times New Roman" w:cs="Times New Roman"/>
                <w:sz w:val="28"/>
                <w:szCs w:val="28"/>
              </w:rPr>
              <w:t xml:space="preserve">   № 9л –  800,00 м</w:t>
            </w:r>
          </w:p>
        </w:tc>
      </w:tr>
      <w:tr w:rsidR="00267377" w:rsidRPr="00267377" w:rsidTr="00267377">
        <w:trPr>
          <w:cantSplit/>
        </w:trPr>
        <w:tc>
          <w:tcPr>
            <w:tcW w:w="4819" w:type="dxa"/>
            <w:gridSpan w:val="4"/>
            <w:vMerge/>
          </w:tcPr>
          <w:p w:rsidR="00267377" w:rsidRPr="00267377" w:rsidRDefault="00267377" w:rsidP="00E41329">
            <w:pPr>
              <w:spacing w:after="0" w:line="240" w:lineRule="auto"/>
              <w:ind w:left="-283" w:right="-153"/>
              <w:jc w:val="center"/>
              <w:rPr>
                <w:rFonts w:ascii="Times New Roman" w:hAnsi="Times New Roman" w:cs="Times New Roman"/>
                <w:i/>
                <w:sz w:val="28"/>
                <w:szCs w:val="28"/>
              </w:rPr>
            </w:pPr>
          </w:p>
        </w:tc>
        <w:tc>
          <w:tcPr>
            <w:tcW w:w="2410" w:type="dxa"/>
            <w:gridSpan w:val="3"/>
          </w:tcPr>
          <w:p w:rsidR="00267377" w:rsidRPr="00267377" w:rsidRDefault="00267377" w:rsidP="00E41329">
            <w:pPr>
              <w:spacing w:after="0" w:line="240" w:lineRule="auto"/>
              <w:ind w:left="-283" w:right="-153"/>
              <w:rPr>
                <w:rFonts w:ascii="Times New Roman" w:hAnsi="Times New Roman" w:cs="Times New Roman"/>
                <w:i/>
                <w:sz w:val="28"/>
                <w:szCs w:val="28"/>
              </w:rPr>
            </w:pPr>
            <w:r w:rsidRPr="00267377">
              <w:rPr>
                <w:rFonts w:ascii="Times New Roman" w:hAnsi="Times New Roman" w:cs="Times New Roman"/>
                <w:sz w:val="28"/>
                <w:szCs w:val="28"/>
              </w:rPr>
              <w:t xml:space="preserve">   № 9пр – 800,00 м</w:t>
            </w:r>
          </w:p>
        </w:tc>
      </w:tr>
    </w:tbl>
    <w:p w:rsidR="00267377" w:rsidRPr="00267377" w:rsidRDefault="00267377" w:rsidP="00267377">
      <w:pPr>
        <w:spacing w:line="240" w:lineRule="auto"/>
        <w:ind w:left="-283" w:right="-153"/>
        <w:rPr>
          <w:rFonts w:ascii="Times New Roman" w:hAnsi="Times New Roman" w:cs="Times New Roman"/>
          <w:i/>
          <w:sz w:val="28"/>
          <w:szCs w:val="28"/>
        </w:rPr>
      </w:pPr>
    </w:p>
    <w:p w:rsidR="00267377" w:rsidRPr="00267377" w:rsidRDefault="00267377" w:rsidP="00267377">
      <w:pPr>
        <w:spacing w:line="240" w:lineRule="auto"/>
        <w:ind w:left="-283" w:right="-153"/>
        <w:jc w:val="center"/>
        <w:rPr>
          <w:rFonts w:ascii="Times New Roman" w:hAnsi="Times New Roman" w:cs="Times New Roman"/>
          <w:i/>
          <w:sz w:val="28"/>
          <w:szCs w:val="28"/>
        </w:rPr>
      </w:pPr>
      <w:proofErr w:type="gramStart"/>
      <w:r w:rsidRPr="00267377">
        <w:rPr>
          <w:rFonts w:ascii="Times New Roman" w:hAnsi="Times New Roman" w:cs="Times New Roman"/>
          <w:sz w:val="28"/>
          <w:szCs w:val="28"/>
        </w:rPr>
        <w:lastRenderedPageBreak/>
        <w:t>Пл</w:t>
      </w:r>
      <w:proofErr w:type="gramEnd"/>
      <w:r w:rsidRPr="00267377">
        <w:rPr>
          <w:rFonts w:ascii="Times New Roman" w:hAnsi="Times New Roman" w:cs="Times New Roman"/>
          <w:sz w:val="28"/>
          <w:szCs w:val="28"/>
        </w:rPr>
        <w:t>іть № 10</w:t>
      </w:r>
    </w:p>
    <w:tbl>
      <w:tblPr>
        <w:tblW w:w="0" w:type="auto"/>
        <w:tblInd w:w="1668" w:type="dxa"/>
        <w:tblLayout w:type="fixed"/>
        <w:tblLook w:val="0000" w:firstRow="0" w:lastRow="0" w:firstColumn="0" w:lastColumn="0" w:noHBand="0" w:noVBand="0"/>
      </w:tblPr>
      <w:tblGrid>
        <w:gridCol w:w="1984"/>
        <w:gridCol w:w="425"/>
        <w:gridCol w:w="2127"/>
        <w:gridCol w:w="283"/>
        <w:gridCol w:w="142"/>
        <w:gridCol w:w="1984"/>
        <w:gridCol w:w="284"/>
      </w:tblGrid>
      <w:tr w:rsidR="00267377" w:rsidRPr="00267377" w:rsidTr="00267377">
        <w:trPr>
          <w:cantSplit/>
        </w:trPr>
        <w:tc>
          <w:tcPr>
            <w:tcW w:w="1984" w:type="dxa"/>
          </w:tcPr>
          <w:p w:rsidR="00267377" w:rsidRPr="00267377" w:rsidRDefault="00267377" w:rsidP="00E41329">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Початок </w:t>
            </w:r>
            <w:proofErr w:type="gramStart"/>
            <w:r w:rsidRPr="00267377">
              <w:rPr>
                <w:rFonts w:ascii="Times New Roman" w:hAnsi="Times New Roman" w:cs="Times New Roman"/>
                <w:sz w:val="28"/>
                <w:szCs w:val="28"/>
              </w:rPr>
              <w:t>пл</w:t>
            </w:r>
            <w:proofErr w:type="gramEnd"/>
            <w:r w:rsidRPr="00267377">
              <w:rPr>
                <w:rFonts w:ascii="Times New Roman" w:hAnsi="Times New Roman" w:cs="Times New Roman"/>
                <w:sz w:val="28"/>
                <w:szCs w:val="28"/>
              </w:rPr>
              <w:t>іті</w:t>
            </w:r>
          </w:p>
        </w:tc>
        <w:tc>
          <w:tcPr>
            <w:tcW w:w="425" w:type="dxa"/>
          </w:tcPr>
          <w:p w:rsidR="00267377" w:rsidRPr="00267377" w:rsidRDefault="00267377" w:rsidP="00E41329">
            <w:pPr>
              <w:spacing w:after="0" w:line="240" w:lineRule="auto"/>
              <w:ind w:left="-283" w:right="-153"/>
              <w:jc w:val="center"/>
              <w:rPr>
                <w:rFonts w:ascii="Times New Roman" w:hAnsi="Times New Roman" w:cs="Times New Roman"/>
                <w:i/>
                <w:sz w:val="28"/>
                <w:szCs w:val="28"/>
              </w:rPr>
            </w:pPr>
          </w:p>
        </w:tc>
        <w:tc>
          <w:tcPr>
            <w:tcW w:w="2127" w:type="dxa"/>
          </w:tcPr>
          <w:p w:rsidR="00267377" w:rsidRPr="00267377" w:rsidRDefault="00267377" w:rsidP="00E41329">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Кінець </w:t>
            </w:r>
            <w:proofErr w:type="gramStart"/>
            <w:r w:rsidRPr="00267377">
              <w:rPr>
                <w:rFonts w:ascii="Times New Roman" w:hAnsi="Times New Roman" w:cs="Times New Roman"/>
                <w:sz w:val="28"/>
                <w:szCs w:val="28"/>
              </w:rPr>
              <w:t>пл</w:t>
            </w:r>
            <w:proofErr w:type="gramEnd"/>
            <w:r w:rsidRPr="00267377">
              <w:rPr>
                <w:rFonts w:ascii="Times New Roman" w:hAnsi="Times New Roman" w:cs="Times New Roman"/>
                <w:sz w:val="28"/>
                <w:szCs w:val="28"/>
              </w:rPr>
              <w:t>іті</w:t>
            </w:r>
          </w:p>
        </w:tc>
        <w:tc>
          <w:tcPr>
            <w:tcW w:w="283" w:type="dxa"/>
          </w:tcPr>
          <w:p w:rsidR="00267377" w:rsidRPr="00267377" w:rsidRDefault="00267377" w:rsidP="00E41329">
            <w:pPr>
              <w:spacing w:after="0" w:line="240" w:lineRule="auto"/>
              <w:ind w:left="-283" w:right="-153"/>
              <w:jc w:val="center"/>
              <w:rPr>
                <w:rFonts w:ascii="Times New Roman" w:hAnsi="Times New Roman" w:cs="Times New Roman"/>
                <w:i/>
                <w:sz w:val="28"/>
                <w:szCs w:val="28"/>
              </w:rPr>
            </w:pPr>
          </w:p>
        </w:tc>
        <w:tc>
          <w:tcPr>
            <w:tcW w:w="2410" w:type="dxa"/>
            <w:gridSpan w:val="3"/>
          </w:tcPr>
          <w:p w:rsidR="00267377" w:rsidRPr="00267377" w:rsidRDefault="00267377" w:rsidP="00E41329">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Довжина </w:t>
            </w:r>
            <w:proofErr w:type="gramStart"/>
            <w:r w:rsidRPr="00267377">
              <w:rPr>
                <w:rFonts w:ascii="Times New Roman" w:hAnsi="Times New Roman" w:cs="Times New Roman"/>
                <w:sz w:val="28"/>
                <w:szCs w:val="28"/>
              </w:rPr>
              <w:t>пл</w:t>
            </w:r>
            <w:proofErr w:type="gramEnd"/>
            <w:r w:rsidRPr="00267377">
              <w:rPr>
                <w:rFonts w:ascii="Times New Roman" w:hAnsi="Times New Roman" w:cs="Times New Roman"/>
                <w:sz w:val="28"/>
                <w:szCs w:val="28"/>
              </w:rPr>
              <w:t>іті</w:t>
            </w:r>
          </w:p>
        </w:tc>
      </w:tr>
      <w:tr w:rsidR="00267377" w:rsidRPr="00267377" w:rsidTr="00267377">
        <w:trPr>
          <w:cantSplit/>
          <w:trHeight w:val="263"/>
        </w:trPr>
        <w:tc>
          <w:tcPr>
            <w:tcW w:w="1984" w:type="dxa"/>
            <w:vAlign w:val="bottom"/>
          </w:tcPr>
          <w:p w:rsidR="00267377" w:rsidRPr="00267377" w:rsidRDefault="00267377" w:rsidP="00E41329">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b/>
                <w:sz w:val="28"/>
                <w:szCs w:val="28"/>
                <w:vertAlign w:val="subscript"/>
              </w:rPr>
              <w:t>+</w:t>
            </w:r>
            <w:r w:rsidRPr="00267377">
              <w:rPr>
                <w:rFonts w:ascii="Times New Roman" w:hAnsi="Times New Roman" w:cs="Times New Roman"/>
                <w:sz w:val="28"/>
                <w:szCs w:val="28"/>
                <w:vertAlign w:val="superscript"/>
              </w:rPr>
              <w:t xml:space="preserve"> </w:t>
            </w:r>
            <w:r w:rsidRPr="00267377">
              <w:rPr>
                <w:rFonts w:ascii="Times New Roman" w:hAnsi="Times New Roman" w:cs="Times New Roman"/>
                <w:sz w:val="28"/>
                <w:szCs w:val="28"/>
              </w:rPr>
              <w:t>ПК 54+40,58</w:t>
            </w:r>
          </w:p>
        </w:tc>
        <w:tc>
          <w:tcPr>
            <w:tcW w:w="425" w:type="dxa"/>
            <w:vAlign w:val="bottom"/>
          </w:tcPr>
          <w:p w:rsidR="00267377" w:rsidRPr="00267377" w:rsidRDefault="00267377" w:rsidP="00E41329">
            <w:pPr>
              <w:spacing w:after="0" w:line="240" w:lineRule="auto"/>
              <w:ind w:left="-283" w:right="-153"/>
              <w:jc w:val="center"/>
              <w:rPr>
                <w:rFonts w:ascii="Times New Roman" w:hAnsi="Times New Roman" w:cs="Times New Roman"/>
                <w:i/>
                <w:sz w:val="28"/>
                <w:szCs w:val="28"/>
              </w:rPr>
            </w:pPr>
          </w:p>
        </w:tc>
        <w:tc>
          <w:tcPr>
            <w:tcW w:w="2127" w:type="dxa"/>
            <w:vAlign w:val="bottom"/>
          </w:tcPr>
          <w:p w:rsidR="00267377" w:rsidRPr="00267377" w:rsidRDefault="00267377" w:rsidP="00E41329">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b/>
                <w:sz w:val="28"/>
                <w:szCs w:val="28"/>
                <w:vertAlign w:val="subscript"/>
              </w:rPr>
              <w:t>+</w:t>
            </w:r>
            <w:r w:rsidRPr="00267377">
              <w:rPr>
                <w:rFonts w:ascii="Times New Roman" w:hAnsi="Times New Roman" w:cs="Times New Roman"/>
                <w:sz w:val="28"/>
                <w:szCs w:val="28"/>
                <w:vertAlign w:val="superscript"/>
              </w:rPr>
              <w:t xml:space="preserve"> </w:t>
            </w:r>
            <w:r w:rsidRPr="00267377">
              <w:rPr>
                <w:rFonts w:ascii="Times New Roman" w:hAnsi="Times New Roman" w:cs="Times New Roman"/>
                <w:sz w:val="28"/>
                <w:szCs w:val="28"/>
              </w:rPr>
              <w:t>ПК 54+78,12</w:t>
            </w:r>
          </w:p>
        </w:tc>
        <w:tc>
          <w:tcPr>
            <w:tcW w:w="283" w:type="dxa"/>
            <w:vAlign w:val="bottom"/>
          </w:tcPr>
          <w:p w:rsidR="00267377" w:rsidRPr="00267377" w:rsidRDefault="00267377" w:rsidP="00E41329">
            <w:pPr>
              <w:spacing w:after="0" w:line="240" w:lineRule="auto"/>
              <w:ind w:left="-283" w:right="-153"/>
              <w:jc w:val="center"/>
              <w:rPr>
                <w:rFonts w:ascii="Times New Roman" w:hAnsi="Times New Roman" w:cs="Times New Roman"/>
                <w:i/>
                <w:sz w:val="28"/>
                <w:szCs w:val="28"/>
              </w:rPr>
            </w:pPr>
          </w:p>
        </w:tc>
        <w:tc>
          <w:tcPr>
            <w:tcW w:w="2410" w:type="dxa"/>
            <w:gridSpan w:val="3"/>
            <w:vAlign w:val="bottom"/>
          </w:tcPr>
          <w:p w:rsidR="00267377" w:rsidRPr="00267377" w:rsidRDefault="00267377" w:rsidP="00E41329">
            <w:pPr>
              <w:spacing w:after="0" w:line="240" w:lineRule="auto"/>
              <w:ind w:left="-283" w:right="-153"/>
              <w:rPr>
                <w:rFonts w:ascii="Times New Roman" w:hAnsi="Times New Roman" w:cs="Times New Roman"/>
                <w:i/>
                <w:sz w:val="28"/>
                <w:szCs w:val="28"/>
              </w:rPr>
            </w:pPr>
            <w:r w:rsidRPr="00267377">
              <w:rPr>
                <w:rFonts w:ascii="Times New Roman" w:hAnsi="Times New Roman" w:cs="Times New Roman"/>
                <w:b/>
                <w:sz w:val="28"/>
                <w:szCs w:val="28"/>
                <w:vertAlign w:val="subscript"/>
              </w:rPr>
              <w:t xml:space="preserve">    –</w:t>
            </w:r>
            <w:r w:rsidRPr="00267377">
              <w:rPr>
                <w:rFonts w:ascii="Times New Roman" w:hAnsi="Times New Roman" w:cs="Times New Roman"/>
                <w:sz w:val="28"/>
                <w:szCs w:val="28"/>
                <w:vertAlign w:val="superscript"/>
              </w:rPr>
              <w:t xml:space="preserve"> </w:t>
            </w:r>
            <w:r w:rsidRPr="00267377">
              <w:rPr>
                <w:rFonts w:ascii="Times New Roman" w:hAnsi="Times New Roman" w:cs="Times New Roman"/>
                <w:sz w:val="28"/>
                <w:szCs w:val="28"/>
              </w:rPr>
              <w:t>ПК 60+78,12</w:t>
            </w:r>
          </w:p>
        </w:tc>
      </w:tr>
      <w:tr w:rsidR="00267377" w:rsidRPr="00267377" w:rsidTr="00267377">
        <w:trPr>
          <w:gridAfter w:val="1"/>
          <w:wAfter w:w="284" w:type="dxa"/>
          <w:cantSplit/>
          <w:trHeight w:val="225"/>
        </w:trPr>
        <w:tc>
          <w:tcPr>
            <w:tcW w:w="1984" w:type="dxa"/>
            <w:tcBorders>
              <w:bottom w:val="single" w:sz="4" w:space="0" w:color="auto"/>
            </w:tcBorders>
          </w:tcPr>
          <w:p w:rsidR="00267377" w:rsidRPr="00267377" w:rsidRDefault="00267377" w:rsidP="00E41329">
            <w:pPr>
              <w:spacing w:after="0" w:line="240" w:lineRule="auto"/>
              <w:ind w:left="-283" w:right="-153"/>
              <w:rPr>
                <w:rFonts w:ascii="Times New Roman" w:hAnsi="Times New Roman" w:cs="Times New Roman"/>
                <w:i/>
                <w:sz w:val="28"/>
                <w:szCs w:val="28"/>
              </w:rPr>
            </w:pPr>
            <w:r w:rsidRPr="00267377">
              <w:rPr>
                <w:rFonts w:ascii="Times New Roman" w:hAnsi="Times New Roman" w:cs="Times New Roman"/>
                <w:sz w:val="28"/>
                <w:szCs w:val="28"/>
              </w:rPr>
              <w:t xml:space="preserve">  </w:t>
            </w:r>
            <w:r w:rsidR="00E41329">
              <w:rPr>
                <w:rFonts w:ascii="Times New Roman" w:hAnsi="Times New Roman" w:cs="Times New Roman"/>
                <w:sz w:val="28"/>
                <w:szCs w:val="28"/>
                <w:lang w:val="uk-UA"/>
              </w:rPr>
              <w:t xml:space="preserve">  </w:t>
            </w:r>
            <w:r w:rsidRPr="00267377">
              <w:rPr>
                <w:rFonts w:ascii="Times New Roman" w:hAnsi="Times New Roman" w:cs="Times New Roman"/>
                <w:sz w:val="28"/>
                <w:szCs w:val="28"/>
              </w:rPr>
              <w:t xml:space="preserve"> ПК   0+37,54</w:t>
            </w:r>
          </w:p>
        </w:tc>
        <w:tc>
          <w:tcPr>
            <w:tcW w:w="425" w:type="dxa"/>
          </w:tcPr>
          <w:p w:rsidR="00267377" w:rsidRPr="00267377" w:rsidRDefault="00267377" w:rsidP="00E41329">
            <w:pPr>
              <w:spacing w:after="0" w:line="240" w:lineRule="auto"/>
              <w:ind w:left="-283" w:right="-153"/>
              <w:jc w:val="center"/>
              <w:rPr>
                <w:rFonts w:ascii="Times New Roman" w:hAnsi="Times New Roman" w:cs="Times New Roman"/>
                <w:i/>
                <w:sz w:val="28"/>
                <w:szCs w:val="28"/>
              </w:rPr>
            </w:pPr>
          </w:p>
        </w:tc>
        <w:tc>
          <w:tcPr>
            <w:tcW w:w="2127" w:type="dxa"/>
            <w:tcBorders>
              <w:bottom w:val="single" w:sz="4" w:space="0" w:color="auto"/>
            </w:tcBorders>
          </w:tcPr>
          <w:p w:rsidR="00267377" w:rsidRPr="00267377" w:rsidRDefault="00267377" w:rsidP="00E41329">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  ПК   6+00,00</w:t>
            </w:r>
          </w:p>
        </w:tc>
        <w:tc>
          <w:tcPr>
            <w:tcW w:w="425" w:type="dxa"/>
            <w:gridSpan w:val="2"/>
          </w:tcPr>
          <w:p w:rsidR="00267377" w:rsidRPr="00267377" w:rsidRDefault="00267377" w:rsidP="00E41329">
            <w:pPr>
              <w:spacing w:after="0" w:line="240" w:lineRule="auto"/>
              <w:ind w:left="-283" w:right="-153"/>
              <w:jc w:val="center"/>
              <w:rPr>
                <w:rFonts w:ascii="Times New Roman" w:hAnsi="Times New Roman" w:cs="Times New Roman"/>
                <w:i/>
                <w:sz w:val="28"/>
                <w:szCs w:val="28"/>
              </w:rPr>
            </w:pPr>
          </w:p>
        </w:tc>
        <w:tc>
          <w:tcPr>
            <w:tcW w:w="1984" w:type="dxa"/>
            <w:tcBorders>
              <w:bottom w:val="single" w:sz="4" w:space="0" w:color="auto"/>
            </w:tcBorders>
          </w:tcPr>
          <w:p w:rsidR="00267377" w:rsidRPr="00267377" w:rsidRDefault="00E41329" w:rsidP="00E41329">
            <w:pPr>
              <w:spacing w:after="0" w:line="240" w:lineRule="auto"/>
              <w:ind w:left="-283" w:right="-153"/>
              <w:rPr>
                <w:rFonts w:ascii="Times New Roman" w:hAnsi="Times New Roman" w:cs="Times New Roman"/>
                <w:i/>
                <w:sz w:val="28"/>
                <w:szCs w:val="28"/>
              </w:rPr>
            </w:pPr>
            <w:r>
              <w:rPr>
                <w:rFonts w:ascii="Times New Roman" w:hAnsi="Times New Roman" w:cs="Times New Roman"/>
                <w:sz w:val="28"/>
                <w:szCs w:val="28"/>
                <w:lang w:val="uk-UA"/>
              </w:rPr>
              <w:t xml:space="preserve">   </w:t>
            </w:r>
            <w:r w:rsidR="00267377" w:rsidRPr="00267377">
              <w:rPr>
                <w:rFonts w:ascii="Times New Roman" w:hAnsi="Times New Roman" w:cs="Times New Roman"/>
                <w:sz w:val="28"/>
                <w:szCs w:val="28"/>
              </w:rPr>
              <w:t>ПК 54+78,12</w:t>
            </w:r>
          </w:p>
        </w:tc>
      </w:tr>
      <w:tr w:rsidR="00267377" w:rsidRPr="00267377" w:rsidTr="00267377">
        <w:trPr>
          <w:cantSplit/>
        </w:trPr>
        <w:tc>
          <w:tcPr>
            <w:tcW w:w="1984" w:type="dxa"/>
          </w:tcPr>
          <w:p w:rsidR="00267377" w:rsidRPr="00267377" w:rsidRDefault="00267377" w:rsidP="00E41329">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  ПК 54+78,12</w:t>
            </w:r>
          </w:p>
        </w:tc>
        <w:tc>
          <w:tcPr>
            <w:tcW w:w="425" w:type="dxa"/>
          </w:tcPr>
          <w:p w:rsidR="00267377" w:rsidRPr="00267377" w:rsidRDefault="00267377" w:rsidP="00E41329">
            <w:pPr>
              <w:spacing w:after="0" w:line="240" w:lineRule="auto"/>
              <w:ind w:left="-283" w:right="-153"/>
              <w:jc w:val="center"/>
              <w:rPr>
                <w:rFonts w:ascii="Times New Roman" w:hAnsi="Times New Roman" w:cs="Times New Roman"/>
                <w:i/>
                <w:sz w:val="28"/>
                <w:szCs w:val="28"/>
              </w:rPr>
            </w:pPr>
          </w:p>
        </w:tc>
        <w:tc>
          <w:tcPr>
            <w:tcW w:w="2127" w:type="dxa"/>
          </w:tcPr>
          <w:p w:rsidR="00267377" w:rsidRPr="00267377" w:rsidRDefault="00267377" w:rsidP="00E41329">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  ПК 60+78,12</w:t>
            </w:r>
          </w:p>
        </w:tc>
        <w:tc>
          <w:tcPr>
            <w:tcW w:w="283" w:type="dxa"/>
          </w:tcPr>
          <w:p w:rsidR="00267377" w:rsidRPr="00267377" w:rsidRDefault="00267377" w:rsidP="00E41329">
            <w:pPr>
              <w:spacing w:after="0" w:line="240" w:lineRule="auto"/>
              <w:ind w:left="-283" w:right="-153"/>
              <w:jc w:val="center"/>
              <w:rPr>
                <w:rFonts w:ascii="Times New Roman" w:hAnsi="Times New Roman" w:cs="Times New Roman"/>
                <w:i/>
                <w:sz w:val="28"/>
                <w:szCs w:val="28"/>
              </w:rPr>
            </w:pPr>
          </w:p>
        </w:tc>
        <w:tc>
          <w:tcPr>
            <w:tcW w:w="2410" w:type="dxa"/>
            <w:gridSpan w:val="3"/>
          </w:tcPr>
          <w:p w:rsidR="00267377" w:rsidRPr="00267377" w:rsidRDefault="00267377" w:rsidP="00E41329">
            <w:pPr>
              <w:spacing w:after="0" w:line="240" w:lineRule="auto"/>
              <w:ind w:left="-283" w:right="-153"/>
              <w:rPr>
                <w:rFonts w:ascii="Times New Roman" w:hAnsi="Times New Roman" w:cs="Times New Roman"/>
                <w:i/>
                <w:sz w:val="28"/>
                <w:szCs w:val="28"/>
              </w:rPr>
            </w:pPr>
            <w:r w:rsidRPr="00267377">
              <w:rPr>
                <w:rFonts w:ascii="Times New Roman" w:hAnsi="Times New Roman" w:cs="Times New Roman"/>
                <w:sz w:val="28"/>
                <w:szCs w:val="28"/>
              </w:rPr>
              <w:t xml:space="preserve">     ПК   6+00,00</w:t>
            </w:r>
          </w:p>
          <w:p w:rsidR="00267377" w:rsidRPr="00267377" w:rsidRDefault="00267377" w:rsidP="00E41329">
            <w:pPr>
              <w:spacing w:after="0" w:line="240" w:lineRule="auto"/>
              <w:ind w:left="-283" w:right="-153"/>
              <w:rPr>
                <w:rFonts w:ascii="Times New Roman" w:hAnsi="Times New Roman" w:cs="Times New Roman"/>
                <w:i/>
                <w:sz w:val="28"/>
                <w:szCs w:val="28"/>
              </w:rPr>
            </w:pPr>
          </w:p>
        </w:tc>
      </w:tr>
      <w:tr w:rsidR="00267377" w:rsidRPr="00267377" w:rsidTr="00267377">
        <w:trPr>
          <w:cantSplit/>
        </w:trPr>
        <w:tc>
          <w:tcPr>
            <w:tcW w:w="4819" w:type="dxa"/>
            <w:gridSpan w:val="4"/>
            <w:vMerge w:val="restart"/>
          </w:tcPr>
          <w:p w:rsidR="00267377" w:rsidRPr="00267377" w:rsidRDefault="00267377" w:rsidP="00E41329">
            <w:pPr>
              <w:spacing w:after="0" w:line="240" w:lineRule="auto"/>
              <w:ind w:left="-283" w:right="-153"/>
              <w:jc w:val="right"/>
              <w:rPr>
                <w:rFonts w:ascii="Times New Roman" w:hAnsi="Times New Roman" w:cs="Times New Roman"/>
                <w:i/>
                <w:sz w:val="28"/>
                <w:szCs w:val="28"/>
              </w:rPr>
            </w:pPr>
          </w:p>
          <w:p w:rsidR="00267377" w:rsidRPr="00267377" w:rsidRDefault="00267377" w:rsidP="00E41329">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                                      Довжина </w:t>
            </w:r>
            <w:proofErr w:type="gramStart"/>
            <w:r w:rsidRPr="00267377">
              <w:rPr>
                <w:rFonts w:ascii="Times New Roman" w:hAnsi="Times New Roman" w:cs="Times New Roman"/>
                <w:sz w:val="28"/>
                <w:szCs w:val="28"/>
              </w:rPr>
              <w:t>пл</w:t>
            </w:r>
            <w:proofErr w:type="gramEnd"/>
            <w:r w:rsidRPr="00267377">
              <w:rPr>
                <w:rFonts w:ascii="Times New Roman" w:hAnsi="Times New Roman" w:cs="Times New Roman"/>
                <w:sz w:val="28"/>
                <w:szCs w:val="28"/>
              </w:rPr>
              <w:t>іті</w:t>
            </w:r>
          </w:p>
        </w:tc>
        <w:tc>
          <w:tcPr>
            <w:tcW w:w="2410" w:type="dxa"/>
            <w:gridSpan w:val="3"/>
          </w:tcPr>
          <w:p w:rsidR="00267377" w:rsidRPr="00267377" w:rsidRDefault="00267377" w:rsidP="00E41329">
            <w:pPr>
              <w:spacing w:after="0" w:line="240" w:lineRule="auto"/>
              <w:ind w:left="-283" w:right="-153"/>
              <w:rPr>
                <w:rFonts w:ascii="Times New Roman" w:hAnsi="Times New Roman" w:cs="Times New Roman"/>
                <w:i/>
                <w:sz w:val="28"/>
                <w:szCs w:val="28"/>
              </w:rPr>
            </w:pPr>
          </w:p>
          <w:p w:rsidR="00267377" w:rsidRPr="00267377" w:rsidRDefault="00267377" w:rsidP="00E41329">
            <w:pPr>
              <w:spacing w:after="0" w:line="240" w:lineRule="auto"/>
              <w:ind w:left="-283" w:right="-153"/>
              <w:rPr>
                <w:rFonts w:ascii="Times New Roman" w:hAnsi="Times New Roman" w:cs="Times New Roman"/>
                <w:i/>
                <w:sz w:val="28"/>
                <w:szCs w:val="28"/>
              </w:rPr>
            </w:pPr>
            <w:r w:rsidRPr="00267377">
              <w:rPr>
                <w:rFonts w:ascii="Times New Roman" w:hAnsi="Times New Roman" w:cs="Times New Roman"/>
                <w:sz w:val="28"/>
                <w:szCs w:val="28"/>
              </w:rPr>
              <w:t xml:space="preserve">   № 10л –  600,00 м</w:t>
            </w:r>
          </w:p>
        </w:tc>
      </w:tr>
      <w:tr w:rsidR="00267377" w:rsidRPr="00267377" w:rsidTr="00267377">
        <w:trPr>
          <w:cantSplit/>
        </w:trPr>
        <w:tc>
          <w:tcPr>
            <w:tcW w:w="4819" w:type="dxa"/>
            <w:gridSpan w:val="4"/>
            <w:vMerge/>
          </w:tcPr>
          <w:p w:rsidR="00267377" w:rsidRPr="00267377" w:rsidRDefault="00267377" w:rsidP="00E41329">
            <w:pPr>
              <w:spacing w:after="0" w:line="240" w:lineRule="auto"/>
              <w:ind w:left="-283" w:right="-153"/>
              <w:jc w:val="center"/>
              <w:rPr>
                <w:rFonts w:ascii="Times New Roman" w:hAnsi="Times New Roman" w:cs="Times New Roman"/>
                <w:i/>
                <w:sz w:val="28"/>
                <w:szCs w:val="28"/>
              </w:rPr>
            </w:pPr>
          </w:p>
        </w:tc>
        <w:tc>
          <w:tcPr>
            <w:tcW w:w="2410" w:type="dxa"/>
            <w:gridSpan w:val="3"/>
          </w:tcPr>
          <w:p w:rsidR="00267377" w:rsidRPr="00267377" w:rsidRDefault="00267377" w:rsidP="00E41329">
            <w:pPr>
              <w:spacing w:after="0" w:line="240" w:lineRule="auto"/>
              <w:ind w:left="-283" w:right="-153"/>
              <w:rPr>
                <w:rFonts w:ascii="Times New Roman" w:hAnsi="Times New Roman" w:cs="Times New Roman"/>
                <w:i/>
                <w:sz w:val="28"/>
                <w:szCs w:val="28"/>
              </w:rPr>
            </w:pPr>
            <w:r w:rsidRPr="00267377">
              <w:rPr>
                <w:rFonts w:ascii="Times New Roman" w:hAnsi="Times New Roman" w:cs="Times New Roman"/>
                <w:sz w:val="28"/>
                <w:szCs w:val="28"/>
              </w:rPr>
              <w:t xml:space="preserve">   № 10пр –600,00 м</w:t>
            </w:r>
          </w:p>
        </w:tc>
      </w:tr>
    </w:tbl>
    <w:p w:rsidR="00267377" w:rsidRPr="00267377" w:rsidRDefault="00267377" w:rsidP="00267377">
      <w:pPr>
        <w:spacing w:line="240" w:lineRule="auto"/>
        <w:ind w:left="-283" w:right="-153"/>
        <w:rPr>
          <w:rFonts w:ascii="Times New Roman" w:hAnsi="Times New Roman" w:cs="Times New Roman"/>
          <w:i/>
          <w:sz w:val="28"/>
          <w:szCs w:val="28"/>
        </w:rPr>
      </w:pPr>
      <w:r w:rsidRPr="00267377">
        <w:rPr>
          <w:rFonts w:ascii="Times New Roman" w:hAnsi="Times New Roman" w:cs="Times New Roman"/>
          <w:sz w:val="28"/>
          <w:szCs w:val="28"/>
        </w:rPr>
        <w:t xml:space="preserve">         </w:t>
      </w:r>
    </w:p>
    <w:p w:rsidR="00267377" w:rsidRPr="00267377" w:rsidRDefault="00267377" w:rsidP="00267377">
      <w:pPr>
        <w:spacing w:line="240" w:lineRule="auto"/>
        <w:ind w:left="-283" w:right="-153"/>
        <w:jc w:val="center"/>
        <w:rPr>
          <w:rFonts w:ascii="Times New Roman" w:hAnsi="Times New Roman" w:cs="Times New Roman"/>
          <w:i/>
          <w:sz w:val="28"/>
          <w:szCs w:val="28"/>
        </w:rPr>
      </w:pPr>
    </w:p>
    <w:p w:rsidR="00267377" w:rsidRPr="00267377" w:rsidRDefault="00267377" w:rsidP="00267377">
      <w:pPr>
        <w:spacing w:line="240" w:lineRule="auto"/>
        <w:ind w:left="-283" w:right="-153"/>
        <w:jc w:val="center"/>
        <w:rPr>
          <w:rFonts w:ascii="Times New Roman" w:hAnsi="Times New Roman" w:cs="Times New Roman"/>
          <w:i/>
          <w:sz w:val="28"/>
          <w:szCs w:val="28"/>
        </w:rPr>
      </w:pPr>
      <w:proofErr w:type="gramStart"/>
      <w:r w:rsidRPr="00267377">
        <w:rPr>
          <w:rFonts w:ascii="Times New Roman" w:hAnsi="Times New Roman" w:cs="Times New Roman"/>
          <w:sz w:val="28"/>
          <w:szCs w:val="28"/>
        </w:rPr>
        <w:t>Пл</w:t>
      </w:r>
      <w:proofErr w:type="gramEnd"/>
      <w:r w:rsidRPr="00267377">
        <w:rPr>
          <w:rFonts w:ascii="Times New Roman" w:hAnsi="Times New Roman" w:cs="Times New Roman"/>
          <w:sz w:val="28"/>
          <w:szCs w:val="28"/>
        </w:rPr>
        <w:t>іть № 11</w:t>
      </w:r>
    </w:p>
    <w:tbl>
      <w:tblPr>
        <w:tblW w:w="0" w:type="auto"/>
        <w:tblInd w:w="1668" w:type="dxa"/>
        <w:tblLayout w:type="fixed"/>
        <w:tblLook w:val="0000" w:firstRow="0" w:lastRow="0" w:firstColumn="0" w:lastColumn="0" w:noHBand="0" w:noVBand="0"/>
      </w:tblPr>
      <w:tblGrid>
        <w:gridCol w:w="1984"/>
        <w:gridCol w:w="425"/>
        <w:gridCol w:w="2127"/>
        <w:gridCol w:w="141"/>
        <w:gridCol w:w="142"/>
        <w:gridCol w:w="142"/>
        <w:gridCol w:w="1984"/>
        <w:gridCol w:w="284"/>
      </w:tblGrid>
      <w:tr w:rsidR="00267377" w:rsidRPr="00267377" w:rsidTr="00267377">
        <w:trPr>
          <w:cantSplit/>
        </w:trPr>
        <w:tc>
          <w:tcPr>
            <w:tcW w:w="1984" w:type="dxa"/>
          </w:tcPr>
          <w:p w:rsidR="00267377" w:rsidRPr="00267377" w:rsidRDefault="00267377" w:rsidP="00E41329">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  Початок </w:t>
            </w:r>
            <w:proofErr w:type="gramStart"/>
            <w:r w:rsidRPr="00267377">
              <w:rPr>
                <w:rFonts w:ascii="Times New Roman" w:hAnsi="Times New Roman" w:cs="Times New Roman"/>
                <w:sz w:val="28"/>
                <w:szCs w:val="28"/>
              </w:rPr>
              <w:t>пл</w:t>
            </w:r>
            <w:proofErr w:type="gramEnd"/>
            <w:r w:rsidRPr="00267377">
              <w:rPr>
                <w:rFonts w:ascii="Times New Roman" w:hAnsi="Times New Roman" w:cs="Times New Roman"/>
                <w:sz w:val="28"/>
                <w:szCs w:val="28"/>
              </w:rPr>
              <w:t>іті</w:t>
            </w:r>
          </w:p>
        </w:tc>
        <w:tc>
          <w:tcPr>
            <w:tcW w:w="425" w:type="dxa"/>
          </w:tcPr>
          <w:p w:rsidR="00267377" w:rsidRPr="00267377" w:rsidRDefault="00267377" w:rsidP="00E41329">
            <w:pPr>
              <w:spacing w:after="0" w:line="240" w:lineRule="auto"/>
              <w:ind w:left="-283" w:right="-153"/>
              <w:jc w:val="center"/>
              <w:rPr>
                <w:rFonts w:ascii="Times New Roman" w:hAnsi="Times New Roman" w:cs="Times New Roman"/>
                <w:i/>
                <w:sz w:val="28"/>
                <w:szCs w:val="28"/>
              </w:rPr>
            </w:pPr>
          </w:p>
        </w:tc>
        <w:tc>
          <w:tcPr>
            <w:tcW w:w="2127" w:type="dxa"/>
          </w:tcPr>
          <w:p w:rsidR="00267377" w:rsidRPr="00267377" w:rsidRDefault="00267377" w:rsidP="00E41329">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Кінець </w:t>
            </w:r>
            <w:proofErr w:type="gramStart"/>
            <w:r w:rsidRPr="00267377">
              <w:rPr>
                <w:rFonts w:ascii="Times New Roman" w:hAnsi="Times New Roman" w:cs="Times New Roman"/>
                <w:sz w:val="28"/>
                <w:szCs w:val="28"/>
              </w:rPr>
              <w:t>пл</w:t>
            </w:r>
            <w:proofErr w:type="gramEnd"/>
            <w:r w:rsidRPr="00267377">
              <w:rPr>
                <w:rFonts w:ascii="Times New Roman" w:hAnsi="Times New Roman" w:cs="Times New Roman"/>
                <w:sz w:val="28"/>
                <w:szCs w:val="28"/>
              </w:rPr>
              <w:t>іті</w:t>
            </w:r>
          </w:p>
        </w:tc>
        <w:tc>
          <w:tcPr>
            <w:tcW w:w="283" w:type="dxa"/>
            <w:gridSpan w:val="2"/>
          </w:tcPr>
          <w:p w:rsidR="00267377" w:rsidRPr="00267377" w:rsidRDefault="00267377" w:rsidP="00E41329">
            <w:pPr>
              <w:spacing w:after="0" w:line="240" w:lineRule="auto"/>
              <w:ind w:left="-283" w:right="-153"/>
              <w:jc w:val="center"/>
              <w:rPr>
                <w:rFonts w:ascii="Times New Roman" w:hAnsi="Times New Roman" w:cs="Times New Roman"/>
                <w:i/>
                <w:sz w:val="28"/>
                <w:szCs w:val="28"/>
              </w:rPr>
            </w:pPr>
          </w:p>
        </w:tc>
        <w:tc>
          <w:tcPr>
            <w:tcW w:w="2410" w:type="dxa"/>
            <w:gridSpan w:val="3"/>
          </w:tcPr>
          <w:p w:rsidR="00267377" w:rsidRPr="00267377" w:rsidRDefault="00267377" w:rsidP="00E41329">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Довжина </w:t>
            </w:r>
            <w:proofErr w:type="gramStart"/>
            <w:r w:rsidRPr="00267377">
              <w:rPr>
                <w:rFonts w:ascii="Times New Roman" w:hAnsi="Times New Roman" w:cs="Times New Roman"/>
                <w:sz w:val="28"/>
                <w:szCs w:val="28"/>
              </w:rPr>
              <w:t>пл</w:t>
            </w:r>
            <w:proofErr w:type="gramEnd"/>
            <w:r w:rsidRPr="00267377">
              <w:rPr>
                <w:rFonts w:ascii="Times New Roman" w:hAnsi="Times New Roman" w:cs="Times New Roman"/>
                <w:sz w:val="28"/>
                <w:szCs w:val="28"/>
              </w:rPr>
              <w:t>іті</w:t>
            </w:r>
          </w:p>
        </w:tc>
      </w:tr>
      <w:tr w:rsidR="00267377" w:rsidRPr="00267377" w:rsidTr="00267377">
        <w:trPr>
          <w:cantSplit/>
          <w:trHeight w:val="263"/>
        </w:trPr>
        <w:tc>
          <w:tcPr>
            <w:tcW w:w="1984" w:type="dxa"/>
            <w:vAlign w:val="bottom"/>
          </w:tcPr>
          <w:p w:rsidR="00267377" w:rsidRPr="00267377" w:rsidRDefault="00267377" w:rsidP="00E41329">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b/>
                <w:sz w:val="28"/>
                <w:szCs w:val="28"/>
                <w:vertAlign w:val="subscript"/>
              </w:rPr>
              <w:t>+</w:t>
            </w:r>
            <w:r w:rsidRPr="00267377">
              <w:rPr>
                <w:rFonts w:ascii="Times New Roman" w:hAnsi="Times New Roman" w:cs="Times New Roman"/>
                <w:sz w:val="28"/>
                <w:szCs w:val="28"/>
                <w:vertAlign w:val="superscript"/>
              </w:rPr>
              <w:t xml:space="preserve"> </w:t>
            </w:r>
            <w:r w:rsidRPr="00267377">
              <w:rPr>
                <w:rFonts w:ascii="Times New Roman" w:hAnsi="Times New Roman" w:cs="Times New Roman"/>
                <w:sz w:val="28"/>
                <w:szCs w:val="28"/>
              </w:rPr>
              <w:t>ПК 60+78,12</w:t>
            </w:r>
          </w:p>
        </w:tc>
        <w:tc>
          <w:tcPr>
            <w:tcW w:w="425" w:type="dxa"/>
            <w:vAlign w:val="bottom"/>
          </w:tcPr>
          <w:p w:rsidR="00267377" w:rsidRPr="00267377" w:rsidRDefault="00267377" w:rsidP="00E41329">
            <w:pPr>
              <w:spacing w:after="0" w:line="240" w:lineRule="auto"/>
              <w:ind w:left="-283" w:right="-153"/>
              <w:jc w:val="center"/>
              <w:rPr>
                <w:rFonts w:ascii="Times New Roman" w:hAnsi="Times New Roman" w:cs="Times New Roman"/>
                <w:i/>
                <w:sz w:val="28"/>
                <w:szCs w:val="28"/>
              </w:rPr>
            </w:pPr>
          </w:p>
        </w:tc>
        <w:tc>
          <w:tcPr>
            <w:tcW w:w="2127" w:type="dxa"/>
            <w:vAlign w:val="bottom"/>
          </w:tcPr>
          <w:p w:rsidR="00267377" w:rsidRPr="00267377" w:rsidRDefault="00267377" w:rsidP="00E41329">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b/>
                <w:sz w:val="28"/>
                <w:szCs w:val="28"/>
                <w:vertAlign w:val="subscript"/>
              </w:rPr>
              <w:t>-</w:t>
            </w:r>
            <w:r w:rsidRPr="00267377">
              <w:rPr>
                <w:rFonts w:ascii="Times New Roman" w:hAnsi="Times New Roman" w:cs="Times New Roman"/>
                <w:sz w:val="28"/>
                <w:szCs w:val="28"/>
                <w:vertAlign w:val="superscript"/>
              </w:rPr>
              <w:t xml:space="preserve"> </w:t>
            </w:r>
            <w:r w:rsidRPr="00267377">
              <w:rPr>
                <w:rFonts w:ascii="Times New Roman" w:hAnsi="Times New Roman" w:cs="Times New Roman"/>
                <w:sz w:val="28"/>
                <w:szCs w:val="28"/>
              </w:rPr>
              <w:t>ПК 64+15,55</w:t>
            </w:r>
          </w:p>
        </w:tc>
        <w:tc>
          <w:tcPr>
            <w:tcW w:w="283" w:type="dxa"/>
            <w:gridSpan w:val="2"/>
            <w:vAlign w:val="bottom"/>
          </w:tcPr>
          <w:p w:rsidR="00267377" w:rsidRPr="00267377" w:rsidRDefault="00267377" w:rsidP="00E41329">
            <w:pPr>
              <w:spacing w:after="0" w:line="240" w:lineRule="auto"/>
              <w:ind w:left="-283" w:right="-153"/>
              <w:jc w:val="center"/>
              <w:rPr>
                <w:rFonts w:ascii="Times New Roman" w:hAnsi="Times New Roman" w:cs="Times New Roman"/>
                <w:i/>
                <w:sz w:val="28"/>
                <w:szCs w:val="28"/>
              </w:rPr>
            </w:pPr>
          </w:p>
        </w:tc>
        <w:tc>
          <w:tcPr>
            <w:tcW w:w="2410" w:type="dxa"/>
            <w:gridSpan w:val="3"/>
            <w:vAlign w:val="bottom"/>
          </w:tcPr>
          <w:p w:rsidR="00267377" w:rsidRPr="00267377" w:rsidRDefault="00267377" w:rsidP="00E41329">
            <w:pPr>
              <w:spacing w:after="0" w:line="240" w:lineRule="auto"/>
              <w:ind w:left="-283" w:right="-153"/>
              <w:rPr>
                <w:rFonts w:ascii="Times New Roman" w:hAnsi="Times New Roman" w:cs="Times New Roman"/>
                <w:i/>
                <w:sz w:val="28"/>
                <w:szCs w:val="28"/>
              </w:rPr>
            </w:pPr>
            <w:r w:rsidRPr="00267377">
              <w:rPr>
                <w:rFonts w:ascii="Times New Roman" w:hAnsi="Times New Roman" w:cs="Times New Roman"/>
                <w:b/>
                <w:sz w:val="28"/>
                <w:szCs w:val="28"/>
                <w:vertAlign w:val="subscript"/>
              </w:rPr>
              <w:t xml:space="preserve">    –</w:t>
            </w:r>
            <w:r w:rsidRPr="00267377">
              <w:rPr>
                <w:rFonts w:ascii="Times New Roman" w:hAnsi="Times New Roman" w:cs="Times New Roman"/>
                <w:sz w:val="28"/>
                <w:szCs w:val="28"/>
                <w:vertAlign w:val="superscript"/>
              </w:rPr>
              <w:t xml:space="preserve"> </w:t>
            </w:r>
            <w:r w:rsidRPr="00267377">
              <w:rPr>
                <w:rFonts w:ascii="Times New Roman" w:hAnsi="Times New Roman" w:cs="Times New Roman"/>
                <w:sz w:val="28"/>
                <w:szCs w:val="28"/>
              </w:rPr>
              <w:t>ПК 63+90,52</w:t>
            </w:r>
          </w:p>
        </w:tc>
      </w:tr>
      <w:tr w:rsidR="00267377" w:rsidRPr="00267377" w:rsidTr="00267377">
        <w:trPr>
          <w:gridAfter w:val="1"/>
          <w:wAfter w:w="284" w:type="dxa"/>
          <w:cantSplit/>
          <w:trHeight w:val="225"/>
        </w:trPr>
        <w:tc>
          <w:tcPr>
            <w:tcW w:w="1984" w:type="dxa"/>
            <w:tcBorders>
              <w:bottom w:val="single" w:sz="4" w:space="0" w:color="auto"/>
            </w:tcBorders>
          </w:tcPr>
          <w:p w:rsidR="00267377" w:rsidRPr="00267377" w:rsidRDefault="00267377" w:rsidP="00E41329">
            <w:pPr>
              <w:spacing w:after="0" w:line="240" w:lineRule="auto"/>
              <w:ind w:left="-283" w:right="-153"/>
              <w:rPr>
                <w:rFonts w:ascii="Times New Roman" w:hAnsi="Times New Roman" w:cs="Times New Roman"/>
                <w:i/>
                <w:sz w:val="28"/>
                <w:szCs w:val="28"/>
              </w:rPr>
            </w:pPr>
            <w:r w:rsidRPr="00267377">
              <w:rPr>
                <w:rFonts w:ascii="Times New Roman" w:hAnsi="Times New Roman" w:cs="Times New Roman"/>
                <w:sz w:val="28"/>
                <w:szCs w:val="28"/>
              </w:rPr>
              <w:t xml:space="preserve">   </w:t>
            </w:r>
            <w:r w:rsidR="00E41329">
              <w:rPr>
                <w:rFonts w:ascii="Times New Roman" w:hAnsi="Times New Roman" w:cs="Times New Roman"/>
                <w:sz w:val="28"/>
                <w:szCs w:val="28"/>
                <w:lang w:val="uk-UA"/>
              </w:rPr>
              <w:t xml:space="preserve">  </w:t>
            </w:r>
            <w:r w:rsidRPr="00267377">
              <w:rPr>
                <w:rFonts w:ascii="Times New Roman" w:hAnsi="Times New Roman" w:cs="Times New Roman"/>
                <w:sz w:val="28"/>
                <w:szCs w:val="28"/>
              </w:rPr>
              <w:t>ПК   0+37,54</w:t>
            </w:r>
          </w:p>
        </w:tc>
        <w:tc>
          <w:tcPr>
            <w:tcW w:w="425" w:type="dxa"/>
          </w:tcPr>
          <w:p w:rsidR="00267377" w:rsidRPr="00267377" w:rsidRDefault="00267377" w:rsidP="00E41329">
            <w:pPr>
              <w:spacing w:after="0" w:line="240" w:lineRule="auto"/>
              <w:ind w:left="-283" w:right="-153"/>
              <w:jc w:val="center"/>
              <w:rPr>
                <w:rFonts w:ascii="Times New Roman" w:hAnsi="Times New Roman" w:cs="Times New Roman"/>
                <w:i/>
                <w:sz w:val="28"/>
                <w:szCs w:val="28"/>
              </w:rPr>
            </w:pPr>
          </w:p>
        </w:tc>
        <w:tc>
          <w:tcPr>
            <w:tcW w:w="2127" w:type="dxa"/>
            <w:tcBorders>
              <w:bottom w:val="single" w:sz="4" w:space="0" w:color="auto"/>
            </w:tcBorders>
          </w:tcPr>
          <w:p w:rsidR="00267377" w:rsidRPr="00267377" w:rsidRDefault="00267377" w:rsidP="00E41329">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  ПК   0+25,03</w:t>
            </w:r>
          </w:p>
        </w:tc>
        <w:tc>
          <w:tcPr>
            <w:tcW w:w="425" w:type="dxa"/>
            <w:gridSpan w:val="3"/>
          </w:tcPr>
          <w:p w:rsidR="00267377" w:rsidRPr="00267377" w:rsidRDefault="00267377" w:rsidP="00E41329">
            <w:pPr>
              <w:spacing w:after="0" w:line="240" w:lineRule="auto"/>
              <w:ind w:left="-283" w:right="-153"/>
              <w:jc w:val="center"/>
              <w:rPr>
                <w:rFonts w:ascii="Times New Roman" w:hAnsi="Times New Roman" w:cs="Times New Roman"/>
                <w:i/>
                <w:sz w:val="28"/>
                <w:szCs w:val="28"/>
              </w:rPr>
            </w:pPr>
          </w:p>
        </w:tc>
        <w:tc>
          <w:tcPr>
            <w:tcW w:w="1984" w:type="dxa"/>
            <w:tcBorders>
              <w:bottom w:val="single" w:sz="4" w:space="0" w:color="auto"/>
            </w:tcBorders>
          </w:tcPr>
          <w:p w:rsidR="00267377" w:rsidRPr="00267377" w:rsidRDefault="00E41329" w:rsidP="00E41329">
            <w:pPr>
              <w:spacing w:after="0" w:line="240" w:lineRule="auto"/>
              <w:ind w:left="-283" w:right="-153"/>
              <w:rPr>
                <w:rFonts w:ascii="Times New Roman" w:hAnsi="Times New Roman" w:cs="Times New Roman"/>
                <w:i/>
                <w:sz w:val="28"/>
                <w:szCs w:val="28"/>
              </w:rPr>
            </w:pPr>
            <w:r>
              <w:rPr>
                <w:rFonts w:ascii="Times New Roman" w:hAnsi="Times New Roman" w:cs="Times New Roman"/>
                <w:sz w:val="28"/>
                <w:szCs w:val="28"/>
                <w:lang w:val="uk-UA"/>
              </w:rPr>
              <w:t xml:space="preserve">   </w:t>
            </w:r>
            <w:r w:rsidR="00267377" w:rsidRPr="00267377">
              <w:rPr>
                <w:rFonts w:ascii="Times New Roman" w:hAnsi="Times New Roman" w:cs="Times New Roman"/>
                <w:sz w:val="28"/>
                <w:szCs w:val="28"/>
              </w:rPr>
              <w:t xml:space="preserve">ПК 61+15,66 </w:t>
            </w:r>
          </w:p>
        </w:tc>
      </w:tr>
      <w:tr w:rsidR="00267377" w:rsidRPr="00267377" w:rsidTr="00267377">
        <w:trPr>
          <w:cantSplit/>
        </w:trPr>
        <w:tc>
          <w:tcPr>
            <w:tcW w:w="1984" w:type="dxa"/>
          </w:tcPr>
          <w:p w:rsidR="00267377" w:rsidRPr="00267377" w:rsidRDefault="00267377" w:rsidP="00E41329">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  ПК 61+15,66</w:t>
            </w:r>
          </w:p>
        </w:tc>
        <w:tc>
          <w:tcPr>
            <w:tcW w:w="425" w:type="dxa"/>
          </w:tcPr>
          <w:p w:rsidR="00267377" w:rsidRPr="00267377" w:rsidRDefault="00267377" w:rsidP="00E41329">
            <w:pPr>
              <w:spacing w:after="0" w:line="240" w:lineRule="auto"/>
              <w:ind w:left="-283" w:right="-153"/>
              <w:jc w:val="center"/>
              <w:rPr>
                <w:rFonts w:ascii="Times New Roman" w:hAnsi="Times New Roman" w:cs="Times New Roman"/>
                <w:i/>
                <w:sz w:val="28"/>
                <w:szCs w:val="28"/>
              </w:rPr>
            </w:pPr>
          </w:p>
        </w:tc>
        <w:tc>
          <w:tcPr>
            <w:tcW w:w="2127" w:type="dxa"/>
          </w:tcPr>
          <w:p w:rsidR="00267377" w:rsidRPr="00267377" w:rsidRDefault="00267377" w:rsidP="00E41329">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  ПК 63+90,52</w:t>
            </w:r>
          </w:p>
        </w:tc>
        <w:tc>
          <w:tcPr>
            <w:tcW w:w="283" w:type="dxa"/>
            <w:gridSpan w:val="2"/>
          </w:tcPr>
          <w:p w:rsidR="00267377" w:rsidRPr="00267377" w:rsidRDefault="00267377" w:rsidP="00E41329">
            <w:pPr>
              <w:spacing w:after="0" w:line="240" w:lineRule="auto"/>
              <w:ind w:left="-283" w:right="-153"/>
              <w:jc w:val="center"/>
              <w:rPr>
                <w:rFonts w:ascii="Times New Roman" w:hAnsi="Times New Roman" w:cs="Times New Roman"/>
                <w:i/>
                <w:sz w:val="28"/>
                <w:szCs w:val="28"/>
              </w:rPr>
            </w:pPr>
          </w:p>
        </w:tc>
        <w:tc>
          <w:tcPr>
            <w:tcW w:w="2410" w:type="dxa"/>
            <w:gridSpan w:val="3"/>
          </w:tcPr>
          <w:p w:rsidR="00267377" w:rsidRPr="00267377" w:rsidRDefault="00267377" w:rsidP="00E41329">
            <w:pPr>
              <w:spacing w:after="0" w:line="240" w:lineRule="auto"/>
              <w:ind w:left="-283" w:right="-153"/>
              <w:rPr>
                <w:rFonts w:ascii="Times New Roman" w:hAnsi="Times New Roman" w:cs="Times New Roman"/>
                <w:i/>
                <w:sz w:val="28"/>
                <w:szCs w:val="28"/>
              </w:rPr>
            </w:pPr>
            <w:r w:rsidRPr="00267377">
              <w:rPr>
                <w:rFonts w:ascii="Times New Roman" w:hAnsi="Times New Roman" w:cs="Times New Roman"/>
                <w:sz w:val="28"/>
                <w:szCs w:val="28"/>
              </w:rPr>
              <w:t xml:space="preserve">     ПК   2+74,86</w:t>
            </w:r>
          </w:p>
          <w:p w:rsidR="00267377" w:rsidRPr="00267377" w:rsidRDefault="00267377" w:rsidP="00E41329">
            <w:pPr>
              <w:spacing w:after="0" w:line="240" w:lineRule="auto"/>
              <w:ind w:left="-283" w:right="-153"/>
              <w:rPr>
                <w:rFonts w:ascii="Times New Roman" w:hAnsi="Times New Roman" w:cs="Times New Roman"/>
                <w:i/>
                <w:sz w:val="28"/>
                <w:szCs w:val="28"/>
              </w:rPr>
            </w:pPr>
          </w:p>
        </w:tc>
      </w:tr>
      <w:tr w:rsidR="00267377" w:rsidRPr="00267377" w:rsidTr="00267377">
        <w:trPr>
          <w:cantSplit/>
        </w:trPr>
        <w:tc>
          <w:tcPr>
            <w:tcW w:w="4677" w:type="dxa"/>
            <w:gridSpan w:val="4"/>
            <w:vMerge w:val="restart"/>
          </w:tcPr>
          <w:p w:rsidR="00267377" w:rsidRPr="00267377" w:rsidRDefault="00267377" w:rsidP="00E41329">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                                    Довжина </w:t>
            </w:r>
            <w:proofErr w:type="gramStart"/>
            <w:r w:rsidRPr="00267377">
              <w:rPr>
                <w:rFonts w:ascii="Times New Roman" w:hAnsi="Times New Roman" w:cs="Times New Roman"/>
                <w:sz w:val="28"/>
                <w:szCs w:val="28"/>
              </w:rPr>
              <w:t>пл</w:t>
            </w:r>
            <w:proofErr w:type="gramEnd"/>
            <w:r w:rsidRPr="00267377">
              <w:rPr>
                <w:rFonts w:ascii="Times New Roman" w:hAnsi="Times New Roman" w:cs="Times New Roman"/>
                <w:sz w:val="28"/>
                <w:szCs w:val="28"/>
              </w:rPr>
              <w:t>іті</w:t>
            </w:r>
          </w:p>
        </w:tc>
        <w:tc>
          <w:tcPr>
            <w:tcW w:w="2552" w:type="dxa"/>
            <w:gridSpan w:val="4"/>
          </w:tcPr>
          <w:p w:rsidR="00267377" w:rsidRPr="00267377" w:rsidRDefault="00267377" w:rsidP="00E41329">
            <w:pPr>
              <w:spacing w:after="0" w:line="240" w:lineRule="auto"/>
              <w:ind w:left="-283" w:right="-153"/>
              <w:rPr>
                <w:rFonts w:ascii="Times New Roman" w:hAnsi="Times New Roman" w:cs="Times New Roman"/>
                <w:i/>
                <w:sz w:val="28"/>
                <w:szCs w:val="28"/>
              </w:rPr>
            </w:pPr>
            <w:r w:rsidRPr="00267377">
              <w:rPr>
                <w:rFonts w:ascii="Times New Roman" w:hAnsi="Times New Roman" w:cs="Times New Roman"/>
                <w:sz w:val="28"/>
                <w:szCs w:val="28"/>
              </w:rPr>
              <w:t xml:space="preserve">   № 11л – 274,86 м</w:t>
            </w:r>
          </w:p>
        </w:tc>
      </w:tr>
      <w:tr w:rsidR="00267377" w:rsidRPr="00267377" w:rsidTr="00267377">
        <w:trPr>
          <w:cantSplit/>
        </w:trPr>
        <w:tc>
          <w:tcPr>
            <w:tcW w:w="4677" w:type="dxa"/>
            <w:gridSpan w:val="4"/>
            <w:vMerge/>
          </w:tcPr>
          <w:p w:rsidR="00267377" w:rsidRPr="00267377" w:rsidRDefault="00267377" w:rsidP="00E41329">
            <w:pPr>
              <w:spacing w:after="0" w:line="240" w:lineRule="auto"/>
              <w:ind w:left="-283" w:right="-153"/>
              <w:jc w:val="center"/>
              <w:rPr>
                <w:rFonts w:ascii="Times New Roman" w:hAnsi="Times New Roman" w:cs="Times New Roman"/>
                <w:i/>
                <w:sz w:val="28"/>
                <w:szCs w:val="28"/>
              </w:rPr>
            </w:pPr>
          </w:p>
        </w:tc>
        <w:tc>
          <w:tcPr>
            <w:tcW w:w="2552" w:type="dxa"/>
            <w:gridSpan w:val="4"/>
          </w:tcPr>
          <w:p w:rsidR="00267377" w:rsidRPr="00267377" w:rsidRDefault="00267377" w:rsidP="00E41329">
            <w:pPr>
              <w:spacing w:after="0" w:line="240" w:lineRule="auto"/>
              <w:ind w:left="-283" w:right="-153"/>
              <w:rPr>
                <w:rFonts w:ascii="Times New Roman" w:hAnsi="Times New Roman" w:cs="Times New Roman"/>
                <w:i/>
                <w:sz w:val="28"/>
                <w:szCs w:val="28"/>
              </w:rPr>
            </w:pPr>
            <w:r w:rsidRPr="00267377">
              <w:rPr>
                <w:rFonts w:ascii="Times New Roman" w:hAnsi="Times New Roman" w:cs="Times New Roman"/>
                <w:sz w:val="28"/>
                <w:szCs w:val="28"/>
              </w:rPr>
              <w:t xml:space="preserve">   № 11пр - 274,86 м</w:t>
            </w:r>
          </w:p>
        </w:tc>
      </w:tr>
      <w:tr w:rsidR="00267377" w:rsidRPr="00267377" w:rsidTr="00267377">
        <w:trPr>
          <w:cantSplit/>
        </w:trPr>
        <w:tc>
          <w:tcPr>
            <w:tcW w:w="4677" w:type="dxa"/>
            <w:gridSpan w:val="4"/>
          </w:tcPr>
          <w:p w:rsidR="00267377" w:rsidRPr="00267377" w:rsidRDefault="00267377" w:rsidP="00E41329">
            <w:pPr>
              <w:spacing w:after="0" w:line="240" w:lineRule="auto"/>
              <w:ind w:left="-283" w:right="-153"/>
              <w:jc w:val="center"/>
              <w:rPr>
                <w:rFonts w:ascii="Times New Roman" w:hAnsi="Times New Roman" w:cs="Times New Roman"/>
                <w:i/>
                <w:sz w:val="28"/>
                <w:szCs w:val="28"/>
              </w:rPr>
            </w:pPr>
          </w:p>
        </w:tc>
        <w:tc>
          <w:tcPr>
            <w:tcW w:w="2552" w:type="dxa"/>
            <w:gridSpan w:val="4"/>
          </w:tcPr>
          <w:p w:rsidR="00267377" w:rsidRPr="00267377" w:rsidRDefault="00267377" w:rsidP="00E41329">
            <w:pPr>
              <w:spacing w:after="0" w:line="240" w:lineRule="auto"/>
              <w:ind w:left="-283" w:right="-153"/>
              <w:rPr>
                <w:rFonts w:ascii="Times New Roman" w:hAnsi="Times New Roman" w:cs="Times New Roman"/>
                <w:i/>
                <w:sz w:val="28"/>
                <w:szCs w:val="28"/>
              </w:rPr>
            </w:pPr>
          </w:p>
        </w:tc>
      </w:tr>
    </w:tbl>
    <w:p w:rsidR="00267377" w:rsidRPr="00267377" w:rsidRDefault="00267377" w:rsidP="00267377">
      <w:pPr>
        <w:spacing w:line="240" w:lineRule="auto"/>
        <w:ind w:right="-153"/>
        <w:rPr>
          <w:rFonts w:ascii="Times New Roman" w:hAnsi="Times New Roman" w:cs="Times New Roman"/>
          <w:i/>
          <w:sz w:val="28"/>
          <w:szCs w:val="28"/>
        </w:rPr>
      </w:pPr>
    </w:p>
    <w:p w:rsidR="00267377" w:rsidRPr="00267377" w:rsidRDefault="00267377" w:rsidP="00267377">
      <w:pPr>
        <w:spacing w:line="240" w:lineRule="auto"/>
        <w:ind w:left="-283" w:right="-153"/>
        <w:jc w:val="center"/>
        <w:rPr>
          <w:rFonts w:ascii="Times New Roman" w:hAnsi="Times New Roman" w:cs="Times New Roman"/>
          <w:i/>
          <w:sz w:val="28"/>
          <w:szCs w:val="28"/>
        </w:rPr>
      </w:pPr>
    </w:p>
    <w:p w:rsidR="00267377" w:rsidRPr="00267377" w:rsidRDefault="00267377" w:rsidP="00267377">
      <w:pPr>
        <w:spacing w:line="240" w:lineRule="auto"/>
        <w:ind w:left="-283" w:right="-153"/>
        <w:jc w:val="center"/>
        <w:rPr>
          <w:rFonts w:ascii="Times New Roman" w:hAnsi="Times New Roman" w:cs="Times New Roman"/>
          <w:i/>
          <w:sz w:val="28"/>
          <w:szCs w:val="28"/>
        </w:rPr>
      </w:pPr>
      <w:proofErr w:type="gramStart"/>
      <w:r w:rsidRPr="00267377">
        <w:rPr>
          <w:rFonts w:ascii="Times New Roman" w:hAnsi="Times New Roman" w:cs="Times New Roman"/>
          <w:sz w:val="28"/>
          <w:szCs w:val="28"/>
        </w:rPr>
        <w:t>Пл</w:t>
      </w:r>
      <w:proofErr w:type="gramEnd"/>
      <w:r w:rsidRPr="00267377">
        <w:rPr>
          <w:rFonts w:ascii="Times New Roman" w:hAnsi="Times New Roman" w:cs="Times New Roman"/>
          <w:sz w:val="28"/>
          <w:szCs w:val="28"/>
        </w:rPr>
        <w:t>іть № 12</w:t>
      </w:r>
    </w:p>
    <w:p w:rsidR="00267377" w:rsidRPr="00267377" w:rsidRDefault="00267377" w:rsidP="00E41329">
      <w:pPr>
        <w:spacing w:after="0" w:line="240" w:lineRule="auto"/>
        <w:ind w:left="-283" w:right="-153"/>
        <w:jc w:val="center"/>
        <w:rPr>
          <w:rFonts w:ascii="Times New Roman" w:hAnsi="Times New Roman" w:cs="Times New Roman"/>
          <w:i/>
          <w:sz w:val="28"/>
          <w:szCs w:val="28"/>
        </w:rPr>
      </w:pPr>
    </w:p>
    <w:tbl>
      <w:tblPr>
        <w:tblW w:w="0" w:type="auto"/>
        <w:tblInd w:w="1668" w:type="dxa"/>
        <w:tblLayout w:type="fixed"/>
        <w:tblLook w:val="0000" w:firstRow="0" w:lastRow="0" w:firstColumn="0" w:lastColumn="0" w:noHBand="0" w:noVBand="0"/>
      </w:tblPr>
      <w:tblGrid>
        <w:gridCol w:w="1984"/>
        <w:gridCol w:w="425"/>
        <w:gridCol w:w="2127"/>
        <w:gridCol w:w="283"/>
        <w:gridCol w:w="142"/>
        <w:gridCol w:w="1984"/>
        <w:gridCol w:w="284"/>
      </w:tblGrid>
      <w:tr w:rsidR="00267377" w:rsidRPr="00267377" w:rsidTr="00267377">
        <w:trPr>
          <w:cantSplit/>
        </w:trPr>
        <w:tc>
          <w:tcPr>
            <w:tcW w:w="1984" w:type="dxa"/>
          </w:tcPr>
          <w:p w:rsidR="00267377" w:rsidRPr="00267377" w:rsidRDefault="00267377" w:rsidP="00E41329">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Початок </w:t>
            </w:r>
            <w:proofErr w:type="gramStart"/>
            <w:r w:rsidRPr="00267377">
              <w:rPr>
                <w:rFonts w:ascii="Times New Roman" w:hAnsi="Times New Roman" w:cs="Times New Roman"/>
                <w:sz w:val="28"/>
                <w:szCs w:val="28"/>
              </w:rPr>
              <w:t>пл</w:t>
            </w:r>
            <w:proofErr w:type="gramEnd"/>
            <w:r w:rsidRPr="00267377">
              <w:rPr>
                <w:rFonts w:ascii="Times New Roman" w:hAnsi="Times New Roman" w:cs="Times New Roman"/>
                <w:sz w:val="28"/>
                <w:szCs w:val="28"/>
              </w:rPr>
              <w:t>іті</w:t>
            </w:r>
          </w:p>
        </w:tc>
        <w:tc>
          <w:tcPr>
            <w:tcW w:w="425" w:type="dxa"/>
          </w:tcPr>
          <w:p w:rsidR="00267377" w:rsidRPr="00267377" w:rsidRDefault="00267377" w:rsidP="00E41329">
            <w:pPr>
              <w:spacing w:after="0" w:line="240" w:lineRule="auto"/>
              <w:ind w:left="-283" w:right="-153"/>
              <w:jc w:val="center"/>
              <w:rPr>
                <w:rFonts w:ascii="Times New Roman" w:hAnsi="Times New Roman" w:cs="Times New Roman"/>
                <w:i/>
                <w:sz w:val="28"/>
                <w:szCs w:val="28"/>
              </w:rPr>
            </w:pPr>
          </w:p>
        </w:tc>
        <w:tc>
          <w:tcPr>
            <w:tcW w:w="2127" w:type="dxa"/>
          </w:tcPr>
          <w:p w:rsidR="00267377" w:rsidRPr="00267377" w:rsidRDefault="00267377" w:rsidP="00E41329">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Кінець </w:t>
            </w:r>
            <w:proofErr w:type="gramStart"/>
            <w:r w:rsidRPr="00267377">
              <w:rPr>
                <w:rFonts w:ascii="Times New Roman" w:hAnsi="Times New Roman" w:cs="Times New Roman"/>
                <w:sz w:val="28"/>
                <w:szCs w:val="28"/>
              </w:rPr>
              <w:t>пл</w:t>
            </w:r>
            <w:proofErr w:type="gramEnd"/>
            <w:r w:rsidRPr="00267377">
              <w:rPr>
                <w:rFonts w:ascii="Times New Roman" w:hAnsi="Times New Roman" w:cs="Times New Roman"/>
                <w:sz w:val="28"/>
                <w:szCs w:val="28"/>
              </w:rPr>
              <w:t>іті</w:t>
            </w:r>
          </w:p>
        </w:tc>
        <w:tc>
          <w:tcPr>
            <w:tcW w:w="283" w:type="dxa"/>
          </w:tcPr>
          <w:p w:rsidR="00267377" w:rsidRPr="00267377" w:rsidRDefault="00267377" w:rsidP="00E41329">
            <w:pPr>
              <w:spacing w:after="0" w:line="240" w:lineRule="auto"/>
              <w:ind w:left="-283" w:right="-153"/>
              <w:jc w:val="center"/>
              <w:rPr>
                <w:rFonts w:ascii="Times New Roman" w:hAnsi="Times New Roman" w:cs="Times New Roman"/>
                <w:i/>
                <w:sz w:val="28"/>
                <w:szCs w:val="28"/>
              </w:rPr>
            </w:pPr>
          </w:p>
        </w:tc>
        <w:tc>
          <w:tcPr>
            <w:tcW w:w="2410" w:type="dxa"/>
            <w:gridSpan w:val="3"/>
          </w:tcPr>
          <w:p w:rsidR="00267377" w:rsidRPr="00267377" w:rsidRDefault="00267377" w:rsidP="00E41329">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Довжина </w:t>
            </w:r>
            <w:proofErr w:type="gramStart"/>
            <w:r w:rsidRPr="00267377">
              <w:rPr>
                <w:rFonts w:ascii="Times New Roman" w:hAnsi="Times New Roman" w:cs="Times New Roman"/>
                <w:sz w:val="28"/>
                <w:szCs w:val="28"/>
              </w:rPr>
              <w:t>пл</w:t>
            </w:r>
            <w:proofErr w:type="gramEnd"/>
            <w:r w:rsidRPr="00267377">
              <w:rPr>
                <w:rFonts w:ascii="Times New Roman" w:hAnsi="Times New Roman" w:cs="Times New Roman"/>
                <w:sz w:val="28"/>
                <w:szCs w:val="28"/>
              </w:rPr>
              <w:t>іті</w:t>
            </w:r>
          </w:p>
        </w:tc>
      </w:tr>
      <w:tr w:rsidR="00267377" w:rsidRPr="00267377" w:rsidTr="00267377">
        <w:trPr>
          <w:cantSplit/>
          <w:trHeight w:val="263"/>
        </w:trPr>
        <w:tc>
          <w:tcPr>
            <w:tcW w:w="1984" w:type="dxa"/>
            <w:vAlign w:val="bottom"/>
          </w:tcPr>
          <w:p w:rsidR="00267377" w:rsidRPr="00267377" w:rsidRDefault="00267377" w:rsidP="00E41329">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b/>
                <w:sz w:val="28"/>
                <w:szCs w:val="28"/>
                <w:vertAlign w:val="subscript"/>
              </w:rPr>
              <w:t>+</w:t>
            </w:r>
            <w:r w:rsidRPr="00267377">
              <w:rPr>
                <w:rFonts w:ascii="Times New Roman" w:hAnsi="Times New Roman" w:cs="Times New Roman"/>
                <w:sz w:val="28"/>
                <w:szCs w:val="28"/>
                <w:vertAlign w:val="superscript"/>
              </w:rPr>
              <w:t xml:space="preserve"> </w:t>
            </w:r>
            <w:r w:rsidRPr="00267377">
              <w:rPr>
                <w:rFonts w:ascii="Times New Roman" w:hAnsi="Times New Roman" w:cs="Times New Roman"/>
                <w:sz w:val="28"/>
                <w:szCs w:val="28"/>
              </w:rPr>
              <w:t>ПК 64+15,55</w:t>
            </w:r>
          </w:p>
        </w:tc>
        <w:tc>
          <w:tcPr>
            <w:tcW w:w="425" w:type="dxa"/>
            <w:vAlign w:val="bottom"/>
          </w:tcPr>
          <w:p w:rsidR="00267377" w:rsidRPr="00267377" w:rsidRDefault="00267377" w:rsidP="00E41329">
            <w:pPr>
              <w:spacing w:after="0" w:line="240" w:lineRule="auto"/>
              <w:ind w:left="-283" w:right="-153"/>
              <w:jc w:val="center"/>
              <w:rPr>
                <w:rFonts w:ascii="Times New Roman" w:hAnsi="Times New Roman" w:cs="Times New Roman"/>
                <w:i/>
                <w:sz w:val="28"/>
                <w:szCs w:val="28"/>
              </w:rPr>
            </w:pPr>
          </w:p>
        </w:tc>
        <w:tc>
          <w:tcPr>
            <w:tcW w:w="2127" w:type="dxa"/>
            <w:vAlign w:val="bottom"/>
          </w:tcPr>
          <w:p w:rsidR="00267377" w:rsidRPr="00267377" w:rsidRDefault="00267377" w:rsidP="00E41329">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b/>
                <w:sz w:val="28"/>
                <w:szCs w:val="28"/>
                <w:vertAlign w:val="subscript"/>
              </w:rPr>
              <w:t>+</w:t>
            </w:r>
            <w:r w:rsidRPr="00267377">
              <w:rPr>
                <w:rFonts w:ascii="Times New Roman" w:hAnsi="Times New Roman" w:cs="Times New Roman"/>
                <w:sz w:val="28"/>
                <w:szCs w:val="28"/>
                <w:vertAlign w:val="superscript"/>
              </w:rPr>
              <w:t xml:space="preserve"> </w:t>
            </w:r>
            <w:r w:rsidRPr="00267377">
              <w:rPr>
                <w:rFonts w:ascii="Times New Roman" w:hAnsi="Times New Roman" w:cs="Times New Roman"/>
                <w:sz w:val="28"/>
                <w:szCs w:val="28"/>
              </w:rPr>
              <w:t>ПК 64+40,58</w:t>
            </w:r>
          </w:p>
        </w:tc>
        <w:tc>
          <w:tcPr>
            <w:tcW w:w="283" w:type="dxa"/>
            <w:vAlign w:val="bottom"/>
          </w:tcPr>
          <w:p w:rsidR="00267377" w:rsidRPr="00267377" w:rsidRDefault="00267377" w:rsidP="00E41329">
            <w:pPr>
              <w:spacing w:after="0" w:line="240" w:lineRule="auto"/>
              <w:ind w:left="-283" w:right="-153"/>
              <w:jc w:val="center"/>
              <w:rPr>
                <w:rFonts w:ascii="Times New Roman" w:hAnsi="Times New Roman" w:cs="Times New Roman"/>
                <w:i/>
                <w:sz w:val="28"/>
                <w:szCs w:val="28"/>
              </w:rPr>
            </w:pPr>
          </w:p>
        </w:tc>
        <w:tc>
          <w:tcPr>
            <w:tcW w:w="2410" w:type="dxa"/>
            <w:gridSpan w:val="3"/>
            <w:vAlign w:val="bottom"/>
          </w:tcPr>
          <w:p w:rsidR="00267377" w:rsidRPr="00267377" w:rsidRDefault="00267377" w:rsidP="00E41329">
            <w:pPr>
              <w:spacing w:after="0" w:line="240" w:lineRule="auto"/>
              <w:ind w:left="-283" w:right="-153"/>
              <w:rPr>
                <w:rFonts w:ascii="Times New Roman" w:hAnsi="Times New Roman" w:cs="Times New Roman"/>
                <w:i/>
                <w:sz w:val="28"/>
                <w:szCs w:val="28"/>
              </w:rPr>
            </w:pPr>
            <w:r w:rsidRPr="00267377">
              <w:rPr>
                <w:rFonts w:ascii="Times New Roman" w:hAnsi="Times New Roman" w:cs="Times New Roman"/>
                <w:b/>
                <w:sz w:val="28"/>
                <w:szCs w:val="28"/>
                <w:vertAlign w:val="subscript"/>
              </w:rPr>
              <w:t xml:space="preserve">    –</w:t>
            </w:r>
            <w:r w:rsidRPr="00267377">
              <w:rPr>
                <w:rFonts w:ascii="Times New Roman" w:hAnsi="Times New Roman" w:cs="Times New Roman"/>
                <w:sz w:val="28"/>
                <w:szCs w:val="28"/>
                <w:vertAlign w:val="superscript"/>
              </w:rPr>
              <w:t xml:space="preserve"> </w:t>
            </w:r>
            <w:r w:rsidRPr="00267377">
              <w:rPr>
                <w:rFonts w:ascii="Times New Roman" w:hAnsi="Times New Roman" w:cs="Times New Roman"/>
                <w:sz w:val="28"/>
                <w:szCs w:val="28"/>
              </w:rPr>
              <w:t>ПК 72+40,58</w:t>
            </w:r>
          </w:p>
        </w:tc>
      </w:tr>
      <w:tr w:rsidR="00267377" w:rsidRPr="00267377" w:rsidTr="00267377">
        <w:trPr>
          <w:gridAfter w:val="1"/>
          <w:wAfter w:w="284" w:type="dxa"/>
          <w:cantSplit/>
          <w:trHeight w:val="225"/>
        </w:trPr>
        <w:tc>
          <w:tcPr>
            <w:tcW w:w="1984" w:type="dxa"/>
            <w:tcBorders>
              <w:bottom w:val="single" w:sz="4" w:space="0" w:color="auto"/>
            </w:tcBorders>
          </w:tcPr>
          <w:p w:rsidR="00267377" w:rsidRPr="00267377" w:rsidRDefault="00267377" w:rsidP="00E41329">
            <w:pPr>
              <w:spacing w:after="0" w:line="240" w:lineRule="auto"/>
              <w:ind w:left="-283" w:right="-153"/>
              <w:rPr>
                <w:rFonts w:ascii="Times New Roman" w:hAnsi="Times New Roman" w:cs="Times New Roman"/>
                <w:i/>
                <w:sz w:val="28"/>
                <w:szCs w:val="28"/>
              </w:rPr>
            </w:pPr>
            <w:r w:rsidRPr="00267377">
              <w:rPr>
                <w:rFonts w:ascii="Times New Roman" w:hAnsi="Times New Roman" w:cs="Times New Roman"/>
                <w:sz w:val="28"/>
                <w:szCs w:val="28"/>
              </w:rPr>
              <w:t xml:space="preserve">   </w:t>
            </w:r>
            <w:r w:rsidR="00E41329">
              <w:rPr>
                <w:rFonts w:ascii="Times New Roman" w:hAnsi="Times New Roman" w:cs="Times New Roman"/>
                <w:sz w:val="28"/>
                <w:szCs w:val="28"/>
                <w:lang w:val="uk-UA"/>
              </w:rPr>
              <w:t xml:space="preserve">  </w:t>
            </w:r>
            <w:r w:rsidRPr="00267377">
              <w:rPr>
                <w:rFonts w:ascii="Times New Roman" w:hAnsi="Times New Roman" w:cs="Times New Roman"/>
                <w:sz w:val="28"/>
                <w:szCs w:val="28"/>
              </w:rPr>
              <w:t>ПК   0+25,03</w:t>
            </w:r>
          </w:p>
        </w:tc>
        <w:tc>
          <w:tcPr>
            <w:tcW w:w="425" w:type="dxa"/>
          </w:tcPr>
          <w:p w:rsidR="00267377" w:rsidRPr="00267377" w:rsidRDefault="00267377" w:rsidP="00E41329">
            <w:pPr>
              <w:spacing w:after="0" w:line="240" w:lineRule="auto"/>
              <w:ind w:left="-283" w:right="-153"/>
              <w:jc w:val="center"/>
              <w:rPr>
                <w:rFonts w:ascii="Times New Roman" w:hAnsi="Times New Roman" w:cs="Times New Roman"/>
                <w:i/>
                <w:sz w:val="28"/>
                <w:szCs w:val="28"/>
              </w:rPr>
            </w:pPr>
          </w:p>
        </w:tc>
        <w:tc>
          <w:tcPr>
            <w:tcW w:w="2127" w:type="dxa"/>
            <w:tcBorders>
              <w:bottom w:val="single" w:sz="4" w:space="0" w:color="auto"/>
            </w:tcBorders>
          </w:tcPr>
          <w:p w:rsidR="00267377" w:rsidRPr="00267377" w:rsidRDefault="00267377" w:rsidP="00E41329">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  ПК   8+00,00  </w:t>
            </w:r>
          </w:p>
        </w:tc>
        <w:tc>
          <w:tcPr>
            <w:tcW w:w="425" w:type="dxa"/>
            <w:gridSpan w:val="2"/>
          </w:tcPr>
          <w:p w:rsidR="00267377" w:rsidRPr="00267377" w:rsidRDefault="00267377" w:rsidP="00E41329">
            <w:pPr>
              <w:spacing w:after="0" w:line="240" w:lineRule="auto"/>
              <w:ind w:left="-283" w:right="-153"/>
              <w:jc w:val="center"/>
              <w:rPr>
                <w:rFonts w:ascii="Times New Roman" w:hAnsi="Times New Roman" w:cs="Times New Roman"/>
                <w:i/>
                <w:sz w:val="28"/>
                <w:szCs w:val="28"/>
              </w:rPr>
            </w:pPr>
          </w:p>
        </w:tc>
        <w:tc>
          <w:tcPr>
            <w:tcW w:w="1984" w:type="dxa"/>
            <w:tcBorders>
              <w:bottom w:val="single" w:sz="4" w:space="0" w:color="auto"/>
            </w:tcBorders>
          </w:tcPr>
          <w:p w:rsidR="00267377" w:rsidRPr="00267377" w:rsidRDefault="00E41329" w:rsidP="00E41329">
            <w:pPr>
              <w:spacing w:after="0" w:line="240" w:lineRule="auto"/>
              <w:ind w:left="-283" w:right="-153"/>
              <w:rPr>
                <w:rFonts w:ascii="Times New Roman" w:hAnsi="Times New Roman" w:cs="Times New Roman"/>
                <w:i/>
                <w:sz w:val="28"/>
                <w:szCs w:val="28"/>
              </w:rPr>
            </w:pPr>
            <w:r>
              <w:rPr>
                <w:rFonts w:ascii="Times New Roman" w:hAnsi="Times New Roman" w:cs="Times New Roman"/>
                <w:sz w:val="28"/>
                <w:szCs w:val="28"/>
                <w:lang w:val="uk-UA"/>
              </w:rPr>
              <w:t xml:space="preserve">   </w:t>
            </w:r>
            <w:r w:rsidR="00267377" w:rsidRPr="00267377">
              <w:rPr>
                <w:rFonts w:ascii="Times New Roman" w:hAnsi="Times New Roman" w:cs="Times New Roman"/>
                <w:sz w:val="28"/>
                <w:szCs w:val="28"/>
              </w:rPr>
              <w:t>ПК 64+40,58</w:t>
            </w:r>
          </w:p>
        </w:tc>
      </w:tr>
      <w:tr w:rsidR="00267377" w:rsidRPr="00267377" w:rsidTr="00267377">
        <w:trPr>
          <w:cantSplit/>
        </w:trPr>
        <w:tc>
          <w:tcPr>
            <w:tcW w:w="1984" w:type="dxa"/>
          </w:tcPr>
          <w:p w:rsidR="00267377" w:rsidRPr="00267377" w:rsidRDefault="00267377" w:rsidP="00E41329">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  ПК 64+40,58</w:t>
            </w:r>
          </w:p>
        </w:tc>
        <w:tc>
          <w:tcPr>
            <w:tcW w:w="425" w:type="dxa"/>
          </w:tcPr>
          <w:p w:rsidR="00267377" w:rsidRPr="00267377" w:rsidRDefault="00267377" w:rsidP="00E41329">
            <w:pPr>
              <w:spacing w:after="0" w:line="240" w:lineRule="auto"/>
              <w:ind w:left="-283" w:right="-153"/>
              <w:jc w:val="center"/>
              <w:rPr>
                <w:rFonts w:ascii="Times New Roman" w:hAnsi="Times New Roman" w:cs="Times New Roman"/>
                <w:i/>
                <w:sz w:val="28"/>
                <w:szCs w:val="28"/>
              </w:rPr>
            </w:pPr>
          </w:p>
        </w:tc>
        <w:tc>
          <w:tcPr>
            <w:tcW w:w="2127" w:type="dxa"/>
          </w:tcPr>
          <w:p w:rsidR="00267377" w:rsidRPr="00267377" w:rsidRDefault="00267377" w:rsidP="00E41329">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  ПК 72+40,58</w:t>
            </w:r>
          </w:p>
        </w:tc>
        <w:tc>
          <w:tcPr>
            <w:tcW w:w="283" w:type="dxa"/>
          </w:tcPr>
          <w:p w:rsidR="00267377" w:rsidRPr="00267377" w:rsidRDefault="00267377" w:rsidP="00E41329">
            <w:pPr>
              <w:spacing w:after="0" w:line="240" w:lineRule="auto"/>
              <w:ind w:left="-283" w:right="-153"/>
              <w:jc w:val="center"/>
              <w:rPr>
                <w:rFonts w:ascii="Times New Roman" w:hAnsi="Times New Roman" w:cs="Times New Roman"/>
                <w:i/>
                <w:sz w:val="28"/>
                <w:szCs w:val="28"/>
              </w:rPr>
            </w:pPr>
          </w:p>
        </w:tc>
        <w:tc>
          <w:tcPr>
            <w:tcW w:w="2410" w:type="dxa"/>
            <w:gridSpan w:val="3"/>
          </w:tcPr>
          <w:p w:rsidR="00267377" w:rsidRPr="00267377" w:rsidRDefault="00267377" w:rsidP="00E41329">
            <w:pPr>
              <w:spacing w:after="0" w:line="240" w:lineRule="auto"/>
              <w:ind w:left="-283" w:right="-153"/>
              <w:rPr>
                <w:rFonts w:ascii="Times New Roman" w:hAnsi="Times New Roman" w:cs="Times New Roman"/>
                <w:i/>
                <w:sz w:val="28"/>
                <w:szCs w:val="28"/>
              </w:rPr>
            </w:pPr>
            <w:r w:rsidRPr="00267377">
              <w:rPr>
                <w:rFonts w:ascii="Times New Roman" w:hAnsi="Times New Roman" w:cs="Times New Roman"/>
                <w:sz w:val="28"/>
                <w:szCs w:val="28"/>
              </w:rPr>
              <w:t xml:space="preserve">     ПК   8+00,00</w:t>
            </w:r>
          </w:p>
          <w:p w:rsidR="00267377" w:rsidRPr="00267377" w:rsidRDefault="00267377" w:rsidP="00E41329">
            <w:pPr>
              <w:spacing w:after="0" w:line="240" w:lineRule="auto"/>
              <w:ind w:left="-283" w:right="-153"/>
              <w:rPr>
                <w:rFonts w:ascii="Times New Roman" w:hAnsi="Times New Roman" w:cs="Times New Roman"/>
                <w:i/>
                <w:sz w:val="28"/>
                <w:szCs w:val="28"/>
              </w:rPr>
            </w:pPr>
          </w:p>
        </w:tc>
      </w:tr>
      <w:tr w:rsidR="00267377" w:rsidRPr="00267377" w:rsidTr="00267377">
        <w:trPr>
          <w:cantSplit/>
        </w:trPr>
        <w:tc>
          <w:tcPr>
            <w:tcW w:w="4819" w:type="dxa"/>
            <w:gridSpan w:val="4"/>
            <w:vMerge w:val="restart"/>
          </w:tcPr>
          <w:p w:rsidR="00267377" w:rsidRPr="00267377" w:rsidRDefault="00267377" w:rsidP="00E41329">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                                      Довжина </w:t>
            </w:r>
            <w:proofErr w:type="gramStart"/>
            <w:r w:rsidRPr="00267377">
              <w:rPr>
                <w:rFonts w:ascii="Times New Roman" w:hAnsi="Times New Roman" w:cs="Times New Roman"/>
                <w:sz w:val="28"/>
                <w:szCs w:val="28"/>
              </w:rPr>
              <w:t>пл</w:t>
            </w:r>
            <w:proofErr w:type="gramEnd"/>
            <w:r w:rsidRPr="00267377">
              <w:rPr>
                <w:rFonts w:ascii="Times New Roman" w:hAnsi="Times New Roman" w:cs="Times New Roman"/>
                <w:sz w:val="28"/>
                <w:szCs w:val="28"/>
              </w:rPr>
              <w:t>іті</w:t>
            </w:r>
          </w:p>
        </w:tc>
        <w:tc>
          <w:tcPr>
            <w:tcW w:w="2410" w:type="dxa"/>
            <w:gridSpan w:val="3"/>
          </w:tcPr>
          <w:p w:rsidR="00267377" w:rsidRPr="00267377" w:rsidRDefault="00267377" w:rsidP="00E41329">
            <w:pPr>
              <w:spacing w:after="0" w:line="240" w:lineRule="auto"/>
              <w:ind w:left="-283" w:right="-153"/>
              <w:rPr>
                <w:rFonts w:ascii="Times New Roman" w:hAnsi="Times New Roman" w:cs="Times New Roman"/>
                <w:i/>
                <w:sz w:val="28"/>
                <w:szCs w:val="28"/>
              </w:rPr>
            </w:pPr>
            <w:r w:rsidRPr="00267377">
              <w:rPr>
                <w:rFonts w:ascii="Times New Roman" w:hAnsi="Times New Roman" w:cs="Times New Roman"/>
                <w:sz w:val="28"/>
                <w:szCs w:val="28"/>
              </w:rPr>
              <w:t xml:space="preserve">   № 12л –  800,00 м</w:t>
            </w:r>
          </w:p>
        </w:tc>
      </w:tr>
      <w:tr w:rsidR="00267377" w:rsidRPr="00267377" w:rsidTr="00267377">
        <w:trPr>
          <w:cantSplit/>
        </w:trPr>
        <w:tc>
          <w:tcPr>
            <w:tcW w:w="4819" w:type="dxa"/>
            <w:gridSpan w:val="4"/>
            <w:vMerge/>
          </w:tcPr>
          <w:p w:rsidR="00267377" w:rsidRPr="00267377" w:rsidRDefault="00267377" w:rsidP="00E41329">
            <w:pPr>
              <w:spacing w:after="0" w:line="240" w:lineRule="auto"/>
              <w:ind w:left="-283" w:right="-153"/>
              <w:jc w:val="center"/>
              <w:rPr>
                <w:rFonts w:ascii="Times New Roman" w:hAnsi="Times New Roman" w:cs="Times New Roman"/>
                <w:i/>
                <w:sz w:val="28"/>
                <w:szCs w:val="28"/>
              </w:rPr>
            </w:pPr>
          </w:p>
        </w:tc>
        <w:tc>
          <w:tcPr>
            <w:tcW w:w="2410" w:type="dxa"/>
            <w:gridSpan w:val="3"/>
          </w:tcPr>
          <w:p w:rsidR="00267377" w:rsidRPr="00267377" w:rsidRDefault="00267377" w:rsidP="00E41329">
            <w:pPr>
              <w:spacing w:after="0" w:line="240" w:lineRule="auto"/>
              <w:ind w:left="-283" w:right="-153"/>
              <w:rPr>
                <w:rFonts w:ascii="Times New Roman" w:hAnsi="Times New Roman" w:cs="Times New Roman"/>
                <w:i/>
                <w:sz w:val="28"/>
                <w:szCs w:val="28"/>
              </w:rPr>
            </w:pPr>
            <w:r w:rsidRPr="00267377">
              <w:rPr>
                <w:rFonts w:ascii="Times New Roman" w:hAnsi="Times New Roman" w:cs="Times New Roman"/>
                <w:sz w:val="28"/>
                <w:szCs w:val="28"/>
              </w:rPr>
              <w:t xml:space="preserve">   № 12пр– 800,00 м</w:t>
            </w:r>
          </w:p>
        </w:tc>
      </w:tr>
    </w:tbl>
    <w:p w:rsidR="00E41329" w:rsidRDefault="00E41329" w:rsidP="00267377">
      <w:pPr>
        <w:spacing w:line="240" w:lineRule="auto"/>
        <w:ind w:left="-283" w:right="-153"/>
        <w:rPr>
          <w:rFonts w:ascii="Times New Roman" w:hAnsi="Times New Roman" w:cs="Times New Roman"/>
          <w:i/>
          <w:sz w:val="28"/>
          <w:szCs w:val="28"/>
          <w:lang w:val="uk-UA"/>
        </w:rPr>
      </w:pPr>
    </w:p>
    <w:p w:rsidR="00E41329" w:rsidRDefault="00E41329" w:rsidP="00267377">
      <w:pPr>
        <w:spacing w:line="240" w:lineRule="auto"/>
        <w:ind w:left="-283" w:right="-153"/>
        <w:rPr>
          <w:rFonts w:ascii="Times New Roman" w:hAnsi="Times New Roman" w:cs="Times New Roman"/>
          <w:i/>
          <w:sz w:val="28"/>
          <w:szCs w:val="28"/>
          <w:lang w:val="uk-UA"/>
        </w:rPr>
      </w:pPr>
    </w:p>
    <w:p w:rsidR="00E41329" w:rsidRDefault="00E41329" w:rsidP="00267377">
      <w:pPr>
        <w:spacing w:line="240" w:lineRule="auto"/>
        <w:ind w:left="-283" w:right="-153"/>
        <w:rPr>
          <w:rFonts w:ascii="Times New Roman" w:hAnsi="Times New Roman" w:cs="Times New Roman"/>
          <w:i/>
          <w:sz w:val="28"/>
          <w:szCs w:val="28"/>
          <w:lang w:val="uk-UA"/>
        </w:rPr>
      </w:pPr>
    </w:p>
    <w:p w:rsidR="00E41329" w:rsidRDefault="00E41329" w:rsidP="00267377">
      <w:pPr>
        <w:spacing w:line="240" w:lineRule="auto"/>
        <w:ind w:left="-283" w:right="-153"/>
        <w:rPr>
          <w:rFonts w:ascii="Times New Roman" w:hAnsi="Times New Roman" w:cs="Times New Roman"/>
          <w:i/>
          <w:sz w:val="28"/>
          <w:szCs w:val="28"/>
          <w:lang w:val="uk-UA"/>
        </w:rPr>
      </w:pPr>
    </w:p>
    <w:p w:rsidR="00E41329" w:rsidRPr="00E41329" w:rsidRDefault="00E41329" w:rsidP="00267377">
      <w:pPr>
        <w:spacing w:line="240" w:lineRule="auto"/>
        <w:ind w:left="-283" w:right="-153"/>
        <w:rPr>
          <w:rFonts w:ascii="Times New Roman" w:hAnsi="Times New Roman" w:cs="Times New Roman"/>
          <w:i/>
          <w:sz w:val="28"/>
          <w:szCs w:val="28"/>
          <w:lang w:val="uk-UA"/>
        </w:rPr>
      </w:pPr>
    </w:p>
    <w:p w:rsidR="00267377" w:rsidRPr="00267377" w:rsidRDefault="00267377" w:rsidP="00267377">
      <w:pPr>
        <w:spacing w:line="240" w:lineRule="auto"/>
        <w:ind w:left="-283" w:right="-153"/>
        <w:jc w:val="center"/>
        <w:rPr>
          <w:rFonts w:ascii="Times New Roman" w:hAnsi="Times New Roman" w:cs="Times New Roman"/>
          <w:i/>
          <w:sz w:val="28"/>
          <w:szCs w:val="28"/>
        </w:rPr>
      </w:pPr>
      <w:proofErr w:type="gramStart"/>
      <w:r w:rsidRPr="00267377">
        <w:rPr>
          <w:rFonts w:ascii="Times New Roman" w:hAnsi="Times New Roman" w:cs="Times New Roman"/>
          <w:sz w:val="28"/>
          <w:szCs w:val="28"/>
        </w:rPr>
        <w:lastRenderedPageBreak/>
        <w:t>Пл</w:t>
      </w:r>
      <w:proofErr w:type="gramEnd"/>
      <w:r w:rsidRPr="00267377">
        <w:rPr>
          <w:rFonts w:ascii="Times New Roman" w:hAnsi="Times New Roman" w:cs="Times New Roman"/>
          <w:sz w:val="28"/>
          <w:szCs w:val="28"/>
        </w:rPr>
        <w:t>іть № 13</w:t>
      </w:r>
    </w:p>
    <w:tbl>
      <w:tblPr>
        <w:tblW w:w="0" w:type="auto"/>
        <w:tblInd w:w="1668" w:type="dxa"/>
        <w:tblLayout w:type="fixed"/>
        <w:tblLook w:val="0000" w:firstRow="0" w:lastRow="0" w:firstColumn="0" w:lastColumn="0" w:noHBand="0" w:noVBand="0"/>
      </w:tblPr>
      <w:tblGrid>
        <w:gridCol w:w="1984"/>
        <w:gridCol w:w="425"/>
        <w:gridCol w:w="2127"/>
        <w:gridCol w:w="283"/>
        <w:gridCol w:w="142"/>
        <w:gridCol w:w="1984"/>
        <w:gridCol w:w="284"/>
      </w:tblGrid>
      <w:tr w:rsidR="00267377" w:rsidRPr="00267377" w:rsidTr="00267377">
        <w:trPr>
          <w:cantSplit/>
        </w:trPr>
        <w:tc>
          <w:tcPr>
            <w:tcW w:w="1984" w:type="dxa"/>
          </w:tcPr>
          <w:p w:rsidR="00267377" w:rsidRPr="00267377" w:rsidRDefault="00267377" w:rsidP="00E41329">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Початок </w:t>
            </w:r>
            <w:proofErr w:type="gramStart"/>
            <w:r w:rsidRPr="00267377">
              <w:rPr>
                <w:rFonts w:ascii="Times New Roman" w:hAnsi="Times New Roman" w:cs="Times New Roman"/>
                <w:sz w:val="28"/>
                <w:szCs w:val="28"/>
              </w:rPr>
              <w:t>пл</w:t>
            </w:r>
            <w:proofErr w:type="gramEnd"/>
            <w:r w:rsidRPr="00267377">
              <w:rPr>
                <w:rFonts w:ascii="Times New Roman" w:hAnsi="Times New Roman" w:cs="Times New Roman"/>
                <w:sz w:val="28"/>
                <w:szCs w:val="28"/>
              </w:rPr>
              <w:t>іті</w:t>
            </w:r>
          </w:p>
        </w:tc>
        <w:tc>
          <w:tcPr>
            <w:tcW w:w="425" w:type="dxa"/>
          </w:tcPr>
          <w:p w:rsidR="00267377" w:rsidRPr="00267377" w:rsidRDefault="00267377" w:rsidP="00E41329">
            <w:pPr>
              <w:spacing w:after="0" w:line="240" w:lineRule="auto"/>
              <w:ind w:left="-283" w:right="-153"/>
              <w:jc w:val="center"/>
              <w:rPr>
                <w:rFonts w:ascii="Times New Roman" w:hAnsi="Times New Roman" w:cs="Times New Roman"/>
                <w:i/>
                <w:sz w:val="28"/>
                <w:szCs w:val="28"/>
              </w:rPr>
            </w:pPr>
          </w:p>
        </w:tc>
        <w:tc>
          <w:tcPr>
            <w:tcW w:w="2127" w:type="dxa"/>
          </w:tcPr>
          <w:p w:rsidR="00267377" w:rsidRPr="00267377" w:rsidRDefault="00267377" w:rsidP="00E41329">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Кінець </w:t>
            </w:r>
            <w:proofErr w:type="gramStart"/>
            <w:r w:rsidRPr="00267377">
              <w:rPr>
                <w:rFonts w:ascii="Times New Roman" w:hAnsi="Times New Roman" w:cs="Times New Roman"/>
                <w:sz w:val="28"/>
                <w:szCs w:val="28"/>
              </w:rPr>
              <w:t>пл</w:t>
            </w:r>
            <w:proofErr w:type="gramEnd"/>
            <w:r w:rsidRPr="00267377">
              <w:rPr>
                <w:rFonts w:ascii="Times New Roman" w:hAnsi="Times New Roman" w:cs="Times New Roman"/>
                <w:sz w:val="28"/>
                <w:szCs w:val="28"/>
              </w:rPr>
              <w:t>іті</w:t>
            </w:r>
          </w:p>
        </w:tc>
        <w:tc>
          <w:tcPr>
            <w:tcW w:w="283" w:type="dxa"/>
          </w:tcPr>
          <w:p w:rsidR="00267377" w:rsidRPr="00267377" w:rsidRDefault="00267377" w:rsidP="00E41329">
            <w:pPr>
              <w:spacing w:after="0" w:line="240" w:lineRule="auto"/>
              <w:ind w:left="-283" w:right="-153"/>
              <w:jc w:val="center"/>
              <w:rPr>
                <w:rFonts w:ascii="Times New Roman" w:hAnsi="Times New Roman" w:cs="Times New Roman"/>
                <w:i/>
                <w:sz w:val="28"/>
                <w:szCs w:val="28"/>
              </w:rPr>
            </w:pPr>
          </w:p>
        </w:tc>
        <w:tc>
          <w:tcPr>
            <w:tcW w:w="2410" w:type="dxa"/>
            <w:gridSpan w:val="3"/>
          </w:tcPr>
          <w:p w:rsidR="00267377" w:rsidRPr="00267377" w:rsidRDefault="00267377" w:rsidP="00E41329">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Довжина </w:t>
            </w:r>
            <w:proofErr w:type="gramStart"/>
            <w:r w:rsidRPr="00267377">
              <w:rPr>
                <w:rFonts w:ascii="Times New Roman" w:hAnsi="Times New Roman" w:cs="Times New Roman"/>
                <w:sz w:val="28"/>
                <w:szCs w:val="28"/>
              </w:rPr>
              <w:t>пл</w:t>
            </w:r>
            <w:proofErr w:type="gramEnd"/>
            <w:r w:rsidRPr="00267377">
              <w:rPr>
                <w:rFonts w:ascii="Times New Roman" w:hAnsi="Times New Roman" w:cs="Times New Roman"/>
                <w:sz w:val="28"/>
                <w:szCs w:val="28"/>
              </w:rPr>
              <w:t>іті</w:t>
            </w:r>
          </w:p>
        </w:tc>
      </w:tr>
      <w:tr w:rsidR="00267377" w:rsidRPr="00267377" w:rsidTr="00267377">
        <w:trPr>
          <w:cantSplit/>
          <w:trHeight w:val="263"/>
        </w:trPr>
        <w:tc>
          <w:tcPr>
            <w:tcW w:w="1984" w:type="dxa"/>
            <w:vAlign w:val="bottom"/>
          </w:tcPr>
          <w:p w:rsidR="00267377" w:rsidRPr="00267377" w:rsidRDefault="00267377" w:rsidP="00E41329">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b/>
                <w:sz w:val="28"/>
                <w:szCs w:val="28"/>
                <w:vertAlign w:val="subscript"/>
              </w:rPr>
              <w:t>+</w:t>
            </w:r>
            <w:r w:rsidRPr="00267377">
              <w:rPr>
                <w:rFonts w:ascii="Times New Roman" w:hAnsi="Times New Roman" w:cs="Times New Roman"/>
                <w:sz w:val="28"/>
                <w:szCs w:val="28"/>
                <w:vertAlign w:val="superscript"/>
              </w:rPr>
              <w:t xml:space="preserve"> </w:t>
            </w:r>
            <w:r w:rsidRPr="00267377">
              <w:rPr>
                <w:rFonts w:ascii="Times New Roman" w:hAnsi="Times New Roman" w:cs="Times New Roman"/>
                <w:sz w:val="28"/>
                <w:szCs w:val="28"/>
              </w:rPr>
              <w:t>ПК 72+40,58</w:t>
            </w:r>
          </w:p>
        </w:tc>
        <w:tc>
          <w:tcPr>
            <w:tcW w:w="425" w:type="dxa"/>
            <w:vAlign w:val="bottom"/>
          </w:tcPr>
          <w:p w:rsidR="00267377" w:rsidRPr="00267377" w:rsidRDefault="00267377" w:rsidP="00E41329">
            <w:pPr>
              <w:spacing w:after="0" w:line="240" w:lineRule="auto"/>
              <w:ind w:left="-283" w:right="-153"/>
              <w:jc w:val="center"/>
              <w:rPr>
                <w:rFonts w:ascii="Times New Roman" w:hAnsi="Times New Roman" w:cs="Times New Roman"/>
                <w:i/>
                <w:sz w:val="28"/>
                <w:szCs w:val="28"/>
              </w:rPr>
            </w:pPr>
          </w:p>
        </w:tc>
        <w:tc>
          <w:tcPr>
            <w:tcW w:w="2127" w:type="dxa"/>
            <w:vAlign w:val="bottom"/>
          </w:tcPr>
          <w:p w:rsidR="00267377" w:rsidRPr="00267377" w:rsidRDefault="00267377" w:rsidP="00E41329">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b/>
                <w:sz w:val="28"/>
                <w:szCs w:val="28"/>
                <w:vertAlign w:val="subscript"/>
              </w:rPr>
              <w:t xml:space="preserve">+ </w:t>
            </w:r>
            <w:r w:rsidRPr="00267377">
              <w:rPr>
                <w:rFonts w:ascii="Times New Roman" w:hAnsi="Times New Roman" w:cs="Times New Roman"/>
                <w:sz w:val="28"/>
                <w:szCs w:val="28"/>
                <w:vertAlign w:val="superscript"/>
              </w:rPr>
              <w:t xml:space="preserve"> </w:t>
            </w:r>
            <w:r w:rsidRPr="00267377">
              <w:rPr>
                <w:rFonts w:ascii="Times New Roman" w:hAnsi="Times New Roman" w:cs="Times New Roman"/>
                <w:sz w:val="28"/>
                <w:szCs w:val="28"/>
              </w:rPr>
              <w:t>ПК 72+78,12</w:t>
            </w:r>
          </w:p>
        </w:tc>
        <w:tc>
          <w:tcPr>
            <w:tcW w:w="283" w:type="dxa"/>
            <w:vAlign w:val="bottom"/>
          </w:tcPr>
          <w:p w:rsidR="00267377" w:rsidRPr="00267377" w:rsidRDefault="00267377" w:rsidP="00E41329">
            <w:pPr>
              <w:spacing w:after="0" w:line="240" w:lineRule="auto"/>
              <w:ind w:left="-283" w:right="-153"/>
              <w:jc w:val="center"/>
              <w:rPr>
                <w:rFonts w:ascii="Times New Roman" w:hAnsi="Times New Roman" w:cs="Times New Roman"/>
                <w:i/>
                <w:sz w:val="28"/>
                <w:szCs w:val="28"/>
              </w:rPr>
            </w:pPr>
          </w:p>
        </w:tc>
        <w:tc>
          <w:tcPr>
            <w:tcW w:w="2410" w:type="dxa"/>
            <w:gridSpan w:val="3"/>
            <w:vAlign w:val="bottom"/>
          </w:tcPr>
          <w:p w:rsidR="00267377" w:rsidRPr="00267377" w:rsidRDefault="00267377" w:rsidP="00E41329">
            <w:pPr>
              <w:spacing w:after="0" w:line="240" w:lineRule="auto"/>
              <w:ind w:left="-283" w:right="-153"/>
              <w:rPr>
                <w:rFonts w:ascii="Times New Roman" w:hAnsi="Times New Roman" w:cs="Times New Roman"/>
                <w:i/>
                <w:sz w:val="28"/>
                <w:szCs w:val="28"/>
              </w:rPr>
            </w:pPr>
            <w:r w:rsidRPr="00267377">
              <w:rPr>
                <w:rFonts w:ascii="Times New Roman" w:hAnsi="Times New Roman" w:cs="Times New Roman"/>
                <w:b/>
                <w:sz w:val="28"/>
                <w:szCs w:val="28"/>
                <w:vertAlign w:val="subscript"/>
              </w:rPr>
              <w:t xml:space="preserve">    – </w:t>
            </w:r>
            <w:r w:rsidRPr="00267377">
              <w:rPr>
                <w:rFonts w:ascii="Times New Roman" w:hAnsi="Times New Roman" w:cs="Times New Roman"/>
                <w:sz w:val="28"/>
                <w:szCs w:val="28"/>
              </w:rPr>
              <w:t>ПК 78+78,12</w:t>
            </w:r>
          </w:p>
        </w:tc>
      </w:tr>
      <w:tr w:rsidR="00267377" w:rsidRPr="00267377" w:rsidTr="00267377">
        <w:trPr>
          <w:gridAfter w:val="1"/>
          <w:wAfter w:w="284" w:type="dxa"/>
          <w:cantSplit/>
          <w:trHeight w:val="225"/>
        </w:trPr>
        <w:tc>
          <w:tcPr>
            <w:tcW w:w="1984" w:type="dxa"/>
            <w:tcBorders>
              <w:bottom w:val="single" w:sz="4" w:space="0" w:color="auto"/>
            </w:tcBorders>
          </w:tcPr>
          <w:p w:rsidR="00267377" w:rsidRPr="00267377" w:rsidRDefault="00267377" w:rsidP="00E41329">
            <w:pPr>
              <w:spacing w:after="0" w:line="240" w:lineRule="auto"/>
              <w:ind w:left="-283" w:right="-153"/>
              <w:rPr>
                <w:rFonts w:ascii="Times New Roman" w:hAnsi="Times New Roman" w:cs="Times New Roman"/>
                <w:i/>
                <w:sz w:val="28"/>
                <w:szCs w:val="28"/>
              </w:rPr>
            </w:pPr>
            <w:r w:rsidRPr="00267377">
              <w:rPr>
                <w:rFonts w:ascii="Times New Roman" w:hAnsi="Times New Roman" w:cs="Times New Roman"/>
                <w:sz w:val="28"/>
                <w:szCs w:val="28"/>
              </w:rPr>
              <w:t xml:space="preserve">   </w:t>
            </w:r>
            <w:r w:rsidR="00E41329">
              <w:rPr>
                <w:rFonts w:ascii="Times New Roman" w:hAnsi="Times New Roman" w:cs="Times New Roman"/>
                <w:sz w:val="28"/>
                <w:szCs w:val="28"/>
                <w:lang w:val="uk-UA"/>
              </w:rPr>
              <w:t xml:space="preserve">  </w:t>
            </w:r>
            <w:r w:rsidRPr="00267377">
              <w:rPr>
                <w:rFonts w:ascii="Times New Roman" w:hAnsi="Times New Roman" w:cs="Times New Roman"/>
                <w:sz w:val="28"/>
                <w:szCs w:val="28"/>
              </w:rPr>
              <w:t>ПК   0+37,54</w:t>
            </w:r>
          </w:p>
        </w:tc>
        <w:tc>
          <w:tcPr>
            <w:tcW w:w="425" w:type="dxa"/>
          </w:tcPr>
          <w:p w:rsidR="00267377" w:rsidRPr="00267377" w:rsidRDefault="00267377" w:rsidP="00E41329">
            <w:pPr>
              <w:spacing w:after="0" w:line="240" w:lineRule="auto"/>
              <w:ind w:left="-283" w:right="-153"/>
              <w:jc w:val="center"/>
              <w:rPr>
                <w:rFonts w:ascii="Times New Roman" w:hAnsi="Times New Roman" w:cs="Times New Roman"/>
                <w:i/>
                <w:sz w:val="28"/>
                <w:szCs w:val="28"/>
              </w:rPr>
            </w:pPr>
          </w:p>
        </w:tc>
        <w:tc>
          <w:tcPr>
            <w:tcW w:w="2127" w:type="dxa"/>
            <w:tcBorders>
              <w:bottom w:val="single" w:sz="4" w:space="0" w:color="auto"/>
            </w:tcBorders>
          </w:tcPr>
          <w:p w:rsidR="00267377" w:rsidRPr="00267377" w:rsidRDefault="00267377" w:rsidP="00E41329">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  </w:t>
            </w:r>
            <w:r w:rsidR="00E41329">
              <w:rPr>
                <w:rFonts w:ascii="Times New Roman" w:hAnsi="Times New Roman" w:cs="Times New Roman"/>
                <w:sz w:val="28"/>
                <w:szCs w:val="28"/>
                <w:lang w:val="uk-UA"/>
              </w:rPr>
              <w:t xml:space="preserve">  </w:t>
            </w:r>
            <w:r w:rsidRPr="00267377">
              <w:rPr>
                <w:rFonts w:ascii="Times New Roman" w:hAnsi="Times New Roman" w:cs="Times New Roman"/>
                <w:sz w:val="28"/>
                <w:szCs w:val="28"/>
              </w:rPr>
              <w:t>ПК    6+00,00</w:t>
            </w:r>
          </w:p>
        </w:tc>
        <w:tc>
          <w:tcPr>
            <w:tcW w:w="425" w:type="dxa"/>
            <w:gridSpan w:val="2"/>
          </w:tcPr>
          <w:p w:rsidR="00267377" w:rsidRPr="00267377" w:rsidRDefault="00267377" w:rsidP="00E41329">
            <w:pPr>
              <w:spacing w:after="0" w:line="240" w:lineRule="auto"/>
              <w:ind w:left="-283" w:right="-153"/>
              <w:jc w:val="center"/>
              <w:rPr>
                <w:rFonts w:ascii="Times New Roman" w:hAnsi="Times New Roman" w:cs="Times New Roman"/>
                <w:i/>
                <w:sz w:val="28"/>
                <w:szCs w:val="28"/>
              </w:rPr>
            </w:pPr>
          </w:p>
        </w:tc>
        <w:tc>
          <w:tcPr>
            <w:tcW w:w="1984" w:type="dxa"/>
            <w:tcBorders>
              <w:bottom w:val="single" w:sz="4" w:space="0" w:color="auto"/>
            </w:tcBorders>
          </w:tcPr>
          <w:p w:rsidR="00267377" w:rsidRPr="00267377" w:rsidRDefault="00E41329" w:rsidP="00E41329">
            <w:pPr>
              <w:spacing w:after="0" w:line="240" w:lineRule="auto"/>
              <w:ind w:left="-283" w:right="-153"/>
              <w:rPr>
                <w:rFonts w:ascii="Times New Roman" w:hAnsi="Times New Roman" w:cs="Times New Roman"/>
                <w:i/>
                <w:sz w:val="28"/>
                <w:szCs w:val="28"/>
              </w:rPr>
            </w:pPr>
            <w:r>
              <w:rPr>
                <w:rFonts w:ascii="Times New Roman" w:hAnsi="Times New Roman" w:cs="Times New Roman"/>
                <w:sz w:val="28"/>
                <w:szCs w:val="28"/>
                <w:lang w:val="uk-UA"/>
              </w:rPr>
              <w:t xml:space="preserve">   </w:t>
            </w:r>
            <w:r w:rsidR="00267377" w:rsidRPr="00267377">
              <w:rPr>
                <w:rFonts w:ascii="Times New Roman" w:hAnsi="Times New Roman" w:cs="Times New Roman"/>
                <w:sz w:val="28"/>
                <w:szCs w:val="28"/>
              </w:rPr>
              <w:t>ПК 72+78,12</w:t>
            </w:r>
          </w:p>
        </w:tc>
      </w:tr>
      <w:tr w:rsidR="00267377" w:rsidRPr="00267377" w:rsidTr="00267377">
        <w:trPr>
          <w:cantSplit/>
        </w:trPr>
        <w:tc>
          <w:tcPr>
            <w:tcW w:w="1984" w:type="dxa"/>
          </w:tcPr>
          <w:p w:rsidR="00267377" w:rsidRPr="00267377" w:rsidRDefault="00267377" w:rsidP="00E41329">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  ПК 72+78,12</w:t>
            </w:r>
          </w:p>
        </w:tc>
        <w:tc>
          <w:tcPr>
            <w:tcW w:w="425" w:type="dxa"/>
          </w:tcPr>
          <w:p w:rsidR="00267377" w:rsidRPr="00267377" w:rsidRDefault="00267377" w:rsidP="00E41329">
            <w:pPr>
              <w:spacing w:after="0" w:line="240" w:lineRule="auto"/>
              <w:ind w:left="-283" w:right="-153"/>
              <w:jc w:val="center"/>
              <w:rPr>
                <w:rFonts w:ascii="Times New Roman" w:hAnsi="Times New Roman" w:cs="Times New Roman"/>
                <w:i/>
                <w:sz w:val="28"/>
                <w:szCs w:val="28"/>
              </w:rPr>
            </w:pPr>
          </w:p>
        </w:tc>
        <w:tc>
          <w:tcPr>
            <w:tcW w:w="2127" w:type="dxa"/>
          </w:tcPr>
          <w:p w:rsidR="00267377" w:rsidRPr="00267377" w:rsidRDefault="00267377" w:rsidP="00E41329">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  ПК 78+78,12</w:t>
            </w:r>
          </w:p>
        </w:tc>
        <w:tc>
          <w:tcPr>
            <w:tcW w:w="283" w:type="dxa"/>
          </w:tcPr>
          <w:p w:rsidR="00267377" w:rsidRPr="00267377" w:rsidRDefault="00267377" w:rsidP="00E41329">
            <w:pPr>
              <w:spacing w:after="0" w:line="240" w:lineRule="auto"/>
              <w:ind w:left="-283" w:right="-153"/>
              <w:jc w:val="center"/>
              <w:rPr>
                <w:rFonts w:ascii="Times New Roman" w:hAnsi="Times New Roman" w:cs="Times New Roman"/>
                <w:i/>
                <w:sz w:val="28"/>
                <w:szCs w:val="28"/>
              </w:rPr>
            </w:pPr>
          </w:p>
        </w:tc>
        <w:tc>
          <w:tcPr>
            <w:tcW w:w="2410" w:type="dxa"/>
            <w:gridSpan w:val="3"/>
          </w:tcPr>
          <w:p w:rsidR="00267377" w:rsidRPr="00267377" w:rsidRDefault="00267377" w:rsidP="00E41329">
            <w:pPr>
              <w:spacing w:after="0" w:line="240" w:lineRule="auto"/>
              <w:ind w:left="-283" w:right="-153"/>
              <w:rPr>
                <w:rFonts w:ascii="Times New Roman" w:hAnsi="Times New Roman" w:cs="Times New Roman"/>
                <w:i/>
                <w:sz w:val="28"/>
                <w:szCs w:val="28"/>
              </w:rPr>
            </w:pPr>
            <w:r w:rsidRPr="00267377">
              <w:rPr>
                <w:rFonts w:ascii="Times New Roman" w:hAnsi="Times New Roman" w:cs="Times New Roman"/>
                <w:sz w:val="28"/>
                <w:szCs w:val="28"/>
              </w:rPr>
              <w:t xml:space="preserve">     ПК  6+00,00</w:t>
            </w:r>
          </w:p>
        </w:tc>
      </w:tr>
      <w:tr w:rsidR="00267377" w:rsidRPr="00267377" w:rsidTr="00267377">
        <w:trPr>
          <w:cantSplit/>
        </w:trPr>
        <w:tc>
          <w:tcPr>
            <w:tcW w:w="4819" w:type="dxa"/>
            <w:gridSpan w:val="4"/>
            <w:vMerge w:val="restart"/>
          </w:tcPr>
          <w:p w:rsidR="00267377" w:rsidRPr="00267377" w:rsidRDefault="00267377" w:rsidP="00E41329">
            <w:pPr>
              <w:spacing w:after="0" w:line="240" w:lineRule="auto"/>
              <w:ind w:left="-283" w:right="-153"/>
              <w:jc w:val="right"/>
              <w:rPr>
                <w:rFonts w:ascii="Times New Roman" w:hAnsi="Times New Roman" w:cs="Times New Roman"/>
                <w:i/>
                <w:sz w:val="28"/>
                <w:szCs w:val="28"/>
              </w:rPr>
            </w:pPr>
          </w:p>
          <w:p w:rsidR="00267377" w:rsidRPr="00267377" w:rsidRDefault="00267377" w:rsidP="00E41329">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                                      Довжина </w:t>
            </w:r>
            <w:proofErr w:type="gramStart"/>
            <w:r w:rsidRPr="00267377">
              <w:rPr>
                <w:rFonts w:ascii="Times New Roman" w:hAnsi="Times New Roman" w:cs="Times New Roman"/>
                <w:sz w:val="28"/>
                <w:szCs w:val="28"/>
              </w:rPr>
              <w:t>пл</w:t>
            </w:r>
            <w:proofErr w:type="gramEnd"/>
            <w:r w:rsidRPr="00267377">
              <w:rPr>
                <w:rFonts w:ascii="Times New Roman" w:hAnsi="Times New Roman" w:cs="Times New Roman"/>
                <w:sz w:val="28"/>
                <w:szCs w:val="28"/>
              </w:rPr>
              <w:t>іті</w:t>
            </w:r>
          </w:p>
        </w:tc>
        <w:tc>
          <w:tcPr>
            <w:tcW w:w="2410" w:type="dxa"/>
            <w:gridSpan w:val="3"/>
          </w:tcPr>
          <w:p w:rsidR="00267377" w:rsidRPr="00267377" w:rsidRDefault="00267377" w:rsidP="00E41329">
            <w:pPr>
              <w:spacing w:after="0" w:line="240" w:lineRule="auto"/>
              <w:ind w:left="-283" w:right="-153"/>
              <w:rPr>
                <w:rFonts w:ascii="Times New Roman" w:hAnsi="Times New Roman" w:cs="Times New Roman"/>
                <w:i/>
                <w:sz w:val="28"/>
                <w:szCs w:val="28"/>
              </w:rPr>
            </w:pPr>
          </w:p>
          <w:p w:rsidR="00267377" w:rsidRPr="00267377" w:rsidRDefault="00267377" w:rsidP="00E41329">
            <w:pPr>
              <w:spacing w:after="0" w:line="240" w:lineRule="auto"/>
              <w:ind w:left="-283" w:right="-153"/>
              <w:rPr>
                <w:rFonts w:ascii="Times New Roman" w:hAnsi="Times New Roman" w:cs="Times New Roman"/>
                <w:i/>
                <w:sz w:val="28"/>
                <w:szCs w:val="28"/>
              </w:rPr>
            </w:pPr>
            <w:r w:rsidRPr="00267377">
              <w:rPr>
                <w:rFonts w:ascii="Times New Roman" w:hAnsi="Times New Roman" w:cs="Times New Roman"/>
                <w:sz w:val="28"/>
                <w:szCs w:val="28"/>
              </w:rPr>
              <w:t xml:space="preserve">   № 13л –  600,00 м</w:t>
            </w:r>
          </w:p>
        </w:tc>
      </w:tr>
      <w:tr w:rsidR="00267377" w:rsidRPr="00267377" w:rsidTr="00267377">
        <w:trPr>
          <w:cantSplit/>
        </w:trPr>
        <w:tc>
          <w:tcPr>
            <w:tcW w:w="4819" w:type="dxa"/>
            <w:gridSpan w:val="4"/>
            <w:vMerge/>
          </w:tcPr>
          <w:p w:rsidR="00267377" w:rsidRPr="00267377" w:rsidRDefault="00267377" w:rsidP="00E41329">
            <w:pPr>
              <w:spacing w:after="0" w:line="240" w:lineRule="auto"/>
              <w:ind w:left="-283" w:right="-153"/>
              <w:jc w:val="center"/>
              <w:rPr>
                <w:rFonts w:ascii="Times New Roman" w:hAnsi="Times New Roman" w:cs="Times New Roman"/>
                <w:i/>
                <w:sz w:val="28"/>
                <w:szCs w:val="28"/>
              </w:rPr>
            </w:pPr>
          </w:p>
        </w:tc>
        <w:tc>
          <w:tcPr>
            <w:tcW w:w="2410" w:type="dxa"/>
            <w:gridSpan w:val="3"/>
          </w:tcPr>
          <w:p w:rsidR="00267377" w:rsidRPr="00267377" w:rsidRDefault="00267377" w:rsidP="00E41329">
            <w:pPr>
              <w:spacing w:after="0" w:line="240" w:lineRule="auto"/>
              <w:ind w:left="-283" w:right="-153"/>
              <w:rPr>
                <w:rFonts w:ascii="Times New Roman" w:hAnsi="Times New Roman" w:cs="Times New Roman"/>
                <w:i/>
                <w:sz w:val="28"/>
                <w:szCs w:val="28"/>
              </w:rPr>
            </w:pPr>
            <w:r w:rsidRPr="00267377">
              <w:rPr>
                <w:rFonts w:ascii="Times New Roman" w:hAnsi="Times New Roman" w:cs="Times New Roman"/>
                <w:sz w:val="28"/>
                <w:szCs w:val="28"/>
              </w:rPr>
              <w:t xml:space="preserve">   № 13пр– 600,00 м</w:t>
            </w:r>
          </w:p>
        </w:tc>
      </w:tr>
      <w:tr w:rsidR="00267377" w:rsidRPr="00267377" w:rsidTr="00267377">
        <w:trPr>
          <w:cantSplit/>
        </w:trPr>
        <w:tc>
          <w:tcPr>
            <w:tcW w:w="4819" w:type="dxa"/>
            <w:gridSpan w:val="4"/>
          </w:tcPr>
          <w:p w:rsidR="00267377" w:rsidRPr="00267377" w:rsidRDefault="00267377" w:rsidP="00E41329">
            <w:pPr>
              <w:spacing w:after="0" w:line="240" w:lineRule="auto"/>
              <w:ind w:left="-283" w:right="-153"/>
              <w:jc w:val="center"/>
              <w:rPr>
                <w:rFonts w:ascii="Times New Roman" w:hAnsi="Times New Roman" w:cs="Times New Roman"/>
                <w:i/>
                <w:sz w:val="28"/>
                <w:szCs w:val="28"/>
              </w:rPr>
            </w:pPr>
          </w:p>
        </w:tc>
        <w:tc>
          <w:tcPr>
            <w:tcW w:w="2410" w:type="dxa"/>
            <w:gridSpan w:val="3"/>
          </w:tcPr>
          <w:p w:rsidR="00267377" w:rsidRPr="00267377" w:rsidRDefault="00267377" w:rsidP="00E41329">
            <w:pPr>
              <w:spacing w:after="0" w:line="240" w:lineRule="auto"/>
              <w:ind w:left="-283" w:right="-153"/>
              <w:rPr>
                <w:rFonts w:ascii="Times New Roman" w:hAnsi="Times New Roman" w:cs="Times New Roman"/>
                <w:i/>
                <w:sz w:val="28"/>
                <w:szCs w:val="28"/>
              </w:rPr>
            </w:pPr>
          </w:p>
        </w:tc>
      </w:tr>
    </w:tbl>
    <w:p w:rsidR="00267377" w:rsidRPr="00267377" w:rsidRDefault="00267377" w:rsidP="00267377">
      <w:pPr>
        <w:spacing w:line="240" w:lineRule="auto"/>
        <w:ind w:left="-283" w:right="-153"/>
        <w:rPr>
          <w:rFonts w:ascii="Times New Roman" w:hAnsi="Times New Roman" w:cs="Times New Roman"/>
          <w:i/>
          <w:sz w:val="28"/>
          <w:szCs w:val="28"/>
        </w:rPr>
      </w:pPr>
    </w:p>
    <w:p w:rsidR="00267377" w:rsidRPr="00267377" w:rsidRDefault="00267377" w:rsidP="00267377">
      <w:pPr>
        <w:spacing w:line="240" w:lineRule="auto"/>
        <w:ind w:left="-283" w:right="-153"/>
        <w:jc w:val="center"/>
        <w:rPr>
          <w:rFonts w:ascii="Times New Roman" w:hAnsi="Times New Roman" w:cs="Times New Roman"/>
          <w:i/>
          <w:sz w:val="28"/>
          <w:szCs w:val="28"/>
        </w:rPr>
      </w:pPr>
      <w:proofErr w:type="gramStart"/>
      <w:r w:rsidRPr="00267377">
        <w:rPr>
          <w:rFonts w:ascii="Times New Roman" w:hAnsi="Times New Roman" w:cs="Times New Roman"/>
          <w:sz w:val="28"/>
          <w:szCs w:val="28"/>
        </w:rPr>
        <w:t>Пл</w:t>
      </w:r>
      <w:proofErr w:type="gramEnd"/>
      <w:r w:rsidRPr="00267377">
        <w:rPr>
          <w:rFonts w:ascii="Times New Roman" w:hAnsi="Times New Roman" w:cs="Times New Roman"/>
          <w:sz w:val="28"/>
          <w:szCs w:val="28"/>
        </w:rPr>
        <w:t>іть № 14</w:t>
      </w:r>
    </w:p>
    <w:p w:rsidR="00267377" w:rsidRPr="00267377" w:rsidRDefault="00267377" w:rsidP="00267377">
      <w:pPr>
        <w:spacing w:line="240" w:lineRule="auto"/>
        <w:ind w:left="-283" w:right="-153"/>
        <w:jc w:val="center"/>
        <w:rPr>
          <w:rFonts w:ascii="Times New Roman" w:hAnsi="Times New Roman" w:cs="Times New Roman"/>
          <w:i/>
          <w:sz w:val="28"/>
          <w:szCs w:val="28"/>
        </w:rPr>
      </w:pPr>
    </w:p>
    <w:tbl>
      <w:tblPr>
        <w:tblW w:w="0" w:type="auto"/>
        <w:tblInd w:w="1668" w:type="dxa"/>
        <w:tblLayout w:type="fixed"/>
        <w:tblLook w:val="0000" w:firstRow="0" w:lastRow="0" w:firstColumn="0" w:lastColumn="0" w:noHBand="0" w:noVBand="0"/>
      </w:tblPr>
      <w:tblGrid>
        <w:gridCol w:w="2126"/>
        <w:gridCol w:w="283"/>
        <w:gridCol w:w="2127"/>
        <w:gridCol w:w="141"/>
        <w:gridCol w:w="142"/>
        <w:gridCol w:w="2268"/>
        <w:gridCol w:w="142"/>
      </w:tblGrid>
      <w:tr w:rsidR="00267377" w:rsidRPr="00267377" w:rsidTr="00267377">
        <w:trPr>
          <w:cantSplit/>
        </w:trPr>
        <w:tc>
          <w:tcPr>
            <w:tcW w:w="2126" w:type="dxa"/>
          </w:tcPr>
          <w:p w:rsidR="00267377" w:rsidRPr="00267377" w:rsidRDefault="00267377" w:rsidP="00E41329">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Початок </w:t>
            </w:r>
            <w:proofErr w:type="gramStart"/>
            <w:r w:rsidRPr="00267377">
              <w:rPr>
                <w:rFonts w:ascii="Times New Roman" w:hAnsi="Times New Roman" w:cs="Times New Roman"/>
                <w:sz w:val="28"/>
                <w:szCs w:val="28"/>
              </w:rPr>
              <w:t>пл</w:t>
            </w:r>
            <w:proofErr w:type="gramEnd"/>
            <w:r w:rsidRPr="00267377">
              <w:rPr>
                <w:rFonts w:ascii="Times New Roman" w:hAnsi="Times New Roman" w:cs="Times New Roman"/>
                <w:sz w:val="28"/>
                <w:szCs w:val="28"/>
              </w:rPr>
              <w:t>іті</w:t>
            </w:r>
          </w:p>
        </w:tc>
        <w:tc>
          <w:tcPr>
            <w:tcW w:w="283" w:type="dxa"/>
          </w:tcPr>
          <w:p w:rsidR="00267377" w:rsidRPr="00267377" w:rsidRDefault="00267377" w:rsidP="00E41329">
            <w:pPr>
              <w:spacing w:after="0" w:line="240" w:lineRule="auto"/>
              <w:ind w:left="-283" w:right="-153"/>
              <w:jc w:val="center"/>
              <w:rPr>
                <w:rFonts w:ascii="Times New Roman" w:hAnsi="Times New Roman" w:cs="Times New Roman"/>
                <w:i/>
                <w:sz w:val="28"/>
                <w:szCs w:val="28"/>
              </w:rPr>
            </w:pPr>
          </w:p>
        </w:tc>
        <w:tc>
          <w:tcPr>
            <w:tcW w:w="2127" w:type="dxa"/>
          </w:tcPr>
          <w:p w:rsidR="00267377" w:rsidRPr="00267377" w:rsidRDefault="00267377" w:rsidP="00E41329">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Кінець </w:t>
            </w:r>
            <w:proofErr w:type="gramStart"/>
            <w:r w:rsidRPr="00267377">
              <w:rPr>
                <w:rFonts w:ascii="Times New Roman" w:hAnsi="Times New Roman" w:cs="Times New Roman"/>
                <w:sz w:val="28"/>
                <w:szCs w:val="28"/>
              </w:rPr>
              <w:t>пл</w:t>
            </w:r>
            <w:proofErr w:type="gramEnd"/>
            <w:r w:rsidRPr="00267377">
              <w:rPr>
                <w:rFonts w:ascii="Times New Roman" w:hAnsi="Times New Roman" w:cs="Times New Roman"/>
                <w:sz w:val="28"/>
                <w:szCs w:val="28"/>
              </w:rPr>
              <w:t>іті</w:t>
            </w:r>
          </w:p>
        </w:tc>
        <w:tc>
          <w:tcPr>
            <w:tcW w:w="283" w:type="dxa"/>
            <w:gridSpan w:val="2"/>
          </w:tcPr>
          <w:p w:rsidR="00267377" w:rsidRPr="00267377" w:rsidRDefault="00267377" w:rsidP="00E41329">
            <w:pPr>
              <w:spacing w:after="0" w:line="240" w:lineRule="auto"/>
              <w:ind w:left="-283" w:right="-153"/>
              <w:jc w:val="center"/>
              <w:rPr>
                <w:rFonts w:ascii="Times New Roman" w:hAnsi="Times New Roman" w:cs="Times New Roman"/>
                <w:i/>
                <w:sz w:val="28"/>
                <w:szCs w:val="28"/>
              </w:rPr>
            </w:pPr>
          </w:p>
        </w:tc>
        <w:tc>
          <w:tcPr>
            <w:tcW w:w="2410" w:type="dxa"/>
            <w:gridSpan w:val="2"/>
          </w:tcPr>
          <w:p w:rsidR="00267377" w:rsidRPr="00267377" w:rsidRDefault="00267377" w:rsidP="00E41329">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Довжина </w:t>
            </w:r>
            <w:proofErr w:type="gramStart"/>
            <w:r w:rsidRPr="00267377">
              <w:rPr>
                <w:rFonts w:ascii="Times New Roman" w:hAnsi="Times New Roman" w:cs="Times New Roman"/>
                <w:sz w:val="28"/>
                <w:szCs w:val="28"/>
              </w:rPr>
              <w:t>пл</w:t>
            </w:r>
            <w:proofErr w:type="gramEnd"/>
            <w:r w:rsidRPr="00267377">
              <w:rPr>
                <w:rFonts w:ascii="Times New Roman" w:hAnsi="Times New Roman" w:cs="Times New Roman"/>
                <w:sz w:val="28"/>
                <w:szCs w:val="28"/>
              </w:rPr>
              <w:t>іті</w:t>
            </w:r>
          </w:p>
        </w:tc>
      </w:tr>
      <w:tr w:rsidR="00267377" w:rsidRPr="00267377" w:rsidTr="00267377">
        <w:trPr>
          <w:cantSplit/>
          <w:trHeight w:val="263"/>
        </w:trPr>
        <w:tc>
          <w:tcPr>
            <w:tcW w:w="2126" w:type="dxa"/>
            <w:vAlign w:val="bottom"/>
          </w:tcPr>
          <w:p w:rsidR="00267377" w:rsidRPr="00267377" w:rsidRDefault="00267377" w:rsidP="00E41329">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b/>
                <w:sz w:val="28"/>
                <w:szCs w:val="28"/>
                <w:vertAlign w:val="subscript"/>
              </w:rPr>
              <w:t>+</w:t>
            </w:r>
            <w:r w:rsidRPr="00267377">
              <w:rPr>
                <w:rFonts w:ascii="Times New Roman" w:hAnsi="Times New Roman" w:cs="Times New Roman"/>
                <w:sz w:val="28"/>
                <w:szCs w:val="28"/>
                <w:vertAlign w:val="superscript"/>
              </w:rPr>
              <w:t xml:space="preserve"> </w:t>
            </w:r>
            <w:r w:rsidRPr="00267377">
              <w:rPr>
                <w:rFonts w:ascii="Times New Roman" w:hAnsi="Times New Roman" w:cs="Times New Roman"/>
                <w:sz w:val="28"/>
                <w:szCs w:val="28"/>
              </w:rPr>
              <w:t>ПК  78+78,12</w:t>
            </w:r>
          </w:p>
        </w:tc>
        <w:tc>
          <w:tcPr>
            <w:tcW w:w="283" w:type="dxa"/>
            <w:vAlign w:val="bottom"/>
          </w:tcPr>
          <w:p w:rsidR="00267377" w:rsidRPr="00267377" w:rsidRDefault="00267377" w:rsidP="00E41329">
            <w:pPr>
              <w:spacing w:after="0" w:line="240" w:lineRule="auto"/>
              <w:ind w:left="-283" w:right="-153"/>
              <w:jc w:val="center"/>
              <w:rPr>
                <w:rFonts w:ascii="Times New Roman" w:hAnsi="Times New Roman" w:cs="Times New Roman"/>
                <w:i/>
                <w:sz w:val="28"/>
                <w:szCs w:val="28"/>
              </w:rPr>
            </w:pPr>
          </w:p>
        </w:tc>
        <w:tc>
          <w:tcPr>
            <w:tcW w:w="2127" w:type="dxa"/>
            <w:vAlign w:val="bottom"/>
          </w:tcPr>
          <w:p w:rsidR="00267377" w:rsidRPr="00267377" w:rsidRDefault="00267377" w:rsidP="00E41329">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b/>
                <w:sz w:val="28"/>
                <w:szCs w:val="28"/>
                <w:vertAlign w:val="subscript"/>
              </w:rPr>
              <w:t>+</w:t>
            </w:r>
            <w:r w:rsidRPr="00267377">
              <w:rPr>
                <w:rFonts w:ascii="Times New Roman" w:hAnsi="Times New Roman" w:cs="Times New Roman"/>
                <w:sz w:val="28"/>
                <w:szCs w:val="28"/>
                <w:vertAlign w:val="superscript"/>
              </w:rPr>
              <w:t xml:space="preserve"> </w:t>
            </w:r>
            <w:r w:rsidRPr="00267377">
              <w:rPr>
                <w:rFonts w:ascii="Times New Roman" w:hAnsi="Times New Roman" w:cs="Times New Roman"/>
                <w:sz w:val="28"/>
                <w:szCs w:val="28"/>
              </w:rPr>
              <w:t>ПК 82+15,55</w:t>
            </w:r>
          </w:p>
        </w:tc>
        <w:tc>
          <w:tcPr>
            <w:tcW w:w="283" w:type="dxa"/>
            <w:gridSpan w:val="2"/>
            <w:vAlign w:val="bottom"/>
          </w:tcPr>
          <w:p w:rsidR="00267377" w:rsidRPr="00267377" w:rsidRDefault="00267377" w:rsidP="00E41329">
            <w:pPr>
              <w:spacing w:after="0" w:line="240" w:lineRule="auto"/>
              <w:ind w:left="-283" w:right="-153"/>
              <w:jc w:val="center"/>
              <w:rPr>
                <w:rFonts w:ascii="Times New Roman" w:hAnsi="Times New Roman" w:cs="Times New Roman"/>
                <w:i/>
                <w:sz w:val="28"/>
                <w:szCs w:val="28"/>
              </w:rPr>
            </w:pPr>
          </w:p>
        </w:tc>
        <w:tc>
          <w:tcPr>
            <w:tcW w:w="2410" w:type="dxa"/>
            <w:gridSpan w:val="2"/>
            <w:vAlign w:val="bottom"/>
          </w:tcPr>
          <w:p w:rsidR="00267377" w:rsidRPr="00267377" w:rsidRDefault="00267377" w:rsidP="00E41329">
            <w:pPr>
              <w:spacing w:after="0" w:line="240" w:lineRule="auto"/>
              <w:ind w:left="-283" w:right="-153"/>
              <w:rPr>
                <w:rFonts w:ascii="Times New Roman" w:hAnsi="Times New Roman" w:cs="Times New Roman"/>
                <w:i/>
                <w:sz w:val="28"/>
                <w:szCs w:val="28"/>
              </w:rPr>
            </w:pPr>
            <w:r w:rsidRPr="00267377">
              <w:rPr>
                <w:rFonts w:ascii="Times New Roman" w:hAnsi="Times New Roman" w:cs="Times New Roman"/>
                <w:b/>
                <w:sz w:val="28"/>
                <w:szCs w:val="28"/>
                <w:vertAlign w:val="subscript"/>
              </w:rPr>
              <w:t xml:space="preserve">    –</w:t>
            </w:r>
            <w:r w:rsidRPr="00267377">
              <w:rPr>
                <w:rFonts w:ascii="Times New Roman" w:hAnsi="Times New Roman" w:cs="Times New Roman"/>
                <w:sz w:val="28"/>
                <w:szCs w:val="28"/>
                <w:vertAlign w:val="superscript"/>
              </w:rPr>
              <w:t xml:space="preserve"> </w:t>
            </w:r>
            <w:r w:rsidRPr="00267377">
              <w:rPr>
                <w:rFonts w:ascii="Times New Roman" w:hAnsi="Times New Roman" w:cs="Times New Roman"/>
                <w:sz w:val="28"/>
                <w:szCs w:val="28"/>
              </w:rPr>
              <w:t>ПК 81+90,52</w:t>
            </w:r>
          </w:p>
        </w:tc>
      </w:tr>
      <w:tr w:rsidR="00267377" w:rsidRPr="00267377" w:rsidTr="00267377">
        <w:trPr>
          <w:gridAfter w:val="1"/>
          <w:wAfter w:w="142" w:type="dxa"/>
          <w:cantSplit/>
          <w:trHeight w:val="225"/>
        </w:trPr>
        <w:tc>
          <w:tcPr>
            <w:tcW w:w="2126" w:type="dxa"/>
            <w:tcBorders>
              <w:bottom w:val="single" w:sz="4" w:space="0" w:color="auto"/>
            </w:tcBorders>
          </w:tcPr>
          <w:p w:rsidR="00267377" w:rsidRPr="00267377" w:rsidRDefault="00267377" w:rsidP="00E41329">
            <w:pPr>
              <w:spacing w:after="0" w:line="240" w:lineRule="auto"/>
              <w:ind w:left="-283" w:right="-153"/>
              <w:rPr>
                <w:rFonts w:ascii="Times New Roman" w:hAnsi="Times New Roman" w:cs="Times New Roman"/>
                <w:i/>
                <w:sz w:val="28"/>
                <w:szCs w:val="28"/>
              </w:rPr>
            </w:pPr>
            <w:r w:rsidRPr="00267377">
              <w:rPr>
                <w:rFonts w:ascii="Times New Roman" w:hAnsi="Times New Roman" w:cs="Times New Roman"/>
                <w:sz w:val="28"/>
                <w:szCs w:val="28"/>
              </w:rPr>
              <w:t xml:space="preserve">   </w:t>
            </w:r>
            <w:r w:rsidR="00E41329">
              <w:rPr>
                <w:rFonts w:ascii="Times New Roman" w:hAnsi="Times New Roman" w:cs="Times New Roman"/>
                <w:sz w:val="28"/>
                <w:szCs w:val="28"/>
                <w:lang w:val="uk-UA"/>
              </w:rPr>
              <w:t xml:space="preserve">   </w:t>
            </w:r>
            <w:r w:rsidRPr="00267377">
              <w:rPr>
                <w:rFonts w:ascii="Times New Roman" w:hAnsi="Times New Roman" w:cs="Times New Roman"/>
                <w:sz w:val="28"/>
                <w:szCs w:val="28"/>
              </w:rPr>
              <w:t>ПК    0+37,54</w:t>
            </w:r>
          </w:p>
        </w:tc>
        <w:tc>
          <w:tcPr>
            <w:tcW w:w="283" w:type="dxa"/>
          </w:tcPr>
          <w:p w:rsidR="00267377" w:rsidRPr="00267377" w:rsidRDefault="00267377" w:rsidP="00E41329">
            <w:pPr>
              <w:spacing w:after="0" w:line="240" w:lineRule="auto"/>
              <w:ind w:left="-283" w:right="-153"/>
              <w:jc w:val="center"/>
              <w:rPr>
                <w:rFonts w:ascii="Times New Roman" w:hAnsi="Times New Roman" w:cs="Times New Roman"/>
                <w:i/>
                <w:sz w:val="28"/>
                <w:szCs w:val="28"/>
              </w:rPr>
            </w:pPr>
          </w:p>
        </w:tc>
        <w:tc>
          <w:tcPr>
            <w:tcW w:w="2127" w:type="dxa"/>
            <w:tcBorders>
              <w:bottom w:val="single" w:sz="4" w:space="0" w:color="auto"/>
            </w:tcBorders>
          </w:tcPr>
          <w:p w:rsidR="00267377" w:rsidRPr="00267377" w:rsidRDefault="00267377" w:rsidP="00E41329">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   ПК   0+25,03 </w:t>
            </w:r>
          </w:p>
        </w:tc>
        <w:tc>
          <w:tcPr>
            <w:tcW w:w="283" w:type="dxa"/>
            <w:gridSpan w:val="2"/>
          </w:tcPr>
          <w:p w:rsidR="00267377" w:rsidRPr="00267377" w:rsidRDefault="00267377" w:rsidP="00E41329">
            <w:pPr>
              <w:spacing w:after="0" w:line="240" w:lineRule="auto"/>
              <w:ind w:left="-283" w:right="-153"/>
              <w:jc w:val="center"/>
              <w:rPr>
                <w:rFonts w:ascii="Times New Roman" w:hAnsi="Times New Roman" w:cs="Times New Roman"/>
                <w:i/>
                <w:sz w:val="28"/>
                <w:szCs w:val="28"/>
              </w:rPr>
            </w:pPr>
          </w:p>
        </w:tc>
        <w:tc>
          <w:tcPr>
            <w:tcW w:w="2268" w:type="dxa"/>
            <w:tcBorders>
              <w:bottom w:val="single" w:sz="4" w:space="0" w:color="auto"/>
            </w:tcBorders>
          </w:tcPr>
          <w:p w:rsidR="00267377" w:rsidRPr="00267377" w:rsidRDefault="00E41329" w:rsidP="00E41329">
            <w:pPr>
              <w:spacing w:after="0" w:line="240" w:lineRule="auto"/>
              <w:ind w:left="-283" w:right="-153"/>
              <w:rPr>
                <w:rFonts w:ascii="Times New Roman" w:hAnsi="Times New Roman" w:cs="Times New Roman"/>
                <w:i/>
                <w:sz w:val="28"/>
                <w:szCs w:val="28"/>
              </w:rPr>
            </w:pPr>
            <w:r>
              <w:rPr>
                <w:rFonts w:ascii="Times New Roman" w:hAnsi="Times New Roman" w:cs="Times New Roman"/>
                <w:sz w:val="28"/>
                <w:szCs w:val="28"/>
                <w:lang w:val="uk-UA"/>
              </w:rPr>
              <w:t xml:space="preserve">    </w:t>
            </w:r>
            <w:r w:rsidR="00267377" w:rsidRPr="00267377">
              <w:rPr>
                <w:rFonts w:ascii="Times New Roman" w:hAnsi="Times New Roman" w:cs="Times New Roman"/>
                <w:sz w:val="28"/>
                <w:szCs w:val="28"/>
              </w:rPr>
              <w:t>ПК 79+15,66</w:t>
            </w:r>
          </w:p>
        </w:tc>
      </w:tr>
      <w:tr w:rsidR="00267377" w:rsidRPr="00267377" w:rsidTr="00267377">
        <w:trPr>
          <w:cantSplit/>
        </w:trPr>
        <w:tc>
          <w:tcPr>
            <w:tcW w:w="2126" w:type="dxa"/>
          </w:tcPr>
          <w:p w:rsidR="00267377" w:rsidRPr="00267377" w:rsidRDefault="00267377" w:rsidP="00E41329">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  ПК 79+15,66</w:t>
            </w:r>
          </w:p>
        </w:tc>
        <w:tc>
          <w:tcPr>
            <w:tcW w:w="283" w:type="dxa"/>
          </w:tcPr>
          <w:p w:rsidR="00267377" w:rsidRPr="00267377" w:rsidRDefault="00267377" w:rsidP="00E41329">
            <w:pPr>
              <w:spacing w:after="0" w:line="240" w:lineRule="auto"/>
              <w:ind w:left="-283" w:right="-153"/>
              <w:jc w:val="center"/>
              <w:rPr>
                <w:rFonts w:ascii="Times New Roman" w:hAnsi="Times New Roman" w:cs="Times New Roman"/>
                <w:i/>
                <w:sz w:val="28"/>
                <w:szCs w:val="28"/>
              </w:rPr>
            </w:pPr>
          </w:p>
        </w:tc>
        <w:tc>
          <w:tcPr>
            <w:tcW w:w="2127" w:type="dxa"/>
          </w:tcPr>
          <w:p w:rsidR="00267377" w:rsidRPr="00267377" w:rsidRDefault="00267377" w:rsidP="00E41329">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 ПК 81+90,52</w:t>
            </w:r>
          </w:p>
        </w:tc>
        <w:tc>
          <w:tcPr>
            <w:tcW w:w="283" w:type="dxa"/>
            <w:gridSpan w:val="2"/>
          </w:tcPr>
          <w:p w:rsidR="00267377" w:rsidRPr="00267377" w:rsidRDefault="00267377" w:rsidP="00E41329">
            <w:pPr>
              <w:spacing w:after="0" w:line="240" w:lineRule="auto"/>
              <w:ind w:left="-283" w:right="-153"/>
              <w:jc w:val="center"/>
              <w:rPr>
                <w:rFonts w:ascii="Times New Roman" w:hAnsi="Times New Roman" w:cs="Times New Roman"/>
                <w:i/>
                <w:sz w:val="28"/>
                <w:szCs w:val="28"/>
              </w:rPr>
            </w:pPr>
          </w:p>
        </w:tc>
        <w:tc>
          <w:tcPr>
            <w:tcW w:w="2410" w:type="dxa"/>
            <w:gridSpan w:val="2"/>
          </w:tcPr>
          <w:p w:rsidR="00267377" w:rsidRPr="00267377" w:rsidRDefault="00267377" w:rsidP="00E41329">
            <w:pPr>
              <w:spacing w:after="0" w:line="240" w:lineRule="auto"/>
              <w:ind w:left="-283" w:right="-153"/>
              <w:rPr>
                <w:rFonts w:ascii="Times New Roman" w:hAnsi="Times New Roman" w:cs="Times New Roman"/>
                <w:i/>
                <w:sz w:val="28"/>
                <w:szCs w:val="28"/>
              </w:rPr>
            </w:pPr>
            <w:r w:rsidRPr="00267377">
              <w:rPr>
                <w:rFonts w:ascii="Times New Roman" w:hAnsi="Times New Roman" w:cs="Times New Roman"/>
                <w:sz w:val="28"/>
                <w:szCs w:val="28"/>
              </w:rPr>
              <w:t xml:space="preserve">     ПК    2+74,86</w:t>
            </w:r>
          </w:p>
        </w:tc>
      </w:tr>
      <w:tr w:rsidR="00267377" w:rsidRPr="00267377" w:rsidTr="00267377">
        <w:trPr>
          <w:cantSplit/>
        </w:trPr>
        <w:tc>
          <w:tcPr>
            <w:tcW w:w="4677" w:type="dxa"/>
            <w:gridSpan w:val="4"/>
            <w:vMerge w:val="restart"/>
          </w:tcPr>
          <w:p w:rsidR="00267377" w:rsidRPr="00267377" w:rsidRDefault="00267377" w:rsidP="00E41329">
            <w:pPr>
              <w:spacing w:after="0" w:line="240" w:lineRule="auto"/>
              <w:ind w:left="-283" w:right="-153"/>
              <w:jc w:val="right"/>
              <w:rPr>
                <w:rFonts w:ascii="Times New Roman" w:hAnsi="Times New Roman" w:cs="Times New Roman"/>
                <w:i/>
                <w:sz w:val="28"/>
                <w:szCs w:val="28"/>
              </w:rPr>
            </w:pPr>
          </w:p>
          <w:p w:rsidR="00267377" w:rsidRPr="00267377" w:rsidRDefault="00267377" w:rsidP="00E41329">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                                    Довжина </w:t>
            </w:r>
            <w:proofErr w:type="gramStart"/>
            <w:r w:rsidRPr="00267377">
              <w:rPr>
                <w:rFonts w:ascii="Times New Roman" w:hAnsi="Times New Roman" w:cs="Times New Roman"/>
                <w:sz w:val="28"/>
                <w:szCs w:val="28"/>
              </w:rPr>
              <w:t>пл</w:t>
            </w:r>
            <w:proofErr w:type="gramEnd"/>
            <w:r w:rsidRPr="00267377">
              <w:rPr>
                <w:rFonts w:ascii="Times New Roman" w:hAnsi="Times New Roman" w:cs="Times New Roman"/>
                <w:sz w:val="28"/>
                <w:szCs w:val="28"/>
              </w:rPr>
              <w:t>іті</w:t>
            </w:r>
          </w:p>
        </w:tc>
        <w:tc>
          <w:tcPr>
            <w:tcW w:w="2552" w:type="dxa"/>
            <w:gridSpan w:val="3"/>
          </w:tcPr>
          <w:p w:rsidR="00267377" w:rsidRPr="00267377" w:rsidRDefault="00267377" w:rsidP="00E41329">
            <w:pPr>
              <w:spacing w:after="0" w:line="240" w:lineRule="auto"/>
              <w:ind w:left="-283" w:right="-153"/>
              <w:rPr>
                <w:rFonts w:ascii="Times New Roman" w:hAnsi="Times New Roman" w:cs="Times New Roman"/>
                <w:i/>
                <w:sz w:val="28"/>
                <w:szCs w:val="28"/>
              </w:rPr>
            </w:pPr>
          </w:p>
          <w:p w:rsidR="00267377" w:rsidRPr="00267377" w:rsidRDefault="00267377" w:rsidP="00E41329">
            <w:pPr>
              <w:spacing w:after="0" w:line="240" w:lineRule="auto"/>
              <w:ind w:left="-283" w:right="-153"/>
              <w:rPr>
                <w:rFonts w:ascii="Times New Roman" w:hAnsi="Times New Roman" w:cs="Times New Roman"/>
                <w:i/>
                <w:sz w:val="28"/>
                <w:szCs w:val="28"/>
              </w:rPr>
            </w:pPr>
            <w:r w:rsidRPr="00267377">
              <w:rPr>
                <w:rFonts w:ascii="Times New Roman" w:hAnsi="Times New Roman" w:cs="Times New Roman"/>
                <w:sz w:val="28"/>
                <w:szCs w:val="28"/>
              </w:rPr>
              <w:t xml:space="preserve">   № 14л –  274,86 м</w:t>
            </w:r>
          </w:p>
        </w:tc>
      </w:tr>
      <w:tr w:rsidR="00267377" w:rsidRPr="00267377" w:rsidTr="00267377">
        <w:trPr>
          <w:cantSplit/>
        </w:trPr>
        <w:tc>
          <w:tcPr>
            <w:tcW w:w="4677" w:type="dxa"/>
            <w:gridSpan w:val="4"/>
            <w:vMerge/>
          </w:tcPr>
          <w:p w:rsidR="00267377" w:rsidRPr="00267377" w:rsidRDefault="00267377" w:rsidP="00E41329">
            <w:pPr>
              <w:spacing w:after="0" w:line="240" w:lineRule="auto"/>
              <w:ind w:left="-283" w:right="-153"/>
              <w:jc w:val="center"/>
              <w:rPr>
                <w:rFonts w:ascii="Times New Roman" w:hAnsi="Times New Roman" w:cs="Times New Roman"/>
                <w:i/>
                <w:sz w:val="28"/>
                <w:szCs w:val="28"/>
              </w:rPr>
            </w:pPr>
          </w:p>
        </w:tc>
        <w:tc>
          <w:tcPr>
            <w:tcW w:w="2552" w:type="dxa"/>
            <w:gridSpan w:val="3"/>
          </w:tcPr>
          <w:p w:rsidR="00267377" w:rsidRPr="00267377" w:rsidRDefault="00267377" w:rsidP="00E41329">
            <w:pPr>
              <w:spacing w:after="0" w:line="240" w:lineRule="auto"/>
              <w:ind w:left="-283" w:right="-153"/>
              <w:rPr>
                <w:rFonts w:ascii="Times New Roman" w:hAnsi="Times New Roman" w:cs="Times New Roman"/>
                <w:i/>
                <w:sz w:val="28"/>
                <w:szCs w:val="28"/>
              </w:rPr>
            </w:pPr>
            <w:r w:rsidRPr="00267377">
              <w:rPr>
                <w:rFonts w:ascii="Times New Roman" w:hAnsi="Times New Roman" w:cs="Times New Roman"/>
                <w:sz w:val="28"/>
                <w:szCs w:val="28"/>
              </w:rPr>
              <w:t xml:space="preserve">   № 14пр – 274,86 м</w:t>
            </w:r>
          </w:p>
        </w:tc>
      </w:tr>
    </w:tbl>
    <w:p w:rsidR="00267377" w:rsidRPr="00267377" w:rsidRDefault="00267377" w:rsidP="00267377">
      <w:pPr>
        <w:spacing w:line="240" w:lineRule="auto"/>
        <w:ind w:left="-283" w:right="-153"/>
        <w:rPr>
          <w:rFonts w:ascii="Times New Roman" w:hAnsi="Times New Roman" w:cs="Times New Roman"/>
          <w:i/>
          <w:sz w:val="28"/>
          <w:szCs w:val="28"/>
        </w:rPr>
      </w:pPr>
    </w:p>
    <w:p w:rsidR="00267377" w:rsidRPr="00267377" w:rsidRDefault="00267377" w:rsidP="00267377">
      <w:pPr>
        <w:spacing w:line="240" w:lineRule="auto"/>
        <w:ind w:left="-283" w:right="-153"/>
        <w:rPr>
          <w:rFonts w:ascii="Times New Roman" w:hAnsi="Times New Roman" w:cs="Times New Roman"/>
          <w:i/>
          <w:sz w:val="28"/>
          <w:szCs w:val="28"/>
        </w:rPr>
      </w:pPr>
    </w:p>
    <w:p w:rsidR="00267377" w:rsidRPr="00267377" w:rsidRDefault="00267377" w:rsidP="00267377">
      <w:pPr>
        <w:spacing w:line="240" w:lineRule="auto"/>
        <w:ind w:left="-283" w:right="-153"/>
        <w:jc w:val="center"/>
        <w:rPr>
          <w:rFonts w:ascii="Times New Roman" w:hAnsi="Times New Roman" w:cs="Times New Roman"/>
          <w:i/>
          <w:sz w:val="28"/>
          <w:szCs w:val="28"/>
        </w:rPr>
      </w:pPr>
      <w:proofErr w:type="gramStart"/>
      <w:r w:rsidRPr="00267377">
        <w:rPr>
          <w:rFonts w:ascii="Times New Roman" w:hAnsi="Times New Roman" w:cs="Times New Roman"/>
          <w:sz w:val="28"/>
          <w:szCs w:val="28"/>
        </w:rPr>
        <w:t>Пл</w:t>
      </w:r>
      <w:proofErr w:type="gramEnd"/>
      <w:r w:rsidRPr="00267377">
        <w:rPr>
          <w:rFonts w:ascii="Times New Roman" w:hAnsi="Times New Roman" w:cs="Times New Roman"/>
          <w:sz w:val="28"/>
          <w:szCs w:val="28"/>
        </w:rPr>
        <w:t>іть № 15</w:t>
      </w:r>
    </w:p>
    <w:p w:rsidR="00267377" w:rsidRPr="00267377" w:rsidRDefault="00267377" w:rsidP="00267377">
      <w:pPr>
        <w:spacing w:line="240" w:lineRule="auto"/>
        <w:ind w:left="-283" w:right="-153"/>
        <w:jc w:val="center"/>
        <w:rPr>
          <w:rFonts w:ascii="Times New Roman" w:hAnsi="Times New Roman" w:cs="Times New Roman"/>
          <w:i/>
          <w:sz w:val="28"/>
          <w:szCs w:val="28"/>
        </w:rPr>
      </w:pPr>
    </w:p>
    <w:tbl>
      <w:tblPr>
        <w:tblW w:w="0" w:type="auto"/>
        <w:tblInd w:w="1668" w:type="dxa"/>
        <w:tblLayout w:type="fixed"/>
        <w:tblLook w:val="0000" w:firstRow="0" w:lastRow="0" w:firstColumn="0" w:lastColumn="0" w:noHBand="0" w:noVBand="0"/>
      </w:tblPr>
      <w:tblGrid>
        <w:gridCol w:w="2126"/>
        <w:gridCol w:w="283"/>
        <w:gridCol w:w="2127"/>
        <w:gridCol w:w="141"/>
        <w:gridCol w:w="142"/>
        <w:gridCol w:w="2410"/>
      </w:tblGrid>
      <w:tr w:rsidR="00267377" w:rsidRPr="00267377" w:rsidTr="00267377">
        <w:trPr>
          <w:cantSplit/>
        </w:trPr>
        <w:tc>
          <w:tcPr>
            <w:tcW w:w="2126" w:type="dxa"/>
          </w:tcPr>
          <w:p w:rsidR="00267377" w:rsidRPr="00267377" w:rsidRDefault="00267377" w:rsidP="00E41329">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Початок </w:t>
            </w:r>
            <w:proofErr w:type="gramStart"/>
            <w:r w:rsidRPr="00267377">
              <w:rPr>
                <w:rFonts w:ascii="Times New Roman" w:hAnsi="Times New Roman" w:cs="Times New Roman"/>
                <w:sz w:val="28"/>
                <w:szCs w:val="28"/>
              </w:rPr>
              <w:t>пл</w:t>
            </w:r>
            <w:proofErr w:type="gramEnd"/>
            <w:r w:rsidRPr="00267377">
              <w:rPr>
                <w:rFonts w:ascii="Times New Roman" w:hAnsi="Times New Roman" w:cs="Times New Roman"/>
                <w:sz w:val="28"/>
                <w:szCs w:val="28"/>
              </w:rPr>
              <w:t>іті</w:t>
            </w:r>
          </w:p>
        </w:tc>
        <w:tc>
          <w:tcPr>
            <w:tcW w:w="283" w:type="dxa"/>
          </w:tcPr>
          <w:p w:rsidR="00267377" w:rsidRPr="00267377" w:rsidRDefault="00267377" w:rsidP="00E41329">
            <w:pPr>
              <w:spacing w:after="0" w:line="240" w:lineRule="auto"/>
              <w:ind w:left="-283" w:right="-153"/>
              <w:jc w:val="center"/>
              <w:rPr>
                <w:rFonts w:ascii="Times New Roman" w:hAnsi="Times New Roman" w:cs="Times New Roman"/>
                <w:i/>
                <w:sz w:val="28"/>
                <w:szCs w:val="28"/>
              </w:rPr>
            </w:pPr>
          </w:p>
        </w:tc>
        <w:tc>
          <w:tcPr>
            <w:tcW w:w="2127" w:type="dxa"/>
          </w:tcPr>
          <w:p w:rsidR="00267377" w:rsidRPr="00267377" w:rsidRDefault="00267377" w:rsidP="00E41329">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Кінець </w:t>
            </w:r>
            <w:proofErr w:type="gramStart"/>
            <w:r w:rsidRPr="00267377">
              <w:rPr>
                <w:rFonts w:ascii="Times New Roman" w:hAnsi="Times New Roman" w:cs="Times New Roman"/>
                <w:sz w:val="28"/>
                <w:szCs w:val="28"/>
              </w:rPr>
              <w:t>пл</w:t>
            </w:r>
            <w:proofErr w:type="gramEnd"/>
            <w:r w:rsidRPr="00267377">
              <w:rPr>
                <w:rFonts w:ascii="Times New Roman" w:hAnsi="Times New Roman" w:cs="Times New Roman"/>
                <w:sz w:val="28"/>
                <w:szCs w:val="28"/>
              </w:rPr>
              <w:t>іті</w:t>
            </w:r>
          </w:p>
        </w:tc>
        <w:tc>
          <w:tcPr>
            <w:tcW w:w="283" w:type="dxa"/>
            <w:gridSpan w:val="2"/>
          </w:tcPr>
          <w:p w:rsidR="00267377" w:rsidRPr="00267377" w:rsidRDefault="00267377" w:rsidP="00E41329">
            <w:pPr>
              <w:spacing w:after="0" w:line="240" w:lineRule="auto"/>
              <w:ind w:left="-283" w:right="-153"/>
              <w:jc w:val="center"/>
              <w:rPr>
                <w:rFonts w:ascii="Times New Roman" w:hAnsi="Times New Roman" w:cs="Times New Roman"/>
                <w:i/>
                <w:sz w:val="28"/>
                <w:szCs w:val="28"/>
              </w:rPr>
            </w:pPr>
          </w:p>
        </w:tc>
        <w:tc>
          <w:tcPr>
            <w:tcW w:w="2410" w:type="dxa"/>
          </w:tcPr>
          <w:p w:rsidR="00267377" w:rsidRPr="00267377" w:rsidRDefault="00267377" w:rsidP="00E41329">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Довжина </w:t>
            </w:r>
            <w:proofErr w:type="gramStart"/>
            <w:r w:rsidRPr="00267377">
              <w:rPr>
                <w:rFonts w:ascii="Times New Roman" w:hAnsi="Times New Roman" w:cs="Times New Roman"/>
                <w:sz w:val="28"/>
                <w:szCs w:val="28"/>
              </w:rPr>
              <w:t>пл</w:t>
            </w:r>
            <w:proofErr w:type="gramEnd"/>
            <w:r w:rsidRPr="00267377">
              <w:rPr>
                <w:rFonts w:ascii="Times New Roman" w:hAnsi="Times New Roman" w:cs="Times New Roman"/>
                <w:sz w:val="28"/>
                <w:szCs w:val="28"/>
              </w:rPr>
              <w:t>іті</w:t>
            </w:r>
          </w:p>
        </w:tc>
      </w:tr>
      <w:tr w:rsidR="00267377" w:rsidRPr="00267377" w:rsidTr="00267377">
        <w:trPr>
          <w:cantSplit/>
          <w:trHeight w:val="263"/>
        </w:trPr>
        <w:tc>
          <w:tcPr>
            <w:tcW w:w="2126" w:type="dxa"/>
            <w:vAlign w:val="bottom"/>
          </w:tcPr>
          <w:p w:rsidR="00267377" w:rsidRPr="00267377" w:rsidRDefault="00267377" w:rsidP="00E41329">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b/>
                <w:sz w:val="28"/>
                <w:szCs w:val="28"/>
                <w:vertAlign w:val="subscript"/>
              </w:rPr>
              <w:t>+</w:t>
            </w:r>
            <w:r w:rsidRPr="00267377">
              <w:rPr>
                <w:rFonts w:ascii="Times New Roman" w:hAnsi="Times New Roman" w:cs="Times New Roman"/>
                <w:sz w:val="28"/>
                <w:szCs w:val="28"/>
                <w:vertAlign w:val="superscript"/>
              </w:rPr>
              <w:t xml:space="preserve"> </w:t>
            </w:r>
            <w:r w:rsidRPr="00267377">
              <w:rPr>
                <w:rFonts w:ascii="Times New Roman" w:hAnsi="Times New Roman" w:cs="Times New Roman"/>
                <w:sz w:val="28"/>
                <w:szCs w:val="28"/>
              </w:rPr>
              <w:t>ПК 82+15,55</w:t>
            </w:r>
          </w:p>
        </w:tc>
        <w:tc>
          <w:tcPr>
            <w:tcW w:w="283" w:type="dxa"/>
            <w:vAlign w:val="bottom"/>
          </w:tcPr>
          <w:p w:rsidR="00267377" w:rsidRPr="00267377" w:rsidRDefault="00267377" w:rsidP="00E41329">
            <w:pPr>
              <w:spacing w:after="0" w:line="240" w:lineRule="auto"/>
              <w:ind w:left="-283" w:right="-153"/>
              <w:jc w:val="center"/>
              <w:rPr>
                <w:rFonts w:ascii="Times New Roman" w:hAnsi="Times New Roman" w:cs="Times New Roman"/>
                <w:i/>
                <w:sz w:val="28"/>
                <w:szCs w:val="28"/>
              </w:rPr>
            </w:pPr>
          </w:p>
        </w:tc>
        <w:tc>
          <w:tcPr>
            <w:tcW w:w="2127" w:type="dxa"/>
            <w:vAlign w:val="bottom"/>
          </w:tcPr>
          <w:p w:rsidR="00267377" w:rsidRPr="00267377" w:rsidRDefault="00267377" w:rsidP="00E41329">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b/>
                <w:sz w:val="28"/>
                <w:szCs w:val="28"/>
                <w:vertAlign w:val="subscript"/>
              </w:rPr>
              <w:t>-</w:t>
            </w:r>
            <w:r w:rsidRPr="00267377">
              <w:rPr>
                <w:rFonts w:ascii="Times New Roman" w:hAnsi="Times New Roman" w:cs="Times New Roman"/>
                <w:sz w:val="28"/>
                <w:szCs w:val="28"/>
                <w:vertAlign w:val="superscript"/>
              </w:rPr>
              <w:t xml:space="preserve"> </w:t>
            </w:r>
            <w:r w:rsidRPr="00267377">
              <w:rPr>
                <w:rFonts w:ascii="Times New Roman" w:hAnsi="Times New Roman" w:cs="Times New Roman"/>
                <w:sz w:val="28"/>
                <w:szCs w:val="28"/>
              </w:rPr>
              <w:t>ПК 82+40,58</w:t>
            </w:r>
          </w:p>
        </w:tc>
        <w:tc>
          <w:tcPr>
            <w:tcW w:w="283" w:type="dxa"/>
            <w:gridSpan w:val="2"/>
            <w:vAlign w:val="bottom"/>
          </w:tcPr>
          <w:p w:rsidR="00267377" w:rsidRPr="00267377" w:rsidRDefault="00267377" w:rsidP="00E41329">
            <w:pPr>
              <w:spacing w:after="0" w:line="240" w:lineRule="auto"/>
              <w:ind w:left="-283" w:right="-153"/>
              <w:jc w:val="center"/>
              <w:rPr>
                <w:rFonts w:ascii="Times New Roman" w:hAnsi="Times New Roman" w:cs="Times New Roman"/>
                <w:i/>
                <w:sz w:val="28"/>
                <w:szCs w:val="28"/>
              </w:rPr>
            </w:pPr>
          </w:p>
        </w:tc>
        <w:tc>
          <w:tcPr>
            <w:tcW w:w="2410" w:type="dxa"/>
            <w:vAlign w:val="bottom"/>
          </w:tcPr>
          <w:p w:rsidR="00267377" w:rsidRPr="00267377" w:rsidRDefault="00267377" w:rsidP="00E41329">
            <w:pPr>
              <w:spacing w:after="0" w:line="240" w:lineRule="auto"/>
              <w:ind w:left="-283" w:right="-153"/>
              <w:rPr>
                <w:rFonts w:ascii="Times New Roman" w:hAnsi="Times New Roman" w:cs="Times New Roman"/>
                <w:i/>
                <w:sz w:val="28"/>
                <w:szCs w:val="28"/>
              </w:rPr>
            </w:pPr>
            <w:r w:rsidRPr="00267377">
              <w:rPr>
                <w:rFonts w:ascii="Times New Roman" w:hAnsi="Times New Roman" w:cs="Times New Roman"/>
                <w:b/>
                <w:sz w:val="28"/>
                <w:szCs w:val="28"/>
                <w:vertAlign w:val="subscript"/>
              </w:rPr>
              <w:t xml:space="preserve">    –</w:t>
            </w:r>
            <w:r w:rsidRPr="00267377">
              <w:rPr>
                <w:rFonts w:ascii="Times New Roman" w:hAnsi="Times New Roman" w:cs="Times New Roman"/>
                <w:sz w:val="28"/>
                <w:szCs w:val="28"/>
                <w:vertAlign w:val="superscript"/>
              </w:rPr>
              <w:t xml:space="preserve"> </w:t>
            </w:r>
            <w:r w:rsidRPr="00267377">
              <w:rPr>
                <w:rFonts w:ascii="Times New Roman" w:hAnsi="Times New Roman" w:cs="Times New Roman"/>
                <w:sz w:val="28"/>
                <w:szCs w:val="28"/>
              </w:rPr>
              <w:t>ПК 90+40,58</w:t>
            </w:r>
          </w:p>
        </w:tc>
      </w:tr>
      <w:tr w:rsidR="00267377" w:rsidRPr="00267377" w:rsidTr="00267377">
        <w:trPr>
          <w:cantSplit/>
          <w:trHeight w:val="225"/>
        </w:trPr>
        <w:tc>
          <w:tcPr>
            <w:tcW w:w="2126" w:type="dxa"/>
            <w:tcBorders>
              <w:bottom w:val="single" w:sz="4" w:space="0" w:color="auto"/>
            </w:tcBorders>
          </w:tcPr>
          <w:p w:rsidR="00267377" w:rsidRPr="00267377" w:rsidRDefault="00267377" w:rsidP="00E41329">
            <w:pPr>
              <w:spacing w:after="0" w:line="240" w:lineRule="auto"/>
              <w:ind w:left="-283" w:right="-153"/>
              <w:rPr>
                <w:rFonts w:ascii="Times New Roman" w:hAnsi="Times New Roman" w:cs="Times New Roman"/>
                <w:i/>
                <w:sz w:val="28"/>
                <w:szCs w:val="28"/>
              </w:rPr>
            </w:pPr>
            <w:r w:rsidRPr="00267377">
              <w:rPr>
                <w:rFonts w:ascii="Times New Roman" w:hAnsi="Times New Roman" w:cs="Times New Roman"/>
                <w:sz w:val="28"/>
                <w:szCs w:val="28"/>
              </w:rPr>
              <w:t xml:space="preserve">   </w:t>
            </w:r>
            <w:r w:rsidR="00E41329">
              <w:rPr>
                <w:rFonts w:ascii="Times New Roman" w:hAnsi="Times New Roman" w:cs="Times New Roman"/>
                <w:sz w:val="28"/>
                <w:szCs w:val="28"/>
                <w:lang w:val="uk-UA"/>
              </w:rPr>
              <w:t xml:space="preserve">   </w:t>
            </w:r>
            <w:r w:rsidRPr="00267377">
              <w:rPr>
                <w:rFonts w:ascii="Times New Roman" w:hAnsi="Times New Roman" w:cs="Times New Roman"/>
                <w:sz w:val="28"/>
                <w:szCs w:val="28"/>
              </w:rPr>
              <w:t>ПК    0+25,03</w:t>
            </w:r>
          </w:p>
        </w:tc>
        <w:tc>
          <w:tcPr>
            <w:tcW w:w="283" w:type="dxa"/>
          </w:tcPr>
          <w:p w:rsidR="00267377" w:rsidRPr="00267377" w:rsidRDefault="00267377" w:rsidP="00E41329">
            <w:pPr>
              <w:spacing w:after="0" w:line="240" w:lineRule="auto"/>
              <w:ind w:left="-283" w:right="-153"/>
              <w:jc w:val="center"/>
              <w:rPr>
                <w:rFonts w:ascii="Times New Roman" w:hAnsi="Times New Roman" w:cs="Times New Roman"/>
                <w:i/>
                <w:sz w:val="28"/>
                <w:szCs w:val="28"/>
              </w:rPr>
            </w:pPr>
          </w:p>
        </w:tc>
        <w:tc>
          <w:tcPr>
            <w:tcW w:w="2127" w:type="dxa"/>
            <w:tcBorders>
              <w:bottom w:val="single" w:sz="4" w:space="0" w:color="auto"/>
            </w:tcBorders>
          </w:tcPr>
          <w:p w:rsidR="00267377" w:rsidRPr="00267377" w:rsidRDefault="00267377" w:rsidP="00E41329">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   ПК   8+00,00 </w:t>
            </w:r>
          </w:p>
        </w:tc>
        <w:tc>
          <w:tcPr>
            <w:tcW w:w="283" w:type="dxa"/>
            <w:gridSpan w:val="2"/>
          </w:tcPr>
          <w:p w:rsidR="00267377" w:rsidRPr="00267377" w:rsidRDefault="00267377" w:rsidP="00E41329">
            <w:pPr>
              <w:spacing w:after="0" w:line="240" w:lineRule="auto"/>
              <w:ind w:left="-283" w:right="-153"/>
              <w:jc w:val="center"/>
              <w:rPr>
                <w:rFonts w:ascii="Times New Roman" w:hAnsi="Times New Roman" w:cs="Times New Roman"/>
                <w:i/>
                <w:sz w:val="28"/>
                <w:szCs w:val="28"/>
              </w:rPr>
            </w:pPr>
          </w:p>
        </w:tc>
        <w:tc>
          <w:tcPr>
            <w:tcW w:w="2410" w:type="dxa"/>
            <w:tcBorders>
              <w:bottom w:val="single" w:sz="4" w:space="0" w:color="auto"/>
            </w:tcBorders>
          </w:tcPr>
          <w:p w:rsidR="00267377" w:rsidRPr="00267377" w:rsidRDefault="00E41329" w:rsidP="00E41329">
            <w:pPr>
              <w:spacing w:after="0" w:line="240" w:lineRule="auto"/>
              <w:ind w:left="-283" w:right="-153"/>
              <w:rPr>
                <w:rFonts w:ascii="Times New Roman" w:hAnsi="Times New Roman" w:cs="Times New Roman"/>
                <w:i/>
                <w:sz w:val="28"/>
                <w:szCs w:val="28"/>
              </w:rPr>
            </w:pPr>
            <w:r>
              <w:rPr>
                <w:rFonts w:ascii="Times New Roman" w:hAnsi="Times New Roman" w:cs="Times New Roman"/>
                <w:sz w:val="28"/>
                <w:szCs w:val="28"/>
                <w:lang w:val="uk-UA"/>
              </w:rPr>
              <w:t xml:space="preserve">    </w:t>
            </w:r>
            <w:r w:rsidR="00267377" w:rsidRPr="00267377">
              <w:rPr>
                <w:rFonts w:ascii="Times New Roman" w:hAnsi="Times New Roman" w:cs="Times New Roman"/>
                <w:sz w:val="28"/>
                <w:szCs w:val="28"/>
              </w:rPr>
              <w:t>ПК 82+40,58</w:t>
            </w:r>
          </w:p>
        </w:tc>
      </w:tr>
      <w:tr w:rsidR="00267377" w:rsidRPr="00267377" w:rsidTr="00267377">
        <w:trPr>
          <w:cantSplit/>
          <w:trHeight w:val="537"/>
        </w:trPr>
        <w:tc>
          <w:tcPr>
            <w:tcW w:w="2126" w:type="dxa"/>
          </w:tcPr>
          <w:p w:rsidR="00267377" w:rsidRPr="00267377" w:rsidRDefault="00267377" w:rsidP="00E41329">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  ПК 82+40,58</w:t>
            </w:r>
          </w:p>
          <w:p w:rsidR="00267377" w:rsidRPr="00267377" w:rsidRDefault="00267377" w:rsidP="00E41329">
            <w:pPr>
              <w:spacing w:after="0" w:line="240" w:lineRule="auto"/>
              <w:ind w:left="-283" w:right="-153"/>
              <w:rPr>
                <w:rFonts w:ascii="Times New Roman" w:hAnsi="Times New Roman" w:cs="Times New Roman"/>
                <w:i/>
                <w:sz w:val="28"/>
                <w:szCs w:val="28"/>
              </w:rPr>
            </w:pPr>
          </w:p>
          <w:p w:rsidR="00267377" w:rsidRPr="00267377" w:rsidRDefault="00267377" w:rsidP="00E41329">
            <w:pPr>
              <w:spacing w:after="0" w:line="240" w:lineRule="auto"/>
              <w:ind w:left="-283" w:right="-153"/>
              <w:rPr>
                <w:rFonts w:ascii="Times New Roman" w:hAnsi="Times New Roman" w:cs="Times New Roman"/>
                <w:i/>
                <w:sz w:val="28"/>
                <w:szCs w:val="28"/>
              </w:rPr>
            </w:pPr>
          </w:p>
          <w:p w:rsidR="00267377" w:rsidRPr="00267377" w:rsidRDefault="00267377" w:rsidP="00E41329">
            <w:pPr>
              <w:tabs>
                <w:tab w:val="left" w:pos="0"/>
              </w:tabs>
              <w:spacing w:after="0" w:line="240" w:lineRule="auto"/>
              <w:ind w:left="-283" w:right="-153"/>
              <w:rPr>
                <w:rFonts w:ascii="Times New Roman" w:hAnsi="Times New Roman" w:cs="Times New Roman"/>
                <w:i/>
                <w:sz w:val="28"/>
                <w:szCs w:val="28"/>
              </w:rPr>
            </w:pPr>
          </w:p>
          <w:p w:rsidR="00267377" w:rsidRPr="00267377" w:rsidRDefault="00267377" w:rsidP="00E41329">
            <w:pPr>
              <w:spacing w:after="0" w:line="240" w:lineRule="auto"/>
              <w:ind w:left="-283" w:right="-153"/>
              <w:rPr>
                <w:rFonts w:ascii="Times New Roman" w:hAnsi="Times New Roman" w:cs="Times New Roman"/>
                <w:i/>
                <w:sz w:val="28"/>
                <w:szCs w:val="28"/>
              </w:rPr>
            </w:pPr>
          </w:p>
        </w:tc>
        <w:tc>
          <w:tcPr>
            <w:tcW w:w="283" w:type="dxa"/>
          </w:tcPr>
          <w:p w:rsidR="00267377" w:rsidRPr="00267377" w:rsidRDefault="00267377" w:rsidP="00E41329">
            <w:pPr>
              <w:spacing w:after="0" w:line="240" w:lineRule="auto"/>
              <w:ind w:left="-283" w:right="-153"/>
              <w:jc w:val="center"/>
              <w:rPr>
                <w:rFonts w:ascii="Times New Roman" w:hAnsi="Times New Roman" w:cs="Times New Roman"/>
                <w:i/>
                <w:sz w:val="28"/>
                <w:szCs w:val="28"/>
              </w:rPr>
            </w:pPr>
          </w:p>
        </w:tc>
        <w:tc>
          <w:tcPr>
            <w:tcW w:w="2127" w:type="dxa"/>
          </w:tcPr>
          <w:p w:rsidR="00267377" w:rsidRPr="00267377" w:rsidRDefault="00267377" w:rsidP="00E41329">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  ПК 90+40,58</w:t>
            </w:r>
          </w:p>
          <w:p w:rsidR="00267377" w:rsidRPr="00267377" w:rsidRDefault="00267377" w:rsidP="00E41329">
            <w:pPr>
              <w:spacing w:after="0" w:line="240" w:lineRule="auto"/>
              <w:ind w:left="-283" w:right="-153"/>
              <w:rPr>
                <w:rFonts w:ascii="Times New Roman" w:hAnsi="Times New Roman" w:cs="Times New Roman"/>
                <w:i/>
                <w:sz w:val="28"/>
                <w:szCs w:val="28"/>
              </w:rPr>
            </w:pPr>
          </w:p>
          <w:p w:rsidR="00267377" w:rsidRPr="00267377" w:rsidRDefault="00267377" w:rsidP="00E41329">
            <w:pPr>
              <w:spacing w:after="0" w:line="240" w:lineRule="auto"/>
              <w:ind w:left="-283" w:right="-153"/>
              <w:rPr>
                <w:rFonts w:ascii="Times New Roman" w:hAnsi="Times New Roman" w:cs="Times New Roman"/>
                <w:i/>
                <w:sz w:val="28"/>
                <w:szCs w:val="28"/>
              </w:rPr>
            </w:pPr>
          </w:p>
          <w:p w:rsidR="00267377" w:rsidRPr="00267377" w:rsidRDefault="00267377" w:rsidP="00E41329">
            <w:pPr>
              <w:spacing w:after="0" w:line="240" w:lineRule="auto"/>
              <w:ind w:left="-283" w:right="-153"/>
              <w:jc w:val="right"/>
              <w:rPr>
                <w:rFonts w:ascii="Times New Roman" w:hAnsi="Times New Roman" w:cs="Times New Roman"/>
                <w:i/>
                <w:sz w:val="28"/>
                <w:szCs w:val="28"/>
              </w:rPr>
            </w:pPr>
          </w:p>
        </w:tc>
        <w:tc>
          <w:tcPr>
            <w:tcW w:w="283" w:type="dxa"/>
            <w:gridSpan w:val="2"/>
          </w:tcPr>
          <w:p w:rsidR="00267377" w:rsidRPr="00267377" w:rsidRDefault="00267377" w:rsidP="00E41329">
            <w:pPr>
              <w:spacing w:after="0" w:line="240" w:lineRule="auto"/>
              <w:ind w:left="-283" w:right="-153"/>
              <w:jc w:val="center"/>
              <w:rPr>
                <w:rFonts w:ascii="Times New Roman" w:hAnsi="Times New Roman" w:cs="Times New Roman"/>
                <w:i/>
                <w:sz w:val="28"/>
                <w:szCs w:val="28"/>
              </w:rPr>
            </w:pPr>
          </w:p>
        </w:tc>
        <w:tc>
          <w:tcPr>
            <w:tcW w:w="2410" w:type="dxa"/>
          </w:tcPr>
          <w:p w:rsidR="00E41329" w:rsidRDefault="00E41329" w:rsidP="00E41329">
            <w:pPr>
              <w:spacing w:after="0" w:line="240" w:lineRule="auto"/>
              <w:ind w:left="-283" w:right="-153"/>
              <w:rPr>
                <w:rFonts w:ascii="Times New Roman" w:hAnsi="Times New Roman" w:cs="Times New Roman"/>
                <w:i/>
                <w:sz w:val="28"/>
                <w:szCs w:val="28"/>
              </w:rPr>
            </w:pPr>
            <w:r>
              <w:rPr>
                <w:rFonts w:ascii="Times New Roman" w:hAnsi="Times New Roman" w:cs="Times New Roman"/>
                <w:sz w:val="28"/>
                <w:szCs w:val="28"/>
              </w:rPr>
              <w:t xml:space="preserve">     </w:t>
            </w:r>
            <w:r w:rsidR="00267377" w:rsidRPr="00267377">
              <w:rPr>
                <w:rFonts w:ascii="Times New Roman" w:hAnsi="Times New Roman" w:cs="Times New Roman"/>
                <w:sz w:val="28"/>
                <w:szCs w:val="28"/>
              </w:rPr>
              <w:t>ПК  8+00,00</w:t>
            </w:r>
          </w:p>
          <w:p w:rsidR="00267377" w:rsidRPr="00E41329" w:rsidRDefault="00267377" w:rsidP="00E41329">
            <w:pPr>
              <w:jc w:val="right"/>
              <w:rPr>
                <w:rFonts w:ascii="Times New Roman" w:hAnsi="Times New Roman" w:cs="Times New Roman"/>
                <w:sz w:val="28"/>
                <w:szCs w:val="28"/>
              </w:rPr>
            </w:pPr>
          </w:p>
        </w:tc>
      </w:tr>
      <w:tr w:rsidR="00267377" w:rsidRPr="00267377" w:rsidTr="00267377">
        <w:trPr>
          <w:cantSplit/>
        </w:trPr>
        <w:tc>
          <w:tcPr>
            <w:tcW w:w="4677" w:type="dxa"/>
            <w:gridSpan w:val="4"/>
            <w:vMerge w:val="restart"/>
          </w:tcPr>
          <w:p w:rsidR="00267377" w:rsidRPr="00267377" w:rsidRDefault="00267377" w:rsidP="00E41329">
            <w:pPr>
              <w:spacing w:after="0" w:line="240" w:lineRule="auto"/>
              <w:ind w:right="-153"/>
              <w:rPr>
                <w:rFonts w:ascii="Times New Roman" w:hAnsi="Times New Roman" w:cs="Times New Roman"/>
                <w:i/>
                <w:sz w:val="28"/>
                <w:szCs w:val="28"/>
              </w:rPr>
            </w:pPr>
            <w:r w:rsidRPr="00267377">
              <w:rPr>
                <w:rFonts w:ascii="Times New Roman" w:hAnsi="Times New Roman" w:cs="Times New Roman"/>
                <w:sz w:val="28"/>
                <w:szCs w:val="28"/>
              </w:rPr>
              <w:t xml:space="preserve">                                       Довжина </w:t>
            </w:r>
            <w:proofErr w:type="gramStart"/>
            <w:r w:rsidRPr="00267377">
              <w:rPr>
                <w:rFonts w:ascii="Times New Roman" w:hAnsi="Times New Roman" w:cs="Times New Roman"/>
                <w:sz w:val="28"/>
                <w:szCs w:val="28"/>
              </w:rPr>
              <w:t>пл</w:t>
            </w:r>
            <w:proofErr w:type="gramEnd"/>
            <w:r w:rsidRPr="00267377">
              <w:rPr>
                <w:rFonts w:ascii="Times New Roman" w:hAnsi="Times New Roman" w:cs="Times New Roman"/>
                <w:sz w:val="28"/>
                <w:szCs w:val="28"/>
              </w:rPr>
              <w:t>іті</w:t>
            </w:r>
          </w:p>
        </w:tc>
        <w:tc>
          <w:tcPr>
            <w:tcW w:w="2552" w:type="dxa"/>
            <w:gridSpan w:val="2"/>
          </w:tcPr>
          <w:p w:rsidR="00267377" w:rsidRPr="00267377" w:rsidRDefault="00267377" w:rsidP="00E41329">
            <w:pPr>
              <w:spacing w:after="0" w:line="240" w:lineRule="auto"/>
              <w:ind w:left="-283" w:right="-153"/>
              <w:rPr>
                <w:rFonts w:ascii="Times New Roman" w:hAnsi="Times New Roman" w:cs="Times New Roman"/>
                <w:i/>
                <w:sz w:val="28"/>
                <w:szCs w:val="28"/>
              </w:rPr>
            </w:pPr>
            <w:r w:rsidRPr="00267377">
              <w:rPr>
                <w:rFonts w:ascii="Times New Roman" w:hAnsi="Times New Roman" w:cs="Times New Roman"/>
                <w:sz w:val="28"/>
                <w:szCs w:val="28"/>
              </w:rPr>
              <w:t xml:space="preserve">   № 15л –  800,00м</w:t>
            </w:r>
          </w:p>
        </w:tc>
      </w:tr>
      <w:tr w:rsidR="00267377" w:rsidRPr="00267377" w:rsidTr="00267377">
        <w:trPr>
          <w:cantSplit/>
        </w:trPr>
        <w:tc>
          <w:tcPr>
            <w:tcW w:w="4677" w:type="dxa"/>
            <w:gridSpan w:val="4"/>
            <w:vMerge/>
          </w:tcPr>
          <w:p w:rsidR="00267377" w:rsidRPr="00267377" w:rsidRDefault="00267377" w:rsidP="00E41329">
            <w:pPr>
              <w:spacing w:after="0" w:line="240" w:lineRule="auto"/>
              <w:ind w:left="-283" w:right="-153"/>
              <w:jc w:val="center"/>
              <w:rPr>
                <w:rFonts w:ascii="Times New Roman" w:hAnsi="Times New Roman" w:cs="Times New Roman"/>
                <w:i/>
                <w:sz w:val="28"/>
                <w:szCs w:val="28"/>
              </w:rPr>
            </w:pPr>
          </w:p>
        </w:tc>
        <w:tc>
          <w:tcPr>
            <w:tcW w:w="2552" w:type="dxa"/>
            <w:gridSpan w:val="2"/>
          </w:tcPr>
          <w:p w:rsidR="00267377" w:rsidRPr="00267377" w:rsidRDefault="00267377" w:rsidP="00E41329">
            <w:pPr>
              <w:spacing w:after="0" w:line="240" w:lineRule="auto"/>
              <w:ind w:left="-283" w:right="-153"/>
              <w:rPr>
                <w:rFonts w:ascii="Times New Roman" w:hAnsi="Times New Roman" w:cs="Times New Roman"/>
                <w:i/>
                <w:sz w:val="28"/>
                <w:szCs w:val="28"/>
              </w:rPr>
            </w:pPr>
            <w:r w:rsidRPr="00267377">
              <w:rPr>
                <w:rFonts w:ascii="Times New Roman" w:hAnsi="Times New Roman" w:cs="Times New Roman"/>
                <w:sz w:val="28"/>
                <w:szCs w:val="28"/>
              </w:rPr>
              <w:t xml:space="preserve">   № 15пр – 800,00 м</w:t>
            </w:r>
          </w:p>
        </w:tc>
      </w:tr>
    </w:tbl>
    <w:p w:rsidR="00267377" w:rsidRPr="00267377" w:rsidRDefault="00267377" w:rsidP="00267377">
      <w:pPr>
        <w:spacing w:line="240" w:lineRule="auto"/>
        <w:ind w:left="-283" w:right="-153"/>
        <w:rPr>
          <w:rFonts w:ascii="Times New Roman" w:hAnsi="Times New Roman" w:cs="Times New Roman"/>
          <w:i/>
          <w:sz w:val="28"/>
          <w:szCs w:val="28"/>
        </w:rPr>
      </w:pPr>
    </w:p>
    <w:p w:rsidR="00267377" w:rsidRDefault="00267377" w:rsidP="00267377">
      <w:pPr>
        <w:spacing w:line="240" w:lineRule="auto"/>
        <w:ind w:left="-283" w:right="-153"/>
        <w:rPr>
          <w:rFonts w:ascii="Times New Roman" w:hAnsi="Times New Roman" w:cs="Times New Roman"/>
          <w:sz w:val="28"/>
          <w:szCs w:val="28"/>
          <w:lang w:val="uk-UA"/>
        </w:rPr>
      </w:pPr>
      <w:r w:rsidRPr="00267377">
        <w:rPr>
          <w:rFonts w:ascii="Times New Roman" w:hAnsi="Times New Roman" w:cs="Times New Roman"/>
          <w:sz w:val="28"/>
          <w:szCs w:val="28"/>
        </w:rPr>
        <w:t xml:space="preserve"> </w:t>
      </w:r>
    </w:p>
    <w:p w:rsidR="00E41329" w:rsidRDefault="00E41329" w:rsidP="00267377">
      <w:pPr>
        <w:spacing w:line="240" w:lineRule="auto"/>
        <w:ind w:left="-283" w:right="-153"/>
        <w:rPr>
          <w:rFonts w:ascii="Times New Roman" w:hAnsi="Times New Roman" w:cs="Times New Roman"/>
          <w:sz w:val="28"/>
          <w:szCs w:val="28"/>
          <w:lang w:val="uk-UA"/>
        </w:rPr>
      </w:pPr>
    </w:p>
    <w:p w:rsidR="00E41329" w:rsidRPr="00E41329" w:rsidRDefault="00E41329" w:rsidP="00267377">
      <w:pPr>
        <w:spacing w:line="240" w:lineRule="auto"/>
        <w:ind w:left="-283" w:right="-153"/>
        <w:rPr>
          <w:rFonts w:ascii="Times New Roman" w:hAnsi="Times New Roman" w:cs="Times New Roman"/>
          <w:i/>
          <w:sz w:val="28"/>
          <w:szCs w:val="28"/>
          <w:lang w:val="uk-UA"/>
        </w:rPr>
      </w:pPr>
    </w:p>
    <w:p w:rsidR="00267377" w:rsidRPr="00267377" w:rsidRDefault="00267377" w:rsidP="00267377">
      <w:pPr>
        <w:spacing w:line="240" w:lineRule="auto"/>
        <w:ind w:left="-283" w:right="-153"/>
        <w:jc w:val="center"/>
        <w:rPr>
          <w:rFonts w:ascii="Times New Roman" w:hAnsi="Times New Roman" w:cs="Times New Roman"/>
          <w:i/>
          <w:sz w:val="28"/>
          <w:szCs w:val="28"/>
        </w:rPr>
      </w:pPr>
      <w:proofErr w:type="gramStart"/>
      <w:r w:rsidRPr="00267377">
        <w:rPr>
          <w:rFonts w:ascii="Times New Roman" w:hAnsi="Times New Roman" w:cs="Times New Roman"/>
          <w:sz w:val="28"/>
          <w:szCs w:val="28"/>
        </w:rPr>
        <w:lastRenderedPageBreak/>
        <w:t>Пл</w:t>
      </w:r>
      <w:proofErr w:type="gramEnd"/>
      <w:r w:rsidRPr="00267377">
        <w:rPr>
          <w:rFonts w:ascii="Times New Roman" w:hAnsi="Times New Roman" w:cs="Times New Roman"/>
          <w:sz w:val="28"/>
          <w:szCs w:val="28"/>
        </w:rPr>
        <w:t>іть № 16</w:t>
      </w:r>
    </w:p>
    <w:p w:rsidR="00267377" w:rsidRPr="00267377" w:rsidRDefault="00267377" w:rsidP="00267377">
      <w:pPr>
        <w:spacing w:line="240" w:lineRule="auto"/>
        <w:ind w:left="-283" w:right="-153"/>
        <w:jc w:val="center"/>
        <w:rPr>
          <w:rFonts w:ascii="Times New Roman" w:hAnsi="Times New Roman" w:cs="Times New Roman"/>
          <w:i/>
          <w:sz w:val="28"/>
          <w:szCs w:val="28"/>
        </w:rPr>
      </w:pPr>
    </w:p>
    <w:tbl>
      <w:tblPr>
        <w:tblW w:w="0" w:type="auto"/>
        <w:tblInd w:w="1668" w:type="dxa"/>
        <w:tblLayout w:type="fixed"/>
        <w:tblLook w:val="0000" w:firstRow="0" w:lastRow="0" w:firstColumn="0" w:lastColumn="0" w:noHBand="0" w:noVBand="0"/>
      </w:tblPr>
      <w:tblGrid>
        <w:gridCol w:w="2126"/>
        <w:gridCol w:w="283"/>
        <w:gridCol w:w="2127"/>
        <w:gridCol w:w="141"/>
        <w:gridCol w:w="95"/>
        <w:gridCol w:w="47"/>
        <w:gridCol w:w="142"/>
        <w:gridCol w:w="2126"/>
        <w:gridCol w:w="142"/>
      </w:tblGrid>
      <w:tr w:rsidR="00267377" w:rsidRPr="00267377" w:rsidTr="00267377">
        <w:trPr>
          <w:cantSplit/>
        </w:trPr>
        <w:tc>
          <w:tcPr>
            <w:tcW w:w="2126" w:type="dxa"/>
          </w:tcPr>
          <w:p w:rsidR="00267377" w:rsidRPr="00267377" w:rsidRDefault="00267377" w:rsidP="00E41329">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Початок </w:t>
            </w:r>
            <w:proofErr w:type="gramStart"/>
            <w:r w:rsidRPr="00267377">
              <w:rPr>
                <w:rFonts w:ascii="Times New Roman" w:hAnsi="Times New Roman" w:cs="Times New Roman"/>
                <w:sz w:val="28"/>
                <w:szCs w:val="28"/>
              </w:rPr>
              <w:t>пл</w:t>
            </w:r>
            <w:proofErr w:type="gramEnd"/>
            <w:r w:rsidRPr="00267377">
              <w:rPr>
                <w:rFonts w:ascii="Times New Roman" w:hAnsi="Times New Roman" w:cs="Times New Roman"/>
                <w:sz w:val="28"/>
                <w:szCs w:val="28"/>
              </w:rPr>
              <w:t>іті</w:t>
            </w:r>
          </w:p>
        </w:tc>
        <w:tc>
          <w:tcPr>
            <w:tcW w:w="283" w:type="dxa"/>
          </w:tcPr>
          <w:p w:rsidR="00267377" w:rsidRPr="00267377" w:rsidRDefault="00267377" w:rsidP="00E41329">
            <w:pPr>
              <w:spacing w:after="0" w:line="240" w:lineRule="auto"/>
              <w:ind w:left="-283" w:right="-153"/>
              <w:jc w:val="center"/>
              <w:rPr>
                <w:rFonts w:ascii="Times New Roman" w:hAnsi="Times New Roman" w:cs="Times New Roman"/>
                <w:i/>
                <w:sz w:val="28"/>
                <w:szCs w:val="28"/>
              </w:rPr>
            </w:pPr>
          </w:p>
        </w:tc>
        <w:tc>
          <w:tcPr>
            <w:tcW w:w="2127" w:type="dxa"/>
          </w:tcPr>
          <w:p w:rsidR="00267377" w:rsidRPr="00267377" w:rsidRDefault="00267377" w:rsidP="00E41329">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Кінець </w:t>
            </w:r>
            <w:proofErr w:type="gramStart"/>
            <w:r w:rsidRPr="00267377">
              <w:rPr>
                <w:rFonts w:ascii="Times New Roman" w:hAnsi="Times New Roman" w:cs="Times New Roman"/>
                <w:sz w:val="28"/>
                <w:szCs w:val="28"/>
              </w:rPr>
              <w:t>пл</w:t>
            </w:r>
            <w:proofErr w:type="gramEnd"/>
            <w:r w:rsidRPr="00267377">
              <w:rPr>
                <w:rFonts w:ascii="Times New Roman" w:hAnsi="Times New Roman" w:cs="Times New Roman"/>
                <w:sz w:val="28"/>
                <w:szCs w:val="28"/>
              </w:rPr>
              <w:t>іті</w:t>
            </w:r>
          </w:p>
        </w:tc>
        <w:tc>
          <w:tcPr>
            <w:tcW w:w="283" w:type="dxa"/>
            <w:gridSpan w:val="3"/>
          </w:tcPr>
          <w:p w:rsidR="00267377" w:rsidRPr="00267377" w:rsidRDefault="00267377" w:rsidP="00E41329">
            <w:pPr>
              <w:spacing w:after="0" w:line="240" w:lineRule="auto"/>
              <w:ind w:left="-283" w:right="-153"/>
              <w:jc w:val="center"/>
              <w:rPr>
                <w:rFonts w:ascii="Times New Roman" w:hAnsi="Times New Roman" w:cs="Times New Roman"/>
                <w:i/>
                <w:sz w:val="28"/>
                <w:szCs w:val="28"/>
              </w:rPr>
            </w:pPr>
          </w:p>
        </w:tc>
        <w:tc>
          <w:tcPr>
            <w:tcW w:w="2410" w:type="dxa"/>
            <w:gridSpan w:val="3"/>
          </w:tcPr>
          <w:p w:rsidR="00267377" w:rsidRPr="00267377" w:rsidRDefault="00267377" w:rsidP="00E41329">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Довжина </w:t>
            </w:r>
            <w:proofErr w:type="gramStart"/>
            <w:r w:rsidRPr="00267377">
              <w:rPr>
                <w:rFonts w:ascii="Times New Roman" w:hAnsi="Times New Roman" w:cs="Times New Roman"/>
                <w:sz w:val="28"/>
                <w:szCs w:val="28"/>
              </w:rPr>
              <w:t>пл</w:t>
            </w:r>
            <w:proofErr w:type="gramEnd"/>
            <w:r w:rsidRPr="00267377">
              <w:rPr>
                <w:rFonts w:ascii="Times New Roman" w:hAnsi="Times New Roman" w:cs="Times New Roman"/>
                <w:sz w:val="28"/>
                <w:szCs w:val="28"/>
              </w:rPr>
              <w:t>іті</w:t>
            </w:r>
          </w:p>
        </w:tc>
      </w:tr>
      <w:tr w:rsidR="00267377" w:rsidRPr="00267377" w:rsidTr="00267377">
        <w:trPr>
          <w:cantSplit/>
          <w:trHeight w:val="263"/>
        </w:trPr>
        <w:tc>
          <w:tcPr>
            <w:tcW w:w="2126" w:type="dxa"/>
            <w:vAlign w:val="bottom"/>
          </w:tcPr>
          <w:p w:rsidR="00267377" w:rsidRPr="00267377" w:rsidRDefault="00267377" w:rsidP="00E41329">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b/>
                <w:sz w:val="28"/>
                <w:szCs w:val="28"/>
                <w:vertAlign w:val="subscript"/>
              </w:rPr>
              <w:t>+</w:t>
            </w:r>
            <w:r w:rsidRPr="00267377">
              <w:rPr>
                <w:rFonts w:ascii="Times New Roman" w:hAnsi="Times New Roman" w:cs="Times New Roman"/>
                <w:sz w:val="28"/>
                <w:szCs w:val="28"/>
                <w:vertAlign w:val="superscript"/>
              </w:rPr>
              <w:t xml:space="preserve"> </w:t>
            </w:r>
            <w:r w:rsidRPr="00267377">
              <w:rPr>
                <w:rFonts w:ascii="Times New Roman" w:hAnsi="Times New Roman" w:cs="Times New Roman"/>
                <w:sz w:val="28"/>
                <w:szCs w:val="28"/>
              </w:rPr>
              <w:t>ПК 90+40,58</w:t>
            </w:r>
          </w:p>
        </w:tc>
        <w:tc>
          <w:tcPr>
            <w:tcW w:w="283" w:type="dxa"/>
            <w:vAlign w:val="bottom"/>
          </w:tcPr>
          <w:p w:rsidR="00267377" w:rsidRPr="00267377" w:rsidRDefault="00267377" w:rsidP="00E41329">
            <w:pPr>
              <w:spacing w:after="0" w:line="240" w:lineRule="auto"/>
              <w:ind w:left="-283" w:right="-153"/>
              <w:jc w:val="center"/>
              <w:rPr>
                <w:rFonts w:ascii="Times New Roman" w:hAnsi="Times New Roman" w:cs="Times New Roman"/>
                <w:i/>
                <w:sz w:val="28"/>
                <w:szCs w:val="28"/>
              </w:rPr>
            </w:pPr>
          </w:p>
        </w:tc>
        <w:tc>
          <w:tcPr>
            <w:tcW w:w="2127" w:type="dxa"/>
            <w:vAlign w:val="bottom"/>
          </w:tcPr>
          <w:p w:rsidR="00267377" w:rsidRPr="00267377" w:rsidRDefault="00267377" w:rsidP="00E41329">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b/>
                <w:sz w:val="28"/>
                <w:szCs w:val="28"/>
                <w:vertAlign w:val="subscript"/>
              </w:rPr>
              <w:t>+</w:t>
            </w:r>
            <w:r w:rsidRPr="00267377">
              <w:rPr>
                <w:rFonts w:ascii="Times New Roman" w:hAnsi="Times New Roman" w:cs="Times New Roman"/>
                <w:sz w:val="28"/>
                <w:szCs w:val="28"/>
              </w:rPr>
              <w:t>ПК 90+78,12</w:t>
            </w:r>
          </w:p>
        </w:tc>
        <w:tc>
          <w:tcPr>
            <w:tcW w:w="283" w:type="dxa"/>
            <w:gridSpan w:val="3"/>
            <w:vAlign w:val="bottom"/>
          </w:tcPr>
          <w:p w:rsidR="00267377" w:rsidRPr="00267377" w:rsidRDefault="00267377" w:rsidP="00E41329">
            <w:pPr>
              <w:spacing w:after="0" w:line="240" w:lineRule="auto"/>
              <w:ind w:left="-283" w:right="-153"/>
              <w:jc w:val="center"/>
              <w:rPr>
                <w:rFonts w:ascii="Times New Roman" w:hAnsi="Times New Roman" w:cs="Times New Roman"/>
                <w:i/>
                <w:sz w:val="28"/>
                <w:szCs w:val="28"/>
              </w:rPr>
            </w:pPr>
          </w:p>
        </w:tc>
        <w:tc>
          <w:tcPr>
            <w:tcW w:w="2410" w:type="dxa"/>
            <w:gridSpan w:val="3"/>
            <w:vAlign w:val="bottom"/>
          </w:tcPr>
          <w:p w:rsidR="00267377" w:rsidRPr="00E41329" w:rsidRDefault="00267377" w:rsidP="00E41329">
            <w:pPr>
              <w:spacing w:after="0" w:line="240" w:lineRule="auto"/>
              <w:ind w:left="-283" w:right="-153"/>
              <w:rPr>
                <w:rFonts w:ascii="Times New Roman" w:hAnsi="Times New Roman" w:cs="Times New Roman"/>
                <w:i/>
                <w:sz w:val="28"/>
                <w:szCs w:val="28"/>
                <w:lang w:val="uk-UA"/>
              </w:rPr>
            </w:pPr>
            <w:r w:rsidRPr="00267377">
              <w:rPr>
                <w:rFonts w:ascii="Times New Roman" w:hAnsi="Times New Roman" w:cs="Times New Roman"/>
                <w:b/>
                <w:sz w:val="28"/>
                <w:szCs w:val="28"/>
                <w:vertAlign w:val="subscript"/>
              </w:rPr>
              <w:t xml:space="preserve">    –</w:t>
            </w:r>
            <w:r w:rsidRPr="00267377">
              <w:rPr>
                <w:rFonts w:ascii="Times New Roman" w:hAnsi="Times New Roman" w:cs="Times New Roman"/>
                <w:sz w:val="28"/>
                <w:szCs w:val="28"/>
                <w:vertAlign w:val="superscript"/>
              </w:rPr>
              <w:t xml:space="preserve"> </w:t>
            </w:r>
            <w:r w:rsidRPr="00267377">
              <w:rPr>
                <w:rFonts w:ascii="Times New Roman" w:hAnsi="Times New Roman" w:cs="Times New Roman"/>
                <w:sz w:val="28"/>
                <w:szCs w:val="28"/>
              </w:rPr>
              <w:t xml:space="preserve">ПК </w:t>
            </w:r>
            <w:r w:rsidR="00E41329">
              <w:rPr>
                <w:rFonts w:ascii="Times New Roman" w:hAnsi="Times New Roman" w:cs="Times New Roman"/>
                <w:sz w:val="28"/>
                <w:szCs w:val="28"/>
                <w:lang w:val="uk-UA"/>
              </w:rPr>
              <w:t>98+53,09</w:t>
            </w:r>
          </w:p>
        </w:tc>
      </w:tr>
      <w:tr w:rsidR="00267377" w:rsidRPr="00267377" w:rsidTr="00267377">
        <w:trPr>
          <w:gridAfter w:val="1"/>
          <w:wAfter w:w="142" w:type="dxa"/>
          <w:cantSplit/>
          <w:trHeight w:val="225"/>
        </w:trPr>
        <w:tc>
          <w:tcPr>
            <w:tcW w:w="2126" w:type="dxa"/>
            <w:tcBorders>
              <w:bottom w:val="single" w:sz="4" w:space="0" w:color="auto"/>
            </w:tcBorders>
          </w:tcPr>
          <w:p w:rsidR="00267377" w:rsidRPr="00267377" w:rsidRDefault="00267377" w:rsidP="00E41329">
            <w:pPr>
              <w:spacing w:after="0" w:line="240" w:lineRule="auto"/>
              <w:ind w:left="-283" w:right="-153"/>
              <w:rPr>
                <w:rFonts w:ascii="Times New Roman" w:hAnsi="Times New Roman" w:cs="Times New Roman"/>
                <w:i/>
                <w:sz w:val="28"/>
                <w:szCs w:val="28"/>
              </w:rPr>
            </w:pPr>
            <w:r w:rsidRPr="00267377">
              <w:rPr>
                <w:rFonts w:ascii="Times New Roman" w:hAnsi="Times New Roman" w:cs="Times New Roman"/>
                <w:sz w:val="28"/>
                <w:szCs w:val="28"/>
              </w:rPr>
              <w:t xml:space="preserve">   </w:t>
            </w:r>
            <w:r w:rsidR="00E41329">
              <w:rPr>
                <w:rFonts w:ascii="Times New Roman" w:hAnsi="Times New Roman" w:cs="Times New Roman"/>
                <w:sz w:val="28"/>
                <w:szCs w:val="28"/>
                <w:lang w:val="uk-UA"/>
              </w:rPr>
              <w:t xml:space="preserve">   </w:t>
            </w:r>
            <w:r w:rsidRPr="00267377">
              <w:rPr>
                <w:rFonts w:ascii="Times New Roman" w:hAnsi="Times New Roman" w:cs="Times New Roman"/>
                <w:sz w:val="28"/>
                <w:szCs w:val="28"/>
              </w:rPr>
              <w:t>ПК   0+37,54</w:t>
            </w:r>
          </w:p>
        </w:tc>
        <w:tc>
          <w:tcPr>
            <w:tcW w:w="283" w:type="dxa"/>
          </w:tcPr>
          <w:p w:rsidR="00267377" w:rsidRPr="00267377" w:rsidRDefault="00267377" w:rsidP="00E41329">
            <w:pPr>
              <w:spacing w:after="0" w:line="240" w:lineRule="auto"/>
              <w:ind w:left="-283" w:right="-153"/>
              <w:jc w:val="center"/>
              <w:rPr>
                <w:rFonts w:ascii="Times New Roman" w:hAnsi="Times New Roman" w:cs="Times New Roman"/>
                <w:i/>
                <w:sz w:val="28"/>
                <w:szCs w:val="28"/>
              </w:rPr>
            </w:pPr>
          </w:p>
        </w:tc>
        <w:tc>
          <w:tcPr>
            <w:tcW w:w="2127" w:type="dxa"/>
            <w:tcBorders>
              <w:bottom w:val="single" w:sz="4" w:space="0" w:color="auto"/>
            </w:tcBorders>
          </w:tcPr>
          <w:p w:rsidR="00267377" w:rsidRPr="00267377" w:rsidRDefault="00267377" w:rsidP="00E41329">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 ПК   6+00,00</w:t>
            </w:r>
          </w:p>
        </w:tc>
        <w:tc>
          <w:tcPr>
            <w:tcW w:w="425" w:type="dxa"/>
            <w:gridSpan w:val="4"/>
          </w:tcPr>
          <w:p w:rsidR="00267377" w:rsidRPr="00267377" w:rsidRDefault="00267377" w:rsidP="00E41329">
            <w:pPr>
              <w:spacing w:after="0" w:line="240" w:lineRule="auto"/>
              <w:ind w:left="-283" w:right="-153"/>
              <w:jc w:val="center"/>
              <w:rPr>
                <w:rFonts w:ascii="Times New Roman" w:hAnsi="Times New Roman" w:cs="Times New Roman"/>
                <w:i/>
                <w:sz w:val="28"/>
                <w:szCs w:val="28"/>
              </w:rPr>
            </w:pPr>
          </w:p>
        </w:tc>
        <w:tc>
          <w:tcPr>
            <w:tcW w:w="2126" w:type="dxa"/>
            <w:tcBorders>
              <w:bottom w:val="single" w:sz="4" w:space="0" w:color="auto"/>
            </w:tcBorders>
          </w:tcPr>
          <w:p w:rsidR="00267377" w:rsidRPr="00267377" w:rsidRDefault="00E41329" w:rsidP="00E41329">
            <w:pPr>
              <w:spacing w:after="0" w:line="240" w:lineRule="auto"/>
              <w:ind w:left="-283" w:right="-153"/>
              <w:rPr>
                <w:rFonts w:ascii="Times New Roman" w:hAnsi="Times New Roman" w:cs="Times New Roman"/>
                <w:i/>
                <w:sz w:val="28"/>
                <w:szCs w:val="28"/>
              </w:rPr>
            </w:pPr>
            <w:r>
              <w:rPr>
                <w:rFonts w:ascii="Times New Roman" w:hAnsi="Times New Roman" w:cs="Times New Roman"/>
                <w:sz w:val="28"/>
                <w:szCs w:val="28"/>
                <w:lang w:val="uk-UA"/>
              </w:rPr>
              <w:t xml:space="preserve">   </w:t>
            </w:r>
            <w:r w:rsidR="00267377" w:rsidRPr="00267377">
              <w:rPr>
                <w:rFonts w:ascii="Times New Roman" w:hAnsi="Times New Roman" w:cs="Times New Roman"/>
                <w:sz w:val="28"/>
                <w:szCs w:val="28"/>
              </w:rPr>
              <w:t xml:space="preserve">ПК 90+78,12 </w:t>
            </w:r>
          </w:p>
        </w:tc>
      </w:tr>
      <w:tr w:rsidR="00267377" w:rsidRPr="00267377" w:rsidTr="00267377">
        <w:trPr>
          <w:cantSplit/>
        </w:trPr>
        <w:tc>
          <w:tcPr>
            <w:tcW w:w="2126" w:type="dxa"/>
          </w:tcPr>
          <w:p w:rsidR="00267377" w:rsidRPr="00267377" w:rsidRDefault="00267377" w:rsidP="00E41329">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  ПК 90+78,12</w:t>
            </w:r>
          </w:p>
        </w:tc>
        <w:tc>
          <w:tcPr>
            <w:tcW w:w="283" w:type="dxa"/>
          </w:tcPr>
          <w:p w:rsidR="00267377" w:rsidRPr="00267377" w:rsidRDefault="00267377" w:rsidP="00E41329">
            <w:pPr>
              <w:spacing w:after="0" w:line="240" w:lineRule="auto"/>
              <w:ind w:left="-283" w:right="-153"/>
              <w:jc w:val="center"/>
              <w:rPr>
                <w:rFonts w:ascii="Times New Roman" w:hAnsi="Times New Roman" w:cs="Times New Roman"/>
                <w:i/>
                <w:sz w:val="28"/>
                <w:szCs w:val="28"/>
              </w:rPr>
            </w:pPr>
          </w:p>
        </w:tc>
        <w:tc>
          <w:tcPr>
            <w:tcW w:w="2127" w:type="dxa"/>
          </w:tcPr>
          <w:p w:rsidR="00267377" w:rsidRPr="00267377" w:rsidRDefault="00267377" w:rsidP="00E41329">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  ПК </w:t>
            </w:r>
            <w:r w:rsidR="00E41329">
              <w:rPr>
                <w:rFonts w:ascii="Times New Roman" w:hAnsi="Times New Roman" w:cs="Times New Roman"/>
                <w:sz w:val="28"/>
                <w:szCs w:val="28"/>
                <w:lang w:val="uk-UA"/>
              </w:rPr>
              <w:t>98+53,09</w:t>
            </w:r>
            <w:r w:rsidRPr="00267377">
              <w:rPr>
                <w:rFonts w:ascii="Times New Roman" w:hAnsi="Times New Roman" w:cs="Times New Roman"/>
                <w:sz w:val="28"/>
                <w:szCs w:val="28"/>
              </w:rPr>
              <w:t xml:space="preserve"> </w:t>
            </w:r>
          </w:p>
        </w:tc>
        <w:tc>
          <w:tcPr>
            <w:tcW w:w="236" w:type="dxa"/>
            <w:gridSpan w:val="2"/>
          </w:tcPr>
          <w:p w:rsidR="00267377" w:rsidRPr="00267377" w:rsidRDefault="00267377" w:rsidP="00E41329">
            <w:pPr>
              <w:spacing w:after="0" w:line="240" w:lineRule="auto"/>
              <w:ind w:left="-283" w:right="-153"/>
              <w:jc w:val="center"/>
              <w:rPr>
                <w:rFonts w:ascii="Times New Roman" w:hAnsi="Times New Roman" w:cs="Times New Roman"/>
                <w:i/>
                <w:sz w:val="28"/>
                <w:szCs w:val="28"/>
              </w:rPr>
            </w:pPr>
          </w:p>
        </w:tc>
        <w:tc>
          <w:tcPr>
            <w:tcW w:w="2457" w:type="dxa"/>
            <w:gridSpan w:val="4"/>
          </w:tcPr>
          <w:p w:rsidR="00267377" w:rsidRPr="00E41329" w:rsidRDefault="00267377" w:rsidP="00E41329">
            <w:pPr>
              <w:spacing w:after="0" w:line="240" w:lineRule="auto"/>
              <w:ind w:left="-283" w:right="-153"/>
              <w:rPr>
                <w:rFonts w:ascii="Times New Roman" w:hAnsi="Times New Roman" w:cs="Times New Roman"/>
                <w:i/>
                <w:sz w:val="28"/>
                <w:szCs w:val="28"/>
                <w:lang w:val="uk-UA"/>
              </w:rPr>
            </w:pPr>
            <w:r w:rsidRPr="00267377">
              <w:rPr>
                <w:rFonts w:ascii="Times New Roman" w:hAnsi="Times New Roman" w:cs="Times New Roman"/>
                <w:sz w:val="28"/>
                <w:szCs w:val="28"/>
              </w:rPr>
              <w:t xml:space="preserve">     ПК  </w:t>
            </w:r>
            <w:r w:rsidR="00E41329">
              <w:rPr>
                <w:rFonts w:ascii="Times New Roman" w:hAnsi="Times New Roman" w:cs="Times New Roman"/>
                <w:sz w:val="28"/>
                <w:szCs w:val="28"/>
                <w:lang w:val="uk-UA"/>
              </w:rPr>
              <w:t>07+74,97</w:t>
            </w:r>
          </w:p>
        </w:tc>
      </w:tr>
      <w:tr w:rsidR="00267377" w:rsidRPr="00267377" w:rsidTr="00267377">
        <w:trPr>
          <w:cantSplit/>
        </w:trPr>
        <w:tc>
          <w:tcPr>
            <w:tcW w:w="4677" w:type="dxa"/>
            <w:gridSpan w:val="4"/>
            <w:vMerge w:val="restart"/>
          </w:tcPr>
          <w:p w:rsidR="00267377" w:rsidRPr="00267377" w:rsidRDefault="00267377" w:rsidP="00E41329">
            <w:pPr>
              <w:spacing w:after="0" w:line="240" w:lineRule="auto"/>
              <w:ind w:left="-283" w:right="-153"/>
              <w:jc w:val="right"/>
              <w:rPr>
                <w:rFonts w:ascii="Times New Roman" w:hAnsi="Times New Roman" w:cs="Times New Roman"/>
                <w:i/>
                <w:sz w:val="28"/>
                <w:szCs w:val="28"/>
              </w:rPr>
            </w:pPr>
          </w:p>
          <w:p w:rsidR="00267377" w:rsidRPr="00267377" w:rsidRDefault="00267377" w:rsidP="00E41329">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                                     Довжина </w:t>
            </w:r>
            <w:proofErr w:type="gramStart"/>
            <w:r w:rsidRPr="00267377">
              <w:rPr>
                <w:rFonts w:ascii="Times New Roman" w:hAnsi="Times New Roman" w:cs="Times New Roman"/>
                <w:sz w:val="28"/>
                <w:szCs w:val="28"/>
              </w:rPr>
              <w:t>пл</w:t>
            </w:r>
            <w:proofErr w:type="gramEnd"/>
            <w:r w:rsidRPr="00267377">
              <w:rPr>
                <w:rFonts w:ascii="Times New Roman" w:hAnsi="Times New Roman" w:cs="Times New Roman"/>
                <w:sz w:val="28"/>
                <w:szCs w:val="28"/>
              </w:rPr>
              <w:t>іті</w:t>
            </w:r>
          </w:p>
        </w:tc>
        <w:tc>
          <w:tcPr>
            <w:tcW w:w="2552" w:type="dxa"/>
            <w:gridSpan w:val="5"/>
          </w:tcPr>
          <w:p w:rsidR="00267377" w:rsidRPr="00267377" w:rsidRDefault="00267377" w:rsidP="00E41329">
            <w:pPr>
              <w:spacing w:after="0" w:line="240" w:lineRule="auto"/>
              <w:ind w:left="-283" w:right="-153"/>
              <w:rPr>
                <w:rFonts w:ascii="Times New Roman" w:hAnsi="Times New Roman" w:cs="Times New Roman"/>
                <w:i/>
                <w:sz w:val="28"/>
                <w:szCs w:val="28"/>
              </w:rPr>
            </w:pPr>
          </w:p>
          <w:p w:rsidR="00267377" w:rsidRPr="00267377" w:rsidRDefault="00267377" w:rsidP="00E41329">
            <w:pPr>
              <w:spacing w:after="0" w:line="240" w:lineRule="auto"/>
              <w:ind w:left="-283" w:right="-153"/>
              <w:rPr>
                <w:rFonts w:ascii="Times New Roman" w:hAnsi="Times New Roman" w:cs="Times New Roman"/>
                <w:i/>
                <w:sz w:val="28"/>
                <w:szCs w:val="28"/>
              </w:rPr>
            </w:pPr>
            <w:r w:rsidRPr="00267377">
              <w:rPr>
                <w:rFonts w:ascii="Times New Roman" w:hAnsi="Times New Roman" w:cs="Times New Roman"/>
                <w:sz w:val="28"/>
                <w:szCs w:val="28"/>
              </w:rPr>
              <w:t xml:space="preserve">   № 16л  –  </w:t>
            </w:r>
            <w:r w:rsidR="00E41329">
              <w:rPr>
                <w:rFonts w:ascii="Times New Roman" w:hAnsi="Times New Roman" w:cs="Times New Roman"/>
                <w:sz w:val="28"/>
                <w:szCs w:val="28"/>
                <w:lang w:val="uk-UA"/>
              </w:rPr>
              <w:t>774,97</w:t>
            </w:r>
            <w:r w:rsidRPr="00267377">
              <w:rPr>
                <w:rFonts w:ascii="Times New Roman" w:hAnsi="Times New Roman" w:cs="Times New Roman"/>
                <w:sz w:val="28"/>
                <w:szCs w:val="28"/>
              </w:rPr>
              <w:t xml:space="preserve"> м</w:t>
            </w:r>
          </w:p>
        </w:tc>
      </w:tr>
      <w:tr w:rsidR="00267377" w:rsidRPr="00267377" w:rsidTr="00267377">
        <w:trPr>
          <w:cantSplit/>
        </w:trPr>
        <w:tc>
          <w:tcPr>
            <w:tcW w:w="4677" w:type="dxa"/>
            <w:gridSpan w:val="4"/>
            <w:vMerge/>
          </w:tcPr>
          <w:p w:rsidR="00267377" w:rsidRPr="00267377" w:rsidRDefault="00267377" w:rsidP="00E41329">
            <w:pPr>
              <w:spacing w:after="0" w:line="240" w:lineRule="auto"/>
              <w:ind w:left="-283" w:right="-153"/>
              <w:jc w:val="center"/>
              <w:rPr>
                <w:rFonts w:ascii="Times New Roman" w:hAnsi="Times New Roman" w:cs="Times New Roman"/>
                <w:i/>
                <w:sz w:val="28"/>
                <w:szCs w:val="28"/>
              </w:rPr>
            </w:pPr>
          </w:p>
        </w:tc>
        <w:tc>
          <w:tcPr>
            <w:tcW w:w="2552" w:type="dxa"/>
            <w:gridSpan w:val="5"/>
          </w:tcPr>
          <w:p w:rsidR="00267377" w:rsidRPr="00267377" w:rsidRDefault="00267377" w:rsidP="00E41329">
            <w:pPr>
              <w:spacing w:after="0" w:line="240" w:lineRule="auto"/>
              <w:ind w:left="-283" w:right="-153"/>
              <w:rPr>
                <w:rFonts w:ascii="Times New Roman" w:hAnsi="Times New Roman" w:cs="Times New Roman"/>
                <w:i/>
                <w:sz w:val="28"/>
                <w:szCs w:val="28"/>
              </w:rPr>
            </w:pPr>
            <w:r w:rsidRPr="00267377">
              <w:rPr>
                <w:rFonts w:ascii="Times New Roman" w:hAnsi="Times New Roman" w:cs="Times New Roman"/>
                <w:sz w:val="28"/>
                <w:szCs w:val="28"/>
              </w:rPr>
              <w:t xml:space="preserve">   № 16пр – </w:t>
            </w:r>
            <w:r w:rsidR="00E41329">
              <w:rPr>
                <w:rFonts w:ascii="Times New Roman" w:hAnsi="Times New Roman" w:cs="Times New Roman"/>
                <w:sz w:val="28"/>
                <w:szCs w:val="28"/>
                <w:lang w:val="uk-UA"/>
              </w:rPr>
              <w:t>774,97</w:t>
            </w:r>
            <w:r w:rsidRPr="00267377">
              <w:rPr>
                <w:rFonts w:ascii="Times New Roman" w:hAnsi="Times New Roman" w:cs="Times New Roman"/>
                <w:sz w:val="28"/>
                <w:szCs w:val="28"/>
              </w:rPr>
              <w:t xml:space="preserve"> м</w:t>
            </w:r>
          </w:p>
        </w:tc>
      </w:tr>
    </w:tbl>
    <w:p w:rsidR="00267377" w:rsidRPr="00267377" w:rsidRDefault="00267377" w:rsidP="00267377">
      <w:pPr>
        <w:spacing w:line="240" w:lineRule="auto"/>
        <w:ind w:left="-283" w:right="-153"/>
        <w:rPr>
          <w:rFonts w:ascii="Times New Roman" w:hAnsi="Times New Roman" w:cs="Times New Roman"/>
          <w:i/>
          <w:sz w:val="28"/>
          <w:szCs w:val="28"/>
        </w:rPr>
      </w:pPr>
      <w:r w:rsidRPr="00267377">
        <w:rPr>
          <w:rFonts w:ascii="Times New Roman" w:hAnsi="Times New Roman" w:cs="Times New Roman"/>
          <w:sz w:val="28"/>
          <w:szCs w:val="28"/>
        </w:rPr>
        <w:t xml:space="preserve">        </w:t>
      </w:r>
    </w:p>
    <w:p w:rsidR="00267377" w:rsidRPr="00E41329" w:rsidRDefault="00267377" w:rsidP="00267377">
      <w:pPr>
        <w:spacing w:line="240" w:lineRule="auto"/>
        <w:ind w:left="-283" w:right="-153"/>
        <w:jc w:val="center"/>
        <w:rPr>
          <w:rFonts w:ascii="Times New Roman" w:hAnsi="Times New Roman" w:cs="Times New Roman"/>
          <w:i/>
          <w:sz w:val="28"/>
          <w:szCs w:val="28"/>
          <w:lang w:val="uk-UA"/>
        </w:rPr>
      </w:pPr>
      <w:proofErr w:type="gramStart"/>
      <w:r w:rsidRPr="00267377">
        <w:rPr>
          <w:rFonts w:ascii="Times New Roman" w:hAnsi="Times New Roman" w:cs="Times New Roman"/>
          <w:sz w:val="28"/>
          <w:szCs w:val="28"/>
        </w:rPr>
        <w:t>Пл</w:t>
      </w:r>
      <w:proofErr w:type="gramEnd"/>
      <w:r w:rsidRPr="00267377">
        <w:rPr>
          <w:rFonts w:ascii="Times New Roman" w:hAnsi="Times New Roman" w:cs="Times New Roman"/>
          <w:sz w:val="28"/>
          <w:szCs w:val="28"/>
        </w:rPr>
        <w:t>іть № 1</w:t>
      </w:r>
      <w:r w:rsidR="00E41329">
        <w:rPr>
          <w:rFonts w:ascii="Times New Roman" w:hAnsi="Times New Roman" w:cs="Times New Roman"/>
          <w:sz w:val="28"/>
          <w:szCs w:val="28"/>
          <w:lang w:val="uk-UA"/>
        </w:rPr>
        <w:t>8</w:t>
      </w:r>
    </w:p>
    <w:p w:rsidR="00267377" w:rsidRPr="00267377" w:rsidRDefault="00267377" w:rsidP="00267377">
      <w:pPr>
        <w:spacing w:line="240" w:lineRule="auto"/>
        <w:ind w:left="-283" w:right="-153"/>
        <w:jc w:val="center"/>
        <w:rPr>
          <w:rFonts w:ascii="Times New Roman" w:hAnsi="Times New Roman" w:cs="Times New Roman"/>
          <w:i/>
          <w:sz w:val="28"/>
          <w:szCs w:val="28"/>
        </w:rPr>
      </w:pPr>
    </w:p>
    <w:tbl>
      <w:tblPr>
        <w:tblW w:w="0" w:type="auto"/>
        <w:tblInd w:w="1668" w:type="dxa"/>
        <w:tblLayout w:type="fixed"/>
        <w:tblLook w:val="0000" w:firstRow="0" w:lastRow="0" w:firstColumn="0" w:lastColumn="0" w:noHBand="0" w:noVBand="0"/>
      </w:tblPr>
      <w:tblGrid>
        <w:gridCol w:w="2126"/>
        <w:gridCol w:w="283"/>
        <w:gridCol w:w="2127"/>
        <w:gridCol w:w="141"/>
        <w:gridCol w:w="95"/>
        <w:gridCol w:w="47"/>
        <w:gridCol w:w="142"/>
        <w:gridCol w:w="2126"/>
        <w:gridCol w:w="142"/>
      </w:tblGrid>
      <w:tr w:rsidR="00267377" w:rsidRPr="00267377" w:rsidTr="00267377">
        <w:trPr>
          <w:cantSplit/>
        </w:trPr>
        <w:tc>
          <w:tcPr>
            <w:tcW w:w="2126" w:type="dxa"/>
          </w:tcPr>
          <w:p w:rsidR="00267377" w:rsidRPr="00267377" w:rsidRDefault="00267377" w:rsidP="00E41329">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Початок </w:t>
            </w:r>
            <w:proofErr w:type="gramStart"/>
            <w:r w:rsidRPr="00267377">
              <w:rPr>
                <w:rFonts w:ascii="Times New Roman" w:hAnsi="Times New Roman" w:cs="Times New Roman"/>
                <w:sz w:val="28"/>
                <w:szCs w:val="28"/>
              </w:rPr>
              <w:t>пл</w:t>
            </w:r>
            <w:proofErr w:type="gramEnd"/>
            <w:r w:rsidRPr="00267377">
              <w:rPr>
                <w:rFonts w:ascii="Times New Roman" w:hAnsi="Times New Roman" w:cs="Times New Roman"/>
                <w:sz w:val="28"/>
                <w:szCs w:val="28"/>
              </w:rPr>
              <w:t>іті</w:t>
            </w:r>
          </w:p>
        </w:tc>
        <w:tc>
          <w:tcPr>
            <w:tcW w:w="283" w:type="dxa"/>
          </w:tcPr>
          <w:p w:rsidR="00267377" w:rsidRPr="00267377" w:rsidRDefault="00267377" w:rsidP="00E41329">
            <w:pPr>
              <w:spacing w:after="0" w:line="240" w:lineRule="auto"/>
              <w:ind w:left="-283" w:right="-153"/>
              <w:jc w:val="center"/>
              <w:rPr>
                <w:rFonts w:ascii="Times New Roman" w:hAnsi="Times New Roman" w:cs="Times New Roman"/>
                <w:i/>
                <w:sz w:val="28"/>
                <w:szCs w:val="28"/>
              </w:rPr>
            </w:pPr>
          </w:p>
        </w:tc>
        <w:tc>
          <w:tcPr>
            <w:tcW w:w="2127" w:type="dxa"/>
          </w:tcPr>
          <w:p w:rsidR="00267377" w:rsidRPr="00267377" w:rsidRDefault="00267377" w:rsidP="00E41329">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Кінець </w:t>
            </w:r>
            <w:proofErr w:type="gramStart"/>
            <w:r w:rsidRPr="00267377">
              <w:rPr>
                <w:rFonts w:ascii="Times New Roman" w:hAnsi="Times New Roman" w:cs="Times New Roman"/>
                <w:sz w:val="28"/>
                <w:szCs w:val="28"/>
              </w:rPr>
              <w:t>пл</w:t>
            </w:r>
            <w:proofErr w:type="gramEnd"/>
            <w:r w:rsidRPr="00267377">
              <w:rPr>
                <w:rFonts w:ascii="Times New Roman" w:hAnsi="Times New Roman" w:cs="Times New Roman"/>
                <w:sz w:val="28"/>
                <w:szCs w:val="28"/>
              </w:rPr>
              <w:t>іті</w:t>
            </w:r>
          </w:p>
        </w:tc>
        <w:tc>
          <w:tcPr>
            <w:tcW w:w="283" w:type="dxa"/>
            <w:gridSpan w:val="3"/>
          </w:tcPr>
          <w:p w:rsidR="00267377" w:rsidRPr="00267377" w:rsidRDefault="00267377" w:rsidP="00E41329">
            <w:pPr>
              <w:spacing w:after="0" w:line="240" w:lineRule="auto"/>
              <w:ind w:left="-283" w:right="-153"/>
              <w:jc w:val="center"/>
              <w:rPr>
                <w:rFonts w:ascii="Times New Roman" w:hAnsi="Times New Roman" w:cs="Times New Roman"/>
                <w:i/>
                <w:sz w:val="28"/>
                <w:szCs w:val="28"/>
              </w:rPr>
            </w:pPr>
          </w:p>
        </w:tc>
        <w:tc>
          <w:tcPr>
            <w:tcW w:w="2410" w:type="dxa"/>
            <w:gridSpan w:val="3"/>
          </w:tcPr>
          <w:p w:rsidR="00267377" w:rsidRPr="00267377" w:rsidRDefault="00267377" w:rsidP="00E41329">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Довжина </w:t>
            </w:r>
            <w:proofErr w:type="gramStart"/>
            <w:r w:rsidRPr="00267377">
              <w:rPr>
                <w:rFonts w:ascii="Times New Roman" w:hAnsi="Times New Roman" w:cs="Times New Roman"/>
                <w:sz w:val="28"/>
                <w:szCs w:val="28"/>
              </w:rPr>
              <w:t>пл</w:t>
            </w:r>
            <w:proofErr w:type="gramEnd"/>
            <w:r w:rsidRPr="00267377">
              <w:rPr>
                <w:rFonts w:ascii="Times New Roman" w:hAnsi="Times New Roman" w:cs="Times New Roman"/>
                <w:sz w:val="28"/>
                <w:szCs w:val="28"/>
              </w:rPr>
              <w:t>іті</w:t>
            </w:r>
          </w:p>
        </w:tc>
      </w:tr>
      <w:tr w:rsidR="00267377" w:rsidRPr="00267377" w:rsidTr="00267377">
        <w:trPr>
          <w:cantSplit/>
          <w:trHeight w:val="263"/>
        </w:trPr>
        <w:tc>
          <w:tcPr>
            <w:tcW w:w="2126" w:type="dxa"/>
            <w:vAlign w:val="bottom"/>
          </w:tcPr>
          <w:p w:rsidR="00267377" w:rsidRPr="00E41329" w:rsidRDefault="00267377" w:rsidP="00E41329">
            <w:pPr>
              <w:spacing w:after="0" w:line="240" w:lineRule="auto"/>
              <w:ind w:left="-283" w:right="-153"/>
              <w:jc w:val="center"/>
              <w:rPr>
                <w:rFonts w:ascii="Times New Roman" w:hAnsi="Times New Roman" w:cs="Times New Roman"/>
                <w:i/>
                <w:sz w:val="28"/>
                <w:szCs w:val="28"/>
                <w:lang w:val="uk-UA"/>
              </w:rPr>
            </w:pPr>
            <w:r w:rsidRPr="00267377">
              <w:rPr>
                <w:rFonts w:ascii="Times New Roman" w:hAnsi="Times New Roman" w:cs="Times New Roman"/>
                <w:b/>
                <w:sz w:val="28"/>
                <w:szCs w:val="28"/>
                <w:vertAlign w:val="subscript"/>
              </w:rPr>
              <w:t>+</w:t>
            </w:r>
            <w:r w:rsidRPr="00267377">
              <w:rPr>
                <w:rFonts w:ascii="Times New Roman" w:hAnsi="Times New Roman" w:cs="Times New Roman"/>
                <w:sz w:val="28"/>
                <w:szCs w:val="28"/>
                <w:vertAlign w:val="superscript"/>
              </w:rPr>
              <w:t xml:space="preserve"> </w:t>
            </w:r>
            <w:r w:rsidRPr="00267377">
              <w:rPr>
                <w:rFonts w:ascii="Times New Roman" w:hAnsi="Times New Roman" w:cs="Times New Roman"/>
                <w:sz w:val="28"/>
                <w:szCs w:val="28"/>
              </w:rPr>
              <w:t xml:space="preserve">ПК </w:t>
            </w:r>
            <w:r w:rsidR="00E41329">
              <w:rPr>
                <w:rFonts w:ascii="Times New Roman" w:hAnsi="Times New Roman" w:cs="Times New Roman"/>
                <w:sz w:val="28"/>
                <w:szCs w:val="28"/>
                <w:lang w:val="uk-UA"/>
              </w:rPr>
              <w:t>98+65,61</w:t>
            </w:r>
          </w:p>
        </w:tc>
        <w:tc>
          <w:tcPr>
            <w:tcW w:w="283" w:type="dxa"/>
            <w:vAlign w:val="bottom"/>
          </w:tcPr>
          <w:p w:rsidR="00267377" w:rsidRPr="00267377" w:rsidRDefault="00267377" w:rsidP="00E41329">
            <w:pPr>
              <w:spacing w:after="0" w:line="240" w:lineRule="auto"/>
              <w:ind w:left="-283" w:right="-153"/>
              <w:jc w:val="center"/>
              <w:rPr>
                <w:rFonts w:ascii="Times New Roman" w:hAnsi="Times New Roman" w:cs="Times New Roman"/>
                <w:i/>
                <w:sz w:val="28"/>
                <w:szCs w:val="28"/>
              </w:rPr>
            </w:pPr>
          </w:p>
        </w:tc>
        <w:tc>
          <w:tcPr>
            <w:tcW w:w="2127" w:type="dxa"/>
            <w:vAlign w:val="bottom"/>
          </w:tcPr>
          <w:p w:rsidR="00267377" w:rsidRPr="00E41329" w:rsidRDefault="00267377" w:rsidP="00E41329">
            <w:pPr>
              <w:spacing w:after="0" w:line="240" w:lineRule="auto"/>
              <w:ind w:left="-283" w:right="-153"/>
              <w:jc w:val="center"/>
              <w:rPr>
                <w:rFonts w:ascii="Times New Roman" w:hAnsi="Times New Roman" w:cs="Times New Roman"/>
                <w:i/>
                <w:sz w:val="28"/>
                <w:szCs w:val="28"/>
                <w:lang w:val="uk-UA"/>
              </w:rPr>
            </w:pPr>
            <w:r w:rsidRPr="00267377">
              <w:rPr>
                <w:rFonts w:ascii="Times New Roman" w:hAnsi="Times New Roman" w:cs="Times New Roman"/>
                <w:b/>
                <w:sz w:val="28"/>
                <w:szCs w:val="28"/>
                <w:vertAlign w:val="subscript"/>
              </w:rPr>
              <w:t>-</w:t>
            </w:r>
            <w:r w:rsidRPr="00267377">
              <w:rPr>
                <w:rFonts w:ascii="Times New Roman" w:hAnsi="Times New Roman" w:cs="Times New Roman"/>
                <w:sz w:val="28"/>
                <w:szCs w:val="28"/>
              </w:rPr>
              <w:t xml:space="preserve">ПК </w:t>
            </w:r>
            <w:r w:rsidR="00E41329">
              <w:rPr>
                <w:rFonts w:ascii="Times New Roman" w:hAnsi="Times New Roman" w:cs="Times New Roman"/>
                <w:sz w:val="28"/>
                <w:szCs w:val="28"/>
                <w:lang w:val="uk-UA"/>
              </w:rPr>
              <w:t>105+31,10</w:t>
            </w:r>
          </w:p>
        </w:tc>
        <w:tc>
          <w:tcPr>
            <w:tcW w:w="283" w:type="dxa"/>
            <w:gridSpan w:val="3"/>
            <w:vAlign w:val="bottom"/>
          </w:tcPr>
          <w:p w:rsidR="00267377" w:rsidRPr="00267377" w:rsidRDefault="00267377" w:rsidP="00E41329">
            <w:pPr>
              <w:spacing w:after="0" w:line="240" w:lineRule="auto"/>
              <w:ind w:left="-283" w:right="-153"/>
              <w:jc w:val="center"/>
              <w:rPr>
                <w:rFonts w:ascii="Times New Roman" w:hAnsi="Times New Roman" w:cs="Times New Roman"/>
                <w:i/>
                <w:sz w:val="28"/>
                <w:szCs w:val="28"/>
              </w:rPr>
            </w:pPr>
          </w:p>
        </w:tc>
        <w:tc>
          <w:tcPr>
            <w:tcW w:w="2410" w:type="dxa"/>
            <w:gridSpan w:val="3"/>
            <w:vAlign w:val="bottom"/>
          </w:tcPr>
          <w:p w:rsidR="00267377" w:rsidRPr="00E41329" w:rsidRDefault="00267377" w:rsidP="00E41329">
            <w:pPr>
              <w:spacing w:after="0" w:line="240" w:lineRule="auto"/>
              <w:ind w:left="-283" w:right="-153"/>
              <w:rPr>
                <w:rFonts w:ascii="Times New Roman" w:hAnsi="Times New Roman" w:cs="Times New Roman"/>
                <w:i/>
                <w:sz w:val="28"/>
                <w:szCs w:val="28"/>
                <w:lang w:val="uk-UA"/>
              </w:rPr>
            </w:pPr>
            <w:r w:rsidRPr="00267377">
              <w:rPr>
                <w:rFonts w:ascii="Times New Roman" w:hAnsi="Times New Roman" w:cs="Times New Roman"/>
                <w:b/>
                <w:sz w:val="28"/>
                <w:szCs w:val="28"/>
                <w:vertAlign w:val="subscript"/>
              </w:rPr>
              <w:t xml:space="preserve">    –</w:t>
            </w:r>
            <w:r w:rsidRPr="00267377">
              <w:rPr>
                <w:rFonts w:ascii="Times New Roman" w:hAnsi="Times New Roman" w:cs="Times New Roman"/>
                <w:sz w:val="28"/>
                <w:szCs w:val="28"/>
                <w:vertAlign w:val="superscript"/>
              </w:rPr>
              <w:t xml:space="preserve"> </w:t>
            </w:r>
            <w:r w:rsidRPr="00267377">
              <w:rPr>
                <w:rFonts w:ascii="Times New Roman" w:hAnsi="Times New Roman" w:cs="Times New Roman"/>
                <w:sz w:val="28"/>
                <w:szCs w:val="28"/>
              </w:rPr>
              <w:t xml:space="preserve">ПК </w:t>
            </w:r>
            <w:r w:rsidR="00E41329">
              <w:rPr>
                <w:rFonts w:ascii="Times New Roman" w:hAnsi="Times New Roman" w:cs="Times New Roman"/>
                <w:sz w:val="28"/>
                <w:szCs w:val="28"/>
                <w:lang w:val="uk-UA"/>
              </w:rPr>
              <w:t>105+56,13</w:t>
            </w:r>
          </w:p>
        </w:tc>
      </w:tr>
      <w:tr w:rsidR="00267377" w:rsidRPr="00267377" w:rsidTr="00267377">
        <w:trPr>
          <w:gridAfter w:val="1"/>
          <w:wAfter w:w="142" w:type="dxa"/>
          <w:cantSplit/>
          <w:trHeight w:val="225"/>
        </w:trPr>
        <w:tc>
          <w:tcPr>
            <w:tcW w:w="2126" w:type="dxa"/>
            <w:tcBorders>
              <w:bottom w:val="single" w:sz="4" w:space="0" w:color="auto"/>
            </w:tcBorders>
          </w:tcPr>
          <w:p w:rsidR="00267377" w:rsidRPr="00267377" w:rsidRDefault="00267377" w:rsidP="00E41329">
            <w:pPr>
              <w:spacing w:after="0" w:line="240" w:lineRule="auto"/>
              <w:ind w:left="-283" w:right="-153"/>
              <w:rPr>
                <w:rFonts w:ascii="Times New Roman" w:hAnsi="Times New Roman" w:cs="Times New Roman"/>
                <w:i/>
                <w:sz w:val="28"/>
                <w:szCs w:val="28"/>
              </w:rPr>
            </w:pPr>
            <w:r w:rsidRPr="00267377">
              <w:rPr>
                <w:rFonts w:ascii="Times New Roman" w:hAnsi="Times New Roman" w:cs="Times New Roman"/>
                <w:sz w:val="28"/>
                <w:szCs w:val="28"/>
              </w:rPr>
              <w:t xml:space="preserve">   </w:t>
            </w:r>
            <w:r w:rsidR="00E41329">
              <w:rPr>
                <w:rFonts w:ascii="Times New Roman" w:hAnsi="Times New Roman" w:cs="Times New Roman"/>
                <w:sz w:val="28"/>
                <w:szCs w:val="28"/>
                <w:lang w:val="uk-UA"/>
              </w:rPr>
              <w:t xml:space="preserve">   </w:t>
            </w:r>
            <w:r w:rsidRPr="00267377">
              <w:rPr>
                <w:rFonts w:ascii="Times New Roman" w:hAnsi="Times New Roman" w:cs="Times New Roman"/>
                <w:sz w:val="28"/>
                <w:szCs w:val="28"/>
              </w:rPr>
              <w:t>ПК    0+37,54</w:t>
            </w:r>
          </w:p>
        </w:tc>
        <w:tc>
          <w:tcPr>
            <w:tcW w:w="283" w:type="dxa"/>
          </w:tcPr>
          <w:p w:rsidR="00267377" w:rsidRPr="00267377" w:rsidRDefault="00267377" w:rsidP="00E41329">
            <w:pPr>
              <w:spacing w:after="0" w:line="240" w:lineRule="auto"/>
              <w:ind w:left="-283" w:right="-153"/>
              <w:jc w:val="center"/>
              <w:rPr>
                <w:rFonts w:ascii="Times New Roman" w:hAnsi="Times New Roman" w:cs="Times New Roman"/>
                <w:i/>
                <w:sz w:val="28"/>
                <w:szCs w:val="28"/>
              </w:rPr>
            </w:pPr>
          </w:p>
        </w:tc>
        <w:tc>
          <w:tcPr>
            <w:tcW w:w="2127" w:type="dxa"/>
            <w:tcBorders>
              <w:bottom w:val="single" w:sz="4" w:space="0" w:color="auto"/>
            </w:tcBorders>
          </w:tcPr>
          <w:p w:rsidR="00267377" w:rsidRPr="00267377" w:rsidRDefault="00267377" w:rsidP="00E41329">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 ПК      0+25,03</w:t>
            </w:r>
          </w:p>
        </w:tc>
        <w:tc>
          <w:tcPr>
            <w:tcW w:w="425" w:type="dxa"/>
            <w:gridSpan w:val="4"/>
          </w:tcPr>
          <w:p w:rsidR="00267377" w:rsidRPr="00267377" w:rsidRDefault="00267377" w:rsidP="00E41329">
            <w:pPr>
              <w:spacing w:after="0" w:line="240" w:lineRule="auto"/>
              <w:ind w:left="-283" w:right="-153"/>
              <w:jc w:val="center"/>
              <w:rPr>
                <w:rFonts w:ascii="Times New Roman" w:hAnsi="Times New Roman" w:cs="Times New Roman"/>
                <w:i/>
                <w:sz w:val="28"/>
                <w:szCs w:val="28"/>
              </w:rPr>
            </w:pPr>
          </w:p>
        </w:tc>
        <w:tc>
          <w:tcPr>
            <w:tcW w:w="2126" w:type="dxa"/>
            <w:tcBorders>
              <w:bottom w:val="single" w:sz="4" w:space="0" w:color="auto"/>
            </w:tcBorders>
          </w:tcPr>
          <w:p w:rsidR="00267377" w:rsidRPr="00E41329" w:rsidRDefault="00E41329" w:rsidP="00E41329">
            <w:pPr>
              <w:spacing w:after="0" w:line="240" w:lineRule="auto"/>
              <w:ind w:left="-283" w:right="-153"/>
              <w:rPr>
                <w:rFonts w:ascii="Times New Roman" w:hAnsi="Times New Roman" w:cs="Times New Roman"/>
                <w:i/>
                <w:sz w:val="28"/>
                <w:szCs w:val="28"/>
                <w:lang w:val="uk-UA"/>
              </w:rPr>
            </w:pPr>
            <w:r>
              <w:rPr>
                <w:rFonts w:ascii="Times New Roman" w:hAnsi="Times New Roman" w:cs="Times New Roman"/>
                <w:sz w:val="28"/>
                <w:szCs w:val="28"/>
                <w:lang w:val="uk-UA"/>
              </w:rPr>
              <w:t xml:space="preserve">   </w:t>
            </w:r>
            <w:r w:rsidR="00267377" w:rsidRPr="00267377">
              <w:rPr>
                <w:rFonts w:ascii="Times New Roman" w:hAnsi="Times New Roman" w:cs="Times New Roman"/>
                <w:sz w:val="28"/>
                <w:szCs w:val="28"/>
              </w:rPr>
              <w:t xml:space="preserve">ПК </w:t>
            </w:r>
            <w:r>
              <w:rPr>
                <w:rFonts w:ascii="Times New Roman" w:hAnsi="Times New Roman" w:cs="Times New Roman"/>
                <w:sz w:val="28"/>
                <w:szCs w:val="28"/>
                <w:lang w:val="uk-UA"/>
              </w:rPr>
              <w:t>99+03,15</w:t>
            </w:r>
          </w:p>
        </w:tc>
      </w:tr>
      <w:tr w:rsidR="00267377" w:rsidRPr="00267377" w:rsidTr="00267377">
        <w:trPr>
          <w:cantSplit/>
        </w:trPr>
        <w:tc>
          <w:tcPr>
            <w:tcW w:w="2126" w:type="dxa"/>
          </w:tcPr>
          <w:p w:rsidR="00267377" w:rsidRPr="00E41329" w:rsidRDefault="00267377" w:rsidP="00E41329">
            <w:pPr>
              <w:spacing w:after="0" w:line="240" w:lineRule="auto"/>
              <w:ind w:left="-283" w:right="-153"/>
              <w:jc w:val="center"/>
              <w:rPr>
                <w:rFonts w:ascii="Times New Roman" w:hAnsi="Times New Roman" w:cs="Times New Roman"/>
                <w:i/>
                <w:sz w:val="28"/>
                <w:szCs w:val="28"/>
                <w:lang w:val="uk-UA"/>
              </w:rPr>
            </w:pPr>
            <w:r w:rsidRPr="00267377">
              <w:rPr>
                <w:rFonts w:ascii="Times New Roman" w:hAnsi="Times New Roman" w:cs="Times New Roman"/>
                <w:sz w:val="28"/>
                <w:szCs w:val="28"/>
              </w:rPr>
              <w:t xml:space="preserve">  ПК </w:t>
            </w:r>
            <w:r w:rsidR="00E41329">
              <w:rPr>
                <w:rFonts w:ascii="Times New Roman" w:hAnsi="Times New Roman" w:cs="Times New Roman"/>
                <w:sz w:val="28"/>
                <w:szCs w:val="28"/>
                <w:lang w:val="uk-UA"/>
              </w:rPr>
              <w:t>99+03,15</w:t>
            </w:r>
          </w:p>
        </w:tc>
        <w:tc>
          <w:tcPr>
            <w:tcW w:w="283" w:type="dxa"/>
          </w:tcPr>
          <w:p w:rsidR="00267377" w:rsidRPr="00267377" w:rsidRDefault="00267377" w:rsidP="00E41329">
            <w:pPr>
              <w:spacing w:after="0" w:line="240" w:lineRule="auto"/>
              <w:ind w:left="-283" w:right="-153"/>
              <w:jc w:val="center"/>
              <w:rPr>
                <w:rFonts w:ascii="Times New Roman" w:hAnsi="Times New Roman" w:cs="Times New Roman"/>
                <w:i/>
                <w:sz w:val="28"/>
                <w:szCs w:val="28"/>
              </w:rPr>
            </w:pPr>
          </w:p>
        </w:tc>
        <w:tc>
          <w:tcPr>
            <w:tcW w:w="2127" w:type="dxa"/>
          </w:tcPr>
          <w:p w:rsidR="00267377" w:rsidRPr="00E41329" w:rsidRDefault="00267377" w:rsidP="00E41329">
            <w:pPr>
              <w:spacing w:after="0" w:line="240" w:lineRule="auto"/>
              <w:ind w:left="-283" w:right="-153"/>
              <w:jc w:val="center"/>
              <w:rPr>
                <w:rFonts w:ascii="Times New Roman" w:hAnsi="Times New Roman" w:cs="Times New Roman"/>
                <w:i/>
                <w:sz w:val="28"/>
                <w:szCs w:val="28"/>
                <w:lang w:val="uk-UA"/>
              </w:rPr>
            </w:pPr>
            <w:r w:rsidRPr="00267377">
              <w:rPr>
                <w:rFonts w:ascii="Times New Roman" w:hAnsi="Times New Roman" w:cs="Times New Roman"/>
                <w:sz w:val="28"/>
                <w:szCs w:val="28"/>
              </w:rPr>
              <w:t xml:space="preserve">  ПК </w:t>
            </w:r>
            <w:r w:rsidR="00E41329">
              <w:rPr>
                <w:rFonts w:ascii="Times New Roman" w:hAnsi="Times New Roman" w:cs="Times New Roman"/>
                <w:sz w:val="28"/>
                <w:szCs w:val="28"/>
                <w:lang w:val="uk-UA"/>
              </w:rPr>
              <w:t>105+56,13</w:t>
            </w:r>
          </w:p>
        </w:tc>
        <w:tc>
          <w:tcPr>
            <w:tcW w:w="236" w:type="dxa"/>
            <w:gridSpan w:val="2"/>
          </w:tcPr>
          <w:p w:rsidR="00267377" w:rsidRPr="00267377" w:rsidRDefault="00267377" w:rsidP="00E41329">
            <w:pPr>
              <w:spacing w:after="0" w:line="240" w:lineRule="auto"/>
              <w:ind w:left="-283" w:right="-153"/>
              <w:jc w:val="center"/>
              <w:rPr>
                <w:rFonts w:ascii="Times New Roman" w:hAnsi="Times New Roman" w:cs="Times New Roman"/>
                <w:i/>
                <w:sz w:val="28"/>
                <w:szCs w:val="28"/>
              </w:rPr>
            </w:pPr>
          </w:p>
        </w:tc>
        <w:tc>
          <w:tcPr>
            <w:tcW w:w="2457" w:type="dxa"/>
            <w:gridSpan w:val="4"/>
          </w:tcPr>
          <w:p w:rsidR="00267377" w:rsidRPr="00E41329" w:rsidRDefault="00267377" w:rsidP="00E41329">
            <w:pPr>
              <w:spacing w:after="0" w:line="240" w:lineRule="auto"/>
              <w:ind w:left="-283" w:right="-153"/>
              <w:rPr>
                <w:rFonts w:ascii="Times New Roman" w:hAnsi="Times New Roman" w:cs="Times New Roman"/>
                <w:i/>
                <w:sz w:val="28"/>
                <w:szCs w:val="28"/>
                <w:lang w:val="uk-UA"/>
              </w:rPr>
            </w:pPr>
            <w:r w:rsidRPr="00267377">
              <w:rPr>
                <w:rFonts w:ascii="Times New Roman" w:hAnsi="Times New Roman" w:cs="Times New Roman"/>
                <w:sz w:val="28"/>
                <w:szCs w:val="28"/>
              </w:rPr>
              <w:t xml:space="preserve">     ПК  </w:t>
            </w:r>
            <w:r w:rsidR="00E41329">
              <w:rPr>
                <w:rFonts w:ascii="Times New Roman" w:hAnsi="Times New Roman" w:cs="Times New Roman"/>
                <w:sz w:val="28"/>
                <w:szCs w:val="28"/>
                <w:lang w:val="uk-UA"/>
              </w:rPr>
              <w:t>06+52,98</w:t>
            </w:r>
          </w:p>
        </w:tc>
      </w:tr>
      <w:tr w:rsidR="00267377" w:rsidRPr="00267377" w:rsidTr="00267377">
        <w:trPr>
          <w:cantSplit/>
        </w:trPr>
        <w:tc>
          <w:tcPr>
            <w:tcW w:w="4677" w:type="dxa"/>
            <w:gridSpan w:val="4"/>
            <w:vMerge w:val="restart"/>
          </w:tcPr>
          <w:p w:rsidR="00267377" w:rsidRPr="00267377" w:rsidRDefault="00267377" w:rsidP="00E41329">
            <w:pPr>
              <w:spacing w:after="0" w:line="240" w:lineRule="auto"/>
              <w:ind w:left="-283" w:right="-153"/>
              <w:jc w:val="right"/>
              <w:rPr>
                <w:rFonts w:ascii="Times New Roman" w:hAnsi="Times New Roman" w:cs="Times New Roman"/>
                <w:i/>
                <w:sz w:val="28"/>
                <w:szCs w:val="28"/>
              </w:rPr>
            </w:pPr>
          </w:p>
          <w:p w:rsidR="00267377" w:rsidRPr="00267377" w:rsidRDefault="00267377" w:rsidP="00E41329">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                                     Довжина </w:t>
            </w:r>
            <w:proofErr w:type="gramStart"/>
            <w:r w:rsidRPr="00267377">
              <w:rPr>
                <w:rFonts w:ascii="Times New Roman" w:hAnsi="Times New Roman" w:cs="Times New Roman"/>
                <w:sz w:val="28"/>
                <w:szCs w:val="28"/>
              </w:rPr>
              <w:t>пл</w:t>
            </w:r>
            <w:proofErr w:type="gramEnd"/>
            <w:r w:rsidRPr="00267377">
              <w:rPr>
                <w:rFonts w:ascii="Times New Roman" w:hAnsi="Times New Roman" w:cs="Times New Roman"/>
                <w:sz w:val="28"/>
                <w:szCs w:val="28"/>
              </w:rPr>
              <w:t>іті</w:t>
            </w:r>
          </w:p>
        </w:tc>
        <w:tc>
          <w:tcPr>
            <w:tcW w:w="2552" w:type="dxa"/>
            <w:gridSpan w:val="5"/>
          </w:tcPr>
          <w:p w:rsidR="00267377" w:rsidRPr="00267377" w:rsidRDefault="00267377" w:rsidP="00E41329">
            <w:pPr>
              <w:spacing w:after="0" w:line="240" w:lineRule="auto"/>
              <w:ind w:left="-283" w:right="-153"/>
              <w:rPr>
                <w:rFonts w:ascii="Times New Roman" w:hAnsi="Times New Roman" w:cs="Times New Roman"/>
                <w:i/>
                <w:sz w:val="28"/>
                <w:szCs w:val="28"/>
              </w:rPr>
            </w:pPr>
          </w:p>
          <w:p w:rsidR="00267377" w:rsidRPr="00267377" w:rsidRDefault="00267377" w:rsidP="00E41329">
            <w:pPr>
              <w:spacing w:after="0" w:line="240" w:lineRule="auto"/>
              <w:ind w:left="-283" w:right="-153"/>
              <w:rPr>
                <w:rFonts w:ascii="Times New Roman" w:hAnsi="Times New Roman" w:cs="Times New Roman"/>
                <w:i/>
                <w:sz w:val="28"/>
                <w:szCs w:val="28"/>
              </w:rPr>
            </w:pPr>
            <w:r w:rsidRPr="00267377">
              <w:rPr>
                <w:rFonts w:ascii="Times New Roman" w:hAnsi="Times New Roman" w:cs="Times New Roman"/>
                <w:sz w:val="28"/>
                <w:szCs w:val="28"/>
              </w:rPr>
              <w:t xml:space="preserve">   № 1</w:t>
            </w:r>
            <w:r w:rsidR="00E41329">
              <w:rPr>
                <w:rFonts w:ascii="Times New Roman" w:hAnsi="Times New Roman" w:cs="Times New Roman"/>
                <w:sz w:val="28"/>
                <w:szCs w:val="28"/>
                <w:lang w:val="uk-UA"/>
              </w:rPr>
              <w:t>8</w:t>
            </w:r>
            <w:r w:rsidRPr="00267377">
              <w:rPr>
                <w:rFonts w:ascii="Times New Roman" w:hAnsi="Times New Roman" w:cs="Times New Roman"/>
                <w:sz w:val="28"/>
                <w:szCs w:val="28"/>
              </w:rPr>
              <w:t xml:space="preserve">л  –  </w:t>
            </w:r>
            <w:r w:rsidR="00E41329">
              <w:rPr>
                <w:rFonts w:ascii="Times New Roman" w:hAnsi="Times New Roman" w:cs="Times New Roman"/>
                <w:sz w:val="28"/>
                <w:szCs w:val="28"/>
                <w:lang w:val="uk-UA"/>
              </w:rPr>
              <w:t>652,98</w:t>
            </w:r>
            <w:r w:rsidRPr="00267377">
              <w:rPr>
                <w:rFonts w:ascii="Times New Roman" w:hAnsi="Times New Roman" w:cs="Times New Roman"/>
                <w:sz w:val="28"/>
                <w:szCs w:val="28"/>
              </w:rPr>
              <w:t>м</w:t>
            </w:r>
          </w:p>
        </w:tc>
      </w:tr>
      <w:tr w:rsidR="00267377" w:rsidRPr="00267377" w:rsidTr="00267377">
        <w:trPr>
          <w:cantSplit/>
        </w:trPr>
        <w:tc>
          <w:tcPr>
            <w:tcW w:w="4677" w:type="dxa"/>
            <w:gridSpan w:val="4"/>
            <w:vMerge/>
          </w:tcPr>
          <w:p w:rsidR="00267377" w:rsidRPr="00267377" w:rsidRDefault="00267377" w:rsidP="00E41329">
            <w:pPr>
              <w:spacing w:after="0" w:line="240" w:lineRule="auto"/>
              <w:ind w:left="-283" w:right="-153"/>
              <w:jc w:val="center"/>
              <w:rPr>
                <w:rFonts w:ascii="Times New Roman" w:hAnsi="Times New Roman" w:cs="Times New Roman"/>
                <w:i/>
                <w:sz w:val="28"/>
                <w:szCs w:val="28"/>
              </w:rPr>
            </w:pPr>
          </w:p>
        </w:tc>
        <w:tc>
          <w:tcPr>
            <w:tcW w:w="2552" w:type="dxa"/>
            <w:gridSpan w:val="5"/>
          </w:tcPr>
          <w:p w:rsidR="00267377" w:rsidRPr="00267377" w:rsidRDefault="00267377" w:rsidP="00E41329">
            <w:pPr>
              <w:spacing w:after="0" w:line="240" w:lineRule="auto"/>
              <w:ind w:left="-283" w:right="-153"/>
              <w:rPr>
                <w:rFonts w:ascii="Times New Roman" w:hAnsi="Times New Roman" w:cs="Times New Roman"/>
                <w:i/>
                <w:sz w:val="28"/>
                <w:szCs w:val="28"/>
              </w:rPr>
            </w:pPr>
            <w:r w:rsidRPr="00267377">
              <w:rPr>
                <w:rFonts w:ascii="Times New Roman" w:hAnsi="Times New Roman" w:cs="Times New Roman"/>
                <w:sz w:val="28"/>
                <w:szCs w:val="28"/>
              </w:rPr>
              <w:t xml:space="preserve">   № 1</w:t>
            </w:r>
            <w:r w:rsidR="00E41329">
              <w:rPr>
                <w:rFonts w:ascii="Times New Roman" w:hAnsi="Times New Roman" w:cs="Times New Roman"/>
                <w:sz w:val="28"/>
                <w:szCs w:val="28"/>
                <w:lang w:val="uk-UA"/>
              </w:rPr>
              <w:t>8</w:t>
            </w:r>
            <w:r w:rsidRPr="00267377">
              <w:rPr>
                <w:rFonts w:ascii="Times New Roman" w:hAnsi="Times New Roman" w:cs="Times New Roman"/>
                <w:sz w:val="28"/>
                <w:szCs w:val="28"/>
              </w:rPr>
              <w:t xml:space="preserve">пр – </w:t>
            </w:r>
            <w:r w:rsidR="00E41329">
              <w:rPr>
                <w:rFonts w:ascii="Times New Roman" w:hAnsi="Times New Roman" w:cs="Times New Roman"/>
                <w:sz w:val="28"/>
                <w:szCs w:val="28"/>
                <w:lang w:val="uk-UA"/>
              </w:rPr>
              <w:t>652,98</w:t>
            </w:r>
            <w:r w:rsidRPr="00267377">
              <w:rPr>
                <w:rFonts w:ascii="Times New Roman" w:hAnsi="Times New Roman" w:cs="Times New Roman"/>
                <w:sz w:val="28"/>
                <w:szCs w:val="28"/>
              </w:rPr>
              <w:t xml:space="preserve"> м</w:t>
            </w:r>
          </w:p>
        </w:tc>
      </w:tr>
    </w:tbl>
    <w:p w:rsidR="00267377" w:rsidRPr="00267377" w:rsidRDefault="00267377" w:rsidP="00267377">
      <w:pPr>
        <w:spacing w:line="240" w:lineRule="auto"/>
        <w:ind w:left="-283" w:right="-153"/>
        <w:rPr>
          <w:rFonts w:ascii="Times New Roman" w:hAnsi="Times New Roman" w:cs="Times New Roman"/>
          <w:i/>
          <w:sz w:val="28"/>
          <w:szCs w:val="28"/>
        </w:rPr>
      </w:pPr>
      <w:r w:rsidRPr="00267377">
        <w:rPr>
          <w:rFonts w:ascii="Times New Roman" w:hAnsi="Times New Roman" w:cs="Times New Roman"/>
          <w:sz w:val="28"/>
          <w:szCs w:val="28"/>
        </w:rPr>
        <w:t xml:space="preserve">        </w:t>
      </w:r>
    </w:p>
    <w:p w:rsidR="00267377" w:rsidRPr="00267377" w:rsidRDefault="00267377" w:rsidP="00267377">
      <w:pPr>
        <w:spacing w:line="240" w:lineRule="auto"/>
        <w:ind w:left="-283" w:right="-153"/>
        <w:rPr>
          <w:rFonts w:ascii="Times New Roman" w:hAnsi="Times New Roman" w:cs="Times New Roman"/>
          <w:i/>
          <w:sz w:val="28"/>
          <w:szCs w:val="28"/>
        </w:rPr>
      </w:pPr>
    </w:p>
    <w:p w:rsidR="00267377" w:rsidRPr="00267377" w:rsidRDefault="00267377" w:rsidP="00267377">
      <w:pPr>
        <w:spacing w:line="240" w:lineRule="auto"/>
        <w:ind w:left="-283" w:right="-153"/>
        <w:jc w:val="center"/>
        <w:rPr>
          <w:rFonts w:ascii="Times New Roman" w:hAnsi="Times New Roman" w:cs="Times New Roman"/>
          <w:i/>
          <w:sz w:val="28"/>
          <w:szCs w:val="28"/>
        </w:rPr>
      </w:pPr>
      <w:proofErr w:type="gramStart"/>
      <w:r w:rsidRPr="00267377">
        <w:rPr>
          <w:rFonts w:ascii="Times New Roman" w:hAnsi="Times New Roman" w:cs="Times New Roman"/>
          <w:sz w:val="28"/>
          <w:szCs w:val="28"/>
        </w:rPr>
        <w:t>Пл</w:t>
      </w:r>
      <w:proofErr w:type="gramEnd"/>
      <w:r w:rsidRPr="00267377">
        <w:rPr>
          <w:rFonts w:ascii="Times New Roman" w:hAnsi="Times New Roman" w:cs="Times New Roman"/>
          <w:sz w:val="28"/>
          <w:szCs w:val="28"/>
        </w:rPr>
        <w:t>іть № 19</w:t>
      </w:r>
    </w:p>
    <w:p w:rsidR="00267377" w:rsidRPr="00267377" w:rsidRDefault="00267377" w:rsidP="00267377">
      <w:pPr>
        <w:spacing w:line="240" w:lineRule="auto"/>
        <w:ind w:left="-283" w:right="-153"/>
        <w:rPr>
          <w:rFonts w:ascii="Times New Roman" w:hAnsi="Times New Roman" w:cs="Times New Roman"/>
          <w:i/>
          <w:sz w:val="28"/>
          <w:szCs w:val="28"/>
        </w:rPr>
      </w:pPr>
    </w:p>
    <w:tbl>
      <w:tblPr>
        <w:tblW w:w="0" w:type="auto"/>
        <w:tblInd w:w="1668" w:type="dxa"/>
        <w:tblLayout w:type="fixed"/>
        <w:tblLook w:val="0000" w:firstRow="0" w:lastRow="0" w:firstColumn="0" w:lastColumn="0" w:noHBand="0" w:noVBand="0"/>
      </w:tblPr>
      <w:tblGrid>
        <w:gridCol w:w="2126"/>
        <w:gridCol w:w="283"/>
        <w:gridCol w:w="2127"/>
        <w:gridCol w:w="141"/>
        <w:gridCol w:w="95"/>
        <w:gridCol w:w="47"/>
        <w:gridCol w:w="142"/>
        <w:gridCol w:w="2126"/>
        <w:gridCol w:w="142"/>
      </w:tblGrid>
      <w:tr w:rsidR="00267377" w:rsidRPr="00267377" w:rsidTr="00267377">
        <w:trPr>
          <w:cantSplit/>
        </w:trPr>
        <w:tc>
          <w:tcPr>
            <w:tcW w:w="2126" w:type="dxa"/>
          </w:tcPr>
          <w:p w:rsidR="00267377" w:rsidRPr="00267377" w:rsidRDefault="00267377" w:rsidP="009D3060">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Початок </w:t>
            </w:r>
            <w:proofErr w:type="gramStart"/>
            <w:r w:rsidRPr="00267377">
              <w:rPr>
                <w:rFonts w:ascii="Times New Roman" w:hAnsi="Times New Roman" w:cs="Times New Roman"/>
                <w:sz w:val="28"/>
                <w:szCs w:val="28"/>
              </w:rPr>
              <w:t>пл</w:t>
            </w:r>
            <w:proofErr w:type="gramEnd"/>
            <w:r w:rsidRPr="00267377">
              <w:rPr>
                <w:rFonts w:ascii="Times New Roman" w:hAnsi="Times New Roman" w:cs="Times New Roman"/>
                <w:sz w:val="28"/>
                <w:szCs w:val="28"/>
              </w:rPr>
              <w:t>іті</w:t>
            </w:r>
          </w:p>
        </w:tc>
        <w:tc>
          <w:tcPr>
            <w:tcW w:w="283" w:type="dxa"/>
          </w:tcPr>
          <w:p w:rsidR="00267377" w:rsidRPr="00267377" w:rsidRDefault="00267377" w:rsidP="009D3060">
            <w:pPr>
              <w:spacing w:after="0" w:line="240" w:lineRule="auto"/>
              <w:ind w:left="-283" w:right="-153"/>
              <w:jc w:val="center"/>
              <w:rPr>
                <w:rFonts w:ascii="Times New Roman" w:hAnsi="Times New Roman" w:cs="Times New Roman"/>
                <w:i/>
                <w:sz w:val="28"/>
                <w:szCs w:val="28"/>
              </w:rPr>
            </w:pPr>
          </w:p>
        </w:tc>
        <w:tc>
          <w:tcPr>
            <w:tcW w:w="2127" w:type="dxa"/>
          </w:tcPr>
          <w:p w:rsidR="00267377" w:rsidRPr="00267377" w:rsidRDefault="00267377" w:rsidP="009D3060">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Кінець </w:t>
            </w:r>
            <w:proofErr w:type="gramStart"/>
            <w:r w:rsidRPr="00267377">
              <w:rPr>
                <w:rFonts w:ascii="Times New Roman" w:hAnsi="Times New Roman" w:cs="Times New Roman"/>
                <w:sz w:val="28"/>
                <w:szCs w:val="28"/>
              </w:rPr>
              <w:t>пл</w:t>
            </w:r>
            <w:proofErr w:type="gramEnd"/>
            <w:r w:rsidRPr="00267377">
              <w:rPr>
                <w:rFonts w:ascii="Times New Roman" w:hAnsi="Times New Roman" w:cs="Times New Roman"/>
                <w:sz w:val="28"/>
                <w:szCs w:val="28"/>
              </w:rPr>
              <w:t>іті</w:t>
            </w:r>
          </w:p>
        </w:tc>
        <w:tc>
          <w:tcPr>
            <w:tcW w:w="283" w:type="dxa"/>
            <w:gridSpan w:val="3"/>
          </w:tcPr>
          <w:p w:rsidR="00267377" w:rsidRPr="00267377" w:rsidRDefault="00267377" w:rsidP="009D3060">
            <w:pPr>
              <w:spacing w:after="0" w:line="240" w:lineRule="auto"/>
              <w:ind w:left="-283" w:right="-153"/>
              <w:jc w:val="center"/>
              <w:rPr>
                <w:rFonts w:ascii="Times New Roman" w:hAnsi="Times New Roman" w:cs="Times New Roman"/>
                <w:i/>
                <w:sz w:val="28"/>
                <w:szCs w:val="28"/>
              </w:rPr>
            </w:pPr>
          </w:p>
        </w:tc>
        <w:tc>
          <w:tcPr>
            <w:tcW w:w="2410" w:type="dxa"/>
            <w:gridSpan w:val="3"/>
          </w:tcPr>
          <w:p w:rsidR="00267377" w:rsidRPr="00267377" w:rsidRDefault="00267377" w:rsidP="009D3060">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Довжина </w:t>
            </w:r>
            <w:proofErr w:type="gramStart"/>
            <w:r w:rsidRPr="00267377">
              <w:rPr>
                <w:rFonts w:ascii="Times New Roman" w:hAnsi="Times New Roman" w:cs="Times New Roman"/>
                <w:sz w:val="28"/>
                <w:szCs w:val="28"/>
              </w:rPr>
              <w:t>пл</w:t>
            </w:r>
            <w:proofErr w:type="gramEnd"/>
            <w:r w:rsidRPr="00267377">
              <w:rPr>
                <w:rFonts w:ascii="Times New Roman" w:hAnsi="Times New Roman" w:cs="Times New Roman"/>
                <w:sz w:val="28"/>
                <w:szCs w:val="28"/>
              </w:rPr>
              <w:t>іті</w:t>
            </w:r>
          </w:p>
        </w:tc>
      </w:tr>
      <w:tr w:rsidR="00267377" w:rsidRPr="00267377" w:rsidTr="00267377">
        <w:trPr>
          <w:cantSplit/>
          <w:trHeight w:val="263"/>
        </w:trPr>
        <w:tc>
          <w:tcPr>
            <w:tcW w:w="2126" w:type="dxa"/>
            <w:vAlign w:val="bottom"/>
          </w:tcPr>
          <w:p w:rsidR="00267377" w:rsidRPr="00267377" w:rsidRDefault="00267377" w:rsidP="009D3060">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b/>
                <w:sz w:val="28"/>
                <w:szCs w:val="28"/>
                <w:vertAlign w:val="subscript"/>
              </w:rPr>
              <w:t>+</w:t>
            </w:r>
            <w:r w:rsidRPr="00267377">
              <w:rPr>
                <w:rFonts w:ascii="Times New Roman" w:hAnsi="Times New Roman" w:cs="Times New Roman"/>
                <w:sz w:val="28"/>
                <w:szCs w:val="28"/>
                <w:vertAlign w:val="superscript"/>
              </w:rPr>
              <w:t xml:space="preserve"> </w:t>
            </w:r>
            <w:r w:rsidRPr="00267377">
              <w:rPr>
                <w:rFonts w:ascii="Times New Roman" w:hAnsi="Times New Roman" w:cs="Times New Roman"/>
                <w:sz w:val="28"/>
                <w:szCs w:val="28"/>
              </w:rPr>
              <w:t>ПК 106+12,20</w:t>
            </w:r>
          </w:p>
        </w:tc>
        <w:tc>
          <w:tcPr>
            <w:tcW w:w="283" w:type="dxa"/>
            <w:vAlign w:val="bottom"/>
          </w:tcPr>
          <w:p w:rsidR="00267377" w:rsidRPr="00267377" w:rsidRDefault="00267377" w:rsidP="009D3060">
            <w:pPr>
              <w:spacing w:after="0" w:line="240" w:lineRule="auto"/>
              <w:ind w:left="-283" w:right="-153"/>
              <w:jc w:val="center"/>
              <w:rPr>
                <w:rFonts w:ascii="Times New Roman" w:hAnsi="Times New Roman" w:cs="Times New Roman"/>
                <w:i/>
                <w:sz w:val="28"/>
                <w:szCs w:val="28"/>
              </w:rPr>
            </w:pPr>
          </w:p>
        </w:tc>
        <w:tc>
          <w:tcPr>
            <w:tcW w:w="2127" w:type="dxa"/>
            <w:vAlign w:val="bottom"/>
          </w:tcPr>
          <w:p w:rsidR="00267377" w:rsidRPr="00267377" w:rsidRDefault="00267377" w:rsidP="009D3060">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b/>
                <w:sz w:val="28"/>
                <w:szCs w:val="28"/>
                <w:vertAlign w:val="subscript"/>
              </w:rPr>
              <w:t>-</w:t>
            </w:r>
            <w:r w:rsidRPr="00267377">
              <w:rPr>
                <w:rFonts w:ascii="Times New Roman" w:hAnsi="Times New Roman" w:cs="Times New Roman"/>
                <w:sz w:val="28"/>
                <w:szCs w:val="28"/>
              </w:rPr>
              <w:t>ПК 106+37,23</w:t>
            </w:r>
          </w:p>
        </w:tc>
        <w:tc>
          <w:tcPr>
            <w:tcW w:w="283" w:type="dxa"/>
            <w:gridSpan w:val="3"/>
            <w:vAlign w:val="bottom"/>
          </w:tcPr>
          <w:p w:rsidR="00267377" w:rsidRPr="00267377" w:rsidRDefault="00267377" w:rsidP="009D3060">
            <w:pPr>
              <w:spacing w:after="0" w:line="240" w:lineRule="auto"/>
              <w:ind w:left="-283" w:right="-153"/>
              <w:jc w:val="center"/>
              <w:rPr>
                <w:rFonts w:ascii="Times New Roman" w:hAnsi="Times New Roman" w:cs="Times New Roman"/>
                <w:i/>
                <w:sz w:val="28"/>
                <w:szCs w:val="28"/>
              </w:rPr>
            </w:pPr>
          </w:p>
        </w:tc>
        <w:tc>
          <w:tcPr>
            <w:tcW w:w="2410" w:type="dxa"/>
            <w:gridSpan w:val="3"/>
            <w:vAlign w:val="bottom"/>
          </w:tcPr>
          <w:p w:rsidR="00267377" w:rsidRPr="00267377" w:rsidRDefault="00267377" w:rsidP="009D3060">
            <w:pPr>
              <w:spacing w:after="0" w:line="240" w:lineRule="auto"/>
              <w:ind w:left="-283" w:right="-153"/>
              <w:rPr>
                <w:rFonts w:ascii="Times New Roman" w:hAnsi="Times New Roman" w:cs="Times New Roman"/>
                <w:i/>
                <w:sz w:val="28"/>
                <w:szCs w:val="28"/>
              </w:rPr>
            </w:pPr>
            <w:r w:rsidRPr="00267377">
              <w:rPr>
                <w:rFonts w:ascii="Times New Roman" w:hAnsi="Times New Roman" w:cs="Times New Roman"/>
                <w:b/>
                <w:sz w:val="28"/>
                <w:szCs w:val="28"/>
                <w:vertAlign w:val="subscript"/>
              </w:rPr>
              <w:t xml:space="preserve">    –</w:t>
            </w:r>
            <w:r w:rsidRPr="00267377">
              <w:rPr>
                <w:rFonts w:ascii="Times New Roman" w:hAnsi="Times New Roman" w:cs="Times New Roman"/>
                <w:sz w:val="28"/>
                <w:szCs w:val="28"/>
                <w:vertAlign w:val="superscript"/>
              </w:rPr>
              <w:t xml:space="preserve"> </w:t>
            </w:r>
            <w:r w:rsidRPr="00267377">
              <w:rPr>
                <w:rFonts w:ascii="Times New Roman" w:hAnsi="Times New Roman" w:cs="Times New Roman"/>
                <w:sz w:val="28"/>
                <w:szCs w:val="28"/>
              </w:rPr>
              <w:t>ПК 113+37,23</w:t>
            </w:r>
          </w:p>
        </w:tc>
      </w:tr>
      <w:tr w:rsidR="00267377" w:rsidRPr="00267377" w:rsidTr="00267377">
        <w:trPr>
          <w:gridAfter w:val="1"/>
          <w:wAfter w:w="142" w:type="dxa"/>
          <w:cantSplit/>
          <w:trHeight w:val="225"/>
        </w:trPr>
        <w:tc>
          <w:tcPr>
            <w:tcW w:w="2126" w:type="dxa"/>
            <w:tcBorders>
              <w:bottom w:val="single" w:sz="4" w:space="0" w:color="auto"/>
            </w:tcBorders>
          </w:tcPr>
          <w:p w:rsidR="00267377" w:rsidRPr="00267377" w:rsidRDefault="00267377" w:rsidP="009D3060">
            <w:pPr>
              <w:spacing w:after="0" w:line="240" w:lineRule="auto"/>
              <w:ind w:left="-283" w:right="-153"/>
              <w:rPr>
                <w:rFonts w:ascii="Times New Roman" w:hAnsi="Times New Roman" w:cs="Times New Roman"/>
                <w:i/>
                <w:sz w:val="28"/>
                <w:szCs w:val="28"/>
              </w:rPr>
            </w:pPr>
            <w:r w:rsidRPr="00267377">
              <w:rPr>
                <w:rFonts w:ascii="Times New Roman" w:hAnsi="Times New Roman" w:cs="Times New Roman"/>
                <w:sz w:val="28"/>
                <w:szCs w:val="28"/>
              </w:rPr>
              <w:t xml:space="preserve">   </w:t>
            </w:r>
            <w:r w:rsidR="009D3060">
              <w:rPr>
                <w:rFonts w:ascii="Times New Roman" w:hAnsi="Times New Roman" w:cs="Times New Roman"/>
                <w:sz w:val="28"/>
                <w:szCs w:val="28"/>
                <w:lang w:val="uk-UA"/>
              </w:rPr>
              <w:t xml:space="preserve">  </w:t>
            </w:r>
            <w:r w:rsidRPr="00267377">
              <w:rPr>
                <w:rFonts w:ascii="Times New Roman" w:hAnsi="Times New Roman" w:cs="Times New Roman"/>
                <w:sz w:val="28"/>
                <w:szCs w:val="28"/>
              </w:rPr>
              <w:t>ПК     0+25,03</w:t>
            </w:r>
          </w:p>
        </w:tc>
        <w:tc>
          <w:tcPr>
            <w:tcW w:w="283" w:type="dxa"/>
          </w:tcPr>
          <w:p w:rsidR="00267377" w:rsidRPr="00267377" w:rsidRDefault="00267377" w:rsidP="009D3060">
            <w:pPr>
              <w:spacing w:after="0" w:line="240" w:lineRule="auto"/>
              <w:ind w:left="-283" w:right="-153"/>
              <w:jc w:val="center"/>
              <w:rPr>
                <w:rFonts w:ascii="Times New Roman" w:hAnsi="Times New Roman" w:cs="Times New Roman"/>
                <w:i/>
                <w:sz w:val="28"/>
                <w:szCs w:val="28"/>
              </w:rPr>
            </w:pPr>
          </w:p>
        </w:tc>
        <w:tc>
          <w:tcPr>
            <w:tcW w:w="2127" w:type="dxa"/>
            <w:tcBorders>
              <w:bottom w:val="single" w:sz="4" w:space="0" w:color="auto"/>
            </w:tcBorders>
          </w:tcPr>
          <w:p w:rsidR="00267377" w:rsidRPr="00267377" w:rsidRDefault="00267377" w:rsidP="009D3060">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 ПК      7+00,00</w:t>
            </w:r>
          </w:p>
        </w:tc>
        <w:tc>
          <w:tcPr>
            <w:tcW w:w="425" w:type="dxa"/>
            <w:gridSpan w:val="4"/>
          </w:tcPr>
          <w:p w:rsidR="00267377" w:rsidRPr="00267377" w:rsidRDefault="00267377" w:rsidP="009D3060">
            <w:pPr>
              <w:spacing w:after="0" w:line="240" w:lineRule="auto"/>
              <w:ind w:left="-283" w:right="-153"/>
              <w:jc w:val="center"/>
              <w:rPr>
                <w:rFonts w:ascii="Times New Roman" w:hAnsi="Times New Roman" w:cs="Times New Roman"/>
                <w:i/>
                <w:sz w:val="28"/>
                <w:szCs w:val="28"/>
              </w:rPr>
            </w:pPr>
          </w:p>
        </w:tc>
        <w:tc>
          <w:tcPr>
            <w:tcW w:w="2126" w:type="dxa"/>
            <w:tcBorders>
              <w:bottom w:val="single" w:sz="4" w:space="0" w:color="auto"/>
            </w:tcBorders>
          </w:tcPr>
          <w:p w:rsidR="00267377" w:rsidRPr="00267377" w:rsidRDefault="009D3060" w:rsidP="009D3060">
            <w:pPr>
              <w:spacing w:after="0" w:line="240" w:lineRule="auto"/>
              <w:ind w:left="-283" w:right="-153"/>
              <w:rPr>
                <w:rFonts w:ascii="Times New Roman" w:hAnsi="Times New Roman" w:cs="Times New Roman"/>
                <w:i/>
                <w:sz w:val="28"/>
                <w:szCs w:val="28"/>
              </w:rPr>
            </w:pPr>
            <w:r>
              <w:rPr>
                <w:rFonts w:ascii="Times New Roman" w:hAnsi="Times New Roman" w:cs="Times New Roman"/>
                <w:sz w:val="28"/>
                <w:szCs w:val="28"/>
                <w:lang w:val="uk-UA"/>
              </w:rPr>
              <w:t xml:space="preserve">   </w:t>
            </w:r>
            <w:r w:rsidR="00267377" w:rsidRPr="00267377">
              <w:rPr>
                <w:rFonts w:ascii="Times New Roman" w:hAnsi="Times New Roman" w:cs="Times New Roman"/>
                <w:sz w:val="28"/>
                <w:szCs w:val="28"/>
              </w:rPr>
              <w:t xml:space="preserve">ПК 106+37,22 </w:t>
            </w:r>
          </w:p>
        </w:tc>
      </w:tr>
      <w:tr w:rsidR="00267377" w:rsidRPr="00267377" w:rsidTr="00267377">
        <w:trPr>
          <w:cantSplit/>
        </w:trPr>
        <w:tc>
          <w:tcPr>
            <w:tcW w:w="2126" w:type="dxa"/>
          </w:tcPr>
          <w:p w:rsidR="00267377" w:rsidRPr="00267377" w:rsidRDefault="00267377" w:rsidP="009D3060">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  ПК 106+37,23</w:t>
            </w:r>
          </w:p>
        </w:tc>
        <w:tc>
          <w:tcPr>
            <w:tcW w:w="283" w:type="dxa"/>
          </w:tcPr>
          <w:p w:rsidR="00267377" w:rsidRPr="00267377" w:rsidRDefault="00267377" w:rsidP="009D3060">
            <w:pPr>
              <w:spacing w:after="0" w:line="240" w:lineRule="auto"/>
              <w:ind w:left="-283" w:right="-153"/>
              <w:jc w:val="center"/>
              <w:rPr>
                <w:rFonts w:ascii="Times New Roman" w:hAnsi="Times New Roman" w:cs="Times New Roman"/>
                <w:i/>
                <w:sz w:val="28"/>
                <w:szCs w:val="28"/>
              </w:rPr>
            </w:pPr>
          </w:p>
        </w:tc>
        <w:tc>
          <w:tcPr>
            <w:tcW w:w="2127" w:type="dxa"/>
          </w:tcPr>
          <w:p w:rsidR="00267377" w:rsidRPr="00267377" w:rsidRDefault="00267377" w:rsidP="009D3060">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  ПК 113+37,23</w:t>
            </w:r>
          </w:p>
        </w:tc>
        <w:tc>
          <w:tcPr>
            <w:tcW w:w="236" w:type="dxa"/>
            <w:gridSpan w:val="2"/>
          </w:tcPr>
          <w:p w:rsidR="00267377" w:rsidRPr="00267377" w:rsidRDefault="00267377" w:rsidP="009D3060">
            <w:pPr>
              <w:spacing w:after="0" w:line="240" w:lineRule="auto"/>
              <w:ind w:left="-283" w:right="-153"/>
              <w:jc w:val="center"/>
              <w:rPr>
                <w:rFonts w:ascii="Times New Roman" w:hAnsi="Times New Roman" w:cs="Times New Roman"/>
                <w:i/>
                <w:sz w:val="28"/>
                <w:szCs w:val="28"/>
              </w:rPr>
            </w:pPr>
          </w:p>
        </w:tc>
        <w:tc>
          <w:tcPr>
            <w:tcW w:w="2457" w:type="dxa"/>
            <w:gridSpan w:val="4"/>
          </w:tcPr>
          <w:p w:rsidR="00267377" w:rsidRPr="00267377" w:rsidRDefault="00267377" w:rsidP="009D3060">
            <w:pPr>
              <w:spacing w:after="0" w:line="240" w:lineRule="auto"/>
              <w:ind w:left="-283" w:right="-153"/>
              <w:rPr>
                <w:rFonts w:ascii="Times New Roman" w:hAnsi="Times New Roman" w:cs="Times New Roman"/>
                <w:i/>
                <w:sz w:val="28"/>
                <w:szCs w:val="28"/>
              </w:rPr>
            </w:pPr>
            <w:r w:rsidRPr="00267377">
              <w:rPr>
                <w:rFonts w:ascii="Times New Roman" w:hAnsi="Times New Roman" w:cs="Times New Roman"/>
                <w:sz w:val="28"/>
                <w:szCs w:val="28"/>
              </w:rPr>
              <w:t xml:space="preserve">     ПК  07+00,00</w:t>
            </w:r>
          </w:p>
        </w:tc>
      </w:tr>
      <w:tr w:rsidR="00267377" w:rsidRPr="00267377" w:rsidTr="00267377">
        <w:trPr>
          <w:cantSplit/>
        </w:trPr>
        <w:tc>
          <w:tcPr>
            <w:tcW w:w="4677" w:type="dxa"/>
            <w:gridSpan w:val="4"/>
            <w:vMerge w:val="restart"/>
          </w:tcPr>
          <w:p w:rsidR="00267377" w:rsidRPr="00267377" w:rsidRDefault="00267377" w:rsidP="009D3060">
            <w:pPr>
              <w:spacing w:after="0" w:line="240" w:lineRule="auto"/>
              <w:ind w:left="-283" w:right="-153"/>
              <w:jc w:val="right"/>
              <w:rPr>
                <w:rFonts w:ascii="Times New Roman" w:hAnsi="Times New Roman" w:cs="Times New Roman"/>
                <w:i/>
                <w:sz w:val="28"/>
                <w:szCs w:val="28"/>
              </w:rPr>
            </w:pPr>
          </w:p>
          <w:p w:rsidR="00267377" w:rsidRPr="00267377" w:rsidRDefault="00267377" w:rsidP="009D3060">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                                     Довжина </w:t>
            </w:r>
            <w:proofErr w:type="gramStart"/>
            <w:r w:rsidRPr="00267377">
              <w:rPr>
                <w:rFonts w:ascii="Times New Roman" w:hAnsi="Times New Roman" w:cs="Times New Roman"/>
                <w:sz w:val="28"/>
                <w:szCs w:val="28"/>
              </w:rPr>
              <w:t>пл</w:t>
            </w:r>
            <w:proofErr w:type="gramEnd"/>
            <w:r w:rsidRPr="00267377">
              <w:rPr>
                <w:rFonts w:ascii="Times New Roman" w:hAnsi="Times New Roman" w:cs="Times New Roman"/>
                <w:sz w:val="28"/>
                <w:szCs w:val="28"/>
              </w:rPr>
              <w:t>іті</w:t>
            </w:r>
          </w:p>
        </w:tc>
        <w:tc>
          <w:tcPr>
            <w:tcW w:w="2552" w:type="dxa"/>
            <w:gridSpan w:val="5"/>
          </w:tcPr>
          <w:p w:rsidR="00267377" w:rsidRPr="00267377" w:rsidRDefault="00267377" w:rsidP="009D3060">
            <w:pPr>
              <w:spacing w:after="0" w:line="240" w:lineRule="auto"/>
              <w:ind w:left="-283" w:right="-153"/>
              <w:rPr>
                <w:rFonts w:ascii="Times New Roman" w:hAnsi="Times New Roman" w:cs="Times New Roman"/>
                <w:i/>
                <w:sz w:val="28"/>
                <w:szCs w:val="28"/>
              </w:rPr>
            </w:pPr>
          </w:p>
          <w:p w:rsidR="00267377" w:rsidRPr="00267377" w:rsidRDefault="00267377" w:rsidP="009D3060">
            <w:pPr>
              <w:spacing w:after="0" w:line="240" w:lineRule="auto"/>
              <w:ind w:left="-283" w:right="-153"/>
              <w:rPr>
                <w:rFonts w:ascii="Times New Roman" w:hAnsi="Times New Roman" w:cs="Times New Roman"/>
                <w:i/>
                <w:sz w:val="28"/>
                <w:szCs w:val="28"/>
              </w:rPr>
            </w:pPr>
            <w:r w:rsidRPr="00267377">
              <w:rPr>
                <w:rFonts w:ascii="Times New Roman" w:hAnsi="Times New Roman" w:cs="Times New Roman"/>
                <w:sz w:val="28"/>
                <w:szCs w:val="28"/>
              </w:rPr>
              <w:t xml:space="preserve">   № 19л  –  700,00 м</w:t>
            </w:r>
          </w:p>
        </w:tc>
      </w:tr>
      <w:tr w:rsidR="00267377" w:rsidRPr="00267377" w:rsidTr="00267377">
        <w:trPr>
          <w:cantSplit/>
        </w:trPr>
        <w:tc>
          <w:tcPr>
            <w:tcW w:w="4677" w:type="dxa"/>
            <w:gridSpan w:val="4"/>
            <w:vMerge/>
          </w:tcPr>
          <w:p w:rsidR="00267377" w:rsidRPr="00267377" w:rsidRDefault="00267377" w:rsidP="009D3060">
            <w:pPr>
              <w:spacing w:after="0" w:line="240" w:lineRule="auto"/>
              <w:ind w:left="-283" w:right="-153"/>
              <w:jc w:val="center"/>
              <w:rPr>
                <w:rFonts w:ascii="Times New Roman" w:hAnsi="Times New Roman" w:cs="Times New Roman"/>
                <w:i/>
                <w:sz w:val="28"/>
                <w:szCs w:val="28"/>
              </w:rPr>
            </w:pPr>
          </w:p>
        </w:tc>
        <w:tc>
          <w:tcPr>
            <w:tcW w:w="2552" w:type="dxa"/>
            <w:gridSpan w:val="5"/>
          </w:tcPr>
          <w:p w:rsidR="00267377" w:rsidRPr="00267377" w:rsidRDefault="00267377" w:rsidP="009D3060">
            <w:pPr>
              <w:spacing w:after="0" w:line="240" w:lineRule="auto"/>
              <w:ind w:left="-283" w:right="-153"/>
              <w:rPr>
                <w:rFonts w:ascii="Times New Roman" w:hAnsi="Times New Roman" w:cs="Times New Roman"/>
                <w:i/>
                <w:sz w:val="28"/>
                <w:szCs w:val="28"/>
              </w:rPr>
            </w:pPr>
            <w:r w:rsidRPr="00267377">
              <w:rPr>
                <w:rFonts w:ascii="Times New Roman" w:hAnsi="Times New Roman" w:cs="Times New Roman"/>
                <w:sz w:val="28"/>
                <w:szCs w:val="28"/>
              </w:rPr>
              <w:t xml:space="preserve">   № 19пр – 700,00 м</w:t>
            </w:r>
          </w:p>
        </w:tc>
      </w:tr>
    </w:tbl>
    <w:p w:rsidR="00267377" w:rsidRPr="00267377" w:rsidRDefault="00267377" w:rsidP="00267377">
      <w:pPr>
        <w:spacing w:line="240" w:lineRule="auto"/>
        <w:ind w:left="-283" w:right="-153"/>
        <w:rPr>
          <w:rFonts w:ascii="Times New Roman" w:hAnsi="Times New Roman" w:cs="Times New Roman"/>
          <w:i/>
          <w:sz w:val="28"/>
          <w:szCs w:val="28"/>
        </w:rPr>
      </w:pPr>
      <w:r w:rsidRPr="00267377">
        <w:rPr>
          <w:rFonts w:ascii="Times New Roman" w:hAnsi="Times New Roman" w:cs="Times New Roman"/>
          <w:sz w:val="28"/>
          <w:szCs w:val="28"/>
        </w:rPr>
        <w:t xml:space="preserve">        </w:t>
      </w:r>
    </w:p>
    <w:p w:rsidR="00267377" w:rsidRDefault="00267377" w:rsidP="00267377">
      <w:pPr>
        <w:spacing w:line="240" w:lineRule="auto"/>
        <w:ind w:left="-283" w:right="-153"/>
        <w:jc w:val="center"/>
        <w:rPr>
          <w:rFonts w:ascii="Times New Roman" w:hAnsi="Times New Roman" w:cs="Times New Roman"/>
          <w:i/>
          <w:sz w:val="28"/>
          <w:szCs w:val="28"/>
          <w:lang w:val="uk-UA"/>
        </w:rPr>
      </w:pPr>
    </w:p>
    <w:p w:rsidR="009D3060" w:rsidRDefault="009D3060" w:rsidP="00267377">
      <w:pPr>
        <w:spacing w:line="240" w:lineRule="auto"/>
        <w:ind w:left="-283" w:right="-153"/>
        <w:jc w:val="center"/>
        <w:rPr>
          <w:rFonts w:ascii="Times New Roman" w:hAnsi="Times New Roman" w:cs="Times New Roman"/>
          <w:i/>
          <w:sz w:val="28"/>
          <w:szCs w:val="28"/>
          <w:lang w:val="uk-UA"/>
        </w:rPr>
      </w:pPr>
    </w:p>
    <w:p w:rsidR="009D3060" w:rsidRDefault="009D3060" w:rsidP="00267377">
      <w:pPr>
        <w:spacing w:line="240" w:lineRule="auto"/>
        <w:ind w:left="-283" w:right="-153"/>
        <w:jc w:val="center"/>
        <w:rPr>
          <w:rFonts w:ascii="Times New Roman" w:hAnsi="Times New Roman" w:cs="Times New Roman"/>
          <w:i/>
          <w:sz w:val="28"/>
          <w:szCs w:val="28"/>
          <w:lang w:val="uk-UA"/>
        </w:rPr>
      </w:pPr>
    </w:p>
    <w:p w:rsidR="009D3060" w:rsidRPr="009D3060" w:rsidRDefault="009D3060" w:rsidP="00267377">
      <w:pPr>
        <w:spacing w:line="240" w:lineRule="auto"/>
        <w:ind w:left="-283" w:right="-153"/>
        <w:jc w:val="center"/>
        <w:rPr>
          <w:rFonts w:ascii="Times New Roman" w:hAnsi="Times New Roman" w:cs="Times New Roman"/>
          <w:i/>
          <w:sz w:val="28"/>
          <w:szCs w:val="28"/>
          <w:lang w:val="uk-UA"/>
        </w:rPr>
      </w:pPr>
    </w:p>
    <w:p w:rsidR="00267377" w:rsidRPr="00267377" w:rsidRDefault="00267377" w:rsidP="00267377">
      <w:pPr>
        <w:spacing w:line="240" w:lineRule="auto"/>
        <w:ind w:left="-283" w:right="-153"/>
        <w:jc w:val="center"/>
        <w:rPr>
          <w:rFonts w:ascii="Times New Roman" w:hAnsi="Times New Roman" w:cs="Times New Roman"/>
          <w:i/>
          <w:sz w:val="28"/>
          <w:szCs w:val="28"/>
        </w:rPr>
      </w:pPr>
      <w:proofErr w:type="gramStart"/>
      <w:r w:rsidRPr="00267377">
        <w:rPr>
          <w:rFonts w:ascii="Times New Roman" w:hAnsi="Times New Roman" w:cs="Times New Roman"/>
          <w:sz w:val="28"/>
          <w:szCs w:val="28"/>
        </w:rPr>
        <w:lastRenderedPageBreak/>
        <w:t>Пл</w:t>
      </w:r>
      <w:proofErr w:type="gramEnd"/>
      <w:r w:rsidRPr="00267377">
        <w:rPr>
          <w:rFonts w:ascii="Times New Roman" w:hAnsi="Times New Roman" w:cs="Times New Roman"/>
          <w:sz w:val="28"/>
          <w:szCs w:val="28"/>
        </w:rPr>
        <w:t>іть № 20</w:t>
      </w:r>
    </w:p>
    <w:p w:rsidR="00267377" w:rsidRPr="00267377" w:rsidRDefault="00267377" w:rsidP="00267377">
      <w:pPr>
        <w:spacing w:line="240" w:lineRule="auto"/>
        <w:ind w:left="-283" w:right="-153"/>
        <w:rPr>
          <w:rFonts w:ascii="Times New Roman" w:hAnsi="Times New Roman" w:cs="Times New Roman"/>
          <w:i/>
          <w:sz w:val="28"/>
          <w:szCs w:val="28"/>
        </w:rPr>
      </w:pPr>
    </w:p>
    <w:tbl>
      <w:tblPr>
        <w:tblW w:w="0" w:type="auto"/>
        <w:tblInd w:w="1668" w:type="dxa"/>
        <w:tblLayout w:type="fixed"/>
        <w:tblLook w:val="0000" w:firstRow="0" w:lastRow="0" w:firstColumn="0" w:lastColumn="0" w:noHBand="0" w:noVBand="0"/>
      </w:tblPr>
      <w:tblGrid>
        <w:gridCol w:w="2126"/>
        <w:gridCol w:w="283"/>
        <w:gridCol w:w="2127"/>
        <w:gridCol w:w="141"/>
        <w:gridCol w:w="95"/>
        <w:gridCol w:w="47"/>
        <w:gridCol w:w="142"/>
        <w:gridCol w:w="2126"/>
        <w:gridCol w:w="142"/>
      </w:tblGrid>
      <w:tr w:rsidR="00267377" w:rsidRPr="00267377" w:rsidTr="00267377">
        <w:trPr>
          <w:cantSplit/>
        </w:trPr>
        <w:tc>
          <w:tcPr>
            <w:tcW w:w="2126" w:type="dxa"/>
          </w:tcPr>
          <w:p w:rsidR="00267377" w:rsidRPr="00267377" w:rsidRDefault="00267377" w:rsidP="009D3060">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Початок </w:t>
            </w:r>
            <w:proofErr w:type="gramStart"/>
            <w:r w:rsidRPr="00267377">
              <w:rPr>
                <w:rFonts w:ascii="Times New Roman" w:hAnsi="Times New Roman" w:cs="Times New Roman"/>
                <w:sz w:val="28"/>
                <w:szCs w:val="28"/>
              </w:rPr>
              <w:t>пл</w:t>
            </w:r>
            <w:proofErr w:type="gramEnd"/>
            <w:r w:rsidRPr="00267377">
              <w:rPr>
                <w:rFonts w:ascii="Times New Roman" w:hAnsi="Times New Roman" w:cs="Times New Roman"/>
                <w:sz w:val="28"/>
                <w:szCs w:val="28"/>
              </w:rPr>
              <w:t>іті</w:t>
            </w:r>
          </w:p>
        </w:tc>
        <w:tc>
          <w:tcPr>
            <w:tcW w:w="283" w:type="dxa"/>
          </w:tcPr>
          <w:p w:rsidR="00267377" w:rsidRPr="00267377" w:rsidRDefault="00267377" w:rsidP="009D3060">
            <w:pPr>
              <w:spacing w:after="0" w:line="240" w:lineRule="auto"/>
              <w:ind w:left="-283" w:right="-153"/>
              <w:jc w:val="center"/>
              <w:rPr>
                <w:rFonts w:ascii="Times New Roman" w:hAnsi="Times New Roman" w:cs="Times New Roman"/>
                <w:i/>
                <w:sz w:val="28"/>
                <w:szCs w:val="28"/>
              </w:rPr>
            </w:pPr>
          </w:p>
        </w:tc>
        <w:tc>
          <w:tcPr>
            <w:tcW w:w="2127" w:type="dxa"/>
          </w:tcPr>
          <w:p w:rsidR="00267377" w:rsidRPr="00267377" w:rsidRDefault="00267377" w:rsidP="009D3060">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Кінець </w:t>
            </w:r>
            <w:proofErr w:type="gramStart"/>
            <w:r w:rsidRPr="00267377">
              <w:rPr>
                <w:rFonts w:ascii="Times New Roman" w:hAnsi="Times New Roman" w:cs="Times New Roman"/>
                <w:sz w:val="28"/>
                <w:szCs w:val="28"/>
              </w:rPr>
              <w:t>пл</w:t>
            </w:r>
            <w:proofErr w:type="gramEnd"/>
            <w:r w:rsidRPr="00267377">
              <w:rPr>
                <w:rFonts w:ascii="Times New Roman" w:hAnsi="Times New Roman" w:cs="Times New Roman"/>
                <w:sz w:val="28"/>
                <w:szCs w:val="28"/>
              </w:rPr>
              <w:t>іті</w:t>
            </w:r>
          </w:p>
        </w:tc>
        <w:tc>
          <w:tcPr>
            <w:tcW w:w="283" w:type="dxa"/>
            <w:gridSpan w:val="3"/>
          </w:tcPr>
          <w:p w:rsidR="00267377" w:rsidRPr="00267377" w:rsidRDefault="00267377" w:rsidP="009D3060">
            <w:pPr>
              <w:spacing w:after="0" w:line="240" w:lineRule="auto"/>
              <w:ind w:left="-283" w:right="-153"/>
              <w:jc w:val="center"/>
              <w:rPr>
                <w:rFonts w:ascii="Times New Roman" w:hAnsi="Times New Roman" w:cs="Times New Roman"/>
                <w:i/>
                <w:sz w:val="28"/>
                <w:szCs w:val="28"/>
              </w:rPr>
            </w:pPr>
          </w:p>
        </w:tc>
        <w:tc>
          <w:tcPr>
            <w:tcW w:w="2410" w:type="dxa"/>
            <w:gridSpan w:val="3"/>
          </w:tcPr>
          <w:p w:rsidR="00267377" w:rsidRPr="00267377" w:rsidRDefault="00267377" w:rsidP="009D3060">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Довжина </w:t>
            </w:r>
            <w:proofErr w:type="gramStart"/>
            <w:r w:rsidRPr="00267377">
              <w:rPr>
                <w:rFonts w:ascii="Times New Roman" w:hAnsi="Times New Roman" w:cs="Times New Roman"/>
                <w:sz w:val="28"/>
                <w:szCs w:val="28"/>
              </w:rPr>
              <w:t>пл</w:t>
            </w:r>
            <w:proofErr w:type="gramEnd"/>
            <w:r w:rsidRPr="00267377">
              <w:rPr>
                <w:rFonts w:ascii="Times New Roman" w:hAnsi="Times New Roman" w:cs="Times New Roman"/>
                <w:sz w:val="28"/>
                <w:szCs w:val="28"/>
              </w:rPr>
              <w:t>іті</w:t>
            </w:r>
          </w:p>
        </w:tc>
      </w:tr>
      <w:tr w:rsidR="00267377" w:rsidRPr="00267377" w:rsidTr="00267377">
        <w:trPr>
          <w:cantSplit/>
          <w:trHeight w:val="263"/>
        </w:trPr>
        <w:tc>
          <w:tcPr>
            <w:tcW w:w="2126" w:type="dxa"/>
            <w:vAlign w:val="bottom"/>
          </w:tcPr>
          <w:p w:rsidR="00267377" w:rsidRPr="00267377" w:rsidRDefault="00267377" w:rsidP="009D3060">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b/>
                <w:sz w:val="28"/>
                <w:szCs w:val="28"/>
                <w:vertAlign w:val="subscript"/>
              </w:rPr>
              <w:t>+</w:t>
            </w:r>
            <w:r w:rsidRPr="00267377">
              <w:rPr>
                <w:rFonts w:ascii="Times New Roman" w:hAnsi="Times New Roman" w:cs="Times New Roman"/>
                <w:sz w:val="28"/>
                <w:szCs w:val="28"/>
                <w:vertAlign w:val="superscript"/>
              </w:rPr>
              <w:t xml:space="preserve"> </w:t>
            </w:r>
            <w:r w:rsidRPr="00267377">
              <w:rPr>
                <w:rFonts w:ascii="Times New Roman" w:hAnsi="Times New Roman" w:cs="Times New Roman"/>
                <w:sz w:val="28"/>
                <w:szCs w:val="28"/>
              </w:rPr>
              <w:t>ПК 113+37,23</w:t>
            </w:r>
          </w:p>
        </w:tc>
        <w:tc>
          <w:tcPr>
            <w:tcW w:w="283" w:type="dxa"/>
            <w:vAlign w:val="bottom"/>
          </w:tcPr>
          <w:p w:rsidR="00267377" w:rsidRPr="00267377" w:rsidRDefault="00267377" w:rsidP="009D3060">
            <w:pPr>
              <w:spacing w:after="0" w:line="240" w:lineRule="auto"/>
              <w:ind w:left="-283" w:right="-153"/>
              <w:jc w:val="center"/>
              <w:rPr>
                <w:rFonts w:ascii="Times New Roman" w:hAnsi="Times New Roman" w:cs="Times New Roman"/>
                <w:i/>
                <w:sz w:val="28"/>
                <w:szCs w:val="28"/>
              </w:rPr>
            </w:pPr>
          </w:p>
        </w:tc>
        <w:tc>
          <w:tcPr>
            <w:tcW w:w="2127" w:type="dxa"/>
            <w:vAlign w:val="bottom"/>
          </w:tcPr>
          <w:p w:rsidR="00267377" w:rsidRPr="009D3060" w:rsidRDefault="00267377" w:rsidP="009D3060">
            <w:pPr>
              <w:spacing w:after="0" w:line="240" w:lineRule="auto"/>
              <w:ind w:left="-283" w:right="-153"/>
              <w:jc w:val="center"/>
              <w:rPr>
                <w:rFonts w:ascii="Times New Roman" w:hAnsi="Times New Roman" w:cs="Times New Roman"/>
                <w:i/>
                <w:sz w:val="28"/>
                <w:szCs w:val="28"/>
                <w:lang w:val="uk-UA"/>
              </w:rPr>
            </w:pPr>
            <w:r w:rsidRPr="00267377">
              <w:rPr>
                <w:rFonts w:ascii="Times New Roman" w:hAnsi="Times New Roman" w:cs="Times New Roman"/>
                <w:b/>
                <w:sz w:val="28"/>
                <w:szCs w:val="28"/>
                <w:vertAlign w:val="subscript"/>
              </w:rPr>
              <w:t>-</w:t>
            </w:r>
            <w:r w:rsidRPr="00267377">
              <w:rPr>
                <w:rFonts w:ascii="Times New Roman" w:hAnsi="Times New Roman" w:cs="Times New Roman"/>
                <w:sz w:val="28"/>
                <w:szCs w:val="28"/>
              </w:rPr>
              <w:t>ПК 119+</w:t>
            </w:r>
            <w:r w:rsidR="009D3060">
              <w:rPr>
                <w:rFonts w:ascii="Times New Roman" w:hAnsi="Times New Roman" w:cs="Times New Roman"/>
                <w:sz w:val="28"/>
                <w:szCs w:val="28"/>
                <w:lang w:val="uk-UA"/>
              </w:rPr>
              <w:t>12,76</w:t>
            </w:r>
          </w:p>
        </w:tc>
        <w:tc>
          <w:tcPr>
            <w:tcW w:w="283" w:type="dxa"/>
            <w:gridSpan w:val="3"/>
            <w:vAlign w:val="bottom"/>
          </w:tcPr>
          <w:p w:rsidR="00267377" w:rsidRPr="00267377" w:rsidRDefault="00267377" w:rsidP="009D3060">
            <w:pPr>
              <w:spacing w:after="0" w:line="240" w:lineRule="auto"/>
              <w:ind w:left="-283" w:right="-153"/>
              <w:jc w:val="center"/>
              <w:rPr>
                <w:rFonts w:ascii="Times New Roman" w:hAnsi="Times New Roman" w:cs="Times New Roman"/>
                <w:i/>
                <w:sz w:val="28"/>
                <w:szCs w:val="28"/>
              </w:rPr>
            </w:pPr>
          </w:p>
        </w:tc>
        <w:tc>
          <w:tcPr>
            <w:tcW w:w="2410" w:type="dxa"/>
            <w:gridSpan w:val="3"/>
            <w:vAlign w:val="bottom"/>
          </w:tcPr>
          <w:p w:rsidR="00267377" w:rsidRPr="009D3060" w:rsidRDefault="00267377" w:rsidP="009D3060">
            <w:pPr>
              <w:spacing w:after="0" w:line="240" w:lineRule="auto"/>
              <w:ind w:left="-283" w:right="-153"/>
              <w:rPr>
                <w:rFonts w:ascii="Times New Roman" w:hAnsi="Times New Roman" w:cs="Times New Roman"/>
                <w:i/>
                <w:sz w:val="28"/>
                <w:szCs w:val="28"/>
                <w:lang w:val="uk-UA"/>
              </w:rPr>
            </w:pPr>
            <w:r w:rsidRPr="00267377">
              <w:rPr>
                <w:rFonts w:ascii="Times New Roman" w:hAnsi="Times New Roman" w:cs="Times New Roman"/>
                <w:b/>
                <w:sz w:val="28"/>
                <w:szCs w:val="28"/>
                <w:vertAlign w:val="subscript"/>
              </w:rPr>
              <w:t xml:space="preserve">    –</w:t>
            </w:r>
            <w:r w:rsidRPr="00267377">
              <w:rPr>
                <w:rFonts w:ascii="Times New Roman" w:hAnsi="Times New Roman" w:cs="Times New Roman"/>
                <w:sz w:val="28"/>
                <w:szCs w:val="28"/>
                <w:vertAlign w:val="superscript"/>
              </w:rPr>
              <w:t xml:space="preserve"> </w:t>
            </w:r>
            <w:r w:rsidRPr="00267377">
              <w:rPr>
                <w:rFonts w:ascii="Times New Roman" w:hAnsi="Times New Roman" w:cs="Times New Roman"/>
                <w:sz w:val="28"/>
                <w:szCs w:val="28"/>
              </w:rPr>
              <w:t xml:space="preserve">ПК </w:t>
            </w:r>
            <w:r w:rsidR="009D3060">
              <w:rPr>
                <w:rFonts w:ascii="Times New Roman" w:hAnsi="Times New Roman" w:cs="Times New Roman"/>
                <w:sz w:val="28"/>
                <w:szCs w:val="28"/>
                <w:lang w:val="uk-UA"/>
              </w:rPr>
              <w:t>118+87,73</w:t>
            </w:r>
          </w:p>
        </w:tc>
      </w:tr>
      <w:tr w:rsidR="00267377" w:rsidRPr="00267377" w:rsidTr="00267377">
        <w:trPr>
          <w:gridAfter w:val="1"/>
          <w:wAfter w:w="142" w:type="dxa"/>
          <w:cantSplit/>
          <w:trHeight w:val="225"/>
        </w:trPr>
        <w:tc>
          <w:tcPr>
            <w:tcW w:w="2126" w:type="dxa"/>
            <w:tcBorders>
              <w:bottom w:val="single" w:sz="4" w:space="0" w:color="auto"/>
            </w:tcBorders>
          </w:tcPr>
          <w:p w:rsidR="00267377" w:rsidRPr="00267377" w:rsidRDefault="00267377" w:rsidP="009D3060">
            <w:pPr>
              <w:spacing w:after="0" w:line="240" w:lineRule="auto"/>
              <w:ind w:left="-283" w:right="-153"/>
              <w:rPr>
                <w:rFonts w:ascii="Times New Roman" w:hAnsi="Times New Roman" w:cs="Times New Roman"/>
                <w:i/>
                <w:sz w:val="28"/>
                <w:szCs w:val="28"/>
              </w:rPr>
            </w:pPr>
            <w:r w:rsidRPr="00267377">
              <w:rPr>
                <w:rFonts w:ascii="Times New Roman" w:hAnsi="Times New Roman" w:cs="Times New Roman"/>
                <w:sz w:val="28"/>
                <w:szCs w:val="28"/>
              </w:rPr>
              <w:t xml:space="preserve">   </w:t>
            </w:r>
            <w:r w:rsidR="009D3060">
              <w:rPr>
                <w:rFonts w:ascii="Times New Roman" w:hAnsi="Times New Roman" w:cs="Times New Roman"/>
                <w:sz w:val="28"/>
                <w:szCs w:val="28"/>
                <w:lang w:val="uk-UA"/>
              </w:rPr>
              <w:t xml:space="preserve">  </w:t>
            </w:r>
            <w:r w:rsidRPr="00267377">
              <w:rPr>
                <w:rFonts w:ascii="Times New Roman" w:hAnsi="Times New Roman" w:cs="Times New Roman"/>
                <w:sz w:val="28"/>
                <w:szCs w:val="28"/>
              </w:rPr>
              <w:t>ПК     0+37,54</w:t>
            </w:r>
          </w:p>
        </w:tc>
        <w:tc>
          <w:tcPr>
            <w:tcW w:w="283" w:type="dxa"/>
          </w:tcPr>
          <w:p w:rsidR="00267377" w:rsidRPr="00267377" w:rsidRDefault="00267377" w:rsidP="009D3060">
            <w:pPr>
              <w:spacing w:after="0" w:line="240" w:lineRule="auto"/>
              <w:ind w:left="-283" w:right="-153"/>
              <w:jc w:val="center"/>
              <w:rPr>
                <w:rFonts w:ascii="Times New Roman" w:hAnsi="Times New Roman" w:cs="Times New Roman"/>
                <w:i/>
                <w:sz w:val="28"/>
                <w:szCs w:val="28"/>
              </w:rPr>
            </w:pPr>
          </w:p>
        </w:tc>
        <w:tc>
          <w:tcPr>
            <w:tcW w:w="2127" w:type="dxa"/>
            <w:tcBorders>
              <w:bottom w:val="single" w:sz="4" w:space="0" w:color="auto"/>
            </w:tcBorders>
          </w:tcPr>
          <w:p w:rsidR="00267377" w:rsidRPr="00267377" w:rsidRDefault="00267377" w:rsidP="009D3060">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 ПК      0+25,03</w:t>
            </w:r>
          </w:p>
        </w:tc>
        <w:tc>
          <w:tcPr>
            <w:tcW w:w="425" w:type="dxa"/>
            <w:gridSpan w:val="4"/>
          </w:tcPr>
          <w:p w:rsidR="00267377" w:rsidRPr="00267377" w:rsidRDefault="00267377" w:rsidP="009D3060">
            <w:pPr>
              <w:spacing w:after="0" w:line="240" w:lineRule="auto"/>
              <w:ind w:left="-283" w:right="-153"/>
              <w:jc w:val="center"/>
              <w:rPr>
                <w:rFonts w:ascii="Times New Roman" w:hAnsi="Times New Roman" w:cs="Times New Roman"/>
                <w:i/>
                <w:sz w:val="28"/>
                <w:szCs w:val="28"/>
              </w:rPr>
            </w:pPr>
          </w:p>
        </w:tc>
        <w:tc>
          <w:tcPr>
            <w:tcW w:w="2126" w:type="dxa"/>
            <w:tcBorders>
              <w:bottom w:val="single" w:sz="4" w:space="0" w:color="auto"/>
            </w:tcBorders>
          </w:tcPr>
          <w:p w:rsidR="00267377" w:rsidRPr="00267377" w:rsidRDefault="009D3060" w:rsidP="009D3060">
            <w:pPr>
              <w:spacing w:after="0" w:line="240" w:lineRule="auto"/>
              <w:ind w:left="-283" w:right="-153"/>
              <w:rPr>
                <w:rFonts w:ascii="Times New Roman" w:hAnsi="Times New Roman" w:cs="Times New Roman"/>
                <w:i/>
                <w:sz w:val="28"/>
                <w:szCs w:val="28"/>
              </w:rPr>
            </w:pPr>
            <w:r>
              <w:rPr>
                <w:rFonts w:ascii="Times New Roman" w:hAnsi="Times New Roman" w:cs="Times New Roman"/>
                <w:sz w:val="28"/>
                <w:szCs w:val="28"/>
                <w:lang w:val="uk-UA"/>
              </w:rPr>
              <w:t xml:space="preserve">   </w:t>
            </w:r>
            <w:r w:rsidR="00267377" w:rsidRPr="00267377">
              <w:rPr>
                <w:rFonts w:ascii="Times New Roman" w:hAnsi="Times New Roman" w:cs="Times New Roman"/>
                <w:sz w:val="28"/>
                <w:szCs w:val="28"/>
              </w:rPr>
              <w:t xml:space="preserve">ПК 113+74,77 </w:t>
            </w:r>
          </w:p>
        </w:tc>
      </w:tr>
      <w:tr w:rsidR="00267377" w:rsidRPr="00267377" w:rsidTr="00267377">
        <w:trPr>
          <w:cantSplit/>
        </w:trPr>
        <w:tc>
          <w:tcPr>
            <w:tcW w:w="2126" w:type="dxa"/>
          </w:tcPr>
          <w:p w:rsidR="00267377" w:rsidRPr="00267377" w:rsidRDefault="00267377" w:rsidP="009D3060">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  ПК 113+74,77</w:t>
            </w:r>
          </w:p>
        </w:tc>
        <w:tc>
          <w:tcPr>
            <w:tcW w:w="283" w:type="dxa"/>
          </w:tcPr>
          <w:p w:rsidR="00267377" w:rsidRPr="00267377" w:rsidRDefault="00267377" w:rsidP="009D3060">
            <w:pPr>
              <w:spacing w:after="0" w:line="240" w:lineRule="auto"/>
              <w:ind w:left="-283" w:right="-153"/>
              <w:jc w:val="center"/>
              <w:rPr>
                <w:rFonts w:ascii="Times New Roman" w:hAnsi="Times New Roman" w:cs="Times New Roman"/>
                <w:i/>
                <w:sz w:val="28"/>
                <w:szCs w:val="28"/>
              </w:rPr>
            </w:pPr>
          </w:p>
        </w:tc>
        <w:tc>
          <w:tcPr>
            <w:tcW w:w="2127" w:type="dxa"/>
          </w:tcPr>
          <w:p w:rsidR="00267377" w:rsidRPr="009D3060" w:rsidRDefault="00267377" w:rsidP="009D3060">
            <w:pPr>
              <w:spacing w:after="0" w:line="240" w:lineRule="auto"/>
              <w:ind w:left="-283" w:right="-153"/>
              <w:jc w:val="center"/>
              <w:rPr>
                <w:rFonts w:ascii="Times New Roman" w:hAnsi="Times New Roman" w:cs="Times New Roman"/>
                <w:i/>
                <w:sz w:val="28"/>
                <w:szCs w:val="28"/>
                <w:lang w:val="uk-UA"/>
              </w:rPr>
            </w:pPr>
            <w:r w:rsidRPr="00267377">
              <w:rPr>
                <w:rFonts w:ascii="Times New Roman" w:hAnsi="Times New Roman" w:cs="Times New Roman"/>
                <w:sz w:val="28"/>
                <w:szCs w:val="28"/>
              </w:rPr>
              <w:t xml:space="preserve">  ПК </w:t>
            </w:r>
            <w:r w:rsidR="009D3060">
              <w:rPr>
                <w:rFonts w:ascii="Times New Roman" w:hAnsi="Times New Roman" w:cs="Times New Roman"/>
                <w:sz w:val="28"/>
                <w:szCs w:val="28"/>
                <w:lang w:val="uk-UA"/>
              </w:rPr>
              <w:t>118+87,73</w:t>
            </w:r>
          </w:p>
        </w:tc>
        <w:tc>
          <w:tcPr>
            <w:tcW w:w="236" w:type="dxa"/>
            <w:gridSpan w:val="2"/>
          </w:tcPr>
          <w:p w:rsidR="00267377" w:rsidRPr="00267377" w:rsidRDefault="00267377" w:rsidP="009D3060">
            <w:pPr>
              <w:spacing w:after="0" w:line="240" w:lineRule="auto"/>
              <w:ind w:left="-283" w:right="-153"/>
              <w:jc w:val="center"/>
              <w:rPr>
                <w:rFonts w:ascii="Times New Roman" w:hAnsi="Times New Roman" w:cs="Times New Roman"/>
                <w:i/>
                <w:sz w:val="28"/>
                <w:szCs w:val="28"/>
              </w:rPr>
            </w:pPr>
          </w:p>
        </w:tc>
        <w:tc>
          <w:tcPr>
            <w:tcW w:w="2457" w:type="dxa"/>
            <w:gridSpan w:val="4"/>
          </w:tcPr>
          <w:p w:rsidR="00267377" w:rsidRPr="009D3060" w:rsidRDefault="00267377" w:rsidP="009D3060">
            <w:pPr>
              <w:spacing w:after="0" w:line="240" w:lineRule="auto"/>
              <w:ind w:left="-283" w:right="-153"/>
              <w:rPr>
                <w:rFonts w:ascii="Times New Roman" w:hAnsi="Times New Roman" w:cs="Times New Roman"/>
                <w:i/>
                <w:sz w:val="28"/>
                <w:szCs w:val="28"/>
                <w:lang w:val="uk-UA"/>
              </w:rPr>
            </w:pPr>
            <w:r w:rsidRPr="00267377">
              <w:rPr>
                <w:rFonts w:ascii="Times New Roman" w:hAnsi="Times New Roman" w:cs="Times New Roman"/>
                <w:sz w:val="28"/>
                <w:szCs w:val="28"/>
              </w:rPr>
              <w:t xml:space="preserve">     ПК  05+</w:t>
            </w:r>
            <w:r w:rsidR="009D3060">
              <w:rPr>
                <w:rFonts w:ascii="Times New Roman" w:hAnsi="Times New Roman" w:cs="Times New Roman"/>
                <w:sz w:val="28"/>
                <w:szCs w:val="28"/>
                <w:lang w:val="uk-UA"/>
              </w:rPr>
              <w:t>12,96</w:t>
            </w:r>
          </w:p>
        </w:tc>
      </w:tr>
      <w:tr w:rsidR="00267377" w:rsidRPr="00267377" w:rsidTr="00267377">
        <w:trPr>
          <w:cantSplit/>
        </w:trPr>
        <w:tc>
          <w:tcPr>
            <w:tcW w:w="4677" w:type="dxa"/>
            <w:gridSpan w:val="4"/>
            <w:vMerge w:val="restart"/>
          </w:tcPr>
          <w:p w:rsidR="00267377" w:rsidRPr="00267377" w:rsidRDefault="00267377" w:rsidP="009D3060">
            <w:pPr>
              <w:spacing w:after="0" w:line="240" w:lineRule="auto"/>
              <w:ind w:left="-283" w:right="-153"/>
              <w:jc w:val="right"/>
              <w:rPr>
                <w:rFonts w:ascii="Times New Roman" w:hAnsi="Times New Roman" w:cs="Times New Roman"/>
                <w:i/>
                <w:sz w:val="28"/>
                <w:szCs w:val="28"/>
              </w:rPr>
            </w:pPr>
          </w:p>
          <w:p w:rsidR="00267377" w:rsidRPr="00267377" w:rsidRDefault="00267377" w:rsidP="009D3060">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                                     Довжина </w:t>
            </w:r>
            <w:proofErr w:type="gramStart"/>
            <w:r w:rsidRPr="00267377">
              <w:rPr>
                <w:rFonts w:ascii="Times New Roman" w:hAnsi="Times New Roman" w:cs="Times New Roman"/>
                <w:sz w:val="28"/>
                <w:szCs w:val="28"/>
              </w:rPr>
              <w:t>пл</w:t>
            </w:r>
            <w:proofErr w:type="gramEnd"/>
            <w:r w:rsidRPr="00267377">
              <w:rPr>
                <w:rFonts w:ascii="Times New Roman" w:hAnsi="Times New Roman" w:cs="Times New Roman"/>
                <w:sz w:val="28"/>
                <w:szCs w:val="28"/>
              </w:rPr>
              <w:t>іті</w:t>
            </w:r>
          </w:p>
        </w:tc>
        <w:tc>
          <w:tcPr>
            <w:tcW w:w="2552" w:type="dxa"/>
            <w:gridSpan w:val="5"/>
          </w:tcPr>
          <w:p w:rsidR="00267377" w:rsidRPr="00267377" w:rsidRDefault="00267377" w:rsidP="009D3060">
            <w:pPr>
              <w:spacing w:after="0" w:line="240" w:lineRule="auto"/>
              <w:ind w:left="-283" w:right="-153"/>
              <w:rPr>
                <w:rFonts w:ascii="Times New Roman" w:hAnsi="Times New Roman" w:cs="Times New Roman"/>
                <w:i/>
                <w:sz w:val="28"/>
                <w:szCs w:val="28"/>
              </w:rPr>
            </w:pPr>
          </w:p>
          <w:p w:rsidR="00267377" w:rsidRPr="00267377" w:rsidRDefault="00267377" w:rsidP="009D3060">
            <w:pPr>
              <w:spacing w:after="0" w:line="240" w:lineRule="auto"/>
              <w:ind w:left="-283" w:right="-153"/>
              <w:rPr>
                <w:rFonts w:ascii="Times New Roman" w:hAnsi="Times New Roman" w:cs="Times New Roman"/>
                <w:i/>
                <w:sz w:val="28"/>
                <w:szCs w:val="28"/>
              </w:rPr>
            </w:pPr>
            <w:r w:rsidRPr="00267377">
              <w:rPr>
                <w:rFonts w:ascii="Times New Roman" w:hAnsi="Times New Roman" w:cs="Times New Roman"/>
                <w:sz w:val="28"/>
                <w:szCs w:val="28"/>
              </w:rPr>
              <w:t xml:space="preserve">   № 20л  –  </w:t>
            </w:r>
            <w:r w:rsidR="009D3060">
              <w:rPr>
                <w:rFonts w:ascii="Times New Roman" w:hAnsi="Times New Roman" w:cs="Times New Roman"/>
                <w:sz w:val="28"/>
                <w:szCs w:val="28"/>
                <w:lang w:val="uk-UA"/>
              </w:rPr>
              <w:t>512,96</w:t>
            </w:r>
            <w:r w:rsidRPr="00267377">
              <w:rPr>
                <w:rFonts w:ascii="Times New Roman" w:hAnsi="Times New Roman" w:cs="Times New Roman"/>
                <w:sz w:val="28"/>
                <w:szCs w:val="28"/>
              </w:rPr>
              <w:t xml:space="preserve"> м</w:t>
            </w:r>
          </w:p>
        </w:tc>
      </w:tr>
      <w:tr w:rsidR="00267377" w:rsidRPr="00267377" w:rsidTr="00267377">
        <w:trPr>
          <w:cantSplit/>
        </w:trPr>
        <w:tc>
          <w:tcPr>
            <w:tcW w:w="4677" w:type="dxa"/>
            <w:gridSpan w:val="4"/>
            <w:vMerge/>
          </w:tcPr>
          <w:p w:rsidR="00267377" w:rsidRPr="00267377" w:rsidRDefault="00267377" w:rsidP="009D3060">
            <w:pPr>
              <w:spacing w:after="0" w:line="240" w:lineRule="auto"/>
              <w:ind w:left="-283" w:right="-153"/>
              <w:jc w:val="center"/>
              <w:rPr>
                <w:rFonts w:ascii="Times New Roman" w:hAnsi="Times New Roman" w:cs="Times New Roman"/>
                <w:i/>
                <w:sz w:val="28"/>
                <w:szCs w:val="28"/>
              </w:rPr>
            </w:pPr>
          </w:p>
        </w:tc>
        <w:tc>
          <w:tcPr>
            <w:tcW w:w="2552" w:type="dxa"/>
            <w:gridSpan w:val="5"/>
          </w:tcPr>
          <w:p w:rsidR="00267377" w:rsidRPr="00267377" w:rsidRDefault="00267377" w:rsidP="009D3060">
            <w:pPr>
              <w:spacing w:after="0" w:line="240" w:lineRule="auto"/>
              <w:ind w:left="-283" w:right="-153"/>
              <w:rPr>
                <w:rFonts w:ascii="Times New Roman" w:hAnsi="Times New Roman" w:cs="Times New Roman"/>
                <w:i/>
                <w:sz w:val="28"/>
                <w:szCs w:val="28"/>
              </w:rPr>
            </w:pPr>
            <w:r w:rsidRPr="00267377">
              <w:rPr>
                <w:rFonts w:ascii="Times New Roman" w:hAnsi="Times New Roman" w:cs="Times New Roman"/>
                <w:sz w:val="28"/>
                <w:szCs w:val="28"/>
              </w:rPr>
              <w:t xml:space="preserve">   № 20пр – </w:t>
            </w:r>
            <w:r w:rsidR="009D3060">
              <w:rPr>
                <w:rFonts w:ascii="Times New Roman" w:hAnsi="Times New Roman" w:cs="Times New Roman"/>
                <w:sz w:val="28"/>
                <w:szCs w:val="28"/>
                <w:lang w:val="uk-UA"/>
              </w:rPr>
              <w:t>512,96</w:t>
            </w:r>
            <w:r w:rsidRPr="00267377">
              <w:rPr>
                <w:rFonts w:ascii="Times New Roman" w:hAnsi="Times New Roman" w:cs="Times New Roman"/>
                <w:sz w:val="28"/>
                <w:szCs w:val="28"/>
              </w:rPr>
              <w:t xml:space="preserve"> м</w:t>
            </w:r>
          </w:p>
        </w:tc>
      </w:tr>
    </w:tbl>
    <w:p w:rsidR="00267377" w:rsidRPr="00267377" w:rsidRDefault="00267377" w:rsidP="00267377">
      <w:pPr>
        <w:spacing w:line="240" w:lineRule="auto"/>
        <w:ind w:left="-283" w:right="-153"/>
        <w:rPr>
          <w:rFonts w:ascii="Times New Roman" w:hAnsi="Times New Roman" w:cs="Times New Roman"/>
          <w:i/>
          <w:sz w:val="28"/>
          <w:szCs w:val="28"/>
        </w:rPr>
      </w:pPr>
    </w:p>
    <w:p w:rsidR="00267377" w:rsidRPr="00267377" w:rsidRDefault="00267377" w:rsidP="00267377">
      <w:pPr>
        <w:spacing w:line="240" w:lineRule="auto"/>
        <w:ind w:left="-283" w:right="-153"/>
        <w:jc w:val="center"/>
        <w:rPr>
          <w:rFonts w:ascii="Times New Roman" w:hAnsi="Times New Roman" w:cs="Times New Roman"/>
          <w:i/>
          <w:sz w:val="28"/>
          <w:szCs w:val="28"/>
        </w:rPr>
      </w:pPr>
    </w:p>
    <w:p w:rsidR="00267377" w:rsidRPr="00267377" w:rsidRDefault="00267377" w:rsidP="00267377">
      <w:pPr>
        <w:spacing w:line="240" w:lineRule="auto"/>
        <w:ind w:left="-283" w:right="-153"/>
        <w:jc w:val="center"/>
        <w:rPr>
          <w:rFonts w:ascii="Times New Roman" w:hAnsi="Times New Roman" w:cs="Times New Roman"/>
          <w:i/>
          <w:sz w:val="28"/>
          <w:szCs w:val="28"/>
        </w:rPr>
      </w:pPr>
      <w:proofErr w:type="gramStart"/>
      <w:r w:rsidRPr="00267377">
        <w:rPr>
          <w:rFonts w:ascii="Times New Roman" w:hAnsi="Times New Roman" w:cs="Times New Roman"/>
          <w:sz w:val="28"/>
          <w:szCs w:val="28"/>
        </w:rPr>
        <w:t>Пл</w:t>
      </w:r>
      <w:proofErr w:type="gramEnd"/>
      <w:r w:rsidRPr="00267377">
        <w:rPr>
          <w:rFonts w:ascii="Times New Roman" w:hAnsi="Times New Roman" w:cs="Times New Roman"/>
          <w:sz w:val="28"/>
          <w:szCs w:val="28"/>
        </w:rPr>
        <w:t>іть № 21</w:t>
      </w:r>
    </w:p>
    <w:p w:rsidR="00267377" w:rsidRPr="00267377" w:rsidRDefault="00267377" w:rsidP="00267377">
      <w:pPr>
        <w:spacing w:line="240" w:lineRule="auto"/>
        <w:ind w:left="-283" w:right="-153"/>
        <w:rPr>
          <w:rFonts w:ascii="Times New Roman" w:hAnsi="Times New Roman" w:cs="Times New Roman"/>
          <w:i/>
          <w:sz w:val="28"/>
          <w:szCs w:val="28"/>
        </w:rPr>
      </w:pPr>
    </w:p>
    <w:tbl>
      <w:tblPr>
        <w:tblW w:w="0" w:type="auto"/>
        <w:tblInd w:w="1668" w:type="dxa"/>
        <w:tblLayout w:type="fixed"/>
        <w:tblLook w:val="0000" w:firstRow="0" w:lastRow="0" w:firstColumn="0" w:lastColumn="0" w:noHBand="0" w:noVBand="0"/>
      </w:tblPr>
      <w:tblGrid>
        <w:gridCol w:w="2126"/>
        <w:gridCol w:w="283"/>
        <w:gridCol w:w="2127"/>
        <w:gridCol w:w="141"/>
        <w:gridCol w:w="95"/>
        <w:gridCol w:w="47"/>
        <w:gridCol w:w="142"/>
        <w:gridCol w:w="2126"/>
        <w:gridCol w:w="142"/>
      </w:tblGrid>
      <w:tr w:rsidR="00267377" w:rsidRPr="00267377" w:rsidTr="00267377">
        <w:trPr>
          <w:cantSplit/>
        </w:trPr>
        <w:tc>
          <w:tcPr>
            <w:tcW w:w="2126" w:type="dxa"/>
          </w:tcPr>
          <w:p w:rsidR="00267377" w:rsidRPr="00267377" w:rsidRDefault="00267377" w:rsidP="009D3060">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Початок </w:t>
            </w:r>
            <w:proofErr w:type="gramStart"/>
            <w:r w:rsidRPr="00267377">
              <w:rPr>
                <w:rFonts w:ascii="Times New Roman" w:hAnsi="Times New Roman" w:cs="Times New Roman"/>
                <w:sz w:val="28"/>
                <w:szCs w:val="28"/>
              </w:rPr>
              <w:t>пл</w:t>
            </w:r>
            <w:proofErr w:type="gramEnd"/>
            <w:r w:rsidRPr="00267377">
              <w:rPr>
                <w:rFonts w:ascii="Times New Roman" w:hAnsi="Times New Roman" w:cs="Times New Roman"/>
                <w:sz w:val="28"/>
                <w:szCs w:val="28"/>
              </w:rPr>
              <w:t>іті</w:t>
            </w:r>
          </w:p>
        </w:tc>
        <w:tc>
          <w:tcPr>
            <w:tcW w:w="283" w:type="dxa"/>
          </w:tcPr>
          <w:p w:rsidR="00267377" w:rsidRPr="00267377" w:rsidRDefault="00267377" w:rsidP="009D3060">
            <w:pPr>
              <w:spacing w:after="0" w:line="240" w:lineRule="auto"/>
              <w:ind w:left="-283" w:right="-153"/>
              <w:jc w:val="center"/>
              <w:rPr>
                <w:rFonts w:ascii="Times New Roman" w:hAnsi="Times New Roman" w:cs="Times New Roman"/>
                <w:i/>
                <w:sz w:val="28"/>
                <w:szCs w:val="28"/>
              </w:rPr>
            </w:pPr>
          </w:p>
        </w:tc>
        <w:tc>
          <w:tcPr>
            <w:tcW w:w="2127" w:type="dxa"/>
          </w:tcPr>
          <w:p w:rsidR="00267377" w:rsidRPr="00267377" w:rsidRDefault="00267377" w:rsidP="009D3060">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Кінець </w:t>
            </w:r>
            <w:proofErr w:type="gramStart"/>
            <w:r w:rsidRPr="00267377">
              <w:rPr>
                <w:rFonts w:ascii="Times New Roman" w:hAnsi="Times New Roman" w:cs="Times New Roman"/>
                <w:sz w:val="28"/>
                <w:szCs w:val="28"/>
              </w:rPr>
              <w:t>пл</w:t>
            </w:r>
            <w:proofErr w:type="gramEnd"/>
            <w:r w:rsidRPr="00267377">
              <w:rPr>
                <w:rFonts w:ascii="Times New Roman" w:hAnsi="Times New Roman" w:cs="Times New Roman"/>
                <w:sz w:val="28"/>
                <w:szCs w:val="28"/>
              </w:rPr>
              <w:t>іті</w:t>
            </w:r>
          </w:p>
        </w:tc>
        <w:tc>
          <w:tcPr>
            <w:tcW w:w="283" w:type="dxa"/>
            <w:gridSpan w:val="3"/>
          </w:tcPr>
          <w:p w:rsidR="00267377" w:rsidRPr="00267377" w:rsidRDefault="00267377" w:rsidP="009D3060">
            <w:pPr>
              <w:spacing w:after="0" w:line="240" w:lineRule="auto"/>
              <w:ind w:left="-283" w:right="-153"/>
              <w:jc w:val="center"/>
              <w:rPr>
                <w:rFonts w:ascii="Times New Roman" w:hAnsi="Times New Roman" w:cs="Times New Roman"/>
                <w:i/>
                <w:sz w:val="28"/>
                <w:szCs w:val="28"/>
              </w:rPr>
            </w:pPr>
          </w:p>
        </w:tc>
        <w:tc>
          <w:tcPr>
            <w:tcW w:w="2410" w:type="dxa"/>
            <w:gridSpan w:val="3"/>
          </w:tcPr>
          <w:p w:rsidR="00267377" w:rsidRPr="00267377" w:rsidRDefault="00267377" w:rsidP="009D3060">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Довжина </w:t>
            </w:r>
            <w:proofErr w:type="gramStart"/>
            <w:r w:rsidRPr="00267377">
              <w:rPr>
                <w:rFonts w:ascii="Times New Roman" w:hAnsi="Times New Roman" w:cs="Times New Roman"/>
                <w:sz w:val="28"/>
                <w:szCs w:val="28"/>
              </w:rPr>
              <w:t>пл</w:t>
            </w:r>
            <w:proofErr w:type="gramEnd"/>
            <w:r w:rsidRPr="00267377">
              <w:rPr>
                <w:rFonts w:ascii="Times New Roman" w:hAnsi="Times New Roman" w:cs="Times New Roman"/>
                <w:sz w:val="28"/>
                <w:szCs w:val="28"/>
              </w:rPr>
              <w:t>іті</w:t>
            </w:r>
          </w:p>
        </w:tc>
      </w:tr>
      <w:tr w:rsidR="00267377" w:rsidRPr="00267377" w:rsidTr="00267377">
        <w:trPr>
          <w:cantSplit/>
          <w:trHeight w:val="263"/>
        </w:trPr>
        <w:tc>
          <w:tcPr>
            <w:tcW w:w="2126" w:type="dxa"/>
            <w:vAlign w:val="bottom"/>
          </w:tcPr>
          <w:p w:rsidR="00267377" w:rsidRPr="00267377" w:rsidRDefault="00267377" w:rsidP="009D3060">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b/>
                <w:sz w:val="28"/>
                <w:szCs w:val="28"/>
                <w:vertAlign w:val="subscript"/>
              </w:rPr>
              <w:t>+</w:t>
            </w:r>
            <w:r w:rsidRPr="00267377">
              <w:rPr>
                <w:rFonts w:ascii="Times New Roman" w:hAnsi="Times New Roman" w:cs="Times New Roman"/>
                <w:sz w:val="28"/>
                <w:szCs w:val="28"/>
                <w:vertAlign w:val="superscript"/>
              </w:rPr>
              <w:t xml:space="preserve"> </w:t>
            </w:r>
            <w:r w:rsidRPr="00267377">
              <w:rPr>
                <w:rFonts w:ascii="Times New Roman" w:hAnsi="Times New Roman" w:cs="Times New Roman"/>
                <w:sz w:val="28"/>
                <w:szCs w:val="28"/>
              </w:rPr>
              <w:t>ПК 120+65,55</w:t>
            </w:r>
          </w:p>
        </w:tc>
        <w:tc>
          <w:tcPr>
            <w:tcW w:w="283" w:type="dxa"/>
            <w:vAlign w:val="bottom"/>
          </w:tcPr>
          <w:p w:rsidR="00267377" w:rsidRPr="00267377" w:rsidRDefault="00267377" w:rsidP="009D3060">
            <w:pPr>
              <w:spacing w:after="0" w:line="240" w:lineRule="auto"/>
              <w:ind w:left="-283" w:right="-153"/>
              <w:jc w:val="center"/>
              <w:rPr>
                <w:rFonts w:ascii="Times New Roman" w:hAnsi="Times New Roman" w:cs="Times New Roman"/>
                <w:i/>
                <w:sz w:val="28"/>
                <w:szCs w:val="28"/>
              </w:rPr>
            </w:pPr>
          </w:p>
        </w:tc>
        <w:tc>
          <w:tcPr>
            <w:tcW w:w="2127" w:type="dxa"/>
            <w:vAlign w:val="bottom"/>
          </w:tcPr>
          <w:p w:rsidR="00267377" w:rsidRPr="00267377" w:rsidRDefault="00267377" w:rsidP="009D3060">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b/>
                <w:sz w:val="28"/>
                <w:szCs w:val="28"/>
                <w:vertAlign w:val="subscript"/>
              </w:rPr>
              <w:t>-</w:t>
            </w:r>
            <w:r w:rsidRPr="00267377">
              <w:rPr>
                <w:rFonts w:ascii="Times New Roman" w:hAnsi="Times New Roman" w:cs="Times New Roman"/>
                <w:sz w:val="28"/>
                <w:szCs w:val="28"/>
              </w:rPr>
              <w:t>ПК 124+65,55</w:t>
            </w:r>
          </w:p>
        </w:tc>
        <w:tc>
          <w:tcPr>
            <w:tcW w:w="283" w:type="dxa"/>
            <w:gridSpan w:val="3"/>
            <w:vAlign w:val="bottom"/>
          </w:tcPr>
          <w:p w:rsidR="00267377" w:rsidRPr="00267377" w:rsidRDefault="00267377" w:rsidP="009D3060">
            <w:pPr>
              <w:spacing w:after="0" w:line="240" w:lineRule="auto"/>
              <w:ind w:left="-283" w:right="-153"/>
              <w:jc w:val="center"/>
              <w:rPr>
                <w:rFonts w:ascii="Times New Roman" w:hAnsi="Times New Roman" w:cs="Times New Roman"/>
                <w:i/>
                <w:sz w:val="28"/>
                <w:szCs w:val="28"/>
              </w:rPr>
            </w:pPr>
          </w:p>
        </w:tc>
        <w:tc>
          <w:tcPr>
            <w:tcW w:w="2410" w:type="dxa"/>
            <w:gridSpan w:val="3"/>
            <w:vAlign w:val="bottom"/>
          </w:tcPr>
          <w:p w:rsidR="00267377" w:rsidRPr="00267377" w:rsidRDefault="00267377" w:rsidP="009D3060">
            <w:pPr>
              <w:spacing w:after="0" w:line="240" w:lineRule="auto"/>
              <w:ind w:left="-283" w:right="-153"/>
              <w:rPr>
                <w:rFonts w:ascii="Times New Roman" w:hAnsi="Times New Roman" w:cs="Times New Roman"/>
                <w:i/>
                <w:sz w:val="28"/>
                <w:szCs w:val="28"/>
              </w:rPr>
            </w:pPr>
            <w:r w:rsidRPr="00267377">
              <w:rPr>
                <w:rFonts w:ascii="Times New Roman" w:hAnsi="Times New Roman" w:cs="Times New Roman"/>
                <w:b/>
                <w:sz w:val="28"/>
                <w:szCs w:val="28"/>
                <w:vertAlign w:val="subscript"/>
              </w:rPr>
              <w:t xml:space="preserve">    –</w:t>
            </w:r>
            <w:r w:rsidRPr="00267377">
              <w:rPr>
                <w:rFonts w:ascii="Times New Roman" w:hAnsi="Times New Roman" w:cs="Times New Roman"/>
                <w:sz w:val="28"/>
                <w:szCs w:val="28"/>
                <w:vertAlign w:val="superscript"/>
              </w:rPr>
              <w:t xml:space="preserve"> </w:t>
            </w:r>
            <w:r w:rsidRPr="00267377">
              <w:rPr>
                <w:rFonts w:ascii="Times New Roman" w:hAnsi="Times New Roman" w:cs="Times New Roman"/>
                <w:sz w:val="28"/>
                <w:szCs w:val="28"/>
              </w:rPr>
              <w:t>ПК 124+65,55</w:t>
            </w:r>
          </w:p>
        </w:tc>
      </w:tr>
      <w:tr w:rsidR="00267377" w:rsidRPr="00267377" w:rsidTr="00267377">
        <w:trPr>
          <w:gridAfter w:val="1"/>
          <w:wAfter w:w="142" w:type="dxa"/>
          <w:cantSplit/>
          <w:trHeight w:val="225"/>
        </w:trPr>
        <w:tc>
          <w:tcPr>
            <w:tcW w:w="2126" w:type="dxa"/>
            <w:tcBorders>
              <w:bottom w:val="single" w:sz="4" w:space="0" w:color="auto"/>
            </w:tcBorders>
          </w:tcPr>
          <w:p w:rsidR="00267377" w:rsidRPr="00267377" w:rsidRDefault="00267377" w:rsidP="009D3060">
            <w:pPr>
              <w:spacing w:after="0" w:line="240" w:lineRule="auto"/>
              <w:ind w:left="-283" w:right="-153"/>
              <w:rPr>
                <w:rFonts w:ascii="Times New Roman" w:hAnsi="Times New Roman" w:cs="Times New Roman"/>
                <w:i/>
                <w:sz w:val="28"/>
                <w:szCs w:val="28"/>
              </w:rPr>
            </w:pPr>
            <w:r w:rsidRPr="00267377">
              <w:rPr>
                <w:rFonts w:ascii="Times New Roman" w:hAnsi="Times New Roman" w:cs="Times New Roman"/>
                <w:sz w:val="28"/>
                <w:szCs w:val="28"/>
              </w:rPr>
              <w:t xml:space="preserve">   </w:t>
            </w:r>
            <w:r w:rsidR="009D3060">
              <w:rPr>
                <w:rFonts w:ascii="Times New Roman" w:hAnsi="Times New Roman" w:cs="Times New Roman"/>
                <w:sz w:val="28"/>
                <w:szCs w:val="28"/>
                <w:lang w:val="uk-UA"/>
              </w:rPr>
              <w:t xml:space="preserve">  </w:t>
            </w:r>
            <w:r w:rsidRPr="00267377">
              <w:rPr>
                <w:rFonts w:ascii="Times New Roman" w:hAnsi="Times New Roman" w:cs="Times New Roman"/>
                <w:sz w:val="28"/>
                <w:szCs w:val="28"/>
              </w:rPr>
              <w:t>ПК     0+25,03</w:t>
            </w:r>
          </w:p>
        </w:tc>
        <w:tc>
          <w:tcPr>
            <w:tcW w:w="283" w:type="dxa"/>
          </w:tcPr>
          <w:p w:rsidR="00267377" w:rsidRPr="00267377" w:rsidRDefault="00267377" w:rsidP="009D3060">
            <w:pPr>
              <w:spacing w:after="0" w:line="240" w:lineRule="auto"/>
              <w:ind w:left="-283" w:right="-153"/>
              <w:jc w:val="center"/>
              <w:rPr>
                <w:rFonts w:ascii="Times New Roman" w:hAnsi="Times New Roman" w:cs="Times New Roman"/>
                <w:i/>
                <w:sz w:val="28"/>
                <w:szCs w:val="28"/>
              </w:rPr>
            </w:pPr>
          </w:p>
        </w:tc>
        <w:tc>
          <w:tcPr>
            <w:tcW w:w="2127" w:type="dxa"/>
            <w:tcBorders>
              <w:bottom w:val="single" w:sz="4" w:space="0" w:color="auto"/>
            </w:tcBorders>
          </w:tcPr>
          <w:p w:rsidR="00267377" w:rsidRPr="00267377" w:rsidRDefault="00267377" w:rsidP="009D3060">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 ПК      0+25,03</w:t>
            </w:r>
          </w:p>
        </w:tc>
        <w:tc>
          <w:tcPr>
            <w:tcW w:w="425" w:type="dxa"/>
            <w:gridSpan w:val="4"/>
          </w:tcPr>
          <w:p w:rsidR="00267377" w:rsidRPr="00267377" w:rsidRDefault="00267377" w:rsidP="009D3060">
            <w:pPr>
              <w:spacing w:after="0" w:line="240" w:lineRule="auto"/>
              <w:ind w:left="-283" w:right="-153"/>
              <w:jc w:val="center"/>
              <w:rPr>
                <w:rFonts w:ascii="Times New Roman" w:hAnsi="Times New Roman" w:cs="Times New Roman"/>
                <w:i/>
                <w:sz w:val="28"/>
                <w:szCs w:val="28"/>
              </w:rPr>
            </w:pPr>
          </w:p>
        </w:tc>
        <w:tc>
          <w:tcPr>
            <w:tcW w:w="2126" w:type="dxa"/>
            <w:tcBorders>
              <w:bottom w:val="single" w:sz="4" w:space="0" w:color="auto"/>
            </w:tcBorders>
          </w:tcPr>
          <w:p w:rsidR="00267377" w:rsidRPr="00267377" w:rsidRDefault="009D3060" w:rsidP="009D3060">
            <w:pPr>
              <w:spacing w:after="0" w:line="240" w:lineRule="auto"/>
              <w:ind w:left="-283" w:right="-153"/>
              <w:rPr>
                <w:rFonts w:ascii="Times New Roman" w:hAnsi="Times New Roman" w:cs="Times New Roman"/>
                <w:i/>
                <w:sz w:val="28"/>
                <w:szCs w:val="28"/>
              </w:rPr>
            </w:pPr>
            <w:r>
              <w:rPr>
                <w:rFonts w:ascii="Times New Roman" w:hAnsi="Times New Roman" w:cs="Times New Roman"/>
                <w:sz w:val="28"/>
                <w:szCs w:val="28"/>
                <w:lang w:val="uk-UA"/>
              </w:rPr>
              <w:t xml:space="preserve">   </w:t>
            </w:r>
            <w:r w:rsidR="00267377" w:rsidRPr="00267377">
              <w:rPr>
                <w:rFonts w:ascii="Times New Roman" w:hAnsi="Times New Roman" w:cs="Times New Roman"/>
                <w:sz w:val="28"/>
                <w:szCs w:val="28"/>
              </w:rPr>
              <w:t xml:space="preserve">ПК 120+90,58 </w:t>
            </w:r>
          </w:p>
        </w:tc>
      </w:tr>
      <w:tr w:rsidR="00267377" w:rsidRPr="00267377" w:rsidTr="00267377">
        <w:trPr>
          <w:cantSplit/>
        </w:trPr>
        <w:tc>
          <w:tcPr>
            <w:tcW w:w="2126" w:type="dxa"/>
          </w:tcPr>
          <w:p w:rsidR="00267377" w:rsidRPr="00267377" w:rsidRDefault="00267377" w:rsidP="009D3060">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  ПК 120+90,58</w:t>
            </w:r>
          </w:p>
        </w:tc>
        <w:tc>
          <w:tcPr>
            <w:tcW w:w="283" w:type="dxa"/>
          </w:tcPr>
          <w:p w:rsidR="00267377" w:rsidRPr="00267377" w:rsidRDefault="00267377" w:rsidP="009D3060">
            <w:pPr>
              <w:spacing w:after="0" w:line="240" w:lineRule="auto"/>
              <w:ind w:left="-283" w:right="-153"/>
              <w:jc w:val="center"/>
              <w:rPr>
                <w:rFonts w:ascii="Times New Roman" w:hAnsi="Times New Roman" w:cs="Times New Roman"/>
                <w:i/>
                <w:sz w:val="28"/>
                <w:szCs w:val="28"/>
              </w:rPr>
            </w:pPr>
          </w:p>
        </w:tc>
        <w:tc>
          <w:tcPr>
            <w:tcW w:w="2127" w:type="dxa"/>
          </w:tcPr>
          <w:p w:rsidR="00267377" w:rsidRPr="00267377" w:rsidRDefault="00267377" w:rsidP="009D3060">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  ПК 124+40,52</w:t>
            </w:r>
          </w:p>
        </w:tc>
        <w:tc>
          <w:tcPr>
            <w:tcW w:w="236" w:type="dxa"/>
            <w:gridSpan w:val="2"/>
          </w:tcPr>
          <w:p w:rsidR="00267377" w:rsidRPr="00267377" w:rsidRDefault="00267377" w:rsidP="009D3060">
            <w:pPr>
              <w:spacing w:after="0" w:line="240" w:lineRule="auto"/>
              <w:ind w:left="-283" w:right="-153"/>
              <w:jc w:val="center"/>
              <w:rPr>
                <w:rFonts w:ascii="Times New Roman" w:hAnsi="Times New Roman" w:cs="Times New Roman"/>
                <w:i/>
                <w:sz w:val="28"/>
                <w:szCs w:val="28"/>
              </w:rPr>
            </w:pPr>
          </w:p>
        </w:tc>
        <w:tc>
          <w:tcPr>
            <w:tcW w:w="2457" w:type="dxa"/>
            <w:gridSpan w:val="4"/>
          </w:tcPr>
          <w:p w:rsidR="00267377" w:rsidRPr="00267377" w:rsidRDefault="00267377" w:rsidP="009D3060">
            <w:pPr>
              <w:spacing w:after="0" w:line="240" w:lineRule="auto"/>
              <w:ind w:left="-283" w:right="-153"/>
              <w:rPr>
                <w:rFonts w:ascii="Times New Roman" w:hAnsi="Times New Roman" w:cs="Times New Roman"/>
                <w:i/>
                <w:sz w:val="28"/>
                <w:szCs w:val="28"/>
              </w:rPr>
            </w:pPr>
            <w:r w:rsidRPr="00267377">
              <w:rPr>
                <w:rFonts w:ascii="Times New Roman" w:hAnsi="Times New Roman" w:cs="Times New Roman"/>
                <w:sz w:val="28"/>
                <w:szCs w:val="28"/>
              </w:rPr>
              <w:t xml:space="preserve">     ПК  03+49,94</w:t>
            </w:r>
          </w:p>
        </w:tc>
      </w:tr>
      <w:tr w:rsidR="00267377" w:rsidRPr="00267377" w:rsidTr="00267377">
        <w:trPr>
          <w:cantSplit/>
        </w:trPr>
        <w:tc>
          <w:tcPr>
            <w:tcW w:w="4677" w:type="dxa"/>
            <w:gridSpan w:val="4"/>
            <w:vMerge w:val="restart"/>
          </w:tcPr>
          <w:p w:rsidR="00267377" w:rsidRPr="00267377" w:rsidRDefault="00267377" w:rsidP="009D3060">
            <w:pPr>
              <w:spacing w:after="0" w:line="240" w:lineRule="auto"/>
              <w:ind w:left="-283" w:right="-153"/>
              <w:jc w:val="right"/>
              <w:rPr>
                <w:rFonts w:ascii="Times New Roman" w:hAnsi="Times New Roman" w:cs="Times New Roman"/>
                <w:i/>
                <w:sz w:val="28"/>
                <w:szCs w:val="28"/>
              </w:rPr>
            </w:pPr>
          </w:p>
          <w:p w:rsidR="00267377" w:rsidRPr="00267377" w:rsidRDefault="00267377" w:rsidP="009D3060">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                                     Довжина </w:t>
            </w:r>
            <w:proofErr w:type="gramStart"/>
            <w:r w:rsidRPr="00267377">
              <w:rPr>
                <w:rFonts w:ascii="Times New Roman" w:hAnsi="Times New Roman" w:cs="Times New Roman"/>
                <w:sz w:val="28"/>
                <w:szCs w:val="28"/>
              </w:rPr>
              <w:t>пл</w:t>
            </w:r>
            <w:proofErr w:type="gramEnd"/>
            <w:r w:rsidRPr="00267377">
              <w:rPr>
                <w:rFonts w:ascii="Times New Roman" w:hAnsi="Times New Roman" w:cs="Times New Roman"/>
                <w:sz w:val="28"/>
                <w:szCs w:val="28"/>
              </w:rPr>
              <w:t>іті</w:t>
            </w:r>
          </w:p>
        </w:tc>
        <w:tc>
          <w:tcPr>
            <w:tcW w:w="2552" w:type="dxa"/>
            <w:gridSpan w:val="5"/>
          </w:tcPr>
          <w:p w:rsidR="00267377" w:rsidRPr="00267377" w:rsidRDefault="00267377" w:rsidP="009D3060">
            <w:pPr>
              <w:spacing w:after="0" w:line="240" w:lineRule="auto"/>
              <w:ind w:left="-283" w:right="-153"/>
              <w:rPr>
                <w:rFonts w:ascii="Times New Roman" w:hAnsi="Times New Roman" w:cs="Times New Roman"/>
                <w:i/>
                <w:sz w:val="28"/>
                <w:szCs w:val="28"/>
              </w:rPr>
            </w:pPr>
          </w:p>
          <w:p w:rsidR="00267377" w:rsidRPr="00267377" w:rsidRDefault="00267377" w:rsidP="009D3060">
            <w:pPr>
              <w:spacing w:after="0" w:line="240" w:lineRule="auto"/>
              <w:ind w:left="-283" w:right="-153"/>
              <w:rPr>
                <w:rFonts w:ascii="Times New Roman" w:hAnsi="Times New Roman" w:cs="Times New Roman"/>
                <w:i/>
                <w:sz w:val="28"/>
                <w:szCs w:val="28"/>
              </w:rPr>
            </w:pPr>
            <w:r w:rsidRPr="00267377">
              <w:rPr>
                <w:rFonts w:ascii="Times New Roman" w:hAnsi="Times New Roman" w:cs="Times New Roman"/>
                <w:sz w:val="28"/>
                <w:szCs w:val="28"/>
              </w:rPr>
              <w:t xml:space="preserve">   № 21л  –  349,94 м</w:t>
            </w:r>
          </w:p>
        </w:tc>
      </w:tr>
      <w:tr w:rsidR="00267377" w:rsidRPr="00267377" w:rsidTr="00267377">
        <w:trPr>
          <w:cantSplit/>
        </w:trPr>
        <w:tc>
          <w:tcPr>
            <w:tcW w:w="4677" w:type="dxa"/>
            <w:gridSpan w:val="4"/>
            <w:vMerge/>
          </w:tcPr>
          <w:p w:rsidR="00267377" w:rsidRPr="00267377" w:rsidRDefault="00267377" w:rsidP="009D3060">
            <w:pPr>
              <w:spacing w:after="0" w:line="240" w:lineRule="auto"/>
              <w:ind w:left="-283" w:right="-153"/>
              <w:jc w:val="center"/>
              <w:rPr>
                <w:rFonts w:ascii="Times New Roman" w:hAnsi="Times New Roman" w:cs="Times New Roman"/>
                <w:i/>
                <w:sz w:val="28"/>
                <w:szCs w:val="28"/>
              </w:rPr>
            </w:pPr>
          </w:p>
        </w:tc>
        <w:tc>
          <w:tcPr>
            <w:tcW w:w="2552" w:type="dxa"/>
            <w:gridSpan w:val="5"/>
          </w:tcPr>
          <w:p w:rsidR="00267377" w:rsidRPr="00267377" w:rsidRDefault="00267377" w:rsidP="009D3060">
            <w:pPr>
              <w:spacing w:after="0" w:line="240" w:lineRule="auto"/>
              <w:ind w:left="-283" w:right="-153"/>
              <w:rPr>
                <w:rFonts w:ascii="Times New Roman" w:hAnsi="Times New Roman" w:cs="Times New Roman"/>
                <w:i/>
                <w:sz w:val="28"/>
                <w:szCs w:val="28"/>
              </w:rPr>
            </w:pPr>
            <w:r w:rsidRPr="00267377">
              <w:rPr>
                <w:rFonts w:ascii="Times New Roman" w:hAnsi="Times New Roman" w:cs="Times New Roman"/>
                <w:sz w:val="28"/>
                <w:szCs w:val="28"/>
              </w:rPr>
              <w:t xml:space="preserve">   № 21пр – 349,94 м</w:t>
            </w:r>
          </w:p>
        </w:tc>
      </w:tr>
    </w:tbl>
    <w:p w:rsidR="00267377" w:rsidRPr="00267377" w:rsidRDefault="00267377" w:rsidP="00267377">
      <w:pPr>
        <w:spacing w:line="240" w:lineRule="auto"/>
        <w:ind w:left="-283" w:right="-153"/>
        <w:rPr>
          <w:rFonts w:ascii="Times New Roman" w:hAnsi="Times New Roman" w:cs="Times New Roman"/>
          <w:i/>
          <w:sz w:val="28"/>
          <w:szCs w:val="28"/>
        </w:rPr>
      </w:pPr>
    </w:p>
    <w:p w:rsidR="00267377" w:rsidRPr="00267377" w:rsidRDefault="00267377" w:rsidP="00267377">
      <w:pPr>
        <w:spacing w:line="240" w:lineRule="auto"/>
        <w:ind w:left="-283" w:right="-153"/>
        <w:jc w:val="center"/>
        <w:rPr>
          <w:rFonts w:ascii="Times New Roman" w:hAnsi="Times New Roman" w:cs="Times New Roman"/>
          <w:i/>
          <w:sz w:val="28"/>
          <w:szCs w:val="28"/>
        </w:rPr>
      </w:pPr>
      <w:proofErr w:type="gramStart"/>
      <w:r w:rsidRPr="00267377">
        <w:rPr>
          <w:rFonts w:ascii="Times New Roman" w:hAnsi="Times New Roman" w:cs="Times New Roman"/>
          <w:sz w:val="28"/>
          <w:szCs w:val="28"/>
        </w:rPr>
        <w:t>Пл</w:t>
      </w:r>
      <w:proofErr w:type="gramEnd"/>
      <w:r w:rsidRPr="00267377">
        <w:rPr>
          <w:rFonts w:ascii="Times New Roman" w:hAnsi="Times New Roman" w:cs="Times New Roman"/>
          <w:sz w:val="28"/>
          <w:szCs w:val="28"/>
        </w:rPr>
        <w:t>іть № 22</w:t>
      </w:r>
    </w:p>
    <w:p w:rsidR="00267377" w:rsidRPr="00267377" w:rsidRDefault="00267377" w:rsidP="00267377">
      <w:pPr>
        <w:spacing w:line="240" w:lineRule="auto"/>
        <w:ind w:left="-283" w:right="-153"/>
        <w:rPr>
          <w:rFonts w:ascii="Times New Roman" w:hAnsi="Times New Roman" w:cs="Times New Roman"/>
          <w:i/>
          <w:sz w:val="28"/>
          <w:szCs w:val="28"/>
        </w:rPr>
      </w:pPr>
    </w:p>
    <w:tbl>
      <w:tblPr>
        <w:tblW w:w="0" w:type="auto"/>
        <w:tblInd w:w="1668" w:type="dxa"/>
        <w:tblLayout w:type="fixed"/>
        <w:tblLook w:val="0000" w:firstRow="0" w:lastRow="0" w:firstColumn="0" w:lastColumn="0" w:noHBand="0" w:noVBand="0"/>
      </w:tblPr>
      <w:tblGrid>
        <w:gridCol w:w="2126"/>
        <w:gridCol w:w="283"/>
        <w:gridCol w:w="2127"/>
        <w:gridCol w:w="141"/>
        <w:gridCol w:w="95"/>
        <w:gridCol w:w="47"/>
        <w:gridCol w:w="142"/>
        <w:gridCol w:w="2126"/>
        <w:gridCol w:w="142"/>
      </w:tblGrid>
      <w:tr w:rsidR="00267377" w:rsidRPr="00267377" w:rsidTr="00267377">
        <w:trPr>
          <w:cantSplit/>
        </w:trPr>
        <w:tc>
          <w:tcPr>
            <w:tcW w:w="2126" w:type="dxa"/>
          </w:tcPr>
          <w:p w:rsidR="00267377" w:rsidRPr="00267377" w:rsidRDefault="00267377" w:rsidP="009D3060">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Початок </w:t>
            </w:r>
            <w:proofErr w:type="gramStart"/>
            <w:r w:rsidRPr="00267377">
              <w:rPr>
                <w:rFonts w:ascii="Times New Roman" w:hAnsi="Times New Roman" w:cs="Times New Roman"/>
                <w:sz w:val="28"/>
                <w:szCs w:val="28"/>
              </w:rPr>
              <w:t>пл</w:t>
            </w:r>
            <w:proofErr w:type="gramEnd"/>
            <w:r w:rsidRPr="00267377">
              <w:rPr>
                <w:rFonts w:ascii="Times New Roman" w:hAnsi="Times New Roman" w:cs="Times New Roman"/>
                <w:sz w:val="28"/>
                <w:szCs w:val="28"/>
              </w:rPr>
              <w:t>іті</w:t>
            </w:r>
          </w:p>
        </w:tc>
        <w:tc>
          <w:tcPr>
            <w:tcW w:w="283" w:type="dxa"/>
          </w:tcPr>
          <w:p w:rsidR="00267377" w:rsidRPr="00267377" w:rsidRDefault="00267377" w:rsidP="009D3060">
            <w:pPr>
              <w:spacing w:after="0" w:line="240" w:lineRule="auto"/>
              <w:ind w:left="-283" w:right="-153"/>
              <w:jc w:val="center"/>
              <w:rPr>
                <w:rFonts w:ascii="Times New Roman" w:hAnsi="Times New Roman" w:cs="Times New Roman"/>
                <w:i/>
                <w:sz w:val="28"/>
                <w:szCs w:val="28"/>
              </w:rPr>
            </w:pPr>
          </w:p>
        </w:tc>
        <w:tc>
          <w:tcPr>
            <w:tcW w:w="2127" w:type="dxa"/>
          </w:tcPr>
          <w:p w:rsidR="00267377" w:rsidRPr="00267377" w:rsidRDefault="00267377" w:rsidP="009D3060">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Кінець </w:t>
            </w:r>
            <w:proofErr w:type="gramStart"/>
            <w:r w:rsidRPr="00267377">
              <w:rPr>
                <w:rFonts w:ascii="Times New Roman" w:hAnsi="Times New Roman" w:cs="Times New Roman"/>
                <w:sz w:val="28"/>
                <w:szCs w:val="28"/>
              </w:rPr>
              <w:t>пл</w:t>
            </w:r>
            <w:proofErr w:type="gramEnd"/>
            <w:r w:rsidRPr="00267377">
              <w:rPr>
                <w:rFonts w:ascii="Times New Roman" w:hAnsi="Times New Roman" w:cs="Times New Roman"/>
                <w:sz w:val="28"/>
                <w:szCs w:val="28"/>
              </w:rPr>
              <w:t>іті</w:t>
            </w:r>
          </w:p>
        </w:tc>
        <w:tc>
          <w:tcPr>
            <w:tcW w:w="283" w:type="dxa"/>
            <w:gridSpan w:val="3"/>
          </w:tcPr>
          <w:p w:rsidR="00267377" w:rsidRPr="00267377" w:rsidRDefault="00267377" w:rsidP="009D3060">
            <w:pPr>
              <w:spacing w:after="0" w:line="240" w:lineRule="auto"/>
              <w:ind w:left="-283" w:right="-153"/>
              <w:jc w:val="center"/>
              <w:rPr>
                <w:rFonts w:ascii="Times New Roman" w:hAnsi="Times New Roman" w:cs="Times New Roman"/>
                <w:i/>
                <w:sz w:val="28"/>
                <w:szCs w:val="28"/>
              </w:rPr>
            </w:pPr>
          </w:p>
        </w:tc>
        <w:tc>
          <w:tcPr>
            <w:tcW w:w="2410" w:type="dxa"/>
            <w:gridSpan w:val="3"/>
          </w:tcPr>
          <w:p w:rsidR="00267377" w:rsidRPr="00267377" w:rsidRDefault="00267377" w:rsidP="009D3060">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Довжина </w:t>
            </w:r>
            <w:proofErr w:type="gramStart"/>
            <w:r w:rsidRPr="00267377">
              <w:rPr>
                <w:rFonts w:ascii="Times New Roman" w:hAnsi="Times New Roman" w:cs="Times New Roman"/>
                <w:sz w:val="28"/>
                <w:szCs w:val="28"/>
              </w:rPr>
              <w:t>пл</w:t>
            </w:r>
            <w:proofErr w:type="gramEnd"/>
            <w:r w:rsidRPr="00267377">
              <w:rPr>
                <w:rFonts w:ascii="Times New Roman" w:hAnsi="Times New Roman" w:cs="Times New Roman"/>
                <w:sz w:val="28"/>
                <w:szCs w:val="28"/>
              </w:rPr>
              <w:t>іті</w:t>
            </w:r>
          </w:p>
        </w:tc>
      </w:tr>
      <w:tr w:rsidR="00267377" w:rsidRPr="00267377" w:rsidTr="00267377">
        <w:trPr>
          <w:cantSplit/>
          <w:trHeight w:val="263"/>
        </w:trPr>
        <w:tc>
          <w:tcPr>
            <w:tcW w:w="2126" w:type="dxa"/>
            <w:vAlign w:val="bottom"/>
          </w:tcPr>
          <w:p w:rsidR="00267377" w:rsidRPr="00267377" w:rsidRDefault="00267377" w:rsidP="009D3060">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b/>
                <w:sz w:val="28"/>
                <w:szCs w:val="28"/>
                <w:vertAlign w:val="subscript"/>
              </w:rPr>
              <w:t>+</w:t>
            </w:r>
            <w:r w:rsidRPr="00267377">
              <w:rPr>
                <w:rFonts w:ascii="Times New Roman" w:hAnsi="Times New Roman" w:cs="Times New Roman"/>
                <w:sz w:val="28"/>
                <w:szCs w:val="28"/>
                <w:vertAlign w:val="superscript"/>
              </w:rPr>
              <w:t xml:space="preserve"> </w:t>
            </w:r>
            <w:r w:rsidRPr="00267377">
              <w:rPr>
                <w:rFonts w:ascii="Times New Roman" w:hAnsi="Times New Roman" w:cs="Times New Roman"/>
                <w:sz w:val="28"/>
                <w:szCs w:val="28"/>
              </w:rPr>
              <w:t>ПК 124+65,55</w:t>
            </w:r>
          </w:p>
        </w:tc>
        <w:tc>
          <w:tcPr>
            <w:tcW w:w="283" w:type="dxa"/>
            <w:vAlign w:val="bottom"/>
          </w:tcPr>
          <w:p w:rsidR="00267377" w:rsidRPr="00267377" w:rsidRDefault="00267377" w:rsidP="009D3060">
            <w:pPr>
              <w:spacing w:after="0" w:line="240" w:lineRule="auto"/>
              <w:ind w:left="-283" w:right="-153"/>
              <w:jc w:val="center"/>
              <w:rPr>
                <w:rFonts w:ascii="Times New Roman" w:hAnsi="Times New Roman" w:cs="Times New Roman"/>
                <w:i/>
                <w:sz w:val="28"/>
                <w:szCs w:val="28"/>
              </w:rPr>
            </w:pPr>
          </w:p>
        </w:tc>
        <w:tc>
          <w:tcPr>
            <w:tcW w:w="2127" w:type="dxa"/>
            <w:vAlign w:val="bottom"/>
          </w:tcPr>
          <w:p w:rsidR="00267377" w:rsidRPr="00267377" w:rsidRDefault="00267377" w:rsidP="009D3060">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b/>
                <w:sz w:val="28"/>
                <w:szCs w:val="28"/>
                <w:vertAlign w:val="subscript"/>
              </w:rPr>
              <w:t>-</w:t>
            </w:r>
            <w:r w:rsidRPr="00267377">
              <w:rPr>
                <w:rFonts w:ascii="Times New Roman" w:hAnsi="Times New Roman" w:cs="Times New Roman"/>
                <w:sz w:val="28"/>
                <w:szCs w:val="28"/>
              </w:rPr>
              <w:t>ПК 124+90,58</w:t>
            </w:r>
          </w:p>
        </w:tc>
        <w:tc>
          <w:tcPr>
            <w:tcW w:w="283" w:type="dxa"/>
            <w:gridSpan w:val="3"/>
            <w:vAlign w:val="bottom"/>
          </w:tcPr>
          <w:p w:rsidR="00267377" w:rsidRPr="00267377" w:rsidRDefault="00267377" w:rsidP="009D3060">
            <w:pPr>
              <w:spacing w:after="0" w:line="240" w:lineRule="auto"/>
              <w:ind w:left="-283" w:right="-153"/>
              <w:jc w:val="center"/>
              <w:rPr>
                <w:rFonts w:ascii="Times New Roman" w:hAnsi="Times New Roman" w:cs="Times New Roman"/>
                <w:i/>
                <w:sz w:val="28"/>
                <w:szCs w:val="28"/>
              </w:rPr>
            </w:pPr>
          </w:p>
        </w:tc>
        <w:tc>
          <w:tcPr>
            <w:tcW w:w="2410" w:type="dxa"/>
            <w:gridSpan w:val="3"/>
            <w:vAlign w:val="bottom"/>
          </w:tcPr>
          <w:p w:rsidR="00267377" w:rsidRPr="00267377" w:rsidRDefault="00267377" w:rsidP="009D3060">
            <w:pPr>
              <w:spacing w:after="0" w:line="240" w:lineRule="auto"/>
              <w:ind w:left="-283" w:right="-153"/>
              <w:rPr>
                <w:rFonts w:ascii="Times New Roman" w:hAnsi="Times New Roman" w:cs="Times New Roman"/>
                <w:i/>
                <w:sz w:val="28"/>
                <w:szCs w:val="28"/>
              </w:rPr>
            </w:pPr>
            <w:r w:rsidRPr="00267377">
              <w:rPr>
                <w:rFonts w:ascii="Times New Roman" w:hAnsi="Times New Roman" w:cs="Times New Roman"/>
                <w:b/>
                <w:sz w:val="28"/>
                <w:szCs w:val="28"/>
                <w:vertAlign w:val="subscript"/>
              </w:rPr>
              <w:t xml:space="preserve">    –</w:t>
            </w:r>
            <w:r w:rsidRPr="00267377">
              <w:rPr>
                <w:rFonts w:ascii="Times New Roman" w:hAnsi="Times New Roman" w:cs="Times New Roman"/>
                <w:sz w:val="28"/>
                <w:szCs w:val="28"/>
                <w:vertAlign w:val="superscript"/>
              </w:rPr>
              <w:t xml:space="preserve"> </w:t>
            </w:r>
            <w:r w:rsidRPr="00267377">
              <w:rPr>
                <w:rFonts w:ascii="Times New Roman" w:hAnsi="Times New Roman" w:cs="Times New Roman"/>
                <w:sz w:val="28"/>
                <w:szCs w:val="28"/>
              </w:rPr>
              <w:t>ПК 132+90,58</w:t>
            </w:r>
          </w:p>
        </w:tc>
      </w:tr>
      <w:tr w:rsidR="00267377" w:rsidRPr="00267377" w:rsidTr="00267377">
        <w:trPr>
          <w:gridAfter w:val="1"/>
          <w:wAfter w:w="142" w:type="dxa"/>
          <w:cantSplit/>
          <w:trHeight w:val="225"/>
        </w:trPr>
        <w:tc>
          <w:tcPr>
            <w:tcW w:w="2126" w:type="dxa"/>
            <w:tcBorders>
              <w:bottom w:val="single" w:sz="4" w:space="0" w:color="auto"/>
            </w:tcBorders>
          </w:tcPr>
          <w:p w:rsidR="00267377" w:rsidRPr="00267377" w:rsidRDefault="00267377" w:rsidP="009D3060">
            <w:pPr>
              <w:spacing w:after="0" w:line="240" w:lineRule="auto"/>
              <w:ind w:left="-283" w:right="-153"/>
              <w:rPr>
                <w:rFonts w:ascii="Times New Roman" w:hAnsi="Times New Roman" w:cs="Times New Roman"/>
                <w:i/>
                <w:sz w:val="28"/>
                <w:szCs w:val="28"/>
              </w:rPr>
            </w:pPr>
            <w:r w:rsidRPr="00267377">
              <w:rPr>
                <w:rFonts w:ascii="Times New Roman" w:hAnsi="Times New Roman" w:cs="Times New Roman"/>
                <w:sz w:val="28"/>
                <w:szCs w:val="28"/>
              </w:rPr>
              <w:t xml:space="preserve">   </w:t>
            </w:r>
            <w:r w:rsidR="009D3060">
              <w:rPr>
                <w:rFonts w:ascii="Times New Roman" w:hAnsi="Times New Roman" w:cs="Times New Roman"/>
                <w:sz w:val="28"/>
                <w:szCs w:val="28"/>
                <w:lang w:val="uk-UA"/>
              </w:rPr>
              <w:t xml:space="preserve">  </w:t>
            </w:r>
            <w:r w:rsidRPr="00267377">
              <w:rPr>
                <w:rFonts w:ascii="Times New Roman" w:hAnsi="Times New Roman" w:cs="Times New Roman"/>
                <w:sz w:val="28"/>
                <w:szCs w:val="28"/>
              </w:rPr>
              <w:t>ПК     0+25,03</w:t>
            </w:r>
          </w:p>
        </w:tc>
        <w:tc>
          <w:tcPr>
            <w:tcW w:w="283" w:type="dxa"/>
          </w:tcPr>
          <w:p w:rsidR="00267377" w:rsidRPr="00267377" w:rsidRDefault="00267377" w:rsidP="009D3060">
            <w:pPr>
              <w:spacing w:after="0" w:line="240" w:lineRule="auto"/>
              <w:ind w:left="-283" w:right="-153"/>
              <w:jc w:val="center"/>
              <w:rPr>
                <w:rFonts w:ascii="Times New Roman" w:hAnsi="Times New Roman" w:cs="Times New Roman"/>
                <w:i/>
                <w:sz w:val="28"/>
                <w:szCs w:val="28"/>
              </w:rPr>
            </w:pPr>
          </w:p>
        </w:tc>
        <w:tc>
          <w:tcPr>
            <w:tcW w:w="2127" w:type="dxa"/>
            <w:tcBorders>
              <w:bottom w:val="single" w:sz="4" w:space="0" w:color="auto"/>
            </w:tcBorders>
          </w:tcPr>
          <w:p w:rsidR="00267377" w:rsidRPr="00267377" w:rsidRDefault="00267377" w:rsidP="009D3060">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 ПК      8+00,00</w:t>
            </w:r>
          </w:p>
        </w:tc>
        <w:tc>
          <w:tcPr>
            <w:tcW w:w="425" w:type="dxa"/>
            <w:gridSpan w:val="4"/>
          </w:tcPr>
          <w:p w:rsidR="00267377" w:rsidRPr="00267377" w:rsidRDefault="00267377" w:rsidP="009D3060">
            <w:pPr>
              <w:spacing w:after="0" w:line="240" w:lineRule="auto"/>
              <w:ind w:left="-283" w:right="-153"/>
              <w:jc w:val="center"/>
              <w:rPr>
                <w:rFonts w:ascii="Times New Roman" w:hAnsi="Times New Roman" w:cs="Times New Roman"/>
                <w:i/>
                <w:sz w:val="28"/>
                <w:szCs w:val="28"/>
              </w:rPr>
            </w:pPr>
          </w:p>
        </w:tc>
        <w:tc>
          <w:tcPr>
            <w:tcW w:w="2126" w:type="dxa"/>
            <w:tcBorders>
              <w:bottom w:val="single" w:sz="4" w:space="0" w:color="auto"/>
            </w:tcBorders>
          </w:tcPr>
          <w:p w:rsidR="00267377" w:rsidRPr="00267377" w:rsidRDefault="009D3060" w:rsidP="009D3060">
            <w:pPr>
              <w:spacing w:after="0" w:line="240" w:lineRule="auto"/>
              <w:ind w:left="-283" w:right="-153"/>
              <w:rPr>
                <w:rFonts w:ascii="Times New Roman" w:hAnsi="Times New Roman" w:cs="Times New Roman"/>
                <w:i/>
                <w:sz w:val="28"/>
                <w:szCs w:val="28"/>
              </w:rPr>
            </w:pPr>
            <w:r>
              <w:rPr>
                <w:rFonts w:ascii="Times New Roman" w:hAnsi="Times New Roman" w:cs="Times New Roman"/>
                <w:sz w:val="28"/>
                <w:szCs w:val="28"/>
                <w:lang w:val="uk-UA"/>
              </w:rPr>
              <w:t xml:space="preserve">   </w:t>
            </w:r>
            <w:r w:rsidR="00267377" w:rsidRPr="00267377">
              <w:rPr>
                <w:rFonts w:ascii="Times New Roman" w:hAnsi="Times New Roman" w:cs="Times New Roman"/>
                <w:sz w:val="28"/>
                <w:szCs w:val="28"/>
              </w:rPr>
              <w:t xml:space="preserve">ПК 124+90,58 </w:t>
            </w:r>
          </w:p>
        </w:tc>
      </w:tr>
      <w:tr w:rsidR="00267377" w:rsidRPr="00267377" w:rsidTr="00267377">
        <w:trPr>
          <w:cantSplit/>
        </w:trPr>
        <w:tc>
          <w:tcPr>
            <w:tcW w:w="2126" w:type="dxa"/>
          </w:tcPr>
          <w:p w:rsidR="00267377" w:rsidRPr="00267377" w:rsidRDefault="00267377" w:rsidP="009D3060">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  ПК 124+90,58</w:t>
            </w:r>
          </w:p>
        </w:tc>
        <w:tc>
          <w:tcPr>
            <w:tcW w:w="283" w:type="dxa"/>
          </w:tcPr>
          <w:p w:rsidR="00267377" w:rsidRPr="00267377" w:rsidRDefault="00267377" w:rsidP="009D3060">
            <w:pPr>
              <w:spacing w:after="0" w:line="240" w:lineRule="auto"/>
              <w:ind w:left="-283" w:right="-153"/>
              <w:jc w:val="center"/>
              <w:rPr>
                <w:rFonts w:ascii="Times New Roman" w:hAnsi="Times New Roman" w:cs="Times New Roman"/>
                <w:i/>
                <w:sz w:val="28"/>
                <w:szCs w:val="28"/>
              </w:rPr>
            </w:pPr>
          </w:p>
        </w:tc>
        <w:tc>
          <w:tcPr>
            <w:tcW w:w="2127" w:type="dxa"/>
          </w:tcPr>
          <w:p w:rsidR="00267377" w:rsidRPr="00267377" w:rsidRDefault="00267377" w:rsidP="009D3060">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  ПК 132+90,58</w:t>
            </w:r>
          </w:p>
        </w:tc>
        <w:tc>
          <w:tcPr>
            <w:tcW w:w="236" w:type="dxa"/>
            <w:gridSpan w:val="2"/>
          </w:tcPr>
          <w:p w:rsidR="00267377" w:rsidRPr="00267377" w:rsidRDefault="00267377" w:rsidP="009D3060">
            <w:pPr>
              <w:spacing w:after="0" w:line="240" w:lineRule="auto"/>
              <w:ind w:left="-283" w:right="-153"/>
              <w:jc w:val="center"/>
              <w:rPr>
                <w:rFonts w:ascii="Times New Roman" w:hAnsi="Times New Roman" w:cs="Times New Roman"/>
                <w:i/>
                <w:sz w:val="28"/>
                <w:szCs w:val="28"/>
              </w:rPr>
            </w:pPr>
          </w:p>
        </w:tc>
        <w:tc>
          <w:tcPr>
            <w:tcW w:w="2457" w:type="dxa"/>
            <w:gridSpan w:val="4"/>
          </w:tcPr>
          <w:p w:rsidR="00267377" w:rsidRPr="00267377" w:rsidRDefault="00267377" w:rsidP="009D3060">
            <w:pPr>
              <w:spacing w:after="0" w:line="240" w:lineRule="auto"/>
              <w:ind w:left="-283" w:right="-153"/>
              <w:rPr>
                <w:rFonts w:ascii="Times New Roman" w:hAnsi="Times New Roman" w:cs="Times New Roman"/>
                <w:i/>
                <w:sz w:val="28"/>
                <w:szCs w:val="28"/>
              </w:rPr>
            </w:pPr>
            <w:r w:rsidRPr="00267377">
              <w:rPr>
                <w:rFonts w:ascii="Times New Roman" w:hAnsi="Times New Roman" w:cs="Times New Roman"/>
                <w:sz w:val="28"/>
                <w:szCs w:val="28"/>
              </w:rPr>
              <w:t xml:space="preserve">     ПК  08+00,00</w:t>
            </w:r>
          </w:p>
        </w:tc>
      </w:tr>
      <w:tr w:rsidR="00267377" w:rsidRPr="00267377" w:rsidTr="00267377">
        <w:trPr>
          <w:cantSplit/>
        </w:trPr>
        <w:tc>
          <w:tcPr>
            <w:tcW w:w="4677" w:type="dxa"/>
            <w:gridSpan w:val="4"/>
            <w:vMerge w:val="restart"/>
          </w:tcPr>
          <w:p w:rsidR="00267377" w:rsidRPr="00267377" w:rsidRDefault="00267377" w:rsidP="009D3060">
            <w:pPr>
              <w:spacing w:after="0" w:line="240" w:lineRule="auto"/>
              <w:ind w:left="-283" w:right="-153"/>
              <w:jc w:val="right"/>
              <w:rPr>
                <w:rFonts w:ascii="Times New Roman" w:hAnsi="Times New Roman" w:cs="Times New Roman"/>
                <w:i/>
                <w:sz w:val="28"/>
                <w:szCs w:val="28"/>
              </w:rPr>
            </w:pPr>
          </w:p>
          <w:p w:rsidR="00267377" w:rsidRPr="00267377" w:rsidRDefault="00267377" w:rsidP="009D3060">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                                      Довжина </w:t>
            </w:r>
            <w:proofErr w:type="gramStart"/>
            <w:r w:rsidRPr="00267377">
              <w:rPr>
                <w:rFonts w:ascii="Times New Roman" w:hAnsi="Times New Roman" w:cs="Times New Roman"/>
                <w:sz w:val="28"/>
                <w:szCs w:val="28"/>
              </w:rPr>
              <w:t>пл</w:t>
            </w:r>
            <w:proofErr w:type="gramEnd"/>
            <w:r w:rsidRPr="00267377">
              <w:rPr>
                <w:rFonts w:ascii="Times New Roman" w:hAnsi="Times New Roman" w:cs="Times New Roman"/>
                <w:sz w:val="28"/>
                <w:szCs w:val="28"/>
              </w:rPr>
              <w:t>іті</w:t>
            </w:r>
          </w:p>
        </w:tc>
        <w:tc>
          <w:tcPr>
            <w:tcW w:w="2552" w:type="dxa"/>
            <w:gridSpan w:val="5"/>
          </w:tcPr>
          <w:p w:rsidR="00267377" w:rsidRPr="00267377" w:rsidRDefault="00267377" w:rsidP="009D3060">
            <w:pPr>
              <w:spacing w:after="0" w:line="240" w:lineRule="auto"/>
              <w:ind w:left="-283" w:right="-153"/>
              <w:rPr>
                <w:rFonts w:ascii="Times New Roman" w:hAnsi="Times New Roman" w:cs="Times New Roman"/>
                <w:i/>
                <w:sz w:val="28"/>
                <w:szCs w:val="28"/>
              </w:rPr>
            </w:pPr>
          </w:p>
          <w:p w:rsidR="00267377" w:rsidRPr="00267377" w:rsidRDefault="00267377" w:rsidP="009D3060">
            <w:pPr>
              <w:spacing w:after="0" w:line="240" w:lineRule="auto"/>
              <w:ind w:left="-283" w:right="-153"/>
              <w:rPr>
                <w:rFonts w:ascii="Times New Roman" w:hAnsi="Times New Roman" w:cs="Times New Roman"/>
                <w:i/>
                <w:sz w:val="28"/>
                <w:szCs w:val="28"/>
              </w:rPr>
            </w:pPr>
            <w:r w:rsidRPr="00267377">
              <w:rPr>
                <w:rFonts w:ascii="Times New Roman" w:hAnsi="Times New Roman" w:cs="Times New Roman"/>
                <w:sz w:val="28"/>
                <w:szCs w:val="28"/>
              </w:rPr>
              <w:t xml:space="preserve">   № 22л  –  800,00 м</w:t>
            </w:r>
          </w:p>
        </w:tc>
      </w:tr>
      <w:tr w:rsidR="00267377" w:rsidRPr="00267377" w:rsidTr="00267377">
        <w:trPr>
          <w:cantSplit/>
        </w:trPr>
        <w:tc>
          <w:tcPr>
            <w:tcW w:w="4677" w:type="dxa"/>
            <w:gridSpan w:val="4"/>
            <w:vMerge/>
          </w:tcPr>
          <w:p w:rsidR="00267377" w:rsidRPr="00267377" w:rsidRDefault="00267377" w:rsidP="009D3060">
            <w:pPr>
              <w:spacing w:after="0" w:line="240" w:lineRule="auto"/>
              <w:ind w:left="-283" w:right="-153"/>
              <w:jc w:val="center"/>
              <w:rPr>
                <w:rFonts w:ascii="Times New Roman" w:hAnsi="Times New Roman" w:cs="Times New Roman"/>
                <w:i/>
                <w:sz w:val="28"/>
                <w:szCs w:val="28"/>
              </w:rPr>
            </w:pPr>
          </w:p>
        </w:tc>
        <w:tc>
          <w:tcPr>
            <w:tcW w:w="2552" w:type="dxa"/>
            <w:gridSpan w:val="5"/>
          </w:tcPr>
          <w:p w:rsidR="00267377" w:rsidRPr="00267377" w:rsidRDefault="00267377" w:rsidP="009D3060">
            <w:pPr>
              <w:spacing w:after="0" w:line="240" w:lineRule="auto"/>
              <w:ind w:left="-283" w:right="-153"/>
              <w:rPr>
                <w:rFonts w:ascii="Times New Roman" w:hAnsi="Times New Roman" w:cs="Times New Roman"/>
                <w:i/>
                <w:sz w:val="28"/>
                <w:szCs w:val="28"/>
              </w:rPr>
            </w:pPr>
            <w:r w:rsidRPr="00267377">
              <w:rPr>
                <w:rFonts w:ascii="Times New Roman" w:hAnsi="Times New Roman" w:cs="Times New Roman"/>
                <w:sz w:val="28"/>
                <w:szCs w:val="28"/>
              </w:rPr>
              <w:t xml:space="preserve">   № 22пр – 800,00 м</w:t>
            </w:r>
          </w:p>
        </w:tc>
      </w:tr>
    </w:tbl>
    <w:p w:rsidR="00267377" w:rsidRPr="00267377" w:rsidRDefault="00267377" w:rsidP="00267377">
      <w:pPr>
        <w:spacing w:line="240" w:lineRule="auto"/>
        <w:ind w:left="-283" w:right="-153"/>
        <w:rPr>
          <w:rFonts w:ascii="Times New Roman" w:hAnsi="Times New Roman" w:cs="Times New Roman"/>
          <w:i/>
          <w:sz w:val="28"/>
          <w:szCs w:val="28"/>
        </w:rPr>
      </w:pPr>
    </w:p>
    <w:p w:rsidR="00267377" w:rsidRDefault="00267377" w:rsidP="00267377">
      <w:pPr>
        <w:spacing w:line="240" w:lineRule="auto"/>
        <w:ind w:left="-283" w:right="-153"/>
        <w:rPr>
          <w:rFonts w:ascii="Times New Roman" w:hAnsi="Times New Roman" w:cs="Times New Roman"/>
          <w:i/>
          <w:sz w:val="28"/>
          <w:szCs w:val="28"/>
          <w:lang w:val="uk-UA"/>
        </w:rPr>
      </w:pPr>
    </w:p>
    <w:p w:rsidR="006F3B67" w:rsidRDefault="006F3B67" w:rsidP="00267377">
      <w:pPr>
        <w:spacing w:line="240" w:lineRule="auto"/>
        <w:ind w:left="-283" w:right="-153"/>
        <w:rPr>
          <w:rFonts w:ascii="Times New Roman" w:hAnsi="Times New Roman" w:cs="Times New Roman"/>
          <w:i/>
          <w:sz w:val="28"/>
          <w:szCs w:val="28"/>
          <w:lang w:val="uk-UA"/>
        </w:rPr>
      </w:pPr>
    </w:p>
    <w:p w:rsidR="006F3B67" w:rsidRDefault="006F3B67" w:rsidP="00267377">
      <w:pPr>
        <w:spacing w:line="240" w:lineRule="auto"/>
        <w:ind w:left="-283" w:right="-153"/>
        <w:rPr>
          <w:rFonts w:ascii="Times New Roman" w:hAnsi="Times New Roman" w:cs="Times New Roman"/>
          <w:i/>
          <w:sz w:val="28"/>
          <w:szCs w:val="28"/>
          <w:lang w:val="uk-UA"/>
        </w:rPr>
      </w:pPr>
    </w:p>
    <w:p w:rsidR="006F3B67" w:rsidRPr="006F3B67" w:rsidRDefault="006F3B67" w:rsidP="00267377">
      <w:pPr>
        <w:spacing w:line="240" w:lineRule="auto"/>
        <w:ind w:left="-283" w:right="-153"/>
        <w:rPr>
          <w:rFonts w:ascii="Times New Roman" w:hAnsi="Times New Roman" w:cs="Times New Roman"/>
          <w:i/>
          <w:sz w:val="28"/>
          <w:szCs w:val="28"/>
          <w:lang w:val="uk-UA"/>
        </w:rPr>
      </w:pPr>
    </w:p>
    <w:p w:rsidR="00267377" w:rsidRPr="00267377" w:rsidRDefault="00267377" w:rsidP="00267377">
      <w:pPr>
        <w:spacing w:line="240" w:lineRule="auto"/>
        <w:ind w:left="-283" w:right="-153"/>
        <w:jc w:val="center"/>
        <w:rPr>
          <w:rFonts w:ascii="Times New Roman" w:hAnsi="Times New Roman" w:cs="Times New Roman"/>
          <w:i/>
          <w:sz w:val="28"/>
          <w:szCs w:val="28"/>
        </w:rPr>
      </w:pPr>
      <w:proofErr w:type="gramStart"/>
      <w:r w:rsidRPr="00267377">
        <w:rPr>
          <w:rFonts w:ascii="Times New Roman" w:hAnsi="Times New Roman" w:cs="Times New Roman"/>
          <w:sz w:val="28"/>
          <w:szCs w:val="28"/>
        </w:rPr>
        <w:lastRenderedPageBreak/>
        <w:t>Пл</w:t>
      </w:r>
      <w:proofErr w:type="gramEnd"/>
      <w:r w:rsidRPr="00267377">
        <w:rPr>
          <w:rFonts w:ascii="Times New Roman" w:hAnsi="Times New Roman" w:cs="Times New Roman"/>
          <w:sz w:val="28"/>
          <w:szCs w:val="28"/>
        </w:rPr>
        <w:t>іть № 23</w:t>
      </w:r>
    </w:p>
    <w:tbl>
      <w:tblPr>
        <w:tblW w:w="0" w:type="auto"/>
        <w:tblInd w:w="1668" w:type="dxa"/>
        <w:tblLayout w:type="fixed"/>
        <w:tblLook w:val="0000" w:firstRow="0" w:lastRow="0" w:firstColumn="0" w:lastColumn="0" w:noHBand="0" w:noVBand="0"/>
      </w:tblPr>
      <w:tblGrid>
        <w:gridCol w:w="2126"/>
        <w:gridCol w:w="283"/>
        <w:gridCol w:w="2127"/>
        <w:gridCol w:w="141"/>
        <w:gridCol w:w="95"/>
        <w:gridCol w:w="47"/>
        <w:gridCol w:w="142"/>
        <w:gridCol w:w="2126"/>
        <w:gridCol w:w="142"/>
      </w:tblGrid>
      <w:tr w:rsidR="00267377" w:rsidRPr="00267377" w:rsidTr="00267377">
        <w:trPr>
          <w:cantSplit/>
        </w:trPr>
        <w:tc>
          <w:tcPr>
            <w:tcW w:w="2126" w:type="dxa"/>
          </w:tcPr>
          <w:p w:rsidR="00267377" w:rsidRPr="00267377" w:rsidRDefault="00267377" w:rsidP="006F3B67">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Початок </w:t>
            </w:r>
            <w:proofErr w:type="gramStart"/>
            <w:r w:rsidRPr="00267377">
              <w:rPr>
                <w:rFonts w:ascii="Times New Roman" w:hAnsi="Times New Roman" w:cs="Times New Roman"/>
                <w:sz w:val="28"/>
                <w:szCs w:val="28"/>
              </w:rPr>
              <w:t>пл</w:t>
            </w:r>
            <w:proofErr w:type="gramEnd"/>
            <w:r w:rsidRPr="00267377">
              <w:rPr>
                <w:rFonts w:ascii="Times New Roman" w:hAnsi="Times New Roman" w:cs="Times New Roman"/>
                <w:sz w:val="28"/>
                <w:szCs w:val="28"/>
              </w:rPr>
              <w:t>іті</w:t>
            </w:r>
          </w:p>
        </w:tc>
        <w:tc>
          <w:tcPr>
            <w:tcW w:w="283" w:type="dxa"/>
          </w:tcPr>
          <w:p w:rsidR="00267377" w:rsidRPr="00267377" w:rsidRDefault="00267377" w:rsidP="006F3B67">
            <w:pPr>
              <w:spacing w:after="0" w:line="240" w:lineRule="auto"/>
              <w:ind w:left="-283" w:right="-153"/>
              <w:jc w:val="center"/>
              <w:rPr>
                <w:rFonts w:ascii="Times New Roman" w:hAnsi="Times New Roman" w:cs="Times New Roman"/>
                <w:i/>
                <w:sz w:val="28"/>
                <w:szCs w:val="28"/>
              </w:rPr>
            </w:pPr>
          </w:p>
        </w:tc>
        <w:tc>
          <w:tcPr>
            <w:tcW w:w="2127" w:type="dxa"/>
          </w:tcPr>
          <w:p w:rsidR="00267377" w:rsidRPr="00267377" w:rsidRDefault="00267377" w:rsidP="006F3B67">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Кінець </w:t>
            </w:r>
            <w:proofErr w:type="gramStart"/>
            <w:r w:rsidRPr="00267377">
              <w:rPr>
                <w:rFonts w:ascii="Times New Roman" w:hAnsi="Times New Roman" w:cs="Times New Roman"/>
                <w:sz w:val="28"/>
                <w:szCs w:val="28"/>
              </w:rPr>
              <w:t>пл</w:t>
            </w:r>
            <w:proofErr w:type="gramEnd"/>
            <w:r w:rsidRPr="00267377">
              <w:rPr>
                <w:rFonts w:ascii="Times New Roman" w:hAnsi="Times New Roman" w:cs="Times New Roman"/>
                <w:sz w:val="28"/>
                <w:szCs w:val="28"/>
              </w:rPr>
              <w:t>іті</w:t>
            </w:r>
          </w:p>
        </w:tc>
        <w:tc>
          <w:tcPr>
            <w:tcW w:w="283" w:type="dxa"/>
            <w:gridSpan w:val="3"/>
          </w:tcPr>
          <w:p w:rsidR="00267377" w:rsidRPr="00267377" w:rsidRDefault="00267377" w:rsidP="006F3B67">
            <w:pPr>
              <w:spacing w:after="0" w:line="240" w:lineRule="auto"/>
              <w:ind w:left="-283" w:right="-153"/>
              <w:jc w:val="center"/>
              <w:rPr>
                <w:rFonts w:ascii="Times New Roman" w:hAnsi="Times New Roman" w:cs="Times New Roman"/>
                <w:i/>
                <w:sz w:val="28"/>
                <w:szCs w:val="28"/>
              </w:rPr>
            </w:pPr>
          </w:p>
        </w:tc>
        <w:tc>
          <w:tcPr>
            <w:tcW w:w="2410" w:type="dxa"/>
            <w:gridSpan w:val="3"/>
          </w:tcPr>
          <w:p w:rsidR="00267377" w:rsidRPr="00267377" w:rsidRDefault="00267377" w:rsidP="006F3B67">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Довжина </w:t>
            </w:r>
            <w:proofErr w:type="gramStart"/>
            <w:r w:rsidRPr="00267377">
              <w:rPr>
                <w:rFonts w:ascii="Times New Roman" w:hAnsi="Times New Roman" w:cs="Times New Roman"/>
                <w:sz w:val="28"/>
                <w:szCs w:val="28"/>
              </w:rPr>
              <w:t>пл</w:t>
            </w:r>
            <w:proofErr w:type="gramEnd"/>
            <w:r w:rsidRPr="00267377">
              <w:rPr>
                <w:rFonts w:ascii="Times New Roman" w:hAnsi="Times New Roman" w:cs="Times New Roman"/>
                <w:sz w:val="28"/>
                <w:szCs w:val="28"/>
              </w:rPr>
              <w:t>іті</w:t>
            </w:r>
          </w:p>
        </w:tc>
      </w:tr>
      <w:tr w:rsidR="00267377" w:rsidRPr="00267377" w:rsidTr="00267377">
        <w:trPr>
          <w:cantSplit/>
          <w:trHeight w:val="263"/>
        </w:trPr>
        <w:tc>
          <w:tcPr>
            <w:tcW w:w="2126" w:type="dxa"/>
            <w:vAlign w:val="bottom"/>
          </w:tcPr>
          <w:p w:rsidR="00267377" w:rsidRPr="00267377" w:rsidRDefault="00267377" w:rsidP="006F3B67">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b/>
                <w:sz w:val="28"/>
                <w:szCs w:val="28"/>
                <w:vertAlign w:val="subscript"/>
              </w:rPr>
              <w:t>+</w:t>
            </w:r>
            <w:r w:rsidRPr="00267377">
              <w:rPr>
                <w:rFonts w:ascii="Times New Roman" w:hAnsi="Times New Roman" w:cs="Times New Roman"/>
                <w:sz w:val="28"/>
                <w:szCs w:val="28"/>
                <w:vertAlign w:val="superscript"/>
              </w:rPr>
              <w:t xml:space="preserve"> </w:t>
            </w:r>
            <w:r w:rsidRPr="00267377">
              <w:rPr>
                <w:rFonts w:ascii="Times New Roman" w:hAnsi="Times New Roman" w:cs="Times New Roman"/>
                <w:sz w:val="28"/>
                <w:szCs w:val="28"/>
              </w:rPr>
              <w:t>ПК 132+90,58</w:t>
            </w:r>
          </w:p>
        </w:tc>
        <w:tc>
          <w:tcPr>
            <w:tcW w:w="283" w:type="dxa"/>
            <w:vAlign w:val="bottom"/>
          </w:tcPr>
          <w:p w:rsidR="00267377" w:rsidRPr="00267377" w:rsidRDefault="00267377" w:rsidP="006F3B67">
            <w:pPr>
              <w:spacing w:after="0" w:line="240" w:lineRule="auto"/>
              <w:ind w:left="-283" w:right="-153"/>
              <w:jc w:val="center"/>
              <w:rPr>
                <w:rFonts w:ascii="Times New Roman" w:hAnsi="Times New Roman" w:cs="Times New Roman"/>
                <w:i/>
                <w:sz w:val="28"/>
                <w:szCs w:val="28"/>
              </w:rPr>
            </w:pPr>
          </w:p>
        </w:tc>
        <w:tc>
          <w:tcPr>
            <w:tcW w:w="2127" w:type="dxa"/>
            <w:vAlign w:val="bottom"/>
          </w:tcPr>
          <w:p w:rsidR="00267377" w:rsidRPr="00267377" w:rsidRDefault="00267377" w:rsidP="006F3B67">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b/>
                <w:sz w:val="28"/>
                <w:szCs w:val="28"/>
                <w:vertAlign w:val="subscript"/>
              </w:rPr>
              <w:t>-</w:t>
            </w:r>
            <w:r w:rsidRPr="00267377">
              <w:rPr>
                <w:rFonts w:ascii="Times New Roman" w:hAnsi="Times New Roman" w:cs="Times New Roman"/>
                <w:sz w:val="28"/>
                <w:szCs w:val="28"/>
              </w:rPr>
              <w:t>ПК 133+28,12</w:t>
            </w:r>
          </w:p>
        </w:tc>
        <w:tc>
          <w:tcPr>
            <w:tcW w:w="283" w:type="dxa"/>
            <w:gridSpan w:val="3"/>
            <w:vAlign w:val="bottom"/>
          </w:tcPr>
          <w:p w:rsidR="00267377" w:rsidRPr="00267377" w:rsidRDefault="00267377" w:rsidP="006F3B67">
            <w:pPr>
              <w:spacing w:after="0" w:line="240" w:lineRule="auto"/>
              <w:ind w:left="-283" w:right="-153"/>
              <w:jc w:val="center"/>
              <w:rPr>
                <w:rFonts w:ascii="Times New Roman" w:hAnsi="Times New Roman" w:cs="Times New Roman"/>
                <w:i/>
                <w:sz w:val="28"/>
                <w:szCs w:val="28"/>
              </w:rPr>
            </w:pPr>
          </w:p>
        </w:tc>
        <w:tc>
          <w:tcPr>
            <w:tcW w:w="2410" w:type="dxa"/>
            <w:gridSpan w:val="3"/>
            <w:vAlign w:val="bottom"/>
          </w:tcPr>
          <w:p w:rsidR="00267377" w:rsidRPr="00267377" w:rsidRDefault="00267377" w:rsidP="006F3B67">
            <w:pPr>
              <w:spacing w:after="0" w:line="240" w:lineRule="auto"/>
              <w:ind w:left="-283" w:right="-153"/>
              <w:rPr>
                <w:rFonts w:ascii="Times New Roman" w:hAnsi="Times New Roman" w:cs="Times New Roman"/>
                <w:i/>
                <w:sz w:val="28"/>
                <w:szCs w:val="28"/>
              </w:rPr>
            </w:pPr>
            <w:r w:rsidRPr="00267377">
              <w:rPr>
                <w:rFonts w:ascii="Times New Roman" w:hAnsi="Times New Roman" w:cs="Times New Roman"/>
                <w:b/>
                <w:sz w:val="28"/>
                <w:szCs w:val="28"/>
                <w:vertAlign w:val="subscript"/>
              </w:rPr>
              <w:t xml:space="preserve">    –</w:t>
            </w:r>
            <w:r w:rsidRPr="00267377">
              <w:rPr>
                <w:rFonts w:ascii="Times New Roman" w:hAnsi="Times New Roman" w:cs="Times New Roman"/>
                <w:sz w:val="28"/>
                <w:szCs w:val="28"/>
                <w:vertAlign w:val="superscript"/>
              </w:rPr>
              <w:t xml:space="preserve"> </w:t>
            </w:r>
            <w:r w:rsidRPr="00267377">
              <w:rPr>
                <w:rFonts w:ascii="Times New Roman" w:hAnsi="Times New Roman" w:cs="Times New Roman"/>
                <w:sz w:val="28"/>
                <w:szCs w:val="28"/>
              </w:rPr>
              <w:t>ПК 139+28,12</w:t>
            </w:r>
          </w:p>
        </w:tc>
      </w:tr>
      <w:tr w:rsidR="00267377" w:rsidRPr="00267377" w:rsidTr="00267377">
        <w:trPr>
          <w:gridAfter w:val="1"/>
          <w:wAfter w:w="142" w:type="dxa"/>
          <w:cantSplit/>
          <w:trHeight w:val="225"/>
        </w:trPr>
        <w:tc>
          <w:tcPr>
            <w:tcW w:w="2126" w:type="dxa"/>
            <w:tcBorders>
              <w:bottom w:val="single" w:sz="4" w:space="0" w:color="auto"/>
            </w:tcBorders>
          </w:tcPr>
          <w:p w:rsidR="00267377" w:rsidRPr="00267377" w:rsidRDefault="00267377" w:rsidP="006F3B67">
            <w:pPr>
              <w:spacing w:after="0" w:line="240" w:lineRule="auto"/>
              <w:ind w:left="-283" w:right="-153"/>
              <w:rPr>
                <w:rFonts w:ascii="Times New Roman" w:hAnsi="Times New Roman" w:cs="Times New Roman"/>
                <w:i/>
                <w:sz w:val="28"/>
                <w:szCs w:val="28"/>
              </w:rPr>
            </w:pPr>
            <w:r w:rsidRPr="00267377">
              <w:rPr>
                <w:rFonts w:ascii="Times New Roman" w:hAnsi="Times New Roman" w:cs="Times New Roman"/>
                <w:sz w:val="28"/>
                <w:szCs w:val="28"/>
              </w:rPr>
              <w:t xml:space="preserve">   </w:t>
            </w:r>
            <w:r w:rsidR="006F3B67">
              <w:rPr>
                <w:rFonts w:ascii="Times New Roman" w:hAnsi="Times New Roman" w:cs="Times New Roman"/>
                <w:sz w:val="28"/>
                <w:szCs w:val="28"/>
                <w:lang w:val="uk-UA"/>
              </w:rPr>
              <w:t xml:space="preserve">  </w:t>
            </w:r>
            <w:r w:rsidRPr="00267377">
              <w:rPr>
                <w:rFonts w:ascii="Times New Roman" w:hAnsi="Times New Roman" w:cs="Times New Roman"/>
                <w:sz w:val="28"/>
                <w:szCs w:val="28"/>
              </w:rPr>
              <w:t>ПК     0+37,54</w:t>
            </w:r>
          </w:p>
        </w:tc>
        <w:tc>
          <w:tcPr>
            <w:tcW w:w="283" w:type="dxa"/>
          </w:tcPr>
          <w:p w:rsidR="00267377" w:rsidRPr="00267377" w:rsidRDefault="00267377" w:rsidP="006F3B67">
            <w:pPr>
              <w:spacing w:after="0" w:line="240" w:lineRule="auto"/>
              <w:ind w:left="-283" w:right="-153"/>
              <w:jc w:val="center"/>
              <w:rPr>
                <w:rFonts w:ascii="Times New Roman" w:hAnsi="Times New Roman" w:cs="Times New Roman"/>
                <w:i/>
                <w:sz w:val="28"/>
                <w:szCs w:val="28"/>
              </w:rPr>
            </w:pPr>
          </w:p>
        </w:tc>
        <w:tc>
          <w:tcPr>
            <w:tcW w:w="2127" w:type="dxa"/>
            <w:tcBorders>
              <w:bottom w:val="single" w:sz="4" w:space="0" w:color="auto"/>
            </w:tcBorders>
          </w:tcPr>
          <w:p w:rsidR="00267377" w:rsidRPr="00267377" w:rsidRDefault="00267377" w:rsidP="006F3B67">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 ПК      6+00,00</w:t>
            </w:r>
          </w:p>
        </w:tc>
        <w:tc>
          <w:tcPr>
            <w:tcW w:w="425" w:type="dxa"/>
            <w:gridSpan w:val="4"/>
          </w:tcPr>
          <w:p w:rsidR="00267377" w:rsidRPr="00267377" w:rsidRDefault="00267377" w:rsidP="006F3B67">
            <w:pPr>
              <w:spacing w:after="0" w:line="240" w:lineRule="auto"/>
              <w:ind w:left="-283" w:right="-153"/>
              <w:jc w:val="center"/>
              <w:rPr>
                <w:rFonts w:ascii="Times New Roman" w:hAnsi="Times New Roman" w:cs="Times New Roman"/>
                <w:i/>
                <w:sz w:val="28"/>
                <w:szCs w:val="28"/>
              </w:rPr>
            </w:pPr>
          </w:p>
        </w:tc>
        <w:tc>
          <w:tcPr>
            <w:tcW w:w="2126" w:type="dxa"/>
            <w:tcBorders>
              <w:bottom w:val="single" w:sz="4" w:space="0" w:color="auto"/>
            </w:tcBorders>
          </w:tcPr>
          <w:p w:rsidR="00267377" w:rsidRPr="00267377" w:rsidRDefault="006F3B67" w:rsidP="006F3B67">
            <w:pPr>
              <w:spacing w:after="0" w:line="240" w:lineRule="auto"/>
              <w:ind w:left="-283" w:right="-153"/>
              <w:rPr>
                <w:rFonts w:ascii="Times New Roman" w:hAnsi="Times New Roman" w:cs="Times New Roman"/>
                <w:i/>
                <w:sz w:val="28"/>
                <w:szCs w:val="28"/>
              </w:rPr>
            </w:pPr>
            <w:r>
              <w:rPr>
                <w:rFonts w:ascii="Times New Roman" w:hAnsi="Times New Roman" w:cs="Times New Roman"/>
                <w:sz w:val="28"/>
                <w:szCs w:val="28"/>
                <w:lang w:val="uk-UA"/>
              </w:rPr>
              <w:t xml:space="preserve">   </w:t>
            </w:r>
            <w:r w:rsidR="00267377" w:rsidRPr="00267377">
              <w:rPr>
                <w:rFonts w:ascii="Times New Roman" w:hAnsi="Times New Roman" w:cs="Times New Roman"/>
                <w:sz w:val="28"/>
                <w:szCs w:val="28"/>
              </w:rPr>
              <w:t xml:space="preserve">ПК 133+28,12 </w:t>
            </w:r>
          </w:p>
        </w:tc>
      </w:tr>
      <w:tr w:rsidR="00267377" w:rsidRPr="00267377" w:rsidTr="00267377">
        <w:trPr>
          <w:cantSplit/>
        </w:trPr>
        <w:tc>
          <w:tcPr>
            <w:tcW w:w="2126" w:type="dxa"/>
          </w:tcPr>
          <w:p w:rsidR="00267377" w:rsidRPr="00267377" w:rsidRDefault="00267377" w:rsidP="006F3B67">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  ПК 133+28,12</w:t>
            </w:r>
          </w:p>
        </w:tc>
        <w:tc>
          <w:tcPr>
            <w:tcW w:w="283" w:type="dxa"/>
          </w:tcPr>
          <w:p w:rsidR="00267377" w:rsidRPr="00267377" w:rsidRDefault="00267377" w:rsidP="006F3B67">
            <w:pPr>
              <w:spacing w:after="0" w:line="240" w:lineRule="auto"/>
              <w:ind w:left="-283" w:right="-153"/>
              <w:jc w:val="center"/>
              <w:rPr>
                <w:rFonts w:ascii="Times New Roman" w:hAnsi="Times New Roman" w:cs="Times New Roman"/>
                <w:i/>
                <w:sz w:val="28"/>
                <w:szCs w:val="28"/>
              </w:rPr>
            </w:pPr>
          </w:p>
        </w:tc>
        <w:tc>
          <w:tcPr>
            <w:tcW w:w="2127" w:type="dxa"/>
          </w:tcPr>
          <w:p w:rsidR="00267377" w:rsidRPr="00267377" w:rsidRDefault="00267377" w:rsidP="006F3B67">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  ПК 139+28,12</w:t>
            </w:r>
          </w:p>
        </w:tc>
        <w:tc>
          <w:tcPr>
            <w:tcW w:w="236" w:type="dxa"/>
            <w:gridSpan w:val="2"/>
          </w:tcPr>
          <w:p w:rsidR="00267377" w:rsidRPr="00267377" w:rsidRDefault="00267377" w:rsidP="006F3B67">
            <w:pPr>
              <w:spacing w:after="0" w:line="240" w:lineRule="auto"/>
              <w:ind w:left="-283" w:right="-153"/>
              <w:jc w:val="center"/>
              <w:rPr>
                <w:rFonts w:ascii="Times New Roman" w:hAnsi="Times New Roman" w:cs="Times New Roman"/>
                <w:i/>
                <w:sz w:val="28"/>
                <w:szCs w:val="28"/>
              </w:rPr>
            </w:pPr>
          </w:p>
        </w:tc>
        <w:tc>
          <w:tcPr>
            <w:tcW w:w="2457" w:type="dxa"/>
            <w:gridSpan w:val="4"/>
          </w:tcPr>
          <w:p w:rsidR="00267377" w:rsidRPr="00267377" w:rsidRDefault="00267377" w:rsidP="006F3B67">
            <w:pPr>
              <w:spacing w:after="0" w:line="240" w:lineRule="auto"/>
              <w:ind w:left="-283" w:right="-153"/>
              <w:rPr>
                <w:rFonts w:ascii="Times New Roman" w:hAnsi="Times New Roman" w:cs="Times New Roman"/>
                <w:i/>
                <w:sz w:val="28"/>
                <w:szCs w:val="28"/>
              </w:rPr>
            </w:pPr>
            <w:r w:rsidRPr="00267377">
              <w:rPr>
                <w:rFonts w:ascii="Times New Roman" w:hAnsi="Times New Roman" w:cs="Times New Roman"/>
                <w:sz w:val="28"/>
                <w:szCs w:val="28"/>
              </w:rPr>
              <w:t xml:space="preserve">     ПК  06+00,00</w:t>
            </w:r>
          </w:p>
        </w:tc>
      </w:tr>
      <w:tr w:rsidR="00267377" w:rsidRPr="00267377" w:rsidTr="00267377">
        <w:trPr>
          <w:cantSplit/>
        </w:trPr>
        <w:tc>
          <w:tcPr>
            <w:tcW w:w="4677" w:type="dxa"/>
            <w:gridSpan w:val="4"/>
            <w:vMerge w:val="restart"/>
          </w:tcPr>
          <w:p w:rsidR="00267377" w:rsidRPr="00267377" w:rsidRDefault="00267377" w:rsidP="006F3B67">
            <w:pPr>
              <w:spacing w:after="0" w:line="240" w:lineRule="auto"/>
              <w:ind w:left="-283" w:right="-153"/>
              <w:jc w:val="right"/>
              <w:rPr>
                <w:rFonts w:ascii="Times New Roman" w:hAnsi="Times New Roman" w:cs="Times New Roman"/>
                <w:i/>
                <w:sz w:val="28"/>
                <w:szCs w:val="28"/>
              </w:rPr>
            </w:pPr>
          </w:p>
          <w:p w:rsidR="00267377" w:rsidRPr="00267377" w:rsidRDefault="00267377" w:rsidP="006F3B67">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                                      Довжина </w:t>
            </w:r>
            <w:proofErr w:type="gramStart"/>
            <w:r w:rsidRPr="00267377">
              <w:rPr>
                <w:rFonts w:ascii="Times New Roman" w:hAnsi="Times New Roman" w:cs="Times New Roman"/>
                <w:sz w:val="28"/>
                <w:szCs w:val="28"/>
              </w:rPr>
              <w:t>пл</w:t>
            </w:r>
            <w:proofErr w:type="gramEnd"/>
            <w:r w:rsidRPr="00267377">
              <w:rPr>
                <w:rFonts w:ascii="Times New Roman" w:hAnsi="Times New Roman" w:cs="Times New Roman"/>
                <w:sz w:val="28"/>
                <w:szCs w:val="28"/>
              </w:rPr>
              <w:t>іті</w:t>
            </w:r>
          </w:p>
        </w:tc>
        <w:tc>
          <w:tcPr>
            <w:tcW w:w="2552" w:type="dxa"/>
            <w:gridSpan w:val="5"/>
          </w:tcPr>
          <w:p w:rsidR="00267377" w:rsidRPr="00267377" w:rsidRDefault="00267377" w:rsidP="006F3B67">
            <w:pPr>
              <w:spacing w:after="0" w:line="240" w:lineRule="auto"/>
              <w:ind w:left="-283" w:right="-153"/>
              <w:rPr>
                <w:rFonts w:ascii="Times New Roman" w:hAnsi="Times New Roman" w:cs="Times New Roman"/>
                <w:i/>
                <w:sz w:val="28"/>
                <w:szCs w:val="28"/>
              </w:rPr>
            </w:pPr>
          </w:p>
          <w:p w:rsidR="00267377" w:rsidRPr="00267377" w:rsidRDefault="00267377" w:rsidP="006F3B67">
            <w:pPr>
              <w:spacing w:after="0" w:line="240" w:lineRule="auto"/>
              <w:ind w:left="-283" w:right="-153"/>
              <w:rPr>
                <w:rFonts w:ascii="Times New Roman" w:hAnsi="Times New Roman" w:cs="Times New Roman"/>
                <w:i/>
                <w:sz w:val="28"/>
                <w:szCs w:val="28"/>
              </w:rPr>
            </w:pPr>
            <w:r w:rsidRPr="00267377">
              <w:rPr>
                <w:rFonts w:ascii="Times New Roman" w:hAnsi="Times New Roman" w:cs="Times New Roman"/>
                <w:sz w:val="28"/>
                <w:szCs w:val="28"/>
              </w:rPr>
              <w:t xml:space="preserve">   № 23л  –  600,00 м</w:t>
            </w:r>
          </w:p>
        </w:tc>
      </w:tr>
      <w:tr w:rsidR="00267377" w:rsidRPr="00267377" w:rsidTr="00267377">
        <w:trPr>
          <w:cantSplit/>
        </w:trPr>
        <w:tc>
          <w:tcPr>
            <w:tcW w:w="4677" w:type="dxa"/>
            <w:gridSpan w:val="4"/>
            <w:vMerge/>
          </w:tcPr>
          <w:p w:rsidR="00267377" w:rsidRPr="00267377" w:rsidRDefault="00267377" w:rsidP="006F3B67">
            <w:pPr>
              <w:spacing w:after="0" w:line="240" w:lineRule="auto"/>
              <w:ind w:left="-283" w:right="-153"/>
              <w:jc w:val="center"/>
              <w:rPr>
                <w:rFonts w:ascii="Times New Roman" w:hAnsi="Times New Roman" w:cs="Times New Roman"/>
                <w:i/>
                <w:sz w:val="28"/>
                <w:szCs w:val="28"/>
              </w:rPr>
            </w:pPr>
          </w:p>
        </w:tc>
        <w:tc>
          <w:tcPr>
            <w:tcW w:w="2552" w:type="dxa"/>
            <w:gridSpan w:val="5"/>
          </w:tcPr>
          <w:p w:rsidR="00267377" w:rsidRPr="00267377" w:rsidRDefault="00267377" w:rsidP="006F3B67">
            <w:pPr>
              <w:spacing w:after="0" w:line="240" w:lineRule="auto"/>
              <w:ind w:left="-283" w:right="-153"/>
              <w:rPr>
                <w:rFonts w:ascii="Times New Roman" w:hAnsi="Times New Roman" w:cs="Times New Roman"/>
                <w:i/>
                <w:sz w:val="28"/>
                <w:szCs w:val="28"/>
              </w:rPr>
            </w:pPr>
            <w:r w:rsidRPr="00267377">
              <w:rPr>
                <w:rFonts w:ascii="Times New Roman" w:hAnsi="Times New Roman" w:cs="Times New Roman"/>
                <w:sz w:val="28"/>
                <w:szCs w:val="28"/>
              </w:rPr>
              <w:t xml:space="preserve">   № 23пр – 600,00 м</w:t>
            </w:r>
          </w:p>
        </w:tc>
      </w:tr>
    </w:tbl>
    <w:p w:rsidR="00267377" w:rsidRPr="00267377" w:rsidRDefault="00267377" w:rsidP="00267377">
      <w:pPr>
        <w:spacing w:line="240" w:lineRule="auto"/>
        <w:ind w:right="-153"/>
        <w:rPr>
          <w:rFonts w:ascii="Times New Roman" w:hAnsi="Times New Roman" w:cs="Times New Roman"/>
          <w:i/>
          <w:sz w:val="28"/>
          <w:szCs w:val="28"/>
        </w:rPr>
      </w:pPr>
    </w:p>
    <w:p w:rsidR="00267377" w:rsidRPr="00267377" w:rsidRDefault="00267377" w:rsidP="00267377">
      <w:pPr>
        <w:spacing w:line="240" w:lineRule="auto"/>
        <w:ind w:left="-283" w:right="-153"/>
        <w:jc w:val="center"/>
        <w:rPr>
          <w:rFonts w:ascii="Times New Roman" w:hAnsi="Times New Roman" w:cs="Times New Roman"/>
          <w:i/>
          <w:sz w:val="28"/>
          <w:szCs w:val="28"/>
        </w:rPr>
      </w:pPr>
    </w:p>
    <w:p w:rsidR="00267377" w:rsidRPr="00267377" w:rsidRDefault="00267377" w:rsidP="00267377">
      <w:pPr>
        <w:spacing w:line="240" w:lineRule="auto"/>
        <w:ind w:left="-283" w:right="-153"/>
        <w:jc w:val="center"/>
        <w:rPr>
          <w:rFonts w:ascii="Times New Roman" w:hAnsi="Times New Roman" w:cs="Times New Roman"/>
          <w:i/>
          <w:sz w:val="28"/>
          <w:szCs w:val="28"/>
        </w:rPr>
      </w:pPr>
    </w:p>
    <w:p w:rsidR="00267377" w:rsidRPr="00267377" w:rsidRDefault="00267377" w:rsidP="00267377">
      <w:pPr>
        <w:spacing w:line="240" w:lineRule="auto"/>
        <w:ind w:left="-283" w:right="-153"/>
        <w:jc w:val="center"/>
        <w:rPr>
          <w:rFonts w:ascii="Times New Roman" w:hAnsi="Times New Roman" w:cs="Times New Roman"/>
          <w:i/>
          <w:sz w:val="28"/>
          <w:szCs w:val="28"/>
        </w:rPr>
      </w:pPr>
      <w:proofErr w:type="gramStart"/>
      <w:r w:rsidRPr="00267377">
        <w:rPr>
          <w:rFonts w:ascii="Times New Roman" w:hAnsi="Times New Roman" w:cs="Times New Roman"/>
          <w:sz w:val="28"/>
          <w:szCs w:val="28"/>
        </w:rPr>
        <w:t>Пл</w:t>
      </w:r>
      <w:proofErr w:type="gramEnd"/>
      <w:r w:rsidRPr="00267377">
        <w:rPr>
          <w:rFonts w:ascii="Times New Roman" w:hAnsi="Times New Roman" w:cs="Times New Roman"/>
          <w:sz w:val="28"/>
          <w:szCs w:val="28"/>
        </w:rPr>
        <w:t>іть № 24</w:t>
      </w:r>
    </w:p>
    <w:tbl>
      <w:tblPr>
        <w:tblW w:w="0" w:type="auto"/>
        <w:tblInd w:w="1668" w:type="dxa"/>
        <w:tblLayout w:type="fixed"/>
        <w:tblLook w:val="0000" w:firstRow="0" w:lastRow="0" w:firstColumn="0" w:lastColumn="0" w:noHBand="0" w:noVBand="0"/>
      </w:tblPr>
      <w:tblGrid>
        <w:gridCol w:w="2126"/>
        <w:gridCol w:w="283"/>
        <w:gridCol w:w="2127"/>
        <w:gridCol w:w="141"/>
        <w:gridCol w:w="95"/>
        <w:gridCol w:w="47"/>
        <w:gridCol w:w="142"/>
        <w:gridCol w:w="2126"/>
        <w:gridCol w:w="142"/>
      </w:tblGrid>
      <w:tr w:rsidR="00267377" w:rsidRPr="00267377" w:rsidTr="00267377">
        <w:trPr>
          <w:cantSplit/>
        </w:trPr>
        <w:tc>
          <w:tcPr>
            <w:tcW w:w="2126" w:type="dxa"/>
          </w:tcPr>
          <w:p w:rsidR="00267377" w:rsidRPr="00267377" w:rsidRDefault="00267377" w:rsidP="006F3B67">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Початок </w:t>
            </w:r>
            <w:proofErr w:type="gramStart"/>
            <w:r w:rsidRPr="00267377">
              <w:rPr>
                <w:rFonts w:ascii="Times New Roman" w:hAnsi="Times New Roman" w:cs="Times New Roman"/>
                <w:sz w:val="28"/>
                <w:szCs w:val="28"/>
              </w:rPr>
              <w:t>пл</w:t>
            </w:r>
            <w:proofErr w:type="gramEnd"/>
            <w:r w:rsidRPr="00267377">
              <w:rPr>
                <w:rFonts w:ascii="Times New Roman" w:hAnsi="Times New Roman" w:cs="Times New Roman"/>
                <w:sz w:val="28"/>
                <w:szCs w:val="28"/>
              </w:rPr>
              <w:t>іті</w:t>
            </w:r>
          </w:p>
        </w:tc>
        <w:tc>
          <w:tcPr>
            <w:tcW w:w="283" w:type="dxa"/>
          </w:tcPr>
          <w:p w:rsidR="00267377" w:rsidRPr="00267377" w:rsidRDefault="00267377" w:rsidP="006F3B67">
            <w:pPr>
              <w:spacing w:after="0" w:line="240" w:lineRule="auto"/>
              <w:ind w:left="-283" w:right="-153"/>
              <w:jc w:val="center"/>
              <w:rPr>
                <w:rFonts w:ascii="Times New Roman" w:hAnsi="Times New Roman" w:cs="Times New Roman"/>
                <w:i/>
                <w:sz w:val="28"/>
                <w:szCs w:val="28"/>
              </w:rPr>
            </w:pPr>
          </w:p>
        </w:tc>
        <w:tc>
          <w:tcPr>
            <w:tcW w:w="2127" w:type="dxa"/>
          </w:tcPr>
          <w:p w:rsidR="00267377" w:rsidRPr="00267377" w:rsidRDefault="00267377" w:rsidP="006F3B67">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Кінець </w:t>
            </w:r>
            <w:proofErr w:type="gramStart"/>
            <w:r w:rsidRPr="00267377">
              <w:rPr>
                <w:rFonts w:ascii="Times New Roman" w:hAnsi="Times New Roman" w:cs="Times New Roman"/>
                <w:sz w:val="28"/>
                <w:szCs w:val="28"/>
              </w:rPr>
              <w:t>пл</w:t>
            </w:r>
            <w:proofErr w:type="gramEnd"/>
            <w:r w:rsidRPr="00267377">
              <w:rPr>
                <w:rFonts w:ascii="Times New Roman" w:hAnsi="Times New Roman" w:cs="Times New Roman"/>
                <w:sz w:val="28"/>
                <w:szCs w:val="28"/>
              </w:rPr>
              <w:t>іті</w:t>
            </w:r>
          </w:p>
        </w:tc>
        <w:tc>
          <w:tcPr>
            <w:tcW w:w="283" w:type="dxa"/>
            <w:gridSpan w:val="3"/>
          </w:tcPr>
          <w:p w:rsidR="00267377" w:rsidRPr="00267377" w:rsidRDefault="00267377" w:rsidP="006F3B67">
            <w:pPr>
              <w:spacing w:after="0" w:line="240" w:lineRule="auto"/>
              <w:ind w:left="-283" w:right="-153"/>
              <w:jc w:val="center"/>
              <w:rPr>
                <w:rFonts w:ascii="Times New Roman" w:hAnsi="Times New Roman" w:cs="Times New Roman"/>
                <w:i/>
                <w:sz w:val="28"/>
                <w:szCs w:val="28"/>
              </w:rPr>
            </w:pPr>
          </w:p>
        </w:tc>
        <w:tc>
          <w:tcPr>
            <w:tcW w:w="2410" w:type="dxa"/>
            <w:gridSpan w:val="3"/>
          </w:tcPr>
          <w:p w:rsidR="00267377" w:rsidRPr="00267377" w:rsidRDefault="00267377" w:rsidP="006F3B67">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Довжина </w:t>
            </w:r>
            <w:proofErr w:type="gramStart"/>
            <w:r w:rsidRPr="00267377">
              <w:rPr>
                <w:rFonts w:ascii="Times New Roman" w:hAnsi="Times New Roman" w:cs="Times New Roman"/>
                <w:sz w:val="28"/>
                <w:szCs w:val="28"/>
              </w:rPr>
              <w:t>пл</w:t>
            </w:r>
            <w:proofErr w:type="gramEnd"/>
            <w:r w:rsidRPr="00267377">
              <w:rPr>
                <w:rFonts w:ascii="Times New Roman" w:hAnsi="Times New Roman" w:cs="Times New Roman"/>
                <w:sz w:val="28"/>
                <w:szCs w:val="28"/>
              </w:rPr>
              <w:t>іті</w:t>
            </w:r>
          </w:p>
        </w:tc>
      </w:tr>
      <w:tr w:rsidR="00267377" w:rsidRPr="00267377" w:rsidTr="00267377">
        <w:trPr>
          <w:cantSplit/>
          <w:trHeight w:val="263"/>
        </w:trPr>
        <w:tc>
          <w:tcPr>
            <w:tcW w:w="2126" w:type="dxa"/>
            <w:vAlign w:val="bottom"/>
          </w:tcPr>
          <w:p w:rsidR="00267377" w:rsidRPr="00267377" w:rsidRDefault="00267377" w:rsidP="006F3B67">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b/>
                <w:sz w:val="28"/>
                <w:szCs w:val="28"/>
                <w:vertAlign w:val="subscript"/>
              </w:rPr>
              <w:t>+</w:t>
            </w:r>
            <w:r w:rsidRPr="00267377">
              <w:rPr>
                <w:rFonts w:ascii="Times New Roman" w:hAnsi="Times New Roman" w:cs="Times New Roman"/>
                <w:sz w:val="28"/>
                <w:szCs w:val="28"/>
                <w:vertAlign w:val="superscript"/>
              </w:rPr>
              <w:t xml:space="preserve"> </w:t>
            </w:r>
            <w:r w:rsidRPr="00267377">
              <w:rPr>
                <w:rFonts w:ascii="Times New Roman" w:hAnsi="Times New Roman" w:cs="Times New Roman"/>
                <w:sz w:val="28"/>
                <w:szCs w:val="28"/>
              </w:rPr>
              <w:t>ПК 139+28,12</w:t>
            </w:r>
          </w:p>
        </w:tc>
        <w:tc>
          <w:tcPr>
            <w:tcW w:w="283" w:type="dxa"/>
            <w:vAlign w:val="bottom"/>
          </w:tcPr>
          <w:p w:rsidR="00267377" w:rsidRPr="00267377" w:rsidRDefault="00267377" w:rsidP="006F3B67">
            <w:pPr>
              <w:spacing w:after="0" w:line="240" w:lineRule="auto"/>
              <w:ind w:left="-283" w:right="-153"/>
              <w:jc w:val="center"/>
              <w:rPr>
                <w:rFonts w:ascii="Times New Roman" w:hAnsi="Times New Roman" w:cs="Times New Roman"/>
                <w:i/>
                <w:sz w:val="28"/>
                <w:szCs w:val="28"/>
              </w:rPr>
            </w:pPr>
          </w:p>
        </w:tc>
        <w:tc>
          <w:tcPr>
            <w:tcW w:w="2127" w:type="dxa"/>
            <w:vAlign w:val="bottom"/>
          </w:tcPr>
          <w:p w:rsidR="00267377" w:rsidRPr="00267377" w:rsidRDefault="00267377" w:rsidP="006F3B67">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b/>
                <w:sz w:val="28"/>
                <w:szCs w:val="28"/>
                <w:vertAlign w:val="subscript"/>
              </w:rPr>
              <w:t>-</w:t>
            </w:r>
            <w:r w:rsidRPr="00267377">
              <w:rPr>
                <w:rFonts w:ascii="Times New Roman" w:hAnsi="Times New Roman" w:cs="Times New Roman"/>
                <w:sz w:val="28"/>
                <w:szCs w:val="28"/>
              </w:rPr>
              <w:t>ПК 142+65,55</w:t>
            </w:r>
          </w:p>
        </w:tc>
        <w:tc>
          <w:tcPr>
            <w:tcW w:w="283" w:type="dxa"/>
            <w:gridSpan w:val="3"/>
            <w:vAlign w:val="bottom"/>
          </w:tcPr>
          <w:p w:rsidR="00267377" w:rsidRPr="00267377" w:rsidRDefault="00267377" w:rsidP="006F3B67">
            <w:pPr>
              <w:spacing w:after="0" w:line="240" w:lineRule="auto"/>
              <w:ind w:left="-283" w:right="-153"/>
              <w:jc w:val="center"/>
              <w:rPr>
                <w:rFonts w:ascii="Times New Roman" w:hAnsi="Times New Roman" w:cs="Times New Roman"/>
                <w:i/>
                <w:sz w:val="28"/>
                <w:szCs w:val="28"/>
              </w:rPr>
            </w:pPr>
          </w:p>
        </w:tc>
        <w:tc>
          <w:tcPr>
            <w:tcW w:w="2410" w:type="dxa"/>
            <w:gridSpan w:val="3"/>
            <w:vAlign w:val="bottom"/>
          </w:tcPr>
          <w:p w:rsidR="00267377" w:rsidRPr="00267377" w:rsidRDefault="00267377" w:rsidP="006F3B67">
            <w:pPr>
              <w:spacing w:after="0" w:line="240" w:lineRule="auto"/>
              <w:ind w:left="-283" w:right="-153"/>
              <w:rPr>
                <w:rFonts w:ascii="Times New Roman" w:hAnsi="Times New Roman" w:cs="Times New Roman"/>
                <w:i/>
                <w:sz w:val="28"/>
                <w:szCs w:val="28"/>
              </w:rPr>
            </w:pPr>
            <w:r w:rsidRPr="00267377">
              <w:rPr>
                <w:rFonts w:ascii="Times New Roman" w:hAnsi="Times New Roman" w:cs="Times New Roman"/>
                <w:b/>
                <w:sz w:val="28"/>
                <w:szCs w:val="28"/>
                <w:vertAlign w:val="subscript"/>
              </w:rPr>
              <w:t xml:space="preserve">    –</w:t>
            </w:r>
            <w:r w:rsidRPr="00267377">
              <w:rPr>
                <w:rFonts w:ascii="Times New Roman" w:hAnsi="Times New Roman" w:cs="Times New Roman"/>
                <w:sz w:val="28"/>
                <w:szCs w:val="28"/>
                <w:vertAlign w:val="superscript"/>
              </w:rPr>
              <w:t xml:space="preserve"> </w:t>
            </w:r>
            <w:r w:rsidRPr="00267377">
              <w:rPr>
                <w:rFonts w:ascii="Times New Roman" w:hAnsi="Times New Roman" w:cs="Times New Roman"/>
                <w:sz w:val="28"/>
                <w:szCs w:val="28"/>
              </w:rPr>
              <w:t>ПК 142+40,58</w:t>
            </w:r>
          </w:p>
        </w:tc>
      </w:tr>
      <w:tr w:rsidR="00267377" w:rsidRPr="00267377" w:rsidTr="00267377">
        <w:trPr>
          <w:gridAfter w:val="1"/>
          <w:wAfter w:w="142" w:type="dxa"/>
          <w:cantSplit/>
          <w:trHeight w:val="225"/>
        </w:trPr>
        <w:tc>
          <w:tcPr>
            <w:tcW w:w="2126" w:type="dxa"/>
            <w:tcBorders>
              <w:bottom w:val="single" w:sz="4" w:space="0" w:color="auto"/>
            </w:tcBorders>
          </w:tcPr>
          <w:p w:rsidR="00267377" w:rsidRPr="00267377" w:rsidRDefault="00267377" w:rsidP="006F3B67">
            <w:pPr>
              <w:spacing w:after="0" w:line="240" w:lineRule="auto"/>
              <w:ind w:left="-283" w:right="-153"/>
              <w:rPr>
                <w:rFonts w:ascii="Times New Roman" w:hAnsi="Times New Roman" w:cs="Times New Roman"/>
                <w:i/>
                <w:sz w:val="28"/>
                <w:szCs w:val="28"/>
              </w:rPr>
            </w:pPr>
            <w:r w:rsidRPr="00267377">
              <w:rPr>
                <w:rFonts w:ascii="Times New Roman" w:hAnsi="Times New Roman" w:cs="Times New Roman"/>
                <w:sz w:val="28"/>
                <w:szCs w:val="28"/>
              </w:rPr>
              <w:t xml:space="preserve">   </w:t>
            </w:r>
            <w:r w:rsidR="006F3B67">
              <w:rPr>
                <w:rFonts w:ascii="Times New Roman" w:hAnsi="Times New Roman" w:cs="Times New Roman"/>
                <w:sz w:val="28"/>
                <w:szCs w:val="28"/>
                <w:lang w:val="uk-UA"/>
              </w:rPr>
              <w:t xml:space="preserve">  </w:t>
            </w:r>
            <w:r w:rsidRPr="00267377">
              <w:rPr>
                <w:rFonts w:ascii="Times New Roman" w:hAnsi="Times New Roman" w:cs="Times New Roman"/>
                <w:sz w:val="28"/>
                <w:szCs w:val="28"/>
              </w:rPr>
              <w:t>ПК     0+37,54</w:t>
            </w:r>
          </w:p>
        </w:tc>
        <w:tc>
          <w:tcPr>
            <w:tcW w:w="283" w:type="dxa"/>
          </w:tcPr>
          <w:p w:rsidR="00267377" w:rsidRPr="00267377" w:rsidRDefault="00267377" w:rsidP="006F3B67">
            <w:pPr>
              <w:spacing w:after="0" w:line="240" w:lineRule="auto"/>
              <w:ind w:left="-283" w:right="-153"/>
              <w:jc w:val="center"/>
              <w:rPr>
                <w:rFonts w:ascii="Times New Roman" w:hAnsi="Times New Roman" w:cs="Times New Roman"/>
                <w:i/>
                <w:sz w:val="28"/>
                <w:szCs w:val="28"/>
              </w:rPr>
            </w:pPr>
          </w:p>
        </w:tc>
        <w:tc>
          <w:tcPr>
            <w:tcW w:w="2127" w:type="dxa"/>
            <w:tcBorders>
              <w:bottom w:val="single" w:sz="4" w:space="0" w:color="auto"/>
            </w:tcBorders>
          </w:tcPr>
          <w:p w:rsidR="00267377" w:rsidRPr="00267377" w:rsidRDefault="00267377" w:rsidP="006F3B67">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 ПК      0+25,03</w:t>
            </w:r>
          </w:p>
        </w:tc>
        <w:tc>
          <w:tcPr>
            <w:tcW w:w="425" w:type="dxa"/>
            <w:gridSpan w:val="4"/>
          </w:tcPr>
          <w:p w:rsidR="00267377" w:rsidRPr="00267377" w:rsidRDefault="00267377" w:rsidP="006F3B67">
            <w:pPr>
              <w:spacing w:after="0" w:line="240" w:lineRule="auto"/>
              <w:ind w:left="-283" w:right="-153"/>
              <w:jc w:val="center"/>
              <w:rPr>
                <w:rFonts w:ascii="Times New Roman" w:hAnsi="Times New Roman" w:cs="Times New Roman"/>
                <w:i/>
                <w:sz w:val="28"/>
                <w:szCs w:val="28"/>
              </w:rPr>
            </w:pPr>
          </w:p>
        </w:tc>
        <w:tc>
          <w:tcPr>
            <w:tcW w:w="2126" w:type="dxa"/>
            <w:tcBorders>
              <w:bottom w:val="single" w:sz="4" w:space="0" w:color="auto"/>
            </w:tcBorders>
          </w:tcPr>
          <w:p w:rsidR="00267377" w:rsidRPr="00267377" w:rsidRDefault="006F3B67" w:rsidP="006F3B67">
            <w:pPr>
              <w:spacing w:after="0" w:line="240" w:lineRule="auto"/>
              <w:ind w:left="-283" w:right="-153"/>
              <w:rPr>
                <w:rFonts w:ascii="Times New Roman" w:hAnsi="Times New Roman" w:cs="Times New Roman"/>
                <w:i/>
                <w:sz w:val="28"/>
                <w:szCs w:val="28"/>
              </w:rPr>
            </w:pPr>
            <w:r>
              <w:rPr>
                <w:rFonts w:ascii="Times New Roman" w:hAnsi="Times New Roman" w:cs="Times New Roman"/>
                <w:sz w:val="28"/>
                <w:szCs w:val="28"/>
                <w:lang w:val="uk-UA"/>
              </w:rPr>
              <w:t xml:space="preserve">   </w:t>
            </w:r>
            <w:r w:rsidR="00267377" w:rsidRPr="00267377">
              <w:rPr>
                <w:rFonts w:ascii="Times New Roman" w:hAnsi="Times New Roman" w:cs="Times New Roman"/>
                <w:sz w:val="28"/>
                <w:szCs w:val="28"/>
              </w:rPr>
              <w:t>ПК 139+65,66</w:t>
            </w:r>
          </w:p>
        </w:tc>
      </w:tr>
      <w:tr w:rsidR="00267377" w:rsidRPr="00267377" w:rsidTr="00267377">
        <w:trPr>
          <w:cantSplit/>
        </w:trPr>
        <w:tc>
          <w:tcPr>
            <w:tcW w:w="2126" w:type="dxa"/>
          </w:tcPr>
          <w:p w:rsidR="00267377" w:rsidRPr="00267377" w:rsidRDefault="00267377" w:rsidP="006F3B67">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  ПК 139+65,66</w:t>
            </w:r>
          </w:p>
        </w:tc>
        <w:tc>
          <w:tcPr>
            <w:tcW w:w="283" w:type="dxa"/>
          </w:tcPr>
          <w:p w:rsidR="00267377" w:rsidRPr="00267377" w:rsidRDefault="00267377" w:rsidP="006F3B67">
            <w:pPr>
              <w:spacing w:after="0" w:line="240" w:lineRule="auto"/>
              <w:ind w:left="-283" w:right="-153"/>
              <w:jc w:val="center"/>
              <w:rPr>
                <w:rFonts w:ascii="Times New Roman" w:hAnsi="Times New Roman" w:cs="Times New Roman"/>
                <w:i/>
                <w:sz w:val="28"/>
                <w:szCs w:val="28"/>
              </w:rPr>
            </w:pPr>
          </w:p>
        </w:tc>
        <w:tc>
          <w:tcPr>
            <w:tcW w:w="2127" w:type="dxa"/>
          </w:tcPr>
          <w:p w:rsidR="00267377" w:rsidRPr="00267377" w:rsidRDefault="00267377" w:rsidP="006F3B67">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  ПК 142+40,52</w:t>
            </w:r>
          </w:p>
        </w:tc>
        <w:tc>
          <w:tcPr>
            <w:tcW w:w="236" w:type="dxa"/>
            <w:gridSpan w:val="2"/>
          </w:tcPr>
          <w:p w:rsidR="00267377" w:rsidRPr="00267377" w:rsidRDefault="00267377" w:rsidP="006F3B67">
            <w:pPr>
              <w:spacing w:after="0" w:line="240" w:lineRule="auto"/>
              <w:ind w:left="-283" w:right="-153"/>
              <w:jc w:val="center"/>
              <w:rPr>
                <w:rFonts w:ascii="Times New Roman" w:hAnsi="Times New Roman" w:cs="Times New Roman"/>
                <w:i/>
                <w:sz w:val="28"/>
                <w:szCs w:val="28"/>
              </w:rPr>
            </w:pPr>
          </w:p>
        </w:tc>
        <w:tc>
          <w:tcPr>
            <w:tcW w:w="2457" w:type="dxa"/>
            <w:gridSpan w:val="4"/>
          </w:tcPr>
          <w:p w:rsidR="00267377" w:rsidRPr="00267377" w:rsidRDefault="00267377" w:rsidP="006F3B67">
            <w:pPr>
              <w:spacing w:after="0" w:line="240" w:lineRule="auto"/>
              <w:ind w:left="-283" w:right="-153"/>
              <w:rPr>
                <w:rFonts w:ascii="Times New Roman" w:hAnsi="Times New Roman" w:cs="Times New Roman"/>
                <w:i/>
                <w:sz w:val="28"/>
                <w:szCs w:val="28"/>
              </w:rPr>
            </w:pPr>
            <w:r w:rsidRPr="00267377">
              <w:rPr>
                <w:rFonts w:ascii="Times New Roman" w:hAnsi="Times New Roman" w:cs="Times New Roman"/>
                <w:sz w:val="28"/>
                <w:szCs w:val="28"/>
              </w:rPr>
              <w:t xml:space="preserve">     ПК  02+74,86</w:t>
            </w:r>
          </w:p>
        </w:tc>
      </w:tr>
      <w:tr w:rsidR="00267377" w:rsidRPr="00267377" w:rsidTr="00267377">
        <w:trPr>
          <w:cantSplit/>
        </w:trPr>
        <w:tc>
          <w:tcPr>
            <w:tcW w:w="4677" w:type="dxa"/>
            <w:gridSpan w:val="4"/>
            <w:vMerge w:val="restart"/>
          </w:tcPr>
          <w:p w:rsidR="00267377" w:rsidRPr="00267377" w:rsidRDefault="00267377" w:rsidP="006F3B67">
            <w:pPr>
              <w:spacing w:after="0" w:line="240" w:lineRule="auto"/>
              <w:ind w:left="-283" w:right="-153"/>
              <w:jc w:val="right"/>
              <w:rPr>
                <w:rFonts w:ascii="Times New Roman" w:hAnsi="Times New Roman" w:cs="Times New Roman"/>
                <w:i/>
                <w:sz w:val="28"/>
                <w:szCs w:val="28"/>
              </w:rPr>
            </w:pPr>
          </w:p>
          <w:p w:rsidR="00267377" w:rsidRPr="00267377" w:rsidRDefault="00267377" w:rsidP="006F3B67">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                                    Довжина </w:t>
            </w:r>
            <w:proofErr w:type="gramStart"/>
            <w:r w:rsidRPr="00267377">
              <w:rPr>
                <w:rFonts w:ascii="Times New Roman" w:hAnsi="Times New Roman" w:cs="Times New Roman"/>
                <w:sz w:val="28"/>
                <w:szCs w:val="28"/>
              </w:rPr>
              <w:t>пл</w:t>
            </w:r>
            <w:proofErr w:type="gramEnd"/>
            <w:r w:rsidRPr="00267377">
              <w:rPr>
                <w:rFonts w:ascii="Times New Roman" w:hAnsi="Times New Roman" w:cs="Times New Roman"/>
                <w:sz w:val="28"/>
                <w:szCs w:val="28"/>
              </w:rPr>
              <w:t>іті</w:t>
            </w:r>
          </w:p>
        </w:tc>
        <w:tc>
          <w:tcPr>
            <w:tcW w:w="2552" w:type="dxa"/>
            <w:gridSpan w:val="5"/>
          </w:tcPr>
          <w:p w:rsidR="00267377" w:rsidRPr="00267377" w:rsidRDefault="00267377" w:rsidP="006F3B67">
            <w:pPr>
              <w:spacing w:after="0" w:line="240" w:lineRule="auto"/>
              <w:ind w:left="-283" w:right="-153"/>
              <w:rPr>
                <w:rFonts w:ascii="Times New Roman" w:hAnsi="Times New Roman" w:cs="Times New Roman"/>
                <w:i/>
                <w:sz w:val="28"/>
                <w:szCs w:val="28"/>
              </w:rPr>
            </w:pPr>
          </w:p>
          <w:p w:rsidR="00267377" w:rsidRPr="00267377" w:rsidRDefault="00267377" w:rsidP="006F3B67">
            <w:pPr>
              <w:spacing w:after="0" w:line="240" w:lineRule="auto"/>
              <w:ind w:left="-283" w:right="-153"/>
              <w:rPr>
                <w:rFonts w:ascii="Times New Roman" w:hAnsi="Times New Roman" w:cs="Times New Roman"/>
                <w:i/>
                <w:sz w:val="28"/>
                <w:szCs w:val="28"/>
              </w:rPr>
            </w:pPr>
            <w:r w:rsidRPr="00267377">
              <w:rPr>
                <w:rFonts w:ascii="Times New Roman" w:hAnsi="Times New Roman" w:cs="Times New Roman"/>
                <w:sz w:val="28"/>
                <w:szCs w:val="28"/>
              </w:rPr>
              <w:t xml:space="preserve">   № 24л  –  274,86 м</w:t>
            </w:r>
          </w:p>
        </w:tc>
      </w:tr>
      <w:tr w:rsidR="00267377" w:rsidRPr="00267377" w:rsidTr="00267377">
        <w:trPr>
          <w:cantSplit/>
        </w:trPr>
        <w:tc>
          <w:tcPr>
            <w:tcW w:w="4677" w:type="dxa"/>
            <w:gridSpan w:val="4"/>
            <w:vMerge/>
          </w:tcPr>
          <w:p w:rsidR="00267377" w:rsidRPr="00267377" w:rsidRDefault="00267377" w:rsidP="006F3B67">
            <w:pPr>
              <w:spacing w:after="0" w:line="240" w:lineRule="auto"/>
              <w:ind w:left="-283" w:right="-153"/>
              <w:jc w:val="center"/>
              <w:rPr>
                <w:rFonts w:ascii="Times New Roman" w:hAnsi="Times New Roman" w:cs="Times New Roman"/>
                <w:i/>
                <w:sz w:val="28"/>
                <w:szCs w:val="28"/>
              </w:rPr>
            </w:pPr>
          </w:p>
        </w:tc>
        <w:tc>
          <w:tcPr>
            <w:tcW w:w="2552" w:type="dxa"/>
            <w:gridSpan w:val="5"/>
          </w:tcPr>
          <w:p w:rsidR="00267377" w:rsidRPr="00267377" w:rsidRDefault="00267377" w:rsidP="006F3B67">
            <w:pPr>
              <w:spacing w:after="0" w:line="240" w:lineRule="auto"/>
              <w:ind w:left="-283" w:right="-153"/>
              <w:rPr>
                <w:rFonts w:ascii="Times New Roman" w:hAnsi="Times New Roman" w:cs="Times New Roman"/>
                <w:i/>
                <w:sz w:val="28"/>
                <w:szCs w:val="28"/>
              </w:rPr>
            </w:pPr>
            <w:r w:rsidRPr="00267377">
              <w:rPr>
                <w:rFonts w:ascii="Times New Roman" w:hAnsi="Times New Roman" w:cs="Times New Roman"/>
                <w:sz w:val="28"/>
                <w:szCs w:val="28"/>
              </w:rPr>
              <w:t xml:space="preserve">   № 24пр – 274,86 м</w:t>
            </w:r>
          </w:p>
        </w:tc>
      </w:tr>
    </w:tbl>
    <w:p w:rsidR="00267377" w:rsidRPr="00267377" w:rsidRDefault="00267377" w:rsidP="00267377">
      <w:pPr>
        <w:spacing w:line="240" w:lineRule="auto"/>
        <w:ind w:left="-283" w:right="-153"/>
        <w:jc w:val="center"/>
        <w:rPr>
          <w:rFonts w:ascii="Times New Roman" w:hAnsi="Times New Roman" w:cs="Times New Roman"/>
          <w:i/>
          <w:sz w:val="28"/>
          <w:szCs w:val="28"/>
        </w:rPr>
      </w:pPr>
    </w:p>
    <w:p w:rsidR="00267377" w:rsidRPr="00267377" w:rsidRDefault="00267377" w:rsidP="00267377">
      <w:pPr>
        <w:spacing w:line="240" w:lineRule="auto"/>
        <w:ind w:left="-283" w:right="-153"/>
        <w:jc w:val="center"/>
        <w:rPr>
          <w:rFonts w:ascii="Times New Roman" w:hAnsi="Times New Roman" w:cs="Times New Roman"/>
          <w:i/>
          <w:sz w:val="28"/>
          <w:szCs w:val="28"/>
        </w:rPr>
      </w:pPr>
    </w:p>
    <w:p w:rsidR="00267377" w:rsidRPr="00267377" w:rsidRDefault="00267377" w:rsidP="00267377">
      <w:pPr>
        <w:spacing w:line="240" w:lineRule="auto"/>
        <w:ind w:left="-283" w:right="-153"/>
        <w:jc w:val="center"/>
        <w:rPr>
          <w:rFonts w:ascii="Times New Roman" w:hAnsi="Times New Roman" w:cs="Times New Roman"/>
          <w:i/>
          <w:sz w:val="28"/>
          <w:szCs w:val="28"/>
        </w:rPr>
      </w:pPr>
      <w:proofErr w:type="gramStart"/>
      <w:r w:rsidRPr="00267377">
        <w:rPr>
          <w:rFonts w:ascii="Times New Roman" w:hAnsi="Times New Roman" w:cs="Times New Roman"/>
          <w:sz w:val="28"/>
          <w:szCs w:val="28"/>
        </w:rPr>
        <w:t>Пл</w:t>
      </w:r>
      <w:proofErr w:type="gramEnd"/>
      <w:r w:rsidRPr="00267377">
        <w:rPr>
          <w:rFonts w:ascii="Times New Roman" w:hAnsi="Times New Roman" w:cs="Times New Roman"/>
          <w:sz w:val="28"/>
          <w:szCs w:val="28"/>
        </w:rPr>
        <w:t>іть № 25</w:t>
      </w:r>
    </w:p>
    <w:p w:rsidR="00267377" w:rsidRPr="00267377" w:rsidRDefault="00267377" w:rsidP="00267377">
      <w:pPr>
        <w:spacing w:line="240" w:lineRule="auto"/>
        <w:ind w:left="-283" w:right="-153"/>
        <w:jc w:val="center"/>
        <w:rPr>
          <w:rFonts w:ascii="Times New Roman" w:hAnsi="Times New Roman" w:cs="Times New Roman"/>
          <w:i/>
          <w:sz w:val="28"/>
          <w:szCs w:val="28"/>
        </w:rPr>
      </w:pPr>
    </w:p>
    <w:tbl>
      <w:tblPr>
        <w:tblW w:w="0" w:type="auto"/>
        <w:tblInd w:w="1668" w:type="dxa"/>
        <w:tblLayout w:type="fixed"/>
        <w:tblLook w:val="0000" w:firstRow="0" w:lastRow="0" w:firstColumn="0" w:lastColumn="0" w:noHBand="0" w:noVBand="0"/>
      </w:tblPr>
      <w:tblGrid>
        <w:gridCol w:w="2126"/>
        <w:gridCol w:w="283"/>
        <w:gridCol w:w="2127"/>
        <w:gridCol w:w="141"/>
        <w:gridCol w:w="95"/>
        <w:gridCol w:w="47"/>
        <w:gridCol w:w="142"/>
        <w:gridCol w:w="2126"/>
        <w:gridCol w:w="142"/>
      </w:tblGrid>
      <w:tr w:rsidR="00267377" w:rsidRPr="00267377" w:rsidTr="00267377">
        <w:trPr>
          <w:cantSplit/>
        </w:trPr>
        <w:tc>
          <w:tcPr>
            <w:tcW w:w="2126" w:type="dxa"/>
          </w:tcPr>
          <w:p w:rsidR="00267377" w:rsidRPr="00267377" w:rsidRDefault="00267377" w:rsidP="006F3B67">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Початок </w:t>
            </w:r>
            <w:proofErr w:type="gramStart"/>
            <w:r w:rsidRPr="00267377">
              <w:rPr>
                <w:rFonts w:ascii="Times New Roman" w:hAnsi="Times New Roman" w:cs="Times New Roman"/>
                <w:sz w:val="28"/>
                <w:szCs w:val="28"/>
              </w:rPr>
              <w:t>пл</w:t>
            </w:r>
            <w:proofErr w:type="gramEnd"/>
            <w:r w:rsidRPr="00267377">
              <w:rPr>
                <w:rFonts w:ascii="Times New Roman" w:hAnsi="Times New Roman" w:cs="Times New Roman"/>
                <w:sz w:val="28"/>
                <w:szCs w:val="28"/>
              </w:rPr>
              <w:t>іті</w:t>
            </w:r>
          </w:p>
        </w:tc>
        <w:tc>
          <w:tcPr>
            <w:tcW w:w="283" w:type="dxa"/>
          </w:tcPr>
          <w:p w:rsidR="00267377" w:rsidRPr="00267377" w:rsidRDefault="00267377" w:rsidP="006F3B67">
            <w:pPr>
              <w:spacing w:after="0" w:line="240" w:lineRule="auto"/>
              <w:ind w:left="-283" w:right="-153"/>
              <w:jc w:val="center"/>
              <w:rPr>
                <w:rFonts w:ascii="Times New Roman" w:hAnsi="Times New Roman" w:cs="Times New Roman"/>
                <w:i/>
                <w:sz w:val="28"/>
                <w:szCs w:val="28"/>
              </w:rPr>
            </w:pPr>
          </w:p>
        </w:tc>
        <w:tc>
          <w:tcPr>
            <w:tcW w:w="2127" w:type="dxa"/>
          </w:tcPr>
          <w:p w:rsidR="00267377" w:rsidRPr="00267377" w:rsidRDefault="00267377" w:rsidP="006F3B67">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Кінець </w:t>
            </w:r>
            <w:proofErr w:type="gramStart"/>
            <w:r w:rsidRPr="00267377">
              <w:rPr>
                <w:rFonts w:ascii="Times New Roman" w:hAnsi="Times New Roman" w:cs="Times New Roman"/>
                <w:sz w:val="28"/>
                <w:szCs w:val="28"/>
              </w:rPr>
              <w:t>пл</w:t>
            </w:r>
            <w:proofErr w:type="gramEnd"/>
            <w:r w:rsidRPr="00267377">
              <w:rPr>
                <w:rFonts w:ascii="Times New Roman" w:hAnsi="Times New Roman" w:cs="Times New Roman"/>
                <w:sz w:val="28"/>
                <w:szCs w:val="28"/>
              </w:rPr>
              <w:t>іті</w:t>
            </w:r>
          </w:p>
        </w:tc>
        <w:tc>
          <w:tcPr>
            <w:tcW w:w="283" w:type="dxa"/>
            <w:gridSpan w:val="3"/>
          </w:tcPr>
          <w:p w:rsidR="00267377" w:rsidRPr="00267377" w:rsidRDefault="00267377" w:rsidP="006F3B67">
            <w:pPr>
              <w:spacing w:after="0" w:line="240" w:lineRule="auto"/>
              <w:ind w:left="-283" w:right="-153"/>
              <w:jc w:val="center"/>
              <w:rPr>
                <w:rFonts w:ascii="Times New Roman" w:hAnsi="Times New Roman" w:cs="Times New Roman"/>
                <w:i/>
                <w:sz w:val="28"/>
                <w:szCs w:val="28"/>
              </w:rPr>
            </w:pPr>
          </w:p>
        </w:tc>
        <w:tc>
          <w:tcPr>
            <w:tcW w:w="2410" w:type="dxa"/>
            <w:gridSpan w:val="3"/>
          </w:tcPr>
          <w:p w:rsidR="00267377" w:rsidRPr="00267377" w:rsidRDefault="00267377" w:rsidP="006F3B67">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Довжина </w:t>
            </w:r>
            <w:proofErr w:type="gramStart"/>
            <w:r w:rsidRPr="00267377">
              <w:rPr>
                <w:rFonts w:ascii="Times New Roman" w:hAnsi="Times New Roman" w:cs="Times New Roman"/>
                <w:sz w:val="28"/>
                <w:szCs w:val="28"/>
              </w:rPr>
              <w:t>пл</w:t>
            </w:r>
            <w:proofErr w:type="gramEnd"/>
            <w:r w:rsidRPr="00267377">
              <w:rPr>
                <w:rFonts w:ascii="Times New Roman" w:hAnsi="Times New Roman" w:cs="Times New Roman"/>
                <w:sz w:val="28"/>
                <w:szCs w:val="28"/>
              </w:rPr>
              <w:t>іті</w:t>
            </w:r>
          </w:p>
        </w:tc>
      </w:tr>
      <w:tr w:rsidR="00267377" w:rsidRPr="00267377" w:rsidTr="00267377">
        <w:trPr>
          <w:cantSplit/>
          <w:trHeight w:val="263"/>
        </w:trPr>
        <w:tc>
          <w:tcPr>
            <w:tcW w:w="2126" w:type="dxa"/>
            <w:vAlign w:val="bottom"/>
          </w:tcPr>
          <w:p w:rsidR="00267377" w:rsidRPr="00267377" w:rsidRDefault="00267377" w:rsidP="006F3B67">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b/>
                <w:sz w:val="28"/>
                <w:szCs w:val="28"/>
                <w:vertAlign w:val="subscript"/>
              </w:rPr>
              <w:t>+</w:t>
            </w:r>
            <w:r w:rsidRPr="00267377">
              <w:rPr>
                <w:rFonts w:ascii="Times New Roman" w:hAnsi="Times New Roman" w:cs="Times New Roman"/>
                <w:sz w:val="28"/>
                <w:szCs w:val="28"/>
                <w:vertAlign w:val="superscript"/>
              </w:rPr>
              <w:t xml:space="preserve"> </w:t>
            </w:r>
            <w:r w:rsidRPr="00267377">
              <w:rPr>
                <w:rFonts w:ascii="Times New Roman" w:hAnsi="Times New Roman" w:cs="Times New Roman"/>
                <w:sz w:val="28"/>
                <w:szCs w:val="28"/>
              </w:rPr>
              <w:t>ПК 142+65,55</w:t>
            </w:r>
          </w:p>
        </w:tc>
        <w:tc>
          <w:tcPr>
            <w:tcW w:w="283" w:type="dxa"/>
            <w:vAlign w:val="bottom"/>
          </w:tcPr>
          <w:p w:rsidR="00267377" w:rsidRPr="00267377" w:rsidRDefault="00267377" w:rsidP="006F3B67">
            <w:pPr>
              <w:spacing w:after="0" w:line="240" w:lineRule="auto"/>
              <w:ind w:left="-283" w:right="-153"/>
              <w:jc w:val="center"/>
              <w:rPr>
                <w:rFonts w:ascii="Times New Roman" w:hAnsi="Times New Roman" w:cs="Times New Roman"/>
                <w:i/>
                <w:sz w:val="28"/>
                <w:szCs w:val="28"/>
              </w:rPr>
            </w:pPr>
          </w:p>
        </w:tc>
        <w:tc>
          <w:tcPr>
            <w:tcW w:w="2127" w:type="dxa"/>
            <w:vAlign w:val="bottom"/>
          </w:tcPr>
          <w:p w:rsidR="00267377" w:rsidRPr="00267377" w:rsidRDefault="00267377" w:rsidP="006F3B67">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b/>
                <w:sz w:val="28"/>
                <w:szCs w:val="28"/>
                <w:vertAlign w:val="subscript"/>
              </w:rPr>
              <w:t>-</w:t>
            </w:r>
            <w:r w:rsidRPr="00267377">
              <w:rPr>
                <w:rFonts w:ascii="Times New Roman" w:hAnsi="Times New Roman" w:cs="Times New Roman"/>
                <w:sz w:val="28"/>
                <w:szCs w:val="28"/>
              </w:rPr>
              <w:t>ПК 142+90,58</w:t>
            </w:r>
          </w:p>
        </w:tc>
        <w:tc>
          <w:tcPr>
            <w:tcW w:w="283" w:type="dxa"/>
            <w:gridSpan w:val="3"/>
            <w:vAlign w:val="bottom"/>
          </w:tcPr>
          <w:p w:rsidR="00267377" w:rsidRPr="00267377" w:rsidRDefault="00267377" w:rsidP="006F3B67">
            <w:pPr>
              <w:spacing w:after="0" w:line="240" w:lineRule="auto"/>
              <w:ind w:left="-283" w:right="-153"/>
              <w:jc w:val="center"/>
              <w:rPr>
                <w:rFonts w:ascii="Times New Roman" w:hAnsi="Times New Roman" w:cs="Times New Roman"/>
                <w:i/>
                <w:sz w:val="28"/>
                <w:szCs w:val="28"/>
              </w:rPr>
            </w:pPr>
          </w:p>
        </w:tc>
        <w:tc>
          <w:tcPr>
            <w:tcW w:w="2410" w:type="dxa"/>
            <w:gridSpan w:val="3"/>
            <w:vAlign w:val="bottom"/>
          </w:tcPr>
          <w:p w:rsidR="00267377" w:rsidRPr="00267377" w:rsidRDefault="00267377" w:rsidP="006F3B67">
            <w:pPr>
              <w:spacing w:after="0" w:line="240" w:lineRule="auto"/>
              <w:ind w:left="-283" w:right="-153"/>
              <w:rPr>
                <w:rFonts w:ascii="Times New Roman" w:hAnsi="Times New Roman" w:cs="Times New Roman"/>
                <w:i/>
                <w:sz w:val="28"/>
                <w:szCs w:val="28"/>
              </w:rPr>
            </w:pPr>
            <w:r w:rsidRPr="00267377">
              <w:rPr>
                <w:rFonts w:ascii="Times New Roman" w:hAnsi="Times New Roman" w:cs="Times New Roman"/>
                <w:b/>
                <w:sz w:val="28"/>
                <w:szCs w:val="28"/>
                <w:vertAlign w:val="subscript"/>
              </w:rPr>
              <w:t xml:space="preserve">    –</w:t>
            </w:r>
            <w:r w:rsidRPr="00267377">
              <w:rPr>
                <w:rFonts w:ascii="Times New Roman" w:hAnsi="Times New Roman" w:cs="Times New Roman"/>
                <w:sz w:val="28"/>
                <w:szCs w:val="28"/>
                <w:vertAlign w:val="superscript"/>
              </w:rPr>
              <w:t xml:space="preserve"> </w:t>
            </w:r>
            <w:r w:rsidRPr="00267377">
              <w:rPr>
                <w:rFonts w:ascii="Times New Roman" w:hAnsi="Times New Roman" w:cs="Times New Roman"/>
                <w:sz w:val="28"/>
                <w:szCs w:val="28"/>
              </w:rPr>
              <w:t>ПК 150+90,58</w:t>
            </w:r>
          </w:p>
        </w:tc>
      </w:tr>
      <w:tr w:rsidR="00267377" w:rsidRPr="00267377" w:rsidTr="00267377">
        <w:trPr>
          <w:gridAfter w:val="1"/>
          <w:wAfter w:w="142" w:type="dxa"/>
          <w:cantSplit/>
          <w:trHeight w:val="225"/>
        </w:trPr>
        <w:tc>
          <w:tcPr>
            <w:tcW w:w="2126" w:type="dxa"/>
            <w:tcBorders>
              <w:bottom w:val="single" w:sz="4" w:space="0" w:color="auto"/>
            </w:tcBorders>
          </w:tcPr>
          <w:p w:rsidR="00267377" w:rsidRPr="00267377" w:rsidRDefault="00267377" w:rsidP="006F3B67">
            <w:pPr>
              <w:spacing w:after="0" w:line="240" w:lineRule="auto"/>
              <w:ind w:left="-283" w:right="-153"/>
              <w:rPr>
                <w:rFonts w:ascii="Times New Roman" w:hAnsi="Times New Roman" w:cs="Times New Roman"/>
                <w:i/>
                <w:sz w:val="28"/>
                <w:szCs w:val="28"/>
              </w:rPr>
            </w:pPr>
            <w:r w:rsidRPr="00267377">
              <w:rPr>
                <w:rFonts w:ascii="Times New Roman" w:hAnsi="Times New Roman" w:cs="Times New Roman"/>
                <w:sz w:val="28"/>
                <w:szCs w:val="28"/>
              </w:rPr>
              <w:t xml:space="preserve">   </w:t>
            </w:r>
            <w:r w:rsidR="006F3B67">
              <w:rPr>
                <w:rFonts w:ascii="Times New Roman" w:hAnsi="Times New Roman" w:cs="Times New Roman"/>
                <w:sz w:val="28"/>
                <w:szCs w:val="28"/>
                <w:lang w:val="uk-UA"/>
              </w:rPr>
              <w:t xml:space="preserve">  </w:t>
            </w:r>
            <w:r w:rsidRPr="00267377">
              <w:rPr>
                <w:rFonts w:ascii="Times New Roman" w:hAnsi="Times New Roman" w:cs="Times New Roman"/>
                <w:sz w:val="28"/>
                <w:szCs w:val="28"/>
              </w:rPr>
              <w:t>ПК     0+25,03</w:t>
            </w:r>
          </w:p>
        </w:tc>
        <w:tc>
          <w:tcPr>
            <w:tcW w:w="283" w:type="dxa"/>
          </w:tcPr>
          <w:p w:rsidR="00267377" w:rsidRPr="00267377" w:rsidRDefault="00267377" w:rsidP="006F3B67">
            <w:pPr>
              <w:spacing w:after="0" w:line="240" w:lineRule="auto"/>
              <w:ind w:left="-283" w:right="-153"/>
              <w:jc w:val="center"/>
              <w:rPr>
                <w:rFonts w:ascii="Times New Roman" w:hAnsi="Times New Roman" w:cs="Times New Roman"/>
                <w:i/>
                <w:sz w:val="28"/>
                <w:szCs w:val="28"/>
              </w:rPr>
            </w:pPr>
          </w:p>
        </w:tc>
        <w:tc>
          <w:tcPr>
            <w:tcW w:w="2127" w:type="dxa"/>
            <w:tcBorders>
              <w:bottom w:val="single" w:sz="4" w:space="0" w:color="auto"/>
            </w:tcBorders>
          </w:tcPr>
          <w:p w:rsidR="00267377" w:rsidRPr="00267377" w:rsidRDefault="00267377" w:rsidP="006F3B67">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 ПК      8+00,00</w:t>
            </w:r>
          </w:p>
        </w:tc>
        <w:tc>
          <w:tcPr>
            <w:tcW w:w="425" w:type="dxa"/>
            <w:gridSpan w:val="4"/>
          </w:tcPr>
          <w:p w:rsidR="00267377" w:rsidRPr="00267377" w:rsidRDefault="00267377" w:rsidP="006F3B67">
            <w:pPr>
              <w:spacing w:after="0" w:line="240" w:lineRule="auto"/>
              <w:ind w:left="-283" w:right="-153"/>
              <w:jc w:val="center"/>
              <w:rPr>
                <w:rFonts w:ascii="Times New Roman" w:hAnsi="Times New Roman" w:cs="Times New Roman"/>
                <w:i/>
                <w:sz w:val="28"/>
                <w:szCs w:val="28"/>
              </w:rPr>
            </w:pPr>
          </w:p>
        </w:tc>
        <w:tc>
          <w:tcPr>
            <w:tcW w:w="2126" w:type="dxa"/>
            <w:tcBorders>
              <w:bottom w:val="single" w:sz="4" w:space="0" w:color="auto"/>
            </w:tcBorders>
          </w:tcPr>
          <w:p w:rsidR="00267377" w:rsidRPr="00267377" w:rsidRDefault="006F3B67" w:rsidP="006F3B67">
            <w:pPr>
              <w:spacing w:after="0" w:line="240" w:lineRule="auto"/>
              <w:ind w:left="-283" w:right="-153"/>
              <w:rPr>
                <w:rFonts w:ascii="Times New Roman" w:hAnsi="Times New Roman" w:cs="Times New Roman"/>
                <w:i/>
                <w:sz w:val="28"/>
                <w:szCs w:val="28"/>
              </w:rPr>
            </w:pPr>
            <w:r>
              <w:rPr>
                <w:rFonts w:ascii="Times New Roman" w:hAnsi="Times New Roman" w:cs="Times New Roman"/>
                <w:sz w:val="28"/>
                <w:szCs w:val="28"/>
                <w:lang w:val="uk-UA"/>
              </w:rPr>
              <w:t xml:space="preserve">  </w:t>
            </w:r>
            <w:r w:rsidR="00267377" w:rsidRPr="00267377">
              <w:rPr>
                <w:rFonts w:ascii="Times New Roman" w:hAnsi="Times New Roman" w:cs="Times New Roman"/>
                <w:sz w:val="28"/>
                <w:szCs w:val="28"/>
              </w:rPr>
              <w:t xml:space="preserve">ПК 142+90,58 </w:t>
            </w:r>
          </w:p>
        </w:tc>
      </w:tr>
      <w:tr w:rsidR="00267377" w:rsidRPr="00267377" w:rsidTr="00267377">
        <w:trPr>
          <w:cantSplit/>
        </w:trPr>
        <w:tc>
          <w:tcPr>
            <w:tcW w:w="2126" w:type="dxa"/>
          </w:tcPr>
          <w:p w:rsidR="00267377" w:rsidRPr="00267377" w:rsidRDefault="00267377" w:rsidP="006F3B67">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  ПК 142+90,58</w:t>
            </w:r>
          </w:p>
        </w:tc>
        <w:tc>
          <w:tcPr>
            <w:tcW w:w="283" w:type="dxa"/>
          </w:tcPr>
          <w:p w:rsidR="00267377" w:rsidRPr="00267377" w:rsidRDefault="00267377" w:rsidP="006F3B67">
            <w:pPr>
              <w:spacing w:after="0" w:line="240" w:lineRule="auto"/>
              <w:ind w:left="-283" w:right="-153"/>
              <w:jc w:val="center"/>
              <w:rPr>
                <w:rFonts w:ascii="Times New Roman" w:hAnsi="Times New Roman" w:cs="Times New Roman"/>
                <w:i/>
                <w:sz w:val="28"/>
                <w:szCs w:val="28"/>
              </w:rPr>
            </w:pPr>
          </w:p>
        </w:tc>
        <w:tc>
          <w:tcPr>
            <w:tcW w:w="2127" w:type="dxa"/>
          </w:tcPr>
          <w:p w:rsidR="00267377" w:rsidRPr="00267377" w:rsidRDefault="00267377" w:rsidP="006F3B67">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  ПК 150+90,58</w:t>
            </w:r>
          </w:p>
        </w:tc>
        <w:tc>
          <w:tcPr>
            <w:tcW w:w="236" w:type="dxa"/>
            <w:gridSpan w:val="2"/>
          </w:tcPr>
          <w:p w:rsidR="00267377" w:rsidRPr="00267377" w:rsidRDefault="00267377" w:rsidP="006F3B67">
            <w:pPr>
              <w:spacing w:after="0" w:line="240" w:lineRule="auto"/>
              <w:ind w:left="-283" w:right="-153"/>
              <w:jc w:val="center"/>
              <w:rPr>
                <w:rFonts w:ascii="Times New Roman" w:hAnsi="Times New Roman" w:cs="Times New Roman"/>
                <w:i/>
                <w:sz w:val="28"/>
                <w:szCs w:val="28"/>
              </w:rPr>
            </w:pPr>
          </w:p>
        </w:tc>
        <w:tc>
          <w:tcPr>
            <w:tcW w:w="2457" w:type="dxa"/>
            <w:gridSpan w:val="4"/>
          </w:tcPr>
          <w:p w:rsidR="00267377" w:rsidRPr="00267377" w:rsidRDefault="00267377" w:rsidP="006F3B67">
            <w:pPr>
              <w:spacing w:after="0" w:line="240" w:lineRule="auto"/>
              <w:ind w:left="-283" w:right="-153"/>
              <w:rPr>
                <w:rFonts w:ascii="Times New Roman" w:hAnsi="Times New Roman" w:cs="Times New Roman"/>
                <w:i/>
                <w:sz w:val="28"/>
                <w:szCs w:val="28"/>
              </w:rPr>
            </w:pPr>
            <w:r w:rsidRPr="00267377">
              <w:rPr>
                <w:rFonts w:ascii="Times New Roman" w:hAnsi="Times New Roman" w:cs="Times New Roman"/>
                <w:sz w:val="28"/>
                <w:szCs w:val="28"/>
              </w:rPr>
              <w:t xml:space="preserve">     ПК  08+00,00</w:t>
            </w:r>
          </w:p>
        </w:tc>
      </w:tr>
      <w:tr w:rsidR="00267377" w:rsidRPr="00267377" w:rsidTr="00267377">
        <w:trPr>
          <w:cantSplit/>
        </w:trPr>
        <w:tc>
          <w:tcPr>
            <w:tcW w:w="4677" w:type="dxa"/>
            <w:gridSpan w:val="4"/>
            <w:vMerge w:val="restart"/>
          </w:tcPr>
          <w:p w:rsidR="00267377" w:rsidRPr="00267377" w:rsidRDefault="00267377" w:rsidP="006F3B67">
            <w:pPr>
              <w:spacing w:after="0" w:line="240" w:lineRule="auto"/>
              <w:ind w:left="-283" w:right="-153"/>
              <w:jc w:val="right"/>
              <w:rPr>
                <w:rFonts w:ascii="Times New Roman" w:hAnsi="Times New Roman" w:cs="Times New Roman"/>
                <w:i/>
                <w:sz w:val="28"/>
                <w:szCs w:val="28"/>
              </w:rPr>
            </w:pPr>
          </w:p>
          <w:p w:rsidR="00267377" w:rsidRPr="00267377" w:rsidRDefault="00267377" w:rsidP="006F3B67">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                                     Довжина </w:t>
            </w:r>
            <w:proofErr w:type="gramStart"/>
            <w:r w:rsidRPr="00267377">
              <w:rPr>
                <w:rFonts w:ascii="Times New Roman" w:hAnsi="Times New Roman" w:cs="Times New Roman"/>
                <w:sz w:val="28"/>
                <w:szCs w:val="28"/>
              </w:rPr>
              <w:t>пл</w:t>
            </w:r>
            <w:proofErr w:type="gramEnd"/>
            <w:r w:rsidRPr="00267377">
              <w:rPr>
                <w:rFonts w:ascii="Times New Roman" w:hAnsi="Times New Roman" w:cs="Times New Roman"/>
                <w:sz w:val="28"/>
                <w:szCs w:val="28"/>
              </w:rPr>
              <w:t>іті</w:t>
            </w:r>
          </w:p>
        </w:tc>
        <w:tc>
          <w:tcPr>
            <w:tcW w:w="2552" w:type="dxa"/>
            <w:gridSpan w:val="5"/>
          </w:tcPr>
          <w:p w:rsidR="00267377" w:rsidRPr="00267377" w:rsidRDefault="00267377" w:rsidP="006F3B67">
            <w:pPr>
              <w:spacing w:after="0" w:line="240" w:lineRule="auto"/>
              <w:ind w:left="-283" w:right="-153"/>
              <w:rPr>
                <w:rFonts w:ascii="Times New Roman" w:hAnsi="Times New Roman" w:cs="Times New Roman"/>
                <w:i/>
                <w:sz w:val="28"/>
                <w:szCs w:val="28"/>
              </w:rPr>
            </w:pPr>
          </w:p>
          <w:p w:rsidR="00267377" w:rsidRPr="00267377" w:rsidRDefault="00267377" w:rsidP="006F3B67">
            <w:pPr>
              <w:spacing w:after="0" w:line="240" w:lineRule="auto"/>
              <w:ind w:left="-283" w:right="-153"/>
              <w:rPr>
                <w:rFonts w:ascii="Times New Roman" w:hAnsi="Times New Roman" w:cs="Times New Roman"/>
                <w:i/>
                <w:sz w:val="28"/>
                <w:szCs w:val="28"/>
              </w:rPr>
            </w:pPr>
            <w:r w:rsidRPr="00267377">
              <w:rPr>
                <w:rFonts w:ascii="Times New Roman" w:hAnsi="Times New Roman" w:cs="Times New Roman"/>
                <w:sz w:val="28"/>
                <w:szCs w:val="28"/>
              </w:rPr>
              <w:t xml:space="preserve">   № 25л  –  800,00 м</w:t>
            </w:r>
          </w:p>
        </w:tc>
      </w:tr>
      <w:tr w:rsidR="00267377" w:rsidRPr="00267377" w:rsidTr="00267377">
        <w:trPr>
          <w:cantSplit/>
        </w:trPr>
        <w:tc>
          <w:tcPr>
            <w:tcW w:w="4677" w:type="dxa"/>
            <w:gridSpan w:val="4"/>
            <w:vMerge/>
          </w:tcPr>
          <w:p w:rsidR="00267377" w:rsidRPr="00267377" w:rsidRDefault="00267377" w:rsidP="006F3B67">
            <w:pPr>
              <w:spacing w:after="0" w:line="240" w:lineRule="auto"/>
              <w:ind w:left="-283" w:right="-153"/>
              <w:jc w:val="center"/>
              <w:rPr>
                <w:rFonts w:ascii="Times New Roman" w:hAnsi="Times New Roman" w:cs="Times New Roman"/>
                <w:i/>
                <w:sz w:val="28"/>
                <w:szCs w:val="28"/>
              </w:rPr>
            </w:pPr>
          </w:p>
        </w:tc>
        <w:tc>
          <w:tcPr>
            <w:tcW w:w="2552" w:type="dxa"/>
            <w:gridSpan w:val="5"/>
          </w:tcPr>
          <w:p w:rsidR="00267377" w:rsidRPr="00267377" w:rsidRDefault="00267377" w:rsidP="006F3B67">
            <w:pPr>
              <w:spacing w:after="0" w:line="240" w:lineRule="auto"/>
              <w:ind w:left="-283" w:right="-153"/>
              <w:rPr>
                <w:rFonts w:ascii="Times New Roman" w:hAnsi="Times New Roman" w:cs="Times New Roman"/>
                <w:i/>
                <w:sz w:val="28"/>
                <w:szCs w:val="28"/>
              </w:rPr>
            </w:pPr>
            <w:r w:rsidRPr="00267377">
              <w:rPr>
                <w:rFonts w:ascii="Times New Roman" w:hAnsi="Times New Roman" w:cs="Times New Roman"/>
                <w:sz w:val="28"/>
                <w:szCs w:val="28"/>
              </w:rPr>
              <w:t xml:space="preserve">   № 25пр – 800,00 м</w:t>
            </w:r>
          </w:p>
        </w:tc>
      </w:tr>
    </w:tbl>
    <w:p w:rsidR="00267377" w:rsidRPr="00267377" w:rsidRDefault="00267377" w:rsidP="00267377">
      <w:pPr>
        <w:spacing w:line="240" w:lineRule="auto"/>
        <w:ind w:right="-153"/>
        <w:rPr>
          <w:rFonts w:ascii="Times New Roman" w:hAnsi="Times New Roman" w:cs="Times New Roman"/>
          <w:i/>
          <w:sz w:val="28"/>
          <w:szCs w:val="28"/>
        </w:rPr>
      </w:pPr>
    </w:p>
    <w:p w:rsidR="00267377" w:rsidRDefault="00267377" w:rsidP="00267377">
      <w:pPr>
        <w:spacing w:line="240" w:lineRule="auto"/>
        <w:ind w:left="-283" w:right="-153"/>
        <w:jc w:val="center"/>
        <w:rPr>
          <w:rFonts w:ascii="Times New Roman" w:hAnsi="Times New Roman" w:cs="Times New Roman"/>
          <w:i/>
          <w:sz w:val="28"/>
          <w:szCs w:val="28"/>
          <w:lang w:val="uk-UA"/>
        </w:rPr>
      </w:pPr>
    </w:p>
    <w:p w:rsidR="006F3B67" w:rsidRDefault="006F3B67" w:rsidP="00267377">
      <w:pPr>
        <w:spacing w:line="240" w:lineRule="auto"/>
        <w:ind w:left="-283" w:right="-153"/>
        <w:jc w:val="center"/>
        <w:rPr>
          <w:rFonts w:ascii="Times New Roman" w:hAnsi="Times New Roman" w:cs="Times New Roman"/>
          <w:i/>
          <w:sz w:val="28"/>
          <w:szCs w:val="28"/>
          <w:lang w:val="uk-UA"/>
        </w:rPr>
      </w:pPr>
    </w:p>
    <w:p w:rsidR="006F3B67" w:rsidRDefault="006F3B67" w:rsidP="00267377">
      <w:pPr>
        <w:spacing w:line="240" w:lineRule="auto"/>
        <w:ind w:left="-283" w:right="-153"/>
        <w:jc w:val="center"/>
        <w:rPr>
          <w:rFonts w:ascii="Times New Roman" w:hAnsi="Times New Roman" w:cs="Times New Roman"/>
          <w:i/>
          <w:sz w:val="28"/>
          <w:szCs w:val="28"/>
          <w:lang w:val="uk-UA"/>
        </w:rPr>
      </w:pPr>
    </w:p>
    <w:p w:rsidR="006F3B67" w:rsidRPr="006F3B67" w:rsidRDefault="006F3B67" w:rsidP="00267377">
      <w:pPr>
        <w:spacing w:line="240" w:lineRule="auto"/>
        <w:ind w:left="-283" w:right="-153"/>
        <w:jc w:val="center"/>
        <w:rPr>
          <w:rFonts w:ascii="Times New Roman" w:hAnsi="Times New Roman" w:cs="Times New Roman"/>
          <w:i/>
          <w:sz w:val="28"/>
          <w:szCs w:val="28"/>
          <w:lang w:val="uk-UA"/>
        </w:rPr>
      </w:pPr>
    </w:p>
    <w:p w:rsidR="00267377" w:rsidRPr="00267377" w:rsidRDefault="00267377" w:rsidP="00267377">
      <w:pPr>
        <w:spacing w:line="240" w:lineRule="auto"/>
        <w:ind w:left="-283" w:right="-153"/>
        <w:jc w:val="center"/>
        <w:rPr>
          <w:rFonts w:ascii="Times New Roman" w:hAnsi="Times New Roman" w:cs="Times New Roman"/>
          <w:i/>
          <w:sz w:val="28"/>
          <w:szCs w:val="28"/>
        </w:rPr>
      </w:pPr>
      <w:proofErr w:type="gramStart"/>
      <w:r w:rsidRPr="00267377">
        <w:rPr>
          <w:rFonts w:ascii="Times New Roman" w:hAnsi="Times New Roman" w:cs="Times New Roman"/>
          <w:sz w:val="28"/>
          <w:szCs w:val="28"/>
        </w:rPr>
        <w:lastRenderedPageBreak/>
        <w:t>Пл</w:t>
      </w:r>
      <w:proofErr w:type="gramEnd"/>
      <w:r w:rsidRPr="00267377">
        <w:rPr>
          <w:rFonts w:ascii="Times New Roman" w:hAnsi="Times New Roman" w:cs="Times New Roman"/>
          <w:sz w:val="28"/>
          <w:szCs w:val="28"/>
        </w:rPr>
        <w:t>іть № 26</w:t>
      </w:r>
    </w:p>
    <w:tbl>
      <w:tblPr>
        <w:tblW w:w="0" w:type="auto"/>
        <w:tblInd w:w="1668" w:type="dxa"/>
        <w:tblLayout w:type="fixed"/>
        <w:tblLook w:val="0000" w:firstRow="0" w:lastRow="0" w:firstColumn="0" w:lastColumn="0" w:noHBand="0" w:noVBand="0"/>
      </w:tblPr>
      <w:tblGrid>
        <w:gridCol w:w="2126"/>
        <w:gridCol w:w="283"/>
        <w:gridCol w:w="2127"/>
        <w:gridCol w:w="141"/>
        <w:gridCol w:w="95"/>
        <w:gridCol w:w="47"/>
        <w:gridCol w:w="142"/>
        <w:gridCol w:w="2126"/>
        <w:gridCol w:w="142"/>
      </w:tblGrid>
      <w:tr w:rsidR="00267377" w:rsidRPr="00267377" w:rsidTr="00267377">
        <w:trPr>
          <w:cantSplit/>
        </w:trPr>
        <w:tc>
          <w:tcPr>
            <w:tcW w:w="2126" w:type="dxa"/>
          </w:tcPr>
          <w:p w:rsidR="00267377" w:rsidRPr="00267377" w:rsidRDefault="00267377" w:rsidP="006F3B67">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Початок </w:t>
            </w:r>
            <w:proofErr w:type="gramStart"/>
            <w:r w:rsidRPr="00267377">
              <w:rPr>
                <w:rFonts w:ascii="Times New Roman" w:hAnsi="Times New Roman" w:cs="Times New Roman"/>
                <w:sz w:val="28"/>
                <w:szCs w:val="28"/>
              </w:rPr>
              <w:t>пл</w:t>
            </w:r>
            <w:proofErr w:type="gramEnd"/>
            <w:r w:rsidRPr="00267377">
              <w:rPr>
                <w:rFonts w:ascii="Times New Roman" w:hAnsi="Times New Roman" w:cs="Times New Roman"/>
                <w:sz w:val="28"/>
                <w:szCs w:val="28"/>
              </w:rPr>
              <w:t>іті</w:t>
            </w:r>
          </w:p>
        </w:tc>
        <w:tc>
          <w:tcPr>
            <w:tcW w:w="283" w:type="dxa"/>
          </w:tcPr>
          <w:p w:rsidR="00267377" w:rsidRPr="00267377" w:rsidRDefault="00267377" w:rsidP="006F3B67">
            <w:pPr>
              <w:spacing w:after="0" w:line="240" w:lineRule="auto"/>
              <w:ind w:left="-283" w:right="-153"/>
              <w:jc w:val="center"/>
              <w:rPr>
                <w:rFonts w:ascii="Times New Roman" w:hAnsi="Times New Roman" w:cs="Times New Roman"/>
                <w:i/>
                <w:sz w:val="28"/>
                <w:szCs w:val="28"/>
              </w:rPr>
            </w:pPr>
          </w:p>
        </w:tc>
        <w:tc>
          <w:tcPr>
            <w:tcW w:w="2127" w:type="dxa"/>
          </w:tcPr>
          <w:p w:rsidR="00267377" w:rsidRPr="00267377" w:rsidRDefault="00267377" w:rsidP="006F3B67">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Кінець </w:t>
            </w:r>
            <w:proofErr w:type="gramStart"/>
            <w:r w:rsidRPr="00267377">
              <w:rPr>
                <w:rFonts w:ascii="Times New Roman" w:hAnsi="Times New Roman" w:cs="Times New Roman"/>
                <w:sz w:val="28"/>
                <w:szCs w:val="28"/>
              </w:rPr>
              <w:t>пл</w:t>
            </w:r>
            <w:proofErr w:type="gramEnd"/>
            <w:r w:rsidRPr="00267377">
              <w:rPr>
                <w:rFonts w:ascii="Times New Roman" w:hAnsi="Times New Roman" w:cs="Times New Roman"/>
                <w:sz w:val="28"/>
                <w:szCs w:val="28"/>
              </w:rPr>
              <w:t>іті</w:t>
            </w:r>
          </w:p>
        </w:tc>
        <w:tc>
          <w:tcPr>
            <w:tcW w:w="283" w:type="dxa"/>
            <w:gridSpan w:val="3"/>
          </w:tcPr>
          <w:p w:rsidR="00267377" w:rsidRPr="00267377" w:rsidRDefault="00267377" w:rsidP="006F3B67">
            <w:pPr>
              <w:spacing w:after="0" w:line="240" w:lineRule="auto"/>
              <w:ind w:left="-283" w:right="-153"/>
              <w:jc w:val="center"/>
              <w:rPr>
                <w:rFonts w:ascii="Times New Roman" w:hAnsi="Times New Roman" w:cs="Times New Roman"/>
                <w:i/>
                <w:sz w:val="28"/>
                <w:szCs w:val="28"/>
              </w:rPr>
            </w:pPr>
          </w:p>
        </w:tc>
        <w:tc>
          <w:tcPr>
            <w:tcW w:w="2410" w:type="dxa"/>
            <w:gridSpan w:val="3"/>
          </w:tcPr>
          <w:p w:rsidR="00267377" w:rsidRPr="00267377" w:rsidRDefault="00267377" w:rsidP="006F3B67">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Довжина </w:t>
            </w:r>
            <w:proofErr w:type="gramStart"/>
            <w:r w:rsidRPr="00267377">
              <w:rPr>
                <w:rFonts w:ascii="Times New Roman" w:hAnsi="Times New Roman" w:cs="Times New Roman"/>
                <w:sz w:val="28"/>
                <w:szCs w:val="28"/>
              </w:rPr>
              <w:t>пл</w:t>
            </w:r>
            <w:proofErr w:type="gramEnd"/>
            <w:r w:rsidRPr="00267377">
              <w:rPr>
                <w:rFonts w:ascii="Times New Roman" w:hAnsi="Times New Roman" w:cs="Times New Roman"/>
                <w:sz w:val="28"/>
                <w:szCs w:val="28"/>
              </w:rPr>
              <w:t>іті</w:t>
            </w:r>
          </w:p>
        </w:tc>
      </w:tr>
      <w:tr w:rsidR="00267377" w:rsidRPr="00267377" w:rsidTr="00267377">
        <w:trPr>
          <w:cantSplit/>
          <w:trHeight w:val="263"/>
        </w:trPr>
        <w:tc>
          <w:tcPr>
            <w:tcW w:w="2126" w:type="dxa"/>
            <w:vAlign w:val="bottom"/>
          </w:tcPr>
          <w:p w:rsidR="00267377" w:rsidRPr="00267377" w:rsidRDefault="00267377" w:rsidP="006F3B67">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b/>
                <w:sz w:val="28"/>
                <w:szCs w:val="28"/>
                <w:vertAlign w:val="subscript"/>
              </w:rPr>
              <w:t>+</w:t>
            </w:r>
            <w:r w:rsidRPr="00267377">
              <w:rPr>
                <w:rFonts w:ascii="Times New Roman" w:hAnsi="Times New Roman" w:cs="Times New Roman"/>
                <w:sz w:val="28"/>
                <w:szCs w:val="28"/>
                <w:vertAlign w:val="superscript"/>
              </w:rPr>
              <w:t xml:space="preserve"> </w:t>
            </w:r>
            <w:r w:rsidRPr="00267377">
              <w:rPr>
                <w:rFonts w:ascii="Times New Roman" w:hAnsi="Times New Roman" w:cs="Times New Roman"/>
                <w:sz w:val="28"/>
                <w:szCs w:val="28"/>
              </w:rPr>
              <w:t>ПК 150+90,58</w:t>
            </w:r>
          </w:p>
        </w:tc>
        <w:tc>
          <w:tcPr>
            <w:tcW w:w="283" w:type="dxa"/>
            <w:vAlign w:val="bottom"/>
          </w:tcPr>
          <w:p w:rsidR="00267377" w:rsidRPr="00267377" w:rsidRDefault="00267377" w:rsidP="006F3B67">
            <w:pPr>
              <w:spacing w:after="0" w:line="240" w:lineRule="auto"/>
              <w:ind w:left="-283" w:right="-153"/>
              <w:jc w:val="center"/>
              <w:rPr>
                <w:rFonts w:ascii="Times New Roman" w:hAnsi="Times New Roman" w:cs="Times New Roman"/>
                <w:i/>
                <w:sz w:val="28"/>
                <w:szCs w:val="28"/>
              </w:rPr>
            </w:pPr>
          </w:p>
        </w:tc>
        <w:tc>
          <w:tcPr>
            <w:tcW w:w="2127" w:type="dxa"/>
            <w:vAlign w:val="bottom"/>
          </w:tcPr>
          <w:p w:rsidR="00267377" w:rsidRPr="00267377" w:rsidRDefault="00267377" w:rsidP="006F3B67">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b/>
                <w:sz w:val="28"/>
                <w:szCs w:val="28"/>
                <w:vertAlign w:val="subscript"/>
              </w:rPr>
              <w:t>+</w:t>
            </w:r>
            <w:r w:rsidRPr="00267377">
              <w:rPr>
                <w:rFonts w:ascii="Times New Roman" w:hAnsi="Times New Roman" w:cs="Times New Roman"/>
                <w:sz w:val="28"/>
                <w:szCs w:val="28"/>
                <w:vertAlign w:val="superscript"/>
              </w:rPr>
              <w:t xml:space="preserve"> </w:t>
            </w:r>
            <w:r w:rsidRPr="00267377">
              <w:rPr>
                <w:rFonts w:ascii="Times New Roman" w:hAnsi="Times New Roman" w:cs="Times New Roman"/>
                <w:sz w:val="28"/>
                <w:szCs w:val="28"/>
              </w:rPr>
              <w:t>ПК 151+28,12</w:t>
            </w:r>
          </w:p>
        </w:tc>
        <w:tc>
          <w:tcPr>
            <w:tcW w:w="283" w:type="dxa"/>
            <w:gridSpan w:val="3"/>
            <w:vAlign w:val="bottom"/>
          </w:tcPr>
          <w:p w:rsidR="00267377" w:rsidRPr="00267377" w:rsidRDefault="00267377" w:rsidP="006F3B67">
            <w:pPr>
              <w:spacing w:after="0" w:line="240" w:lineRule="auto"/>
              <w:ind w:left="-283" w:right="-153"/>
              <w:jc w:val="center"/>
              <w:rPr>
                <w:rFonts w:ascii="Times New Roman" w:hAnsi="Times New Roman" w:cs="Times New Roman"/>
                <w:i/>
                <w:sz w:val="28"/>
                <w:szCs w:val="28"/>
              </w:rPr>
            </w:pPr>
          </w:p>
        </w:tc>
        <w:tc>
          <w:tcPr>
            <w:tcW w:w="2410" w:type="dxa"/>
            <w:gridSpan w:val="3"/>
            <w:vAlign w:val="bottom"/>
          </w:tcPr>
          <w:p w:rsidR="00267377" w:rsidRPr="00267377" w:rsidRDefault="00267377" w:rsidP="006F3B67">
            <w:pPr>
              <w:spacing w:after="0" w:line="240" w:lineRule="auto"/>
              <w:ind w:left="-283" w:right="-153"/>
              <w:rPr>
                <w:rFonts w:ascii="Times New Roman" w:hAnsi="Times New Roman" w:cs="Times New Roman"/>
                <w:i/>
                <w:sz w:val="28"/>
                <w:szCs w:val="28"/>
              </w:rPr>
            </w:pPr>
            <w:r w:rsidRPr="00267377">
              <w:rPr>
                <w:rFonts w:ascii="Times New Roman" w:hAnsi="Times New Roman" w:cs="Times New Roman"/>
                <w:b/>
                <w:sz w:val="28"/>
                <w:szCs w:val="28"/>
                <w:vertAlign w:val="subscript"/>
              </w:rPr>
              <w:t xml:space="preserve">    –</w:t>
            </w:r>
            <w:r w:rsidRPr="00267377">
              <w:rPr>
                <w:rFonts w:ascii="Times New Roman" w:hAnsi="Times New Roman" w:cs="Times New Roman"/>
                <w:sz w:val="28"/>
                <w:szCs w:val="28"/>
                <w:vertAlign w:val="superscript"/>
              </w:rPr>
              <w:t xml:space="preserve"> </w:t>
            </w:r>
            <w:r w:rsidRPr="00267377">
              <w:rPr>
                <w:rFonts w:ascii="Times New Roman" w:hAnsi="Times New Roman" w:cs="Times New Roman"/>
                <w:sz w:val="28"/>
                <w:szCs w:val="28"/>
              </w:rPr>
              <w:t>ПК 157+28,12</w:t>
            </w:r>
          </w:p>
        </w:tc>
      </w:tr>
      <w:tr w:rsidR="00267377" w:rsidRPr="00267377" w:rsidTr="00267377">
        <w:trPr>
          <w:gridAfter w:val="1"/>
          <w:wAfter w:w="142" w:type="dxa"/>
          <w:cantSplit/>
          <w:trHeight w:val="225"/>
        </w:trPr>
        <w:tc>
          <w:tcPr>
            <w:tcW w:w="2126" w:type="dxa"/>
            <w:tcBorders>
              <w:bottom w:val="single" w:sz="4" w:space="0" w:color="auto"/>
            </w:tcBorders>
          </w:tcPr>
          <w:p w:rsidR="00267377" w:rsidRPr="00267377" w:rsidRDefault="00267377" w:rsidP="006F3B67">
            <w:pPr>
              <w:spacing w:after="0" w:line="240" w:lineRule="auto"/>
              <w:ind w:left="-283" w:right="-153"/>
              <w:rPr>
                <w:rFonts w:ascii="Times New Roman" w:hAnsi="Times New Roman" w:cs="Times New Roman"/>
                <w:i/>
                <w:sz w:val="28"/>
                <w:szCs w:val="28"/>
              </w:rPr>
            </w:pPr>
            <w:r w:rsidRPr="00267377">
              <w:rPr>
                <w:rFonts w:ascii="Times New Roman" w:hAnsi="Times New Roman" w:cs="Times New Roman"/>
                <w:sz w:val="28"/>
                <w:szCs w:val="28"/>
              </w:rPr>
              <w:t xml:space="preserve">   </w:t>
            </w:r>
            <w:r w:rsidR="006F3B67">
              <w:rPr>
                <w:rFonts w:ascii="Times New Roman" w:hAnsi="Times New Roman" w:cs="Times New Roman"/>
                <w:sz w:val="28"/>
                <w:szCs w:val="28"/>
                <w:lang w:val="uk-UA"/>
              </w:rPr>
              <w:t xml:space="preserve">  </w:t>
            </w:r>
            <w:r w:rsidRPr="00267377">
              <w:rPr>
                <w:rFonts w:ascii="Times New Roman" w:hAnsi="Times New Roman" w:cs="Times New Roman"/>
                <w:sz w:val="28"/>
                <w:szCs w:val="28"/>
              </w:rPr>
              <w:t>ПК     0+37,54</w:t>
            </w:r>
          </w:p>
        </w:tc>
        <w:tc>
          <w:tcPr>
            <w:tcW w:w="283" w:type="dxa"/>
          </w:tcPr>
          <w:p w:rsidR="00267377" w:rsidRPr="00267377" w:rsidRDefault="00267377" w:rsidP="006F3B67">
            <w:pPr>
              <w:spacing w:after="0" w:line="240" w:lineRule="auto"/>
              <w:ind w:left="-283" w:right="-153"/>
              <w:jc w:val="center"/>
              <w:rPr>
                <w:rFonts w:ascii="Times New Roman" w:hAnsi="Times New Roman" w:cs="Times New Roman"/>
                <w:i/>
                <w:sz w:val="28"/>
                <w:szCs w:val="28"/>
              </w:rPr>
            </w:pPr>
          </w:p>
        </w:tc>
        <w:tc>
          <w:tcPr>
            <w:tcW w:w="2127" w:type="dxa"/>
            <w:tcBorders>
              <w:bottom w:val="single" w:sz="4" w:space="0" w:color="auto"/>
            </w:tcBorders>
          </w:tcPr>
          <w:p w:rsidR="00267377" w:rsidRPr="00267377" w:rsidRDefault="00267377" w:rsidP="006F3B67">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  ПК     6+00,00</w:t>
            </w:r>
          </w:p>
        </w:tc>
        <w:tc>
          <w:tcPr>
            <w:tcW w:w="425" w:type="dxa"/>
            <w:gridSpan w:val="4"/>
          </w:tcPr>
          <w:p w:rsidR="00267377" w:rsidRPr="00267377" w:rsidRDefault="00267377" w:rsidP="006F3B67">
            <w:pPr>
              <w:spacing w:after="0" w:line="240" w:lineRule="auto"/>
              <w:ind w:left="-283" w:right="-153"/>
              <w:jc w:val="center"/>
              <w:rPr>
                <w:rFonts w:ascii="Times New Roman" w:hAnsi="Times New Roman" w:cs="Times New Roman"/>
                <w:i/>
                <w:sz w:val="28"/>
                <w:szCs w:val="28"/>
              </w:rPr>
            </w:pPr>
          </w:p>
        </w:tc>
        <w:tc>
          <w:tcPr>
            <w:tcW w:w="2126" w:type="dxa"/>
            <w:tcBorders>
              <w:bottom w:val="single" w:sz="4" w:space="0" w:color="auto"/>
            </w:tcBorders>
          </w:tcPr>
          <w:p w:rsidR="00267377" w:rsidRPr="00267377" w:rsidRDefault="006F3B67" w:rsidP="006F3B67">
            <w:pPr>
              <w:spacing w:after="0" w:line="240" w:lineRule="auto"/>
              <w:ind w:left="-283" w:right="-153"/>
              <w:rPr>
                <w:rFonts w:ascii="Times New Roman" w:hAnsi="Times New Roman" w:cs="Times New Roman"/>
                <w:i/>
                <w:sz w:val="28"/>
                <w:szCs w:val="28"/>
              </w:rPr>
            </w:pPr>
            <w:r>
              <w:rPr>
                <w:rFonts w:ascii="Times New Roman" w:hAnsi="Times New Roman" w:cs="Times New Roman"/>
                <w:sz w:val="28"/>
                <w:szCs w:val="28"/>
                <w:lang w:val="uk-UA"/>
              </w:rPr>
              <w:t xml:space="preserve">   </w:t>
            </w:r>
            <w:r w:rsidR="00267377" w:rsidRPr="00267377">
              <w:rPr>
                <w:rFonts w:ascii="Times New Roman" w:hAnsi="Times New Roman" w:cs="Times New Roman"/>
                <w:sz w:val="28"/>
                <w:szCs w:val="28"/>
              </w:rPr>
              <w:t>ПК 151+28,12</w:t>
            </w:r>
          </w:p>
        </w:tc>
      </w:tr>
      <w:tr w:rsidR="00267377" w:rsidRPr="00267377" w:rsidTr="00267377">
        <w:trPr>
          <w:cantSplit/>
        </w:trPr>
        <w:tc>
          <w:tcPr>
            <w:tcW w:w="2126" w:type="dxa"/>
          </w:tcPr>
          <w:p w:rsidR="00267377" w:rsidRPr="00267377" w:rsidRDefault="00267377" w:rsidP="006F3B67">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  ПК 151+28,12</w:t>
            </w:r>
          </w:p>
        </w:tc>
        <w:tc>
          <w:tcPr>
            <w:tcW w:w="283" w:type="dxa"/>
          </w:tcPr>
          <w:p w:rsidR="00267377" w:rsidRPr="00267377" w:rsidRDefault="00267377" w:rsidP="006F3B67">
            <w:pPr>
              <w:spacing w:after="0" w:line="240" w:lineRule="auto"/>
              <w:ind w:left="-283" w:right="-153"/>
              <w:jc w:val="center"/>
              <w:rPr>
                <w:rFonts w:ascii="Times New Roman" w:hAnsi="Times New Roman" w:cs="Times New Roman"/>
                <w:i/>
                <w:sz w:val="28"/>
                <w:szCs w:val="28"/>
              </w:rPr>
            </w:pPr>
          </w:p>
        </w:tc>
        <w:tc>
          <w:tcPr>
            <w:tcW w:w="2127" w:type="dxa"/>
          </w:tcPr>
          <w:p w:rsidR="00267377" w:rsidRPr="00267377" w:rsidRDefault="00267377" w:rsidP="006F3B67">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  ПК 157+28,12</w:t>
            </w:r>
          </w:p>
        </w:tc>
        <w:tc>
          <w:tcPr>
            <w:tcW w:w="236" w:type="dxa"/>
            <w:gridSpan w:val="2"/>
          </w:tcPr>
          <w:p w:rsidR="00267377" w:rsidRPr="00267377" w:rsidRDefault="00267377" w:rsidP="006F3B67">
            <w:pPr>
              <w:spacing w:after="0" w:line="240" w:lineRule="auto"/>
              <w:ind w:left="-283" w:right="-153"/>
              <w:jc w:val="center"/>
              <w:rPr>
                <w:rFonts w:ascii="Times New Roman" w:hAnsi="Times New Roman" w:cs="Times New Roman"/>
                <w:i/>
                <w:sz w:val="28"/>
                <w:szCs w:val="28"/>
              </w:rPr>
            </w:pPr>
          </w:p>
        </w:tc>
        <w:tc>
          <w:tcPr>
            <w:tcW w:w="2457" w:type="dxa"/>
            <w:gridSpan w:val="4"/>
          </w:tcPr>
          <w:p w:rsidR="00267377" w:rsidRPr="00267377" w:rsidRDefault="00267377" w:rsidP="006F3B67">
            <w:pPr>
              <w:spacing w:after="0" w:line="240" w:lineRule="auto"/>
              <w:ind w:left="-283" w:right="-153"/>
              <w:rPr>
                <w:rFonts w:ascii="Times New Roman" w:hAnsi="Times New Roman" w:cs="Times New Roman"/>
                <w:i/>
                <w:sz w:val="28"/>
                <w:szCs w:val="28"/>
              </w:rPr>
            </w:pPr>
            <w:r w:rsidRPr="00267377">
              <w:rPr>
                <w:rFonts w:ascii="Times New Roman" w:hAnsi="Times New Roman" w:cs="Times New Roman"/>
                <w:sz w:val="28"/>
                <w:szCs w:val="28"/>
              </w:rPr>
              <w:t xml:space="preserve">      ПК    6+00,00</w:t>
            </w:r>
          </w:p>
        </w:tc>
      </w:tr>
      <w:tr w:rsidR="00267377" w:rsidRPr="00267377" w:rsidTr="00267377">
        <w:trPr>
          <w:cantSplit/>
        </w:trPr>
        <w:tc>
          <w:tcPr>
            <w:tcW w:w="4677" w:type="dxa"/>
            <w:gridSpan w:val="4"/>
            <w:vMerge w:val="restart"/>
          </w:tcPr>
          <w:p w:rsidR="00267377" w:rsidRPr="00267377" w:rsidRDefault="00267377" w:rsidP="006F3B67">
            <w:pPr>
              <w:spacing w:after="0" w:line="240" w:lineRule="auto"/>
              <w:ind w:left="-283" w:right="-153"/>
              <w:jc w:val="right"/>
              <w:rPr>
                <w:rFonts w:ascii="Times New Roman" w:hAnsi="Times New Roman" w:cs="Times New Roman"/>
                <w:i/>
                <w:sz w:val="28"/>
                <w:szCs w:val="28"/>
              </w:rPr>
            </w:pPr>
          </w:p>
          <w:p w:rsidR="00267377" w:rsidRPr="00267377" w:rsidRDefault="00267377" w:rsidP="006F3B67">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                                     Довжина </w:t>
            </w:r>
            <w:proofErr w:type="gramStart"/>
            <w:r w:rsidRPr="00267377">
              <w:rPr>
                <w:rFonts w:ascii="Times New Roman" w:hAnsi="Times New Roman" w:cs="Times New Roman"/>
                <w:sz w:val="28"/>
                <w:szCs w:val="28"/>
              </w:rPr>
              <w:t>пл</w:t>
            </w:r>
            <w:proofErr w:type="gramEnd"/>
            <w:r w:rsidRPr="00267377">
              <w:rPr>
                <w:rFonts w:ascii="Times New Roman" w:hAnsi="Times New Roman" w:cs="Times New Roman"/>
                <w:sz w:val="28"/>
                <w:szCs w:val="28"/>
              </w:rPr>
              <w:t>іті</w:t>
            </w:r>
          </w:p>
        </w:tc>
        <w:tc>
          <w:tcPr>
            <w:tcW w:w="2552" w:type="dxa"/>
            <w:gridSpan w:val="5"/>
          </w:tcPr>
          <w:p w:rsidR="00267377" w:rsidRPr="00267377" w:rsidRDefault="00267377" w:rsidP="006F3B67">
            <w:pPr>
              <w:spacing w:after="0" w:line="240" w:lineRule="auto"/>
              <w:ind w:left="-283" w:right="-153"/>
              <w:rPr>
                <w:rFonts w:ascii="Times New Roman" w:hAnsi="Times New Roman" w:cs="Times New Roman"/>
                <w:i/>
                <w:sz w:val="28"/>
                <w:szCs w:val="28"/>
              </w:rPr>
            </w:pPr>
          </w:p>
          <w:p w:rsidR="00267377" w:rsidRPr="00267377" w:rsidRDefault="00267377" w:rsidP="006F3B67">
            <w:pPr>
              <w:spacing w:after="0" w:line="240" w:lineRule="auto"/>
              <w:ind w:left="-283" w:right="-153"/>
              <w:rPr>
                <w:rFonts w:ascii="Times New Roman" w:hAnsi="Times New Roman" w:cs="Times New Roman"/>
                <w:i/>
                <w:sz w:val="28"/>
                <w:szCs w:val="28"/>
              </w:rPr>
            </w:pPr>
            <w:r w:rsidRPr="00267377">
              <w:rPr>
                <w:rFonts w:ascii="Times New Roman" w:hAnsi="Times New Roman" w:cs="Times New Roman"/>
                <w:sz w:val="28"/>
                <w:szCs w:val="28"/>
              </w:rPr>
              <w:t xml:space="preserve">   № 26л –  600,00  м</w:t>
            </w:r>
          </w:p>
        </w:tc>
      </w:tr>
      <w:tr w:rsidR="00267377" w:rsidRPr="00267377" w:rsidTr="00267377">
        <w:trPr>
          <w:cantSplit/>
        </w:trPr>
        <w:tc>
          <w:tcPr>
            <w:tcW w:w="4677" w:type="dxa"/>
            <w:gridSpan w:val="4"/>
            <w:vMerge/>
          </w:tcPr>
          <w:p w:rsidR="00267377" w:rsidRPr="00267377" w:rsidRDefault="00267377" w:rsidP="006F3B67">
            <w:pPr>
              <w:spacing w:after="0" w:line="240" w:lineRule="auto"/>
              <w:ind w:left="-283" w:right="-153"/>
              <w:jc w:val="center"/>
              <w:rPr>
                <w:rFonts w:ascii="Times New Roman" w:hAnsi="Times New Roman" w:cs="Times New Roman"/>
                <w:i/>
                <w:sz w:val="28"/>
                <w:szCs w:val="28"/>
              </w:rPr>
            </w:pPr>
          </w:p>
        </w:tc>
        <w:tc>
          <w:tcPr>
            <w:tcW w:w="2552" w:type="dxa"/>
            <w:gridSpan w:val="5"/>
          </w:tcPr>
          <w:p w:rsidR="00267377" w:rsidRPr="00267377" w:rsidRDefault="00267377" w:rsidP="006F3B67">
            <w:pPr>
              <w:spacing w:after="0" w:line="240" w:lineRule="auto"/>
              <w:ind w:left="-283" w:right="-153"/>
              <w:rPr>
                <w:rFonts w:ascii="Times New Roman" w:hAnsi="Times New Roman" w:cs="Times New Roman"/>
                <w:i/>
                <w:sz w:val="28"/>
                <w:szCs w:val="28"/>
              </w:rPr>
            </w:pPr>
            <w:r w:rsidRPr="00267377">
              <w:rPr>
                <w:rFonts w:ascii="Times New Roman" w:hAnsi="Times New Roman" w:cs="Times New Roman"/>
                <w:sz w:val="28"/>
                <w:szCs w:val="28"/>
              </w:rPr>
              <w:t xml:space="preserve">   № 26пр – 600,00  м</w:t>
            </w:r>
          </w:p>
        </w:tc>
      </w:tr>
    </w:tbl>
    <w:p w:rsidR="00267377" w:rsidRPr="00267377" w:rsidRDefault="00267377" w:rsidP="00267377">
      <w:pPr>
        <w:spacing w:line="240" w:lineRule="auto"/>
        <w:ind w:right="-153"/>
        <w:rPr>
          <w:rFonts w:ascii="Times New Roman" w:hAnsi="Times New Roman" w:cs="Times New Roman"/>
          <w:i/>
          <w:sz w:val="28"/>
          <w:szCs w:val="28"/>
        </w:rPr>
      </w:pPr>
    </w:p>
    <w:p w:rsidR="00267377" w:rsidRPr="00267377" w:rsidRDefault="00267377" w:rsidP="00267377">
      <w:pPr>
        <w:spacing w:line="240" w:lineRule="auto"/>
        <w:ind w:left="-283" w:right="-153"/>
        <w:jc w:val="center"/>
        <w:rPr>
          <w:rFonts w:ascii="Times New Roman" w:hAnsi="Times New Roman" w:cs="Times New Roman"/>
          <w:i/>
          <w:sz w:val="28"/>
          <w:szCs w:val="28"/>
        </w:rPr>
      </w:pPr>
      <w:proofErr w:type="gramStart"/>
      <w:r w:rsidRPr="00267377">
        <w:rPr>
          <w:rFonts w:ascii="Times New Roman" w:hAnsi="Times New Roman" w:cs="Times New Roman"/>
          <w:sz w:val="28"/>
          <w:szCs w:val="28"/>
        </w:rPr>
        <w:t>Пл</w:t>
      </w:r>
      <w:proofErr w:type="gramEnd"/>
      <w:r w:rsidRPr="00267377">
        <w:rPr>
          <w:rFonts w:ascii="Times New Roman" w:hAnsi="Times New Roman" w:cs="Times New Roman"/>
          <w:sz w:val="28"/>
          <w:szCs w:val="28"/>
        </w:rPr>
        <w:t>іть № 27</w:t>
      </w:r>
    </w:p>
    <w:tbl>
      <w:tblPr>
        <w:tblW w:w="12616" w:type="dxa"/>
        <w:tblInd w:w="1668" w:type="dxa"/>
        <w:tblLayout w:type="fixed"/>
        <w:tblLook w:val="0000" w:firstRow="0" w:lastRow="0" w:firstColumn="0" w:lastColumn="0" w:noHBand="0" w:noVBand="0"/>
      </w:tblPr>
      <w:tblGrid>
        <w:gridCol w:w="2126"/>
        <w:gridCol w:w="283"/>
        <w:gridCol w:w="2127"/>
        <w:gridCol w:w="141"/>
        <w:gridCol w:w="95"/>
        <w:gridCol w:w="47"/>
        <w:gridCol w:w="142"/>
        <w:gridCol w:w="2126"/>
        <w:gridCol w:w="142"/>
        <w:gridCol w:w="567"/>
        <w:gridCol w:w="2410"/>
        <w:gridCol w:w="2410"/>
      </w:tblGrid>
      <w:tr w:rsidR="00267377" w:rsidRPr="00267377" w:rsidTr="006F3B67">
        <w:trPr>
          <w:gridAfter w:val="3"/>
          <w:wAfter w:w="5387" w:type="dxa"/>
          <w:cantSplit/>
        </w:trPr>
        <w:tc>
          <w:tcPr>
            <w:tcW w:w="2126" w:type="dxa"/>
          </w:tcPr>
          <w:p w:rsidR="00267377" w:rsidRPr="00267377" w:rsidRDefault="00267377" w:rsidP="006F3B67">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Початок </w:t>
            </w:r>
            <w:proofErr w:type="gramStart"/>
            <w:r w:rsidRPr="00267377">
              <w:rPr>
                <w:rFonts w:ascii="Times New Roman" w:hAnsi="Times New Roman" w:cs="Times New Roman"/>
                <w:sz w:val="28"/>
                <w:szCs w:val="28"/>
              </w:rPr>
              <w:t>пл</w:t>
            </w:r>
            <w:proofErr w:type="gramEnd"/>
            <w:r w:rsidRPr="00267377">
              <w:rPr>
                <w:rFonts w:ascii="Times New Roman" w:hAnsi="Times New Roman" w:cs="Times New Roman"/>
                <w:sz w:val="28"/>
                <w:szCs w:val="28"/>
              </w:rPr>
              <w:t>іті</w:t>
            </w:r>
          </w:p>
        </w:tc>
        <w:tc>
          <w:tcPr>
            <w:tcW w:w="283" w:type="dxa"/>
          </w:tcPr>
          <w:p w:rsidR="00267377" w:rsidRPr="00267377" w:rsidRDefault="00267377" w:rsidP="006F3B67">
            <w:pPr>
              <w:spacing w:after="0" w:line="240" w:lineRule="auto"/>
              <w:ind w:left="-283" w:right="-153"/>
              <w:jc w:val="center"/>
              <w:rPr>
                <w:rFonts w:ascii="Times New Roman" w:hAnsi="Times New Roman" w:cs="Times New Roman"/>
                <w:i/>
                <w:sz w:val="28"/>
                <w:szCs w:val="28"/>
              </w:rPr>
            </w:pPr>
          </w:p>
        </w:tc>
        <w:tc>
          <w:tcPr>
            <w:tcW w:w="2127" w:type="dxa"/>
          </w:tcPr>
          <w:p w:rsidR="00267377" w:rsidRPr="00267377" w:rsidRDefault="00267377" w:rsidP="006F3B67">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Кінець </w:t>
            </w:r>
            <w:proofErr w:type="gramStart"/>
            <w:r w:rsidRPr="00267377">
              <w:rPr>
                <w:rFonts w:ascii="Times New Roman" w:hAnsi="Times New Roman" w:cs="Times New Roman"/>
                <w:sz w:val="28"/>
                <w:szCs w:val="28"/>
              </w:rPr>
              <w:t>пл</w:t>
            </w:r>
            <w:proofErr w:type="gramEnd"/>
            <w:r w:rsidRPr="00267377">
              <w:rPr>
                <w:rFonts w:ascii="Times New Roman" w:hAnsi="Times New Roman" w:cs="Times New Roman"/>
                <w:sz w:val="28"/>
                <w:szCs w:val="28"/>
              </w:rPr>
              <w:t>іті</w:t>
            </w:r>
          </w:p>
        </w:tc>
        <w:tc>
          <w:tcPr>
            <w:tcW w:w="283" w:type="dxa"/>
            <w:gridSpan w:val="3"/>
          </w:tcPr>
          <w:p w:rsidR="00267377" w:rsidRPr="00267377" w:rsidRDefault="00267377" w:rsidP="006F3B67">
            <w:pPr>
              <w:spacing w:after="0" w:line="240" w:lineRule="auto"/>
              <w:ind w:left="-283" w:right="-153"/>
              <w:jc w:val="center"/>
              <w:rPr>
                <w:rFonts w:ascii="Times New Roman" w:hAnsi="Times New Roman" w:cs="Times New Roman"/>
                <w:i/>
                <w:sz w:val="28"/>
                <w:szCs w:val="28"/>
              </w:rPr>
            </w:pPr>
          </w:p>
        </w:tc>
        <w:tc>
          <w:tcPr>
            <w:tcW w:w="2410" w:type="dxa"/>
            <w:gridSpan w:val="3"/>
          </w:tcPr>
          <w:p w:rsidR="00267377" w:rsidRPr="00267377" w:rsidRDefault="00267377" w:rsidP="006F3B67">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Довжина </w:t>
            </w:r>
            <w:proofErr w:type="gramStart"/>
            <w:r w:rsidRPr="00267377">
              <w:rPr>
                <w:rFonts w:ascii="Times New Roman" w:hAnsi="Times New Roman" w:cs="Times New Roman"/>
                <w:sz w:val="28"/>
                <w:szCs w:val="28"/>
              </w:rPr>
              <w:t>пл</w:t>
            </w:r>
            <w:proofErr w:type="gramEnd"/>
            <w:r w:rsidRPr="00267377">
              <w:rPr>
                <w:rFonts w:ascii="Times New Roman" w:hAnsi="Times New Roman" w:cs="Times New Roman"/>
                <w:sz w:val="28"/>
                <w:szCs w:val="28"/>
              </w:rPr>
              <w:t>іті</w:t>
            </w:r>
          </w:p>
        </w:tc>
      </w:tr>
      <w:tr w:rsidR="00267377" w:rsidRPr="00267377" w:rsidTr="006F3B67">
        <w:trPr>
          <w:gridAfter w:val="3"/>
          <w:wAfter w:w="5387" w:type="dxa"/>
          <w:cantSplit/>
          <w:trHeight w:val="263"/>
        </w:trPr>
        <w:tc>
          <w:tcPr>
            <w:tcW w:w="2126" w:type="dxa"/>
            <w:vAlign w:val="bottom"/>
          </w:tcPr>
          <w:p w:rsidR="00267377" w:rsidRPr="00267377" w:rsidRDefault="00267377" w:rsidP="006F3B67">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b/>
                <w:sz w:val="28"/>
                <w:szCs w:val="28"/>
                <w:vertAlign w:val="subscript"/>
              </w:rPr>
              <w:t>+</w:t>
            </w:r>
            <w:r w:rsidRPr="00267377">
              <w:rPr>
                <w:rFonts w:ascii="Times New Roman" w:hAnsi="Times New Roman" w:cs="Times New Roman"/>
                <w:sz w:val="28"/>
                <w:szCs w:val="28"/>
                <w:vertAlign w:val="superscript"/>
              </w:rPr>
              <w:t xml:space="preserve"> </w:t>
            </w:r>
            <w:r w:rsidRPr="00267377">
              <w:rPr>
                <w:rFonts w:ascii="Times New Roman" w:hAnsi="Times New Roman" w:cs="Times New Roman"/>
                <w:sz w:val="28"/>
                <w:szCs w:val="28"/>
              </w:rPr>
              <w:t>ПК 157+28,12</w:t>
            </w:r>
          </w:p>
        </w:tc>
        <w:tc>
          <w:tcPr>
            <w:tcW w:w="283" w:type="dxa"/>
            <w:vAlign w:val="bottom"/>
          </w:tcPr>
          <w:p w:rsidR="00267377" w:rsidRPr="00267377" w:rsidRDefault="00267377" w:rsidP="006F3B67">
            <w:pPr>
              <w:spacing w:after="0" w:line="240" w:lineRule="auto"/>
              <w:ind w:left="-283" w:right="-153"/>
              <w:jc w:val="center"/>
              <w:rPr>
                <w:rFonts w:ascii="Times New Roman" w:hAnsi="Times New Roman" w:cs="Times New Roman"/>
                <w:i/>
                <w:sz w:val="28"/>
                <w:szCs w:val="28"/>
              </w:rPr>
            </w:pPr>
          </w:p>
        </w:tc>
        <w:tc>
          <w:tcPr>
            <w:tcW w:w="2127" w:type="dxa"/>
            <w:vAlign w:val="bottom"/>
          </w:tcPr>
          <w:p w:rsidR="00267377" w:rsidRPr="006F3B67" w:rsidRDefault="00267377" w:rsidP="006F3B67">
            <w:pPr>
              <w:spacing w:after="0" w:line="240" w:lineRule="auto"/>
              <w:ind w:left="-283" w:right="-153"/>
              <w:jc w:val="center"/>
              <w:rPr>
                <w:rFonts w:ascii="Times New Roman" w:hAnsi="Times New Roman" w:cs="Times New Roman"/>
                <w:i/>
                <w:sz w:val="28"/>
                <w:szCs w:val="28"/>
                <w:lang w:val="uk-UA"/>
              </w:rPr>
            </w:pPr>
            <w:r w:rsidRPr="00267377">
              <w:rPr>
                <w:rFonts w:ascii="Times New Roman" w:hAnsi="Times New Roman" w:cs="Times New Roman"/>
                <w:b/>
                <w:sz w:val="28"/>
                <w:szCs w:val="28"/>
                <w:vertAlign w:val="subscript"/>
              </w:rPr>
              <w:t>+</w:t>
            </w:r>
            <w:r w:rsidRPr="00267377">
              <w:rPr>
                <w:rFonts w:ascii="Times New Roman" w:hAnsi="Times New Roman" w:cs="Times New Roman"/>
                <w:sz w:val="28"/>
                <w:szCs w:val="28"/>
                <w:vertAlign w:val="superscript"/>
              </w:rPr>
              <w:t xml:space="preserve"> </w:t>
            </w:r>
            <w:r w:rsidRPr="00267377">
              <w:rPr>
                <w:rFonts w:ascii="Times New Roman" w:hAnsi="Times New Roman" w:cs="Times New Roman"/>
                <w:sz w:val="28"/>
                <w:szCs w:val="28"/>
              </w:rPr>
              <w:t xml:space="preserve">ПК </w:t>
            </w:r>
            <w:r w:rsidR="006F3B67">
              <w:rPr>
                <w:rFonts w:ascii="Times New Roman" w:hAnsi="Times New Roman" w:cs="Times New Roman"/>
                <w:sz w:val="28"/>
                <w:szCs w:val="28"/>
                <w:lang w:val="uk-UA"/>
              </w:rPr>
              <w:t>162+00,00</w:t>
            </w:r>
          </w:p>
        </w:tc>
        <w:tc>
          <w:tcPr>
            <w:tcW w:w="283" w:type="dxa"/>
            <w:gridSpan w:val="3"/>
            <w:vAlign w:val="bottom"/>
          </w:tcPr>
          <w:p w:rsidR="00267377" w:rsidRPr="00267377" w:rsidRDefault="00267377" w:rsidP="006F3B67">
            <w:pPr>
              <w:spacing w:after="0" w:line="240" w:lineRule="auto"/>
              <w:ind w:left="-283" w:right="-153"/>
              <w:jc w:val="center"/>
              <w:rPr>
                <w:rFonts w:ascii="Times New Roman" w:hAnsi="Times New Roman" w:cs="Times New Roman"/>
                <w:i/>
                <w:sz w:val="28"/>
                <w:szCs w:val="28"/>
              </w:rPr>
            </w:pPr>
          </w:p>
        </w:tc>
        <w:tc>
          <w:tcPr>
            <w:tcW w:w="2410" w:type="dxa"/>
            <w:gridSpan w:val="3"/>
            <w:vAlign w:val="bottom"/>
          </w:tcPr>
          <w:p w:rsidR="00267377" w:rsidRPr="006F3B67" w:rsidRDefault="00267377" w:rsidP="006F3B67">
            <w:pPr>
              <w:spacing w:after="0" w:line="240" w:lineRule="auto"/>
              <w:ind w:left="-283" w:right="-153"/>
              <w:rPr>
                <w:rFonts w:ascii="Times New Roman" w:hAnsi="Times New Roman" w:cs="Times New Roman"/>
                <w:i/>
                <w:sz w:val="28"/>
                <w:szCs w:val="28"/>
                <w:lang w:val="uk-UA"/>
              </w:rPr>
            </w:pPr>
            <w:r w:rsidRPr="00267377">
              <w:rPr>
                <w:rFonts w:ascii="Times New Roman" w:hAnsi="Times New Roman" w:cs="Times New Roman"/>
                <w:b/>
                <w:sz w:val="28"/>
                <w:szCs w:val="28"/>
                <w:vertAlign w:val="subscript"/>
              </w:rPr>
              <w:t xml:space="preserve">    –</w:t>
            </w:r>
            <w:r w:rsidRPr="00267377">
              <w:rPr>
                <w:rFonts w:ascii="Times New Roman" w:hAnsi="Times New Roman" w:cs="Times New Roman"/>
                <w:sz w:val="28"/>
                <w:szCs w:val="28"/>
                <w:vertAlign w:val="superscript"/>
              </w:rPr>
              <w:t xml:space="preserve"> </w:t>
            </w:r>
            <w:r w:rsidRPr="00267377">
              <w:rPr>
                <w:rFonts w:ascii="Times New Roman" w:hAnsi="Times New Roman" w:cs="Times New Roman"/>
                <w:sz w:val="28"/>
                <w:szCs w:val="28"/>
              </w:rPr>
              <w:t xml:space="preserve">ПК </w:t>
            </w:r>
            <w:r w:rsidR="006F3B67">
              <w:rPr>
                <w:rFonts w:ascii="Times New Roman" w:hAnsi="Times New Roman" w:cs="Times New Roman"/>
                <w:sz w:val="28"/>
                <w:szCs w:val="28"/>
                <w:lang w:val="uk-UA"/>
              </w:rPr>
              <w:t>162+00,00</w:t>
            </w:r>
          </w:p>
        </w:tc>
      </w:tr>
      <w:tr w:rsidR="00267377" w:rsidRPr="00267377" w:rsidTr="006F3B67">
        <w:trPr>
          <w:gridAfter w:val="4"/>
          <w:wAfter w:w="5529" w:type="dxa"/>
          <w:cantSplit/>
          <w:trHeight w:val="225"/>
        </w:trPr>
        <w:tc>
          <w:tcPr>
            <w:tcW w:w="2126" w:type="dxa"/>
            <w:tcBorders>
              <w:bottom w:val="single" w:sz="4" w:space="0" w:color="auto"/>
            </w:tcBorders>
          </w:tcPr>
          <w:p w:rsidR="00267377" w:rsidRPr="00267377" w:rsidRDefault="00267377" w:rsidP="006F3B67">
            <w:pPr>
              <w:spacing w:after="0" w:line="240" w:lineRule="auto"/>
              <w:ind w:left="-283" w:right="-153"/>
              <w:rPr>
                <w:rFonts w:ascii="Times New Roman" w:hAnsi="Times New Roman" w:cs="Times New Roman"/>
                <w:i/>
                <w:sz w:val="28"/>
                <w:szCs w:val="28"/>
              </w:rPr>
            </w:pPr>
            <w:r w:rsidRPr="00267377">
              <w:rPr>
                <w:rFonts w:ascii="Times New Roman" w:hAnsi="Times New Roman" w:cs="Times New Roman"/>
                <w:sz w:val="28"/>
                <w:szCs w:val="28"/>
              </w:rPr>
              <w:t xml:space="preserve">   </w:t>
            </w:r>
            <w:r w:rsidR="006F3B67">
              <w:rPr>
                <w:rFonts w:ascii="Times New Roman" w:hAnsi="Times New Roman" w:cs="Times New Roman"/>
                <w:sz w:val="28"/>
                <w:szCs w:val="28"/>
                <w:lang w:val="uk-UA"/>
              </w:rPr>
              <w:t xml:space="preserve">  </w:t>
            </w:r>
            <w:r w:rsidRPr="00267377">
              <w:rPr>
                <w:rFonts w:ascii="Times New Roman" w:hAnsi="Times New Roman" w:cs="Times New Roman"/>
                <w:sz w:val="28"/>
                <w:szCs w:val="28"/>
              </w:rPr>
              <w:t>ПК     0+37,54</w:t>
            </w:r>
          </w:p>
        </w:tc>
        <w:tc>
          <w:tcPr>
            <w:tcW w:w="283" w:type="dxa"/>
          </w:tcPr>
          <w:p w:rsidR="00267377" w:rsidRPr="00267377" w:rsidRDefault="00267377" w:rsidP="006F3B67">
            <w:pPr>
              <w:spacing w:after="0" w:line="240" w:lineRule="auto"/>
              <w:ind w:left="-283" w:right="-153"/>
              <w:jc w:val="center"/>
              <w:rPr>
                <w:rFonts w:ascii="Times New Roman" w:hAnsi="Times New Roman" w:cs="Times New Roman"/>
                <w:i/>
                <w:sz w:val="28"/>
                <w:szCs w:val="28"/>
              </w:rPr>
            </w:pPr>
          </w:p>
        </w:tc>
        <w:tc>
          <w:tcPr>
            <w:tcW w:w="2127" w:type="dxa"/>
            <w:tcBorders>
              <w:bottom w:val="single" w:sz="4" w:space="0" w:color="auto"/>
            </w:tcBorders>
          </w:tcPr>
          <w:p w:rsidR="00267377" w:rsidRPr="00267377" w:rsidRDefault="00267377" w:rsidP="006F3B67">
            <w:pPr>
              <w:spacing w:after="0" w:line="240" w:lineRule="auto"/>
              <w:ind w:left="-283" w:right="-153"/>
              <w:jc w:val="center"/>
              <w:rPr>
                <w:rFonts w:ascii="Times New Roman" w:hAnsi="Times New Roman" w:cs="Times New Roman"/>
                <w:i/>
                <w:sz w:val="28"/>
                <w:szCs w:val="28"/>
              </w:rPr>
            </w:pPr>
          </w:p>
        </w:tc>
        <w:tc>
          <w:tcPr>
            <w:tcW w:w="425" w:type="dxa"/>
            <w:gridSpan w:val="4"/>
          </w:tcPr>
          <w:p w:rsidR="00267377" w:rsidRPr="00267377" w:rsidRDefault="00267377" w:rsidP="006F3B67">
            <w:pPr>
              <w:spacing w:after="0" w:line="240" w:lineRule="auto"/>
              <w:ind w:left="-283" w:right="-153"/>
              <w:jc w:val="center"/>
              <w:rPr>
                <w:rFonts w:ascii="Times New Roman" w:hAnsi="Times New Roman" w:cs="Times New Roman"/>
                <w:i/>
                <w:sz w:val="28"/>
                <w:szCs w:val="28"/>
              </w:rPr>
            </w:pPr>
          </w:p>
        </w:tc>
        <w:tc>
          <w:tcPr>
            <w:tcW w:w="2126" w:type="dxa"/>
            <w:tcBorders>
              <w:bottom w:val="single" w:sz="4" w:space="0" w:color="auto"/>
            </w:tcBorders>
          </w:tcPr>
          <w:p w:rsidR="00267377" w:rsidRPr="00267377" w:rsidRDefault="006F3B67" w:rsidP="006F3B67">
            <w:pPr>
              <w:spacing w:after="0" w:line="240" w:lineRule="auto"/>
              <w:ind w:left="-283" w:right="-153"/>
              <w:rPr>
                <w:rFonts w:ascii="Times New Roman" w:hAnsi="Times New Roman" w:cs="Times New Roman"/>
                <w:i/>
                <w:sz w:val="28"/>
                <w:szCs w:val="28"/>
              </w:rPr>
            </w:pPr>
            <w:r>
              <w:rPr>
                <w:rFonts w:ascii="Times New Roman" w:hAnsi="Times New Roman" w:cs="Times New Roman"/>
                <w:sz w:val="28"/>
                <w:szCs w:val="28"/>
                <w:lang w:val="uk-UA"/>
              </w:rPr>
              <w:t xml:space="preserve">   </w:t>
            </w:r>
            <w:r w:rsidR="00267377" w:rsidRPr="00267377">
              <w:rPr>
                <w:rFonts w:ascii="Times New Roman" w:hAnsi="Times New Roman" w:cs="Times New Roman"/>
                <w:sz w:val="28"/>
                <w:szCs w:val="28"/>
              </w:rPr>
              <w:t>ПК 157+65,66</w:t>
            </w:r>
          </w:p>
        </w:tc>
      </w:tr>
      <w:tr w:rsidR="00267377" w:rsidRPr="00267377" w:rsidTr="006F3B67">
        <w:trPr>
          <w:gridAfter w:val="3"/>
          <w:wAfter w:w="5387" w:type="dxa"/>
          <w:cantSplit/>
        </w:trPr>
        <w:tc>
          <w:tcPr>
            <w:tcW w:w="2126" w:type="dxa"/>
          </w:tcPr>
          <w:p w:rsidR="00267377" w:rsidRPr="00267377" w:rsidRDefault="00267377" w:rsidP="006F3B67">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  ПК 157+65,66</w:t>
            </w:r>
          </w:p>
        </w:tc>
        <w:tc>
          <w:tcPr>
            <w:tcW w:w="283" w:type="dxa"/>
          </w:tcPr>
          <w:p w:rsidR="00267377" w:rsidRPr="00267377" w:rsidRDefault="00267377" w:rsidP="006F3B67">
            <w:pPr>
              <w:spacing w:after="0" w:line="240" w:lineRule="auto"/>
              <w:ind w:left="-283" w:right="-153"/>
              <w:jc w:val="center"/>
              <w:rPr>
                <w:rFonts w:ascii="Times New Roman" w:hAnsi="Times New Roman" w:cs="Times New Roman"/>
                <w:i/>
                <w:sz w:val="28"/>
                <w:szCs w:val="28"/>
              </w:rPr>
            </w:pPr>
          </w:p>
        </w:tc>
        <w:tc>
          <w:tcPr>
            <w:tcW w:w="2127" w:type="dxa"/>
          </w:tcPr>
          <w:p w:rsidR="00267377" w:rsidRPr="00267377" w:rsidRDefault="00267377" w:rsidP="006F3B67">
            <w:pPr>
              <w:spacing w:after="0" w:line="240" w:lineRule="auto"/>
              <w:ind w:left="-283" w:right="-153"/>
              <w:jc w:val="center"/>
              <w:rPr>
                <w:rFonts w:ascii="Times New Roman" w:hAnsi="Times New Roman" w:cs="Times New Roman"/>
                <w:i/>
                <w:sz w:val="28"/>
                <w:szCs w:val="28"/>
              </w:rPr>
            </w:pPr>
          </w:p>
        </w:tc>
        <w:tc>
          <w:tcPr>
            <w:tcW w:w="236" w:type="dxa"/>
            <w:gridSpan w:val="2"/>
          </w:tcPr>
          <w:p w:rsidR="00267377" w:rsidRPr="00267377" w:rsidRDefault="00267377" w:rsidP="006F3B67">
            <w:pPr>
              <w:spacing w:after="0" w:line="240" w:lineRule="auto"/>
              <w:ind w:left="-283" w:right="-153"/>
              <w:jc w:val="center"/>
              <w:rPr>
                <w:rFonts w:ascii="Times New Roman" w:hAnsi="Times New Roman" w:cs="Times New Roman"/>
                <w:i/>
                <w:sz w:val="28"/>
                <w:szCs w:val="28"/>
              </w:rPr>
            </w:pPr>
          </w:p>
        </w:tc>
        <w:tc>
          <w:tcPr>
            <w:tcW w:w="2457" w:type="dxa"/>
            <w:gridSpan w:val="4"/>
          </w:tcPr>
          <w:p w:rsidR="00267377" w:rsidRPr="006F3B67" w:rsidRDefault="00267377" w:rsidP="006F3B67">
            <w:pPr>
              <w:spacing w:after="0" w:line="240" w:lineRule="auto"/>
              <w:ind w:left="-283" w:right="-153"/>
              <w:rPr>
                <w:rFonts w:ascii="Times New Roman" w:hAnsi="Times New Roman" w:cs="Times New Roman"/>
                <w:i/>
                <w:sz w:val="28"/>
                <w:szCs w:val="28"/>
                <w:lang w:val="uk-UA"/>
              </w:rPr>
            </w:pPr>
            <w:r w:rsidRPr="00267377">
              <w:rPr>
                <w:rFonts w:ascii="Times New Roman" w:hAnsi="Times New Roman" w:cs="Times New Roman"/>
                <w:sz w:val="28"/>
                <w:szCs w:val="28"/>
              </w:rPr>
              <w:t xml:space="preserve">      ПК  </w:t>
            </w:r>
            <w:r w:rsidR="006F3B67">
              <w:rPr>
                <w:rFonts w:ascii="Times New Roman" w:hAnsi="Times New Roman" w:cs="Times New Roman"/>
                <w:sz w:val="28"/>
                <w:szCs w:val="28"/>
                <w:lang w:val="uk-UA"/>
              </w:rPr>
              <w:t>04+34,34</w:t>
            </w:r>
          </w:p>
        </w:tc>
      </w:tr>
      <w:tr w:rsidR="00267377" w:rsidRPr="00267377" w:rsidTr="006F3B67">
        <w:trPr>
          <w:gridAfter w:val="3"/>
          <w:wAfter w:w="5387" w:type="dxa"/>
          <w:cantSplit/>
        </w:trPr>
        <w:tc>
          <w:tcPr>
            <w:tcW w:w="4677" w:type="dxa"/>
            <w:gridSpan w:val="4"/>
            <w:vMerge w:val="restart"/>
          </w:tcPr>
          <w:p w:rsidR="00267377" w:rsidRPr="00267377" w:rsidRDefault="00267377" w:rsidP="006F3B67">
            <w:pPr>
              <w:spacing w:after="0" w:line="240" w:lineRule="auto"/>
              <w:ind w:left="-283" w:right="-153"/>
              <w:jc w:val="right"/>
              <w:rPr>
                <w:rFonts w:ascii="Times New Roman" w:hAnsi="Times New Roman" w:cs="Times New Roman"/>
                <w:i/>
                <w:sz w:val="28"/>
                <w:szCs w:val="28"/>
              </w:rPr>
            </w:pPr>
          </w:p>
          <w:p w:rsidR="00267377" w:rsidRPr="00267377" w:rsidRDefault="00267377" w:rsidP="006F3B67">
            <w:pPr>
              <w:spacing w:after="0" w:line="240" w:lineRule="auto"/>
              <w:ind w:left="-283" w:right="-153"/>
              <w:jc w:val="center"/>
              <w:rPr>
                <w:rFonts w:ascii="Times New Roman" w:hAnsi="Times New Roman" w:cs="Times New Roman"/>
                <w:i/>
                <w:sz w:val="28"/>
                <w:szCs w:val="28"/>
              </w:rPr>
            </w:pPr>
            <w:r w:rsidRPr="00267377">
              <w:rPr>
                <w:rFonts w:ascii="Times New Roman" w:hAnsi="Times New Roman" w:cs="Times New Roman"/>
                <w:sz w:val="28"/>
                <w:szCs w:val="28"/>
              </w:rPr>
              <w:t xml:space="preserve">                                     Довжина </w:t>
            </w:r>
            <w:proofErr w:type="gramStart"/>
            <w:r w:rsidRPr="00267377">
              <w:rPr>
                <w:rFonts w:ascii="Times New Roman" w:hAnsi="Times New Roman" w:cs="Times New Roman"/>
                <w:sz w:val="28"/>
                <w:szCs w:val="28"/>
              </w:rPr>
              <w:t>пл</w:t>
            </w:r>
            <w:proofErr w:type="gramEnd"/>
            <w:r w:rsidRPr="00267377">
              <w:rPr>
                <w:rFonts w:ascii="Times New Roman" w:hAnsi="Times New Roman" w:cs="Times New Roman"/>
                <w:sz w:val="28"/>
                <w:szCs w:val="28"/>
              </w:rPr>
              <w:t>іті</w:t>
            </w:r>
          </w:p>
        </w:tc>
        <w:tc>
          <w:tcPr>
            <w:tcW w:w="2552" w:type="dxa"/>
            <w:gridSpan w:val="5"/>
          </w:tcPr>
          <w:p w:rsidR="00267377" w:rsidRPr="00267377" w:rsidRDefault="00267377" w:rsidP="006F3B67">
            <w:pPr>
              <w:spacing w:after="0" w:line="240" w:lineRule="auto"/>
              <w:ind w:left="-283" w:right="-153"/>
              <w:rPr>
                <w:rFonts w:ascii="Times New Roman" w:hAnsi="Times New Roman" w:cs="Times New Roman"/>
                <w:i/>
                <w:sz w:val="28"/>
                <w:szCs w:val="28"/>
              </w:rPr>
            </w:pPr>
          </w:p>
          <w:p w:rsidR="00267377" w:rsidRPr="00267377" w:rsidRDefault="00267377" w:rsidP="006F3B67">
            <w:pPr>
              <w:spacing w:after="0" w:line="240" w:lineRule="auto"/>
              <w:ind w:left="-283" w:right="-153"/>
              <w:rPr>
                <w:rFonts w:ascii="Times New Roman" w:hAnsi="Times New Roman" w:cs="Times New Roman"/>
                <w:i/>
                <w:sz w:val="28"/>
                <w:szCs w:val="28"/>
              </w:rPr>
            </w:pPr>
            <w:r w:rsidRPr="00267377">
              <w:rPr>
                <w:rFonts w:ascii="Times New Roman" w:hAnsi="Times New Roman" w:cs="Times New Roman"/>
                <w:sz w:val="28"/>
                <w:szCs w:val="28"/>
              </w:rPr>
              <w:t xml:space="preserve">   № 27л –  </w:t>
            </w:r>
            <w:r w:rsidR="006F3B67">
              <w:rPr>
                <w:rFonts w:ascii="Times New Roman" w:hAnsi="Times New Roman" w:cs="Times New Roman"/>
                <w:sz w:val="28"/>
                <w:szCs w:val="28"/>
                <w:lang w:val="uk-UA"/>
              </w:rPr>
              <w:t>434,34</w:t>
            </w:r>
            <w:r w:rsidRPr="00267377">
              <w:rPr>
                <w:rFonts w:ascii="Times New Roman" w:hAnsi="Times New Roman" w:cs="Times New Roman"/>
                <w:sz w:val="28"/>
                <w:szCs w:val="28"/>
              </w:rPr>
              <w:t xml:space="preserve">  м</w:t>
            </w:r>
          </w:p>
        </w:tc>
      </w:tr>
      <w:tr w:rsidR="00267377" w:rsidRPr="00267377" w:rsidTr="006F3B67">
        <w:trPr>
          <w:gridAfter w:val="3"/>
          <w:wAfter w:w="5387" w:type="dxa"/>
          <w:cantSplit/>
        </w:trPr>
        <w:tc>
          <w:tcPr>
            <w:tcW w:w="4677" w:type="dxa"/>
            <w:gridSpan w:val="4"/>
            <w:vMerge/>
          </w:tcPr>
          <w:p w:rsidR="00267377" w:rsidRPr="00267377" w:rsidRDefault="00267377" w:rsidP="006F3B67">
            <w:pPr>
              <w:spacing w:after="0" w:line="240" w:lineRule="auto"/>
              <w:ind w:left="-283" w:right="-153"/>
              <w:jc w:val="center"/>
              <w:rPr>
                <w:rFonts w:ascii="Times New Roman" w:hAnsi="Times New Roman" w:cs="Times New Roman"/>
                <w:i/>
                <w:sz w:val="28"/>
                <w:szCs w:val="28"/>
              </w:rPr>
            </w:pPr>
          </w:p>
        </w:tc>
        <w:tc>
          <w:tcPr>
            <w:tcW w:w="2552" w:type="dxa"/>
            <w:gridSpan w:val="5"/>
          </w:tcPr>
          <w:p w:rsidR="00267377" w:rsidRPr="00267377" w:rsidRDefault="00267377" w:rsidP="006F3B67">
            <w:pPr>
              <w:spacing w:after="0" w:line="240" w:lineRule="auto"/>
              <w:ind w:left="-283" w:right="-153"/>
              <w:rPr>
                <w:rFonts w:ascii="Times New Roman" w:hAnsi="Times New Roman" w:cs="Times New Roman"/>
                <w:i/>
                <w:sz w:val="28"/>
                <w:szCs w:val="28"/>
              </w:rPr>
            </w:pPr>
            <w:r w:rsidRPr="00267377">
              <w:rPr>
                <w:rFonts w:ascii="Times New Roman" w:hAnsi="Times New Roman" w:cs="Times New Roman"/>
                <w:sz w:val="28"/>
                <w:szCs w:val="28"/>
              </w:rPr>
              <w:t xml:space="preserve">   № 27пр – </w:t>
            </w:r>
            <w:r w:rsidR="006F3B67">
              <w:rPr>
                <w:rFonts w:ascii="Times New Roman" w:hAnsi="Times New Roman" w:cs="Times New Roman"/>
                <w:sz w:val="28"/>
                <w:szCs w:val="28"/>
                <w:lang w:val="uk-UA"/>
              </w:rPr>
              <w:t>434,34</w:t>
            </w:r>
            <w:r w:rsidRPr="00267377">
              <w:rPr>
                <w:rFonts w:ascii="Times New Roman" w:hAnsi="Times New Roman" w:cs="Times New Roman"/>
                <w:sz w:val="28"/>
                <w:szCs w:val="28"/>
              </w:rPr>
              <w:t xml:space="preserve"> м</w:t>
            </w:r>
          </w:p>
        </w:tc>
      </w:tr>
      <w:tr w:rsidR="000C11A5" w:rsidRPr="00986554" w:rsidTr="006F3B67">
        <w:trPr>
          <w:cantSplit/>
        </w:trPr>
        <w:tc>
          <w:tcPr>
            <w:tcW w:w="7796" w:type="dxa"/>
            <w:gridSpan w:val="10"/>
          </w:tcPr>
          <w:p w:rsidR="000C11A5" w:rsidRDefault="000C11A5" w:rsidP="00006283">
            <w:pPr>
              <w:rPr>
                <w:lang w:val="uk-UA"/>
              </w:rPr>
            </w:pPr>
          </w:p>
        </w:tc>
        <w:tc>
          <w:tcPr>
            <w:tcW w:w="2410" w:type="dxa"/>
          </w:tcPr>
          <w:p w:rsidR="000C11A5" w:rsidRDefault="000C11A5" w:rsidP="00006283">
            <w:pPr>
              <w:pStyle w:val="100"/>
              <w:spacing w:line="276" w:lineRule="auto"/>
              <w:ind w:left="1310"/>
              <w:rPr>
                <w:lang w:val="uk-UA"/>
              </w:rPr>
            </w:pPr>
          </w:p>
        </w:tc>
        <w:tc>
          <w:tcPr>
            <w:tcW w:w="2410" w:type="dxa"/>
          </w:tcPr>
          <w:p w:rsidR="000C11A5" w:rsidRDefault="000C11A5" w:rsidP="00006283">
            <w:pPr>
              <w:pStyle w:val="100"/>
              <w:spacing w:line="276" w:lineRule="auto"/>
              <w:jc w:val="left"/>
              <w:rPr>
                <w:lang w:val="uk-UA"/>
              </w:rPr>
            </w:pPr>
          </w:p>
        </w:tc>
      </w:tr>
    </w:tbl>
    <w:p w:rsidR="00667114" w:rsidRPr="00667114" w:rsidRDefault="00667114" w:rsidP="008C6BA5">
      <w:pPr>
        <w:spacing w:after="0" w:line="360" w:lineRule="auto"/>
        <w:ind w:right="-284" w:firstLine="540"/>
        <w:jc w:val="both"/>
        <w:rPr>
          <w:rFonts w:ascii="Times New Roman" w:eastAsia="Times New Roman" w:hAnsi="Times New Roman" w:cs="Times New Roman"/>
          <w:sz w:val="28"/>
          <w:szCs w:val="20"/>
          <w:lang w:val="uk-UA" w:eastAsia="ru-RU"/>
        </w:rPr>
      </w:pPr>
      <w:r w:rsidRPr="00667114">
        <w:rPr>
          <w:rFonts w:ascii="Times New Roman" w:eastAsia="Times New Roman" w:hAnsi="Times New Roman" w:cs="Times New Roman"/>
          <w:sz w:val="28"/>
          <w:szCs w:val="20"/>
          <w:lang w:val="uk-UA" w:eastAsia="ru-RU"/>
        </w:rPr>
        <w:t>Рейкові пліті довжиною до 800м виготовляються на РЗП. При наявності високоміцних клеєболтових ізолюючих стиків після укладання ціх плітей в рейкову колію дозволяється їх зварювати між собою пересувною рейко-зварювальною машиною (ПРЗМ) до довжини блок-ділянки чи перегону.</w:t>
      </w:r>
    </w:p>
    <w:p w:rsidR="00667114" w:rsidRPr="00667114" w:rsidRDefault="00667114" w:rsidP="008C6BA5">
      <w:pPr>
        <w:spacing w:after="0" w:line="360" w:lineRule="auto"/>
        <w:ind w:right="-284" w:firstLine="540"/>
        <w:jc w:val="both"/>
        <w:rPr>
          <w:rFonts w:ascii="Times New Roman" w:eastAsia="Times New Roman" w:hAnsi="Times New Roman" w:cs="Times New Roman"/>
          <w:sz w:val="28"/>
          <w:szCs w:val="20"/>
          <w:lang w:val="uk-UA" w:eastAsia="ru-RU"/>
        </w:rPr>
      </w:pPr>
      <w:r w:rsidRPr="00667114">
        <w:rPr>
          <w:rFonts w:ascii="Times New Roman" w:eastAsia="Times New Roman" w:hAnsi="Times New Roman" w:cs="Times New Roman"/>
          <w:sz w:val="28"/>
          <w:szCs w:val="20"/>
          <w:lang w:val="uk-UA" w:eastAsia="ru-RU"/>
        </w:rPr>
        <w:t>Прийнято рейкові пліті довжиною до 800 м і менше називати короткими, а більшої довжини – довгими.</w:t>
      </w:r>
    </w:p>
    <w:p w:rsidR="00667114" w:rsidRPr="00667114" w:rsidRDefault="00667114" w:rsidP="008C6BA5">
      <w:pPr>
        <w:spacing w:after="0" w:line="360" w:lineRule="auto"/>
        <w:ind w:right="-284" w:firstLine="540"/>
        <w:jc w:val="both"/>
        <w:rPr>
          <w:rFonts w:ascii="Times New Roman" w:eastAsia="Times New Roman" w:hAnsi="Times New Roman" w:cs="Times New Roman"/>
          <w:sz w:val="28"/>
          <w:szCs w:val="20"/>
          <w:lang w:val="uk-UA" w:eastAsia="ru-RU"/>
        </w:rPr>
      </w:pPr>
      <w:r w:rsidRPr="00667114">
        <w:rPr>
          <w:rFonts w:ascii="Times New Roman" w:eastAsia="Times New Roman" w:hAnsi="Times New Roman" w:cs="Times New Roman"/>
          <w:sz w:val="28"/>
          <w:szCs w:val="20"/>
          <w:lang w:val="uk-UA" w:eastAsia="ru-RU"/>
        </w:rPr>
        <w:t>Довжина рейкових плітей у кожному випадку визначається проектом з урахуванням місцевих умов (розташування стрілочних переводів, ізолюючих стиків, мостів з безбаластним мостовим полотном, кривих ділянок колії, нестійких ділянок земляного полотна та ін.).</w:t>
      </w:r>
    </w:p>
    <w:p w:rsidR="00667114" w:rsidRPr="00667114" w:rsidRDefault="00667114" w:rsidP="008C6BA5">
      <w:pPr>
        <w:spacing w:after="0" w:line="360" w:lineRule="auto"/>
        <w:ind w:right="-284" w:firstLine="540"/>
        <w:jc w:val="both"/>
        <w:rPr>
          <w:rFonts w:ascii="Times New Roman" w:eastAsia="Times New Roman" w:hAnsi="Times New Roman" w:cs="Times New Roman"/>
          <w:sz w:val="28"/>
          <w:szCs w:val="20"/>
          <w:lang w:val="uk-UA" w:eastAsia="ru-RU"/>
        </w:rPr>
      </w:pPr>
      <w:r w:rsidRPr="00667114">
        <w:rPr>
          <w:rFonts w:ascii="Times New Roman" w:eastAsia="Times New Roman" w:hAnsi="Times New Roman" w:cs="Times New Roman"/>
          <w:sz w:val="28"/>
          <w:szCs w:val="20"/>
          <w:lang w:val="uk-UA" w:eastAsia="ru-RU"/>
        </w:rPr>
        <w:t>У всіх випадках необхідно прагнути до укладання рейкових плітей якомога більшої довжини і, як правило, не менше 400 м.</w:t>
      </w:r>
    </w:p>
    <w:p w:rsidR="00667114" w:rsidRPr="00667114" w:rsidRDefault="00667114" w:rsidP="008C6BA5">
      <w:pPr>
        <w:spacing w:after="0" w:line="360" w:lineRule="auto"/>
        <w:ind w:right="-284" w:firstLine="540"/>
        <w:jc w:val="both"/>
        <w:rPr>
          <w:rFonts w:ascii="Times New Roman" w:eastAsia="Times New Roman" w:hAnsi="Times New Roman" w:cs="Times New Roman"/>
          <w:sz w:val="28"/>
          <w:szCs w:val="20"/>
          <w:lang w:val="uk-UA" w:eastAsia="ru-RU"/>
        </w:rPr>
      </w:pPr>
      <w:r w:rsidRPr="00667114">
        <w:rPr>
          <w:rFonts w:ascii="Times New Roman" w:eastAsia="Times New Roman" w:hAnsi="Times New Roman" w:cs="Times New Roman"/>
          <w:sz w:val="28"/>
          <w:szCs w:val="20"/>
          <w:lang w:val="uk-UA" w:eastAsia="ru-RU"/>
        </w:rPr>
        <w:t>Меншої довжини рейкові пліті можна укладати з дозволу начальника служби колії залізниці, але не менше ніж 250 м на головних коліях і 150 м – на станційних.</w:t>
      </w:r>
    </w:p>
    <w:p w:rsidR="00667114" w:rsidRPr="00667114" w:rsidRDefault="00667114" w:rsidP="008C6BA5">
      <w:pPr>
        <w:spacing w:after="0" w:line="360" w:lineRule="auto"/>
        <w:ind w:right="-284" w:firstLine="540"/>
        <w:jc w:val="both"/>
        <w:rPr>
          <w:rFonts w:ascii="Times New Roman" w:eastAsia="Times New Roman" w:hAnsi="Times New Roman" w:cs="Times New Roman"/>
          <w:sz w:val="28"/>
          <w:szCs w:val="20"/>
          <w:lang w:val="uk-UA" w:eastAsia="ru-RU"/>
        </w:rPr>
      </w:pPr>
      <w:r w:rsidRPr="00667114">
        <w:rPr>
          <w:rFonts w:ascii="Times New Roman" w:eastAsia="Times New Roman" w:hAnsi="Times New Roman" w:cs="Times New Roman"/>
          <w:sz w:val="28"/>
          <w:szCs w:val="20"/>
          <w:lang w:val="uk-UA" w:eastAsia="ru-RU"/>
        </w:rPr>
        <w:lastRenderedPageBreak/>
        <w:t>При укладанні рейкових плітей в кривих ділянках колії їх кінці слід розташовувати один проти одного (по накутнику). Дозволяється випереджання кінців рейкових плітей відносно один одного не більше ніж на 8 см.</w:t>
      </w:r>
    </w:p>
    <w:p w:rsidR="00667114" w:rsidRPr="00667114" w:rsidRDefault="00667114" w:rsidP="008C6BA5">
      <w:pPr>
        <w:spacing w:after="0" w:line="360" w:lineRule="auto"/>
        <w:ind w:right="-284" w:firstLine="540"/>
        <w:jc w:val="both"/>
        <w:rPr>
          <w:rFonts w:ascii="Times New Roman" w:eastAsia="Times New Roman" w:hAnsi="Times New Roman" w:cs="Times New Roman"/>
          <w:sz w:val="28"/>
          <w:szCs w:val="20"/>
          <w:lang w:val="uk-UA" w:eastAsia="ru-RU"/>
        </w:rPr>
      </w:pPr>
      <w:r w:rsidRPr="00667114">
        <w:rPr>
          <w:rFonts w:ascii="Times New Roman" w:eastAsia="Times New Roman" w:hAnsi="Times New Roman" w:cs="Times New Roman"/>
          <w:sz w:val="28"/>
          <w:szCs w:val="20"/>
          <w:lang w:val="uk-UA" w:eastAsia="ru-RU"/>
        </w:rPr>
        <w:t xml:space="preserve">На ділянках з </w:t>
      </w:r>
      <w:r w:rsidRPr="00667114">
        <w:rPr>
          <w:rFonts w:ascii="Times New Roman" w:eastAsia="Times New Roman" w:hAnsi="Times New Roman" w:cs="Times New Roman"/>
          <w:sz w:val="28"/>
          <w:szCs w:val="20"/>
          <w:lang w:val="en-US" w:eastAsia="ru-RU"/>
        </w:rPr>
        <w:t>S</w:t>
      </w:r>
      <w:r w:rsidRPr="00667114">
        <w:rPr>
          <w:rFonts w:ascii="Times New Roman" w:eastAsia="Times New Roman" w:hAnsi="Times New Roman" w:cs="Times New Roman"/>
          <w:sz w:val="28"/>
          <w:szCs w:val="20"/>
          <w:lang w:val="uk-UA" w:eastAsia="ru-RU"/>
        </w:rPr>
        <w:t>- подібними і одиночними кривими радіусом менше 500 м, де спостерігається інтенсивний боковий знос головки рейки, з дозволу начальника служби колії залізниці, укладаються короткі рейкові пліті довжиною не менше 350 м.</w:t>
      </w:r>
    </w:p>
    <w:p w:rsidR="00667114" w:rsidRPr="00667114" w:rsidRDefault="00667114" w:rsidP="008C6BA5">
      <w:pPr>
        <w:spacing w:after="0" w:line="360" w:lineRule="auto"/>
        <w:ind w:right="-284" w:firstLine="540"/>
        <w:jc w:val="both"/>
        <w:rPr>
          <w:rFonts w:ascii="Times New Roman" w:eastAsia="Times New Roman" w:hAnsi="Times New Roman" w:cs="Times New Roman"/>
          <w:sz w:val="28"/>
          <w:szCs w:val="20"/>
          <w:lang w:val="uk-UA" w:eastAsia="ru-RU"/>
        </w:rPr>
      </w:pPr>
      <w:r w:rsidRPr="00667114">
        <w:rPr>
          <w:rFonts w:ascii="Times New Roman" w:eastAsia="Times New Roman" w:hAnsi="Times New Roman" w:cs="Times New Roman"/>
          <w:sz w:val="28"/>
          <w:szCs w:val="20"/>
          <w:lang w:val="uk-UA" w:eastAsia="ru-RU"/>
        </w:rPr>
        <w:t>Більш короткі рейкові пліті, але не менше 100 м можуть укладатися на станційних коліях між стрілочними переводами. При цьому кінці їх повинні бути відділені від стрілочних переводів двома парами зрівнювальних рейок довжиною по 12,5 м, а кінці плітей і зрівнювальних рейок стягнуті високоміцними стиковими болтами. Якщо високоміцні стикові болти відсутні, то довжина рейкової пліті повинна бути не менше 150 м.</w:t>
      </w:r>
    </w:p>
    <w:p w:rsidR="00667114" w:rsidRDefault="00667114" w:rsidP="008C6BA5">
      <w:pPr>
        <w:spacing w:after="0" w:line="360" w:lineRule="auto"/>
        <w:ind w:right="-284" w:firstLine="540"/>
        <w:jc w:val="both"/>
        <w:rPr>
          <w:rFonts w:ascii="Times New Roman" w:eastAsia="Times New Roman" w:hAnsi="Times New Roman" w:cs="Times New Roman"/>
          <w:sz w:val="28"/>
          <w:szCs w:val="20"/>
          <w:lang w:val="uk-UA" w:eastAsia="ru-RU"/>
        </w:rPr>
      </w:pPr>
      <w:r w:rsidRPr="00667114">
        <w:rPr>
          <w:rFonts w:ascii="Times New Roman" w:eastAsia="Times New Roman" w:hAnsi="Times New Roman" w:cs="Times New Roman"/>
          <w:sz w:val="28"/>
          <w:szCs w:val="20"/>
          <w:lang w:val="uk-UA" w:eastAsia="ru-RU"/>
        </w:rPr>
        <w:t>У проекті укладання безстикової колії кожній парі рейкових плітей надається порядковий номер, під яким вона має значитися в замовленні на зварювання, в журналі обліку служби і температурного режиму плітей або паспорті-карті та інших звітних і облікових документах. Літерами «П» і «Л» позначують праву та ліву рейкові пліті за рахунком кілометрів.</w:t>
      </w:r>
    </w:p>
    <w:p w:rsidR="00667114" w:rsidRDefault="00667114" w:rsidP="008C6BA5">
      <w:pPr>
        <w:pStyle w:val="13"/>
        <w:ind w:right="-284" w:firstLine="540"/>
        <w:rPr>
          <w:lang w:val="uk-UA"/>
        </w:rPr>
      </w:pPr>
      <w:r>
        <w:rPr>
          <w:lang w:val="uk-UA"/>
        </w:rPr>
        <w:t xml:space="preserve">На початку і в кінці кожної рейкової пліті білою масляною фарбою на внутрішній стороні шийки рейки показується номер РЗП, на якому виготовлені рейкові пліті, їх номер згідно з проектом і номер по зварювальній відомості, права або ліва пліть, їх довжина в метрах з точністю до другого знаку після коми. </w:t>
      </w:r>
    </w:p>
    <w:p w:rsidR="006F3B67" w:rsidRDefault="006F3B67" w:rsidP="008C6BA5">
      <w:pPr>
        <w:pStyle w:val="13"/>
        <w:ind w:right="-284" w:firstLine="540"/>
        <w:rPr>
          <w:lang w:val="uk-UA"/>
        </w:rPr>
      </w:pPr>
    </w:p>
    <w:p w:rsidR="00667114" w:rsidRDefault="00584174" w:rsidP="006F3B67">
      <w:pPr>
        <w:pStyle w:val="52"/>
        <w:ind w:right="-284" w:firstLine="540"/>
        <w:rPr>
          <w:szCs w:val="28"/>
          <w:lang w:val="uk-UA"/>
        </w:rPr>
      </w:pPr>
      <w:r w:rsidRPr="001E7147">
        <w:rPr>
          <w:szCs w:val="28"/>
          <w:lang w:val="uk-UA"/>
        </w:rPr>
        <w:t>1</w:t>
      </w:r>
      <w:r w:rsidR="00667114" w:rsidRPr="001E7147">
        <w:rPr>
          <w:szCs w:val="28"/>
          <w:lang w:val="uk-UA"/>
        </w:rPr>
        <w:t>.8  Розрахунок спеціального рухомого складу</w:t>
      </w:r>
    </w:p>
    <w:p w:rsidR="006F3B67" w:rsidRPr="001E7147" w:rsidRDefault="006F3B67" w:rsidP="006F3B67">
      <w:pPr>
        <w:pStyle w:val="52"/>
        <w:ind w:right="-284" w:firstLine="540"/>
        <w:rPr>
          <w:szCs w:val="28"/>
          <w:lang w:val="uk-UA"/>
        </w:rPr>
      </w:pPr>
    </w:p>
    <w:p w:rsidR="00667114" w:rsidRPr="00ED4670" w:rsidRDefault="00667114" w:rsidP="006F3B67">
      <w:pPr>
        <w:pStyle w:val="52"/>
        <w:ind w:right="-284" w:firstLine="540"/>
        <w:rPr>
          <w:szCs w:val="28"/>
          <w:lang w:val="uk-UA"/>
        </w:rPr>
      </w:pPr>
      <w:r w:rsidRPr="00ED4670">
        <w:rPr>
          <w:szCs w:val="28"/>
          <w:lang w:val="uk-UA"/>
        </w:rPr>
        <w:t>На спеціальний рухомий склад навантажується 6 пар рейкових плітей по 800 м, тобто:</w:t>
      </w:r>
      <w:r w:rsidR="0053615E">
        <w:rPr>
          <w:szCs w:val="28"/>
          <w:lang w:val="uk-UA"/>
        </w:rPr>
        <w:t xml:space="preserve"> </w:t>
      </w:r>
      <w:r w:rsidRPr="00ED4670">
        <w:rPr>
          <w:szCs w:val="28"/>
          <w:lang w:val="uk-UA"/>
        </w:rPr>
        <w:t xml:space="preserve">6 </w:t>
      </w:r>
      <w:r w:rsidRPr="00ED4670">
        <w:rPr>
          <w:position w:val="-4"/>
          <w:szCs w:val="28"/>
          <w:lang w:val="uk-UA"/>
        </w:rPr>
        <w:object w:dxaOrig="180" w:dyaOrig="200">
          <v:shape id="_x0000_i1029" type="#_x0000_t75" style="width:9.2pt;height:10.05pt" o:ole="" fillcolor="window">
            <v:imagedata r:id="rId41" o:title=""/>
          </v:shape>
          <o:OLEObject Type="Embed" ProgID="Equation.3" ShapeID="_x0000_i1029" DrawAspect="Content" ObjectID="_1649517993" r:id="rId42"/>
        </w:object>
      </w:r>
      <w:r w:rsidRPr="00ED4670">
        <w:rPr>
          <w:szCs w:val="28"/>
          <w:lang w:val="uk-UA"/>
        </w:rPr>
        <w:t xml:space="preserve"> 800 = 4800 п.м. колії.</w:t>
      </w:r>
    </w:p>
    <w:p w:rsidR="00667114" w:rsidRPr="00ED4670" w:rsidRDefault="00667114" w:rsidP="008C6BA5">
      <w:pPr>
        <w:pStyle w:val="52"/>
        <w:ind w:right="-284" w:firstLine="540"/>
        <w:rPr>
          <w:szCs w:val="28"/>
          <w:lang w:val="uk-UA"/>
        </w:rPr>
      </w:pPr>
      <w:r w:rsidRPr="00667114">
        <w:rPr>
          <w:lang w:val="uk-UA"/>
        </w:rPr>
        <w:lastRenderedPageBreak/>
        <w:t>При наявності плітей довжиною менше 800 м об</w:t>
      </w:r>
      <w:r w:rsidRPr="00667114">
        <w:t>’</w:t>
      </w:r>
      <w:r w:rsidRPr="00667114">
        <w:rPr>
          <w:lang w:val="uk-UA"/>
        </w:rPr>
        <w:t>єм навантажування зменшується, але при цьому необхідно по можливості доводити довжину</w:t>
      </w:r>
      <w:r w:rsidRPr="00667114">
        <w:rPr>
          <w:szCs w:val="28"/>
          <w:lang w:val="uk-UA"/>
        </w:rPr>
        <w:t xml:space="preserve"> </w:t>
      </w:r>
      <w:r w:rsidRPr="00ED4670">
        <w:rPr>
          <w:szCs w:val="28"/>
          <w:lang w:val="uk-UA"/>
        </w:rPr>
        <w:t>навантажених плітей до максимуму.</w:t>
      </w:r>
      <w:r w:rsidR="006F3B67">
        <w:rPr>
          <w:szCs w:val="28"/>
          <w:lang w:val="uk-UA"/>
        </w:rPr>
        <w:t xml:space="preserve"> </w:t>
      </w:r>
      <w:r w:rsidRPr="00ED4670">
        <w:rPr>
          <w:szCs w:val="28"/>
          <w:lang w:val="uk-UA"/>
        </w:rPr>
        <w:t>Пліті, довжиною 800 м, а також укорочені пліті до них закріпляються в голові рухомого складу спеціальними пристроями. Пліті меншої довжини закріпляються з хвоста. Двостороннього кріплення плітей не застосовують.</w:t>
      </w:r>
    </w:p>
    <w:p w:rsidR="006F3B67" w:rsidRDefault="006F3B67" w:rsidP="006F3B67">
      <w:pPr>
        <w:spacing w:after="0"/>
        <w:ind w:left="-283" w:right="-153" w:firstLine="540"/>
        <w:jc w:val="center"/>
        <w:rPr>
          <w:rFonts w:ascii="Times New Roman" w:hAnsi="Times New Roman" w:cs="Times New Roman"/>
          <w:sz w:val="28"/>
          <w:szCs w:val="28"/>
          <w:lang w:val="uk-UA"/>
        </w:rPr>
      </w:pPr>
      <w:r w:rsidRPr="006F3B67">
        <w:rPr>
          <w:rFonts w:ascii="Times New Roman" w:hAnsi="Times New Roman" w:cs="Times New Roman"/>
          <w:sz w:val="28"/>
          <w:szCs w:val="28"/>
        </w:rPr>
        <w:t>Рухомий склад №1</w:t>
      </w:r>
    </w:p>
    <w:p w:rsidR="006F3B67" w:rsidRPr="006F3B67" w:rsidRDefault="006F3B67" w:rsidP="006F3B67">
      <w:pPr>
        <w:spacing w:after="0"/>
        <w:ind w:left="-283" w:right="-153" w:firstLine="540"/>
        <w:jc w:val="center"/>
        <w:rPr>
          <w:rFonts w:ascii="Times New Roman" w:hAnsi="Times New Roman" w:cs="Times New Roman"/>
          <w:i/>
          <w:sz w:val="28"/>
          <w:szCs w:val="28"/>
          <w:lang w:val="uk-UA"/>
        </w:rPr>
      </w:pP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9"/>
        <w:gridCol w:w="5992"/>
        <w:gridCol w:w="242"/>
      </w:tblGrid>
      <w:tr w:rsidR="006F3B67" w:rsidRPr="006F3B67" w:rsidTr="002274DB">
        <w:trPr>
          <w:trHeight w:val="751"/>
        </w:trPr>
        <w:tc>
          <w:tcPr>
            <w:tcW w:w="2869" w:type="dxa"/>
          </w:tcPr>
          <w:p w:rsidR="006F3B67" w:rsidRPr="006F3B67" w:rsidRDefault="006F3B67" w:rsidP="006F3B67">
            <w:pPr>
              <w:spacing w:after="0"/>
              <w:ind w:left="-283" w:right="-153" w:firstLine="540"/>
              <w:jc w:val="center"/>
              <w:rPr>
                <w:rFonts w:ascii="Times New Roman" w:hAnsi="Times New Roman" w:cs="Times New Roman"/>
                <w:i/>
                <w:sz w:val="28"/>
                <w:szCs w:val="28"/>
              </w:rPr>
            </w:pPr>
            <w:r w:rsidRPr="006F3B67">
              <w:rPr>
                <w:rFonts w:ascii="Times New Roman" w:hAnsi="Times New Roman" w:cs="Times New Roman"/>
                <w:sz w:val="28"/>
                <w:szCs w:val="28"/>
              </w:rPr>
              <w:t xml:space="preserve">№ </w:t>
            </w:r>
            <w:proofErr w:type="gramStart"/>
            <w:r w:rsidRPr="006F3B67">
              <w:rPr>
                <w:rFonts w:ascii="Times New Roman" w:hAnsi="Times New Roman" w:cs="Times New Roman"/>
                <w:sz w:val="28"/>
                <w:szCs w:val="28"/>
              </w:rPr>
              <w:t>пл</w:t>
            </w:r>
            <w:proofErr w:type="gramEnd"/>
            <w:r w:rsidRPr="006F3B67">
              <w:rPr>
                <w:rFonts w:ascii="Times New Roman" w:hAnsi="Times New Roman" w:cs="Times New Roman"/>
                <w:sz w:val="28"/>
                <w:szCs w:val="28"/>
              </w:rPr>
              <w:t>іті</w:t>
            </w:r>
          </w:p>
        </w:tc>
        <w:tc>
          <w:tcPr>
            <w:tcW w:w="5992" w:type="dxa"/>
          </w:tcPr>
          <w:p w:rsidR="006F3B67" w:rsidRPr="006F3B67" w:rsidRDefault="006F3B67" w:rsidP="006F3B67">
            <w:pPr>
              <w:spacing w:after="0"/>
              <w:ind w:left="-283" w:right="-153" w:firstLine="540"/>
              <w:jc w:val="center"/>
              <w:rPr>
                <w:rFonts w:ascii="Times New Roman" w:hAnsi="Times New Roman" w:cs="Times New Roman"/>
                <w:i/>
                <w:sz w:val="28"/>
                <w:szCs w:val="28"/>
              </w:rPr>
            </w:pPr>
            <w:r w:rsidRPr="006F3B67">
              <w:rPr>
                <w:rFonts w:ascii="Times New Roman" w:hAnsi="Times New Roman" w:cs="Times New Roman"/>
                <w:sz w:val="28"/>
                <w:szCs w:val="28"/>
              </w:rPr>
              <w:t>Довжина в погонних метрах колії</w:t>
            </w:r>
          </w:p>
        </w:tc>
        <w:tc>
          <w:tcPr>
            <w:tcW w:w="242" w:type="dxa"/>
            <w:tcBorders>
              <w:top w:val="nil"/>
              <w:left w:val="nil"/>
              <w:bottom w:val="nil"/>
              <w:right w:val="nil"/>
            </w:tcBorders>
          </w:tcPr>
          <w:p w:rsidR="006F3B67" w:rsidRPr="006F3B67" w:rsidRDefault="006F3B67" w:rsidP="006F3B67">
            <w:pPr>
              <w:spacing w:after="0"/>
              <w:ind w:left="-283" w:right="-153" w:firstLine="540"/>
              <w:rPr>
                <w:rFonts w:ascii="Times New Roman" w:hAnsi="Times New Roman" w:cs="Times New Roman"/>
                <w:i/>
                <w:sz w:val="28"/>
                <w:szCs w:val="28"/>
              </w:rPr>
            </w:pPr>
          </w:p>
        </w:tc>
      </w:tr>
      <w:tr w:rsidR="006F3B67" w:rsidRPr="006F3B67" w:rsidTr="002274DB">
        <w:trPr>
          <w:trHeight w:val="309"/>
        </w:trPr>
        <w:tc>
          <w:tcPr>
            <w:tcW w:w="2869" w:type="dxa"/>
            <w:vAlign w:val="center"/>
          </w:tcPr>
          <w:p w:rsidR="006F3B67" w:rsidRPr="006F3B67" w:rsidRDefault="006F3B67" w:rsidP="006F3B67">
            <w:pPr>
              <w:spacing w:after="0"/>
              <w:ind w:left="-283" w:right="-153" w:firstLine="540"/>
              <w:jc w:val="center"/>
              <w:rPr>
                <w:rFonts w:ascii="Times New Roman" w:hAnsi="Times New Roman" w:cs="Times New Roman"/>
                <w:i/>
                <w:sz w:val="28"/>
                <w:szCs w:val="28"/>
              </w:rPr>
            </w:pPr>
            <w:r w:rsidRPr="006F3B67">
              <w:rPr>
                <w:rFonts w:ascii="Times New Roman" w:hAnsi="Times New Roman" w:cs="Times New Roman"/>
                <w:sz w:val="28"/>
                <w:szCs w:val="28"/>
              </w:rPr>
              <w:t>3л;3пр</w:t>
            </w:r>
          </w:p>
        </w:tc>
        <w:tc>
          <w:tcPr>
            <w:tcW w:w="5992" w:type="dxa"/>
            <w:vAlign w:val="center"/>
          </w:tcPr>
          <w:p w:rsidR="006F3B67" w:rsidRPr="006F3B67" w:rsidRDefault="006F3B67" w:rsidP="006F3B67">
            <w:pPr>
              <w:spacing w:after="0"/>
              <w:ind w:left="-283" w:right="-153" w:firstLine="1024"/>
              <w:jc w:val="center"/>
              <w:rPr>
                <w:rFonts w:ascii="Times New Roman" w:hAnsi="Times New Roman" w:cs="Times New Roman"/>
                <w:i/>
                <w:sz w:val="28"/>
                <w:szCs w:val="28"/>
              </w:rPr>
            </w:pPr>
            <w:r w:rsidRPr="006F3B67">
              <w:rPr>
                <w:rFonts w:ascii="Times New Roman" w:hAnsi="Times New Roman" w:cs="Times New Roman"/>
                <w:sz w:val="28"/>
                <w:szCs w:val="28"/>
              </w:rPr>
              <w:t>800,00</w:t>
            </w:r>
          </w:p>
        </w:tc>
        <w:tc>
          <w:tcPr>
            <w:tcW w:w="242" w:type="dxa"/>
            <w:tcBorders>
              <w:top w:val="nil"/>
              <w:left w:val="nil"/>
              <w:bottom w:val="nil"/>
              <w:right w:val="nil"/>
            </w:tcBorders>
            <w:vAlign w:val="center"/>
          </w:tcPr>
          <w:p w:rsidR="006F3B67" w:rsidRPr="006F3B67" w:rsidRDefault="006F3B67" w:rsidP="006F3B67">
            <w:pPr>
              <w:spacing w:after="0"/>
              <w:ind w:left="-283" w:right="-153" w:firstLine="540"/>
              <w:rPr>
                <w:rFonts w:ascii="Times New Roman" w:hAnsi="Times New Roman" w:cs="Times New Roman"/>
                <w:i/>
                <w:sz w:val="28"/>
                <w:szCs w:val="28"/>
              </w:rPr>
            </w:pPr>
          </w:p>
        </w:tc>
      </w:tr>
      <w:tr w:rsidR="006F3B67" w:rsidRPr="006F3B67" w:rsidTr="002274DB">
        <w:trPr>
          <w:trHeight w:val="290"/>
        </w:trPr>
        <w:tc>
          <w:tcPr>
            <w:tcW w:w="2869" w:type="dxa"/>
            <w:vAlign w:val="center"/>
          </w:tcPr>
          <w:p w:rsidR="006F3B67" w:rsidRPr="006F3B67" w:rsidRDefault="006F3B67" w:rsidP="006F3B67">
            <w:pPr>
              <w:spacing w:after="0"/>
              <w:ind w:left="-283" w:right="-153" w:firstLine="540"/>
              <w:jc w:val="center"/>
              <w:rPr>
                <w:rFonts w:ascii="Times New Roman" w:hAnsi="Times New Roman" w:cs="Times New Roman"/>
                <w:i/>
                <w:sz w:val="28"/>
                <w:szCs w:val="28"/>
              </w:rPr>
            </w:pPr>
            <w:r w:rsidRPr="006F3B67">
              <w:rPr>
                <w:rFonts w:ascii="Times New Roman" w:hAnsi="Times New Roman" w:cs="Times New Roman"/>
                <w:sz w:val="28"/>
                <w:szCs w:val="28"/>
              </w:rPr>
              <w:t>4л;4пр</w:t>
            </w:r>
          </w:p>
        </w:tc>
        <w:tc>
          <w:tcPr>
            <w:tcW w:w="5992" w:type="dxa"/>
            <w:vAlign w:val="center"/>
          </w:tcPr>
          <w:p w:rsidR="006F3B67" w:rsidRPr="006F3B67" w:rsidRDefault="006F3B67" w:rsidP="006F3B67">
            <w:pPr>
              <w:spacing w:after="0"/>
              <w:ind w:left="-283" w:right="-153" w:firstLine="1024"/>
              <w:jc w:val="center"/>
              <w:rPr>
                <w:rFonts w:ascii="Times New Roman" w:hAnsi="Times New Roman" w:cs="Times New Roman"/>
                <w:i/>
                <w:sz w:val="28"/>
                <w:szCs w:val="28"/>
              </w:rPr>
            </w:pPr>
            <w:r w:rsidRPr="006F3B67">
              <w:rPr>
                <w:rFonts w:ascii="Times New Roman" w:hAnsi="Times New Roman" w:cs="Times New Roman"/>
                <w:sz w:val="28"/>
                <w:szCs w:val="28"/>
              </w:rPr>
              <w:t>600,00</w:t>
            </w:r>
          </w:p>
        </w:tc>
        <w:tc>
          <w:tcPr>
            <w:tcW w:w="242" w:type="dxa"/>
            <w:tcBorders>
              <w:top w:val="nil"/>
              <w:left w:val="nil"/>
              <w:bottom w:val="nil"/>
              <w:right w:val="nil"/>
            </w:tcBorders>
            <w:vAlign w:val="center"/>
          </w:tcPr>
          <w:p w:rsidR="006F3B67" w:rsidRPr="006F3B67" w:rsidRDefault="006F3B67" w:rsidP="006F3B67">
            <w:pPr>
              <w:spacing w:after="0"/>
              <w:ind w:left="-283" w:right="-153" w:firstLine="540"/>
              <w:rPr>
                <w:rFonts w:ascii="Times New Roman" w:hAnsi="Times New Roman" w:cs="Times New Roman"/>
                <w:i/>
                <w:sz w:val="28"/>
                <w:szCs w:val="28"/>
              </w:rPr>
            </w:pPr>
          </w:p>
        </w:tc>
      </w:tr>
      <w:tr w:rsidR="006F3B67" w:rsidRPr="006F3B67" w:rsidTr="002274DB">
        <w:trPr>
          <w:trHeight w:val="93"/>
        </w:trPr>
        <w:tc>
          <w:tcPr>
            <w:tcW w:w="2869" w:type="dxa"/>
            <w:vAlign w:val="center"/>
          </w:tcPr>
          <w:p w:rsidR="006F3B67" w:rsidRPr="006F3B67" w:rsidRDefault="006F3B67" w:rsidP="006F3B67">
            <w:pPr>
              <w:spacing w:after="0"/>
              <w:ind w:left="-283" w:right="-153" w:firstLine="540"/>
              <w:jc w:val="center"/>
              <w:rPr>
                <w:rFonts w:ascii="Times New Roman" w:hAnsi="Times New Roman" w:cs="Times New Roman"/>
                <w:i/>
                <w:sz w:val="28"/>
                <w:szCs w:val="28"/>
              </w:rPr>
            </w:pPr>
            <w:r w:rsidRPr="006F3B67">
              <w:rPr>
                <w:rFonts w:ascii="Times New Roman" w:hAnsi="Times New Roman" w:cs="Times New Roman"/>
                <w:sz w:val="28"/>
                <w:szCs w:val="28"/>
              </w:rPr>
              <w:t>6л;6пр</w:t>
            </w:r>
          </w:p>
        </w:tc>
        <w:tc>
          <w:tcPr>
            <w:tcW w:w="5992" w:type="dxa"/>
            <w:vAlign w:val="center"/>
          </w:tcPr>
          <w:p w:rsidR="006F3B67" w:rsidRPr="006F3B67" w:rsidRDefault="006F3B67" w:rsidP="006F3B67">
            <w:pPr>
              <w:spacing w:after="0"/>
              <w:ind w:left="-283" w:right="-153" w:firstLine="1024"/>
              <w:jc w:val="center"/>
              <w:rPr>
                <w:rFonts w:ascii="Times New Roman" w:hAnsi="Times New Roman" w:cs="Times New Roman"/>
                <w:i/>
                <w:sz w:val="28"/>
                <w:szCs w:val="28"/>
              </w:rPr>
            </w:pPr>
            <w:r w:rsidRPr="006F3B67">
              <w:rPr>
                <w:rFonts w:ascii="Times New Roman" w:hAnsi="Times New Roman" w:cs="Times New Roman"/>
                <w:sz w:val="28"/>
                <w:szCs w:val="28"/>
              </w:rPr>
              <w:t>800,00</w:t>
            </w:r>
          </w:p>
        </w:tc>
        <w:tc>
          <w:tcPr>
            <w:tcW w:w="242" w:type="dxa"/>
            <w:vMerge w:val="restart"/>
            <w:tcBorders>
              <w:top w:val="nil"/>
              <w:left w:val="nil"/>
              <w:right w:val="nil"/>
            </w:tcBorders>
            <w:vAlign w:val="center"/>
          </w:tcPr>
          <w:p w:rsidR="006F3B67" w:rsidRPr="006F3B67" w:rsidRDefault="006F3B67" w:rsidP="006F3B67">
            <w:pPr>
              <w:spacing w:after="0"/>
              <w:ind w:left="-283" w:right="-153" w:firstLine="540"/>
              <w:rPr>
                <w:rFonts w:ascii="Times New Roman" w:hAnsi="Times New Roman" w:cs="Times New Roman"/>
                <w:i/>
                <w:sz w:val="28"/>
                <w:szCs w:val="28"/>
              </w:rPr>
            </w:pPr>
          </w:p>
        </w:tc>
      </w:tr>
      <w:tr w:rsidR="006F3B67" w:rsidRPr="006F3B67" w:rsidTr="002274DB">
        <w:trPr>
          <w:trHeight w:val="261"/>
        </w:trPr>
        <w:tc>
          <w:tcPr>
            <w:tcW w:w="2869" w:type="dxa"/>
            <w:vAlign w:val="center"/>
          </w:tcPr>
          <w:p w:rsidR="006F3B67" w:rsidRPr="006F3B67" w:rsidRDefault="006F3B67" w:rsidP="006F3B67">
            <w:pPr>
              <w:spacing w:after="0"/>
              <w:ind w:left="-283" w:right="-153" w:firstLine="540"/>
              <w:jc w:val="center"/>
              <w:rPr>
                <w:rFonts w:ascii="Times New Roman" w:hAnsi="Times New Roman" w:cs="Times New Roman"/>
                <w:i/>
                <w:sz w:val="28"/>
                <w:szCs w:val="28"/>
              </w:rPr>
            </w:pPr>
            <w:r w:rsidRPr="006F3B67">
              <w:rPr>
                <w:rFonts w:ascii="Times New Roman" w:hAnsi="Times New Roman" w:cs="Times New Roman"/>
                <w:sz w:val="28"/>
                <w:szCs w:val="28"/>
              </w:rPr>
              <w:t>7л;7пр</w:t>
            </w:r>
          </w:p>
        </w:tc>
        <w:tc>
          <w:tcPr>
            <w:tcW w:w="5992" w:type="dxa"/>
            <w:vAlign w:val="center"/>
          </w:tcPr>
          <w:p w:rsidR="006F3B67" w:rsidRPr="006F3B67" w:rsidRDefault="006F3B67" w:rsidP="006F3B67">
            <w:pPr>
              <w:spacing w:after="0"/>
              <w:ind w:left="-283" w:right="-153" w:firstLine="1024"/>
              <w:jc w:val="center"/>
              <w:rPr>
                <w:rFonts w:ascii="Times New Roman" w:hAnsi="Times New Roman" w:cs="Times New Roman"/>
                <w:i/>
                <w:sz w:val="28"/>
                <w:szCs w:val="28"/>
              </w:rPr>
            </w:pPr>
            <w:r w:rsidRPr="006F3B67">
              <w:rPr>
                <w:rFonts w:ascii="Times New Roman" w:hAnsi="Times New Roman" w:cs="Times New Roman"/>
                <w:sz w:val="28"/>
                <w:szCs w:val="28"/>
              </w:rPr>
              <w:t>800,00</w:t>
            </w:r>
          </w:p>
        </w:tc>
        <w:tc>
          <w:tcPr>
            <w:tcW w:w="242" w:type="dxa"/>
            <w:vMerge/>
            <w:tcBorders>
              <w:left w:val="nil"/>
              <w:bottom w:val="nil"/>
              <w:right w:val="nil"/>
            </w:tcBorders>
            <w:vAlign w:val="center"/>
          </w:tcPr>
          <w:p w:rsidR="006F3B67" w:rsidRPr="006F3B67" w:rsidRDefault="006F3B67" w:rsidP="006F3B67">
            <w:pPr>
              <w:spacing w:after="0"/>
              <w:ind w:left="-283" w:right="-153" w:firstLine="540"/>
              <w:rPr>
                <w:rFonts w:ascii="Times New Roman" w:hAnsi="Times New Roman" w:cs="Times New Roman"/>
                <w:i/>
                <w:sz w:val="28"/>
                <w:szCs w:val="28"/>
              </w:rPr>
            </w:pPr>
          </w:p>
        </w:tc>
      </w:tr>
      <w:tr w:rsidR="006F3B67" w:rsidRPr="006F3B67" w:rsidTr="002274DB">
        <w:trPr>
          <w:gridAfter w:val="1"/>
          <w:wAfter w:w="242" w:type="dxa"/>
          <w:trHeight w:val="370"/>
        </w:trPr>
        <w:tc>
          <w:tcPr>
            <w:tcW w:w="2869" w:type="dxa"/>
            <w:vAlign w:val="center"/>
          </w:tcPr>
          <w:p w:rsidR="006F3B67" w:rsidRPr="006F3B67" w:rsidRDefault="006F3B67" w:rsidP="006F3B67">
            <w:pPr>
              <w:spacing w:after="0"/>
              <w:ind w:left="-283" w:right="-153" w:firstLine="540"/>
              <w:jc w:val="center"/>
              <w:rPr>
                <w:rFonts w:ascii="Times New Roman" w:hAnsi="Times New Roman" w:cs="Times New Roman"/>
                <w:i/>
                <w:sz w:val="28"/>
                <w:szCs w:val="28"/>
              </w:rPr>
            </w:pPr>
            <w:r w:rsidRPr="006F3B67">
              <w:rPr>
                <w:rFonts w:ascii="Times New Roman" w:hAnsi="Times New Roman" w:cs="Times New Roman"/>
                <w:sz w:val="28"/>
                <w:szCs w:val="28"/>
              </w:rPr>
              <w:t>1л;1пр</w:t>
            </w:r>
          </w:p>
        </w:tc>
        <w:tc>
          <w:tcPr>
            <w:tcW w:w="5992" w:type="dxa"/>
            <w:vAlign w:val="center"/>
          </w:tcPr>
          <w:p w:rsidR="006F3B67" w:rsidRPr="006F3B67" w:rsidRDefault="006F3B67" w:rsidP="006F3B67">
            <w:pPr>
              <w:spacing w:after="0"/>
              <w:ind w:left="-283" w:right="-153" w:firstLine="1024"/>
              <w:jc w:val="center"/>
              <w:rPr>
                <w:rFonts w:ascii="Times New Roman" w:hAnsi="Times New Roman" w:cs="Times New Roman"/>
                <w:i/>
                <w:sz w:val="28"/>
                <w:szCs w:val="28"/>
              </w:rPr>
            </w:pPr>
            <w:r w:rsidRPr="006F3B67">
              <w:rPr>
                <w:rFonts w:ascii="Times New Roman" w:hAnsi="Times New Roman" w:cs="Times New Roman"/>
                <w:sz w:val="28"/>
                <w:szCs w:val="28"/>
              </w:rPr>
              <w:t>472,66</w:t>
            </w:r>
          </w:p>
        </w:tc>
      </w:tr>
      <w:tr w:rsidR="006F3B67" w:rsidRPr="006F3B67" w:rsidTr="002274DB">
        <w:trPr>
          <w:gridAfter w:val="1"/>
          <w:wAfter w:w="242" w:type="dxa"/>
          <w:trHeight w:val="370"/>
        </w:trPr>
        <w:tc>
          <w:tcPr>
            <w:tcW w:w="2869" w:type="dxa"/>
            <w:vAlign w:val="center"/>
          </w:tcPr>
          <w:p w:rsidR="006F3B67" w:rsidRPr="006F3B67" w:rsidRDefault="006F3B67" w:rsidP="006F3B67">
            <w:pPr>
              <w:spacing w:after="0"/>
              <w:ind w:left="-283" w:right="-153" w:hanging="247"/>
              <w:jc w:val="center"/>
              <w:rPr>
                <w:rFonts w:ascii="Times New Roman" w:hAnsi="Times New Roman" w:cs="Times New Roman"/>
                <w:i/>
                <w:sz w:val="28"/>
                <w:szCs w:val="28"/>
              </w:rPr>
            </w:pPr>
            <w:r w:rsidRPr="006F3B67">
              <w:rPr>
                <w:rFonts w:ascii="Times New Roman" w:hAnsi="Times New Roman" w:cs="Times New Roman"/>
                <w:sz w:val="28"/>
                <w:szCs w:val="28"/>
              </w:rPr>
              <w:t>5л та 2л;5пр та 2пр</w:t>
            </w:r>
          </w:p>
        </w:tc>
        <w:tc>
          <w:tcPr>
            <w:tcW w:w="5992" w:type="dxa"/>
            <w:vAlign w:val="center"/>
          </w:tcPr>
          <w:p w:rsidR="006F3B67" w:rsidRPr="006F3B67" w:rsidRDefault="006F3B67" w:rsidP="006F3B67">
            <w:pPr>
              <w:spacing w:after="0"/>
              <w:ind w:left="-283" w:right="-153" w:firstLine="484"/>
              <w:jc w:val="center"/>
              <w:rPr>
                <w:rFonts w:ascii="Times New Roman" w:hAnsi="Times New Roman" w:cs="Times New Roman"/>
                <w:i/>
                <w:sz w:val="28"/>
                <w:szCs w:val="28"/>
              </w:rPr>
            </w:pPr>
            <w:r w:rsidRPr="006F3B67">
              <w:rPr>
                <w:rFonts w:ascii="Times New Roman" w:hAnsi="Times New Roman" w:cs="Times New Roman"/>
                <w:sz w:val="28"/>
                <w:szCs w:val="28"/>
              </w:rPr>
              <w:t>274,86 та 349,94</w:t>
            </w:r>
          </w:p>
        </w:tc>
      </w:tr>
      <w:tr w:rsidR="006F3B67" w:rsidRPr="006F3B67" w:rsidTr="002274DB">
        <w:trPr>
          <w:gridAfter w:val="1"/>
          <w:wAfter w:w="242" w:type="dxa"/>
          <w:trHeight w:val="392"/>
        </w:trPr>
        <w:tc>
          <w:tcPr>
            <w:tcW w:w="2869" w:type="dxa"/>
            <w:vAlign w:val="center"/>
          </w:tcPr>
          <w:p w:rsidR="006F3B67" w:rsidRPr="006F3B67" w:rsidRDefault="006F3B67" w:rsidP="006F3B67">
            <w:pPr>
              <w:spacing w:after="0"/>
              <w:ind w:left="-283" w:right="-153" w:firstLine="540"/>
              <w:jc w:val="center"/>
              <w:rPr>
                <w:rFonts w:ascii="Times New Roman" w:hAnsi="Times New Roman" w:cs="Times New Roman"/>
                <w:i/>
                <w:sz w:val="28"/>
                <w:szCs w:val="28"/>
              </w:rPr>
            </w:pPr>
            <w:r w:rsidRPr="006F3B67">
              <w:rPr>
                <w:rFonts w:ascii="Times New Roman" w:hAnsi="Times New Roman" w:cs="Times New Roman"/>
                <w:sz w:val="28"/>
                <w:szCs w:val="28"/>
              </w:rPr>
              <w:t>Всього</w:t>
            </w:r>
          </w:p>
        </w:tc>
        <w:tc>
          <w:tcPr>
            <w:tcW w:w="5992" w:type="dxa"/>
            <w:vAlign w:val="center"/>
          </w:tcPr>
          <w:p w:rsidR="006F3B67" w:rsidRPr="006F3B67" w:rsidRDefault="006F3B67" w:rsidP="006F3B67">
            <w:pPr>
              <w:spacing w:after="0"/>
              <w:ind w:left="-283" w:right="-153" w:firstLine="844"/>
              <w:jc w:val="center"/>
              <w:rPr>
                <w:rFonts w:ascii="Times New Roman" w:hAnsi="Times New Roman" w:cs="Times New Roman"/>
                <w:i/>
                <w:sz w:val="28"/>
                <w:szCs w:val="28"/>
              </w:rPr>
            </w:pPr>
            <w:r w:rsidRPr="006F3B67">
              <w:rPr>
                <w:rFonts w:ascii="Times New Roman" w:hAnsi="Times New Roman" w:cs="Times New Roman"/>
                <w:sz w:val="28"/>
                <w:szCs w:val="28"/>
              </w:rPr>
              <w:t>4097,46</w:t>
            </w:r>
          </w:p>
        </w:tc>
      </w:tr>
    </w:tbl>
    <w:p w:rsidR="006F3B67" w:rsidRPr="006F3B67" w:rsidRDefault="006F3B67" w:rsidP="006F3B67">
      <w:pPr>
        <w:spacing w:after="0"/>
        <w:ind w:right="-153"/>
        <w:rPr>
          <w:rFonts w:ascii="Times New Roman" w:hAnsi="Times New Roman" w:cs="Times New Roman"/>
          <w:i/>
          <w:sz w:val="28"/>
          <w:szCs w:val="28"/>
        </w:rPr>
      </w:pPr>
    </w:p>
    <w:p w:rsidR="006F3B67" w:rsidRPr="006F3B67" w:rsidRDefault="006F3B67" w:rsidP="006F3B67">
      <w:pPr>
        <w:spacing w:after="0"/>
        <w:ind w:left="-283" w:right="-153" w:firstLine="540"/>
        <w:jc w:val="center"/>
        <w:rPr>
          <w:rFonts w:ascii="Times New Roman" w:hAnsi="Times New Roman" w:cs="Times New Roman"/>
          <w:i/>
          <w:sz w:val="28"/>
          <w:szCs w:val="28"/>
        </w:rPr>
      </w:pPr>
      <w:r w:rsidRPr="006F3B67">
        <w:rPr>
          <w:rFonts w:ascii="Times New Roman" w:hAnsi="Times New Roman" w:cs="Times New Roman"/>
          <w:sz w:val="28"/>
          <w:szCs w:val="28"/>
        </w:rPr>
        <w:t>Рухомий склад №2</w:t>
      </w: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9"/>
        <w:gridCol w:w="5992"/>
        <w:gridCol w:w="242"/>
      </w:tblGrid>
      <w:tr w:rsidR="006F3B67" w:rsidRPr="006F3B67" w:rsidTr="002274DB">
        <w:trPr>
          <w:trHeight w:val="751"/>
        </w:trPr>
        <w:tc>
          <w:tcPr>
            <w:tcW w:w="2869" w:type="dxa"/>
          </w:tcPr>
          <w:p w:rsidR="006F3B67" w:rsidRPr="006F3B67" w:rsidRDefault="006F3B67" w:rsidP="006F3B67">
            <w:pPr>
              <w:spacing w:after="0"/>
              <w:ind w:left="-283" w:right="-153" w:firstLine="540"/>
              <w:jc w:val="center"/>
              <w:rPr>
                <w:rFonts w:ascii="Times New Roman" w:hAnsi="Times New Roman" w:cs="Times New Roman"/>
                <w:i/>
                <w:sz w:val="28"/>
                <w:szCs w:val="28"/>
              </w:rPr>
            </w:pPr>
            <w:r w:rsidRPr="006F3B67">
              <w:rPr>
                <w:rFonts w:ascii="Times New Roman" w:hAnsi="Times New Roman" w:cs="Times New Roman"/>
                <w:sz w:val="28"/>
                <w:szCs w:val="28"/>
              </w:rPr>
              <w:t xml:space="preserve">№ </w:t>
            </w:r>
            <w:proofErr w:type="gramStart"/>
            <w:r w:rsidRPr="006F3B67">
              <w:rPr>
                <w:rFonts w:ascii="Times New Roman" w:hAnsi="Times New Roman" w:cs="Times New Roman"/>
                <w:sz w:val="28"/>
                <w:szCs w:val="28"/>
              </w:rPr>
              <w:t>пл</w:t>
            </w:r>
            <w:proofErr w:type="gramEnd"/>
            <w:r w:rsidRPr="006F3B67">
              <w:rPr>
                <w:rFonts w:ascii="Times New Roman" w:hAnsi="Times New Roman" w:cs="Times New Roman"/>
                <w:sz w:val="28"/>
                <w:szCs w:val="28"/>
              </w:rPr>
              <w:t>іті</w:t>
            </w:r>
          </w:p>
        </w:tc>
        <w:tc>
          <w:tcPr>
            <w:tcW w:w="5992" w:type="dxa"/>
          </w:tcPr>
          <w:p w:rsidR="006F3B67" w:rsidRPr="006F3B67" w:rsidRDefault="006F3B67" w:rsidP="006F3B67">
            <w:pPr>
              <w:spacing w:after="0"/>
              <w:ind w:left="-283" w:right="-153" w:firstLine="540"/>
              <w:jc w:val="center"/>
              <w:rPr>
                <w:rFonts w:ascii="Times New Roman" w:hAnsi="Times New Roman" w:cs="Times New Roman"/>
                <w:i/>
                <w:sz w:val="28"/>
                <w:szCs w:val="28"/>
              </w:rPr>
            </w:pPr>
            <w:r w:rsidRPr="006F3B67">
              <w:rPr>
                <w:rFonts w:ascii="Times New Roman" w:hAnsi="Times New Roman" w:cs="Times New Roman"/>
                <w:sz w:val="28"/>
                <w:szCs w:val="28"/>
              </w:rPr>
              <w:t>Довжина в погонних метрах колії</w:t>
            </w:r>
          </w:p>
        </w:tc>
        <w:tc>
          <w:tcPr>
            <w:tcW w:w="242" w:type="dxa"/>
            <w:tcBorders>
              <w:top w:val="nil"/>
              <w:left w:val="nil"/>
              <w:bottom w:val="nil"/>
              <w:right w:val="nil"/>
            </w:tcBorders>
          </w:tcPr>
          <w:p w:rsidR="006F3B67" w:rsidRPr="006F3B67" w:rsidRDefault="006F3B67" w:rsidP="006F3B67">
            <w:pPr>
              <w:spacing w:after="0"/>
              <w:ind w:left="-283" w:right="-153" w:firstLine="540"/>
              <w:rPr>
                <w:rFonts w:ascii="Times New Roman" w:hAnsi="Times New Roman" w:cs="Times New Roman"/>
                <w:i/>
                <w:sz w:val="28"/>
                <w:szCs w:val="28"/>
              </w:rPr>
            </w:pPr>
          </w:p>
        </w:tc>
      </w:tr>
      <w:tr w:rsidR="006F3B67" w:rsidRPr="006F3B67" w:rsidTr="002274DB">
        <w:trPr>
          <w:trHeight w:val="309"/>
        </w:trPr>
        <w:tc>
          <w:tcPr>
            <w:tcW w:w="2869" w:type="dxa"/>
            <w:vAlign w:val="center"/>
          </w:tcPr>
          <w:p w:rsidR="006F3B67" w:rsidRPr="006F3B67" w:rsidRDefault="006F3B67" w:rsidP="006F3B67">
            <w:pPr>
              <w:spacing w:after="0"/>
              <w:ind w:left="-283" w:right="-153" w:firstLine="540"/>
              <w:jc w:val="center"/>
              <w:rPr>
                <w:rFonts w:ascii="Times New Roman" w:hAnsi="Times New Roman" w:cs="Times New Roman"/>
                <w:i/>
                <w:sz w:val="28"/>
                <w:szCs w:val="28"/>
              </w:rPr>
            </w:pPr>
            <w:r w:rsidRPr="006F3B67">
              <w:rPr>
                <w:rFonts w:ascii="Times New Roman" w:hAnsi="Times New Roman" w:cs="Times New Roman"/>
                <w:sz w:val="28"/>
                <w:szCs w:val="28"/>
              </w:rPr>
              <w:t>9л;9пр</w:t>
            </w:r>
          </w:p>
        </w:tc>
        <w:tc>
          <w:tcPr>
            <w:tcW w:w="5992" w:type="dxa"/>
            <w:vAlign w:val="center"/>
          </w:tcPr>
          <w:p w:rsidR="006F3B67" w:rsidRPr="006F3B67" w:rsidRDefault="006F3B67" w:rsidP="006F3B67">
            <w:pPr>
              <w:spacing w:after="0"/>
              <w:ind w:left="-283" w:right="-153" w:firstLine="1024"/>
              <w:jc w:val="center"/>
              <w:rPr>
                <w:rFonts w:ascii="Times New Roman" w:hAnsi="Times New Roman" w:cs="Times New Roman"/>
                <w:i/>
                <w:sz w:val="28"/>
                <w:szCs w:val="28"/>
              </w:rPr>
            </w:pPr>
            <w:r w:rsidRPr="006F3B67">
              <w:rPr>
                <w:rFonts w:ascii="Times New Roman" w:hAnsi="Times New Roman" w:cs="Times New Roman"/>
                <w:sz w:val="28"/>
                <w:szCs w:val="28"/>
              </w:rPr>
              <w:t>800,00</w:t>
            </w:r>
          </w:p>
        </w:tc>
        <w:tc>
          <w:tcPr>
            <w:tcW w:w="242" w:type="dxa"/>
            <w:tcBorders>
              <w:top w:val="nil"/>
              <w:left w:val="nil"/>
              <w:bottom w:val="nil"/>
              <w:right w:val="nil"/>
            </w:tcBorders>
            <w:vAlign w:val="center"/>
          </w:tcPr>
          <w:p w:rsidR="006F3B67" w:rsidRPr="006F3B67" w:rsidRDefault="006F3B67" w:rsidP="006F3B67">
            <w:pPr>
              <w:spacing w:after="0"/>
              <w:ind w:left="-283" w:right="-153" w:firstLine="540"/>
              <w:rPr>
                <w:rFonts w:ascii="Times New Roman" w:hAnsi="Times New Roman" w:cs="Times New Roman"/>
                <w:i/>
                <w:sz w:val="28"/>
                <w:szCs w:val="28"/>
              </w:rPr>
            </w:pPr>
          </w:p>
        </w:tc>
      </w:tr>
      <w:tr w:rsidR="006F3B67" w:rsidRPr="006F3B67" w:rsidTr="002274DB">
        <w:trPr>
          <w:trHeight w:val="290"/>
        </w:trPr>
        <w:tc>
          <w:tcPr>
            <w:tcW w:w="2869" w:type="dxa"/>
            <w:vAlign w:val="center"/>
          </w:tcPr>
          <w:p w:rsidR="006F3B67" w:rsidRPr="006F3B67" w:rsidRDefault="006F3B67" w:rsidP="006F3B67">
            <w:pPr>
              <w:spacing w:after="0"/>
              <w:ind w:left="-283" w:right="-153" w:firstLine="540"/>
              <w:jc w:val="center"/>
              <w:rPr>
                <w:rFonts w:ascii="Times New Roman" w:hAnsi="Times New Roman" w:cs="Times New Roman"/>
                <w:i/>
                <w:sz w:val="28"/>
                <w:szCs w:val="28"/>
              </w:rPr>
            </w:pPr>
            <w:r w:rsidRPr="006F3B67">
              <w:rPr>
                <w:rFonts w:ascii="Times New Roman" w:hAnsi="Times New Roman" w:cs="Times New Roman"/>
                <w:sz w:val="28"/>
                <w:szCs w:val="28"/>
              </w:rPr>
              <w:t>10л;10пр</w:t>
            </w:r>
          </w:p>
        </w:tc>
        <w:tc>
          <w:tcPr>
            <w:tcW w:w="5992" w:type="dxa"/>
            <w:vAlign w:val="center"/>
          </w:tcPr>
          <w:p w:rsidR="006F3B67" w:rsidRPr="006F3B67" w:rsidRDefault="006F3B67" w:rsidP="006F3B67">
            <w:pPr>
              <w:spacing w:after="0"/>
              <w:ind w:left="-283" w:right="-153" w:firstLine="1024"/>
              <w:jc w:val="center"/>
              <w:rPr>
                <w:rFonts w:ascii="Times New Roman" w:hAnsi="Times New Roman" w:cs="Times New Roman"/>
                <w:i/>
                <w:sz w:val="28"/>
                <w:szCs w:val="28"/>
              </w:rPr>
            </w:pPr>
            <w:r w:rsidRPr="006F3B67">
              <w:rPr>
                <w:rFonts w:ascii="Times New Roman" w:hAnsi="Times New Roman" w:cs="Times New Roman"/>
                <w:sz w:val="28"/>
                <w:szCs w:val="28"/>
              </w:rPr>
              <w:t>800,00</w:t>
            </w:r>
          </w:p>
        </w:tc>
        <w:tc>
          <w:tcPr>
            <w:tcW w:w="242" w:type="dxa"/>
            <w:tcBorders>
              <w:top w:val="nil"/>
              <w:left w:val="nil"/>
              <w:bottom w:val="nil"/>
              <w:right w:val="nil"/>
            </w:tcBorders>
            <w:vAlign w:val="center"/>
          </w:tcPr>
          <w:p w:rsidR="006F3B67" w:rsidRPr="006F3B67" w:rsidRDefault="006F3B67" w:rsidP="006F3B67">
            <w:pPr>
              <w:spacing w:after="0"/>
              <w:ind w:left="-283" w:right="-153" w:firstLine="540"/>
              <w:rPr>
                <w:rFonts w:ascii="Times New Roman" w:hAnsi="Times New Roman" w:cs="Times New Roman"/>
                <w:i/>
                <w:sz w:val="28"/>
                <w:szCs w:val="28"/>
              </w:rPr>
            </w:pPr>
          </w:p>
        </w:tc>
      </w:tr>
      <w:tr w:rsidR="006F3B67" w:rsidRPr="006F3B67" w:rsidTr="002274DB">
        <w:trPr>
          <w:trHeight w:val="93"/>
        </w:trPr>
        <w:tc>
          <w:tcPr>
            <w:tcW w:w="2869" w:type="dxa"/>
            <w:vAlign w:val="center"/>
          </w:tcPr>
          <w:p w:rsidR="006F3B67" w:rsidRPr="006F3B67" w:rsidRDefault="006F3B67" w:rsidP="006F3B67">
            <w:pPr>
              <w:spacing w:after="0"/>
              <w:ind w:left="-283" w:right="-153" w:firstLine="540"/>
              <w:jc w:val="center"/>
              <w:rPr>
                <w:rFonts w:ascii="Times New Roman" w:hAnsi="Times New Roman" w:cs="Times New Roman"/>
                <w:i/>
                <w:sz w:val="28"/>
                <w:szCs w:val="28"/>
              </w:rPr>
            </w:pPr>
            <w:r w:rsidRPr="006F3B67">
              <w:rPr>
                <w:rFonts w:ascii="Times New Roman" w:hAnsi="Times New Roman" w:cs="Times New Roman"/>
                <w:sz w:val="28"/>
                <w:szCs w:val="28"/>
              </w:rPr>
              <w:t>12л;12пр</w:t>
            </w:r>
          </w:p>
        </w:tc>
        <w:tc>
          <w:tcPr>
            <w:tcW w:w="5992" w:type="dxa"/>
            <w:vAlign w:val="center"/>
          </w:tcPr>
          <w:p w:rsidR="006F3B67" w:rsidRPr="006F3B67" w:rsidRDefault="006F3B67" w:rsidP="006F3B67">
            <w:pPr>
              <w:spacing w:after="0"/>
              <w:ind w:left="-283" w:right="-153" w:firstLine="1024"/>
              <w:jc w:val="center"/>
              <w:rPr>
                <w:rFonts w:ascii="Times New Roman" w:hAnsi="Times New Roman" w:cs="Times New Roman"/>
                <w:i/>
                <w:sz w:val="28"/>
                <w:szCs w:val="28"/>
              </w:rPr>
            </w:pPr>
            <w:r w:rsidRPr="006F3B67">
              <w:rPr>
                <w:rFonts w:ascii="Times New Roman" w:hAnsi="Times New Roman" w:cs="Times New Roman"/>
                <w:sz w:val="28"/>
                <w:szCs w:val="28"/>
              </w:rPr>
              <w:t>800,00</w:t>
            </w:r>
          </w:p>
        </w:tc>
        <w:tc>
          <w:tcPr>
            <w:tcW w:w="242" w:type="dxa"/>
            <w:vMerge w:val="restart"/>
            <w:tcBorders>
              <w:top w:val="nil"/>
              <w:left w:val="nil"/>
              <w:right w:val="nil"/>
            </w:tcBorders>
            <w:vAlign w:val="center"/>
          </w:tcPr>
          <w:p w:rsidR="006F3B67" w:rsidRPr="006F3B67" w:rsidRDefault="006F3B67" w:rsidP="006F3B67">
            <w:pPr>
              <w:spacing w:after="0"/>
              <w:ind w:left="-283" w:right="-153" w:firstLine="540"/>
              <w:rPr>
                <w:rFonts w:ascii="Times New Roman" w:hAnsi="Times New Roman" w:cs="Times New Roman"/>
                <w:i/>
                <w:sz w:val="28"/>
                <w:szCs w:val="28"/>
              </w:rPr>
            </w:pPr>
          </w:p>
        </w:tc>
      </w:tr>
      <w:tr w:rsidR="006F3B67" w:rsidRPr="006F3B67" w:rsidTr="002274DB">
        <w:trPr>
          <w:trHeight w:val="261"/>
        </w:trPr>
        <w:tc>
          <w:tcPr>
            <w:tcW w:w="2869" w:type="dxa"/>
            <w:vAlign w:val="center"/>
          </w:tcPr>
          <w:p w:rsidR="006F3B67" w:rsidRPr="006F3B67" w:rsidRDefault="006F3B67" w:rsidP="006F3B67">
            <w:pPr>
              <w:spacing w:after="0"/>
              <w:ind w:left="-283" w:right="-153" w:firstLine="540"/>
              <w:jc w:val="center"/>
              <w:rPr>
                <w:rFonts w:ascii="Times New Roman" w:hAnsi="Times New Roman" w:cs="Times New Roman"/>
                <w:i/>
                <w:sz w:val="28"/>
                <w:szCs w:val="28"/>
              </w:rPr>
            </w:pPr>
            <w:r w:rsidRPr="006F3B67">
              <w:rPr>
                <w:rFonts w:ascii="Times New Roman" w:hAnsi="Times New Roman" w:cs="Times New Roman"/>
                <w:sz w:val="28"/>
                <w:szCs w:val="28"/>
              </w:rPr>
              <w:t>13л;13пр</w:t>
            </w:r>
          </w:p>
        </w:tc>
        <w:tc>
          <w:tcPr>
            <w:tcW w:w="5992" w:type="dxa"/>
            <w:vAlign w:val="center"/>
          </w:tcPr>
          <w:p w:rsidR="006F3B67" w:rsidRPr="006F3B67" w:rsidRDefault="006F3B67" w:rsidP="006F3B67">
            <w:pPr>
              <w:spacing w:after="0"/>
              <w:ind w:left="-283" w:right="-153" w:firstLine="1024"/>
              <w:jc w:val="center"/>
              <w:rPr>
                <w:rFonts w:ascii="Times New Roman" w:hAnsi="Times New Roman" w:cs="Times New Roman"/>
                <w:i/>
                <w:sz w:val="28"/>
                <w:szCs w:val="28"/>
              </w:rPr>
            </w:pPr>
            <w:r w:rsidRPr="006F3B67">
              <w:rPr>
                <w:rFonts w:ascii="Times New Roman" w:hAnsi="Times New Roman" w:cs="Times New Roman"/>
                <w:sz w:val="28"/>
                <w:szCs w:val="28"/>
              </w:rPr>
              <w:t>600,00</w:t>
            </w:r>
          </w:p>
        </w:tc>
        <w:tc>
          <w:tcPr>
            <w:tcW w:w="242" w:type="dxa"/>
            <w:vMerge/>
            <w:tcBorders>
              <w:left w:val="nil"/>
              <w:bottom w:val="nil"/>
              <w:right w:val="nil"/>
            </w:tcBorders>
            <w:vAlign w:val="center"/>
          </w:tcPr>
          <w:p w:rsidR="006F3B67" w:rsidRPr="006F3B67" w:rsidRDefault="006F3B67" w:rsidP="006F3B67">
            <w:pPr>
              <w:spacing w:after="0"/>
              <w:ind w:left="-283" w:right="-153" w:firstLine="540"/>
              <w:rPr>
                <w:rFonts w:ascii="Times New Roman" w:hAnsi="Times New Roman" w:cs="Times New Roman"/>
                <w:i/>
                <w:sz w:val="28"/>
                <w:szCs w:val="28"/>
              </w:rPr>
            </w:pPr>
          </w:p>
        </w:tc>
      </w:tr>
      <w:tr w:rsidR="006F3B67" w:rsidRPr="006F3B67" w:rsidTr="002274DB">
        <w:trPr>
          <w:gridAfter w:val="1"/>
          <w:wAfter w:w="242" w:type="dxa"/>
          <w:trHeight w:val="370"/>
        </w:trPr>
        <w:tc>
          <w:tcPr>
            <w:tcW w:w="2869" w:type="dxa"/>
            <w:vAlign w:val="center"/>
          </w:tcPr>
          <w:p w:rsidR="006F3B67" w:rsidRPr="006F3B67" w:rsidRDefault="006F3B67" w:rsidP="006F3B67">
            <w:pPr>
              <w:spacing w:after="0"/>
              <w:ind w:left="-283" w:right="-153" w:firstLine="473"/>
              <w:jc w:val="center"/>
              <w:rPr>
                <w:rFonts w:ascii="Times New Roman" w:hAnsi="Times New Roman" w:cs="Times New Roman"/>
                <w:i/>
                <w:sz w:val="28"/>
                <w:szCs w:val="28"/>
              </w:rPr>
            </w:pPr>
            <w:r w:rsidRPr="006F3B67">
              <w:rPr>
                <w:rFonts w:ascii="Times New Roman" w:hAnsi="Times New Roman" w:cs="Times New Roman"/>
                <w:sz w:val="28"/>
                <w:szCs w:val="28"/>
              </w:rPr>
              <w:t>8л та 11л;</w:t>
            </w:r>
          </w:p>
          <w:p w:rsidR="006F3B67" w:rsidRPr="006F3B67" w:rsidRDefault="006F3B67" w:rsidP="006F3B67">
            <w:pPr>
              <w:spacing w:after="0"/>
              <w:ind w:left="-283" w:right="-153"/>
              <w:jc w:val="center"/>
              <w:rPr>
                <w:rFonts w:ascii="Times New Roman" w:hAnsi="Times New Roman" w:cs="Times New Roman"/>
                <w:i/>
                <w:sz w:val="28"/>
                <w:szCs w:val="28"/>
              </w:rPr>
            </w:pPr>
            <w:r w:rsidRPr="006F3B67">
              <w:rPr>
                <w:rFonts w:ascii="Times New Roman" w:hAnsi="Times New Roman" w:cs="Times New Roman"/>
                <w:sz w:val="28"/>
                <w:szCs w:val="28"/>
              </w:rPr>
              <w:t>8пр та 11пр</w:t>
            </w:r>
          </w:p>
        </w:tc>
        <w:tc>
          <w:tcPr>
            <w:tcW w:w="5992" w:type="dxa"/>
            <w:vAlign w:val="center"/>
          </w:tcPr>
          <w:p w:rsidR="006F3B67" w:rsidRPr="006F3B67" w:rsidRDefault="006F3B67" w:rsidP="006F3B67">
            <w:pPr>
              <w:spacing w:after="0"/>
              <w:ind w:left="-283" w:right="-153" w:firstLine="484"/>
              <w:jc w:val="center"/>
              <w:rPr>
                <w:rFonts w:ascii="Times New Roman" w:hAnsi="Times New Roman" w:cs="Times New Roman"/>
                <w:i/>
                <w:sz w:val="28"/>
                <w:szCs w:val="28"/>
              </w:rPr>
            </w:pPr>
            <w:r w:rsidRPr="006F3B67">
              <w:rPr>
                <w:rFonts w:ascii="Times New Roman" w:hAnsi="Times New Roman" w:cs="Times New Roman"/>
                <w:sz w:val="28"/>
                <w:szCs w:val="28"/>
              </w:rPr>
              <w:t>274,86 та 274,86</w:t>
            </w:r>
          </w:p>
          <w:p w:rsidR="006F3B67" w:rsidRPr="006F3B67" w:rsidRDefault="006F3B67" w:rsidP="006F3B67">
            <w:pPr>
              <w:spacing w:after="0"/>
              <w:ind w:left="-283" w:right="-153" w:firstLine="484"/>
              <w:jc w:val="center"/>
              <w:rPr>
                <w:rFonts w:ascii="Times New Roman" w:hAnsi="Times New Roman" w:cs="Times New Roman"/>
                <w:i/>
                <w:sz w:val="28"/>
                <w:szCs w:val="28"/>
              </w:rPr>
            </w:pPr>
            <w:r w:rsidRPr="006F3B67">
              <w:rPr>
                <w:rFonts w:ascii="Times New Roman" w:hAnsi="Times New Roman" w:cs="Times New Roman"/>
                <w:sz w:val="28"/>
                <w:szCs w:val="28"/>
              </w:rPr>
              <w:t>274,86 та 274,86</w:t>
            </w:r>
          </w:p>
        </w:tc>
      </w:tr>
      <w:tr w:rsidR="006F3B67" w:rsidRPr="006F3B67" w:rsidTr="002274DB">
        <w:trPr>
          <w:gridAfter w:val="1"/>
          <w:wAfter w:w="242" w:type="dxa"/>
          <w:trHeight w:val="370"/>
        </w:trPr>
        <w:tc>
          <w:tcPr>
            <w:tcW w:w="2869" w:type="dxa"/>
            <w:vAlign w:val="center"/>
          </w:tcPr>
          <w:p w:rsidR="006F3B67" w:rsidRPr="006F3B67" w:rsidRDefault="006F3B67" w:rsidP="006F3B67">
            <w:pPr>
              <w:spacing w:after="0"/>
              <w:ind w:left="-283" w:right="-153" w:firstLine="473"/>
              <w:jc w:val="center"/>
              <w:rPr>
                <w:rFonts w:ascii="Times New Roman" w:hAnsi="Times New Roman" w:cs="Times New Roman"/>
                <w:i/>
                <w:sz w:val="28"/>
                <w:szCs w:val="28"/>
              </w:rPr>
            </w:pPr>
            <w:r w:rsidRPr="006F3B67">
              <w:rPr>
                <w:rFonts w:ascii="Times New Roman" w:hAnsi="Times New Roman" w:cs="Times New Roman"/>
                <w:sz w:val="28"/>
                <w:szCs w:val="28"/>
              </w:rPr>
              <w:t>14л та 37л;</w:t>
            </w:r>
          </w:p>
          <w:p w:rsidR="006F3B67" w:rsidRPr="006F3B67" w:rsidRDefault="006F3B67" w:rsidP="006F3B67">
            <w:pPr>
              <w:spacing w:after="0"/>
              <w:ind w:left="-283" w:right="-153" w:firstLine="473"/>
              <w:jc w:val="center"/>
              <w:rPr>
                <w:rFonts w:ascii="Times New Roman" w:hAnsi="Times New Roman" w:cs="Times New Roman"/>
                <w:i/>
                <w:sz w:val="28"/>
                <w:szCs w:val="28"/>
              </w:rPr>
            </w:pPr>
            <w:r w:rsidRPr="006F3B67">
              <w:rPr>
                <w:rFonts w:ascii="Times New Roman" w:hAnsi="Times New Roman" w:cs="Times New Roman"/>
                <w:sz w:val="28"/>
                <w:szCs w:val="28"/>
              </w:rPr>
              <w:t>14пр та 37пр</w:t>
            </w:r>
          </w:p>
        </w:tc>
        <w:tc>
          <w:tcPr>
            <w:tcW w:w="5992" w:type="dxa"/>
            <w:vAlign w:val="center"/>
          </w:tcPr>
          <w:p w:rsidR="006F3B67" w:rsidRPr="006F3B67" w:rsidRDefault="006F3B67" w:rsidP="006F3B67">
            <w:pPr>
              <w:spacing w:after="0"/>
              <w:ind w:left="-283" w:right="-153" w:firstLine="484"/>
              <w:jc w:val="center"/>
              <w:rPr>
                <w:rFonts w:ascii="Times New Roman" w:hAnsi="Times New Roman" w:cs="Times New Roman"/>
                <w:i/>
                <w:sz w:val="28"/>
                <w:szCs w:val="28"/>
              </w:rPr>
            </w:pPr>
            <w:r w:rsidRPr="006F3B67">
              <w:rPr>
                <w:rFonts w:ascii="Times New Roman" w:hAnsi="Times New Roman" w:cs="Times New Roman"/>
                <w:sz w:val="28"/>
                <w:szCs w:val="28"/>
              </w:rPr>
              <w:t>274,86 та 509,42</w:t>
            </w:r>
          </w:p>
          <w:p w:rsidR="006F3B67" w:rsidRPr="006F3B67" w:rsidRDefault="006F3B67" w:rsidP="006F3B67">
            <w:pPr>
              <w:spacing w:after="0"/>
              <w:ind w:left="-283" w:right="-153" w:firstLine="484"/>
              <w:jc w:val="center"/>
              <w:rPr>
                <w:rFonts w:ascii="Times New Roman" w:hAnsi="Times New Roman" w:cs="Times New Roman"/>
                <w:i/>
                <w:sz w:val="28"/>
                <w:szCs w:val="28"/>
              </w:rPr>
            </w:pPr>
            <w:r w:rsidRPr="006F3B67">
              <w:rPr>
                <w:rFonts w:ascii="Times New Roman" w:hAnsi="Times New Roman" w:cs="Times New Roman"/>
                <w:sz w:val="28"/>
                <w:szCs w:val="28"/>
              </w:rPr>
              <w:t>274,86 та 509,42</w:t>
            </w:r>
          </w:p>
        </w:tc>
      </w:tr>
      <w:tr w:rsidR="006F3B67" w:rsidRPr="006F3B67" w:rsidTr="002274DB">
        <w:trPr>
          <w:gridAfter w:val="1"/>
          <w:wAfter w:w="242" w:type="dxa"/>
          <w:trHeight w:val="392"/>
        </w:trPr>
        <w:tc>
          <w:tcPr>
            <w:tcW w:w="2869" w:type="dxa"/>
            <w:vAlign w:val="center"/>
          </w:tcPr>
          <w:p w:rsidR="006F3B67" w:rsidRPr="006F3B67" w:rsidRDefault="006F3B67" w:rsidP="006F3B67">
            <w:pPr>
              <w:spacing w:after="0"/>
              <w:ind w:left="-283" w:right="-153" w:firstLine="540"/>
              <w:jc w:val="center"/>
              <w:rPr>
                <w:rFonts w:ascii="Times New Roman" w:hAnsi="Times New Roman" w:cs="Times New Roman"/>
                <w:i/>
                <w:sz w:val="28"/>
                <w:szCs w:val="28"/>
              </w:rPr>
            </w:pPr>
            <w:r w:rsidRPr="006F3B67">
              <w:rPr>
                <w:rFonts w:ascii="Times New Roman" w:hAnsi="Times New Roman" w:cs="Times New Roman"/>
                <w:sz w:val="28"/>
                <w:szCs w:val="28"/>
              </w:rPr>
              <w:t>Всього</w:t>
            </w:r>
          </w:p>
        </w:tc>
        <w:tc>
          <w:tcPr>
            <w:tcW w:w="5992" w:type="dxa"/>
            <w:vAlign w:val="center"/>
          </w:tcPr>
          <w:p w:rsidR="006F3B67" w:rsidRPr="006F3B67" w:rsidRDefault="006F3B67" w:rsidP="006F3B67">
            <w:pPr>
              <w:spacing w:after="0"/>
              <w:ind w:left="-283" w:right="-153" w:firstLine="844"/>
              <w:jc w:val="center"/>
              <w:rPr>
                <w:rFonts w:ascii="Times New Roman" w:hAnsi="Times New Roman" w:cs="Times New Roman"/>
                <w:i/>
                <w:sz w:val="28"/>
                <w:szCs w:val="28"/>
              </w:rPr>
            </w:pPr>
            <w:r w:rsidRPr="006F3B67">
              <w:rPr>
                <w:rFonts w:ascii="Times New Roman" w:hAnsi="Times New Roman" w:cs="Times New Roman"/>
                <w:sz w:val="28"/>
                <w:szCs w:val="28"/>
              </w:rPr>
              <w:t>4334,00</w:t>
            </w:r>
          </w:p>
        </w:tc>
      </w:tr>
    </w:tbl>
    <w:p w:rsidR="00BE2415" w:rsidRDefault="00BE2415" w:rsidP="006F3B67">
      <w:pPr>
        <w:spacing w:after="0"/>
        <w:ind w:left="-283" w:right="-153" w:firstLine="540"/>
        <w:jc w:val="center"/>
        <w:rPr>
          <w:rFonts w:ascii="Times New Roman" w:hAnsi="Times New Roman" w:cs="Times New Roman"/>
          <w:sz w:val="28"/>
          <w:szCs w:val="28"/>
        </w:rPr>
      </w:pPr>
    </w:p>
    <w:p w:rsidR="00BE2415" w:rsidRDefault="00BE2415" w:rsidP="006F3B67">
      <w:pPr>
        <w:spacing w:after="0"/>
        <w:ind w:left="-283" w:right="-153" w:firstLine="540"/>
        <w:jc w:val="center"/>
        <w:rPr>
          <w:rFonts w:ascii="Times New Roman" w:hAnsi="Times New Roman" w:cs="Times New Roman"/>
          <w:sz w:val="28"/>
          <w:szCs w:val="28"/>
        </w:rPr>
      </w:pPr>
    </w:p>
    <w:p w:rsidR="00BE2415" w:rsidRDefault="00BE2415" w:rsidP="006F3B67">
      <w:pPr>
        <w:spacing w:after="0"/>
        <w:ind w:left="-283" w:right="-153" w:firstLine="540"/>
        <w:jc w:val="center"/>
        <w:rPr>
          <w:rFonts w:ascii="Times New Roman" w:hAnsi="Times New Roman" w:cs="Times New Roman"/>
          <w:sz w:val="28"/>
          <w:szCs w:val="28"/>
        </w:rPr>
      </w:pPr>
    </w:p>
    <w:p w:rsidR="00BE2415" w:rsidRDefault="00BE2415" w:rsidP="006F3B67">
      <w:pPr>
        <w:spacing w:after="0"/>
        <w:ind w:left="-283" w:right="-153" w:firstLine="540"/>
        <w:jc w:val="center"/>
        <w:rPr>
          <w:rFonts w:ascii="Times New Roman" w:hAnsi="Times New Roman" w:cs="Times New Roman"/>
          <w:sz w:val="28"/>
          <w:szCs w:val="28"/>
        </w:rPr>
      </w:pPr>
    </w:p>
    <w:p w:rsidR="00BE2415" w:rsidRDefault="00BE2415" w:rsidP="006F3B67">
      <w:pPr>
        <w:spacing w:after="0"/>
        <w:ind w:left="-283" w:right="-153" w:firstLine="540"/>
        <w:jc w:val="center"/>
        <w:rPr>
          <w:rFonts w:ascii="Times New Roman" w:hAnsi="Times New Roman" w:cs="Times New Roman"/>
          <w:sz w:val="28"/>
          <w:szCs w:val="28"/>
        </w:rPr>
      </w:pPr>
    </w:p>
    <w:p w:rsidR="006F3B67" w:rsidRDefault="006F3B67" w:rsidP="006F3B67">
      <w:pPr>
        <w:spacing w:after="0"/>
        <w:ind w:left="-283" w:right="-153" w:firstLine="540"/>
        <w:jc w:val="center"/>
        <w:rPr>
          <w:rFonts w:ascii="Times New Roman" w:hAnsi="Times New Roman" w:cs="Times New Roman"/>
          <w:sz w:val="28"/>
          <w:szCs w:val="28"/>
          <w:lang w:val="uk-UA"/>
        </w:rPr>
      </w:pPr>
      <w:r w:rsidRPr="006F3B67">
        <w:rPr>
          <w:rFonts w:ascii="Times New Roman" w:hAnsi="Times New Roman" w:cs="Times New Roman"/>
          <w:sz w:val="28"/>
          <w:szCs w:val="28"/>
        </w:rPr>
        <w:lastRenderedPageBreak/>
        <w:t>Рухомий склад №3</w:t>
      </w:r>
    </w:p>
    <w:p w:rsidR="006F3B67" w:rsidRPr="006F3B67" w:rsidRDefault="006F3B67" w:rsidP="006F3B67">
      <w:pPr>
        <w:spacing w:after="0"/>
        <w:ind w:left="-283" w:right="-153" w:firstLine="540"/>
        <w:jc w:val="center"/>
        <w:rPr>
          <w:rFonts w:ascii="Times New Roman" w:hAnsi="Times New Roman" w:cs="Times New Roman"/>
          <w:i/>
          <w:sz w:val="28"/>
          <w:szCs w:val="28"/>
          <w:lang w:val="uk-UA"/>
        </w:rPr>
      </w:pP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9"/>
        <w:gridCol w:w="5992"/>
        <w:gridCol w:w="242"/>
      </w:tblGrid>
      <w:tr w:rsidR="006F3B67" w:rsidRPr="006F3B67" w:rsidTr="003D0734">
        <w:trPr>
          <w:trHeight w:val="751"/>
        </w:trPr>
        <w:tc>
          <w:tcPr>
            <w:tcW w:w="2869" w:type="dxa"/>
            <w:vAlign w:val="center"/>
          </w:tcPr>
          <w:p w:rsidR="006F3B67" w:rsidRPr="006F3B67" w:rsidRDefault="006F3B67" w:rsidP="003D0734">
            <w:pPr>
              <w:spacing w:after="0"/>
              <w:ind w:left="-283" w:right="-153" w:firstLine="540"/>
              <w:jc w:val="center"/>
              <w:rPr>
                <w:rFonts w:ascii="Times New Roman" w:hAnsi="Times New Roman" w:cs="Times New Roman"/>
                <w:i/>
                <w:sz w:val="28"/>
                <w:szCs w:val="28"/>
              </w:rPr>
            </w:pPr>
            <w:r w:rsidRPr="006F3B67">
              <w:rPr>
                <w:rFonts w:ascii="Times New Roman" w:hAnsi="Times New Roman" w:cs="Times New Roman"/>
                <w:sz w:val="28"/>
                <w:szCs w:val="28"/>
              </w:rPr>
              <w:t xml:space="preserve">№ </w:t>
            </w:r>
            <w:proofErr w:type="gramStart"/>
            <w:r w:rsidRPr="006F3B67">
              <w:rPr>
                <w:rFonts w:ascii="Times New Roman" w:hAnsi="Times New Roman" w:cs="Times New Roman"/>
                <w:sz w:val="28"/>
                <w:szCs w:val="28"/>
              </w:rPr>
              <w:t>пл</w:t>
            </w:r>
            <w:proofErr w:type="gramEnd"/>
            <w:r w:rsidRPr="006F3B67">
              <w:rPr>
                <w:rFonts w:ascii="Times New Roman" w:hAnsi="Times New Roman" w:cs="Times New Roman"/>
                <w:sz w:val="28"/>
                <w:szCs w:val="28"/>
              </w:rPr>
              <w:t>іті</w:t>
            </w:r>
          </w:p>
        </w:tc>
        <w:tc>
          <w:tcPr>
            <w:tcW w:w="5992" w:type="dxa"/>
            <w:vAlign w:val="center"/>
          </w:tcPr>
          <w:p w:rsidR="006F3B67" w:rsidRPr="006F3B67" w:rsidRDefault="006F3B67" w:rsidP="003D0734">
            <w:pPr>
              <w:spacing w:after="0"/>
              <w:ind w:left="-283" w:right="-153" w:firstLine="540"/>
              <w:jc w:val="center"/>
              <w:rPr>
                <w:rFonts w:ascii="Times New Roman" w:hAnsi="Times New Roman" w:cs="Times New Roman"/>
                <w:i/>
                <w:sz w:val="28"/>
                <w:szCs w:val="28"/>
              </w:rPr>
            </w:pPr>
            <w:r w:rsidRPr="006F3B67">
              <w:rPr>
                <w:rFonts w:ascii="Times New Roman" w:hAnsi="Times New Roman" w:cs="Times New Roman"/>
                <w:sz w:val="28"/>
                <w:szCs w:val="28"/>
              </w:rPr>
              <w:t>Довжина в погонних метрах колії</w:t>
            </w:r>
          </w:p>
        </w:tc>
        <w:tc>
          <w:tcPr>
            <w:tcW w:w="242" w:type="dxa"/>
            <w:tcBorders>
              <w:top w:val="nil"/>
              <w:left w:val="nil"/>
              <w:bottom w:val="nil"/>
              <w:right w:val="nil"/>
            </w:tcBorders>
          </w:tcPr>
          <w:p w:rsidR="006F3B67" w:rsidRPr="006F3B67" w:rsidRDefault="006F3B67" w:rsidP="006F3B67">
            <w:pPr>
              <w:spacing w:after="0"/>
              <w:ind w:left="-283" w:right="-153" w:firstLine="540"/>
              <w:rPr>
                <w:rFonts w:ascii="Times New Roman" w:hAnsi="Times New Roman" w:cs="Times New Roman"/>
                <w:i/>
                <w:sz w:val="28"/>
                <w:szCs w:val="28"/>
              </w:rPr>
            </w:pPr>
          </w:p>
        </w:tc>
      </w:tr>
      <w:tr w:rsidR="006F3B67" w:rsidRPr="006F3B67" w:rsidTr="003D0734">
        <w:trPr>
          <w:trHeight w:val="309"/>
        </w:trPr>
        <w:tc>
          <w:tcPr>
            <w:tcW w:w="2869" w:type="dxa"/>
            <w:vAlign w:val="center"/>
          </w:tcPr>
          <w:p w:rsidR="006F3B67" w:rsidRPr="006F3B67" w:rsidRDefault="006F3B67" w:rsidP="003D0734">
            <w:pPr>
              <w:spacing w:after="0"/>
              <w:ind w:left="-283" w:right="-153" w:firstLine="540"/>
              <w:jc w:val="center"/>
              <w:rPr>
                <w:rFonts w:ascii="Times New Roman" w:hAnsi="Times New Roman" w:cs="Times New Roman"/>
                <w:i/>
                <w:sz w:val="28"/>
                <w:szCs w:val="28"/>
              </w:rPr>
            </w:pPr>
            <w:r w:rsidRPr="006F3B67">
              <w:rPr>
                <w:rFonts w:ascii="Times New Roman" w:hAnsi="Times New Roman" w:cs="Times New Roman"/>
                <w:sz w:val="28"/>
                <w:szCs w:val="28"/>
              </w:rPr>
              <w:t>15л;15пр</w:t>
            </w:r>
          </w:p>
        </w:tc>
        <w:tc>
          <w:tcPr>
            <w:tcW w:w="5992" w:type="dxa"/>
            <w:vAlign w:val="center"/>
          </w:tcPr>
          <w:p w:rsidR="006F3B67" w:rsidRPr="006F3B67" w:rsidRDefault="006F3B67" w:rsidP="003D0734">
            <w:pPr>
              <w:spacing w:after="0"/>
              <w:ind w:left="-283" w:right="-153" w:firstLine="1024"/>
              <w:jc w:val="center"/>
              <w:rPr>
                <w:rFonts w:ascii="Times New Roman" w:hAnsi="Times New Roman" w:cs="Times New Roman"/>
                <w:i/>
                <w:sz w:val="28"/>
                <w:szCs w:val="28"/>
              </w:rPr>
            </w:pPr>
            <w:r w:rsidRPr="006F3B67">
              <w:rPr>
                <w:rFonts w:ascii="Times New Roman" w:hAnsi="Times New Roman" w:cs="Times New Roman"/>
                <w:sz w:val="28"/>
                <w:szCs w:val="28"/>
              </w:rPr>
              <w:t>800,00</w:t>
            </w:r>
          </w:p>
        </w:tc>
        <w:tc>
          <w:tcPr>
            <w:tcW w:w="242" w:type="dxa"/>
            <w:tcBorders>
              <w:top w:val="nil"/>
              <w:left w:val="nil"/>
              <w:bottom w:val="nil"/>
              <w:right w:val="nil"/>
            </w:tcBorders>
            <w:vAlign w:val="center"/>
          </w:tcPr>
          <w:p w:rsidR="006F3B67" w:rsidRPr="006F3B67" w:rsidRDefault="006F3B67" w:rsidP="006F3B67">
            <w:pPr>
              <w:spacing w:after="0"/>
              <w:ind w:left="-283" w:right="-153" w:firstLine="540"/>
              <w:rPr>
                <w:rFonts w:ascii="Times New Roman" w:hAnsi="Times New Roman" w:cs="Times New Roman"/>
                <w:i/>
                <w:sz w:val="28"/>
                <w:szCs w:val="28"/>
              </w:rPr>
            </w:pPr>
          </w:p>
        </w:tc>
      </w:tr>
      <w:tr w:rsidR="006F3B67" w:rsidRPr="006F3B67" w:rsidTr="003D0734">
        <w:trPr>
          <w:trHeight w:val="290"/>
        </w:trPr>
        <w:tc>
          <w:tcPr>
            <w:tcW w:w="2869" w:type="dxa"/>
            <w:vAlign w:val="center"/>
          </w:tcPr>
          <w:p w:rsidR="006F3B67" w:rsidRPr="006F3B67" w:rsidRDefault="006F3B67" w:rsidP="003D0734">
            <w:pPr>
              <w:spacing w:after="0"/>
              <w:ind w:left="-283" w:right="-153" w:firstLine="540"/>
              <w:jc w:val="center"/>
              <w:rPr>
                <w:rFonts w:ascii="Times New Roman" w:hAnsi="Times New Roman" w:cs="Times New Roman"/>
                <w:i/>
                <w:sz w:val="28"/>
                <w:szCs w:val="28"/>
              </w:rPr>
            </w:pPr>
            <w:r w:rsidRPr="006F3B67">
              <w:rPr>
                <w:rFonts w:ascii="Times New Roman" w:hAnsi="Times New Roman" w:cs="Times New Roman"/>
                <w:sz w:val="28"/>
                <w:szCs w:val="28"/>
              </w:rPr>
              <w:t>19л;19пр</w:t>
            </w:r>
          </w:p>
        </w:tc>
        <w:tc>
          <w:tcPr>
            <w:tcW w:w="5992" w:type="dxa"/>
            <w:vAlign w:val="center"/>
          </w:tcPr>
          <w:p w:rsidR="006F3B67" w:rsidRPr="006F3B67" w:rsidRDefault="006F3B67" w:rsidP="003D0734">
            <w:pPr>
              <w:spacing w:after="0"/>
              <w:ind w:left="-283" w:right="-153" w:firstLine="1024"/>
              <w:jc w:val="center"/>
              <w:rPr>
                <w:rFonts w:ascii="Times New Roman" w:hAnsi="Times New Roman" w:cs="Times New Roman"/>
                <w:i/>
                <w:sz w:val="28"/>
                <w:szCs w:val="28"/>
              </w:rPr>
            </w:pPr>
            <w:r w:rsidRPr="006F3B67">
              <w:rPr>
                <w:rFonts w:ascii="Times New Roman" w:hAnsi="Times New Roman" w:cs="Times New Roman"/>
                <w:sz w:val="28"/>
                <w:szCs w:val="28"/>
              </w:rPr>
              <w:t>700,00</w:t>
            </w:r>
          </w:p>
        </w:tc>
        <w:tc>
          <w:tcPr>
            <w:tcW w:w="242" w:type="dxa"/>
            <w:tcBorders>
              <w:top w:val="nil"/>
              <w:left w:val="nil"/>
              <w:bottom w:val="nil"/>
              <w:right w:val="nil"/>
            </w:tcBorders>
            <w:vAlign w:val="center"/>
          </w:tcPr>
          <w:p w:rsidR="006F3B67" w:rsidRPr="006F3B67" w:rsidRDefault="006F3B67" w:rsidP="006F3B67">
            <w:pPr>
              <w:spacing w:after="0"/>
              <w:ind w:left="-283" w:right="-153" w:firstLine="540"/>
              <w:rPr>
                <w:rFonts w:ascii="Times New Roman" w:hAnsi="Times New Roman" w:cs="Times New Roman"/>
                <w:i/>
                <w:sz w:val="28"/>
                <w:szCs w:val="28"/>
              </w:rPr>
            </w:pPr>
          </w:p>
        </w:tc>
      </w:tr>
      <w:tr w:rsidR="006F3B67" w:rsidRPr="006F3B67" w:rsidTr="003D0734">
        <w:trPr>
          <w:trHeight w:val="93"/>
        </w:trPr>
        <w:tc>
          <w:tcPr>
            <w:tcW w:w="2869" w:type="dxa"/>
            <w:vAlign w:val="center"/>
          </w:tcPr>
          <w:p w:rsidR="006F3B67" w:rsidRPr="006F3B67" w:rsidRDefault="006F3B67" w:rsidP="003D0734">
            <w:pPr>
              <w:spacing w:after="0"/>
              <w:ind w:left="-283" w:right="-153" w:firstLine="540"/>
              <w:jc w:val="center"/>
              <w:rPr>
                <w:rFonts w:ascii="Times New Roman" w:hAnsi="Times New Roman" w:cs="Times New Roman"/>
                <w:i/>
                <w:sz w:val="28"/>
                <w:szCs w:val="28"/>
              </w:rPr>
            </w:pPr>
            <w:r w:rsidRPr="006F3B67">
              <w:rPr>
                <w:rFonts w:ascii="Times New Roman" w:hAnsi="Times New Roman" w:cs="Times New Roman"/>
                <w:sz w:val="28"/>
                <w:szCs w:val="28"/>
              </w:rPr>
              <w:t>16л; 16пр</w:t>
            </w:r>
          </w:p>
        </w:tc>
        <w:tc>
          <w:tcPr>
            <w:tcW w:w="5992" w:type="dxa"/>
            <w:vAlign w:val="center"/>
          </w:tcPr>
          <w:p w:rsidR="006F3B67" w:rsidRPr="006F3B67" w:rsidRDefault="006F3B67" w:rsidP="003D0734">
            <w:pPr>
              <w:spacing w:after="0"/>
              <w:ind w:left="-283" w:right="-153" w:firstLine="1024"/>
              <w:jc w:val="center"/>
              <w:rPr>
                <w:rFonts w:ascii="Times New Roman" w:hAnsi="Times New Roman" w:cs="Times New Roman"/>
                <w:i/>
                <w:sz w:val="28"/>
                <w:szCs w:val="28"/>
              </w:rPr>
            </w:pPr>
            <w:r w:rsidRPr="006F3B67">
              <w:rPr>
                <w:rFonts w:ascii="Times New Roman" w:hAnsi="Times New Roman" w:cs="Times New Roman"/>
                <w:sz w:val="28"/>
                <w:szCs w:val="28"/>
              </w:rPr>
              <w:t>600,00</w:t>
            </w:r>
          </w:p>
        </w:tc>
        <w:tc>
          <w:tcPr>
            <w:tcW w:w="242" w:type="dxa"/>
            <w:vMerge w:val="restart"/>
            <w:tcBorders>
              <w:top w:val="nil"/>
              <w:left w:val="nil"/>
              <w:right w:val="nil"/>
            </w:tcBorders>
            <w:vAlign w:val="center"/>
          </w:tcPr>
          <w:p w:rsidR="006F3B67" w:rsidRPr="006F3B67" w:rsidRDefault="006F3B67" w:rsidP="006F3B67">
            <w:pPr>
              <w:spacing w:after="0"/>
              <w:ind w:left="-283" w:right="-153" w:firstLine="540"/>
              <w:rPr>
                <w:rFonts w:ascii="Times New Roman" w:hAnsi="Times New Roman" w:cs="Times New Roman"/>
                <w:i/>
                <w:sz w:val="28"/>
                <w:szCs w:val="28"/>
              </w:rPr>
            </w:pPr>
          </w:p>
        </w:tc>
      </w:tr>
      <w:tr w:rsidR="006F3B67" w:rsidRPr="006F3B67" w:rsidTr="003D0734">
        <w:trPr>
          <w:trHeight w:val="261"/>
        </w:trPr>
        <w:tc>
          <w:tcPr>
            <w:tcW w:w="2869" w:type="dxa"/>
            <w:vAlign w:val="center"/>
          </w:tcPr>
          <w:p w:rsidR="006F3B67" w:rsidRPr="006F3B67" w:rsidRDefault="006F3B67" w:rsidP="003D0734">
            <w:pPr>
              <w:spacing w:after="0"/>
              <w:ind w:left="-283" w:right="-153" w:firstLine="540"/>
              <w:jc w:val="center"/>
              <w:rPr>
                <w:rFonts w:ascii="Times New Roman" w:hAnsi="Times New Roman" w:cs="Times New Roman"/>
                <w:i/>
                <w:sz w:val="28"/>
                <w:szCs w:val="28"/>
              </w:rPr>
            </w:pPr>
            <w:r w:rsidRPr="006F3B67">
              <w:rPr>
                <w:rFonts w:ascii="Times New Roman" w:hAnsi="Times New Roman" w:cs="Times New Roman"/>
                <w:sz w:val="28"/>
                <w:szCs w:val="28"/>
              </w:rPr>
              <w:t>20л;20пр</w:t>
            </w:r>
          </w:p>
        </w:tc>
        <w:tc>
          <w:tcPr>
            <w:tcW w:w="5992" w:type="dxa"/>
            <w:vAlign w:val="center"/>
          </w:tcPr>
          <w:p w:rsidR="006F3B67" w:rsidRPr="006F3B67" w:rsidRDefault="006F3B67" w:rsidP="003D0734">
            <w:pPr>
              <w:spacing w:after="0"/>
              <w:ind w:left="-283" w:right="-153" w:firstLine="1024"/>
              <w:jc w:val="center"/>
              <w:rPr>
                <w:rFonts w:ascii="Times New Roman" w:hAnsi="Times New Roman" w:cs="Times New Roman"/>
                <w:i/>
                <w:sz w:val="28"/>
                <w:szCs w:val="28"/>
              </w:rPr>
            </w:pPr>
            <w:r w:rsidRPr="006F3B67">
              <w:rPr>
                <w:rFonts w:ascii="Times New Roman" w:hAnsi="Times New Roman" w:cs="Times New Roman"/>
                <w:sz w:val="28"/>
                <w:szCs w:val="28"/>
              </w:rPr>
              <w:t>547,89</w:t>
            </w:r>
          </w:p>
        </w:tc>
        <w:tc>
          <w:tcPr>
            <w:tcW w:w="242" w:type="dxa"/>
            <w:vMerge/>
            <w:tcBorders>
              <w:left w:val="nil"/>
              <w:bottom w:val="nil"/>
              <w:right w:val="nil"/>
            </w:tcBorders>
            <w:vAlign w:val="center"/>
          </w:tcPr>
          <w:p w:rsidR="006F3B67" w:rsidRPr="006F3B67" w:rsidRDefault="006F3B67" w:rsidP="006F3B67">
            <w:pPr>
              <w:spacing w:after="0"/>
              <w:ind w:left="-283" w:right="-153" w:firstLine="540"/>
              <w:rPr>
                <w:rFonts w:ascii="Times New Roman" w:hAnsi="Times New Roman" w:cs="Times New Roman"/>
                <w:i/>
                <w:sz w:val="28"/>
                <w:szCs w:val="28"/>
              </w:rPr>
            </w:pPr>
          </w:p>
        </w:tc>
      </w:tr>
      <w:tr w:rsidR="006F3B67" w:rsidRPr="006F3B67" w:rsidTr="003D0734">
        <w:trPr>
          <w:gridAfter w:val="1"/>
          <w:wAfter w:w="242" w:type="dxa"/>
          <w:trHeight w:val="370"/>
        </w:trPr>
        <w:tc>
          <w:tcPr>
            <w:tcW w:w="2869" w:type="dxa"/>
            <w:vAlign w:val="center"/>
          </w:tcPr>
          <w:p w:rsidR="006F3B67" w:rsidRPr="006F3B67" w:rsidRDefault="006F3B67" w:rsidP="003D0734">
            <w:pPr>
              <w:spacing w:after="0"/>
              <w:ind w:left="-283" w:right="-153" w:firstLine="540"/>
              <w:jc w:val="center"/>
              <w:rPr>
                <w:rFonts w:ascii="Times New Roman" w:hAnsi="Times New Roman" w:cs="Times New Roman"/>
                <w:i/>
                <w:sz w:val="28"/>
                <w:szCs w:val="28"/>
              </w:rPr>
            </w:pPr>
            <w:r w:rsidRPr="006F3B67">
              <w:rPr>
                <w:rFonts w:ascii="Times New Roman" w:hAnsi="Times New Roman" w:cs="Times New Roman"/>
                <w:sz w:val="28"/>
                <w:szCs w:val="28"/>
              </w:rPr>
              <w:t>17л;14л</w:t>
            </w:r>
          </w:p>
          <w:p w:rsidR="006F3B67" w:rsidRPr="006F3B67" w:rsidRDefault="006F3B67" w:rsidP="003D0734">
            <w:pPr>
              <w:spacing w:after="0"/>
              <w:ind w:left="-283" w:right="-153" w:firstLine="540"/>
              <w:jc w:val="center"/>
              <w:rPr>
                <w:rFonts w:ascii="Times New Roman" w:hAnsi="Times New Roman" w:cs="Times New Roman"/>
                <w:i/>
                <w:sz w:val="28"/>
                <w:szCs w:val="28"/>
              </w:rPr>
            </w:pPr>
            <w:r w:rsidRPr="006F3B67">
              <w:rPr>
                <w:rFonts w:ascii="Times New Roman" w:hAnsi="Times New Roman" w:cs="Times New Roman"/>
                <w:sz w:val="28"/>
                <w:szCs w:val="28"/>
              </w:rPr>
              <w:t>17пр;14пр</w:t>
            </w:r>
          </w:p>
        </w:tc>
        <w:tc>
          <w:tcPr>
            <w:tcW w:w="5992" w:type="dxa"/>
            <w:vAlign w:val="center"/>
          </w:tcPr>
          <w:p w:rsidR="006F3B67" w:rsidRPr="006F3B67" w:rsidRDefault="006F3B67" w:rsidP="003D0734">
            <w:pPr>
              <w:spacing w:after="0"/>
              <w:ind w:left="-283" w:right="-153"/>
              <w:jc w:val="center"/>
              <w:rPr>
                <w:rFonts w:ascii="Times New Roman" w:hAnsi="Times New Roman" w:cs="Times New Roman"/>
                <w:i/>
                <w:sz w:val="28"/>
                <w:szCs w:val="28"/>
              </w:rPr>
            </w:pPr>
            <w:r w:rsidRPr="006F3B67">
              <w:rPr>
                <w:rFonts w:ascii="Times New Roman" w:hAnsi="Times New Roman" w:cs="Times New Roman"/>
                <w:sz w:val="28"/>
                <w:szCs w:val="28"/>
              </w:rPr>
              <w:t>274,86 та 274,86</w:t>
            </w:r>
          </w:p>
          <w:p w:rsidR="006F3B67" w:rsidRPr="006F3B67" w:rsidRDefault="006F3B67" w:rsidP="003D0734">
            <w:pPr>
              <w:spacing w:after="0"/>
              <w:ind w:left="-283" w:right="-153"/>
              <w:jc w:val="center"/>
              <w:rPr>
                <w:rFonts w:ascii="Times New Roman" w:hAnsi="Times New Roman" w:cs="Times New Roman"/>
                <w:i/>
                <w:sz w:val="28"/>
                <w:szCs w:val="28"/>
              </w:rPr>
            </w:pPr>
            <w:r w:rsidRPr="006F3B67">
              <w:rPr>
                <w:rFonts w:ascii="Times New Roman" w:hAnsi="Times New Roman" w:cs="Times New Roman"/>
                <w:sz w:val="28"/>
                <w:szCs w:val="28"/>
              </w:rPr>
              <w:t>274,86 та 274,86</w:t>
            </w:r>
          </w:p>
        </w:tc>
      </w:tr>
      <w:tr w:rsidR="006F3B67" w:rsidRPr="006F3B67" w:rsidTr="003D0734">
        <w:trPr>
          <w:gridAfter w:val="1"/>
          <w:wAfter w:w="242" w:type="dxa"/>
          <w:trHeight w:val="370"/>
        </w:trPr>
        <w:tc>
          <w:tcPr>
            <w:tcW w:w="2869" w:type="dxa"/>
            <w:vAlign w:val="center"/>
          </w:tcPr>
          <w:p w:rsidR="006F3B67" w:rsidRPr="006F3B67" w:rsidRDefault="006F3B67" w:rsidP="003D0734">
            <w:pPr>
              <w:spacing w:after="0"/>
              <w:ind w:left="-283" w:right="-153" w:firstLine="473"/>
              <w:jc w:val="center"/>
              <w:rPr>
                <w:rFonts w:ascii="Times New Roman" w:hAnsi="Times New Roman" w:cs="Times New Roman"/>
                <w:i/>
                <w:sz w:val="28"/>
                <w:szCs w:val="28"/>
              </w:rPr>
            </w:pPr>
            <w:r w:rsidRPr="006F3B67">
              <w:rPr>
                <w:rFonts w:ascii="Times New Roman" w:hAnsi="Times New Roman" w:cs="Times New Roman"/>
                <w:sz w:val="28"/>
                <w:szCs w:val="28"/>
              </w:rPr>
              <w:t>18л;18пр</w:t>
            </w:r>
          </w:p>
        </w:tc>
        <w:tc>
          <w:tcPr>
            <w:tcW w:w="5992" w:type="dxa"/>
            <w:vAlign w:val="center"/>
          </w:tcPr>
          <w:p w:rsidR="006F3B67" w:rsidRPr="006F3B67" w:rsidRDefault="006F3B67" w:rsidP="003D0734">
            <w:pPr>
              <w:spacing w:after="0"/>
              <w:ind w:left="-283" w:right="-153" w:firstLine="1024"/>
              <w:jc w:val="center"/>
              <w:rPr>
                <w:rFonts w:ascii="Times New Roman" w:hAnsi="Times New Roman" w:cs="Times New Roman"/>
                <w:i/>
                <w:sz w:val="28"/>
                <w:szCs w:val="28"/>
              </w:rPr>
            </w:pPr>
            <w:r w:rsidRPr="006F3B67">
              <w:rPr>
                <w:rFonts w:ascii="Times New Roman" w:hAnsi="Times New Roman" w:cs="Times New Roman"/>
                <w:sz w:val="28"/>
                <w:szCs w:val="28"/>
              </w:rPr>
              <w:t>415,50</w:t>
            </w:r>
          </w:p>
        </w:tc>
      </w:tr>
      <w:tr w:rsidR="006F3B67" w:rsidRPr="006F3B67" w:rsidTr="003D0734">
        <w:trPr>
          <w:gridAfter w:val="1"/>
          <w:wAfter w:w="242" w:type="dxa"/>
          <w:trHeight w:val="392"/>
        </w:trPr>
        <w:tc>
          <w:tcPr>
            <w:tcW w:w="2869" w:type="dxa"/>
            <w:vAlign w:val="center"/>
          </w:tcPr>
          <w:p w:rsidR="006F3B67" w:rsidRPr="006F3B67" w:rsidRDefault="006F3B67" w:rsidP="003D0734">
            <w:pPr>
              <w:spacing w:after="0"/>
              <w:ind w:left="-283" w:right="-153" w:firstLine="540"/>
              <w:jc w:val="center"/>
              <w:rPr>
                <w:rFonts w:ascii="Times New Roman" w:hAnsi="Times New Roman" w:cs="Times New Roman"/>
                <w:i/>
                <w:sz w:val="28"/>
                <w:szCs w:val="28"/>
              </w:rPr>
            </w:pPr>
            <w:r w:rsidRPr="006F3B67">
              <w:rPr>
                <w:rFonts w:ascii="Times New Roman" w:hAnsi="Times New Roman" w:cs="Times New Roman"/>
                <w:sz w:val="28"/>
                <w:szCs w:val="28"/>
              </w:rPr>
              <w:t>Всього</w:t>
            </w:r>
          </w:p>
        </w:tc>
        <w:tc>
          <w:tcPr>
            <w:tcW w:w="5992" w:type="dxa"/>
            <w:vAlign w:val="center"/>
          </w:tcPr>
          <w:p w:rsidR="006F3B67" w:rsidRPr="006F3B67" w:rsidRDefault="006F3B67" w:rsidP="003D0734">
            <w:pPr>
              <w:spacing w:after="0"/>
              <w:ind w:left="-283" w:right="-153" w:firstLine="844"/>
              <w:jc w:val="center"/>
              <w:rPr>
                <w:rFonts w:ascii="Times New Roman" w:hAnsi="Times New Roman" w:cs="Times New Roman"/>
                <w:i/>
                <w:sz w:val="28"/>
                <w:szCs w:val="28"/>
              </w:rPr>
            </w:pPr>
            <w:r w:rsidRPr="006F3B67">
              <w:rPr>
                <w:rFonts w:ascii="Times New Roman" w:hAnsi="Times New Roman" w:cs="Times New Roman"/>
                <w:sz w:val="28"/>
                <w:szCs w:val="28"/>
              </w:rPr>
              <w:t>4294,58</w:t>
            </w:r>
          </w:p>
        </w:tc>
      </w:tr>
    </w:tbl>
    <w:p w:rsidR="006F3B67" w:rsidRPr="006F3B67" w:rsidRDefault="006F3B67" w:rsidP="006F3B67">
      <w:pPr>
        <w:spacing w:after="0"/>
        <w:ind w:right="-153"/>
        <w:rPr>
          <w:rFonts w:ascii="Times New Roman" w:hAnsi="Times New Roman" w:cs="Times New Roman"/>
          <w:i/>
          <w:sz w:val="28"/>
          <w:szCs w:val="28"/>
        </w:rPr>
      </w:pPr>
    </w:p>
    <w:p w:rsidR="006F3B67" w:rsidRDefault="006F3B67" w:rsidP="006F3B67">
      <w:pPr>
        <w:spacing w:after="0"/>
        <w:ind w:left="-283" w:right="-153" w:hanging="360"/>
        <w:jc w:val="center"/>
        <w:rPr>
          <w:rFonts w:ascii="Times New Roman" w:hAnsi="Times New Roman" w:cs="Times New Roman"/>
          <w:sz w:val="28"/>
          <w:szCs w:val="28"/>
          <w:lang w:val="uk-UA"/>
        </w:rPr>
      </w:pPr>
      <w:r w:rsidRPr="006F3B67">
        <w:rPr>
          <w:rFonts w:ascii="Times New Roman" w:hAnsi="Times New Roman" w:cs="Times New Roman"/>
          <w:sz w:val="28"/>
          <w:szCs w:val="28"/>
        </w:rPr>
        <w:t>Рухомий склад №4</w:t>
      </w:r>
    </w:p>
    <w:p w:rsidR="006F3B67" w:rsidRPr="006F3B67" w:rsidRDefault="006F3B67" w:rsidP="006F3B67">
      <w:pPr>
        <w:spacing w:after="0"/>
        <w:ind w:left="-283" w:right="-153" w:hanging="360"/>
        <w:jc w:val="center"/>
        <w:rPr>
          <w:rFonts w:ascii="Times New Roman" w:hAnsi="Times New Roman" w:cs="Times New Roman"/>
          <w:i/>
          <w:sz w:val="28"/>
          <w:szCs w:val="28"/>
          <w:lang w:val="uk-UA"/>
        </w:rPr>
      </w:pP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1"/>
        <w:gridCol w:w="5760"/>
        <w:gridCol w:w="242"/>
      </w:tblGrid>
      <w:tr w:rsidR="006F3B67" w:rsidRPr="006F3B67" w:rsidTr="003D0734">
        <w:trPr>
          <w:trHeight w:val="751"/>
        </w:trPr>
        <w:tc>
          <w:tcPr>
            <w:tcW w:w="3101" w:type="dxa"/>
            <w:vAlign w:val="center"/>
          </w:tcPr>
          <w:p w:rsidR="006F3B67" w:rsidRPr="006F3B67" w:rsidRDefault="006F3B67" w:rsidP="003D0734">
            <w:pPr>
              <w:spacing w:after="0"/>
              <w:ind w:left="-283" w:right="-153" w:firstLine="540"/>
              <w:jc w:val="center"/>
              <w:rPr>
                <w:rFonts w:ascii="Times New Roman" w:hAnsi="Times New Roman" w:cs="Times New Roman"/>
                <w:i/>
                <w:sz w:val="28"/>
                <w:szCs w:val="28"/>
              </w:rPr>
            </w:pPr>
            <w:r w:rsidRPr="006F3B67">
              <w:rPr>
                <w:rFonts w:ascii="Times New Roman" w:hAnsi="Times New Roman" w:cs="Times New Roman"/>
                <w:sz w:val="28"/>
                <w:szCs w:val="28"/>
              </w:rPr>
              <w:t xml:space="preserve">№ </w:t>
            </w:r>
            <w:proofErr w:type="gramStart"/>
            <w:r w:rsidRPr="006F3B67">
              <w:rPr>
                <w:rFonts w:ascii="Times New Roman" w:hAnsi="Times New Roman" w:cs="Times New Roman"/>
                <w:sz w:val="28"/>
                <w:szCs w:val="28"/>
              </w:rPr>
              <w:t>пл</w:t>
            </w:r>
            <w:proofErr w:type="gramEnd"/>
            <w:r w:rsidRPr="006F3B67">
              <w:rPr>
                <w:rFonts w:ascii="Times New Roman" w:hAnsi="Times New Roman" w:cs="Times New Roman"/>
                <w:sz w:val="28"/>
                <w:szCs w:val="28"/>
              </w:rPr>
              <w:t>іті</w:t>
            </w:r>
          </w:p>
        </w:tc>
        <w:tc>
          <w:tcPr>
            <w:tcW w:w="5760" w:type="dxa"/>
            <w:vAlign w:val="center"/>
          </w:tcPr>
          <w:p w:rsidR="006F3B67" w:rsidRPr="006F3B67" w:rsidRDefault="006F3B67" w:rsidP="003D0734">
            <w:pPr>
              <w:spacing w:after="0"/>
              <w:ind w:left="-283" w:right="-153" w:firstLine="540"/>
              <w:jc w:val="center"/>
              <w:rPr>
                <w:rFonts w:ascii="Times New Roman" w:hAnsi="Times New Roman" w:cs="Times New Roman"/>
                <w:i/>
                <w:sz w:val="28"/>
                <w:szCs w:val="28"/>
              </w:rPr>
            </w:pPr>
            <w:r w:rsidRPr="006F3B67">
              <w:rPr>
                <w:rFonts w:ascii="Times New Roman" w:hAnsi="Times New Roman" w:cs="Times New Roman"/>
                <w:sz w:val="28"/>
                <w:szCs w:val="28"/>
              </w:rPr>
              <w:t>Довжина в погонних метрах колії</w:t>
            </w:r>
          </w:p>
        </w:tc>
        <w:tc>
          <w:tcPr>
            <w:tcW w:w="242" w:type="dxa"/>
            <w:tcBorders>
              <w:top w:val="nil"/>
              <w:left w:val="nil"/>
              <w:bottom w:val="nil"/>
              <w:right w:val="nil"/>
            </w:tcBorders>
          </w:tcPr>
          <w:p w:rsidR="006F3B67" w:rsidRPr="006F3B67" w:rsidRDefault="006F3B67" w:rsidP="006F3B67">
            <w:pPr>
              <w:spacing w:after="0"/>
              <w:ind w:left="-283" w:right="-153" w:firstLine="540"/>
              <w:rPr>
                <w:rFonts w:ascii="Times New Roman" w:hAnsi="Times New Roman" w:cs="Times New Roman"/>
                <w:i/>
                <w:sz w:val="28"/>
                <w:szCs w:val="28"/>
              </w:rPr>
            </w:pPr>
          </w:p>
        </w:tc>
      </w:tr>
      <w:tr w:rsidR="006F3B67" w:rsidRPr="006F3B67" w:rsidTr="003D0734">
        <w:trPr>
          <w:trHeight w:val="309"/>
        </w:trPr>
        <w:tc>
          <w:tcPr>
            <w:tcW w:w="3101" w:type="dxa"/>
            <w:vAlign w:val="center"/>
          </w:tcPr>
          <w:p w:rsidR="006F3B67" w:rsidRPr="006F3B67" w:rsidRDefault="006F3B67" w:rsidP="003D0734">
            <w:pPr>
              <w:spacing w:after="0"/>
              <w:ind w:left="-283" w:right="-153" w:firstLine="540"/>
              <w:jc w:val="center"/>
              <w:rPr>
                <w:rFonts w:ascii="Times New Roman" w:hAnsi="Times New Roman" w:cs="Times New Roman"/>
                <w:i/>
                <w:sz w:val="28"/>
                <w:szCs w:val="28"/>
              </w:rPr>
            </w:pPr>
            <w:r w:rsidRPr="006F3B67">
              <w:rPr>
                <w:rFonts w:ascii="Times New Roman" w:hAnsi="Times New Roman" w:cs="Times New Roman"/>
                <w:sz w:val="28"/>
                <w:szCs w:val="28"/>
              </w:rPr>
              <w:t>22л;22пр</w:t>
            </w:r>
          </w:p>
        </w:tc>
        <w:tc>
          <w:tcPr>
            <w:tcW w:w="5760" w:type="dxa"/>
            <w:vAlign w:val="center"/>
          </w:tcPr>
          <w:p w:rsidR="006F3B67" w:rsidRPr="006F3B67" w:rsidRDefault="006F3B67" w:rsidP="003D0734">
            <w:pPr>
              <w:spacing w:after="0"/>
              <w:ind w:left="-283" w:right="-153" w:firstLine="1024"/>
              <w:jc w:val="center"/>
              <w:rPr>
                <w:rFonts w:ascii="Times New Roman" w:hAnsi="Times New Roman" w:cs="Times New Roman"/>
                <w:i/>
                <w:sz w:val="28"/>
                <w:szCs w:val="28"/>
              </w:rPr>
            </w:pPr>
            <w:r w:rsidRPr="006F3B67">
              <w:rPr>
                <w:rFonts w:ascii="Times New Roman" w:hAnsi="Times New Roman" w:cs="Times New Roman"/>
                <w:sz w:val="28"/>
                <w:szCs w:val="28"/>
              </w:rPr>
              <w:t>800,00</w:t>
            </w:r>
          </w:p>
        </w:tc>
        <w:tc>
          <w:tcPr>
            <w:tcW w:w="242" w:type="dxa"/>
            <w:tcBorders>
              <w:top w:val="nil"/>
              <w:left w:val="nil"/>
              <w:bottom w:val="nil"/>
              <w:right w:val="nil"/>
            </w:tcBorders>
            <w:vAlign w:val="center"/>
          </w:tcPr>
          <w:p w:rsidR="006F3B67" w:rsidRPr="006F3B67" w:rsidRDefault="006F3B67" w:rsidP="006F3B67">
            <w:pPr>
              <w:spacing w:after="0"/>
              <w:ind w:left="-283" w:right="-153" w:firstLine="540"/>
              <w:rPr>
                <w:rFonts w:ascii="Times New Roman" w:hAnsi="Times New Roman" w:cs="Times New Roman"/>
                <w:i/>
                <w:sz w:val="28"/>
                <w:szCs w:val="28"/>
              </w:rPr>
            </w:pPr>
          </w:p>
        </w:tc>
      </w:tr>
      <w:tr w:rsidR="006F3B67" w:rsidRPr="006F3B67" w:rsidTr="003D0734">
        <w:trPr>
          <w:trHeight w:val="290"/>
        </w:trPr>
        <w:tc>
          <w:tcPr>
            <w:tcW w:w="3101" w:type="dxa"/>
            <w:vAlign w:val="center"/>
          </w:tcPr>
          <w:p w:rsidR="006F3B67" w:rsidRPr="006F3B67" w:rsidRDefault="006F3B67" w:rsidP="003D0734">
            <w:pPr>
              <w:spacing w:after="0"/>
              <w:ind w:left="-283" w:right="-153" w:firstLine="540"/>
              <w:jc w:val="center"/>
              <w:rPr>
                <w:rFonts w:ascii="Times New Roman" w:hAnsi="Times New Roman" w:cs="Times New Roman"/>
                <w:i/>
                <w:sz w:val="28"/>
                <w:szCs w:val="28"/>
              </w:rPr>
            </w:pPr>
            <w:r w:rsidRPr="006F3B67">
              <w:rPr>
                <w:rFonts w:ascii="Times New Roman" w:hAnsi="Times New Roman" w:cs="Times New Roman"/>
                <w:sz w:val="28"/>
                <w:szCs w:val="28"/>
              </w:rPr>
              <w:t>25л;25пр</w:t>
            </w:r>
          </w:p>
        </w:tc>
        <w:tc>
          <w:tcPr>
            <w:tcW w:w="5760" w:type="dxa"/>
            <w:vAlign w:val="center"/>
          </w:tcPr>
          <w:p w:rsidR="006F3B67" w:rsidRPr="006F3B67" w:rsidRDefault="006F3B67" w:rsidP="003D0734">
            <w:pPr>
              <w:spacing w:after="0"/>
              <w:ind w:left="-283" w:right="-153" w:firstLine="1024"/>
              <w:jc w:val="center"/>
              <w:rPr>
                <w:rFonts w:ascii="Times New Roman" w:hAnsi="Times New Roman" w:cs="Times New Roman"/>
                <w:i/>
                <w:sz w:val="28"/>
                <w:szCs w:val="28"/>
              </w:rPr>
            </w:pPr>
            <w:r w:rsidRPr="006F3B67">
              <w:rPr>
                <w:rFonts w:ascii="Times New Roman" w:hAnsi="Times New Roman" w:cs="Times New Roman"/>
                <w:sz w:val="28"/>
                <w:szCs w:val="28"/>
              </w:rPr>
              <w:t>800,00</w:t>
            </w:r>
          </w:p>
        </w:tc>
        <w:tc>
          <w:tcPr>
            <w:tcW w:w="242" w:type="dxa"/>
            <w:tcBorders>
              <w:top w:val="nil"/>
              <w:left w:val="nil"/>
              <w:bottom w:val="nil"/>
              <w:right w:val="nil"/>
            </w:tcBorders>
            <w:vAlign w:val="center"/>
          </w:tcPr>
          <w:p w:rsidR="006F3B67" w:rsidRPr="006F3B67" w:rsidRDefault="006F3B67" w:rsidP="006F3B67">
            <w:pPr>
              <w:spacing w:after="0"/>
              <w:ind w:left="-283" w:right="-153" w:firstLine="540"/>
              <w:rPr>
                <w:rFonts w:ascii="Times New Roman" w:hAnsi="Times New Roman" w:cs="Times New Roman"/>
                <w:i/>
                <w:sz w:val="28"/>
                <w:szCs w:val="28"/>
              </w:rPr>
            </w:pPr>
          </w:p>
        </w:tc>
      </w:tr>
      <w:tr w:rsidR="006F3B67" w:rsidRPr="006F3B67" w:rsidTr="003D0734">
        <w:trPr>
          <w:trHeight w:val="93"/>
        </w:trPr>
        <w:tc>
          <w:tcPr>
            <w:tcW w:w="3101" w:type="dxa"/>
            <w:vAlign w:val="center"/>
          </w:tcPr>
          <w:p w:rsidR="006F3B67" w:rsidRPr="006F3B67" w:rsidRDefault="006F3B67" w:rsidP="003D0734">
            <w:pPr>
              <w:spacing w:after="0"/>
              <w:ind w:left="-283" w:right="-153" w:firstLine="540"/>
              <w:jc w:val="center"/>
              <w:rPr>
                <w:rFonts w:ascii="Times New Roman" w:hAnsi="Times New Roman" w:cs="Times New Roman"/>
                <w:i/>
                <w:sz w:val="28"/>
                <w:szCs w:val="28"/>
              </w:rPr>
            </w:pPr>
            <w:r w:rsidRPr="006F3B67">
              <w:rPr>
                <w:rFonts w:ascii="Times New Roman" w:hAnsi="Times New Roman" w:cs="Times New Roman"/>
                <w:sz w:val="28"/>
                <w:szCs w:val="28"/>
              </w:rPr>
              <w:t>23л;23пр</w:t>
            </w:r>
          </w:p>
        </w:tc>
        <w:tc>
          <w:tcPr>
            <w:tcW w:w="5760" w:type="dxa"/>
            <w:vAlign w:val="center"/>
          </w:tcPr>
          <w:p w:rsidR="006F3B67" w:rsidRPr="006F3B67" w:rsidRDefault="006F3B67" w:rsidP="003D0734">
            <w:pPr>
              <w:spacing w:after="0"/>
              <w:ind w:left="-283" w:right="-153" w:firstLine="1024"/>
              <w:jc w:val="center"/>
              <w:rPr>
                <w:rFonts w:ascii="Times New Roman" w:hAnsi="Times New Roman" w:cs="Times New Roman"/>
                <w:i/>
                <w:sz w:val="28"/>
                <w:szCs w:val="28"/>
              </w:rPr>
            </w:pPr>
            <w:r w:rsidRPr="006F3B67">
              <w:rPr>
                <w:rFonts w:ascii="Times New Roman" w:hAnsi="Times New Roman" w:cs="Times New Roman"/>
                <w:sz w:val="28"/>
                <w:szCs w:val="28"/>
              </w:rPr>
              <w:t>600,00</w:t>
            </w:r>
          </w:p>
        </w:tc>
        <w:tc>
          <w:tcPr>
            <w:tcW w:w="242" w:type="dxa"/>
            <w:vMerge w:val="restart"/>
            <w:tcBorders>
              <w:top w:val="nil"/>
              <w:left w:val="nil"/>
              <w:right w:val="nil"/>
            </w:tcBorders>
            <w:vAlign w:val="center"/>
          </w:tcPr>
          <w:p w:rsidR="006F3B67" w:rsidRPr="006F3B67" w:rsidRDefault="006F3B67" w:rsidP="006F3B67">
            <w:pPr>
              <w:spacing w:after="0"/>
              <w:ind w:left="-283" w:right="-153" w:firstLine="540"/>
              <w:rPr>
                <w:rFonts w:ascii="Times New Roman" w:hAnsi="Times New Roman" w:cs="Times New Roman"/>
                <w:i/>
                <w:sz w:val="28"/>
                <w:szCs w:val="28"/>
              </w:rPr>
            </w:pPr>
          </w:p>
        </w:tc>
      </w:tr>
      <w:tr w:rsidR="006F3B67" w:rsidRPr="006F3B67" w:rsidTr="003D0734">
        <w:trPr>
          <w:trHeight w:val="261"/>
        </w:trPr>
        <w:tc>
          <w:tcPr>
            <w:tcW w:w="3101" w:type="dxa"/>
            <w:vAlign w:val="center"/>
          </w:tcPr>
          <w:p w:rsidR="006F3B67" w:rsidRPr="006F3B67" w:rsidRDefault="006F3B67" w:rsidP="003D0734">
            <w:pPr>
              <w:spacing w:after="0"/>
              <w:ind w:left="-283" w:right="-153" w:firstLine="540"/>
              <w:jc w:val="center"/>
              <w:rPr>
                <w:rFonts w:ascii="Times New Roman" w:hAnsi="Times New Roman" w:cs="Times New Roman"/>
                <w:i/>
                <w:sz w:val="28"/>
                <w:szCs w:val="28"/>
              </w:rPr>
            </w:pPr>
            <w:r w:rsidRPr="006F3B67">
              <w:rPr>
                <w:rFonts w:ascii="Times New Roman" w:hAnsi="Times New Roman" w:cs="Times New Roman"/>
                <w:sz w:val="28"/>
                <w:szCs w:val="28"/>
              </w:rPr>
              <w:t>26л;26пр</w:t>
            </w:r>
          </w:p>
        </w:tc>
        <w:tc>
          <w:tcPr>
            <w:tcW w:w="5760" w:type="dxa"/>
            <w:vAlign w:val="center"/>
          </w:tcPr>
          <w:p w:rsidR="006F3B67" w:rsidRPr="006F3B67" w:rsidRDefault="006F3B67" w:rsidP="003D0734">
            <w:pPr>
              <w:spacing w:after="0"/>
              <w:ind w:left="-283" w:right="-153" w:firstLine="1024"/>
              <w:jc w:val="center"/>
              <w:rPr>
                <w:rFonts w:ascii="Times New Roman" w:hAnsi="Times New Roman" w:cs="Times New Roman"/>
                <w:i/>
                <w:sz w:val="28"/>
                <w:szCs w:val="28"/>
              </w:rPr>
            </w:pPr>
            <w:r w:rsidRPr="006F3B67">
              <w:rPr>
                <w:rFonts w:ascii="Times New Roman" w:hAnsi="Times New Roman" w:cs="Times New Roman"/>
                <w:sz w:val="28"/>
                <w:szCs w:val="28"/>
              </w:rPr>
              <w:t>600,00</w:t>
            </w:r>
          </w:p>
        </w:tc>
        <w:tc>
          <w:tcPr>
            <w:tcW w:w="242" w:type="dxa"/>
            <w:vMerge/>
            <w:tcBorders>
              <w:left w:val="nil"/>
              <w:bottom w:val="nil"/>
              <w:right w:val="nil"/>
            </w:tcBorders>
            <w:vAlign w:val="center"/>
          </w:tcPr>
          <w:p w:rsidR="006F3B67" w:rsidRPr="006F3B67" w:rsidRDefault="006F3B67" w:rsidP="006F3B67">
            <w:pPr>
              <w:spacing w:after="0"/>
              <w:ind w:left="-283" w:right="-153" w:firstLine="540"/>
              <w:rPr>
                <w:rFonts w:ascii="Times New Roman" w:hAnsi="Times New Roman" w:cs="Times New Roman"/>
                <w:i/>
                <w:sz w:val="28"/>
                <w:szCs w:val="28"/>
              </w:rPr>
            </w:pPr>
          </w:p>
        </w:tc>
      </w:tr>
      <w:tr w:rsidR="006F3B67" w:rsidRPr="006F3B67" w:rsidTr="003D0734">
        <w:trPr>
          <w:gridAfter w:val="1"/>
          <w:wAfter w:w="242" w:type="dxa"/>
          <w:trHeight w:val="370"/>
        </w:trPr>
        <w:tc>
          <w:tcPr>
            <w:tcW w:w="3101" w:type="dxa"/>
            <w:vAlign w:val="center"/>
          </w:tcPr>
          <w:p w:rsidR="006F3B67" w:rsidRPr="003D0734" w:rsidRDefault="006F3B67" w:rsidP="003D0734">
            <w:pPr>
              <w:spacing w:after="0"/>
              <w:ind w:left="-283" w:right="-153" w:firstLine="540"/>
              <w:jc w:val="center"/>
              <w:rPr>
                <w:rFonts w:ascii="Times New Roman" w:hAnsi="Times New Roman" w:cs="Times New Roman"/>
                <w:i/>
                <w:sz w:val="28"/>
                <w:szCs w:val="28"/>
                <w:lang w:val="uk-UA"/>
              </w:rPr>
            </w:pPr>
            <w:r w:rsidRPr="006F3B67">
              <w:rPr>
                <w:rFonts w:ascii="Times New Roman" w:hAnsi="Times New Roman" w:cs="Times New Roman"/>
                <w:sz w:val="28"/>
                <w:szCs w:val="28"/>
              </w:rPr>
              <w:t>27л;</w:t>
            </w:r>
            <w:r w:rsidR="003D0734">
              <w:rPr>
                <w:rFonts w:ascii="Times New Roman" w:hAnsi="Times New Roman" w:cs="Times New Roman"/>
                <w:sz w:val="28"/>
                <w:szCs w:val="28"/>
              </w:rPr>
              <w:t>27пр</w:t>
            </w:r>
          </w:p>
        </w:tc>
        <w:tc>
          <w:tcPr>
            <w:tcW w:w="5760" w:type="dxa"/>
            <w:vAlign w:val="center"/>
          </w:tcPr>
          <w:p w:rsidR="006F3B67" w:rsidRPr="003D0734" w:rsidRDefault="003D0734" w:rsidP="003D0734">
            <w:pPr>
              <w:spacing w:after="0"/>
              <w:ind w:left="-283" w:right="-153"/>
              <w:jc w:val="center"/>
              <w:rPr>
                <w:rFonts w:ascii="Times New Roman" w:hAnsi="Times New Roman" w:cs="Times New Roman"/>
                <w:i/>
                <w:sz w:val="28"/>
                <w:szCs w:val="28"/>
                <w:lang w:val="uk-UA"/>
              </w:rPr>
            </w:pPr>
            <w:r>
              <w:rPr>
                <w:rFonts w:ascii="Times New Roman" w:hAnsi="Times New Roman" w:cs="Times New Roman"/>
                <w:sz w:val="28"/>
                <w:szCs w:val="28"/>
                <w:lang w:val="uk-UA"/>
              </w:rPr>
              <w:t>434,34</w:t>
            </w:r>
          </w:p>
        </w:tc>
      </w:tr>
      <w:tr w:rsidR="006F3B67" w:rsidRPr="006F3B67" w:rsidTr="003D0734">
        <w:trPr>
          <w:gridAfter w:val="1"/>
          <w:wAfter w:w="242" w:type="dxa"/>
          <w:trHeight w:val="370"/>
        </w:trPr>
        <w:tc>
          <w:tcPr>
            <w:tcW w:w="3101" w:type="dxa"/>
            <w:vAlign w:val="center"/>
          </w:tcPr>
          <w:p w:rsidR="006F3B67" w:rsidRPr="006F3B67" w:rsidRDefault="006F3B67" w:rsidP="003D0734">
            <w:pPr>
              <w:spacing w:after="0"/>
              <w:ind w:left="-283" w:right="-153" w:hanging="360"/>
              <w:jc w:val="center"/>
              <w:rPr>
                <w:rFonts w:ascii="Times New Roman" w:hAnsi="Times New Roman" w:cs="Times New Roman"/>
                <w:i/>
                <w:sz w:val="28"/>
                <w:szCs w:val="28"/>
              </w:rPr>
            </w:pPr>
            <w:r w:rsidRPr="006F3B67">
              <w:rPr>
                <w:rFonts w:ascii="Times New Roman" w:hAnsi="Times New Roman" w:cs="Times New Roman"/>
                <w:sz w:val="28"/>
                <w:szCs w:val="28"/>
              </w:rPr>
              <w:t>21л та 24л;</w:t>
            </w:r>
          </w:p>
          <w:p w:rsidR="006F3B67" w:rsidRPr="006F3B67" w:rsidRDefault="006F3B67" w:rsidP="003D0734">
            <w:pPr>
              <w:spacing w:after="0"/>
              <w:ind w:left="-283" w:right="-153" w:hanging="360"/>
              <w:jc w:val="center"/>
              <w:rPr>
                <w:rFonts w:ascii="Times New Roman" w:hAnsi="Times New Roman" w:cs="Times New Roman"/>
                <w:i/>
                <w:sz w:val="28"/>
                <w:szCs w:val="28"/>
              </w:rPr>
            </w:pPr>
            <w:r w:rsidRPr="006F3B67">
              <w:rPr>
                <w:rFonts w:ascii="Times New Roman" w:hAnsi="Times New Roman" w:cs="Times New Roman"/>
                <w:sz w:val="28"/>
                <w:szCs w:val="28"/>
              </w:rPr>
              <w:t>21пр та 24пр</w:t>
            </w:r>
          </w:p>
        </w:tc>
        <w:tc>
          <w:tcPr>
            <w:tcW w:w="5760" w:type="dxa"/>
            <w:vAlign w:val="center"/>
          </w:tcPr>
          <w:p w:rsidR="006F3B67" w:rsidRPr="006F3B67" w:rsidRDefault="006F3B67" w:rsidP="003D0734">
            <w:pPr>
              <w:spacing w:after="0"/>
              <w:ind w:left="-283" w:right="-153" w:firstLine="484"/>
              <w:jc w:val="center"/>
              <w:rPr>
                <w:rFonts w:ascii="Times New Roman" w:hAnsi="Times New Roman" w:cs="Times New Roman"/>
                <w:i/>
                <w:sz w:val="28"/>
                <w:szCs w:val="28"/>
              </w:rPr>
            </w:pPr>
            <w:r w:rsidRPr="006F3B67">
              <w:rPr>
                <w:rFonts w:ascii="Times New Roman" w:hAnsi="Times New Roman" w:cs="Times New Roman"/>
                <w:sz w:val="28"/>
                <w:szCs w:val="28"/>
              </w:rPr>
              <w:t>349,94 та 274,86</w:t>
            </w:r>
          </w:p>
          <w:p w:rsidR="006F3B67" w:rsidRPr="006F3B67" w:rsidRDefault="006F3B67" w:rsidP="003D0734">
            <w:pPr>
              <w:spacing w:after="0"/>
              <w:ind w:left="-283" w:right="-153" w:firstLine="484"/>
              <w:jc w:val="center"/>
              <w:rPr>
                <w:rFonts w:ascii="Times New Roman" w:hAnsi="Times New Roman" w:cs="Times New Roman"/>
                <w:i/>
                <w:sz w:val="28"/>
                <w:szCs w:val="28"/>
              </w:rPr>
            </w:pPr>
            <w:r w:rsidRPr="006F3B67">
              <w:rPr>
                <w:rFonts w:ascii="Times New Roman" w:hAnsi="Times New Roman" w:cs="Times New Roman"/>
                <w:sz w:val="28"/>
                <w:szCs w:val="28"/>
              </w:rPr>
              <w:t>349,94 та 274,86</w:t>
            </w:r>
          </w:p>
        </w:tc>
      </w:tr>
      <w:tr w:rsidR="006F3B67" w:rsidRPr="006F3B67" w:rsidTr="003D0734">
        <w:trPr>
          <w:gridAfter w:val="1"/>
          <w:wAfter w:w="242" w:type="dxa"/>
          <w:trHeight w:val="392"/>
        </w:trPr>
        <w:tc>
          <w:tcPr>
            <w:tcW w:w="3101" w:type="dxa"/>
            <w:vAlign w:val="center"/>
          </w:tcPr>
          <w:p w:rsidR="006F3B67" w:rsidRPr="006F3B67" w:rsidRDefault="006F3B67" w:rsidP="003D0734">
            <w:pPr>
              <w:spacing w:after="0"/>
              <w:ind w:left="-283" w:right="-153" w:firstLine="540"/>
              <w:jc w:val="center"/>
              <w:rPr>
                <w:rFonts w:ascii="Times New Roman" w:hAnsi="Times New Roman" w:cs="Times New Roman"/>
                <w:i/>
                <w:sz w:val="28"/>
                <w:szCs w:val="28"/>
              </w:rPr>
            </w:pPr>
            <w:r w:rsidRPr="006F3B67">
              <w:rPr>
                <w:rFonts w:ascii="Times New Roman" w:hAnsi="Times New Roman" w:cs="Times New Roman"/>
                <w:sz w:val="28"/>
                <w:szCs w:val="28"/>
              </w:rPr>
              <w:t>Всього</w:t>
            </w:r>
          </w:p>
        </w:tc>
        <w:tc>
          <w:tcPr>
            <w:tcW w:w="5760" w:type="dxa"/>
            <w:vAlign w:val="center"/>
          </w:tcPr>
          <w:p w:rsidR="006F3B67" w:rsidRPr="006F3B67" w:rsidRDefault="006F3B67" w:rsidP="003D0734">
            <w:pPr>
              <w:spacing w:after="0"/>
              <w:ind w:left="-283" w:right="-153" w:firstLine="844"/>
              <w:jc w:val="center"/>
              <w:rPr>
                <w:rFonts w:ascii="Times New Roman" w:hAnsi="Times New Roman" w:cs="Times New Roman"/>
                <w:i/>
                <w:sz w:val="28"/>
                <w:szCs w:val="28"/>
              </w:rPr>
            </w:pPr>
            <w:r w:rsidRPr="006F3B67">
              <w:rPr>
                <w:rFonts w:ascii="Times New Roman" w:hAnsi="Times New Roman" w:cs="Times New Roman"/>
                <w:sz w:val="28"/>
                <w:szCs w:val="28"/>
              </w:rPr>
              <w:t>4524,24</w:t>
            </w:r>
          </w:p>
        </w:tc>
      </w:tr>
    </w:tbl>
    <w:p w:rsidR="0091123B" w:rsidRDefault="0091123B" w:rsidP="0091123B">
      <w:pPr>
        <w:rPr>
          <w:rFonts w:ascii="Times New Roman" w:hAnsi="Times New Roman" w:cs="Times New Roman"/>
          <w:sz w:val="28"/>
          <w:szCs w:val="28"/>
          <w:lang w:val="uk-UA"/>
        </w:rPr>
      </w:pPr>
    </w:p>
    <w:p w:rsidR="0091123B" w:rsidRDefault="0091123B" w:rsidP="0091123B">
      <w:pPr>
        <w:rPr>
          <w:rFonts w:ascii="Times New Roman" w:hAnsi="Times New Roman" w:cs="Times New Roman"/>
          <w:sz w:val="28"/>
          <w:szCs w:val="28"/>
          <w:lang w:val="uk-UA"/>
        </w:rPr>
      </w:pPr>
    </w:p>
    <w:p w:rsidR="0091123B" w:rsidRDefault="0091123B" w:rsidP="0091123B">
      <w:pPr>
        <w:rPr>
          <w:rFonts w:ascii="Times New Roman" w:hAnsi="Times New Roman" w:cs="Times New Roman"/>
          <w:sz w:val="28"/>
          <w:szCs w:val="28"/>
          <w:lang w:val="uk-UA"/>
        </w:rPr>
      </w:pPr>
    </w:p>
    <w:p w:rsidR="003D0734" w:rsidRDefault="003D0734" w:rsidP="0091123B">
      <w:pPr>
        <w:rPr>
          <w:rFonts w:ascii="Times New Roman" w:hAnsi="Times New Roman" w:cs="Times New Roman"/>
          <w:sz w:val="28"/>
          <w:szCs w:val="28"/>
          <w:lang w:val="uk-UA"/>
        </w:rPr>
      </w:pPr>
    </w:p>
    <w:p w:rsidR="003D0734" w:rsidRDefault="003D0734" w:rsidP="0091123B">
      <w:pPr>
        <w:rPr>
          <w:rFonts w:ascii="Times New Roman" w:hAnsi="Times New Roman" w:cs="Times New Roman"/>
          <w:sz w:val="28"/>
          <w:szCs w:val="28"/>
          <w:lang w:val="uk-UA"/>
        </w:rPr>
      </w:pPr>
    </w:p>
    <w:p w:rsidR="003D0734" w:rsidRDefault="003D0734" w:rsidP="0091123B">
      <w:pPr>
        <w:rPr>
          <w:rFonts w:ascii="Times New Roman" w:hAnsi="Times New Roman" w:cs="Times New Roman"/>
          <w:sz w:val="28"/>
          <w:szCs w:val="28"/>
          <w:lang w:val="uk-UA"/>
        </w:rPr>
      </w:pPr>
    </w:p>
    <w:p w:rsidR="003D0734" w:rsidRDefault="003D0734" w:rsidP="0091123B">
      <w:pPr>
        <w:rPr>
          <w:rFonts w:ascii="Times New Roman" w:hAnsi="Times New Roman" w:cs="Times New Roman"/>
          <w:sz w:val="28"/>
          <w:szCs w:val="28"/>
          <w:lang w:val="uk-UA"/>
        </w:rPr>
      </w:pPr>
    </w:p>
    <w:p w:rsidR="003D0734" w:rsidRPr="0091123B" w:rsidRDefault="003D0734" w:rsidP="0091123B">
      <w:pPr>
        <w:rPr>
          <w:rFonts w:ascii="Times New Roman" w:hAnsi="Times New Roman" w:cs="Times New Roman"/>
          <w:sz w:val="28"/>
          <w:szCs w:val="28"/>
          <w:lang w:val="uk-UA"/>
        </w:rPr>
      </w:pPr>
    </w:p>
    <w:p w:rsidR="007C0DD7" w:rsidRPr="004F5D20" w:rsidRDefault="007C0DD7" w:rsidP="00714FBB">
      <w:pPr>
        <w:pStyle w:val="13"/>
        <w:spacing w:after="240"/>
        <w:ind w:right="-284" w:firstLine="567"/>
        <w:jc w:val="center"/>
        <w:rPr>
          <w:lang w:val="uk-UA"/>
        </w:rPr>
      </w:pPr>
      <w:r w:rsidRPr="004F5D20">
        <w:rPr>
          <w:lang w:val="uk-UA"/>
        </w:rPr>
        <w:lastRenderedPageBreak/>
        <w:t>2</w:t>
      </w:r>
      <w:r w:rsidR="00714FBB" w:rsidRPr="004F5D20">
        <w:rPr>
          <w:lang w:val="uk-UA"/>
        </w:rPr>
        <w:t>. УКЛАДАННЯ ТА БАЛАСТУВАННЯ ВЕРХНЬОЇ БУДОВИ КОЛІЇ</w:t>
      </w:r>
    </w:p>
    <w:p w:rsidR="007C0DD7" w:rsidRPr="00714FBB" w:rsidRDefault="007C0DD7" w:rsidP="008C6BA5">
      <w:pPr>
        <w:pStyle w:val="13"/>
        <w:spacing w:after="240"/>
        <w:ind w:right="-284" w:firstLine="567"/>
        <w:rPr>
          <w:i/>
          <w:lang w:val="uk-UA"/>
        </w:rPr>
      </w:pPr>
      <w:r w:rsidRPr="00714FBB">
        <w:rPr>
          <w:i/>
          <w:lang w:val="uk-UA"/>
        </w:rPr>
        <w:t>Підготовка земляного полотна</w:t>
      </w:r>
    </w:p>
    <w:p w:rsidR="007C0DD7" w:rsidRDefault="007C0DD7" w:rsidP="008C6BA5">
      <w:pPr>
        <w:pStyle w:val="13"/>
        <w:ind w:right="-284" w:firstLine="567"/>
        <w:rPr>
          <w:lang w:val="uk-UA"/>
        </w:rPr>
      </w:pPr>
      <w:r>
        <w:rPr>
          <w:lang w:val="uk-UA"/>
        </w:rPr>
        <w:t>Земляне полотно після його взведення здається під укладку колії з складанням акту. При здачі в числі виконавчої документації повинен представлятися журнал нівеліровання з відмітками, що підтверджують відповідність розмірів земляного полотна проекту.</w:t>
      </w:r>
    </w:p>
    <w:p w:rsidR="007C0DD7" w:rsidRDefault="007C0DD7" w:rsidP="008C6BA5">
      <w:pPr>
        <w:pStyle w:val="13"/>
        <w:ind w:right="-284" w:firstLine="567"/>
        <w:rPr>
          <w:lang w:val="uk-UA"/>
        </w:rPr>
      </w:pPr>
      <w:r>
        <w:rPr>
          <w:lang w:val="uk-UA"/>
        </w:rPr>
        <w:t>Якщо на момент укладання колії земляне полотно деформувалось з кліматичних або інших причин, то воно повинно бути приведено у повну відповідність вимогам технічного проекту, для чого необхідно:</w:t>
      </w:r>
    </w:p>
    <w:p w:rsidR="007C0DD7" w:rsidRDefault="007C0DD7" w:rsidP="008C6BA5">
      <w:pPr>
        <w:pStyle w:val="13"/>
        <w:ind w:right="-284" w:firstLine="567"/>
        <w:rPr>
          <w:lang w:val="uk-UA"/>
        </w:rPr>
      </w:pPr>
      <w:r>
        <w:rPr>
          <w:lang w:val="uk-UA"/>
        </w:rPr>
        <w:t>а) відновити вісь колії та закріпити її кілками: на прямих ділянках – через кожні 100 м та в точках перелому повздовжнього профілю, а на кривих – через 20 м з встановленням кілків у початку і в кінці  кривих та в  точках перелому повздовжнього профілю;</w:t>
      </w:r>
    </w:p>
    <w:p w:rsidR="007C0DD7" w:rsidRDefault="007C0DD7" w:rsidP="008C6BA5">
      <w:pPr>
        <w:pStyle w:val="13"/>
        <w:ind w:right="-284" w:firstLine="567"/>
        <w:rPr>
          <w:lang w:val="uk-UA"/>
        </w:rPr>
      </w:pPr>
      <w:r>
        <w:rPr>
          <w:lang w:val="uk-UA"/>
        </w:rPr>
        <w:t>б) по відновленій вісі колії провести нівеліровку.</w:t>
      </w:r>
    </w:p>
    <w:p w:rsidR="007C0DD7" w:rsidRDefault="007C0DD7" w:rsidP="008C6BA5">
      <w:pPr>
        <w:pStyle w:val="13"/>
        <w:ind w:right="-284" w:firstLine="567"/>
        <w:rPr>
          <w:lang w:val="uk-UA"/>
        </w:rPr>
      </w:pPr>
      <w:r>
        <w:rPr>
          <w:lang w:val="uk-UA"/>
        </w:rPr>
        <w:t>Робота по виправленню повздовжнього профілю земляного полотна полягає в наступному:</w:t>
      </w:r>
    </w:p>
    <w:p w:rsidR="007C0DD7" w:rsidRDefault="007C0DD7" w:rsidP="008C6BA5">
      <w:pPr>
        <w:pStyle w:val="13"/>
        <w:ind w:right="-284" w:firstLine="567"/>
        <w:rPr>
          <w:lang w:val="uk-UA"/>
        </w:rPr>
      </w:pPr>
      <w:r>
        <w:rPr>
          <w:lang w:val="uk-UA"/>
        </w:rPr>
        <w:t>а) досипається і ретельно ущільнюється ґрунт в тих місцях, де виявлено недосипи насипу та перебори виїмок на висоту більше 0,05 м, причому ґрунт, що досипається, повинен бути споріднений з ґрунтом основної площадки;</w:t>
      </w:r>
    </w:p>
    <w:p w:rsidR="007C0DD7" w:rsidRDefault="007C0DD7" w:rsidP="008C6BA5">
      <w:pPr>
        <w:pStyle w:val="13"/>
        <w:ind w:right="-284" w:firstLine="567"/>
        <w:rPr>
          <w:lang w:val="uk-UA"/>
        </w:rPr>
      </w:pPr>
      <w:r>
        <w:rPr>
          <w:lang w:val="uk-UA"/>
        </w:rPr>
        <w:t>б) зрізуються пересипки на насипах та недобори у виїмках;</w:t>
      </w:r>
    </w:p>
    <w:p w:rsidR="007C0DD7" w:rsidRDefault="007C0DD7" w:rsidP="008C6BA5">
      <w:pPr>
        <w:pStyle w:val="13"/>
        <w:ind w:right="-284" w:firstLine="567"/>
        <w:rPr>
          <w:lang w:val="uk-UA"/>
        </w:rPr>
      </w:pPr>
      <w:r>
        <w:rPr>
          <w:lang w:val="uk-UA"/>
        </w:rPr>
        <w:t>в) в місцях перелому повздовжнього профілю земляне полотно планується у відповідності до з</w:t>
      </w:r>
      <w:r w:rsidRPr="00AA27AF">
        <w:t>’</w:t>
      </w:r>
      <w:r>
        <w:rPr>
          <w:lang w:val="uk-UA"/>
        </w:rPr>
        <w:t>єднувальних кривих у вертикальній площині.</w:t>
      </w:r>
    </w:p>
    <w:p w:rsidR="007C0DD7" w:rsidRDefault="007C0DD7" w:rsidP="008C6BA5">
      <w:pPr>
        <w:pStyle w:val="13"/>
        <w:ind w:right="-284" w:firstLine="567"/>
        <w:rPr>
          <w:lang w:val="uk-UA"/>
        </w:rPr>
      </w:pPr>
      <w:r>
        <w:rPr>
          <w:lang w:val="uk-UA"/>
        </w:rPr>
        <w:t>Недосипи насипу та перебори виїмок на 0,05 м та менше допускається виправляти за рахунок баластного шару при баластировці колії.</w:t>
      </w:r>
    </w:p>
    <w:p w:rsidR="007C0DD7" w:rsidRDefault="007C0DD7" w:rsidP="008C6BA5">
      <w:pPr>
        <w:pStyle w:val="13"/>
        <w:ind w:right="-284" w:firstLine="567"/>
        <w:rPr>
          <w:lang w:val="uk-UA"/>
        </w:rPr>
      </w:pPr>
      <w:r>
        <w:rPr>
          <w:lang w:val="uk-UA"/>
        </w:rPr>
        <w:t>Зниження товщини баластного шару за рахунок залишаємих пересипок насипу або недоборів у виїмках забороняється.</w:t>
      </w:r>
    </w:p>
    <w:p w:rsidR="007C0DD7" w:rsidRDefault="007C0DD7" w:rsidP="008C6BA5">
      <w:pPr>
        <w:pStyle w:val="13"/>
        <w:ind w:right="-284" w:firstLine="567"/>
        <w:rPr>
          <w:lang w:val="uk-UA"/>
        </w:rPr>
      </w:pPr>
      <w:r>
        <w:rPr>
          <w:lang w:val="uk-UA"/>
        </w:rPr>
        <w:lastRenderedPageBreak/>
        <w:t>Основна площадка земляного полотна перед укладкою колії повинна відповідати поперечному профілю зливної призми. Водовідвідні та дренажні споруди повинні бути спорудженими.</w:t>
      </w:r>
    </w:p>
    <w:p w:rsidR="007C0DD7" w:rsidRDefault="007C0DD7" w:rsidP="008C6BA5">
      <w:pPr>
        <w:pStyle w:val="13"/>
        <w:ind w:right="-284" w:firstLine="567"/>
        <w:rPr>
          <w:lang w:val="uk-UA"/>
        </w:rPr>
      </w:pPr>
      <w:r>
        <w:rPr>
          <w:lang w:val="uk-UA"/>
        </w:rPr>
        <w:t>Поверхні земляного полотна у межах станції у відповідності до проекту надається поперечний нахил у бік водовідводів.</w:t>
      </w:r>
    </w:p>
    <w:p w:rsidR="007C0DD7" w:rsidRDefault="007C0DD7" w:rsidP="008C6BA5">
      <w:pPr>
        <w:framePr w:h="1570" w:hSpace="10080" w:vSpace="58" w:wrap="notBeside" w:vAnchor="text" w:hAnchor="page" w:x="2281" w:y="1528"/>
        <w:widowControl w:val="0"/>
        <w:autoSpaceDE w:val="0"/>
        <w:autoSpaceDN w:val="0"/>
        <w:adjustRightInd w:val="0"/>
        <w:spacing w:line="360" w:lineRule="auto"/>
        <w:ind w:right="-284" w:firstLine="567"/>
        <w:jc w:val="center"/>
      </w:pPr>
      <w:r>
        <w:rPr>
          <w:noProof/>
          <w:lang w:eastAsia="ru-RU"/>
        </w:rPr>
        <w:drawing>
          <wp:inline distT="0" distB="0" distL="0" distR="0" wp14:anchorId="3CCC31B3" wp14:editId="009B772C">
            <wp:extent cx="5133975" cy="1228725"/>
            <wp:effectExtent l="0" t="0" r="0" b="0"/>
            <wp:docPr id="2687" name="Рисунок 2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133975" cy="1228725"/>
                    </a:xfrm>
                    <a:prstGeom prst="rect">
                      <a:avLst/>
                    </a:prstGeom>
                    <a:noFill/>
                    <a:ln>
                      <a:noFill/>
                    </a:ln>
                  </pic:spPr>
                </pic:pic>
              </a:graphicData>
            </a:graphic>
          </wp:inline>
        </w:drawing>
      </w:r>
    </w:p>
    <w:p w:rsidR="009562B1" w:rsidRDefault="007C0DD7" w:rsidP="008C6BA5">
      <w:pPr>
        <w:pStyle w:val="13"/>
        <w:ind w:right="-284" w:firstLine="567"/>
        <w:rPr>
          <w:lang w:val="uk-UA"/>
        </w:rPr>
      </w:pPr>
      <w:r>
        <w:rPr>
          <w:lang w:val="uk-UA"/>
        </w:rPr>
        <w:t>Для попередження ушкоджень шпал при пропуску рухомого складу по незабаластованій ділянці та забезпечення цілісності основної площадки рейкошпальну решітку укладають на дві попередньо відсипані пісчані смуги</w:t>
      </w:r>
    </w:p>
    <w:p w:rsidR="007C0DD7" w:rsidRDefault="009562B1" w:rsidP="008C6BA5">
      <w:pPr>
        <w:pStyle w:val="13"/>
        <w:ind w:right="-284" w:firstLine="567"/>
        <w:rPr>
          <w:lang w:val="uk-UA"/>
        </w:rPr>
      </w:pPr>
      <w:r>
        <w:rPr>
          <w:lang w:val="uk-UA"/>
        </w:rPr>
        <w:t>Рис 1.4 Схема попередньо відсипаних піщаних смуг</w:t>
      </w:r>
    </w:p>
    <w:p w:rsidR="007C0DD7" w:rsidRDefault="007C0DD7" w:rsidP="009562B1">
      <w:pPr>
        <w:pStyle w:val="13"/>
        <w:spacing w:before="240"/>
        <w:ind w:right="-284" w:firstLine="567"/>
        <w:rPr>
          <w:lang w:val="uk-UA"/>
        </w:rPr>
      </w:pPr>
      <w:r>
        <w:rPr>
          <w:lang w:val="uk-UA"/>
        </w:rPr>
        <w:t>Пісчані смуги відсипаються із баласту, що передбачений при відсипці пісчаної подушки.</w:t>
      </w:r>
    </w:p>
    <w:p w:rsidR="007C0DD7" w:rsidRDefault="007C0DD7" w:rsidP="008C6BA5">
      <w:pPr>
        <w:pStyle w:val="13"/>
        <w:ind w:right="-284" w:firstLine="567"/>
        <w:rPr>
          <w:lang w:val="uk-UA"/>
        </w:rPr>
      </w:pPr>
      <w:r>
        <w:rPr>
          <w:lang w:val="uk-UA"/>
        </w:rPr>
        <w:t>Баластування колії виконується поточно-ланковим способом, з укладанням ланок колійної решітки. Для організації робіт використовується процес із залученням ВПО-3000 при темпі 1,05 км/зміну. До початку баластування проводять підготовку. До її складу входять:</w:t>
      </w:r>
    </w:p>
    <w:p w:rsidR="007C0DD7" w:rsidRDefault="007C0DD7" w:rsidP="008C6BA5">
      <w:pPr>
        <w:pStyle w:val="13"/>
        <w:numPr>
          <w:ilvl w:val="0"/>
          <w:numId w:val="9"/>
        </w:numPr>
        <w:ind w:left="0" w:right="-284" w:firstLine="567"/>
        <w:rPr>
          <w:lang w:val="uk-UA"/>
        </w:rPr>
      </w:pPr>
      <w:r>
        <w:rPr>
          <w:lang w:val="uk-UA"/>
        </w:rPr>
        <w:t>Відновлення вісі колії.</w:t>
      </w:r>
    </w:p>
    <w:p w:rsidR="007C0DD7" w:rsidRDefault="007C0DD7" w:rsidP="008C6BA5">
      <w:pPr>
        <w:pStyle w:val="13"/>
        <w:numPr>
          <w:ilvl w:val="0"/>
          <w:numId w:val="9"/>
        </w:numPr>
        <w:ind w:left="0" w:right="-284" w:firstLine="567"/>
        <w:rPr>
          <w:lang w:val="uk-UA"/>
        </w:rPr>
      </w:pPr>
      <w:r>
        <w:rPr>
          <w:lang w:val="uk-UA"/>
        </w:rPr>
        <w:t>Нівеліровка колії з подальшим складанням виписок на планування та укладання баласту.</w:t>
      </w:r>
    </w:p>
    <w:p w:rsidR="007C0DD7" w:rsidRDefault="007C0DD7" w:rsidP="008C6BA5">
      <w:pPr>
        <w:pStyle w:val="13"/>
        <w:numPr>
          <w:ilvl w:val="0"/>
          <w:numId w:val="9"/>
        </w:numPr>
        <w:ind w:left="0" w:right="-284" w:firstLine="567"/>
        <w:rPr>
          <w:lang w:val="uk-UA"/>
        </w:rPr>
      </w:pPr>
      <w:r>
        <w:rPr>
          <w:lang w:val="uk-UA"/>
        </w:rPr>
        <w:t>Планування основного майданчику земляного полотна.</w:t>
      </w:r>
    </w:p>
    <w:p w:rsidR="007C0DD7" w:rsidRDefault="007C0DD7" w:rsidP="008C6BA5">
      <w:pPr>
        <w:pStyle w:val="13"/>
        <w:numPr>
          <w:ilvl w:val="0"/>
          <w:numId w:val="9"/>
        </w:numPr>
        <w:ind w:left="0" w:right="-284" w:firstLine="567"/>
        <w:rPr>
          <w:lang w:val="uk-UA"/>
        </w:rPr>
      </w:pPr>
      <w:r>
        <w:rPr>
          <w:lang w:val="uk-UA"/>
        </w:rPr>
        <w:t>Виправка колії.</w:t>
      </w:r>
    </w:p>
    <w:p w:rsidR="007C0DD7" w:rsidRDefault="007C0DD7" w:rsidP="008C6BA5">
      <w:pPr>
        <w:pStyle w:val="13"/>
        <w:ind w:right="-284" w:firstLine="567"/>
        <w:rPr>
          <w:lang w:val="uk-UA"/>
        </w:rPr>
      </w:pPr>
      <w:r>
        <w:rPr>
          <w:lang w:val="uk-UA"/>
        </w:rPr>
        <w:t>Відновлення вісі колії проводиться геодезичною групою шляхом забивання кілків. Вісь колії закріплюється виносними кілками, які забивають по бровці, на прямих через 100 м та в точках початку та кінця кривих. Вісьови кілки перед підйомом колії на шар баласту прибирають, а потім відновлюють.</w:t>
      </w:r>
    </w:p>
    <w:p w:rsidR="007C0DD7" w:rsidRPr="001F0E1A" w:rsidRDefault="007C0DD7" w:rsidP="001F0E1A">
      <w:pPr>
        <w:pStyle w:val="13"/>
        <w:ind w:left="284" w:right="-170" w:firstLine="567"/>
        <w:rPr>
          <w:lang w:val="uk-UA"/>
        </w:rPr>
      </w:pPr>
      <w:r w:rsidRPr="001F0E1A">
        <w:rPr>
          <w:lang w:val="uk-UA"/>
        </w:rPr>
        <w:lastRenderedPageBreak/>
        <w:t>Відмітки верха баластного шару виносяться на бровку з встановленням висотних кілків, на яких робляться уступи, що вказують положення головки рейок при підйомі на перший шар баласту. Кілки встановлюють через 50 м в точках перелому профілю.</w:t>
      </w:r>
    </w:p>
    <w:p w:rsidR="007C0DD7" w:rsidRPr="001F0E1A" w:rsidRDefault="007C0DD7" w:rsidP="001F0E1A">
      <w:pPr>
        <w:pStyle w:val="13"/>
        <w:ind w:left="284" w:right="-170" w:firstLine="567"/>
        <w:rPr>
          <w:lang w:val="uk-UA"/>
        </w:rPr>
      </w:pPr>
      <w:r w:rsidRPr="001F0E1A">
        <w:rPr>
          <w:lang w:val="uk-UA"/>
        </w:rPr>
        <w:t>Планування основного майданчику  полягає в усуненні шпальних вм’ятин, зрізання бугрів в вісьових місцях насипу. В місцях виправлення основного майданчику ланки вивішують домкратом і виконують підсипку.</w:t>
      </w:r>
    </w:p>
    <w:p w:rsidR="007C0DD7" w:rsidRPr="007F0269" w:rsidRDefault="007C0DD7" w:rsidP="007F0269">
      <w:pPr>
        <w:shd w:val="clear" w:color="auto" w:fill="FFFFFF"/>
        <w:spacing w:line="360" w:lineRule="auto"/>
        <w:ind w:left="284" w:right="-170" w:firstLine="567"/>
        <w:jc w:val="both"/>
        <w:rPr>
          <w:rFonts w:ascii="Times New Roman" w:hAnsi="Times New Roman" w:cs="Times New Roman"/>
          <w:sz w:val="28"/>
          <w:lang w:val="uk-UA"/>
        </w:rPr>
      </w:pPr>
      <w:r w:rsidRPr="001F0E1A">
        <w:rPr>
          <w:rFonts w:ascii="Times New Roman" w:hAnsi="Times New Roman" w:cs="Times New Roman"/>
          <w:color w:val="000000"/>
          <w:sz w:val="28"/>
          <w:szCs w:val="30"/>
          <w:lang w:val="uk-UA"/>
        </w:rPr>
        <w:t>В комплексі робіт по спорудженню верхньої будови колії при будівництві залізниць баластування являє найбільш трудомісткій і складний вид робіт. До складу баласту вальних робіт при звичайній технології їх виконання входять:</w:t>
      </w:r>
      <w:r w:rsidR="0091123B">
        <w:rPr>
          <w:rFonts w:ascii="Times New Roman" w:hAnsi="Times New Roman" w:cs="Times New Roman"/>
          <w:color w:val="000000"/>
          <w:sz w:val="28"/>
          <w:szCs w:val="30"/>
          <w:lang w:val="uk-UA"/>
        </w:rPr>
        <w:t xml:space="preserve"> </w:t>
      </w:r>
      <w:r w:rsidRPr="001F0E1A">
        <w:rPr>
          <w:rFonts w:ascii="Times New Roman" w:hAnsi="Times New Roman" w:cs="Times New Roman"/>
          <w:color w:val="000000"/>
          <w:sz w:val="28"/>
          <w:szCs w:val="30"/>
          <w:lang w:val="uk-UA"/>
        </w:rPr>
        <w:t>добування, переробка і навантаження баласту, підготовка зливової призми земляного полотна і укладеної колійної решітки,   доставка, вивантаження і дозування баласту в колію,підйомка колії на баласт з виправкою його для забезпечення безпеки робочого руху,</w:t>
      </w:r>
      <w:r w:rsidRPr="006257E2">
        <w:rPr>
          <w:rFonts w:ascii="Times New Roman" w:hAnsi="Times New Roman" w:cs="Times New Roman"/>
          <w:color w:val="000000"/>
          <w:sz w:val="28"/>
          <w:szCs w:val="30"/>
          <w:lang w:val="uk-UA"/>
        </w:rPr>
        <w:t xml:space="preserve">   ущільнення   баласту   в    призмі    спеціальними   машинами   і обкатка забаластованої колії поїздами, остаточне опорядження колії.</w:t>
      </w:r>
    </w:p>
    <w:p w:rsidR="009562B1" w:rsidRDefault="007C0DD7" w:rsidP="007F0269">
      <w:pPr>
        <w:shd w:val="clear" w:color="auto" w:fill="FFFFFF"/>
        <w:spacing w:after="0" w:line="360" w:lineRule="auto"/>
        <w:ind w:left="284" w:right="-284" w:firstLine="567"/>
        <w:jc w:val="both"/>
        <w:rPr>
          <w:rFonts w:ascii="Times New Roman" w:hAnsi="Times New Roman" w:cs="Times New Roman"/>
          <w:color w:val="000000"/>
          <w:sz w:val="28"/>
          <w:szCs w:val="30"/>
          <w:lang w:val="uk-UA"/>
        </w:rPr>
      </w:pPr>
      <w:r w:rsidRPr="000924FB">
        <w:rPr>
          <w:rFonts w:ascii="Times New Roman" w:hAnsi="Times New Roman" w:cs="Times New Roman"/>
          <w:color w:val="000000"/>
          <w:sz w:val="28"/>
          <w:szCs w:val="30"/>
          <w:lang w:val="uk-UA"/>
        </w:rPr>
        <w:t xml:space="preserve">Баласту вальні роботи, як правило повинні йти за укладанням колії з розривом від нього не більше ніж на довжину перегону. При непередбаченому відставанні баластування колії на відстань більше 10 км укладання колії повинно бути тимчасово припинене. </w:t>
      </w:r>
    </w:p>
    <w:p w:rsidR="003852E9" w:rsidRPr="000924FB" w:rsidRDefault="003852E9" w:rsidP="007F0269">
      <w:pPr>
        <w:spacing w:after="0" w:line="240" w:lineRule="auto"/>
        <w:ind w:left="284" w:right="-284" w:firstLine="567"/>
        <w:jc w:val="both"/>
        <w:rPr>
          <w:rFonts w:ascii="Times New Roman" w:eastAsia="Times New Roman" w:hAnsi="Times New Roman" w:cs="Times New Roman"/>
          <w:sz w:val="10"/>
          <w:szCs w:val="20"/>
          <w:lang w:val="uk-UA" w:eastAsia="ru-RU"/>
        </w:rPr>
      </w:pPr>
    </w:p>
    <w:p w:rsidR="00BE2415" w:rsidRDefault="00BE2415" w:rsidP="003D0734">
      <w:pPr>
        <w:spacing w:after="240"/>
        <w:ind w:left="284" w:right="-153" w:firstLine="567"/>
        <w:rPr>
          <w:rFonts w:ascii="Times New Roman" w:hAnsi="Times New Roman"/>
          <w:sz w:val="28"/>
          <w:szCs w:val="28"/>
        </w:rPr>
      </w:pPr>
    </w:p>
    <w:p w:rsidR="003D0734" w:rsidRPr="003D0734" w:rsidRDefault="003D0734" w:rsidP="003D0734">
      <w:pPr>
        <w:spacing w:after="240"/>
        <w:ind w:left="284" w:right="-153" w:firstLine="567"/>
        <w:rPr>
          <w:rFonts w:ascii="Times New Roman" w:hAnsi="Times New Roman"/>
          <w:i/>
          <w:sz w:val="28"/>
          <w:szCs w:val="28"/>
        </w:rPr>
      </w:pPr>
      <w:r w:rsidRPr="003D0734">
        <w:rPr>
          <w:rFonts w:ascii="Times New Roman" w:hAnsi="Times New Roman"/>
          <w:sz w:val="28"/>
          <w:szCs w:val="28"/>
        </w:rPr>
        <w:t>2.1  Розрахунок  укорочених рейок</w:t>
      </w:r>
    </w:p>
    <w:p w:rsidR="003D0734" w:rsidRPr="003D0734" w:rsidRDefault="003D0734" w:rsidP="003D0734">
      <w:pPr>
        <w:spacing w:line="360" w:lineRule="auto"/>
        <w:ind w:left="284" w:right="-153" w:firstLine="567"/>
        <w:rPr>
          <w:rFonts w:ascii="Times New Roman" w:hAnsi="Times New Roman"/>
          <w:i/>
          <w:sz w:val="28"/>
          <w:szCs w:val="28"/>
        </w:rPr>
      </w:pPr>
      <w:r w:rsidRPr="003D0734">
        <w:rPr>
          <w:rFonts w:ascii="Times New Roman" w:hAnsi="Times New Roman"/>
          <w:sz w:val="28"/>
          <w:szCs w:val="28"/>
          <w:u w:val="single"/>
        </w:rPr>
        <w:t>Крива № 1</w:t>
      </w:r>
      <w:r w:rsidRPr="003D0734">
        <w:rPr>
          <w:rFonts w:ascii="Times New Roman" w:hAnsi="Times New Roman"/>
          <w:sz w:val="28"/>
          <w:szCs w:val="28"/>
        </w:rPr>
        <w:t>: початок кривої – ПК 37+15,90; кінець кривої – ПК45+51,48.</w:t>
      </w:r>
    </w:p>
    <w:p w:rsidR="003D0734" w:rsidRPr="003D0734" w:rsidRDefault="003D0734" w:rsidP="003D0734">
      <w:pPr>
        <w:spacing w:line="360" w:lineRule="auto"/>
        <w:ind w:left="284" w:right="-153" w:firstLine="567"/>
        <w:rPr>
          <w:rFonts w:ascii="Times New Roman" w:hAnsi="Times New Roman"/>
          <w:i/>
          <w:sz w:val="28"/>
          <w:szCs w:val="28"/>
        </w:rPr>
      </w:pPr>
      <w:r w:rsidRPr="003D0734">
        <w:rPr>
          <w:rFonts w:ascii="Times New Roman" w:hAnsi="Times New Roman"/>
          <w:sz w:val="28"/>
          <w:szCs w:val="28"/>
          <w:lang w:val="en-US"/>
        </w:rPr>
        <w:t>R</w:t>
      </w:r>
      <w:r w:rsidRPr="003D0734">
        <w:rPr>
          <w:rFonts w:ascii="Times New Roman" w:hAnsi="Times New Roman"/>
          <w:sz w:val="28"/>
          <w:szCs w:val="28"/>
        </w:rPr>
        <w:t xml:space="preserve"> = 1000 </w:t>
      </w:r>
      <w:proofErr w:type="gramStart"/>
      <w:r w:rsidRPr="003D0734">
        <w:rPr>
          <w:rFonts w:ascii="Times New Roman" w:hAnsi="Times New Roman"/>
          <w:sz w:val="28"/>
          <w:szCs w:val="28"/>
        </w:rPr>
        <w:t>м.,</w:t>
      </w:r>
      <w:proofErr w:type="gramEnd"/>
      <w:r w:rsidRPr="003D0734">
        <w:rPr>
          <w:rFonts w:ascii="Times New Roman" w:hAnsi="Times New Roman"/>
          <w:sz w:val="28"/>
          <w:szCs w:val="28"/>
        </w:rPr>
        <w:t xml:space="preserve"> К = 835,58 м.</w:t>
      </w:r>
    </w:p>
    <w:p w:rsidR="003D0734" w:rsidRPr="003D0734" w:rsidRDefault="003D0734" w:rsidP="003D0734">
      <w:pPr>
        <w:spacing w:line="360" w:lineRule="auto"/>
        <w:ind w:left="284" w:right="-153" w:firstLine="567"/>
        <w:rPr>
          <w:rFonts w:ascii="Times New Roman" w:hAnsi="Times New Roman"/>
          <w:i/>
          <w:sz w:val="28"/>
          <w:szCs w:val="28"/>
        </w:rPr>
      </w:pPr>
      <w:r w:rsidRPr="003D0734">
        <w:rPr>
          <w:rFonts w:ascii="Times New Roman" w:hAnsi="Times New Roman"/>
          <w:sz w:val="28"/>
          <w:szCs w:val="28"/>
        </w:rPr>
        <w:t>1. Визначаємо параметр кругової кривої:</w:t>
      </w:r>
      <w:r w:rsidRPr="003D0734">
        <w:rPr>
          <w:rFonts w:ascii="Times New Roman" w:hAnsi="Times New Roman"/>
          <w:noProof/>
          <w:sz w:val="28"/>
          <w:szCs w:val="28"/>
        </w:rPr>
        <w:t xml:space="preserve"> </w:t>
      </w:r>
    </w:p>
    <w:p w:rsidR="003D0734" w:rsidRPr="003D0734" w:rsidRDefault="003D0734" w:rsidP="003D0734">
      <w:pPr>
        <w:spacing w:line="360" w:lineRule="auto"/>
        <w:ind w:left="284" w:right="-153" w:firstLine="567"/>
        <w:rPr>
          <w:rFonts w:ascii="Times New Roman" w:hAnsi="Times New Roman"/>
          <w:i/>
          <w:sz w:val="28"/>
          <w:szCs w:val="28"/>
          <w:vertAlign w:val="superscript"/>
        </w:rPr>
      </w:pPr>
      <w:r w:rsidRPr="003D0734">
        <w:rPr>
          <w:rFonts w:ascii="Times New Roman" w:hAnsi="Times New Roman"/>
          <w:sz w:val="28"/>
          <w:szCs w:val="28"/>
        </w:rPr>
        <w:t xml:space="preserve">                                                     С = </w:t>
      </w:r>
      <w:proofErr w:type="gramStart"/>
      <w:r w:rsidRPr="003D0734">
        <w:rPr>
          <w:rFonts w:ascii="Times New Roman" w:hAnsi="Times New Roman"/>
          <w:sz w:val="28"/>
          <w:szCs w:val="28"/>
        </w:rPr>
        <w:t>l</w:t>
      </w:r>
      <w:proofErr w:type="gramEnd"/>
      <w:r w:rsidRPr="003D0734">
        <w:rPr>
          <w:rFonts w:ascii="Times New Roman" w:hAnsi="Times New Roman"/>
          <w:sz w:val="28"/>
          <w:szCs w:val="28"/>
          <w:vertAlign w:val="subscript"/>
        </w:rPr>
        <w:t xml:space="preserve">пкр </w:t>
      </w:r>
      <w:r w:rsidRPr="003D0734">
        <w:rPr>
          <w:rFonts w:ascii="Times New Roman" w:hAnsi="Times New Roman"/>
          <w:sz w:val="28"/>
          <w:szCs w:val="28"/>
        </w:rPr>
        <w:sym w:font="Symbol" w:char="F0B4"/>
      </w:r>
      <w:r w:rsidRPr="003D0734">
        <w:rPr>
          <w:rFonts w:ascii="Times New Roman" w:hAnsi="Times New Roman"/>
          <w:sz w:val="28"/>
          <w:szCs w:val="28"/>
        </w:rPr>
        <w:t xml:space="preserve"> </w:t>
      </w:r>
      <w:r w:rsidRPr="003D0734">
        <w:rPr>
          <w:rFonts w:ascii="Times New Roman" w:hAnsi="Times New Roman"/>
          <w:sz w:val="28"/>
          <w:szCs w:val="28"/>
          <w:lang w:val="en-US"/>
        </w:rPr>
        <w:t>R</w:t>
      </w:r>
      <w:r w:rsidRPr="003D0734">
        <w:rPr>
          <w:rFonts w:ascii="Times New Roman" w:hAnsi="Times New Roman"/>
          <w:sz w:val="28"/>
          <w:szCs w:val="28"/>
        </w:rPr>
        <w:t xml:space="preserve">  = 150 </w:t>
      </w:r>
      <w:r w:rsidRPr="003D0734">
        <w:rPr>
          <w:rFonts w:ascii="Times New Roman" w:hAnsi="Times New Roman"/>
          <w:sz w:val="28"/>
          <w:szCs w:val="28"/>
        </w:rPr>
        <w:sym w:font="Symbol" w:char="F0B4"/>
      </w:r>
      <w:r w:rsidRPr="003D0734">
        <w:rPr>
          <w:rFonts w:ascii="Times New Roman" w:hAnsi="Times New Roman"/>
          <w:sz w:val="28"/>
          <w:szCs w:val="28"/>
        </w:rPr>
        <w:t xml:space="preserve"> 1000 = 150000 м</w:t>
      </w:r>
    </w:p>
    <w:p w:rsidR="003D0734" w:rsidRPr="003D0734" w:rsidRDefault="003D0734" w:rsidP="003D0734">
      <w:pPr>
        <w:ind w:left="284" w:right="-153" w:firstLine="567"/>
        <w:rPr>
          <w:rFonts w:ascii="Times New Roman" w:hAnsi="Times New Roman"/>
          <w:i/>
          <w:noProof/>
          <w:sz w:val="28"/>
          <w:szCs w:val="28"/>
        </w:rPr>
      </w:pPr>
      <w:r w:rsidRPr="003D0734">
        <w:rPr>
          <w:rFonts w:ascii="Times New Roman" w:hAnsi="Times New Roman"/>
          <w:sz w:val="28"/>
          <w:szCs w:val="28"/>
        </w:rPr>
        <w:lastRenderedPageBreak/>
        <w:t xml:space="preserve">2. Визначаємо величину укорочення рейок в  перехідній </w:t>
      </w:r>
      <w:proofErr w:type="gramStart"/>
      <w:r w:rsidRPr="003D0734">
        <w:rPr>
          <w:rFonts w:ascii="Times New Roman" w:hAnsi="Times New Roman"/>
          <w:sz w:val="28"/>
          <w:szCs w:val="28"/>
        </w:rPr>
        <w:t>крив</w:t>
      </w:r>
      <w:proofErr w:type="gramEnd"/>
      <w:r w:rsidRPr="003D0734">
        <w:rPr>
          <w:rFonts w:ascii="Times New Roman" w:hAnsi="Times New Roman"/>
          <w:sz w:val="28"/>
          <w:szCs w:val="28"/>
        </w:rPr>
        <w:t>ій:</w:t>
      </w:r>
      <w:r w:rsidRPr="003D0734">
        <w:rPr>
          <w:rFonts w:ascii="Times New Roman" w:hAnsi="Times New Roman"/>
          <w:noProof/>
          <w:sz w:val="28"/>
          <w:szCs w:val="28"/>
        </w:rPr>
        <w:t xml:space="preserve"> </w:t>
      </w:r>
    </w:p>
    <w:p w:rsidR="003D0734" w:rsidRPr="003D0734" w:rsidRDefault="003D0734" w:rsidP="003D0734">
      <w:pPr>
        <w:ind w:left="284" w:right="-153" w:firstLine="567"/>
        <w:rPr>
          <w:rFonts w:ascii="Times New Roman" w:hAnsi="Times New Roman"/>
          <w:i/>
          <w:sz w:val="28"/>
          <w:szCs w:val="28"/>
        </w:rPr>
      </w:pPr>
      <w:r w:rsidRPr="003D0734">
        <w:rPr>
          <w:rFonts w:ascii="Times New Roman" w:hAnsi="Times New Roman"/>
          <w:noProof/>
          <w:sz w:val="28"/>
          <w:szCs w:val="28"/>
        </w:rPr>
        <w:t xml:space="preserve">                     </w:t>
      </w:r>
      <w:r w:rsidRPr="003D0734">
        <w:rPr>
          <w:rFonts w:ascii="Times New Roman" w:hAnsi="Times New Roman"/>
          <w:sz w:val="28"/>
          <w:szCs w:val="28"/>
        </w:rPr>
        <w:t>Е</w:t>
      </w:r>
      <w:r w:rsidRPr="003D0734">
        <w:rPr>
          <w:rFonts w:ascii="Times New Roman" w:hAnsi="Times New Roman"/>
          <w:sz w:val="28"/>
          <w:szCs w:val="28"/>
          <w:vertAlign w:val="subscript"/>
        </w:rPr>
        <w:t>п</w:t>
      </w:r>
      <w:proofErr w:type="gramStart"/>
      <w:r w:rsidRPr="003D0734">
        <w:rPr>
          <w:rFonts w:ascii="Times New Roman" w:hAnsi="Times New Roman"/>
          <w:sz w:val="28"/>
          <w:szCs w:val="28"/>
          <w:vertAlign w:val="subscript"/>
        </w:rPr>
        <w:t>.к</w:t>
      </w:r>
      <w:proofErr w:type="gramEnd"/>
      <w:r w:rsidRPr="003D0734">
        <w:rPr>
          <w:rFonts w:ascii="Times New Roman" w:hAnsi="Times New Roman"/>
          <w:sz w:val="28"/>
          <w:szCs w:val="28"/>
          <w:vertAlign w:val="subscript"/>
        </w:rPr>
        <w:t>р</w:t>
      </w:r>
      <w:r w:rsidRPr="003D0734">
        <w:rPr>
          <w:rFonts w:ascii="Times New Roman" w:hAnsi="Times New Roman"/>
          <w:sz w:val="28"/>
          <w:szCs w:val="28"/>
        </w:rPr>
        <w:t xml:space="preserve"> = </w:t>
      </w:r>
      <w:r w:rsidRPr="003D0734">
        <w:rPr>
          <w:rFonts w:ascii="Times New Roman" w:hAnsi="Times New Roman"/>
          <w:position w:val="-24"/>
          <w:sz w:val="28"/>
          <w:szCs w:val="28"/>
        </w:rPr>
        <w:object w:dxaOrig="3280" w:dyaOrig="660">
          <v:shape id="_x0000_i1030" type="#_x0000_t75" style="width:164.1pt;height:32.65pt" o:ole="" fillcolor="window">
            <v:imagedata r:id="rId44" o:title=""/>
          </v:shape>
          <o:OLEObject Type="Embed" ProgID="Equation.3" ShapeID="_x0000_i1030" DrawAspect="Content" ObjectID="_1649517994" r:id="rId45"/>
        </w:object>
      </w:r>
    </w:p>
    <w:p w:rsidR="003D0734" w:rsidRPr="003D0734" w:rsidRDefault="003D0734" w:rsidP="003D0734">
      <w:pPr>
        <w:ind w:left="284" w:right="-153" w:firstLine="567"/>
        <w:rPr>
          <w:rFonts w:ascii="Times New Roman" w:hAnsi="Times New Roman"/>
          <w:i/>
          <w:sz w:val="28"/>
          <w:szCs w:val="28"/>
        </w:rPr>
      </w:pPr>
      <w:r w:rsidRPr="003D0734">
        <w:rPr>
          <w:rFonts w:ascii="Times New Roman" w:hAnsi="Times New Roman"/>
          <w:sz w:val="28"/>
          <w:szCs w:val="28"/>
        </w:rPr>
        <w:t xml:space="preserve">3. Визначаємо вершину укорочення рейок в круговій </w:t>
      </w:r>
      <w:proofErr w:type="gramStart"/>
      <w:r w:rsidRPr="003D0734">
        <w:rPr>
          <w:rFonts w:ascii="Times New Roman" w:hAnsi="Times New Roman"/>
          <w:sz w:val="28"/>
          <w:szCs w:val="28"/>
        </w:rPr>
        <w:t>крив</w:t>
      </w:r>
      <w:proofErr w:type="gramEnd"/>
      <w:r w:rsidRPr="003D0734">
        <w:rPr>
          <w:rFonts w:ascii="Times New Roman" w:hAnsi="Times New Roman"/>
          <w:sz w:val="28"/>
          <w:szCs w:val="28"/>
        </w:rPr>
        <w:t>ій:</w:t>
      </w:r>
    </w:p>
    <w:p w:rsidR="003D0734" w:rsidRPr="003D0734" w:rsidRDefault="003D0734" w:rsidP="003D0734">
      <w:pPr>
        <w:ind w:left="284" w:right="-153" w:firstLine="567"/>
        <w:rPr>
          <w:rFonts w:ascii="Times New Roman" w:hAnsi="Times New Roman"/>
          <w:i/>
          <w:sz w:val="28"/>
          <w:szCs w:val="28"/>
        </w:rPr>
      </w:pPr>
    </w:p>
    <w:p w:rsidR="003D0734" w:rsidRPr="003D0734" w:rsidRDefault="003D0734" w:rsidP="003D0734">
      <w:pPr>
        <w:ind w:left="284" w:right="-153" w:firstLine="567"/>
        <w:jc w:val="center"/>
        <w:rPr>
          <w:rFonts w:ascii="Times New Roman" w:hAnsi="Times New Roman"/>
          <w:i/>
          <w:sz w:val="28"/>
          <w:szCs w:val="28"/>
        </w:rPr>
      </w:pPr>
      <w:r w:rsidRPr="003D0734">
        <w:rPr>
          <w:rFonts w:ascii="Times New Roman" w:hAnsi="Times New Roman"/>
          <w:sz w:val="28"/>
          <w:szCs w:val="28"/>
        </w:rPr>
        <w:t>Е</w:t>
      </w:r>
      <w:r w:rsidRPr="003D0734">
        <w:rPr>
          <w:rFonts w:ascii="Times New Roman" w:hAnsi="Times New Roman"/>
          <w:sz w:val="28"/>
          <w:szCs w:val="28"/>
          <w:vertAlign w:val="subscript"/>
        </w:rPr>
        <w:t>к</w:t>
      </w:r>
      <w:proofErr w:type="gramStart"/>
      <w:r w:rsidRPr="003D0734">
        <w:rPr>
          <w:rFonts w:ascii="Times New Roman" w:hAnsi="Times New Roman"/>
          <w:sz w:val="28"/>
          <w:szCs w:val="28"/>
          <w:vertAlign w:val="subscript"/>
        </w:rPr>
        <w:t>.к</w:t>
      </w:r>
      <w:proofErr w:type="gramEnd"/>
      <w:r w:rsidRPr="003D0734">
        <w:rPr>
          <w:rFonts w:ascii="Times New Roman" w:hAnsi="Times New Roman"/>
          <w:sz w:val="28"/>
          <w:szCs w:val="28"/>
          <w:vertAlign w:val="subscript"/>
        </w:rPr>
        <w:t>р</w:t>
      </w:r>
      <w:r w:rsidRPr="003D0734">
        <w:rPr>
          <w:rFonts w:ascii="Times New Roman" w:hAnsi="Times New Roman"/>
          <w:sz w:val="28"/>
          <w:szCs w:val="28"/>
        </w:rPr>
        <w:t xml:space="preserve"> = </w:t>
      </w:r>
      <w:r w:rsidRPr="003D0734">
        <w:rPr>
          <w:rFonts w:ascii="Times New Roman" w:hAnsi="Times New Roman"/>
          <w:position w:val="-24"/>
          <w:sz w:val="28"/>
          <w:szCs w:val="28"/>
        </w:rPr>
        <w:object w:dxaOrig="3800" w:dyaOrig="620">
          <v:shape id="_x0000_i1031" type="#_x0000_t75" style="width:190.9pt;height:31pt" o:ole="" fillcolor="window">
            <v:imagedata r:id="rId46" o:title=""/>
          </v:shape>
          <o:OLEObject Type="Embed" ProgID="Equation.3" ShapeID="_x0000_i1031" DrawAspect="Content" ObjectID="_1649517995" r:id="rId47"/>
        </w:object>
      </w:r>
    </w:p>
    <w:p w:rsidR="003D0734" w:rsidRPr="003D0734" w:rsidRDefault="003D0734" w:rsidP="003D0734">
      <w:pPr>
        <w:ind w:left="284" w:right="-153" w:firstLine="567"/>
        <w:rPr>
          <w:rFonts w:ascii="Times New Roman" w:hAnsi="Times New Roman"/>
          <w:i/>
          <w:sz w:val="28"/>
          <w:szCs w:val="28"/>
        </w:rPr>
      </w:pPr>
      <w:r w:rsidRPr="003D0734">
        <w:rPr>
          <w:rFonts w:ascii="Times New Roman" w:hAnsi="Times New Roman"/>
          <w:sz w:val="28"/>
          <w:szCs w:val="28"/>
        </w:rPr>
        <w:t>4. Визначаємо загальне укорочення:</w:t>
      </w:r>
    </w:p>
    <w:p w:rsidR="003D0734" w:rsidRPr="003D0734" w:rsidRDefault="003D0734" w:rsidP="003D0734">
      <w:pPr>
        <w:ind w:left="284" w:right="-153" w:firstLine="567"/>
        <w:rPr>
          <w:rFonts w:ascii="Times New Roman" w:hAnsi="Times New Roman"/>
          <w:i/>
          <w:sz w:val="28"/>
          <w:szCs w:val="28"/>
        </w:rPr>
      </w:pPr>
    </w:p>
    <w:p w:rsidR="003D0734" w:rsidRPr="003D0734" w:rsidRDefault="003D0734" w:rsidP="003D0734">
      <w:pPr>
        <w:ind w:left="284" w:right="-153" w:firstLine="567"/>
        <w:jc w:val="center"/>
        <w:rPr>
          <w:rFonts w:ascii="Times New Roman" w:hAnsi="Times New Roman"/>
          <w:i/>
          <w:sz w:val="28"/>
          <w:szCs w:val="28"/>
        </w:rPr>
      </w:pPr>
      <w:r w:rsidRPr="003D0734">
        <w:rPr>
          <w:rFonts w:ascii="Times New Roman" w:hAnsi="Times New Roman"/>
          <w:sz w:val="28"/>
          <w:szCs w:val="28"/>
        </w:rPr>
        <w:t>Е</w:t>
      </w:r>
      <w:r w:rsidRPr="003D0734">
        <w:rPr>
          <w:rFonts w:ascii="Times New Roman" w:hAnsi="Times New Roman"/>
          <w:sz w:val="28"/>
          <w:szCs w:val="28"/>
          <w:vertAlign w:val="subscript"/>
        </w:rPr>
        <w:t>заг.</w:t>
      </w:r>
      <w:r w:rsidRPr="003D0734">
        <w:rPr>
          <w:rFonts w:ascii="Times New Roman" w:hAnsi="Times New Roman"/>
          <w:sz w:val="28"/>
          <w:szCs w:val="28"/>
        </w:rPr>
        <w:t>= 2Е</w:t>
      </w:r>
      <w:r w:rsidRPr="003D0734">
        <w:rPr>
          <w:rFonts w:ascii="Times New Roman" w:hAnsi="Times New Roman"/>
          <w:sz w:val="28"/>
          <w:szCs w:val="28"/>
          <w:vertAlign w:val="subscript"/>
        </w:rPr>
        <w:t xml:space="preserve">п.кр. </w:t>
      </w:r>
      <w:r w:rsidRPr="003D0734">
        <w:rPr>
          <w:rFonts w:ascii="Times New Roman" w:hAnsi="Times New Roman"/>
          <w:sz w:val="28"/>
          <w:szCs w:val="28"/>
        </w:rPr>
        <w:t>+ Е</w:t>
      </w:r>
      <w:r w:rsidRPr="003D0734">
        <w:rPr>
          <w:rFonts w:ascii="Times New Roman" w:hAnsi="Times New Roman"/>
          <w:sz w:val="28"/>
          <w:szCs w:val="28"/>
          <w:vertAlign w:val="subscript"/>
        </w:rPr>
        <w:t>кр.кр..</w:t>
      </w:r>
      <w:r w:rsidRPr="003D0734">
        <w:rPr>
          <w:rFonts w:ascii="Times New Roman" w:hAnsi="Times New Roman"/>
          <w:sz w:val="28"/>
          <w:szCs w:val="28"/>
        </w:rPr>
        <w:t>=  2*120+856,93=1096,93 мм.</w:t>
      </w:r>
    </w:p>
    <w:p w:rsidR="003D0734" w:rsidRPr="003D0734" w:rsidRDefault="003D0734" w:rsidP="003D0734">
      <w:pPr>
        <w:ind w:left="284" w:right="-153" w:firstLine="567"/>
        <w:jc w:val="center"/>
        <w:rPr>
          <w:rFonts w:ascii="Times New Roman" w:hAnsi="Times New Roman"/>
          <w:i/>
          <w:sz w:val="28"/>
          <w:szCs w:val="28"/>
        </w:rPr>
      </w:pPr>
    </w:p>
    <w:p w:rsidR="003D0734" w:rsidRPr="003D0734" w:rsidRDefault="003D0734" w:rsidP="003D0734">
      <w:pPr>
        <w:ind w:left="284" w:right="-153" w:firstLine="567"/>
        <w:rPr>
          <w:rFonts w:ascii="Times New Roman" w:hAnsi="Times New Roman"/>
          <w:i/>
          <w:sz w:val="28"/>
          <w:szCs w:val="28"/>
        </w:rPr>
      </w:pPr>
      <w:r w:rsidRPr="003D0734">
        <w:rPr>
          <w:rFonts w:ascii="Times New Roman" w:hAnsi="Times New Roman"/>
          <w:sz w:val="28"/>
          <w:szCs w:val="28"/>
        </w:rPr>
        <w:t>5. Визначаємо кількість укорочених рейок:</w:t>
      </w:r>
    </w:p>
    <w:p w:rsidR="003D0734" w:rsidRPr="003D0734" w:rsidRDefault="003D0734" w:rsidP="003D0734">
      <w:pPr>
        <w:ind w:left="284" w:right="-153" w:firstLine="567"/>
        <w:rPr>
          <w:rFonts w:ascii="Times New Roman" w:hAnsi="Times New Roman"/>
          <w:i/>
          <w:sz w:val="28"/>
          <w:szCs w:val="28"/>
        </w:rPr>
      </w:pPr>
    </w:p>
    <w:p w:rsidR="003D0734" w:rsidRPr="003D0734" w:rsidRDefault="003D0734" w:rsidP="003D0734">
      <w:pPr>
        <w:ind w:left="284" w:right="-153" w:firstLine="567"/>
        <w:jc w:val="center"/>
        <w:rPr>
          <w:rFonts w:ascii="Times New Roman" w:hAnsi="Times New Roman"/>
          <w:i/>
          <w:sz w:val="28"/>
          <w:szCs w:val="28"/>
        </w:rPr>
      </w:pPr>
      <w:r w:rsidRPr="003D0734">
        <w:rPr>
          <w:rFonts w:ascii="Times New Roman" w:hAnsi="Times New Roman"/>
          <w:position w:val="-24"/>
          <w:sz w:val="28"/>
          <w:szCs w:val="28"/>
        </w:rPr>
        <w:object w:dxaOrig="2560" w:dyaOrig="639">
          <v:shape id="_x0000_i1032" type="#_x0000_t75" style="width:128.1pt;height:31.8pt" o:ole="" fillcolor="window">
            <v:imagedata r:id="rId48" o:title=""/>
          </v:shape>
          <o:OLEObject Type="Embed" ProgID="Equation.3" ShapeID="_x0000_i1032" DrawAspect="Content" ObjectID="_1649517996" r:id="rId49"/>
        </w:object>
      </w:r>
    </w:p>
    <w:p w:rsidR="003D0734" w:rsidRPr="003D0734" w:rsidRDefault="003D0734" w:rsidP="003D0734">
      <w:pPr>
        <w:ind w:left="284" w:right="-153" w:firstLine="567"/>
        <w:jc w:val="center"/>
        <w:rPr>
          <w:rFonts w:ascii="Times New Roman" w:hAnsi="Times New Roman"/>
          <w:b/>
          <w:i/>
          <w:sz w:val="28"/>
          <w:szCs w:val="28"/>
        </w:rPr>
      </w:pPr>
    </w:p>
    <w:p w:rsidR="003D0734" w:rsidRPr="003D0734" w:rsidRDefault="003D0734" w:rsidP="003D0734">
      <w:pPr>
        <w:ind w:left="284" w:right="-153" w:firstLine="567"/>
        <w:rPr>
          <w:rFonts w:ascii="Times New Roman" w:hAnsi="Times New Roman"/>
          <w:i/>
          <w:sz w:val="28"/>
          <w:szCs w:val="28"/>
        </w:rPr>
      </w:pPr>
      <w:r w:rsidRPr="003D0734">
        <w:rPr>
          <w:rFonts w:ascii="Times New Roman" w:hAnsi="Times New Roman"/>
          <w:sz w:val="28"/>
          <w:szCs w:val="28"/>
        </w:rPr>
        <w:t xml:space="preserve">     Таблиця 2.1.1 Розрахунок укорочених рейок</w:t>
      </w:r>
    </w:p>
    <w:tbl>
      <w:tblPr>
        <w:tblpPr w:leftFromText="180" w:rightFromText="180" w:vertAnchor="text" w:horzAnchor="margin" w:tblpX="-228" w:tblpY="6"/>
        <w:tblOverlap w:val="never"/>
        <w:tblW w:w="10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79"/>
        <w:gridCol w:w="992"/>
        <w:gridCol w:w="3827"/>
        <w:gridCol w:w="851"/>
        <w:gridCol w:w="2210"/>
        <w:gridCol w:w="1258"/>
      </w:tblGrid>
      <w:tr w:rsidR="003D0734" w:rsidRPr="00C3137F" w:rsidTr="002274DB">
        <w:trPr>
          <w:trHeight w:val="144"/>
        </w:trPr>
        <w:tc>
          <w:tcPr>
            <w:tcW w:w="879"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Крива</w:t>
            </w:r>
          </w:p>
        </w:tc>
        <w:tc>
          <w:tcPr>
            <w:tcW w:w="992" w:type="dxa"/>
            <w:vAlign w:val="center"/>
          </w:tcPr>
          <w:p w:rsidR="003D0734" w:rsidRPr="00C3137F" w:rsidRDefault="003D0734" w:rsidP="002274DB">
            <w:pPr>
              <w:ind w:left="-283" w:right="-153"/>
              <w:jc w:val="center"/>
              <w:rPr>
                <w:rFonts w:ascii="Times New Roman" w:hAnsi="Times New Roman"/>
                <w:i/>
                <w:szCs w:val="20"/>
              </w:rPr>
            </w:pPr>
            <w:r>
              <w:rPr>
                <w:rFonts w:ascii="Times New Roman" w:hAnsi="Times New Roman"/>
                <w:szCs w:val="20"/>
              </w:rPr>
              <w:t xml:space="preserve">  </w:t>
            </w:r>
            <w:r w:rsidRPr="00C3137F">
              <w:rPr>
                <w:rFonts w:ascii="Times New Roman" w:hAnsi="Times New Roman"/>
                <w:szCs w:val="20"/>
              </w:rPr>
              <w:t>№ стика</w:t>
            </w:r>
          </w:p>
        </w:tc>
        <w:tc>
          <w:tcPr>
            <w:tcW w:w="3827"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Величина укорочення, мм</w:t>
            </w:r>
          </w:p>
        </w:tc>
        <w:tc>
          <w:tcPr>
            <w:tcW w:w="851" w:type="dxa"/>
            <w:vAlign w:val="center"/>
          </w:tcPr>
          <w:p w:rsidR="003D0734" w:rsidRDefault="003D0734" w:rsidP="002274DB">
            <w:pPr>
              <w:ind w:left="-283" w:right="-153"/>
              <w:jc w:val="center"/>
              <w:rPr>
                <w:rFonts w:ascii="Times New Roman" w:hAnsi="Times New Roman"/>
                <w:i/>
                <w:szCs w:val="20"/>
              </w:rPr>
            </w:pPr>
            <w:r w:rsidRPr="00C3137F">
              <w:rPr>
                <w:rFonts w:ascii="Times New Roman" w:hAnsi="Times New Roman"/>
                <w:szCs w:val="20"/>
              </w:rPr>
              <w:t>Назва</w:t>
            </w:r>
          </w:p>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 xml:space="preserve"> рейок</w:t>
            </w:r>
          </w:p>
        </w:tc>
        <w:tc>
          <w:tcPr>
            <w:tcW w:w="2210" w:type="dxa"/>
            <w:vAlign w:val="center"/>
          </w:tcPr>
          <w:p w:rsidR="003D0734" w:rsidRPr="00C3137F" w:rsidRDefault="003D0734" w:rsidP="002274DB">
            <w:pPr>
              <w:ind w:left="-283" w:right="-153"/>
              <w:jc w:val="center"/>
              <w:rPr>
                <w:rFonts w:ascii="Times New Roman" w:hAnsi="Times New Roman"/>
                <w:i/>
                <w:szCs w:val="20"/>
              </w:rPr>
            </w:pPr>
            <w:r>
              <w:rPr>
                <w:rFonts w:ascii="Times New Roman" w:hAnsi="Times New Roman"/>
                <w:szCs w:val="20"/>
              </w:rPr>
              <w:t xml:space="preserve">  </w:t>
            </w:r>
            <w:r w:rsidRPr="00C3137F">
              <w:rPr>
                <w:rFonts w:ascii="Times New Roman" w:hAnsi="Times New Roman"/>
                <w:szCs w:val="20"/>
              </w:rPr>
              <w:t xml:space="preserve">Сума </w:t>
            </w:r>
            <w:proofErr w:type="gramStart"/>
            <w:r w:rsidRPr="00C3137F">
              <w:rPr>
                <w:rFonts w:ascii="Times New Roman" w:hAnsi="Times New Roman"/>
                <w:szCs w:val="20"/>
              </w:rPr>
              <w:t>фактичного</w:t>
            </w:r>
            <w:proofErr w:type="gramEnd"/>
            <w:r w:rsidRPr="00C3137F">
              <w:rPr>
                <w:rFonts w:ascii="Times New Roman" w:hAnsi="Times New Roman"/>
                <w:szCs w:val="20"/>
              </w:rPr>
              <w:t xml:space="preserve"> укорочення</w:t>
            </w:r>
          </w:p>
        </w:tc>
        <w:tc>
          <w:tcPr>
            <w:tcW w:w="1258" w:type="dxa"/>
            <w:vAlign w:val="center"/>
          </w:tcPr>
          <w:p w:rsidR="003D0734" w:rsidRDefault="003D0734" w:rsidP="002274DB">
            <w:pPr>
              <w:ind w:left="-283" w:right="-153"/>
              <w:jc w:val="center"/>
              <w:rPr>
                <w:rFonts w:ascii="Times New Roman" w:hAnsi="Times New Roman"/>
                <w:i/>
                <w:szCs w:val="20"/>
              </w:rPr>
            </w:pPr>
            <w:r w:rsidRPr="00C3137F">
              <w:rPr>
                <w:rFonts w:ascii="Times New Roman" w:hAnsi="Times New Roman"/>
                <w:szCs w:val="20"/>
              </w:rPr>
              <w:t>Здвиг</w:t>
            </w:r>
          </w:p>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 xml:space="preserve"> стика</w:t>
            </w:r>
          </w:p>
        </w:tc>
      </w:tr>
      <w:tr w:rsidR="003D0734" w:rsidRPr="00C3137F" w:rsidTr="002274DB">
        <w:trPr>
          <w:trHeight w:val="144"/>
        </w:trPr>
        <w:tc>
          <w:tcPr>
            <w:tcW w:w="879"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1</w:t>
            </w:r>
          </w:p>
        </w:tc>
        <w:tc>
          <w:tcPr>
            <w:tcW w:w="992"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2</w:t>
            </w:r>
          </w:p>
        </w:tc>
        <w:tc>
          <w:tcPr>
            <w:tcW w:w="3827"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3</w:t>
            </w:r>
          </w:p>
        </w:tc>
        <w:tc>
          <w:tcPr>
            <w:tcW w:w="851"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4</w:t>
            </w:r>
          </w:p>
        </w:tc>
        <w:tc>
          <w:tcPr>
            <w:tcW w:w="2210"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5</w:t>
            </w:r>
          </w:p>
        </w:tc>
        <w:tc>
          <w:tcPr>
            <w:tcW w:w="1258"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6</w:t>
            </w:r>
          </w:p>
        </w:tc>
      </w:tr>
      <w:tr w:rsidR="003D0734" w:rsidRPr="00C3137F" w:rsidTr="002274DB">
        <w:trPr>
          <w:cantSplit/>
          <w:trHeight w:val="144"/>
        </w:trPr>
        <w:tc>
          <w:tcPr>
            <w:tcW w:w="879" w:type="dxa"/>
            <w:vMerge w:val="restart"/>
            <w:textDirection w:val="btLr"/>
            <w:vAlign w:val="center"/>
          </w:tcPr>
          <w:p w:rsidR="003D0734" w:rsidRPr="00C3137F" w:rsidRDefault="003D0734" w:rsidP="002274DB">
            <w:pPr>
              <w:spacing w:line="360" w:lineRule="auto"/>
              <w:ind w:left="-283" w:right="-153"/>
              <w:jc w:val="center"/>
              <w:rPr>
                <w:rFonts w:ascii="Times New Roman" w:hAnsi="Times New Roman"/>
                <w:b/>
                <w:i/>
                <w:sz w:val="32"/>
                <w:szCs w:val="32"/>
              </w:rPr>
            </w:pPr>
            <w:r w:rsidRPr="00C3137F">
              <w:rPr>
                <w:rFonts w:ascii="Times New Roman" w:hAnsi="Times New Roman"/>
                <w:sz w:val="32"/>
                <w:szCs w:val="32"/>
              </w:rPr>
              <w:t xml:space="preserve">1 Перехідна </w:t>
            </w:r>
            <w:proofErr w:type="gramStart"/>
            <w:r w:rsidRPr="00C3137F">
              <w:rPr>
                <w:rFonts w:ascii="Times New Roman" w:hAnsi="Times New Roman"/>
                <w:sz w:val="32"/>
                <w:szCs w:val="32"/>
              </w:rPr>
              <w:t>крива</w:t>
            </w:r>
            <w:proofErr w:type="gramEnd"/>
          </w:p>
        </w:tc>
        <w:tc>
          <w:tcPr>
            <w:tcW w:w="992"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1</w:t>
            </w:r>
          </w:p>
        </w:tc>
        <w:tc>
          <w:tcPr>
            <w:tcW w:w="3827" w:type="dxa"/>
            <w:vAlign w:val="center"/>
          </w:tcPr>
          <w:p w:rsidR="003D0734" w:rsidRPr="00C3137F" w:rsidRDefault="003D0734" w:rsidP="002274DB">
            <w:pPr>
              <w:ind w:left="-283" w:right="-153"/>
              <w:rPr>
                <w:rFonts w:ascii="Times New Roman" w:hAnsi="Times New Roman"/>
                <w:i/>
                <w:szCs w:val="20"/>
              </w:rPr>
            </w:pPr>
            <w:r>
              <w:rPr>
                <w:rFonts w:ascii="Times New Roman" w:hAnsi="Times New Roman"/>
                <w:sz w:val="20"/>
                <w:szCs w:val="20"/>
              </w:rPr>
              <w:t xml:space="preserve">       </w:t>
            </w:r>
            <w:r w:rsidRPr="00C3137F">
              <w:rPr>
                <w:rFonts w:ascii="Times New Roman" w:hAnsi="Times New Roman"/>
                <w:position w:val="-24"/>
                <w:sz w:val="20"/>
                <w:szCs w:val="20"/>
              </w:rPr>
              <w:object w:dxaOrig="2160" w:dyaOrig="740">
                <v:shape id="_x0000_i1033" type="#_x0000_t75" style="width:108pt;height:36.85pt" o:ole="" fillcolor="window">
                  <v:imagedata r:id="rId50" o:title=""/>
                </v:shape>
                <o:OLEObject Type="Embed" ProgID="Equation.3" ShapeID="_x0000_i1033" DrawAspect="Content" ObjectID="_1649517997" r:id="rId51"/>
              </w:object>
            </w:r>
          </w:p>
        </w:tc>
        <w:tc>
          <w:tcPr>
            <w:tcW w:w="851"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Н</w:t>
            </w:r>
          </w:p>
        </w:tc>
        <w:tc>
          <w:tcPr>
            <w:tcW w:w="2210"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0</w:t>
            </w:r>
          </w:p>
        </w:tc>
        <w:tc>
          <w:tcPr>
            <w:tcW w:w="1258"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-1,0</w:t>
            </w:r>
          </w:p>
        </w:tc>
      </w:tr>
      <w:tr w:rsidR="003D0734" w:rsidRPr="00C3137F" w:rsidTr="002274DB">
        <w:trPr>
          <w:cantSplit/>
          <w:trHeight w:val="144"/>
        </w:trPr>
        <w:tc>
          <w:tcPr>
            <w:tcW w:w="879" w:type="dxa"/>
            <w:vMerge/>
            <w:vAlign w:val="center"/>
          </w:tcPr>
          <w:p w:rsidR="003D0734" w:rsidRPr="00C3137F" w:rsidRDefault="003D0734" w:rsidP="002274DB">
            <w:pPr>
              <w:spacing w:line="360" w:lineRule="auto"/>
              <w:ind w:left="-283" w:right="-153"/>
              <w:jc w:val="center"/>
              <w:rPr>
                <w:rFonts w:ascii="Times New Roman" w:hAnsi="Times New Roman"/>
                <w:b/>
                <w:i/>
                <w:szCs w:val="20"/>
              </w:rPr>
            </w:pPr>
          </w:p>
        </w:tc>
        <w:tc>
          <w:tcPr>
            <w:tcW w:w="992"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2</w:t>
            </w:r>
          </w:p>
        </w:tc>
        <w:tc>
          <w:tcPr>
            <w:tcW w:w="3827" w:type="dxa"/>
            <w:vAlign w:val="center"/>
          </w:tcPr>
          <w:p w:rsidR="003D0734" w:rsidRPr="00C3137F" w:rsidRDefault="003D0734" w:rsidP="002274DB">
            <w:pPr>
              <w:ind w:left="-283" w:right="-153"/>
              <w:rPr>
                <w:rFonts w:ascii="Times New Roman" w:hAnsi="Times New Roman"/>
                <w:i/>
                <w:szCs w:val="20"/>
              </w:rPr>
            </w:pPr>
            <w:r>
              <w:rPr>
                <w:rFonts w:ascii="Times New Roman" w:hAnsi="Times New Roman"/>
                <w:sz w:val="20"/>
                <w:szCs w:val="20"/>
              </w:rPr>
              <w:t xml:space="preserve">       </w:t>
            </w:r>
            <w:r w:rsidRPr="00C3137F">
              <w:rPr>
                <w:rFonts w:ascii="Times New Roman" w:hAnsi="Times New Roman"/>
                <w:position w:val="-24"/>
                <w:sz w:val="20"/>
                <w:szCs w:val="20"/>
              </w:rPr>
              <w:object w:dxaOrig="2360" w:dyaOrig="740">
                <v:shape id="_x0000_i1034" type="#_x0000_t75" style="width:118.05pt;height:36.85pt" o:ole="" fillcolor="window">
                  <v:imagedata r:id="rId52" o:title=""/>
                </v:shape>
                <o:OLEObject Type="Embed" ProgID="Equation.3" ShapeID="_x0000_i1034" DrawAspect="Content" ObjectID="_1649517998" r:id="rId53"/>
              </w:object>
            </w:r>
          </w:p>
        </w:tc>
        <w:tc>
          <w:tcPr>
            <w:tcW w:w="851"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Н</w:t>
            </w:r>
          </w:p>
        </w:tc>
        <w:tc>
          <w:tcPr>
            <w:tcW w:w="2210"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0</w:t>
            </w:r>
          </w:p>
        </w:tc>
        <w:tc>
          <w:tcPr>
            <w:tcW w:w="1258"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-6,0</w:t>
            </w:r>
          </w:p>
        </w:tc>
      </w:tr>
      <w:tr w:rsidR="003D0734" w:rsidRPr="00C3137F" w:rsidTr="002274DB">
        <w:trPr>
          <w:cantSplit/>
          <w:trHeight w:val="360"/>
        </w:trPr>
        <w:tc>
          <w:tcPr>
            <w:tcW w:w="879" w:type="dxa"/>
            <w:vMerge/>
            <w:textDirection w:val="btLr"/>
            <w:vAlign w:val="center"/>
          </w:tcPr>
          <w:p w:rsidR="003D0734" w:rsidRPr="00C3137F" w:rsidRDefault="003D0734" w:rsidP="002274DB">
            <w:pPr>
              <w:ind w:left="-283" w:right="-153"/>
              <w:jc w:val="center"/>
              <w:rPr>
                <w:rFonts w:ascii="Times New Roman" w:hAnsi="Times New Roman"/>
                <w:i/>
                <w:szCs w:val="20"/>
              </w:rPr>
            </w:pPr>
          </w:p>
        </w:tc>
        <w:tc>
          <w:tcPr>
            <w:tcW w:w="992"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3</w:t>
            </w:r>
          </w:p>
        </w:tc>
        <w:tc>
          <w:tcPr>
            <w:tcW w:w="3827" w:type="dxa"/>
            <w:vAlign w:val="center"/>
          </w:tcPr>
          <w:p w:rsidR="003D0734" w:rsidRPr="00C3137F" w:rsidRDefault="003D0734" w:rsidP="002274DB">
            <w:pPr>
              <w:ind w:left="-283" w:right="-153"/>
              <w:rPr>
                <w:rFonts w:ascii="Times New Roman" w:hAnsi="Times New Roman"/>
                <w:i/>
                <w:szCs w:val="20"/>
              </w:rPr>
            </w:pPr>
            <w:r>
              <w:rPr>
                <w:rFonts w:ascii="Times New Roman" w:hAnsi="Times New Roman"/>
                <w:sz w:val="20"/>
                <w:szCs w:val="20"/>
              </w:rPr>
              <w:t xml:space="preserve">       </w:t>
            </w:r>
            <w:r w:rsidRPr="00C3137F">
              <w:rPr>
                <w:rFonts w:ascii="Times New Roman" w:hAnsi="Times New Roman"/>
                <w:position w:val="-24"/>
                <w:sz w:val="20"/>
                <w:szCs w:val="20"/>
              </w:rPr>
              <w:object w:dxaOrig="2460" w:dyaOrig="740">
                <v:shape id="_x0000_i1035" type="#_x0000_t75" style="width:123.05pt;height:36.85pt" o:ole="" fillcolor="window">
                  <v:imagedata r:id="rId54" o:title=""/>
                </v:shape>
                <o:OLEObject Type="Embed" ProgID="Equation.3" ShapeID="_x0000_i1035" DrawAspect="Content" ObjectID="_1649517999" r:id="rId55"/>
              </w:object>
            </w:r>
          </w:p>
        </w:tc>
        <w:tc>
          <w:tcPr>
            <w:tcW w:w="851"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Н</w:t>
            </w:r>
          </w:p>
        </w:tc>
        <w:tc>
          <w:tcPr>
            <w:tcW w:w="2210"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0</w:t>
            </w:r>
          </w:p>
        </w:tc>
        <w:tc>
          <w:tcPr>
            <w:tcW w:w="1258"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-18,0</w:t>
            </w:r>
          </w:p>
        </w:tc>
      </w:tr>
      <w:tr w:rsidR="003D0734" w:rsidRPr="00C3137F" w:rsidTr="002274DB">
        <w:trPr>
          <w:cantSplit/>
          <w:trHeight w:val="360"/>
        </w:trPr>
        <w:tc>
          <w:tcPr>
            <w:tcW w:w="879" w:type="dxa"/>
            <w:vMerge/>
            <w:textDirection w:val="btLr"/>
            <w:vAlign w:val="center"/>
          </w:tcPr>
          <w:p w:rsidR="003D0734" w:rsidRPr="00C3137F" w:rsidRDefault="003D0734" w:rsidP="002274DB">
            <w:pPr>
              <w:ind w:left="-283" w:right="-153"/>
              <w:jc w:val="center"/>
              <w:rPr>
                <w:rFonts w:ascii="Times New Roman" w:hAnsi="Times New Roman"/>
                <w:i/>
                <w:szCs w:val="20"/>
              </w:rPr>
            </w:pPr>
          </w:p>
        </w:tc>
        <w:tc>
          <w:tcPr>
            <w:tcW w:w="992"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4</w:t>
            </w:r>
          </w:p>
        </w:tc>
        <w:tc>
          <w:tcPr>
            <w:tcW w:w="3827" w:type="dxa"/>
            <w:vAlign w:val="center"/>
          </w:tcPr>
          <w:p w:rsidR="003D0734" w:rsidRPr="00C3137F" w:rsidRDefault="003D0734" w:rsidP="002274DB">
            <w:pPr>
              <w:ind w:left="-283" w:right="-153"/>
              <w:rPr>
                <w:rFonts w:ascii="Times New Roman" w:hAnsi="Times New Roman"/>
                <w:i/>
                <w:szCs w:val="20"/>
              </w:rPr>
            </w:pPr>
            <w:r>
              <w:rPr>
                <w:rFonts w:ascii="Times New Roman" w:hAnsi="Times New Roman"/>
                <w:sz w:val="20"/>
                <w:szCs w:val="20"/>
              </w:rPr>
              <w:t xml:space="preserve">       </w:t>
            </w:r>
            <w:r w:rsidRPr="00C3137F">
              <w:rPr>
                <w:rFonts w:ascii="Times New Roman" w:hAnsi="Times New Roman"/>
                <w:position w:val="-24"/>
                <w:sz w:val="20"/>
                <w:szCs w:val="20"/>
              </w:rPr>
              <w:object w:dxaOrig="2460" w:dyaOrig="740">
                <v:shape id="_x0000_i1036" type="#_x0000_t75" style="width:123.05pt;height:36.85pt" o:ole="" fillcolor="window">
                  <v:imagedata r:id="rId56" o:title=""/>
                </v:shape>
                <o:OLEObject Type="Embed" ProgID="Equation.3" ShapeID="_x0000_i1036" DrawAspect="Content" ObjectID="_1649518000" r:id="rId57"/>
              </w:object>
            </w:r>
          </w:p>
        </w:tc>
        <w:tc>
          <w:tcPr>
            <w:tcW w:w="851"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Н</w:t>
            </w:r>
          </w:p>
        </w:tc>
        <w:tc>
          <w:tcPr>
            <w:tcW w:w="2210"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0</w:t>
            </w:r>
          </w:p>
        </w:tc>
        <w:tc>
          <w:tcPr>
            <w:tcW w:w="1258"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-37,0</w:t>
            </w:r>
          </w:p>
        </w:tc>
      </w:tr>
      <w:tr w:rsidR="003D0734" w:rsidRPr="00C3137F" w:rsidTr="002274DB">
        <w:trPr>
          <w:cantSplit/>
          <w:trHeight w:val="360"/>
        </w:trPr>
        <w:tc>
          <w:tcPr>
            <w:tcW w:w="879" w:type="dxa"/>
            <w:vMerge/>
            <w:textDirection w:val="btLr"/>
            <w:vAlign w:val="center"/>
          </w:tcPr>
          <w:p w:rsidR="003D0734" w:rsidRPr="00C3137F" w:rsidRDefault="003D0734" w:rsidP="002274DB">
            <w:pPr>
              <w:ind w:left="-283" w:right="-153"/>
              <w:jc w:val="center"/>
              <w:rPr>
                <w:rFonts w:ascii="Times New Roman" w:hAnsi="Times New Roman"/>
                <w:i/>
                <w:szCs w:val="20"/>
              </w:rPr>
            </w:pPr>
          </w:p>
        </w:tc>
        <w:tc>
          <w:tcPr>
            <w:tcW w:w="992"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5</w:t>
            </w:r>
          </w:p>
        </w:tc>
        <w:tc>
          <w:tcPr>
            <w:tcW w:w="3827" w:type="dxa"/>
            <w:vAlign w:val="center"/>
          </w:tcPr>
          <w:p w:rsidR="003D0734" w:rsidRPr="00C3137F" w:rsidRDefault="003D0734" w:rsidP="002274DB">
            <w:pPr>
              <w:ind w:left="-283" w:right="-153"/>
              <w:rPr>
                <w:rFonts w:ascii="Times New Roman" w:hAnsi="Times New Roman"/>
                <w:i/>
                <w:szCs w:val="20"/>
              </w:rPr>
            </w:pPr>
            <w:r>
              <w:rPr>
                <w:rFonts w:ascii="Times New Roman" w:hAnsi="Times New Roman"/>
                <w:sz w:val="20"/>
                <w:szCs w:val="20"/>
              </w:rPr>
              <w:t xml:space="preserve">       </w:t>
            </w:r>
            <w:r w:rsidRPr="00C3137F">
              <w:rPr>
                <w:rFonts w:ascii="Times New Roman" w:hAnsi="Times New Roman"/>
                <w:position w:val="-24"/>
                <w:sz w:val="20"/>
                <w:szCs w:val="20"/>
              </w:rPr>
              <w:object w:dxaOrig="2600" w:dyaOrig="740">
                <v:shape id="_x0000_i1037" type="#_x0000_t75" style="width:130.6pt;height:36.85pt" o:ole="" fillcolor="window">
                  <v:imagedata r:id="rId58" o:title=""/>
                </v:shape>
                <o:OLEObject Type="Embed" ProgID="Equation.3" ShapeID="_x0000_i1037" DrawAspect="Content" ObjectID="_1649518001" r:id="rId59"/>
              </w:object>
            </w:r>
          </w:p>
        </w:tc>
        <w:tc>
          <w:tcPr>
            <w:tcW w:w="851"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Н</w:t>
            </w:r>
          </w:p>
        </w:tc>
        <w:tc>
          <w:tcPr>
            <w:tcW w:w="2210"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0</w:t>
            </w:r>
          </w:p>
        </w:tc>
        <w:tc>
          <w:tcPr>
            <w:tcW w:w="1258"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-62,0</w:t>
            </w:r>
          </w:p>
        </w:tc>
      </w:tr>
      <w:tr w:rsidR="003D0734" w:rsidRPr="00C3137F" w:rsidTr="002274DB">
        <w:trPr>
          <w:cantSplit/>
          <w:trHeight w:val="510"/>
        </w:trPr>
        <w:tc>
          <w:tcPr>
            <w:tcW w:w="879" w:type="dxa"/>
            <w:vMerge/>
            <w:textDirection w:val="btLr"/>
            <w:vAlign w:val="center"/>
          </w:tcPr>
          <w:p w:rsidR="003D0734" w:rsidRPr="00C3137F" w:rsidRDefault="003D0734" w:rsidP="002274DB">
            <w:pPr>
              <w:ind w:left="-283" w:right="-153"/>
              <w:jc w:val="center"/>
              <w:rPr>
                <w:rFonts w:ascii="Times New Roman" w:hAnsi="Times New Roman"/>
                <w:i/>
                <w:szCs w:val="20"/>
              </w:rPr>
            </w:pPr>
          </w:p>
        </w:tc>
        <w:tc>
          <w:tcPr>
            <w:tcW w:w="992"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6</w:t>
            </w:r>
          </w:p>
        </w:tc>
        <w:tc>
          <w:tcPr>
            <w:tcW w:w="3827" w:type="dxa"/>
            <w:vAlign w:val="center"/>
          </w:tcPr>
          <w:p w:rsidR="003D0734" w:rsidRPr="00C3137F" w:rsidRDefault="003D0734" w:rsidP="002274DB">
            <w:pPr>
              <w:ind w:left="-283" w:right="-153"/>
              <w:rPr>
                <w:rFonts w:ascii="Times New Roman" w:hAnsi="Times New Roman"/>
                <w:i/>
                <w:szCs w:val="20"/>
              </w:rPr>
            </w:pPr>
            <w:r>
              <w:rPr>
                <w:rFonts w:ascii="Times New Roman" w:hAnsi="Times New Roman"/>
                <w:sz w:val="20"/>
                <w:szCs w:val="20"/>
              </w:rPr>
              <w:t xml:space="preserve">       </w:t>
            </w:r>
            <w:r w:rsidRPr="00C3137F">
              <w:rPr>
                <w:rFonts w:ascii="Times New Roman" w:hAnsi="Times New Roman"/>
                <w:position w:val="-24"/>
                <w:sz w:val="20"/>
                <w:szCs w:val="20"/>
              </w:rPr>
              <w:object w:dxaOrig="2580" w:dyaOrig="740">
                <v:shape id="_x0000_i1038" type="#_x0000_t75" style="width:128.95pt;height:36.85pt" o:ole="" fillcolor="window">
                  <v:imagedata r:id="rId60" o:title=""/>
                </v:shape>
                <o:OLEObject Type="Embed" ProgID="Equation.3" ShapeID="_x0000_i1038" DrawAspect="Content" ObjectID="_1649518002" r:id="rId61"/>
              </w:object>
            </w:r>
          </w:p>
        </w:tc>
        <w:tc>
          <w:tcPr>
            <w:tcW w:w="851"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У</w:t>
            </w:r>
          </w:p>
        </w:tc>
        <w:tc>
          <w:tcPr>
            <w:tcW w:w="2210"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160</w:t>
            </w:r>
          </w:p>
        </w:tc>
        <w:tc>
          <w:tcPr>
            <w:tcW w:w="1258"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+66,0</w:t>
            </w:r>
          </w:p>
        </w:tc>
      </w:tr>
      <w:tr w:rsidR="003D0734" w:rsidRPr="00C3137F" w:rsidTr="002274DB">
        <w:trPr>
          <w:cantSplit/>
          <w:trHeight w:val="70"/>
        </w:trPr>
        <w:tc>
          <w:tcPr>
            <w:tcW w:w="879" w:type="dxa"/>
            <w:vMerge/>
            <w:textDirection w:val="btLr"/>
            <w:vAlign w:val="center"/>
          </w:tcPr>
          <w:p w:rsidR="003D0734" w:rsidRPr="00C3137F" w:rsidRDefault="003D0734" w:rsidP="002274DB">
            <w:pPr>
              <w:ind w:left="-283" w:right="-153"/>
              <w:rPr>
                <w:rFonts w:ascii="Times New Roman" w:hAnsi="Times New Roman"/>
                <w:i/>
                <w:sz w:val="32"/>
                <w:szCs w:val="32"/>
              </w:rPr>
            </w:pPr>
          </w:p>
        </w:tc>
        <w:tc>
          <w:tcPr>
            <w:tcW w:w="992"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7</w:t>
            </w:r>
          </w:p>
        </w:tc>
        <w:tc>
          <w:tcPr>
            <w:tcW w:w="3827" w:type="dxa"/>
            <w:vAlign w:val="center"/>
          </w:tcPr>
          <w:p w:rsidR="003D0734" w:rsidRPr="00C3137F" w:rsidRDefault="003D0734" w:rsidP="002274DB">
            <w:pPr>
              <w:ind w:left="-283" w:right="-153"/>
              <w:rPr>
                <w:rFonts w:ascii="Times New Roman" w:hAnsi="Times New Roman"/>
                <w:i/>
                <w:szCs w:val="20"/>
              </w:rPr>
            </w:pPr>
            <w:r>
              <w:rPr>
                <w:rFonts w:ascii="Times New Roman" w:hAnsi="Times New Roman"/>
                <w:sz w:val="20"/>
                <w:szCs w:val="20"/>
              </w:rPr>
              <w:t xml:space="preserve">       </w:t>
            </w:r>
            <w:r w:rsidRPr="00C3137F">
              <w:rPr>
                <w:rFonts w:ascii="Times New Roman" w:hAnsi="Times New Roman"/>
                <w:position w:val="-24"/>
                <w:sz w:val="20"/>
                <w:szCs w:val="20"/>
              </w:rPr>
              <w:object w:dxaOrig="2900" w:dyaOrig="740">
                <v:shape id="_x0000_i1039" type="#_x0000_t75" style="width:144.85pt;height:36.85pt" o:ole="" fillcolor="window">
                  <v:imagedata r:id="rId62" o:title=""/>
                </v:shape>
                <o:OLEObject Type="Embed" ProgID="Equation.3" ShapeID="_x0000_i1039" DrawAspect="Content" ObjectID="_1649518003" r:id="rId63"/>
              </w:object>
            </w:r>
          </w:p>
        </w:tc>
        <w:tc>
          <w:tcPr>
            <w:tcW w:w="851"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Н</w:t>
            </w:r>
          </w:p>
        </w:tc>
        <w:tc>
          <w:tcPr>
            <w:tcW w:w="2210"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160</w:t>
            </w:r>
          </w:p>
        </w:tc>
        <w:tc>
          <w:tcPr>
            <w:tcW w:w="1258"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-40,0</w:t>
            </w:r>
          </w:p>
        </w:tc>
      </w:tr>
      <w:tr w:rsidR="003D0734" w:rsidRPr="00C3137F" w:rsidTr="002274DB">
        <w:trPr>
          <w:cantSplit/>
          <w:trHeight w:val="70"/>
        </w:trPr>
        <w:tc>
          <w:tcPr>
            <w:tcW w:w="879" w:type="dxa"/>
            <w:vMerge w:val="restart"/>
            <w:textDirection w:val="btLr"/>
          </w:tcPr>
          <w:p w:rsidR="003D0734" w:rsidRPr="000D303B" w:rsidRDefault="003D0734" w:rsidP="002274DB">
            <w:pPr>
              <w:spacing w:line="360" w:lineRule="auto"/>
              <w:ind w:left="113" w:right="-153"/>
              <w:jc w:val="center"/>
              <w:rPr>
                <w:rFonts w:ascii="Times New Roman" w:hAnsi="Times New Roman"/>
                <w:i/>
                <w:spacing w:val="20"/>
                <w:sz w:val="32"/>
                <w:szCs w:val="32"/>
              </w:rPr>
            </w:pPr>
            <w:r>
              <w:rPr>
                <w:rFonts w:ascii="Times New Roman" w:hAnsi="Times New Roman"/>
                <w:spacing w:val="20"/>
                <w:sz w:val="32"/>
                <w:szCs w:val="32"/>
              </w:rPr>
              <w:t>Кругова крива</w:t>
            </w:r>
          </w:p>
          <w:p w:rsidR="003D0734" w:rsidRPr="00C3137F" w:rsidRDefault="003D0734" w:rsidP="002274DB">
            <w:pPr>
              <w:spacing w:line="360" w:lineRule="auto"/>
              <w:ind w:left="-283" w:right="-153"/>
              <w:jc w:val="center"/>
              <w:rPr>
                <w:rFonts w:ascii="Times New Roman" w:hAnsi="Times New Roman"/>
                <w:i/>
                <w:sz w:val="32"/>
                <w:szCs w:val="32"/>
              </w:rPr>
            </w:pPr>
          </w:p>
        </w:tc>
        <w:tc>
          <w:tcPr>
            <w:tcW w:w="992" w:type="dxa"/>
            <w:vAlign w:val="center"/>
          </w:tcPr>
          <w:p w:rsidR="003D0734" w:rsidRPr="00C3137F" w:rsidRDefault="003D0734" w:rsidP="002274DB">
            <w:pPr>
              <w:ind w:left="-283" w:right="-153"/>
              <w:jc w:val="center"/>
              <w:rPr>
                <w:rFonts w:ascii="Times New Roman" w:hAnsi="Times New Roman"/>
                <w:i/>
                <w:szCs w:val="20"/>
              </w:rPr>
            </w:pPr>
          </w:p>
          <w:p w:rsidR="003D0734" w:rsidRPr="00C3137F" w:rsidRDefault="003D0734" w:rsidP="002274DB">
            <w:pPr>
              <w:ind w:left="-283" w:right="-153"/>
              <w:jc w:val="center"/>
              <w:rPr>
                <w:rFonts w:ascii="Times New Roman" w:hAnsi="Times New Roman"/>
                <w:i/>
                <w:szCs w:val="20"/>
              </w:rPr>
            </w:pPr>
          </w:p>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8</w:t>
            </w:r>
          </w:p>
        </w:tc>
        <w:tc>
          <w:tcPr>
            <w:tcW w:w="3827" w:type="dxa"/>
            <w:vAlign w:val="center"/>
          </w:tcPr>
          <w:p w:rsidR="003D0734" w:rsidRPr="00C3137F" w:rsidRDefault="003D0734" w:rsidP="002274DB">
            <w:pPr>
              <w:ind w:left="-283" w:right="-153"/>
              <w:rPr>
                <w:rFonts w:ascii="Times New Roman" w:hAnsi="Times New Roman"/>
                <w:i/>
                <w:szCs w:val="20"/>
              </w:rPr>
            </w:pPr>
            <w:r>
              <w:rPr>
                <w:rFonts w:ascii="Times New Roman" w:hAnsi="Times New Roman"/>
                <w:sz w:val="20"/>
                <w:szCs w:val="20"/>
              </w:rPr>
              <w:t xml:space="preserve">      </w:t>
            </w:r>
            <w:r w:rsidRPr="00C3137F">
              <w:rPr>
                <w:rFonts w:ascii="Times New Roman" w:hAnsi="Times New Roman"/>
                <w:position w:val="-24"/>
                <w:sz w:val="20"/>
                <w:szCs w:val="20"/>
              </w:rPr>
              <w:object w:dxaOrig="3100" w:dyaOrig="620">
                <v:shape id="_x0000_i1040" type="#_x0000_t75" style="width:174.15pt;height:31pt" o:ole="" fillcolor="window">
                  <v:imagedata r:id="rId64" o:title=""/>
                </v:shape>
                <o:OLEObject Type="Embed" ProgID="Equation.3" ShapeID="_x0000_i1040" DrawAspect="Content" ObjectID="_1649518004" r:id="rId65"/>
              </w:object>
            </w:r>
          </w:p>
        </w:tc>
        <w:tc>
          <w:tcPr>
            <w:tcW w:w="851"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Н</w:t>
            </w:r>
          </w:p>
        </w:tc>
        <w:tc>
          <w:tcPr>
            <w:tcW w:w="2210"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160</w:t>
            </w:r>
          </w:p>
        </w:tc>
        <w:tc>
          <w:tcPr>
            <w:tcW w:w="1258"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-27,0</w:t>
            </w:r>
          </w:p>
        </w:tc>
      </w:tr>
      <w:tr w:rsidR="003D0734" w:rsidRPr="00C3137F" w:rsidTr="002274DB">
        <w:trPr>
          <w:cantSplit/>
          <w:trHeight w:val="144"/>
        </w:trPr>
        <w:tc>
          <w:tcPr>
            <w:tcW w:w="879" w:type="dxa"/>
            <w:vMerge/>
            <w:textDirection w:val="btLr"/>
            <w:vAlign w:val="center"/>
          </w:tcPr>
          <w:p w:rsidR="003D0734" w:rsidRPr="00C3137F" w:rsidRDefault="003D0734" w:rsidP="002274DB">
            <w:pPr>
              <w:spacing w:line="360" w:lineRule="auto"/>
              <w:ind w:left="-283" w:right="-153"/>
              <w:rPr>
                <w:rFonts w:ascii="Times New Roman" w:hAnsi="Times New Roman"/>
                <w:i/>
                <w:spacing w:val="20"/>
                <w:sz w:val="32"/>
                <w:szCs w:val="32"/>
              </w:rPr>
            </w:pPr>
          </w:p>
        </w:tc>
        <w:tc>
          <w:tcPr>
            <w:tcW w:w="992"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9</w:t>
            </w:r>
          </w:p>
        </w:tc>
        <w:tc>
          <w:tcPr>
            <w:tcW w:w="3827" w:type="dxa"/>
            <w:vAlign w:val="center"/>
          </w:tcPr>
          <w:p w:rsidR="003D0734" w:rsidRPr="00C3137F" w:rsidRDefault="003D0734" w:rsidP="002274DB">
            <w:pPr>
              <w:ind w:left="-283" w:right="-153"/>
              <w:rPr>
                <w:rFonts w:ascii="Times New Roman" w:hAnsi="Times New Roman"/>
                <w:i/>
                <w:szCs w:val="20"/>
              </w:rPr>
            </w:pPr>
            <w:r>
              <w:rPr>
                <w:rFonts w:ascii="Times New Roman" w:hAnsi="Times New Roman"/>
                <w:sz w:val="20"/>
                <w:szCs w:val="20"/>
              </w:rPr>
              <w:t xml:space="preserve">       </w:t>
            </w:r>
            <w:r w:rsidRPr="00C3137F">
              <w:rPr>
                <w:rFonts w:ascii="Times New Roman" w:hAnsi="Times New Roman"/>
                <w:position w:val="-24"/>
                <w:sz w:val="20"/>
                <w:szCs w:val="20"/>
              </w:rPr>
              <w:object w:dxaOrig="3180" w:dyaOrig="620">
                <v:shape id="_x0000_i1041" type="#_x0000_t75" style="width:159.05pt;height:31pt" o:ole="" fillcolor="window">
                  <v:imagedata r:id="rId66" o:title=""/>
                </v:shape>
                <o:OLEObject Type="Embed" ProgID="Equation.3" ShapeID="_x0000_i1041" DrawAspect="Content" ObjectID="_1649518005" r:id="rId67"/>
              </w:object>
            </w:r>
          </w:p>
        </w:tc>
        <w:tc>
          <w:tcPr>
            <w:tcW w:w="851"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У</w:t>
            </w:r>
          </w:p>
        </w:tc>
        <w:tc>
          <w:tcPr>
            <w:tcW w:w="2210"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160</w:t>
            </w:r>
          </w:p>
        </w:tc>
        <w:tc>
          <w:tcPr>
            <w:tcW w:w="1258"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-13,0</w:t>
            </w:r>
          </w:p>
        </w:tc>
      </w:tr>
      <w:tr w:rsidR="003D0734" w:rsidRPr="00C3137F" w:rsidTr="002274DB">
        <w:trPr>
          <w:cantSplit/>
          <w:trHeight w:val="800"/>
        </w:trPr>
        <w:tc>
          <w:tcPr>
            <w:tcW w:w="879" w:type="dxa"/>
            <w:vMerge/>
            <w:textDirection w:val="btLr"/>
            <w:vAlign w:val="center"/>
          </w:tcPr>
          <w:p w:rsidR="003D0734" w:rsidRPr="00C3137F" w:rsidRDefault="003D0734" w:rsidP="002274DB">
            <w:pPr>
              <w:spacing w:line="360" w:lineRule="auto"/>
              <w:ind w:left="-283" w:right="-153"/>
              <w:jc w:val="center"/>
              <w:rPr>
                <w:rFonts w:ascii="Times New Roman" w:hAnsi="Times New Roman"/>
                <w:i/>
                <w:spacing w:val="20"/>
                <w:sz w:val="32"/>
                <w:szCs w:val="32"/>
              </w:rPr>
            </w:pPr>
          </w:p>
        </w:tc>
        <w:tc>
          <w:tcPr>
            <w:tcW w:w="992"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10</w:t>
            </w:r>
          </w:p>
        </w:tc>
        <w:tc>
          <w:tcPr>
            <w:tcW w:w="3827" w:type="dxa"/>
            <w:vAlign w:val="center"/>
          </w:tcPr>
          <w:p w:rsidR="003D0734" w:rsidRPr="00C3137F" w:rsidRDefault="003D0734" w:rsidP="002274DB">
            <w:pPr>
              <w:ind w:left="-283" w:right="-153"/>
              <w:rPr>
                <w:rFonts w:ascii="Times New Roman" w:hAnsi="Times New Roman"/>
                <w:i/>
                <w:szCs w:val="20"/>
              </w:rPr>
            </w:pPr>
            <w:r>
              <w:rPr>
                <w:rFonts w:ascii="Times New Roman" w:hAnsi="Times New Roman"/>
                <w:sz w:val="20"/>
                <w:szCs w:val="20"/>
              </w:rPr>
              <w:t xml:space="preserve">       </w:t>
            </w:r>
            <w:r w:rsidRPr="00C3137F">
              <w:rPr>
                <w:rFonts w:ascii="Times New Roman" w:hAnsi="Times New Roman"/>
                <w:position w:val="-24"/>
                <w:sz w:val="20"/>
                <w:szCs w:val="20"/>
              </w:rPr>
              <w:object w:dxaOrig="3260" w:dyaOrig="620">
                <v:shape id="_x0000_i1042" type="#_x0000_t75" style="width:162.4pt;height:31pt" o:ole="" fillcolor="window">
                  <v:imagedata r:id="rId68" o:title=""/>
                </v:shape>
                <o:OLEObject Type="Embed" ProgID="Equation.3" ShapeID="_x0000_i1042" DrawAspect="Content" ObjectID="_1649518006" r:id="rId69"/>
              </w:object>
            </w:r>
          </w:p>
        </w:tc>
        <w:tc>
          <w:tcPr>
            <w:tcW w:w="851"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Н</w:t>
            </w:r>
          </w:p>
        </w:tc>
        <w:tc>
          <w:tcPr>
            <w:tcW w:w="2210"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160</w:t>
            </w:r>
          </w:p>
        </w:tc>
        <w:tc>
          <w:tcPr>
            <w:tcW w:w="1258"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-53,0</w:t>
            </w:r>
          </w:p>
        </w:tc>
      </w:tr>
      <w:tr w:rsidR="003D0734" w:rsidRPr="00C3137F" w:rsidTr="002274DB">
        <w:trPr>
          <w:cantSplit/>
          <w:trHeight w:val="1014"/>
        </w:trPr>
        <w:tc>
          <w:tcPr>
            <w:tcW w:w="879" w:type="dxa"/>
            <w:vMerge/>
            <w:textDirection w:val="btLr"/>
            <w:vAlign w:val="center"/>
          </w:tcPr>
          <w:p w:rsidR="003D0734" w:rsidRPr="00C3137F" w:rsidRDefault="003D0734" w:rsidP="002274DB">
            <w:pPr>
              <w:spacing w:line="360" w:lineRule="auto"/>
              <w:ind w:left="-283" w:right="-153"/>
              <w:jc w:val="center"/>
              <w:rPr>
                <w:rFonts w:ascii="Times New Roman" w:hAnsi="Times New Roman"/>
                <w:i/>
                <w:sz w:val="32"/>
                <w:szCs w:val="32"/>
              </w:rPr>
            </w:pPr>
          </w:p>
        </w:tc>
        <w:tc>
          <w:tcPr>
            <w:tcW w:w="992"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11</w:t>
            </w:r>
          </w:p>
        </w:tc>
        <w:tc>
          <w:tcPr>
            <w:tcW w:w="3827" w:type="dxa"/>
            <w:vAlign w:val="center"/>
          </w:tcPr>
          <w:p w:rsidR="003D0734" w:rsidRPr="00C3137F" w:rsidRDefault="003D0734" w:rsidP="002274DB">
            <w:pPr>
              <w:ind w:left="-283" w:right="-153"/>
              <w:rPr>
                <w:rFonts w:ascii="Times New Roman" w:hAnsi="Times New Roman"/>
                <w:i/>
                <w:szCs w:val="20"/>
              </w:rPr>
            </w:pPr>
            <w:r>
              <w:rPr>
                <w:rFonts w:ascii="Times New Roman" w:hAnsi="Times New Roman"/>
                <w:sz w:val="20"/>
                <w:szCs w:val="20"/>
              </w:rPr>
              <w:t xml:space="preserve">       </w:t>
            </w:r>
            <w:r w:rsidRPr="00C3137F">
              <w:rPr>
                <w:rFonts w:ascii="Times New Roman" w:hAnsi="Times New Roman"/>
                <w:position w:val="-24"/>
                <w:sz w:val="20"/>
                <w:szCs w:val="20"/>
              </w:rPr>
              <w:object w:dxaOrig="3220" w:dyaOrig="620">
                <v:shape id="_x0000_i1043" type="#_x0000_t75" style="width:161.6pt;height:31pt" o:ole="" fillcolor="window">
                  <v:imagedata r:id="rId70" o:title=""/>
                </v:shape>
                <o:OLEObject Type="Embed" ProgID="Equation.3" ShapeID="_x0000_i1043" DrawAspect="Content" ObjectID="_1649518007" r:id="rId71"/>
              </w:object>
            </w:r>
          </w:p>
        </w:tc>
        <w:tc>
          <w:tcPr>
            <w:tcW w:w="851"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Н</w:t>
            </w:r>
          </w:p>
        </w:tc>
        <w:tc>
          <w:tcPr>
            <w:tcW w:w="2210"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320</w:t>
            </w:r>
          </w:p>
        </w:tc>
        <w:tc>
          <w:tcPr>
            <w:tcW w:w="1258"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+67,0</w:t>
            </w:r>
          </w:p>
        </w:tc>
      </w:tr>
      <w:tr w:rsidR="003D0734" w:rsidRPr="00C3137F" w:rsidTr="002274DB">
        <w:trPr>
          <w:cantSplit/>
          <w:trHeight w:val="1260"/>
        </w:trPr>
        <w:tc>
          <w:tcPr>
            <w:tcW w:w="879" w:type="dxa"/>
            <w:vMerge/>
            <w:vAlign w:val="center"/>
          </w:tcPr>
          <w:p w:rsidR="003D0734" w:rsidRPr="00C3137F" w:rsidRDefault="003D0734" w:rsidP="002274DB">
            <w:pPr>
              <w:spacing w:line="360" w:lineRule="auto"/>
              <w:ind w:left="-283" w:right="-153"/>
              <w:jc w:val="center"/>
              <w:rPr>
                <w:rFonts w:ascii="Times New Roman" w:hAnsi="Times New Roman"/>
                <w:i/>
                <w:szCs w:val="20"/>
              </w:rPr>
            </w:pPr>
          </w:p>
        </w:tc>
        <w:tc>
          <w:tcPr>
            <w:tcW w:w="992" w:type="dxa"/>
            <w:vAlign w:val="center"/>
          </w:tcPr>
          <w:p w:rsidR="003D0734" w:rsidRPr="00C3137F" w:rsidRDefault="003D0734" w:rsidP="002274DB">
            <w:pPr>
              <w:ind w:left="-283" w:right="-153"/>
              <w:jc w:val="center"/>
              <w:rPr>
                <w:rFonts w:ascii="Times New Roman" w:hAnsi="Times New Roman"/>
                <w:i/>
                <w:szCs w:val="20"/>
              </w:rPr>
            </w:pPr>
          </w:p>
          <w:p w:rsidR="003D0734" w:rsidRPr="00C3137F" w:rsidRDefault="003D0734" w:rsidP="002274DB">
            <w:pPr>
              <w:ind w:left="-283" w:right="-153"/>
              <w:jc w:val="center"/>
              <w:rPr>
                <w:rFonts w:ascii="Times New Roman" w:hAnsi="Times New Roman"/>
                <w:i/>
                <w:szCs w:val="20"/>
              </w:rPr>
            </w:pPr>
          </w:p>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12</w:t>
            </w:r>
          </w:p>
        </w:tc>
        <w:tc>
          <w:tcPr>
            <w:tcW w:w="3827" w:type="dxa"/>
            <w:vAlign w:val="center"/>
          </w:tcPr>
          <w:p w:rsidR="003D0734" w:rsidRPr="000D303B" w:rsidRDefault="003D0734" w:rsidP="002274DB">
            <w:pPr>
              <w:ind w:left="-283" w:right="-153"/>
              <w:rPr>
                <w:rFonts w:ascii="Times New Roman" w:hAnsi="Times New Roman"/>
                <w:i/>
                <w:szCs w:val="20"/>
              </w:rPr>
            </w:pPr>
            <w:r>
              <w:rPr>
                <w:rFonts w:ascii="Times New Roman" w:hAnsi="Times New Roman"/>
                <w:sz w:val="20"/>
                <w:szCs w:val="20"/>
              </w:rPr>
              <w:t xml:space="preserve">             </w:t>
            </w:r>
            <w:r w:rsidRPr="00C3137F">
              <w:rPr>
                <w:rFonts w:ascii="Times New Roman" w:hAnsi="Times New Roman"/>
                <w:position w:val="-24"/>
                <w:sz w:val="20"/>
                <w:szCs w:val="20"/>
              </w:rPr>
              <w:object w:dxaOrig="3340" w:dyaOrig="620">
                <v:shape id="_x0000_i1044" type="#_x0000_t75" style="width:143.15pt;height:31pt" o:ole="" fillcolor="window">
                  <v:imagedata r:id="rId72" o:title=""/>
                </v:shape>
                <o:OLEObject Type="Embed" ProgID="Equation.3" ShapeID="_x0000_i1044" DrawAspect="Content" ObjectID="_1649518008" r:id="rId73"/>
              </w:object>
            </w:r>
            <w:r>
              <w:rPr>
                <w:rFonts w:ascii="Times New Roman" w:hAnsi="Times New Roman"/>
                <w:sz w:val="20"/>
                <w:szCs w:val="20"/>
              </w:rPr>
              <w:t xml:space="preserve">    </w:t>
            </w:r>
          </w:p>
        </w:tc>
        <w:tc>
          <w:tcPr>
            <w:tcW w:w="851"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Н</w:t>
            </w:r>
          </w:p>
        </w:tc>
        <w:tc>
          <w:tcPr>
            <w:tcW w:w="2210"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320</w:t>
            </w:r>
          </w:p>
        </w:tc>
        <w:tc>
          <w:tcPr>
            <w:tcW w:w="1258"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-27,0</w:t>
            </w:r>
          </w:p>
        </w:tc>
      </w:tr>
      <w:tr w:rsidR="003D0734" w:rsidRPr="00C3137F" w:rsidTr="002274DB">
        <w:trPr>
          <w:cantSplit/>
          <w:trHeight w:val="144"/>
        </w:trPr>
        <w:tc>
          <w:tcPr>
            <w:tcW w:w="879" w:type="dxa"/>
            <w:vMerge/>
            <w:textDirection w:val="btLr"/>
            <w:vAlign w:val="center"/>
          </w:tcPr>
          <w:p w:rsidR="003D0734" w:rsidRPr="00C3137F" w:rsidRDefault="003D0734" w:rsidP="002274DB">
            <w:pPr>
              <w:spacing w:line="360" w:lineRule="auto"/>
              <w:ind w:left="-283" w:right="-153"/>
              <w:jc w:val="center"/>
              <w:rPr>
                <w:rFonts w:ascii="Times New Roman" w:hAnsi="Times New Roman"/>
                <w:i/>
                <w:spacing w:val="20"/>
                <w:szCs w:val="20"/>
              </w:rPr>
            </w:pPr>
          </w:p>
        </w:tc>
        <w:tc>
          <w:tcPr>
            <w:tcW w:w="992"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13</w:t>
            </w:r>
          </w:p>
        </w:tc>
        <w:tc>
          <w:tcPr>
            <w:tcW w:w="3827" w:type="dxa"/>
            <w:vAlign w:val="center"/>
          </w:tcPr>
          <w:p w:rsidR="003D0734" w:rsidRPr="00C3137F" w:rsidRDefault="003D0734" w:rsidP="002274DB">
            <w:pPr>
              <w:ind w:left="-283" w:right="-153"/>
              <w:rPr>
                <w:rFonts w:ascii="Times New Roman" w:hAnsi="Times New Roman"/>
                <w:i/>
                <w:szCs w:val="20"/>
              </w:rPr>
            </w:pPr>
            <w:r>
              <w:rPr>
                <w:rFonts w:ascii="Times New Roman" w:hAnsi="Times New Roman"/>
                <w:sz w:val="20"/>
                <w:szCs w:val="20"/>
              </w:rPr>
              <w:t xml:space="preserve">      </w:t>
            </w:r>
            <w:r w:rsidRPr="00C3137F">
              <w:rPr>
                <w:rFonts w:ascii="Times New Roman" w:hAnsi="Times New Roman"/>
                <w:position w:val="-24"/>
                <w:sz w:val="20"/>
                <w:szCs w:val="20"/>
              </w:rPr>
              <w:object w:dxaOrig="3320" w:dyaOrig="620">
                <v:shape id="_x0000_i1045" type="#_x0000_t75" style="width:166.6pt;height:31pt" o:ole="" fillcolor="window">
                  <v:imagedata r:id="rId74" o:title=""/>
                </v:shape>
                <o:OLEObject Type="Embed" ProgID="Equation.3" ShapeID="_x0000_i1045" DrawAspect="Content" ObjectID="_1649518009" r:id="rId75"/>
              </w:object>
            </w:r>
          </w:p>
        </w:tc>
        <w:tc>
          <w:tcPr>
            <w:tcW w:w="851"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У</w:t>
            </w:r>
          </w:p>
        </w:tc>
        <w:tc>
          <w:tcPr>
            <w:tcW w:w="2210"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320</w:t>
            </w:r>
          </w:p>
        </w:tc>
        <w:tc>
          <w:tcPr>
            <w:tcW w:w="1258"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-13,0</w:t>
            </w:r>
          </w:p>
        </w:tc>
      </w:tr>
      <w:tr w:rsidR="003D0734" w:rsidRPr="00C3137F" w:rsidTr="002274DB">
        <w:trPr>
          <w:cantSplit/>
          <w:trHeight w:val="144"/>
        </w:trPr>
        <w:tc>
          <w:tcPr>
            <w:tcW w:w="879" w:type="dxa"/>
            <w:vMerge/>
            <w:vAlign w:val="center"/>
          </w:tcPr>
          <w:p w:rsidR="003D0734" w:rsidRPr="00C3137F" w:rsidRDefault="003D0734" w:rsidP="002274DB">
            <w:pPr>
              <w:spacing w:line="360" w:lineRule="auto"/>
              <w:ind w:left="-283" w:right="-153"/>
              <w:rPr>
                <w:rFonts w:ascii="Times New Roman" w:hAnsi="Times New Roman"/>
                <w:i/>
                <w:szCs w:val="20"/>
              </w:rPr>
            </w:pPr>
          </w:p>
        </w:tc>
        <w:tc>
          <w:tcPr>
            <w:tcW w:w="992"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14</w:t>
            </w:r>
          </w:p>
        </w:tc>
        <w:tc>
          <w:tcPr>
            <w:tcW w:w="3827" w:type="dxa"/>
            <w:vAlign w:val="center"/>
          </w:tcPr>
          <w:p w:rsidR="003D0734" w:rsidRPr="00C3137F" w:rsidRDefault="003D0734" w:rsidP="002274DB">
            <w:pPr>
              <w:ind w:left="-283" w:right="-153"/>
              <w:rPr>
                <w:rFonts w:ascii="Times New Roman" w:hAnsi="Times New Roman"/>
                <w:i/>
                <w:szCs w:val="20"/>
              </w:rPr>
            </w:pPr>
            <w:r>
              <w:rPr>
                <w:rFonts w:ascii="Times New Roman" w:hAnsi="Times New Roman"/>
                <w:sz w:val="20"/>
                <w:szCs w:val="20"/>
              </w:rPr>
              <w:t xml:space="preserve">      </w:t>
            </w:r>
            <w:r w:rsidRPr="00C3137F">
              <w:rPr>
                <w:rFonts w:ascii="Times New Roman" w:hAnsi="Times New Roman"/>
                <w:position w:val="-24"/>
                <w:sz w:val="20"/>
                <w:szCs w:val="20"/>
              </w:rPr>
              <w:object w:dxaOrig="3320" w:dyaOrig="620">
                <v:shape id="_x0000_i1046" type="#_x0000_t75" style="width:166.6pt;height:31pt" o:ole="" fillcolor="window">
                  <v:imagedata r:id="rId76" o:title=""/>
                </v:shape>
                <o:OLEObject Type="Embed" ProgID="Equation.3" ShapeID="_x0000_i1046" DrawAspect="Content" ObjectID="_1649518010" r:id="rId77"/>
              </w:object>
            </w:r>
          </w:p>
        </w:tc>
        <w:tc>
          <w:tcPr>
            <w:tcW w:w="851"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Н</w:t>
            </w:r>
          </w:p>
        </w:tc>
        <w:tc>
          <w:tcPr>
            <w:tcW w:w="2210"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320</w:t>
            </w:r>
          </w:p>
        </w:tc>
        <w:tc>
          <w:tcPr>
            <w:tcW w:w="1258"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-53,0</w:t>
            </w:r>
          </w:p>
        </w:tc>
      </w:tr>
      <w:tr w:rsidR="003D0734" w:rsidRPr="00C3137F" w:rsidTr="002274DB">
        <w:trPr>
          <w:cantSplit/>
          <w:trHeight w:val="144"/>
        </w:trPr>
        <w:tc>
          <w:tcPr>
            <w:tcW w:w="879" w:type="dxa"/>
            <w:vMerge/>
            <w:vAlign w:val="center"/>
          </w:tcPr>
          <w:p w:rsidR="003D0734" w:rsidRPr="00C3137F" w:rsidRDefault="003D0734" w:rsidP="002274DB">
            <w:pPr>
              <w:spacing w:line="360" w:lineRule="auto"/>
              <w:ind w:left="-283" w:right="-153"/>
              <w:rPr>
                <w:rFonts w:ascii="Times New Roman" w:hAnsi="Times New Roman"/>
                <w:i/>
                <w:szCs w:val="20"/>
              </w:rPr>
            </w:pPr>
          </w:p>
        </w:tc>
        <w:tc>
          <w:tcPr>
            <w:tcW w:w="992"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15</w:t>
            </w:r>
          </w:p>
        </w:tc>
        <w:tc>
          <w:tcPr>
            <w:tcW w:w="3827" w:type="dxa"/>
            <w:vAlign w:val="center"/>
          </w:tcPr>
          <w:p w:rsidR="003D0734" w:rsidRPr="00C3137F" w:rsidRDefault="003D0734" w:rsidP="002274DB">
            <w:pPr>
              <w:ind w:left="-283" w:right="-153"/>
              <w:rPr>
                <w:rFonts w:ascii="Times New Roman" w:hAnsi="Times New Roman"/>
                <w:i/>
                <w:szCs w:val="20"/>
              </w:rPr>
            </w:pPr>
            <w:r>
              <w:rPr>
                <w:rFonts w:ascii="Times New Roman" w:hAnsi="Times New Roman"/>
                <w:sz w:val="20"/>
                <w:szCs w:val="20"/>
              </w:rPr>
              <w:t xml:space="preserve">      </w:t>
            </w:r>
            <w:r w:rsidRPr="00C3137F">
              <w:rPr>
                <w:rFonts w:ascii="Times New Roman" w:hAnsi="Times New Roman"/>
                <w:position w:val="-24"/>
                <w:sz w:val="20"/>
                <w:szCs w:val="20"/>
              </w:rPr>
              <w:object w:dxaOrig="3320" w:dyaOrig="620">
                <v:shape id="_x0000_i1047" type="#_x0000_t75" style="width:166.6pt;height:31pt" o:ole="" fillcolor="window">
                  <v:imagedata r:id="rId78" o:title=""/>
                </v:shape>
                <o:OLEObject Type="Embed" ProgID="Equation.3" ShapeID="_x0000_i1047" DrawAspect="Content" ObjectID="_1649518011" r:id="rId79"/>
              </w:object>
            </w:r>
          </w:p>
        </w:tc>
        <w:tc>
          <w:tcPr>
            <w:tcW w:w="851"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Н</w:t>
            </w:r>
          </w:p>
        </w:tc>
        <w:tc>
          <w:tcPr>
            <w:tcW w:w="2210"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480</w:t>
            </w:r>
          </w:p>
        </w:tc>
        <w:tc>
          <w:tcPr>
            <w:tcW w:w="1258"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+67,0</w:t>
            </w:r>
          </w:p>
        </w:tc>
      </w:tr>
      <w:tr w:rsidR="003D0734" w:rsidRPr="00C3137F" w:rsidTr="002274DB">
        <w:trPr>
          <w:cantSplit/>
          <w:trHeight w:val="144"/>
        </w:trPr>
        <w:tc>
          <w:tcPr>
            <w:tcW w:w="879" w:type="dxa"/>
            <w:vMerge/>
            <w:vAlign w:val="center"/>
          </w:tcPr>
          <w:p w:rsidR="003D0734" w:rsidRPr="00C3137F" w:rsidRDefault="003D0734" w:rsidP="002274DB">
            <w:pPr>
              <w:spacing w:line="360" w:lineRule="auto"/>
              <w:ind w:left="-283" w:right="-153"/>
              <w:rPr>
                <w:rFonts w:ascii="Times New Roman" w:hAnsi="Times New Roman"/>
                <w:i/>
                <w:szCs w:val="20"/>
              </w:rPr>
            </w:pPr>
          </w:p>
        </w:tc>
        <w:tc>
          <w:tcPr>
            <w:tcW w:w="992"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16</w:t>
            </w:r>
          </w:p>
        </w:tc>
        <w:tc>
          <w:tcPr>
            <w:tcW w:w="3827" w:type="dxa"/>
            <w:vAlign w:val="center"/>
          </w:tcPr>
          <w:p w:rsidR="003D0734" w:rsidRPr="00C3137F" w:rsidRDefault="003D0734" w:rsidP="002274DB">
            <w:pPr>
              <w:ind w:left="-283" w:right="-153"/>
              <w:rPr>
                <w:rFonts w:ascii="Times New Roman" w:hAnsi="Times New Roman"/>
                <w:i/>
                <w:szCs w:val="20"/>
              </w:rPr>
            </w:pPr>
            <w:r>
              <w:rPr>
                <w:rFonts w:ascii="Times New Roman" w:hAnsi="Times New Roman"/>
                <w:sz w:val="20"/>
                <w:szCs w:val="20"/>
              </w:rPr>
              <w:t xml:space="preserve">      </w:t>
            </w:r>
            <w:r w:rsidRPr="00C3137F">
              <w:rPr>
                <w:rFonts w:ascii="Times New Roman" w:hAnsi="Times New Roman"/>
                <w:position w:val="-24"/>
                <w:sz w:val="20"/>
                <w:szCs w:val="20"/>
              </w:rPr>
              <w:object w:dxaOrig="3340" w:dyaOrig="620">
                <v:shape id="_x0000_i1048" type="#_x0000_t75" style="width:167.45pt;height:31pt" o:ole="" fillcolor="window">
                  <v:imagedata r:id="rId80" o:title=""/>
                </v:shape>
                <o:OLEObject Type="Embed" ProgID="Equation.3" ShapeID="_x0000_i1048" DrawAspect="Content" ObjectID="_1649518012" r:id="rId81"/>
              </w:object>
            </w:r>
          </w:p>
        </w:tc>
        <w:tc>
          <w:tcPr>
            <w:tcW w:w="851"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Н</w:t>
            </w:r>
          </w:p>
        </w:tc>
        <w:tc>
          <w:tcPr>
            <w:tcW w:w="2210"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480</w:t>
            </w:r>
          </w:p>
        </w:tc>
        <w:tc>
          <w:tcPr>
            <w:tcW w:w="1258"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+27,0</w:t>
            </w:r>
          </w:p>
        </w:tc>
      </w:tr>
      <w:tr w:rsidR="003D0734" w:rsidRPr="00C3137F" w:rsidTr="002274DB">
        <w:trPr>
          <w:cantSplit/>
          <w:trHeight w:val="144"/>
        </w:trPr>
        <w:tc>
          <w:tcPr>
            <w:tcW w:w="879" w:type="dxa"/>
            <w:vMerge/>
            <w:vAlign w:val="center"/>
          </w:tcPr>
          <w:p w:rsidR="003D0734" w:rsidRPr="00C3137F" w:rsidRDefault="003D0734" w:rsidP="002274DB">
            <w:pPr>
              <w:spacing w:line="360" w:lineRule="auto"/>
              <w:ind w:left="-283" w:right="-153"/>
              <w:rPr>
                <w:rFonts w:ascii="Times New Roman" w:hAnsi="Times New Roman"/>
                <w:i/>
                <w:szCs w:val="20"/>
              </w:rPr>
            </w:pPr>
          </w:p>
        </w:tc>
        <w:tc>
          <w:tcPr>
            <w:tcW w:w="992"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17</w:t>
            </w:r>
          </w:p>
        </w:tc>
        <w:tc>
          <w:tcPr>
            <w:tcW w:w="3827" w:type="dxa"/>
          </w:tcPr>
          <w:p w:rsidR="003D0734" w:rsidRPr="00C3137F" w:rsidRDefault="003D0734" w:rsidP="002274DB">
            <w:pPr>
              <w:ind w:left="-283" w:right="-153"/>
              <w:rPr>
                <w:rFonts w:ascii="Times New Roman" w:hAnsi="Times New Roman"/>
                <w:i/>
                <w:sz w:val="20"/>
                <w:szCs w:val="20"/>
              </w:rPr>
            </w:pPr>
            <w:r>
              <w:rPr>
                <w:rFonts w:ascii="Times New Roman" w:hAnsi="Times New Roman"/>
                <w:sz w:val="20"/>
                <w:szCs w:val="20"/>
              </w:rPr>
              <w:t xml:space="preserve">      </w:t>
            </w:r>
            <w:r w:rsidRPr="00C3137F">
              <w:rPr>
                <w:rFonts w:ascii="Times New Roman" w:hAnsi="Times New Roman"/>
                <w:position w:val="-24"/>
                <w:sz w:val="20"/>
                <w:szCs w:val="20"/>
              </w:rPr>
              <w:object w:dxaOrig="3340" w:dyaOrig="620">
                <v:shape id="_x0000_i1049" type="#_x0000_t75" style="width:167.45pt;height:31pt" o:ole="" fillcolor="window">
                  <v:imagedata r:id="rId82" o:title=""/>
                </v:shape>
                <o:OLEObject Type="Embed" ProgID="Equation.3" ShapeID="_x0000_i1049" DrawAspect="Content" ObjectID="_1649518013" r:id="rId83"/>
              </w:object>
            </w:r>
          </w:p>
        </w:tc>
        <w:tc>
          <w:tcPr>
            <w:tcW w:w="851"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У</w:t>
            </w:r>
          </w:p>
        </w:tc>
        <w:tc>
          <w:tcPr>
            <w:tcW w:w="2210"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480</w:t>
            </w:r>
          </w:p>
        </w:tc>
        <w:tc>
          <w:tcPr>
            <w:tcW w:w="1258"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-13,0</w:t>
            </w:r>
          </w:p>
        </w:tc>
      </w:tr>
      <w:tr w:rsidR="003D0734" w:rsidRPr="00C3137F" w:rsidTr="002274DB">
        <w:trPr>
          <w:cantSplit/>
          <w:trHeight w:val="144"/>
        </w:trPr>
        <w:tc>
          <w:tcPr>
            <w:tcW w:w="879" w:type="dxa"/>
            <w:vMerge/>
            <w:vAlign w:val="center"/>
          </w:tcPr>
          <w:p w:rsidR="003D0734" w:rsidRPr="00C3137F" w:rsidRDefault="003D0734" w:rsidP="002274DB">
            <w:pPr>
              <w:spacing w:line="360" w:lineRule="auto"/>
              <w:ind w:left="-283" w:right="-153"/>
              <w:rPr>
                <w:rFonts w:ascii="Times New Roman" w:hAnsi="Times New Roman"/>
                <w:i/>
                <w:szCs w:val="20"/>
              </w:rPr>
            </w:pPr>
          </w:p>
        </w:tc>
        <w:tc>
          <w:tcPr>
            <w:tcW w:w="992"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18</w:t>
            </w:r>
          </w:p>
        </w:tc>
        <w:tc>
          <w:tcPr>
            <w:tcW w:w="3827" w:type="dxa"/>
          </w:tcPr>
          <w:p w:rsidR="003D0734" w:rsidRPr="00C3137F" w:rsidRDefault="003D0734" w:rsidP="002274DB">
            <w:pPr>
              <w:ind w:left="-283" w:right="-153"/>
              <w:rPr>
                <w:rFonts w:ascii="Times New Roman" w:hAnsi="Times New Roman"/>
                <w:i/>
                <w:sz w:val="20"/>
                <w:szCs w:val="20"/>
              </w:rPr>
            </w:pPr>
            <w:r>
              <w:rPr>
                <w:rFonts w:ascii="Times New Roman" w:hAnsi="Times New Roman"/>
                <w:sz w:val="20"/>
                <w:szCs w:val="20"/>
              </w:rPr>
              <w:t xml:space="preserve">      </w:t>
            </w:r>
            <w:r w:rsidRPr="00C3137F">
              <w:rPr>
                <w:rFonts w:ascii="Times New Roman" w:hAnsi="Times New Roman"/>
                <w:position w:val="-24"/>
                <w:sz w:val="20"/>
                <w:szCs w:val="20"/>
              </w:rPr>
              <w:object w:dxaOrig="3340" w:dyaOrig="620">
                <v:shape id="_x0000_i1050" type="#_x0000_t75" style="width:167.45pt;height:31pt" o:ole="" fillcolor="window">
                  <v:imagedata r:id="rId84" o:title=""/>
                </v:shape>
                <o:OLEObject Type="Embed" ProgID="Equation.3" ShapeID="_x0000_i1050" DrawAspect="Content" ObjectID="_1649518014" r:id="rId85"/>
              </w:object>
            </w:r>
          </w:p>
        </w:tc>
        <w:tc>
          <w:tcPr>
            <w:tcW w:w="851"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Н</w:t>
            </w:r>
          </w:p>
        </w:tc>
        <w:tc>
          <w:tcPr>
            <w:tcW w:w="2210"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480</w:t>
            </w:r>
          </w:p>
        </w:tc>
        <w:tc>
          <w:tcPr>
            <w:tcW w:w="1258"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-53,0</w:t>
            </w:r>
          </w:p>
        </w:tc>
      </w:tr>
      <w:tr w:rsidR="003D0734" w:rsidRPr="00C3137F" w:rsidTr="002274DB">
        <w:trPr>
          <w:cantSplit/>
          <w:trHeight w:val="144"/>
        </w:trPr>
        <w:tc>
          <w:tcPr>
            <w:tcW w:w="879" w:type="dxa"/>
            <w:vMerge/>
            <w:vAlign w:val="center"/>
          </w:tcPr>
          <w:p w:rsidR="003D0734" w:rsidRPr="00C3137F" w:rsidRDefault="003D0734" w:rsidP="002274DB">
            <w:pPr>
              <w:spacing w:line="360" w:lineRule="auto"/>
              <w:ind w:left="-283" w:right="-153"/>
              <w:rPr>
                <w:rFonts w:ascii="Times New Roman" w:hAnsi="Times New Roman"/>
                <w:i/>
                <w:szCs w:val="20"/>
              </w:rPr>
            </w:pPr>
          </w:p>
        </w:tc>
        <w:tc>
          <w:tcPr>
            <w:tcW w:w="992"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19</w:t>
            </w:r>
          </w:p>
        </w:tc>
        <w:tc>
          <w:tcPr>
            <w:tcW w:w="3827" w:type="dxa"/>
          </w:tcPr>
          <w:p w:rsidR="003D0734" w:rsidRPr="00C3137F" w:rsidRDefault="003D0734" w:rsidP="002274DB">
            <w:pPr>
              <w:ind w:left="-283" w:right="-153"/>
              <w:rPr>
                <w:rFonts w:ascii="Times New Roman" w:hAnsi="Times New Roman"/>
                <w:i/>
                <w:sz w:val="20"/>
                <w:szCs w:val="20"/>
              </w:rPr>
            </w:pPr>
            <w:r>
              <w:rPr>
                <w:rFonts w:ascii="Times New Roman" w:hAnsi="Times New Roman"/>
                <w:sz w:val="20"/>
                <w:szCs w:val="20"/>
              </w:rPr>
              <w:t xml:space="preserve">      </w:t>
            </w:r>
            <w:r w:rsidRPr="00C3137F">
              <w:rPr>
                <w:rFonts w:ascii="Times New Roman" w:hAnsi="Times New Roman"/>
                <w:position w:val="-24"/>
                <w:sz w:val="20"/>
                <w:szCs w:val="20"/>
              </w:rPr>
              <w:object w:dxaOrig="3340" w:dyaOrig="620">
                <v:shape id="_x0000_i1051" type="#_x0000_t75" style="width:167.45pt;height:31pt" o:ole="" fillcolor="window">
                  <v:imagedata r:id="rId86" o:title=""/>
                </v:shape>
                <o:OLEObject Type="Embed" ProgID="Equation.3" ShapeID="_x0000_i1051" DrawAspect="Content" ObjectID="_1649518015" r:id="rId87"/>
              </w:object>
            </w:r>
          </w:p>
        </w:tc>
        <w:tc>
          <w:tcPr>
            <w:tcW w:w="851"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Н</w:t>
            </w:r>
          </w:p>
        </w:tc>
        <w:tc>
          <w:tcPr>
            <w:tcW w:w="2210"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640</w:t>
            </w:r>
          </w:p>
        </w:tc>
        <w:tc>
          <w:tcPr>
            <w:tcW w:w="1258"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+67,0</w:t>
            </w:r>
          </w:p>
        </w:tc>
      </w:tr>
      <w:tr w:rsidR="003D0734" w:rsidRPr="00C3137F" w:rsidTr="002274DB">
        <w:trPr>
          <w:cantSplit/>
          <w:trHeight w:val="144"/>
        </w:trPr>
        <w:tc>
          <w:tcPr>
            <w:tcW w:w="879" w:type="dxa"/>
            <w:vMerge/>
            <w:vAlign w:val="center"/>
          </w:tcPr>
          <w:p w:rsidR="003D0734" w:rsidRPr="00C3137F" w:rsidRDefault="003D0734" w:rsidP="002274DB">
            <w:pPr>
              <w:spacing w:line="360" w:lineRule="auto"/>
              <w:ind w:left="-283" w:right="-153"/>
              <w:rPr>
                <w:rFonts w:ascii="Times New Roman" w:hAnsi="Times New Roman"/>
                <w:i/>
                <w:szCs w:val="20"/>
              </w:rPr>
            </w:pPr>
          </w:p>
        </w:tc>
        <w:tc>
          <w:tcPr>
            <w:tcW w:w="992"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20</w:t>
            </w:r>
          </w:p>
        </w:tc>
        <w:tc>
          <w:tcPr>
            <w:tcW w:w="3827" w:type="dxa"/>
          </w:tcPr>
          <w:p w:rsidR="003D0734" w:rsidRPr="00C3137F" w:rsidRDefault="003D0734" w:rsidP="002274DB">
            <w:pPr>
              <w:ind w:left="-283" w:right="-153"/>
              <w:rPr>
                <w:rFonts w:ascii="Times New Roman" w:hAnsi="Times New Roman"/>
                <w:i/>
                <w:sz w:val="20"/>
                <w:szCs w:val="20"/>
              </w:rPr>
            </w:pPr>
            <w:r>
              <w:rPr>
                <w:rFonts w:ascii="Times New Roman" w:hAnsi="Times New Roman"/>
                <w:sz w:val="20"/>
                <w:szCs w:val="20"/>
              </w:rPr>
              <w:t xml:space="preserve">      </w:t>
            </w:r>
            <w:r w:rsidRPr="00C3137F">
              <w:rPr>
                <w:rFonts w:ascii="Times New Roman" w:hAnsi="Times New Roman"/>
                <w:position w:val="-24"/>
                <w:sz w:val="20"/>
                <w:szCs w:val="20"/>
              </w:rPr>
              <w:object w:dxaOrig="3360" w:dyaOrig="620">
                <v:shape id="_x0000_i1052" type="#_x0000_t75" style="width:168.3pt;height:31pt" o:ole="" fillcolor="window">
                  <v:imagedata r:id="rId88" o:title=""/>
                </v:shape>
                <o:OLEObject Type="Embed" ProgID="Equation.3" ShapeID="_x0000_i1052" DrawAspect="Content" ObjectID="_1649518016" r:id="rId89"/>
              </w:object>
            </w:r>
          </w:p>
        </w:tc>
        <w:tc>
          <w:tcPr>
            <w:tcW w:w="851"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Н</w:t>
            </w:r>
          </w:p>
        </w:tc>
        <w:tc>
          <w:tcPr>
            <w:tcW w:w="2210"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640</w:t>
            </w:r>
          </w:p>
        </w:tc>
        <w:tc>
          <w:tcPr>
            <w:tcW w:w="1258"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+27,0</w:t>
            </w:r>
          </w:p>
        </w:tc>
      </w:tr>
      <w:tr w:rsidR="003D0734" w:rsidRPr="00C3137F" w:rsidTr="002274DB">
        <w:trPr>
          <w:cantSplit/>
          <w:trHeight w:val="144"/>
        </w:trPr>
        <w:tc>
          <w:tcPr>
            <w:tcW w:w="879" w:type="dxa"/>
            <w:vMerge/>
            <w:vAlign w:val="center"/>
          </w:tcPr>
          <w:p w:rsidR="003D0734" w:rsidRPr="00C3137F" w:rsidRDefault="003D0734" w:rsidP="002274DB">
            <w:pPr>
              <w:spacing w:line="360" w:lineRule="auto"/>
              <w:ind w:left="-283" w:right="-153"/>
              <w:rPr>
                <w:rFonts w:ascii="Times New Roman" w:hAnsi="Times New Roman"/>
                <w:i/>
                <w:szCs w:val="20"/>
              </w:rPr>
            </w:pPr>
          </w:p>
        </w:tc>
        <w:tc>
          <w:tcPr>
            <w:tcW w:w="992"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21</w:t>
            </w:r>
          </w:p>
        </w:tc>
        <w:tc>
          <w:tcPr>
            <w:tcW w:w="3827" w:type="dxa"/>
          </w:tcPr>
          <w:p w:rsidR="003D0734" w:rsidRPr="00C3137F" w:rsidRDefault="003D0734" w:rsidP="002274DB">
            <w:pPr>
              <w:ind w:left="-283" w:right="-153"/>
              <w:rPr>
                <w:rFonts w:ascii="Times New Roman" w:hAnsi="Times New Roman"/>
                <w:i/>
                <w:sz w:val="20"/>
                <w:szCs w:val="20"/>
              </w:rPr>
            </w:pPr>
            <w:r>
              <w:rPr>
                <w:rFonts w:ascii="Times New Roman" w:hAnsi="Times New Roman"/>
                <w:sz w:val="20"/>
                <w:szCs w:val="20"/>
              </w:rPr>
              <w:t xml:space="preserve">      </w:t>
            </w:r>
            <w:r w:rsidRPr="00C3137F">
              <w:rPr>
                <w:rFonts w:ascii="Times New Roman" w:hAnsi="Times New Roman"/>
                <w:position w:val="-24"/>
                <w:sz w:val="20"/>
                <w:szCs w:val="20"/>
              </w:rPr>
              <w:object w:dxaOrig="3360" w:dyaOrig="620">
                <v:shape id="_x0000_i1053" type="#_x0000_t75" style="width:168.3pt;height:31pt" o:ole="" fillcolor="window">
                  <v:imagedata r:id="rId90" o:title=""/>
                </v:shape>
                <o:OLEObject Type="Embed" ProgID="Equation.3" ShapeID="_x0000_i1053" DrawAspect="Content" ObjectID="_1649518017" r:id="rId91"/>
              </w:object>
            </w:r>
          </w:p>
        </w:tc>
        <w:tc>
          <w:tcPr>
            <w:tcW w:w="851"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У</w:t>
            </w:r>
          </w:p>
        </w:tc>
        <w:tc>
          <w:tcPr>
            <w:tcW w:w="2210"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640</w:t>
            </w:r>
          </w:p>
        </w:tc>
        <w:tc>
          <w:tcPr>
            <w:tcW w:w="1258"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-13,0</w:t>
            </w:r>
          </w:p>
        </w:tc>
      </w:tr>
      <w:tr w:rsidR="003D0734" w:rsidRPr="00C3137F" w:rsidTr="002274DB">
        <w:trPr>
          <w:cantSplit/>
          <w:trHeight w:val="144"/>
        </w:trPr>
        <w:tc>
          <w:tcPr>
            <w:tcW w:w="879" w:type="dxa"/>
            <w:vMerge/>
            <w:vAlign w:val="center"/>
          </w:tcPr>
          <w:p w:rsidR="003D0734" w:rsidRPr="00C3137F" w:rsidRDefault="003D0734" w:rsidP="002274DB">
            <w:pPr>
              <w:spacing w:line="360" w:lineRule="auto"/>
              <w:ind w:left="-283" w:right="-153"/>
              <w:rPr>
                <w:rFonts w:ascii="Times New Roman" w:hAnsi="Times New Roman"/>
                <w:i/>
                <w:szCs w:val="20"/>
              </w:rPr>
            </w:pPr>
          </w:p>
        </w:tc>
        <w:tc>
          <w:tcPr>
            <w:tcW w:w="992" w:type="dxa"/>
            <w:vAlign w:val="center"/>
          </w:tcPr>
          <w:p w:rsidR="003D0734" w:rsidRPr="008D5B50" w:rsidRDefault="003D0734" w:rsidP="002274DB">
            <w:pPr>
              <w:ind w:left="-283" w:right="-153"/>
              <w:jc w:val="center"/>
              <w:rPr>
                <w:rFonts w:ascii="Times New Roman" w:hAnsi="Times New Roman"/>
                <w:i/>
                <w:szCs w:val="20"/>
              </w:rPr>
            </w:pPr>
            <w:r w:rsidRPr="00C3137F">
              <w:rPr>
                <w:rFonts w:ascii="Times New Roman" w:hAnsi="Times New Roman"/>
                <w:szCs w:val="20"/>
              </w:rPr>
              <w:t>22</w:t>
            </w:r>
            <w:r>
              <w:rPr>
                <w:rFonts w:ascii="Times New Roman" w:hAnsi="Times New Roman"/>
                <w:szCs w:val="20"/>
              </w:rPr>
              <w:t xml:space="preserve"> </w:t>
            </w:r>
          </w:p>
        </w:tc>
        <w:tc>
          <w:tcPr>
            <w:tcW w:w="3827" w:type="dxa"/>
            <w:vAlign w:val="center"/>
          </w:tcPr>
          <w:p w:rsidR="003D0734" w:rsidRPr="00C3137F" w:rsidRDefault="003D0734" w:rsidP="002274DB">
            <w:pPr>
              <w:ind w:left="-283" w:right="-153"/>
              <w:rPr>
                <w:rFonts w:ascii="Times New Roman" w:hAnsi="Times New Roman"/>
                <w:i/>
                <w:szCs w:val="20"/>
              </w:rPr>
            </w:pPr>
            <w:r>
              <w:rPr>
                <w:rFonts w:ascii="Times New Roman" w:hAnsi="Times New Roman"/>
                <w:sz w:val="20"/>
                <w:szCs w:val="20"/>
              </w:rPr>
              <w:t xml:space="preserve">      </w:t>
            </w:r>
            <w:r w:rsidRPr="00C3137F">
              <w:rPr>
                <w:rFonts w:ascii="Times New Roman" w:hAnsi="Times New Roman"/>
                <w:position w:val="-24"/>
                <w:sz w:val="20"/>
                <w:szCs w:val="20"/>
              </w:rPr>
              <w:object w:dxaOrig="3360" w:dyaOrig="620">
                <v:shape id="_x0000_i1054" type="#_x0000_t75" style="width:189.2pt;height:31pt" o:ole="" fillcolor="window">
                  <v:imagedata r:id="rId92" o:title=""/>
                </v:shape>
                <o:OLEObject Type="Embed" ProgID="Equation.3" ShapeID="_x0000_i1054" DrawAspect="Content" ObjectID="_1649518018" r:id="rId93"/>
              </w:object>
            </w:r>
          </w:p>
        </w:tc>
        <w:tc>
          <w:tcPr>
            <w:tcW w:w="851"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Н</w:t>
            </w:r>
          </w:p>
        </w:tc>
        <w:tc>
          <w:tcPr>
            <w:tcW w:w="2210"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640</w:t>
            </w:r>
          </w:p>
        </w:tc>
        <w:tc>
          <w:tcPr>
            <w:tcW w:w="1258"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-53,0</w:t>
            </w:r>
          </w:p>
        </w:tc>
      </w:tr>
      <w:tr w:rsidR="003D0734" w:rsidRPr="00C3137F" w:rsidTr="002274DB">
        <w:trPr>
          <w:cantSplit/>
          <w:trHeight w:val="144"/>
        </w:trPr>
        <w:tc>
          <w:tcPr>
            <w:tcW w:w="879" w:type="dxa"/>
            <w:vMerge/>
            <w:vAlign w:val="center"/>
          </w:tcPr>
          <w:p w:rsidR="003D0734" w:rsidRPr="00C3137F" w:rsidRDefault="003D0734" w:rsidP="002274DB">
            <w:pPr>
              <w:spacing w:line="360" w:lineRule="auto"/>
              <w:ind w:left="-283" w:right="-153"/>
              <w:rPr>
                <w:rFonts w:ascii="Times New Roman" w:hAnsi="Times New Roman"/>
                <w:i/>
                <w:szCs w:val="20"/>
              </w:rPr>
            </w:pPr>
          </w:p>
        </w:tc>
        <w:tc>
          <w:tcPr>
            <w:tcW w:w="992"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23</w:t>
            </w:r>
          </w:p>
        </w:tc>
        <w:tc>
          <w:tcPr>
            <w:tcW w:w="3827" w:type="dxa"/>
          </w:tcPr>
          <w:p w:rsidR="003D0734" w:rsidRPr="00C3137F" w:rsidRDefault="003D0734" w:rsidP="002274DB">
            <w:pPr>
              <w:ind w:left="-283" w:right="-153"/>
              <w:rPr>
                <w:rFonts w:ascii="Times New Roman" w:hAnsi="Times New Roman"/>
                <w:i/>
                <w:sz w:val="20"/>
                <w:szCs w:val="20"/>
              </w:rPr>
            </w:pPr>
            <w:r>
              <w:rPr>
                <w:rFonts w:ascii="Times New Roman" w:hAnsi="Times New Roman"/>
                <w:sz w:val="20"/>
                <w:szCs w:val="20"/>
              </w:rPr>
              <w:t xml:space="preserve">      </w:t>
            </w:r>
            <w:r w:rsidRPr="00C3137F">
              <w:rPr>
                <w:rFonts w:ascii="Times New Roman" w:hAnsi="Times New Roman"/>
                <w:position w:val="-24"/>
                <w:sz w:val="20"/>
                <w:szCs w:val="20"/>
              </w:rPr>
              <w:object w:dxaOrig="3379" w:dyaOrig="620">
                <v:shape id="_x0000_i1055" type="#_x0000_t75" style="width:190.05pt;height:31pt" o:ole="" fillcolor="window">
                  <v:imagedata r:id="rId94" o:title=""/>
                </v:shape>
                <o:OLEObject Type="Embed" ProgID="Equation.3" ShapeID="_x0000_i1055" DrawAspect="Content" ObjectID="_1649518019" r:id="rId95"/>
              </w:object>
            </w:r>
          </w:p>
        </w:tc>
        <w:tc>
          <w:tcPr>
            <w:tcW w:w="851"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Н</w:t>
            </w:r>
          </w:p>
        </w:tc>
        <w:tc>
          <w:tcPr>
            <w:tcW w:w="2210"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800</w:t>
            </w:r>
          </w:p>
        </w:tc>
        <w:tc>
          <w:tcPr>
            <w:tcW w:w="1258"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+67,0</w:t>
            </w:r>
          </w:p>
        </w:tc>
      </w:tr>
      <w:tr w:rsidR="003D0734" w:rsidRPr="00C3137F" w:rsidTr="002274DB">
        <w:trPr>
          <w:cantSplit/>
          <w:trHeight w:val="144"/>
        </w:trPr>
        <w:tc>
          <w:tcPr>
            <w:tcW w:w="879" w:type="dxa"/>
            <w:vMerge/>
            <w:vAlign w:val="center"/>
          </w:tcPr>
          <w:p w:rsidR="003D0734" w:rsidRPr="00C3137F" w:rsidRDefault="003D0734" w:rsidP="002274DB">
            <w:pPr>
              <w:spacing w:line="360" w:lineRule="auto"/>
              <w:ind w:left="-283" w:right="-153"/>
              <w:rPr>
                <w:rFonts w:ascii="Times New Roman" w:hAnsi="Times New Roman"/>
                <w:i/>
                <w:szCs w:val="20"/>
              </w:rPr>
            </w:pPr>
          </w:p>
        </w:tc>
        <w:tc>
          <w:tcPr>
            <w:tcW w:w="992"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24</w:t>
            </w:r>
          </w:p>
        </w:tc>
        <w:tc>
          <w:tcPr>
            <w:tcW w:w="3827" w:type="dxa"/>
          </w:tcPr>
          <w:p w:rsidR="003D0734" w:rsidRPr="00C3137F" w:rsidRDefault="003D0734" w:rsidP="002274DB">
            <w:pPr>
              <w:ind w:left="-283" w:right="-153"/>
              <w:rPr>
                <w:rFonts w:ascii="Times New Roman" w:hAnsi="Times New Roman"/>
                <w:i/>
                <w:sz w:val="20"/>
                <w:szCs w:val="20"/>
              </w:rPr>
            </w:pPr>
            <w:r>
              <w:rPr>
                <w:rFonts w:ascii="Times New Roman" w:hAnsi="Times New Roman"/>
                <w:sz w:val="20"/>
                <w:szCs w:val="20"/>
              </w:rPr>
              <w:t xml:space="preserve">      </w:t>
            </w:r>
            <w:r w:rsidRPr="00C3137F">
              <w:rPr>
                <w:rFonts w:ascii="Times New Roman" w:hAnsi="Times New Roman"/>
                <w:position w:val="-24"/>
                <w:sz w:val="20"/>
                <w:szCs w:val="20"/>
              </w:rPr>
              <w:object w:dxaOrig="3379" w:dyaOrig="620">
                <v:shape id="_x0000_i1056" type="#_x0000_t75" style="width:190.05pt;height:31pt" o:ole="" fillcolor="window">
                  <v:imagedata r:id="rId96" o:title=""/>
                </v:shape>
                <o:OLEObject Type="Embed" ProgID="Equation.3" ShapeID="_x0000_i1056" DrawAspect="Content" ObjectID="_1649518020" r:id="rId97"/>
              </w:object>
            </w:r>
          </w:p>
        </w:tc>
        <w:tc>
          <w:tcPr>
            <w:tcW w:w="851"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Н</w:t>
            </w:r>
          </w:p>
        </w:tc>
        <w:tc>
          <w:tcPr>
            <w:tcW w:w="2210"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800</w:t>
            </w:r>
          </w:p>
        </w:tc>
        <w:tc>
          <w:tcPr>
            <w:tcW w:w="1258"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+27,0</w:t>
            </w:r>
          </w:p>
        </w:tc>
      </w:tr>
      <w:tr w:rsidR="003D0734" w:rsidRPr="00C3137F" w:rsidTr="002274DB">
        <w:trPr>
          <w:cantSplit/>
          <w:trHeight w:val="144"/>
        </w:trPr>
        <w:tc>
          <w:tcPr>
            <w:tcW w:w="879" w:type="dxa"/>
            <w:vMerge/>
            <w:vAlign w:val="center"/>
          </w:tcPr>
          <w:p w:rsidR="003D0734" w:rsidRPr="00C3137F" w:rsidRDefault="003D0734" w:rsidP="002274DB">
            <w:pPr>
              <w:spacing w:line="360" w:lineRule="auto"/>
              <w:ind w:left="-283" w:right="-153"/>
              <w:rPr>
                <w:rFonts w:ascii="Times New Roman" w:hAnsi="Times New Roman"/>
                <w:i/>
                <w:szCs w:val="20"/>
              </w:rPr>
            </w:pPr>
          </w:p>
        </w:tc>
        <w:tc>
          <w:tcPr>
            <w:tcW w:w="992"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25</w:t>
            </w:r>
          </w:p>
        </w:tc>
        <w:tc>
          <w:tcPr>
            <w:tcW w:w="3827" w:type="dxa"/>
          </w:tcPr>
          <w:p w:rsidR="003D0734" w:rsidRPr="00C3137F" w:rsidRDefault="003D0734" w:rsidP="002274DB">
            <w:pPr>
              <w:ind w:left="-283" w:right="-153"/>
              <w:rPr>
                <w:rFonts w:ascii="Times New Roman" w:hAnsi="Times New Roman"/>
                <w:i/>
                <w:sz w:val="20"/>
                <w:szCs w:val="20"/>
              </w:rPr>
            </w:pPr>
            <w:r>
              <w:rPr>
                <w:rFonts w:ascii="Times New Roman" w:hAnsi="Times New Roman"/>
                <w:sz w:val="20"/>
                <w:szCs w:val="20"/>
              </w:rPr>
              <w:t xml:space="preserve">      </w:t>
            </w:r>
            <w:r w:rsidRPr="00C3137F">
              <w:rPr>
                <w:rFonts w:ascii="Times New Roman" w:hAnsi="Times New Roman"/>
                <w:position w:val="-24"/>
                <w:sz w:val="20"/>
                <w:szCs w:val="20"/>
              </w:rPr>
              <w:object w:dxaOrig="3379" w:dyaOrig="620">
                <v:shape id="_x0000_i1057" type="#_x0000_t75" style="width:190.05pt;height:31pt" o:ole="" fillcolor="window">
                  <v:imagedata r:id="rId98" o:title=""/>
                </v:shape>
                <o:OLEObject Type="Embed" ProgID="Equation.3" ShapeID="_x0000_i1057" DrawAspect="Content" ObjectID="_1649518021" r:id="rId99"/>
              </w:object>
            </w:r>
          </w:p>
        </w:tc>
        <w:tc>
          <w:tcPr>
            <w:tcW w:w="851"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У</w:t>
            </w:r>
          </w:p>
        </w:tc>
        <w:tc>
          <w:tcPr>
            <w:tcW w:w="2210"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800</w:t>
            </w:r>
          </w:p>
        </w:tc>
        <w:tc>
          <w:tcPr>
            <w:tcW w:w="1258"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-13,0</w:t>
            </w:r>
          </w:p>
        </w:tc>
      </w:tr>
      <w:tr w:rsidR="003D0734" w:rsidRPr="00C3137F" w:rsidTr="002274DB">
        <w:trPr>
          <w:cantSplit/>
          <w:trHeight w:val="144"/>
        </w:trPr>
        <w:tc>
          <w:tcPr>
            <w:tcW w:w="879" w:type="dxa"/>
            <w:vMerge/>
            <w:vAlign w:val="center"/>
          </w:tcPr>
          <w:p w:rsidR="003D0734" w:rsidRPr="00C3137F" w:rsidRDefault="003D0734" w:rsidP="002274DB">
            <w:pPr>
              <w:spacing w:line="360" w:lineRule="auto"/>
              <w:ind w:left="-283" w:right="-153"/>
              <w:rPr>
                <w:rFonts w:ascii="Times New Roman" w:hAnsi="Times New Roman"/>
                <w:i/>
                <w:szCs w:val="20"/>
              </w:rPr>
            </w:pPr>
          </w:p>
        </w:tc>
        <w:tc>
          <w:tcPr>
            <w:tcW w:w="992"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26</w:t>
            </w:r>
          </w:p>
        </w:tc>
        <w:tc>
          <w:tcPr>
            <w:tcW w:w="3827" w:type="dxa"/>
          </w:tcPr>
          <w:p w:rsidR="003D0734" w:rsidRPr="00C3137F" w:rsidRDefault="003D0734" w:rsidP="002274DB">
            <w:pPr>
              <w:ind w:left="-283" w:right="-153"/>
              <w:rPr>
                <w:rFonts w:ascii="Times New Roman" w:hAnsi="Times New Roman"/>
                <w:i/>
                <w:sz w:val="20"/>
                <w:szCs w:val="20"/>
              </w:rPr>
            </w:pPr>
            <w:r>
              <w:rPr>
                <w:rFonts w:ascii="Times New Roman" w:hAnsi="Times New Roman"/>
                <w:sz w:val="20"/>
                <w:szCs w:val="20"/>
              </w:rPr>
              <w:t xml:space="preserve">      </w:t>
            </w:r>
            <w:r w:rsidRPr="00C3137F">
              <w:rPr>
                <w:rFonts w:ascii="Times New Roman" w:hAnsi="Times New Roman"/>
                <w:position w:val="-24"/>
                <w:sz w:val="20"/>
                <w:szCs w:val="20"/>
              </w:rPr>
              <w:object w:dxaOrig="3379" w:dyaOrig="620">
                <v:shape id="_x0000_i1058" type="#_x0000_t75" style="width:190.05pt;height:31pt" o:ole="" fillcolor="window">
                  <v:imagedata r:id="rId100" o:title=""/>
                </v:shape>
                <o:OLEObject Type="Embed" ProgID="Equation.3" ShapeID="_x0000_i1058" DrawAspect="Content" ObjectID="_1649518022" r:id="rId101"/>
              </w:object>
            </w:r>
          </w:p>
        </w:tc>
        <w:tc>
          <w:tcPr>
            <w:tcW w:w="851"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Н</w:t>
            </w:r>
          </w:p>
        </w:tc>
        <w:tc>
          <w:tcPr>
            <w:tcW w:w="2210"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800</w:t>
            </w:r>
          </w:p>
        </w:tc>
        <w:tc>
          <w:tcPr>
            <w:tcW w:w="1258"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-53,0</w:t>
            </w:r>
          </w:p>
        </w:tc>
      </w:tr>
      <w:tr w:rsidR="003D0734" w:rsidRPr="00C3137F" w:rsidTr="002274DB">
        <w:trPr>
          <w:cantSplit/>
          <w:trHeight w:val="735"/>
        </w:trPr>
        <w:tc>
          <w:tcPr>
            <w:tcW w:w="879" w:type="dxa"/>
            <w:vMerge w:val="restart"/>
            <w:textDirection w:val="btLr"/>
            <w:vAlign w:val="center"/>
          </w:tcPr>
          <w:p w:rsidR="003D0734" w:rsidRPr="00C3137F" w:rsidRDefault="003D0734" w:rsidP="002274DB">
            <w:pPr>
              <w:ind w:left="-283" w:right="-153"/>
              <w:jc w:val="center"/>
              <w:rPr>
                <w:rFonts w:ascii="Times New Roman" w:hAnsi="Times New Roman"/>
                <w:i/>
                <w:sz w:val="32"/>
                <w:szCs w:val="32"/>
              </w:rPr>
            </w:pPr>
            <w:r w:rsidRPr="00C3137F">
              <w:rPr>
                <w:rFonts w:ascii="Times New Roman" w:hAnsi="Times New Roman"/>
                <w:sz w:val="32"/>
                <w:szCs w:val="32"/>
              </w:rPr>
              <w:t xml:space="preserve">2 Перехідна </w:t>
            </w:r>
            <w:proofErr w:type="gramStart"/>
            <w:r w:rsidRPr="00C3137F">
              <w:rPr>
                <w:rFonts w:ascii="Times New Roman" w:hAnsi="Times New Roman"/>
                <w:sz w:val="32"/>
                <w:szCs w:val="32"/>
              </w:rPr>
              <w:t>крива</w:t>
            </w:r>
            <w:proofErr w:type="gramEnd"/>
          </w:p>
        </w:tc>
        <w:tc>
          <w:tcPr>
            <w:tcW w:w="992"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27</w:t>
            </w:r>
          </w:p>
        </w:tc>
        <w:tc>
          <w:tcPr>
            <w:tcW w:w="3827" w:type="dxa"/>
            <w:vAlign w:val="center"/>
          </w:tcPr>
          <w:p w:rsidR="003D0734" w:rsidRPr="00C3137F" w:rsidRDefault="003D0734" w:rsidP="002274DB">
            <w:pPr>
              <w:ind w:left="-283" w:right="-153"/>
              <w:rPr>
                <w:rFonts w:ascii="Times New Roman" w:hAnsi="Times New Roman"/>
                <w:i/>
                <w:szCs w:val="20"/>
              </w:rPr>
            </w:pPr>
            <w:r>
              <w:rPr>
                <w:rFonts w:ascii="Times New Roman" w:hAnsi="Times New Roman"/>
                <w:szCs w:val="20"/>
              </w:rPr>
              <w:t xml:space="preserve">    </w:t>
            </w:r>
            <w:r w:rsidRPr="00C3137F">
              <w:rPr>
                <w:rFonts w:ascii="Times New Roman" w:hAnsi="Times New Roman"/>
                <w:position w:val="-24"/>
                <w:szCs w:val="20"/>
              </w:rPr>
              <w:object w:dxaOrig="3720" w:dyaOrig="740">
                <v:shape id="_x0000_i1059" type="#_x0000_t75" style="width:185.85pt;height:36.85pt" o:ole="" fillcolor="window">
                  <v:imagedata r:id="rId102" o:title=""/>
                </v:shape>
                <o:OLEObject Type="Embed" ProgID="Equation.3" ShapeID="_x0000_i1059" DrawAspect="Content" ObjectID="_1649518023" r:id="rId103"/>
              </w:object>
            </w:r>
          </w:p>
        </w:tc>
        <w:tc>
          <w:tcPr>
            <w:tcW w:w="851"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Н</w:t>
            </w:r>
          </w:p>
        </w:tc>
        <w:tc>
          <w:tcPr>
            <w:tcW w:w="2210"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960</w:t>
            </w:r>
          </w:p>
        </w:tc>
        <w:tc>
          <w:tcPr>
            <w:tcW w:w="1258"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-25,0</w:t>
            </w:r>
          </w:p>
        </w:tc>
      </w:tr>
      <w:tr w:rsidR="003D0734" w:rsidRPr="00C3137F" w:rsidTr="002274DB">
        <w:trPr>
          <w:cantSplit/>
          <w:trHeight w:val="144"/>
        </w:trPr>
        <w:tc>
          <w:tcPr>
            <w:tcW w:w="879" w:type="dxa"/>
            <w:vMerge/>
            <w:textDirection w:val="btLr"/>
            <w:vAlign w:val="center"/>
          </w:tcPr>
          <w:p w:rsidR="003D0734" w:rsidRPr="00C3137F" w:rsidRDefault="003D0734" w:rsidP="002274DB">
            <w:pPr>
              <w:ind w:left="-283" w:right="-153"/>
              <w:jc w:val="center"/>
              <w:rPr>
                <w:rFonts w:ascii="Times New Roman" w:hAnsi="Times New Roman"/>
                <w:i/>
                <w:sz w:val="32"/>
                <w:szCs w:val="32"/>
              </w:rPr>
            </w:pPr>
          </w:p>
        </w:tc>
        <w:tc>
          <w:tcPr>
            <w:tcW w:w="992"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28</w:t>
            </w:r>
          </w:p>
        </w:tc>
        <w:tc>
          <w:tcPr>
            <w:tcW w:w="3827" w:type="dxa"/>
            <w:vAlign w:val="center"/>
          </w:tcPr>
          <w:p w:rsidR="003D0734" w:rsidRPr="00C3137F" w:rsidRDefault="003D0734" w:rsidP="002274DB">
            <w:pPr>
              <w:ind w:left="-283" w:right="-153"/>
              <w:rPr>
                <w:rFonts w:ascii="Times New Roman" w:hAnsi="Times New Roman"/>
                <w:i/>
                <w:szCs w:val="20"/>
              </w:rPr>
            </w:pPr>
            <w:r>
              <w:rPr>
                <w:rFonts w:ascii="Times New Roman" w:hAnsi="Times New Roman"/>
                <w:szCs w:val="20"/>
              </w:rPr>
              <w:t xml:space="preserve">    </w:t>
            </w:r>
            <w:r w:rsidRPr="00C3137F">
              <w:rPr>
                <w:rFonts w:ascii="Times New Roman" w:hAnsi="Times New Roman"/>
                <w:position w:val="-24"/>
                <w:szCs w:val="20"/>
              </w:rPr>
              <w:object w:dxaOrig="3820" w:dyaOrig="740">
                <v:shape id="_x0000_i1060" type="#_x0000_t75" style="width:190.9pt;height:36.85pt" o:ole="" fillcolor="window">
                  <v:imagedata r:id="rId104" o:title=""/>
                </v:shape>
                <o:OLEObject Type="Embed" ProgID="Equation.3" ShapeID="_x0000_i1060" DrawAspect="Content" ObjectID="_1649518024" r:id="rId105"/>
              </w:object>
            </w:r>
          </w:p>
        </w:tc>
        <w:tc>
          <w:tcPr>
            <w:tcW w:w="851"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У</w:t>
            </w:r>
          </w:p>
        </w:tc>
        <w:tc>
          <w:tcPr>
            <w:tcW w:w="2210"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1120</w:t>
            </w:r>
          </w:p>
        </w:tc>
        <w:tc>
          <w:tcPr>
            <w:tcW w:w="1258"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+99,0</w:t>
            </w:r>
          </w:p>
        </w:tc>
      </w:tr>
      <w:tr w:rsidR="003D0734" w:rsidRPr="00C3137F" w:rsidTr="002274DB">
        <w:trPr>
          <w:cantSplit/>
          <w:trHeight w:val="144"/>
        </w:trPr>
        <w:tc>
          <w:tcPr>
            <w:tcW w:w="879" w:type="dxa"/>
            <w:vMerge/>
            <w:textDirection w:val="btLr"/>
            <w:vAlign w:val="center"/>
          </w:tcPr>
          <w:p w:rsidR="003D0734" w:rsidRPr="00C3137F" w:rsidRDefault="003D0734" w:rsidP="002274DB">
            <w:pPr>
              <w:ind w:left="-283" w:right="-153"/>
              <w:jc w:val="center"/>
              <w:rPr>
                <w:rFonts w:ascii="Times New Roman" w:hAnsi="Times New Roman"/>
                <w:i/>
              </w:rPr>
            </w:pPr>
          </w:p>
        </w:tc>
        <w:tc>
          <w:tcPr>
            <w:tcW w:w="992"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29</w:t>
            </w:r>
          </w:p>
        </w:tc>
        <w:tc>
          <w:tcPr>
            <w:tcW w:w="3827" w:type="dxa"/>
            <w:vAlign w:val="center"/>
          </w:tcPr>
          <w:p w:rsidR="003D0734" w:rsidRPr="00C3137F" w:rsidRDefault="003D0734" w:rsidP="002274DB">
            <w:pPr>
              <w:ind w:left="-283" w:right="-153"/>
              <w:rPr>
                <w:rFonts w:ascii="Times New Roman" w:hAnsi="Times New Roman"/>
                <w:i/>
                <w:szCs w:val="20"/>
              </w:rPr>
            </w:pPr>
            <w:r>
              <w:rPr>
                <w:rFonts w:ascii="Times New Roman" w:hAnsi="Times New Roman"/>
                <w:szCs w:val="20"/>
              </w:rPr>
              <w:t xml:space="preserve">    </w:t>
            </w:r>
            <w:r w:rsidRPr="00C3137F">
              <w:rPr>
                <w:rFonts w:ascii="Times New Roman" w:hAnsi="Times New Roman"/>
                <w:position w:val="-24"/>
                <w:szCs w:val="20"/>
              </w:rPr>
              <w:object w:dxaOrig="3739" w:dyaOrig="740">
                <v:shape id="_x0000_i1061" type="#_x0000_t75" style="width:186.7pt;height:36.85pt" o:ole="" fillcolor="window">
                  <v:imagedata r:id="rId106" o:title=""/>
                </v:shape>
                <o:OLEObject Type="Embed" ProgID="Equation.3" ShapeID="_x0000_i1061" DrawAspect="Content" ObjectID="_1649518025" r:id="rId107"/>
              </w:object>
            </w:r>
          </w:p>
        </w:tc>
        <w:tc>
          <w:tcPr>
            <w:tcW w:w="851"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Н</w:t>
            </w:r>
          </w:p>
        </w:tc>
        <w:tc>
          <w:tcPr>
            <w:tcW w:w="2210"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1120</w:t>
            </w:r>
          </w:p>
        </w:tc>
        <w:tc>
          <w:tcPr>
            <w:tcW w:w="1258"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+71,0</w:t>
            </w:r>
          </w:p>
        </w:tc>
      </w:tr>
      <w:tr w:rsidR="003D0734" w:rsidRPr="00C3137F" w:rsidTr="002274DB">
        <w:trPr>
          <w:cantSplit/>
          <w:trHeight w:val="144"/>
        </w:trPr>
        <w:tc>
          <w:tcPr>
            <w:tcW w:w="879" w:type="dxa"/>
            <w:vMerge/>
            <w:textDirection w:val="btLr"/>
            <w:vAlign w:val="center"/>
          </w:tcPr>
          <w:p w:rsidR="003D0734" w:rsidRPr="00C3137F" w:rsidRDefault="003D0734" w:rsidP="002274DB">
            <w:pPr>
              <w:ind w:left="-283" w:right="-153"/>
              <w:jc w:val="center"/>
              <w:rPr>
                <w:rFonts w:ascii="Times New Roman" w:hAnsi="Times New Roman"/>
                <w:i/>
                <w:sz w:val="20"/>
                <w:szCs w:val="20"/>
              </w:rPr>
            </w:pPr>
          </w:p>
        </w:tc>
        <w:tc>
          <w:tcPr>
            <w:tcW w:w="992"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30</w:t>
            </w:r>
          </w:p>
        </w:tc>
        <w:tc>
          <w:tcPr>
            <w:tcW w:w="3827" w:type="dxa"/>
            <w:vAlign w:val="center"/>
          </w:tcPr>
          <w:p w:rsidR="003D0734" w:rsidRPr="00C3137F" w:rsidRDefault="003D0734" w:rsidP="002274DB">
            <w:pPr>
              <w:ind w:left="-283" w:right="-153"/>
              <w:rPr>
                <w:rFonts w:ascii="Times New Roman" w:hAnsi="Times New Roman"/>
                <w:i/>
                <w:szCs w:val="20"/>
              </w:rPr>
            </w:pPr>
            <w:r>
              <w:rPr>
                <w:rFonts w:ascii="Times New Roman" w:hAnsi="Times New Roman"/>
                <w:szCs w:val="20"/>
              </w:rPr>
              <w:t xml:space="preserve">    </w:t>
            </w:r>
            <w:r w:rsidRPr="00C3137F">
              <w:rPr>
                <w:rFonts w:ascii="Times New Roman" w:hAnsi="Times New Roman"/>
                <w:position w:val="-24"/>
                <w:szCs w:val="20"/>
              </w:rPr>
              <w:object w:dxaOrig="3739" w:dyaOrig="740">
                <v:shape id="_x0000_i1062" type="#_x0000_t75" style="width:186.7pt;height:36.85pt" o:ole="" fillcolor="window">
                  <v:imagedata r:id="rId108" o:title=""/>
                </v:shape>
                <o:OLEObject Type="Embed" ProgID="Equation.3" ShapeID="_x0000_i1062" DrawAspect="Content" ObjectID="_1649518026" r:id="rId109"/>
              </w:object>
            </w:r>
          </w:p>
        </w:tc>
        <w:tc>
          <w:tcPr>
            <w:tcW w:w="851"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Н</w:t>
            </w:r>
          </w:p>
        </w:tc>
        <w:tc>
          <w:tcPr>
            <w:tcW w:w="2210"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1120</w:t>
            </w:r>
          </w:p>
        </w:tc>
        <w:tc>
          <w:tcPr>
            <w:tcW w:w="1258"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+49,0</w:t>
            </w:r>
          </w:p>
        </w:tc>
      </w:tr>
      <w:tr w:rsidR="003D0734" w:rsidRPr="00C3137F" w:rsidTr="002274DB">
        <w:trPr>
          <w:cantSplit/>
          <w:trHeight w:val="144"/>
        </w:trPr>
        <w:tc>
          <w:tcPr>
            <w:tcW w:w="879" w:type="dxa"/>
            <w:vMerge/>
            <w:textDirection w:val="btLr"/>
            <w:vAlign w:val="center"/>
          </w:tcPr>
          <w:p w:rsidR="003D0734" w:rsidRPr="00C3137F" w:rsidRDefault="003D0734" w:rsidP="002274DB">
            <w:pPr>
              <w:ind w:left="-283" w:right="-153"/>
              <w:jc w:val="center"/>
              <w:rPr>
                <w:rFonts w:ascii="Times New Roman" w:hAnsi="Times New Roman"/>
                <w:i/>
              </w:rPr>
            </w:pPr>
          </w:p>
        </w:tc>
        <w:tc>
          <w:tcPr>
            <w:tcW w:w="992"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31</w:t>
            </w:r>
          </w:p>
        </w:tc>
        <w:tc>
          <w:tcPr>
            <w:tcW w:w="3827" w:type="dxa"/>
            <w:vAlign w:val="center"/>
          </w:tcPr>
          <w:p w:rsidR="003D0734" w:rsidRPr="00C3137F" w:rsidRDefault="003D0734" w:rsidP="002274DB">
            <w:pPr>
              <w:ind w:left="-283" w:right="-153"/>
              <w:rPr>
                <w:rFonts w:ascii="Times New Roman" w:hAnsi="Times New Roman"/>
                <w:i/>
                <w:szCs w:val="20"/>
              </w:rPr>
            </w:pPr>
            <w:r>
              <w:rPr>
                <w:rFonts w:ascii="Times New Roman" w:hAnsi="Times New Roman"/>
                <w:szCs w:val="20"/>
              </w:rPr>
              <w:t xml:space="preserve">    </w:t>
            </w:r>
            <w:r w:rsidRPr="00C3137F">
              <w:rPr>
                <w:rFonts w:ascii="Times New Roman" w:hAnsi="Times New Roman"/>
                <w:position w:val="-24"/>
                <w:szCs w:val="20"/>
              </w:rPr>
              <w:object w:dxaOrig="3739" w:dyaOrig="740">
                <v:shape id="_x0000_i1063" type="#_x0000_t75" style="width:187.55pt;height:36.85pt" o:ole="" fillcolor="window">
                  <v:imagedata r:id="rId110" o:title=""/>
                </v:shape>
                <o:OLEObject Type="Embed" ProgID="Equation.3" ShapeID="_x0000_i1063" DrawAspect="Content" ObjectID="_1649518027" r:id="rId111"/>
              </w:object>
            </w:r>
          </w:p>
        </w:tc>
        <w:tc>
          <w:tcPr>
            <w:tcW w:w="851"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Н</w:t>
            </w:r>
          </w:p>
        </w:tc>
        <w:tc>
          <w:tcPr>
            <w:tcW w:w="2210"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1120</w:t>
            </w:r>
          </w:p>
        </w:tc>
        <w:tc>
          <w:tcPr>
            <w:tcW w:w="1258"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+34,0</w:t>
            </w:r>
          </w:p>
        </w:tc>
      </w:tr>
      <w:tr w:rsidR="003D0734" w:rsidRPr="00C3137F" w:rsidTr="002274DB">
        <w:trPr>
          <w:cantSplit/>
          <w:trHeight w:val="144"/>
        </w:trPr>
        <w:tc>
          <w:tcPr>
            <w:tcW w:w="879" w:type="dxa"/>
            <w:vMerge/>
            <w:textDirection w:val="btLr"/>
            <w:vAlign w:val="center"/>
          </w:tcPr>
          <w:p w:rsidR="003D0734" w:rsidRPr="00C3137F" w:rsidRDefault="003D0734" w:rsidP="002274DB">
            <w:pPr>
              <w:ind w:left="-283" w:right="-153"/>
              <w:jc w:val="center"/>
              <w:rPr>
                <w:rFonts w:ascii="Times New Roman" w:hAnsi="Times New Roman"/>
                <w:i/>
              </w:rPr>
            </w:pPr>
          </w:p>
        </w:tc>
        <w:tc>
          <w:tcPr>
            <w:tcW w:w="992"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32</w:t>
            </w:r>
          </w:p>
        </w:tc>
        <w:tc>
          <w:tcPr>
            <w:tcW w:w="3827" w:type="dxa"/>
            <w:vAlign w:val="center"/>
          </w:tcPr>
          <w:p w:rsidR="003D0734" w:rsidRPr="00C3137F" w:rsidRDefault="003D0734" w:rsidP="002274DB">
            <w:pPr>
              <w:ind w:left="-283" w:right="-153"/>
              <w:rPr>
                <w:rFonts w:ascii="Times New Roman" w:hAnsi="Times New Roman"/>
                <w:i/>
                <w:szCs w:val="20"/>
              </w:rPr>
            </w:pPr>
            <w:r>
              <w:rPr>
                <w:rFonts w:ascii="Times New Roman" w:hAnsi="Times New Roman"/>
                <w:szCs w:val="20"/>
              </w:rPr>
              <w:t xml:space="preserve">    </w:t>
            </w:r>
            <w:r w:rsidRPr="00C3137F">
              <w:rPr>
                <w:rFonts w:ascii="Times New Roman" w:hAnsi="Times New Roman"/>
                <w:position w:val="-24"/>
                <w:szCs w:val="20"/>
              </w:rPr>
              <w:object w:dxaOrig="3739" w:dyaOrig="740">
                <v:shape id="_x0000_i1064" type="#_x0000_t75" style="width:186.7pt;height:36.85pt" o:ole="" fillcolor="window">
                  <v:imagedata r:id="rId112" o:title=""/>
                </v:shape>
                <o:OLEObject Type="Embed" ProgID="Equation.3" ShapeID="_x0000_i1064" DrawAspect="Content" ObjectID="_1649518028" r:id="rId113"/>
              </w:object>
            </w:r>
          </w:p>
        </w:tc>
        <w:tc>
          <w:tcPr>
            <w:tcW w:w="851"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Н</w:t>
            </w:r>
          </w:p>
        </w:tc>
        <w:tc>
          <w:tcPr>
            <w:tcW w:w="2210"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1120</w:t>
            </w:r>
          </w:p>
        </w:tc>
        <w:tc>
          <w:tcPr>
            <w:tcW w:w="1258" w:type="dxa"/>
            <w:vAlign w:val="center"/>
          </w:tcPr>
          <w:p w:rsidR="003D0734" w:rsidRPr="00C3137F" w:rsidRDefault="003D0734" w:rsidP="002274DB">
            <w:pPr>
              <w:ind w:left="-283" w:right="-153"/>
              <w:jc w:val="center"/>
              <w:rPr>
                <w:rFonts w:ascii="Times New Roman" w:hAnsi="Times New Roman"/>
                <w:i/>
                <w:szCs w:val="20"/>
              </w:rPr>
            </w:pPr>
            <w:r w:rsidRPr="00C3137F">
              <w:rPr>
                <w:rFonts w:ascii="Times New Roman" w:hAnsi="Times New Roman"/>
                <w:szCs w:val="20"/>
              </w:rPr>
              <w:t>+25,0</w:t>
            </w:r>
          </w:p>
        </w:tc>
      </w:tr>
    </w:tbl>
    <w:p w:rsidR="003D0734" w:rsidRPr="00C3137F" w:rsidRDefault="003D0734" w:rsidP="003D0734">
      <w:pPr>
        <w:ind w:left="-283" w:right="-153"/>
        <w:rPr>
          <w:rFonts w:ascii="Times New Roman" w:hAnsi="Times New Roman"/>
          <w:i/>
          <w:szCs w:val="20"/>
        </w:rPr>
      </w:pPr>
    </w:p>
    <w:p w:rsidR="00FB3B7D" w:rsidRPr="001E7147" w:rsidRDefault="00FB3B7D" w:rsidP="008C6BA5">
      <w:pPr>
        <w:pStyle w:val="6"/>
        <w:spacing w:after="240"/>
        <w:ind w:right="-284" w:firstLine="567"/>
        <w:rPr>
          <w:szCs w:val="28"/>
          <w:lang w:val="uk-UA"/>
        </w:rPr>
      </w:pPr>
      <w:r w:rsidRPr="001E7147">
        <w:rPr>
          <w:szCs w:val="28"/>
          <w:lang w:val="uk-UA"/>
        </w:rPr>
        <w:t>2.2 Складання укладочної відомості</w:t>
      </w:r>
    </w:p>
    <w:p w:rsidR="00FB3B7D" w:rsidRPr="008C6BA5" w:rsidRDefault="00FB3B7D" w:rsidP="008C6BA5">
      <w:pPr>
        <w:pStyle w:val="6"/>
        <w:ind w:right="-284" w:firstLine="567"/>
        <w:rPr>
          <w:szCs w:val="28"/>
          <w:lang w:val="uk-UA"/>
        </w:rPr>
      </w:pPr>
      <w:r w:rsidRPr="008C6BA5">
        <w:rPr>
          <w:szCs w:val="28"/>
          <w:lang w:val="uk-UA"/>
        </w:rPr>
        <w:t>Основним документом на укладання колії колієукладальними кранами є укладочна відомість, в якій вказується послідовність  завантаження на рухомий склад ланок з нормальними та укороченими рейками.</w:t>
      </w:r>
    </w:p>
    <w:p w:rsidR="00FB3B7D" w:rsidRPr="008C6BA5" w:rsidRDefault="00FB3B7D" w:rsidP="008C6BA5">
      <w:pPr>
        <w:pStyle w:val="6"/>
        <w:ind w:right="-284" w:firstLine="567"/>
        <w:rPr>
          <w:szCs w:val="28"/>
          <w:lang w:val="uk-UA"/>
        </w:rPr>
      </w:pPr>
      <w:r w:rsidRPr="008C6BA5">
        <w:rPr>
          <w:szCs w:val="28"/>
          <w:lang w:val="uk-UA"/>
        </w:rPr>
        <w:t>В зв’язку с тим, що на ділянці є криві, то  складання укладочної відомості обов’язково.</w:t>
      </w:r>
    </w:p>
    <w:p w:rsidR="00FB3B7D" w:rsidRPr="008C6BA5" w:rsidRDefault="00FB3B7D" w:rsidP="008C6BA5">
      <w:pPr>
        <w:pStyle w:val="6"/>
        <w:ind w:right="-284" w:firstLine="567"/>
        <w:rPr>
          <w:szCs w:val="28"/>
          <w:lang w:val="uk-UA"/>
        </w:rPr>
      </w:pPr>
      <w:r w:rsidRPr="008C6BA5">
        <w:rPr>
          <w:szCs w:val="28"/>
          <w:lang w:val="uk-UA"/>
        </w:rPr>
        <w:t>Колія укладається з рейок довжиною 25 м типу Р65 на залізобетонних шпалах.</w:t>
      </w:r>
    </w:p>
    <w:p w:rsidR="00FB3B7D" w:rsidRPr="008C6BA5" w:rsidRDefault="00FB3B7D" w:rsidP="007A4595">
      <w:pPr>
        <w:pStyle w:val="13"/>
        <w:spacing w:before="120"/>
        <w:ind w:right="-284" w:firstLine="567"/>
        <w:rPr>
          <w:szCs w:val="28"/>
          <w:lang w:val="uk-UA"/>
        </w:rPr>
      </w:pPr>
      <w:r w:rsidRPr="008C6BA5">
        <w:rPr>
          <w:szCs w:val="28"/>
          <w:lang w:val="uk-UA"/>
        </w:rPr>
        <w:t xml:space="preserve">Ділянка № 1. Відстань від пасажирської будови ст. </w:t>
      </w:r>
      <w:r w:rsidR="001D7B67">
        <w:rPr>
          <w:szCs w:val="28"/>
          <w:lang w:val="uk-UA"/>
        </w:rPr>
        <w:t>З</w:t>
      </w:r>
      <w:r w:rsidR="007F0269">
        <w:rPr>
          <w:szCs w:val="28"/>
          <w:lang w:val="uk-UA"/>
        </w:rPr>
        <w:t>елена</w:t>
      </w:r>
      <w:r w:rsidRPr="008C6BA5">
        <w:rPr>
          <w:szCs w:val="28"/>
          <w:lang w:val="uk-UA"/>
        </w:rPr>
        <w:t xml:space="preserve"> до заднього стика хрестовини стрілочного переводу № 7 </w:t>
      </w:r>
    </w:p>
    <w:p w:rsidR="00FB3B7D" w:rsidRPr="008C6BA5" w:rsidRDefault="00FB3B7D" w:rsidP="008C6BA5">
      <w:pPr>
        <w:pStyle w:val="6"/>
        <w:ind w:right="-284" w:firstLine="567"/>
        <w:rPr>
          <w:szCs w:val="28"/>
          <w:lang w:val="uk-UA"/>
        </w:rPr>
      </w:pPr>
      <w:r w:rsidRPr="008C6BA5">
        <w:rPr>
          <w:szCs w:val="28"/>
          <w:lang w:val="uk-UA"/>
        </w:rPr>
        <w:tab/>
        <w:t>На даній ділянці укладається:</w:t>
      </w:r>
    </w:p>
    <w:p w:rsidR="00FB3B7D" w:rsidRPr="008C6BA5" w:rsidRDefault="00616494" w:rsidP="00284F88">
      <w:pPr>
        <w:pStyle w:val="6"/>
        <w:spacing w:before="240"/>
        <w:ind w:right="-284" w:firstLine="567"/>
        <w:rPr>
          <w:szCs w:val="28"/>
          <w:lang w:val="uk-UA"/>
        </w:rPr>
      </w:pPr>
      <w:r w:rsidRPr="008C6BA5">
        <w:rPr>
          <w:position w:val="-28"/>
          <w:szCs w:val="28"/>
          <w:lang w:val="uk-UA"/>
        </w:rPr>
        <w:object w:dxaOrig="2380" w:dyaOrig="680">
          <v:shape id="_x0000_i1065" type="#_x0000_t75" style="width:118.9pt;height:34.35pt" o:ole="" fillcolor="window">
            <v:imagedata r:id="rId114" o:title=""/>
          </v:shape>
          <o:OLEObject Type="Embed" ProgID="Equation.3" ShapeID="_x0000_i1065" DrawAspect="Content" ObjectID="_1649518029" r:id="rId115"/>
        </w:object>
      </w:r>
      <w:r w:rsidR="00FB3B7D" w:rsidRPr="008C6BA5">
        <w:rPr>
          <w:szCs w:val="28"/>
          <w:lang w:val="uk-UA"/>
        </w:rPr>
        <w:t xml:space="preserve">  шт., </w:t>
      </w:r>
    </w:p>
    <w:p w:rsidR="00FB3B7D" w:rsidRPr="008C6BA5" w:rsidRDefault="00616494" w:rsidP="008C6BA5">
      <w:pPr>
        <w:pStyle w:val="6"/>
        <w:ind w:right="-284" w:firstLine="567"/>
        <w:rPr>
          <w:color w:val="FF0000"/>
          <w:szCs w:val="28"/>
          <w:lang w:val="uk-UA"/>
        </w:rPr>
      </w:pPr>
      <w:r w:rsidRPr="008C6BA5">
        <w:rPr>
          <w:szCs w:val="28"/>
          <w:lang w:val="uk-UA"/>
        </w:rPr>
        <w:t>тобто 23</w:t>
      </w:r>
      <w:r w:rsidR="00FB3B7D" w:rsidRPr="008C6BA5">
        <w:rPr>
          <w:szCs w:val="28"/>
          <w:lang w:val="uk-UA"/>
        </w:rPr>
        <w:t xml:space="preserve"> повних ланки та </w:t>
      </w:r>
      <w:r w:rsidRPr="008C6BA5">
        <w:rPr>
          <w:szCs w:val="28"/>
          <w:lang w:val="uk-UA"/>
        </w:rPr>
        <w:t>рубок довжиною 1,13</w:t>
      </w:r>
      <w:r w:rsidR="00FB3B7D" w:rsidRPr="008C6BA5">
        <w:rPr>
          <w:szCs w:val="28"/>
          <w:lang w:val="uk-UA"/>
        </w:rPr>
        <w:t xml:space="preserve"> м</w:t>
      </w:r>
    </w:p>
    <w:p w:rsidR="00FB3B7D" w:rsidRPr="008C6BA5" w:rsidRDefault="00FB3B7D" w:rsidP="008C6BA5">
      <w:pPr>
        <w:pStyle w:val="13"/>
        <w:spacing w:before="120"/>
        <w:ind w:right="-284" w:firstLine="567"/>
        <w:rPr>
          <w:szCs w:val="28"/>
          <w:lang w:val="uk-UA"/>
        </w:rPr>
      </w:pPr>
      <w:r w:rsidRPr="008C6BA5">
        <w:rPr>
          <w:szCs w:val="28"/>
          <w:lang w:val="uk-UA"/>
        </w:rPr>
        <w:t>Ділянка № 2. Відстань від заднього стика хрестовин</w:t>
      </w:r>
      <w:r w:rsidR="00616494" w:rsidRPr="008C6BA5">
        <w:rPr>
          <w:szCs w:val="28"/>
          <w:lang w:val="uk-UA"/>
        </w:rPr>
        <w:t>и стрілочного переводу № 7 ПК 05+87,14</w:t>
      </w:r>
      <w:r w:rsidRPr="008C6BA5">
        <w:rPr>
          <w:szCs w:val="28"/>
          <w:lang w:val="uk-UA"/>
        </w:rPr>
        <w:t xml:space="preserve"> до переднього стика стрілочного переводу № 1 рамної рейки </w:t>
      </w:r>
    </w:p>
    <w:p w:rsidR="00FB3B7D" w:rsidRPr="008C6BA5" w:rsidRDefault="00616494" w:rsidP="008C6BA5">
      <w:pPr>
        <w:pStyle w:val="13"/>
        <w:ind w:right="-284" w:firstLine="567"/>
        <w:rPr>
          <w:szCs w:val="28"/>
          <w:lang w:val="uk-UA"/>
        </w:rPr>
      </w:pPr>
      <w:r w:rsidRPr="008C6BA5">
        <w:rPr>
          <w:szCs w:val="28"/>
          <w:lang w:val="uk-UA"/>
        </w:rPr>
        <w:t>ПК 07+20,72</w:t>
      </w:r>
      <w:r w:rsidR="00FB3B7D" w:rsidRPr="008C6BA5">
        <w:rPr>
          <w:szCs w:val="28"/>
          <w:lang w:val="uk-UA"/>
        </w:rPr>
        <w:t>.</w:t>
      </w:r>
    </w:p>
    <w:p w:rsidR="00FB3B7D" w:rsidRPr="008C6BA5" w:rsidRDefault="00FB3B7D" w:rsidP="008C6BA5">
      <w:pPr>
        <w:pStyle w:val="6"/>
        <w:ind w:right="-284" w:firstLine="567"/>
        <w:rPr>
          <w:szCs w:val="28"/>
          <w:lang w:val="uk-UA"/>
        </w:rPr>
      </w:pPr>
      <w:r w:rsidRPr="008C6BA5">
        <w:rPr>
          <w:szCs w:val="28"/>
          <w:lang w:val="uk-UA"/>
        </w:rPr>
        <w:tab/>
        <w:t>На даній ділянці укладається:</w:t>
      </w:r>
    </w:p>
    <w:p w:rsidR="00FB3B7D" w:rsidRPr="008C6BA5" w:rsidRDefault="00FB3B7D" w:rsidP="008C6BA5">
      <w:pPr>
        <w:pStyle w:val="6"/>
        <w:ind w:right="-284" w:firstLine="567"/>
        <w:rPr>
          <w:szCs w:val="28"/>
          <w:lang w:val="uk-UA"/>
        </w:rPr>
      </w:pPr>
    </w:p>
    <w:p w:rsidR="00FB3B7D" w:rsidRPr="008C6BA5" w:rsidRDefault="00616494" w:rsidP="008C6BA5">
      <w:pPr>
        <w:pStyle w:val="6"/>
        <w:ind w:right="-284" w:firstLine="567"/>
        <w:rPr>
          <w:szCs w:val="28"/>
          <w:lang w:val="uk-UA"/>
        </w:rPr>
      </w:pPr>
      <w:r w:rsidRPr="008C6BA5">
        <w:rPr>
          <w:position w:val="-28"/>
          <w:szCs w:val="28"/>
          <w:lang w:val="uk-UA"/>
        </w:rPr>
        <w:object w:dxaOrig="4320" w:dyaOrig="680">
          <v:shape id="_x0000_i1066" type="#_x0000_t75" style="width:3in;height:34.35pt" o:ole="" fillcolor="window">
            <v:imagedata r:id="rId116" o:title=""/>
          </v:shape>
          <o:OLEObject Type="Embed" ProgID="Equation.3" ShapeID="_x0000_i1066" DrawAspect="Content" ObjectID="_1649518030" r:id="rId117"/>
        </w:object>
      </w:r>
      <w:r w:rsidR="00FB3B7D" w:rsidRPr="008C6BA5">
        <w:rPr>
          <w:szCs w:val="28"/>
          <w:lang w:val="uk-UA"/>
        </w:rPr>
        <w:t xml:space="preserve"> шт., </w:t>
      </w:r>
    </w:p>
    <w:p w:rsidR="00FB3B7D" w:rsidRPr="008C6BA5" w:rsidRDefault="00616494" w:rsidP="008C6BA5">
      <w:pPr>
        <w:pStyle w:val="6"/>
        <w:ind w:right="-284" w:firstLine="567"/>
        <w:rPr>
          <w:szCs w:val="28"/>
          <w:lang w:val="uk-UA"/>
        </w:rPr>
      </w:pPr>
      <w:r w:rsidRPr="008C6BA5">
        <w:rPr>
          <w:szCs w:val="28"/>
          <w:lang w:val="uk-UA"/>
        </w:rPr>
        <w:t>тобто 5</w:t>
      </w:r>
      <w:r w:rsidR="00FB3B7D" w:rsidRPr="008C6BA5">
        <w:rPr>
          <w:szCs w:val="28"/>
          <w:lang w:val="uk-UA"/>
        </w:rPr>
        <w:t xml:space="preserve"> </w:t>
      </w:r>
      <w:r w:rsidRPr="008C6BA5">
        <w:rPr>
          <w:szCs w:val="28"/>
          <w:lang w:val="uk-UA"/>
        </w:rPr>
        <w:t>повних рейки та рубок довжиною 8,51</w:t>
      </w:r>
      <w:r w:rsidR="00FB3B7D" w:rsidRPr="008C6BA5">
        <w:rPr>
          <w:szCs w:val="28"/>
          <w:lang w:val="uk-UA"/>
        </w:rPr>
        <w:t xml:space="preserve"> м.</w:t>
      </w:r>
    </w:p>
    <w:p w:rsidR="00FB3B7D" w:rsidRPr="008C6BA5" w:rsidRDefault="00FB3B7D" w:rsidP="008C6BA5">
      <w:pPr>
        <w:pStyle w:val="13"/>
        <w:spacing w:before="120"/>
        <w:ind w:right="-284" w:firstLine="567"/>
        <w:rPr>
          <w:szCs w:val="28"/>
          <w:lang w:val="uk-UA"/>
        </w:rPr>
      </w:pPr>
      <w:r w:rsidRPr="008C6BA5">
        <w:rPr>
          <w:szCs w:val="28"/>
          <w:lang w:val="uk-UA"/>
        </w:rPr>
        <w:t>Ділянка № 3. Відстань від переднього стику рамної рейки стрі</w:t>
      </w:r>
      <w:r w:rsidR="00616494" w:rsidRPr="008C6BA5">
        <w:rPr>
          <w:szCs w:val="28"/>
          <w:lang w:val="uk-UA"/>
        </w:rPr>
        <w:t xml:space="preserve">лочного переводу № 1 ПК 07+20,72 до початку першої кривої ПК </w:t>
      </w:r>
      <w:r w:rsidR="007A4595">
        <w:rPr>
          <w:szCs w:val="28"/>
          <w:lang w:val="uk-UA"/>
        </w:rPr>
        <w:t>61+25,44</w:t>
      </w:r>
      <w:r w:rsidRPr="008C6BA5">
        <w:rPr>
          <w:szCs w:val="28"/>
          <w:lang w:val="uk-UA"/>
        </w:rPr>
        <w:t>.</w:t>
      </w:r>
    </w:p>
    <w:p w:rsidR="00FB3B7D" w:rsidRPr="008C6BA5" w:rsidRDefault="00FB3B7D" w:rsidP="008C6BA5">
      <w:pPr>
        <w:pStyle w:val="6"/>
        <w:ind w:right="-284" w:firstLine="567"/>
        <w:rPr>
          <w:szCs w:val="28"/>
          <w:lang w:val="uk-UA"/>
        </w:rPr>
      </w:pPr>
      <w:r w:rsidRPr="008C6BA5">
        <w:rPr>
          <w:szCs w:val="28"/>
          <w:lang w:val="uk-UA"/>
        </w:rPr>
        <w:tab/>
        <w:t>На даній ділянці укладається:</w:t>
      </w:r>
    </w:p>
    <w:p w:rsidR="00FB3B7D" w:rsidRPr="008C6BA5" w:rsidRDefault="007A4595" w:rsidP="008C6BA5">
      <w:pPr>
        <w:pStyle w:val="6"/>
        <w:ind w:right="-284" w:firstLine="567"/>
        <w:rPr>
          <w:szCs w:val="28"/>
          <w:lang w:val="uk-UA"/>
        </w:rPr>
      </w:pPr>
      <w:r w:rsidRPr="008C6BA5">
        <w:rPr>
          <w:position w:val="-28"/>
          <w:szCs w:val="28"/>
          <w:lang w:val="uk-UA"/>
        </w:rPr>
        <w:object w:dxaOrig="4760" w:dyaOrig="680">
          <v:shape id="_x0000_i1067" type="#_x0000_t75" style="width:237.75pt;height:34.35pt" o:ole="" fillcolor="window">
            <v:imagedata r:id="rId118" o:title=""/>
          </v:shape>
          <o:OLEObject Type="Embed" ProgID="Equation.3" ShapeID="_x0000_i1067" DrawAspect="Content" ObjectID="_1649518031" r:id="rId119"/>
        </w:object>
      </w:r>
      <w:r w:rsidR="00FB3B7D" w:rsidRPr="008C6BA5">
        <w:rPr>
          <w:szCs w:val="28"/>
          <w:lang w:val="uk-UA"/>
        </w:rPr>
        <w:t xml:space="preserve"> шт., </w:t>
      </w:r>
    </w:p>
    <w:p w:rsidR="00FB3B7D" w:rsidRPr="008C6BA5" w:rsidRDefault="00561EF1" w:rsidP="008C6BA5">
      <w:pPr>
        <w:pStyle w:val="6"/>
        <w:ind w:right="-284" w:firstLine="567"/>
        <w:rPr>
          <w:szCs w:val="28"/>
          <w:lang w:val="uk-UA"/>
        </w:rPr>
      </w:pPr>
      <w:r w:rsidRPr="008C6BA5">
        <w:rPr>
          <w:szCs w:val="28"/>
          <w:lang w:val="uk-UA"/>
        </w:rPr>
        <w:lastRenderedPageBreak/>
        <w:t>тобто 2</w:t>
      </w:r>
      <w:r w:rsidR="007A4595">
        <w:rPr>
          <w:szCs w:val="28"/>
          <w:lang w:val="uk-UA"/>
        </w:rPr>
        <w:t>1</w:t>
      </w:r>
      <w:r w:rsidRPr="008C6BA5">
        <w:rPr>
          <w:szCs w:val="28"/>
          <w:lang w:val="uk-UA"/>
        </w:rPr>
        <w:t>5</w:t>
      </w:r>
      <w:r w:rsidR="00FB3B7D" w:rsidRPr="008C6BA5">
        <w:rPr>
          <w:szCs w:val="28"/>
          <w:lang w:val="uk-UA"/>
        </w:rPr>
        <w:t xml:space="preserve"> </w:t>
      </w:r>
      <w:r w:rsidRPr="008C6BA5">
        <w:rPr>
          <w:szCs w:val="28"/>
          <w:lang w:val="uk-UA"/>
        </w:rPr>
        <w:t xml:space="preserve">повних ланок та рубок довжиною </w:t>
      </w:r>
      <w:r w:rsidR="007A4595">
        <w:rPr>
          <w:szCs w:val="28"/>
          <w:lang w:val="uk-UA"/>
        </w:rPr>
        <w:t>23,25</w:t>
      </w:r>
      <w:r w:rsidR="00FB3B7D" w:rsidRPr="008C6BA5">
        <w:rPr>
          <w:szCs w:val="28"/>
          <w:lang w:val="uk-UA"/>
        </w:rPr>
        <w:t xml:space="preserve"> м.</w:t>
      </w:r>
    </w:p>
    <w:p w:rsidR="00FB3B7D" w:rsidRPr="008C6BA5" w:rsidRDefault="00FB3B7D" w:rsidP="008C6BA5">
      <w:pPr>
        <w:pStyle w:val="6"/>
        <w:ind w:right="-284" w:firstLine="567"/>
        <w:rPr>
          <w:szCs w:val="28"/>
          <w:lang w:val="uk-UA"/>
        </w:rPr>
      </w:pPr>
      <w:r w:rsidRPr="008C6BA5">
        <w:rPr>
          <w:szCs w:val="28"/>
          <w:lang w:val="uk-UA"/>
        </w:rPr>
        <w:t xml:space="preserve">Ділянка № 4. На даній ділянці укладання колії ведеться за розрахунком кривої </w:t>
      </w:r>
      <w:r w:rsidR="00561EF1" w:rsidRPr="008C6BA5">
        <w:rPr>
          <w:szCs w:val="28"/>
          <w:lang w:val="uk-UA"/>
        </w:rPr>
        <w:t xml:space="preserve">№ 1. Початок кривої ПК </w:t>
      </w:r>
      <w:r w:rsidR="007A4595">
        <w:rPr>
          <w:szCs w:val="28"/>
          <w:lang w:val="uk-UA"/>
        </w:rPr>
        <w:t>61+25,44</w:t>
      </w:r>
      <w:r w:rsidR="00561EF1" w:rsidRPr="008C6BA5">
        <w:rPr>
          <w:szCs w:val="28"/>
          <w:lang w:val="uk-UA"/>
        </w:rPr>
        <w:t xml:space="preserve">; кінець кривої ПК </w:t>
      </w:r>
      <w:r w:rsidR="007A4595">
        <w:rPr>
          <w:szCs w:val="28"/>
          <w:lang w:val="uk-UA"/>
        </w:rPr>
        <w:t>67+69,04</w:t>
      </w:r>
    </w:p>
    <w:p w:rsidR="00FB3B7D" w:rsidRPr="008C6BA5" w:rsidRDefault="00FB3B7D" w:rsidP="008C6BA5">
      <w:pPr>
        <w:pStyle w:val="13"/>
        <w:spacing w:before="120"/>
        <w:ind w:right="-284" w:firstLine="567"/>
        <w:rPr>
          <w:szCs w:val="28"/>
          <w:lang w:val="uk-UA"/>
        </w:rPr>
      </w:pPr>
      <w:r w:rsidRPr="008C6BA5">
        <w:rPr>
          <w:szCs w:val="28"/>
          <w:lang w:val="uk-UA"/>
        </w:rPr>
        <w:t>Ділянка № 5.</w:t>
      </w:r>
      <w:r w:rsidR="00561EF1" w:rsidRPr="008C6BA5">
        <w:rPr>
          <w:szCs w:val="28"/>
          <w:lang w:val="uk-UA"/>
        </w:rPr>
        <w:t xml:space="preserve"> Відстань від кінця кривої ПК </w:t>
      </w:r>
      <w:r w:rsidR="007F0269">
        <w:rPr>
          <w:szCs w:val="28"/>
          <w:lang w:val="uk-UA"/>
        </w:rPr>
        <w:t>47+69,04</w:t>
      </w:r>
      <w:r w:rsidRPr="008C6BA5">
        <w:rPr>
          <w:szCs w:val="28"/>
          <w:lang w:val="uk-UA"/>
        </w:rPr>
        <w:t xml:space="preserve"> до переднього стик</w:t>
      </w:r>
      <w:r w:rsidR="00561EF1" w:rsidRPr="008C6BA5">
        <w:rPr>
          <w:szCs w:val="28"/>
          <w:lang w:val="uk-UA"/>
        </w:rPr>
        <w:t xml:space="preserve">а стрілочного переводу №2 ПК </w:t>
      </w:r>
      <w:r w:rsidR="007F0269">
        <w:rPr>
          <w:szCs w:val="28"/>
          <w:lang w:val="uk-UA"/>
        </w:rPr>
        <w:t>104+70,00</w:t>
      </w:r>
    </w:p>
    <w:p w:rsidR="00FB3B7D" w:rsidRPr="008C6BA5" w:rsidRDefault="00FB3B7D" w:rsidP="008C6BA5">
      <w:pPr>
        <w:pStyle w:val="6"/>
        <w:ind w:right="-284" w:firstLine="567"/>
        <w:rPr>
          <w:szCs w:val="28"/>
          <w:lang w:val="uk-UA"/>
        </w:rPr>
      </w:pPr>
      <w:r w:rsidRPr="008C6BA5">
        <w:rPr>
          <w:szCs w:val="28"/>
          <w:lang w:val="uk-UA"/>
        </w:rPr>
        <w:t>На даній ділянці укладається:</w:t>
      </w:r>
    </w:p>
    <w:p w:rsidR="00FB3B7D" w:rsidRPr="008C6BA5" w:rsidRDefault="00FB3B7D" w:rsidP="008C6BA5">
      <w:pPr>
        <w:pStyle w:val="6"/>
        <w:ind w:right="-284" w:firstLine="567"/>
        <w:rPr>
          <w:szCs w:val="28"/>
          <w:lang w:val="uk-UA"/>
        </w:rPr>
      </w:pPr>
    </w:p>
    <w:p w:rsidR="00FB3B7D" w:rsidRPr="008C6BA5" w:rsidRDefault="007F0269" w:rsidP="008C6BA5">
      <w:pPr>
        <w:pStyle w:val="6"/>
        <w:ind w:right="-284" w:firstLine="567"/>
        <w:rPr>
          <w:szCs w:val="28"/>
          <w:lang w:val="uk-UA"/>
        </w:rPr>
      </w:pPr>
      <w:r w:rsidRPr="008C6BA5">
        <w:rPr>
          <w:position w:val="-28"/>
          <w:szCs w:val="28"/>
          <w:lang w:val="uk-UA"/>
        </w:rPr>
        <w:object w:dxaOrig="4980" w:dyaOrig="700">
          <v:shape id="_x0000_i1068" type="#_x0000_t75" style="width:248.65pt;height:35.15pt" o:ole="" fillcolor="window">
            <v:imagedata r:id="rId120" o:title=""/>
          </v:shape>
          <o:OLEObject Type="Embed" ProgID="Equation.3" ShapeID="_x0000_i1068" DrawAspect="Content" ObjectID="_1649518032" r:id="rId121"/>
        </w:object>
      </w:r>
      <w:r w:rsidR="00FB3B7D" w:rsidRPr="008C6BA5">
        <w:rPr>
          <w:szCs w:val="28"/>
          <w:lang w:val="uk-UA"/>
        </w:rPr>
        <w:t xml:space="preserve"> шт., </w:t>
      </w:r>
    </w:p>
    <w:p w:rsidR="00FB3B7D" w:rsidRPr="008C6BA5" w:rsidRDefault="00561EF1" w:rsidP="008C6BA5">
      <w:pPr>
        <w:pStyle w:val="6"/>
        <w:ind w:right="-284" w:firstLine="567"/>
        <w:rPr>
          <w:szCs w:val="28"/>
          <w:lang w:val="uk-UA"/>
        </w:rPr>
      </w:pPr>
      <w:r w:rsidRPr="008C6BA5">
        <w:rPr>
          <w:szCs w:val="28"/>
          <w:lang w:val="uk-UA"/>
        </w:rPr>
        <w:t xml:space="preserve">тобто </w:t>
      </w:r>
      <w:r w:rsidR="007F0269">
        <w:rPr>
          <w:szCs w:val="28"/>
          <w:lang w:val="uk-UA"/>
        </w:rPr>
        <w:t>227</w:t>
      </w:r>
      <w:r w:rsidR="00FB3B7D" w:rsidRPr="008C6BA5">
        <w:rPr>
          <w:szCs w:val="28"/>
          <w:lang w:val="uk-UA"/>
        </w:rPr>
        <w:t xml:space="preserve"> повних ланок і руб</w:t>
      </w:r>
      <w:r w:rsidRPr="008C6BA5">
        <w:rPr>
          <w:szCs w:val="28"/>
          <w:lang w:val="uk-UA"/>
        </w:rPr>
        <w:t xml:space="preserve">ки довжиною </w:t>
      </w:r>
      <w:r w:rsidR="007F0269">
        <w:rPr>
          <w:szCs w:val="28"/>
          <w:lang w:val="uk-UA"/>
        </w:rPr>
        <w:t>19,25</w:t>
      </w:r>
      <w:r w:rsidR="00FB3B7D" w:rsidRPr="008C6BA5">
        <w:rPr>
          <w:szCs w:val="28"/>
          <w:lang w:val="uk-UA"/>
        </w:rPr>
        <w:t xml:space="preserve"> м. </w:t>
      </w:r>
    </w:p>
    <w:p w:rsidR="00FB3B7D" w:rsidRPr="008C6BA5" w:rsidRDefault="00FB3B7D" w:rsidP="008C6BA5">
      <w:pPr>
        <w:pStyle w:val="13"/>
        <w:spacing w:before="120"/>
        <w:ind w:right="-284" w:firstLine="567"/>
        <w:rPr>
          <w:szCs w:val="28"/>
          <w:lang w:val="uk-UA"/>
        </w:rPr>
      </w:pPr>
      <w:r w:rsidRPr="008C6BA5">
        <w:rPr>
          <w:szCs w:val="28"/>
          <w:lang w:val="uk-UA"/>
        </w:rPr>
        <w:t xml:space="preserve">Ділянка № 6. Від переднього стику хрестовини стрілочного переводу № </w:t>
      </w:r>
      <w:r w:rsidR="007A4595">
        <w:rPr>
          <w:szCs w:val="28"/>
          <w:lang w:val="uk-UA"/>
        </w:rPr>
        <w:t>8</w:t>
      </w:r>
      <w:r w:rsidRPr="008C6BA5">
        <w:rPr>
          <w:szCs w:val="28"/>
          <w:lang w:val="uk-UA"/>
        </w:rPr>
        <w:t xml:space="preserve">    ПК </w:t>
      </w:r>
      <w:r w:rsidR="007A4595">
        <w:rPr>
          <w:szCs w:val="28"/>
          <w:lang w:val="uk-UA"/>
        </w:rPr>
        <w:t>77+24,18</w:t>
      </w:r>
      <w:r w:rsidRPr="008C6BA5">
        <w:rPr>
          <w:szCs w:val="28"/>
          <w:lang w:val="uk-UA"/>
        </w:rPr>
        <w:t xml:space="preserve"> до заднього стика стрілочного переводу № </w:t>
      </w:r>
      <w:r w:rsidR="007A4595">
        <w:rPr>
          <w:szCs w:val="28"/>
          <w:lang w:val="uk-UA"/>
        </w:rPr>
        <w:t>7</w:t>
      </w:r>
      <w:r w:rsidRPr="008C6BA5">
        <w:rPr>
          <w:szCs w:val="28"/>
          <w:lang w:val="uk-UA"/>
        </w:rPr>
        <w:t xml:space="preserve"> ПК </w:t>
      </w:r>
      <w:r w:rsidR="007A4595">
        <w:rPr>
          <w:szCs w:val="28"/>
          <w:lang w:val="uk-UA"/>
        </w:rPr>
        <w:t>90+29,58</w:t>
      </w:r>
      <w:r w:rsidRPr="008C6BA5">
        <w:rPr>
          <w:szCs w:val="28"/>
          <w:lang w:val="uk-UA"/>
        </w:rPr>
        <w:t>.</w:t>
      </w:r>
    </w:p>
    <w:p w:rsidR="00FB3B7D" w:rsidRPr="008C6BA5" w:rsidRDefault="00FB3B7D" w:rsidP="008C6BA5">
      <w:pPr>
        <w:pStyle w:val="6"/>
        <w:ind w:right="-284" w:firstLine="567"/>
        <w:rPr>
          <w:szCs w:val="28"/>
          <w:lang w:val="uk-UA"/>
        </w:rPr>
      </w:pPr>
      <w:r w:rsidRPr="008C6BA5">
        <w:rPr>
          <w:szCs w:val="28"/>
          <w:lang w:val="uk-UA"/>
        </w:rPr>
        <w:t>На даній ділянці укладається:</w:t>
      </w:r>
    </w:p>
    <w:p w:rsidR="00FB3B7D" w:rsidRPr="008C6BA5" w:rsidRDefault="00FB3B7D" w:rsidP="008C6BA5">
      <w:pPr>
        <w:pStyle w:val="6"/>
        <w:ind w:right="-284" w:firstLine="567"/>
        <w:rPr>
          <w:szCs w:val="28"/>
          <w:lang w:val="uk-UA"/>
        </w:rPr>
      </w:pPr>
    </w:p>
    <w:p w:rsidR="00FB3B7D" w:rsidRPr="008C6BA5" w:rsidRDefault="007F0269" w:rsidP="008C6BA5">
      <w:pPr>
        <w:pStyle w:val="6"/>
        <w:ind w:right="-284" w:firstLine="567"/>
        <w:rPr>
          <w:szCs w:val="28"/>
          <w:lang w:val="uk-UA"/>
        </w:rPr>
      </w:pPr>
      <w:r w:rsidRPr="008C6BA5">
        <w:rPr>
          <w:position w:val="-28"/>
          <w:szCs w:val="28"/>
          <w:lang w:val="uk-UA"/>
        </w:rPr>
        <w:object w:dxaOrig="4980" w:dyaOrig="680">
          <v:shape id="_x0000_i1069" type="#_x0000_t75" style="width:248.65pt;height:34.35pt" o:ole="" fillcolor="window">
            <v:imagedata r:id="rId122" o:title=""/>
          </v:shape>
          <o:OLEObject Type="Embed" ProgID="Equation.3" ShapeID="_x0000_i1069" DrawAspect="Content" ObjectID="_1649518033" r:id="rId123"/>
        </w:object>
      </w:r>
      <w:r w:rsidR="00FB3B7D" w:rsidRPr="008C6BA5">
        <w:rPr>
          <w:szCs w:val="28"/>
          <w:lang w:val="uk-UA"/>
        </w:rPr>
        <w:t xml:space="preserve"> шт., </w:t>
      </w:r>
    </w:p>
    <w:p w:rsidR="00FB3B7D" w:rsidRPr="008C6BA5" w:rsidRDefault="00A0504B" w:rsidP="008C6BA5">
      <w:pPr>
        <w:pStyle w:val="6"/>
        <w:ind w:right="-284" w:firstLine="567"/>
        <w:rPr>
          <w:szCs w:val="28"/>
          <w:lang w:val="uk-UA"/>
        </w:rPr>
      </w:pPr>
      <w:r w:rsidRPr="008C6BA5">
        <w:rPr>
          <w:szCs w:val="28"/>
          <w:lang w:val="uk-UA"/>
        </w:rPr>
        <w:t xml:space="preserve">тобто </w:t>
      </w:r>
      <w:r w:rsidR="007A4595">
        <w:rPr>
          <w:szCs w:val="28"/>
          <w:lang w:val="uk-UA"/>
        </w:rPr>
        <w:t>52</w:t>
      </w:r>
      <w:r w:rsidR="00FB3B7D" w:rsidRPr="008C6BA5">
        <w:rPr>
          <w:szCs w:val="28"/>
          <w:lang w:val="uk-UA"/>
        </w:rPr>
        <w:t xml:space="preserve"> повних ланок і рубки д</w:t>
      </w:r>
      <w:r w:rsidRPr="008C6BA5">
        <w:rPr>
          <w:szCs w:val="28"/>
          <w:lang w:val="uk-UA"/>
        </w:rPr>
        <w:t xml:space="preserve">овжиною </w:t>
      </w:r>
      <w:r w:rsidR="007F0269">
        <w:rPr>
          <w:szCs w:val="28"/>
          <w:lang w:val="uk-UA"/>
        </w:rPr>
        <w:t>14,50</w:t>
      </w:r>
      <w:r w:rsidR="00FB3B7D" w:rsidRPr="008C6BA5">
        <w:rPr>
          <w:szCs w:val="28"/>
          <w:lang w:val="uk-UA"/>
        </w:rPr>
        <w:t xml:space="preserve"> м. </w:t>
      </w:r>
    </w:p>
    <w:p w:rsidR="00FB3B7D" w:rsidRPr="008C6BA5" w:rsidRDefault="00FB3B7D" w:rsidP="00FF0F0A">
      <w:pPr>
        <w:pStyle w:val="13"/>
        <w:spacing w:before="120"/>
        <w:ind w:right="-284" w:firstLine="567"/>
        <w:rPr>
          <w:szCs w:val="28"/>
          <w:lang w:val="uk-UA"/>
        </w:rPr>
      </w:pPr>
      <w:r w:rsidRPr="008C6BA5">
        <w:rPr>
          <w:szCs w:val="28"/>
          <w:lang w:val="uk-UA"/>
        </w:rPr>
        <w:t xml:space="preserve">Ділянка № 7. Від заднього стика хрестовини стрілочного переводу № </w:t>
      </w:r>
      <w:r w:rsidR="00FF0F0A">
        <w:rPr>
          <w:szCs w:val="28"/>
          <w:lang w:val="uk-UA"/>
        </w:rPr>
        <w:t>1</w:t>
      </w:r>
      <w:r w:rsidRPr="008C6BA5">
        <w:rPr>
          <w:szCs w:val="28"/>
          <w:lang w:val="uk-UA"/>
        </w:rPr>
        <w:t xml:space="preserve">    ПК </w:t>
      </w:r>
      <w:r w:rsidR="007F0269">
        <w:rPr>
          <w:szCs w:val="28"/>
          <w:lang w:val="uk-UA"/>
        </w:rPr>
        <w:t>119+80,19</w:t>
      </w:r>
      <w:r w:rsidRPr="008C6BA5">
        <w:rPr>
          <w:szCs w:val="28"/>
          <w:lang w:val="uk-UA"/>
        </w:rPr>
        <w:t xml:space="preserve"> до </w:t>
      </w:r>
      <w:r w:rsidR="00FF0F0A">
        <w:rPr>
          <w:szCs w:val="28"/>
          <w:lang w:val="uk-UA"/>
        </w:rPr>
        <w:t xml:space="preserve">кінця ділянки ПК </w:t>
      </w:r>
      <w:r w:rsidR="007F0269">
        <w:rPr>
          <w:szCs w:val="28"/>
          <w:lang w:val="uk-UA"/>
        </w:rPr>
        <w:t>174</w:t>
      </w:r>
      <w:r w:rsidR="00FF0F0A">
        <w:rPr>
          <w:szCs w:val="28"/>
          <w:lang w:val="uk-UA"/>
        </w:rPr>
        <w:t>+00,00</w:t>
      </w:r>
    </w:p>
    <w:p w:rsidR="00FB3B7D" w:rsidRPr="008C6BA5" w:rsidRDefault="00FB3B7D" w:rsidP="008C6BA5">
      <w:pPr>
        <w:pStyle w:val="6"/>
        <w:ind w:right="-284" w:firstLine="567"/>
        <w:rPr>
          <w:szCs w:val="28"/>
          <w:lang w:val="uk-UA"/>
        </w:rPr>
      </w:pPr>
      <w:r w:rsidRPr="008C6BA5">
        <w:rPr>
          <w:szCs w:val="28"/>
          <w:lang w:val="uk-UA"/>
        </w:rPr>
        <w:tab/>
        <w:t>На даній ділянці укладається:</w:t>
      </w:r>
    </w:p>
    <w:p w:rsidR="00FB3B7D" w:rsidRPr="008C6BA5" w:rsidRDefault="00FB3B7D" w:rsidP="008C6BA5">
      <w:pPr>
        <w:pStyle w:val="6"/>
        <w:ind w:right="-284" w:firstLine="567"/>
        <w:rPr>
          <w:szCs w:val="28"/>
          <w:lang w:val="uk-UA"/>
        </w:rPr>
      </w:pPr>
    </w:p>
    <w:p w:rsidR="00FB3B7D" w:rsidRPr="008C6BA5" w:rsidRDefault="007F0269" w:rsidP="008C6BA5">
      <w:pPr>
        <w:pStyle w:val="6"/>
        <w:ind w:right="-284" w:firstLine="567"/>
        <w:rPr>
          <w:szCs w:val="28"/>
          <w:lang w:val="uk-UA"/>
        </w:rPr>
      </w:pPr>
      <w:r w:rsidRPr="008C6BA5">
        <w:rPr>
          <w:position w:val="-28"/>
          <w:szCs w:val="28"/>
          <w:lang w:val="uk-UA"/>
        </w:rPr>
        <w:object w:dxaOrig="5120" w:dyaOrig="680">
          <v:shape id="_x0000_i1070" type="#_x0000_t75" style="width:256.2pt;height:34.35pt" o:ole="" fillcolor="window">
            <v:imagedata r:id="rId124" o:title=""/>
          </v:shape>
          <o:OLEObject Type="Embed" ProgID="Equation.3" ShapeID="_x0000_i1070" DrawAspect="Content" ObjectID="_1649518034" r:id="rId125"/>
        </w:object>
      </w:r>
      <w:r w:rsidR="00FB3B7D" w:rsidRPr="008C6BA5">
        <w:rPr>
          <w:szCs w:val="28"/>
          <w:lang w:val="uk-UA"/>
        </w:rPr>
        <w:t xml:space="preserve"> шт., </w:t>
      </w:r>
    </w:p>
    <w:p w:rsidR="00FB3B7D" w:rsidRPr="008C6BA5" w:rsidRDefault="00FB3B7D" w:rsidP="008C6BA5">
      <w:pPr>
        <w:pStyle w:val="6"/>
        <w:ind w:right="-284" w:firstLine="567"/>
        <w:rPr>
          <w:szCs w:val="28"/>
          <w:lang w:val="uk-UA"/>
        </w:rPr>
      </w:pPr>
      <w:r w:rsidRPr="008C6BA5">
        <w:rPr>
          <w:szCs w:val="28"/>
          <w:lang w:val="uk-UA"/>
        </w:rPr>
        <w:t xml:space="preserve">тобто </w:t>
      </w:r>
      <w:r w:rsidR="007F0269">
        <w:rPr>
          <w:szCs w:val="28"/>
          <w:lang w:val="uk-UA"/>
        </w:rPr>
        <w:t>216</w:t>
      </w:r>
      <w:r w:rsidRPr="008C6BA5">
        <w:rPr>
          <w:szCs w:val="28"/>
          <w:lang w:val="uk-UA"/>
        </w:rPr>
        <w:t xml:space="preserve"> повних ланки і рубок довжиною </w:t>
      </w:r>
      <w:r w:rsidR="007F0269">
        <w:rPr>
          <w:szCs w:val="28"/>
          <w:lang w:val="uk-UA"/>
        </w:rPr>
        <w:t>13,25</w:t>
      </w:r>
      <w:r w:rsidRPr="008C6BA5">
        <w:rPr>
          <w:szCs w:val="28"/>
          <w:lang w:val="uk-UA"/>
        </w:rPr>
        <w:t xml:space="preserve"> м. </w:t>
      </w:r>
    </w:p>
    <w:p w:rsidR="00FB3B7D" w:rsidRDefault="00FB3B7D" w:rsidP="008C6BA5">
      <w:pPr>
        <w:pStyle w:val="6"/>
        <w:ind w:right="-284" w:firstLine="567"/>
        <w:rPr>
          <w:szCs w:val="28"/>
          <w:lang w:val="uk-UA"/>
        </w:rPr>
      </w:pPr>
    </w:p>
    <w:p w:rsidR="00886E92" w:rsidRPr="001E7147" w:rsidRDefault="00886E92" w:rsidP="008C6BA5">
      <w:pPr>
        <w:pStyle w:val="6"/>
        <w:spacing w:after="240"/>
        <w:ind w:right="-284" w:firstLine="567"/>
        <w:rPr>
          <w:szCs w:val="28"/>
          <w:lang w:val="uk-UA"/>
        </w:rPr>
      </w:pPr>
      <w:r w:rsidRPr="001E7147">
        <w:rPr>
          <w:szCs w:val="28"/>
          <w:lang w:val="uk-UA"/>
        </w:rPr>
        <w:t>2.3 Завантаження колійних ланок на рухомий склад</w:t>
      </w:r>
    </w:p>
    <w:p w:rsidR="00886E92" w:rsidRPr="008C6BA5" w:rsidRDefault="00886E92" w:rsidP="008C6BA5">
      <w:pPr>
        <w:pStyle w:val="6"/>
        <w:ind w:right="-284" w:firstLine="567"/>
        <w:rPr>
          <w:szCs w:val="28"/>
          <w:lang w:val="uk-UA"/>
        </w:rPr>
      </w:pPr>
      <w:r w:rsidRPr="008C6BA5">
        <w:rPr>
          <w:szCs w:val="28"/>
          <w:lang w:val="uk-UA"/>
        </w:rPr>
        <w:t xml:space="preserve">Перед формуванням укладочного потягу опустити упори для проходження пакетів. Піднятими повинні бути тільки два упори на тій платформі, де буде закріплено пакет ланок рейко-шпальної решітки. Пакет ланок можна </w:t>
      </w:r>
      <w:r w:rsidRPr="008C6BA5">
        <w:rPr>
          <w:szCs w:val="28"/>
          <w:lang w:val="uk-UA"/>
        </w:rPr>
        <w:lastRenderedPageBreak/>
        <w:t>формувати, укладаючи нижню ланку на чотири лижи або перевертаючи нижню ланку, та навантажувати на зчеп з двох чотирьохосних платформ. Кількість ланок в пакеті при розташуванні його з рейками всіх типів – 6 шт.</w:t>
      </w:r>
    </w:p>
    <w:p w:rsidR="00886E92" w:rsidRPr="008C6BA5" w:rsidRDefault="00886E92" w:rsidP="008C6BA5">
      <w:pPr>
        <w:pStyle w:val="6"/>
        <w:ind w:right="-284" w:firstLine="567"/>
        <w:rPr>
          <w:szCs w:val="28"/>
          <w:lang w:val="uk-UA"/>
        </w:rPr>
      </w:pPr>
      <w:r w:rsidRPr="008C6BA5">
        <w:rPr>
          <w:szCs w:val="28"/>
          <w:lang w:val="uk-UA"/>
        </w:rPr>
        <w:t>Для недопущення розчіпки платформ рукоятки  розчіпних важелів повинні бути заперти спеціальними запорами.</w:t>
      </w:r>
    </w:p>
    <w:p w:rsidR="00886E92" w:rsidRPr="008C6BA5" w:rsidRDefault="00886E92" w:rsidP="008C6BA5">
      <w:pPr>
        <w:pStyle w:val="6"/>
        <w:ind w:right="-284" w:firstLine="567"/>
        <w:rPr>
          <w:szCs w:val="28"/>
          <w:lang w:val="uk-UA"/>
        </w:rPr>
      </w:pPr>
      <w:r w:rsidRPr="008C6BA5">
        <w:rPr>
          <w:szCs w:val="28"/>
          <w:lang w:val="uk-UA"/>
        </w:rPr>
        <w:t>При використанні платформ з уніфікованим з</w:t>
      </w:r>
      <w:r w:rsidRPr="008C6BA5">
        <w:rPr>
          <w:szCs w:val="28"/>
        </w:rPr>
        <w:t>’</w:t>
      </w:r>
      <w:r w:rsidRPr="008C6BA5">
        <w:rPr>
          <w:szCs w:val="28"/>
          <w:lang w:val="uk-UA"/>
        </w:rPr>
        <w:t>ємним обладнанням (УСО, УСО-2, УСО-3АМ) формований пакет перетягнути до піднятих упорів , після чого підняти в робоче положення два інших задніх упори. При підніманні корпусу упора необхідно слідкувати, щоб він був піднятий до упору обмежувателя повороту важеля. Зазор між торцем упору та торцем лижи  повинен бути не більше 50 – 80 мм.</w:t>
      </w:r>
    </w:p>
    <w:p w:rsidR="00886E92" w:rsidRPr="008C6BA5" w:rsidRDefault="00886E92" w:rsidP="008C6BA5">
      <w:pPr>
        <w:pStyle w:val="6"/>
        <w:ind w:right="-284" w:firstLine="567"/>
        <w:rPr>
          <w:szCs w:val="28"/>
          <w:lang w:val="uk-UA"/>
        </w:rPr>
      </w:pPr>
      <w:r w:rsidRPr="008C6BA5">
        <w:rPr>
          <w:szCs w:val="28"/>
          <w:lang w:val="uk-UA"/>
        </w:rPr>
        <w:t>Після закріплення пакету упорами обмежувальний ланцюг закинути за крайні шпали пакету ланок рейко-шпальної решітки, продіти ланцюг в отвори направителя та втулки на основі порталу, вибрати ланцюг, не натягуючи, так, щоб пакет при повздовжньому переміщенні натягував ланцюг приблизно одночасно з доторканням торців рейок (лиж) зі штоком упору, та зафіксувати положення ланцюга накидкою.</w:t>
      </w:r>
    </w:p>
    <w:p w:rsidR="00886E92" w:rsidRPr="008C6BA5" w:rsidRDefault="00886E92" w:rsidP="008C6BA5">
      <w:pPr>
        <w:pStyle w:val="6"/>
        <w:ind w:right="-284" w:firstLine="567"/>
        <w:rPr>
          <w:szCs w:val="28"/>
          <w:lang w:val="uk-UA"/>
        </w:rPr>
      </w:pPr>
      <w:r w:rsidRPr="008C6BA5">
        <w:rPr>
          <w:szCs w:val="28"/>
          <w:lang w:val="uk-UA"/>
        </w:rPr>
        <w:t>При використанні уніфікованого з</w:t>
      </w:r>
      <w:r w:rsidRPr="008C6BA5">
        <w:rPr>
          <w:szCs w:val="28"/>
        </w:rPr>
        <w:t>’</w:t>
      </w:r>
      <w:r w:rsidRPr="008C6BA5">
        <w:rPr>
          <w:szCs w:val="28"/>
          <w:lang w:val="uk-UA"/>
        </w:rPr>
        <w:t>ємного обладнання УСО-3АМ ланки в пакеті закріплюють від здвижки обмежувальним ланцюгом, зв'язаним з амортизатором, який встановлено на порталі.</w:t>
      </w:r>
    </w:p>
    <w:p w:rsidR="00886E92" w:rsidRPr="008C6BA5" w:rsidRDefault="00886E92" w:rsidP="008C6BA5">
      <w:pPr>
        <w:pStyle w:val="6"/>
        <w:ind w:right="-284" w:firstLine="567"/>
        <w:rPr>
          <w:szCs w:val="28"/>
          <w:lang w:val="uk-UA"/>
        </w:rPr>
      </w:pPr>
      <w:r w:rsidRPr="008C6BA5">
        <w:rPr>
          <w:szCs w:val="28"/>
          <w:lang w:val="uk-UA"/>
        </w:rPr>
        <w:t>Обмежувальний ланцюг використовується наступним чином: при постійному закріпленні огороджувального ланцюга до тяги амортизатора нижній кінець ланцюга після заведення його в замковий прилад закріплюється після натяжки в замку накидкою, що розташована ближче за всіх до закидки.</w:t>
      </w:r>
    </w:p>
    <w:p w:rsidR="00886E92" w:rsidRPr="008C6BA5" w:rsidRDefault="00886E92" w:rsidP="008C6BA5">
      <w:pPr>
        <w:pStyle w:val="6"/>
        <w:ind w:right="-284" w:firstLine="567"/>
        <w:rPr>
          <w:szCs w:val="28"/>
          <w:lang w:val="uk-UA"/>
        </w:rPr>
      </w:pPr>
      <w:r w:rsidRPr="008C6BA5">
        <w:rPr>
          <w:szCs w:val="28"/>
          <w:lang w:val="uk-UA"/>
        </w:rPr>
        <w:t>При застосуванні всього вищезазначеного з</w:t>
      </w:r>
      <w:r w:rsidRPr="008C6BA5">
        <w:rPr>
          <w:szCs w:val="28"/>
        </w:rPr>
        <w:t>’</w:t>
      </w:r>
      <w:r w:rsidRPr="008C6BA5">
        <w:rPr>
          <w:szCs w:val="28"/>
          <w:lang w:val="uk-UA"/>
        </w:rPr>
        <w:t>ємного обладнання, крім того повинні бути виконані наступні вимоги:</w:t>
      </w:r>
    </w:p>
    <w:p w:rsidR="00886E92" w:rsidRPr="008C6BA5" w:rsidRDefault="00886E92" w:rsidP="001E7147">
      <w:pPr>
        <w:pStyle w:val="6"/>
        <w:numPr>
          <w:ilvl w:val="0"/>
          <w:numId w:val="32"/>
        </w:numPr>
        <w:ind w:right="-284"/>
        <w:rPr>
          <w:szCs w:val="28"/>
          <w:lang w:val="uk-UA"/>
        </w:rPr>
      </w:pPr>
      <w:r w:rsidRPr="008C6BA5">
        <w:rPr>
          <w:szCs w:val="28"/>
          <w:lang w:val="uk-UA"/>
        </w:rPr>
        <w:t>міжпакетні ланки перед транспортуванням повинні бути роз</w:t>
      </w:r>
      <w:r w:rsidRPr="008C6BA5">
        <w:rPr>
          <w:szCs w:val="28"/>
        </w:rPr>
        <w:t>’</w:t>
      </w:r>
      <w:r w:rsidRPr="008C6BA5">
        <w:rPr>
          <w:szCs w:val="28"/>
          <w:lang w:val="uk-UA"/>
        </w:rPr>
        <w:t>єднані;</w:t>
      </w:r>
    </w:p>
    <w:p w:rsidR="00886E92" w:rsidRPr="008C6BA5" w:rsidRDefault="001E7147" w:rsidP="008C6BA5">
      <w:pPr>
        <w:pStyle w:val="6"/>
        <w:ind w:right="-284" w:firstLine="567"/>
        <w:rPr>
          <w:szCs w:val="28"/>
          <w:lang w:val="uk-UA"/>
        </w:rPr>
      </w:pPr>
      <w:r>
        <w:rPr>
          <w:szCs w:val="28"/>
          <w:lang w:val="uk-UA"/>
        </w:rPr>
        <w:lastRenderedPageBreak/>
        <w:t xml:space="preserve">- </w:t>
      </w:r>
      <w:r w:rsidR="00886E92" w:rsidRPr="008C6BA5">
        <w:rPr>
          <w:szCs w:val="28"/>
          <w:lang w:val="uk-UA"/>
        </w:rPr>
        <w:t xml:space="preserve">на нижню ланку пакета, завантаженого на лижи, встановлюють додаткову скобу, яка запобігає шпали, що знаходяться на автозчепкою, від падіння на колію. </w:t>
      </w:r>
    </w:p>
    <w:p w:rsidR="00886E92" w:rsidRPr="001E7147" w:rsidRDefault="00886E92" w:rsidP="008C6BA5">
      <w:pPr>
        <w:pStyle w:val="6"/>
        <w:spacing w:before="240" w:after="240"/>
        <w:ind w:right="-284" w:firstLine="567"/>
        <w:rPr>
          <w:szCs w:val="28"/>
          <w:lang w:val="uk-UA"/>
        </w:rPr>
      </w:pPr>
      <w:r w:rsidRPr="001E7147">
        <w:rPr>
          <w:szCs w:val="28"/>
          <w:lang w:val="uk-UA"/>
        </w:rPr>
        <w:t>2.4  Завантаження стрілочних переводів на рухомий склад</w:t>
      </w:r>
    </w:p>
    <w:p w:rsidR="00886E92" w:rsidRPr="008C6BA5" w:rsidRDefault="00886E92" w:rsidP="008C6BA5">
      <w:pPr>
        <w:pStyle w:val="6"/>
        <w:ind w:right="-284" w:firstLine="567"/>
        <w:rPr>
          <w:szCs w:val="28"/>
          <w:lang w:val="uk-UA"/>
        </w:rPr>
      </w:pPr>
      <w:r w:rsidRPr="008C6BA5">
        <w:rPr>
          <w:szCs w:val="28"/>
          <w:lang w:val="uk-UA"/>
        </w:rPr>
        <w:t>При транспортуванні необхідно дотримуватися вимог правил перевезення вантажів і габариту. Відповідно до цього для перевезення необхідно не менше трьох платформ:</w:t>
      </w:r>
    </w:p>
    <w:p w:rsidR="00886E92" w:rsidRPr="008C6BA5" w:rsidRDefault="00886E92" w:rsidP="008C6BA5">
      <w:pPr>
        <w:pStyle w:val="6"/>
        <w:numPr>
          <w:ilvl w:val="0"/>
          <w:numId w:val="8"/>
        </w:numPr>
        <w:ind w:left="0" w:right="-284" w:firstLine="567"/>
        <w:rPr>
          <w:szCs w:val="28"/>
          <w:lang w:val="uk-UA"/>
        </w:rPr>
      </w:pPr>
      <w:r w:rsidRPr="008C6BA5">
        <w:rPr>
          <w:szCs w:val="28"/>
          <w:lang w:val="uk-UA"/>
        </w:rPr>
        <w:t>на першу звичайну платформу вантажиться стрілочний блок і блок сполучної частини. Порядок їх навантаження визначається порядком укладання. При цьому буде мати місце негабаритність І ступеня;</w:t>
      </w:r>
    </w:p>
    <w:p w:rsidR="00886E92" w:rsidRPr="008C6BA5" w:rsidRDefault="00886E92" w:rsidP="008C6BA5">
      <w:pPr>
        <w:pStyle w:val="6"/>
        <w:numPr>
          <w:ilvl w:val="0"/>
          <w:numId w:val="8"/>
        </w:numPr>
        <w:ind w:left="0" w:right="-284" w:firstLine="567"/>
        <w:rPr>
          <w:szCs w:val="28"/>
          <w:lang w:val="uk-UA"/>
        </w:rPr>
      </w:pPr>
      <w:r w:rsidRPr="008C6BA5">
        <w:rPr>
          <w:szCs w:val="28"/>
          <w:lang w:val="uk-UA"/>
        </w:rPr>
        <w:t>на другу спеціальну платформу із похилою апареллю навантажується хрестовинний блок. кут нахилу майданчика апарелі до горизонту становить 69˚. У цьому випадку хрестовинний блок вписується в габарит навантаження 1т. Конструкція спеціальної платформи із рухомою апареллю виконується за проектом Придніпровської залізниці або за іншим проектом. Застосування платформи з рухомою апареллю дозволяє виконувати укладання на електрифікованих ділянках без відведення контактного проводу;</w:t>
      </w:r>
    </w:p>
    <w:p w:rsidR="00886E92" w:rsidRPr="008C6BA5" w:rsidRDefault="00886E92" w:rsidP="008C6BA5">
      <w:pPr>
        <w:pStyle w:val="6"/>
        <w:numPr>
          <w:ilvl w:val="0"/>
          <w:numId w:val="8"/>
        </w:numPr>
        <w:ind w:left="0" w:right="-284" w:firstLine="567"/>
        <w:rPr>
          <w:szCs w:val="28"/>
          <w:lang w:val="uk-UA"/>
        </w:rPr>
      </w:pPr>
      <w:r w:rsidRPr="008C6BA5">
        <w:rPr>
          <w:szCs w:val="28"/>
          <w:lang w:val="uk-UA"/>
        </w:rPr>
        <w:t>на третю платформу навантажуються блоки захрестовинної частини, їх кількість і порядок навантаження залежать від прийнятого способу укладання. Спосіб укладання визначає і вибір платформи – із звичайною площадкою або обладнаною роликами для перетягання пакета.</w:t>
      </w:r>
    </w:p>
    <w:p w:rsidR="00BE2415" w:rsidRDefault="00BE2415" w:rsidP="008C6BA5">
      <w:pPr>
        <w:pStyle w:val="6"/>
        <w:spacing w:before="240" w:after="240"/>
        <w:ind w:right="-284" w:firstLine="567"/>
        <w:rPr>
          <w:szCs w:val="28"/>
          <w:lang w:val="uk-UA"/>
        </w:rPr>
      </w:pPr>
    </w:p>
    <w:p w:rsidR="00886E92" w:rsidRPr="008C6BA5" w:rsidRDefault="00886E92" w:rsidP="008C6BA5">
      <w:pPr>
        <w:pStyle w:val="6"/>
        <w:spacing w:before="240" w:after="240"/>
        <w:ind w:right="-284" w:firstLine="567"/>
        <w:rPr>
          <w:szCs w:val="28"/>
          <w:lang w:val="uk-UA"/>
        </w:rPr>
      </w:pPr>
      <w:r w:rsidRPr="008C6BA5">
        <w:rPr>
          <w:szCs w:val="28"/>
          <w:lang w:val="uk-UA"/>
        </w:rPr>
        <w:t>2.</w:t>
      </w:r>
      <w:r w:rsidRPr="008C6BA5">
        <w:rPr>
          <w:szCs w:val="28"/>
        </w:rPr>
        <w:t xml:space="preserve">5 </w:t>
      </w:r>
      <w:r w:rsidRPr="008C6BA5">
        <w:rPr>
          <w:szCs w:val="28"/>
          <w:lang w:val="uk-UA"/>
        </w:rPr>
        <w:t>Технологічний процес укладання ланок в колію та стрілочних переводів</w:t>
      </w:r>
    </w:p>
    <w:p w:rsidR="00886E92" w:rsidRPr="008C6BA5" w:rsidRDefault="00886E92" w:rsidP="008C6BA5">
      <w:pPr>
        <w:pStyle w:val="6"/>
        <w:spacing w:after="240"/>
        <w:ind w:right="-284" w:firstLine="567"/>
        <w:rPr>
          <w:bCs/>
          <w:szCs w:val="28"/>
          <w:lang w:val="uk-UA"/>
        </w:rPr>
      </w:pPr>
      <w:r w:rsidRPr="008C6BA5">
        <w:rPr>
          <w:bCs/>
          <w:szCs w:val="28"/>
          <w:lang w:val="uk-UA"/>
        </w:rPr>
        <w:t>2.</w:t>
      </w:r>
      <w:r w:rsidRPr="008C6BA5">
        <w:rPr>
          <w:bCs/>
          <w:szCs w:val="28"/>
        </w:rPr>
        <w:t>5</w:t>
      </w:r>
      <w:r w:rsidRPr="008C6BA5">
        <w:rPr>
          <w:bCs/>
          <w:szCs w:val="28"/>
          <w:lang w:val="uk-UA"/>
        </w:rPr>
        <w:t>.1 Технологічний процес укладання ланок колії.</w:t>
      </w:r>
    </w:p>
    <w:p w:rsidR="00886E92" w:rsidRPr="008C6BA5" w:rsidRDefault="00886E92" w:rsidP="008C6BA5">
      <w:pPr>
        <w:pStyle w:val="6"/>
        <w:ind w:right="-284" w:firstLine="567"/>
        <w:rPr>
          <w:szCs w:val="28"/>
          <w:lang w:val="uk-UA"/>
        </w:rPr>
      </w:pPr>
      <w:r w:rsidRPr="008C6BA5">
        <w:rPr>
          <w:szCs w:val="28"/>
          <w:lang w:val="uk-UA"/>
        </w:rPr>
        <w:lastRenderedPageBreak/>
        <w:t>Монтаж ланок рейко-шпальної решітки укладочним краном УК-25/1</w:t>
      </w:r>
      <w:r w:rsidRPr="008C6BA5">
        <w:rPr>
          <w:szCs w:val="28"/>
        </w:rPr>
        <w:t>8</w:t>
      </w:r>
      <w:r w:rsidRPr="008C6BA5">
        <w:rPr>
          <w:szCs w:val="28"/>
          <w:lang w:val="uk-UA"/>
        </w:rPr>
        <w:t xml:space="preserve"> виконується наступним чином. По прибуттю укладочного поїзда на останній роздільний пункт, що обмежує перегон, на якому проводять укладку, локомотив переставляють в хвіст поїзда і здійснюють необхідні маневрові роботи. Укладочний поїзд  відправляють в голову укладки з укладочним краном в голові і локомотивом у хвості. Після прибуття поїзда з пакетами ланок на місце робіт та зупинки його по сигналу керівника робіт укладочний кран з частиною платформ  відчіпляють від составу та переміщають його до місця укладки ланок рейко-шпальної решітки.</w:t>
      </w:r>
    </w:p>
    <w:p w:rsidR="00886E92" w:rsidRPr="008C6BA5" w:rsidRDefault="00886E92" w:rsidP="008C6BA5">
      <w:pPr>
        <w:pStyle w:val="6"/>
        <w:ind w:right="-284" w:firstLine="567"/>
        <w:rPr>
          <w:szCs w:val="28"/>
          <w:lang w:val="uk-UA"/>
        </w:rPr>
      </w:pPr>
      <w:r w:rsidRPr="008C6BA5">
        <w:rPr>
          <w:szCs w:val="28"/>
          <w:lang w:val="uk-UA"/>
        </w:rPr>
        <w:t>Монтаж ланок рейко-шпальної решітки та її виправку у плані та профілі виконує комплексна бригада  з спеціалізованих ланок робочих в складі 16 чоловік.</w:t>
      </w:r>
    </w:p>
    <w:p w:rsidR="00886E92" w:rsidRPr="008C6BA5" w:rsidRDefault="00886E92" w:rsidP="008C6BA5">
      <w:pPr>
        <w:pStyle w:val="6"/>
        <w:ind w:right="-284" w:firstLine="567"/>
        <w:rPr>
          <w:szCs w:val="28"/>
          <w:lang w:val="uk-UA"/>
        </w:rPr>
      </w:pPr>
      <w:r w:rsidRPr="008C6BA5">
        <w:rPr>
          <w:szCs w:val="28"/>
          <w:lang w:val="uk-UA"/>
        </w:rPr>
        <w:t>Після зупинки крану з частиною платформ біля місця укладки чотири монтера колії знімають гвинтові стяжки, що запобігають пакети ланок від поперечних і повздовжних зсувів при транспортуванні.</w:t>
      </w:r>
    </w:p>
    <w:p w:rsidR="00886E92" w:rsidRPr="008C6BA5" w:rsidRDefault="00886E92" w:rsidP="008C6BA5">
      <w:pPr>
        <w:pStyle w:val="6"/>
        <w:ind w:right="-284" w:firstLine="567"/>
        <w:rPr>
          <w:szCs w:val="28"/>
          <w:lang w:val="uk-UA"/>
        </w:rPr>
      </w:pPr>
      <w:r w:rsidRPr="008C6BA5">
        <w:rPr>
          <w:szCs w:val="28"/>
          <w:lang w:val="uk-UA"/>
        </w:rPr>
        <w:t>Пакети перетягують на платформу крану з чотирьохосних платформ, які знаходяться при ньому, тяговою лебідкою крану в процесі роботи по мірі укладання ланок та звільнення платформи крана від останньої ланки. Машиніст включає тягову лебідку та перетягує  найближчий пакет по роликовим опорам транспортера на платформу укладочного крану.</w:t>
      </w:r>
    </w:p>
    <w:p w:rsidR="00886E92" w:rsidRPr="008C6BA5" w:rsidRDefault="00886E92" w:rsidP="008C6BA5">
      <w:pPr>
        <w:pStyle w:val="6"/>
        <w:ind w:right="-284" w:firstLine="567"/>
        <w:rPr>
          <w:szCs w:val="28"/>
          <w:lang w:val="uk-UA"/>
        </w:rPr>
      </w:pPr>
      <w:r w:rsidRPr="008C6BA5">
        <w:rPr>
          <w:szCs w:val="28"/>
          <w:lang w:val="uk-UA"/>
        </w:rPr>
        <w:t>Отримавши сигнали від монтера колії про готовність ланки до підйому та керівника робіт про подачу ланки на укладання, машиніст вмикає підйомні лебідки, піднімає ланку на висоту 0,5 м від пакета, загальмовує їх, вмикає тягову лебідку та переміщає ланку по стрілі крана до повного її виходу з порталу.</w:t>
      </w:r>
    </w:p>
    <w:p w:rsidR="00886E92" w:rsidRPr="008C6BA5" w:rsidRDefault="00886E92" w:rsidP="008C6BA5">
      <w:pPr>
        <w:pStyle w:val="6"/>
        <w:ind w:right="-284" w:firstLine="567"/>
        <w:rPr>
          <w:szCs w:val="28"/>
          <w:lang w:val="uk-UA"/>
        </w:rPr>
      </w:pPr>
      <w:r w:rsidRPr="008C6BA5">
        <w:rPr>
          <w:szCs w:val="28"/>
          <w:lang w:val="uk-UA"/>
        </w:rPr>
        <w:t>При зпусканні заднього кінця ланки до рівня раніше укладеної монтери колії стикують ланки тимчасовими автостикувачами.</w:t>
      </w:r>
    </w:p>
    <w:p w:rsidR="00886E92" w:rsidRPr="008C6BA5" w:rsidRDefault="00886E92" w:rsidP="008C6BA5">
      <w:pPr>
        <w:pStyle w:val="6"/>
        <w:ind w:right="-284" w:firstLine="567"/>
        <w:rPr>
          <w:szCs w:val="28"/>
          <w:lang w:val="uk-UA"/>
        </w:rPr>
      </w:pPr>
      <w:r w:rsidRPr="008C6BA5">
        <w:rPr>
          <w:szCs w:val="28"/>
          <w:lang w:val="uk-UA"/>
        </w:rPr>
        <w:t xml:space="preserve">По закінченні стиковки монтери колії по вказівці керівника робіт заводять висячий передній вільний кінець ланки до суміщення його з віссю земляного </w:t>
      </w:r>
      <w:r w:rsidRPr="008C6BA5">
        <w:rPr>
          <w:szCs w:val="28"/>
          <w:lang w:val="uk-UA"/>
        </w:rPr>
        <w:lastRenderedPageBreak/>
        <w:t>полотна, поміченого кілком, після чого оператор крана по сигналу керівника робіт опускає ланку на земляне полотно. Потім машиніст по сигналу керівника робіт переміщає колієукладач на 25 м вперед по щойно укладеній ланці, не доїзжаючи до гальмових башмаків, зі швидкістю не більше 5 км/г.</w:t>
      </w:r>
    </w:p>
    <w:p w:rsidR="00886E92" w:rsidRPr="008C6BA5" w:rsidRDefault="00886E92" w:rsidP="008C6BA5">
      <w:pPr>
        <w:pStyle w:val="6"/>
        <w:ind w:right="-284" w:firstLine="567"/>
        <w:rPr>
          <w:szCs w:val="28"/>
          <w:lang w:val="uk-UA"/>
        </w:rPr>
      </w:pPr>
      <w:r w:rsidRPr="008C6BA5">
        <w:rPr>
          <w:szCs w:val="28"/>
          <w:lang w:val="uk-UA"/>
        </w:rPr>
        <w:t>Таким чином дві бригади в складі 19 чоловік укладають колієукладачем  УК-25/1</w:t>
      </w:r>
      <w:r w:rsidRPr="008C6BA5">
        <w:rPr>
          <w:szCs w:val="28"/>
        </w:rPr>
        <w:t>8</w:t>
      </w:r>
      <w:r w:rsidRPr="008C6BA5">
        <w:rPr>
          <w:szCs w:val="28"/>
          <w:lang w:val="uk-UA"/>
        </w:rPr>
        <w:t xml:space="preserve"> і виправляють за зміну 1050 м колії.</w:t>
      </w:r>
    </w:p>
    <w:p w:rsidR="00886E92" w:rsidRPr="008C6BA5" w:rsidRDefault="00886E92" w:rsidP="008C6BA5">
      <w:pPr>
        <w:pStyle w:val="6"/>
        <w:ind w:right="-284" w:firstLine="567"/>
        <w:rPr>
          <w:szCs w:val="28"/>
          <w:lang w:val="uk-UA"/>
        </w:rPr>
      </w:pPr>
      <w:r w:rsidRPr="008C6BA5">
        <w:rPr>
          <w:bCs/>
          <w:szCs w:val="28"/>
          <w:lang w:val="uk-UA"/>
        </w:rPr>
        <w:t>2.5.2 Технологічний процес укладання стрілочного переводу.</w:t>
      </w:r>
    </w:p>
    <w:p w:rsidR="00886E92" w:rsidRPr="008C6BA5" w:rsidRDefault="00886E92" w:rsidP="008C6BA5">
      <w:pPr>
        <w:pStyle w:val="6"/>
        <w:numPr>
          <w:ilvl w:val="0"/>
          <w:numId w:val="1"/>
        </w:numPr>
        <w:ind w:left="0" w:right="-284" w:firstLine="567"/>
        <w:rPr>
          <w:szCs w:val="28"/>
          <w:lang w:val="uk-UA"/>
        </w:rPr>
      </w:pPr>
      <w:r w:rsidRPr="008C6BA5">
        <w:rPr>
          <w:szCs w:val="28"/>
          <w:lang w:val="uk-UA"/>
        </w:rPr>
        <w:t>стрілочний перевід типу Р65 марки 1/18;</w:t>
      </w:r>
    </w:p>
    <w:p w:rsidR="00886E92" w:rsidRPr="008C6BA5" w:rsidRDefault="00886E92" w:rsidP="008C6BA5">
      <w:pPr>
        <w:pStyle w:val="6"/>
        <w:numPr>
          <w:ilvl w:val="0"/>
          <w:numId w:val="1"/>
        </w:numPr>
        <w:ind w:left="0" w:right="-284" w:firstLine="567"/>
        <w:rPr>
          <w:szCs w:val="28"/>
          <w:lang w:val="uk-UA"/>
        </w:rPr>
      </w:pPr>
      <w:r w:rsidRPr="008C6BA5">
        <w:rPr>
          <w:szCs w:val="28"/>
          <w:lang w:val="uk-UA"/>
        </w:rPr>
        <w:t>перевідні бруси і шпали залізобетонні;</w:t>
      </w:r>
    </w:p>
    <w:p w:rsidR="00886E92" w:rsidRPr="008C6BA5" w:rsidRDefault="00886E92" w:rsidP="008C6BA5">
      <w:pPr>
        <w:pStyle w:val="6"/>
        <w:numPr>
          <w:ilvl w:val="0"/>
          <w:numId w:val="1"/>
        </w:numPr>
        <w:ind w:left="0" w:right="-284" w:firstLine="567"/>
        <w:rPr>
          <w:szCs w:val="28"/>
          <w:lang w:val="uk-UA"/>
        </w:rPr>
      </w:pPr>
      <w:r w:rsidRPr="008C6BA5">
        <w:rPr>
          <w:szCs w:val="28"/>
          <w:lang w:val="uk-UA"/>
        </w:rPr>
        <w:t>скріплення типу КБ;</w:t>
      </w:r>
    </w:p>
    <w:p w:rsidR="00886E92" w:rsidRPr="008C6BA5" w:rsidRDefault="00886E92" w:rsidP="008C6BA5">
      <w:pPr>
        <w:pStyle w:val="6"/>
        <w:numPr>
          <w:ilvl w:val="0"/>
          <w:numId w:val="1"/>
        </w:numPr>
        <w:ind w:left="0" w:right="-284" w:firstLine="567"/>
        <w:rPr>
          <w:szCs w:val="28"/>
          <w:lang w:val="uk-UA"/>
        </w:rPr>
      </w:pPr>
      <w:r w:rsidRPr="008C6BA5">
        <w:rPr>
          <w:szCs w:val="28"/>
          <w:lang w:val="uk-UA"/>
        </w:rPr>
        <w:t>стан стрілочного переводу у профілі та плані відповідає нормативам.</w:t>
      </w:r>
    </w:p>
    <w:p w:rsidR="00886E92" w:rsidRPr="008C6BA5" w:rsidRDefault="00886E92" w:rsidP="008C6BA5">
      <w:pPr>
        <w:pStyle w:val="6"/>
        <w:ind w:right="-284" w:firstLine="567"/>
        <w:rPr>
          <w:szCs w:val="28"/>
          <w:lang w:val="uk-UA"/>
        </w:rPr>
      </w:pPr>
      <w:r w:rsidRPr="008C6BA5">
        <w:rPr>
          <w:szCs w:val="28"/>
          <w:lang w:val="uk-UA"/>
        </w:rPr>
        <w:t>Стрілочний перевід на залізобетонних брусах збирається на виробничій базі КМС. Там він ділиться на блоки: 1-й блок – стрілка, 2-й блок – з</w:t>
      </w:r>
      <w:r w:rsidRPr="008C6BA5">
        <w:rPr>
          <w:szCs w:val="28"/>
        </w:rPr>
        <w:t>’</w:t>
      </w:r>
      <w:r w:rsidRPr="008C6BA5">
        <w:rPr>
          <w:szCs w:val="28"/>
          <w:lang w:val="uk-UA"/>
        </w:rPr>
        <w:t>єднувальна частина, 3-й блок – хрестовинний, 4-й – захрестовинний.</w:t>
      </w:r>
    </w:p>
    <w:p w:rsidR="00886E92" w:rsidRPr="008C6BA5" w:rsidRDefault="00886E92" w:rsidP="008C6BA5">
      <w:pPr>
        <w:pStyle w:val="6"/>
        <w:ind w:right="-284" w:firstLine="567"/>
        <w:rPr>
          <w:szCs w:val="28"/>
          <w:lang w:val="uk-UA"/>
        </w:rPr>
      </w:pPr>
      <w:r w:rsidRPr="008C6BA5">
        <w:rPr>
          <w:szCs w:val="28"/>
          <w:lang w:val="uk-UA"/>
        </w:rPr>
        <w:t>Транспортування зібраних блоків до місця укладання ведеться на спеціальних платформах, які оснащені роликами або ланцюговими транспортерами. Поїзд складається з двох платформ для хрестовинного та захрестовинного блоків, що транспортуються в нахиленому положенні, та двох платформ для стрілки і з</w:t>
      </w:r>
      <w:r w:rsidRPr="008C6BA5">
        <w:rPr>
          <w:szCs w:val="28"/>
        </w:rPr>
        <w:t>’</w:t>
      </w:r>
      <w:r w:rsidRPr="008C6BA5">
        <w:rPr>
          <w:szCs w:val="28"/>
          <w:lang w:val="uk-UA"/>
        </w:rPr>
        <w:t>єднувальної частини.</w:t>
      </w:r>
    </w:p>
    <w:p w:rsidR="00886E92" w:rsidRPr="008C6BA5" w:rsidRDefault="00886E92" w:rsidP="008C6BA5">
      <w:pPr>
        <w:pStyle w:val="6"/>
        <w:ind w:right="-284" w:firstLine="567"/>
        <w:rPr>
          <w:szCs w:val="28"/>
          <w:lang w:val="uk-UA"/>
        </w:rPr>
      </w:pPr>
      <w:r w:rsidRPr="008C6BA5">
        <w:rPr>
          <w:szCs w:val="28"/>
          <w:lang w:val="uk-UA"/>
        </w:rPr>
        <w:t>У випадку, якщо перевід, що укладається, не відповідає по довжині переводу, що знімається, то захрестовинний блок збирається на рейкових рубках потрібної довжини.</w:t>
      </w:r>
    </w:p>
    <w:p w:rsidR="00886E92" w:rsidRPr="008C6BA5" w:rsidRDefault="00886E92" w:rsidP="008C6BA5">
      <w:pPr>
        <w:pStyle w:val="6"/>
        <w:ind w:right="-284" w:firstLine="567"/>
        <w:rPr>
          <w:szCs w:val="28"/>
          <w:lang w:val="uk-UA"/>
        </w:rPr>
      </w:pPr>
      <w:r w:rsidRPr="008C6BA5">
        <w:rPr>
          <w:szCs w:val="28"/>
          <w:lang w:val="uk-UA"/>
        </w:rPr>
        <w:t>Витрати праці на виконання робіт з укладання перехідних ланок перед стрілкою та за стрілочним переводом враховуються додатково.</w:t>
      </w:r>
    </w:p>
    <w:p w:rsidR="00886E92" w:rsidRPr="008C6BA5" w:rsidRDefault="00886E92" w:rsidP="008C6BA5">
      <w:pPr>
        <w:pStyle w:val="6"/>
        <w:ind w:right="-284" w:firstLine="567"/>
        <w:rPr>
          <w:szCs w:val="28"/>
          <w:lang w:val="uk-UA"/>
        </w:rPr>
      </w:pPr>
      <w:r w:rsidRPr="008C6BA5">
        <w:rPr>
          <w:szCs w:val="28"/>
          <w:lang w:val="uk-UA"/>
        </w:rPr>
        <w:t xml:space="preserve">Кран УК-25СП обладнаний спеціальними порталами, які під час транспортування розташовуються під кутом до поздовжньої осі і знаходяться у габариті рухомого складу, а на місці робіт  з допомогою гідравлічних циліндрів розвертаються і займають положення, перпендикулярне осі крана. Робота крана </w:t>
      </w:r>
      <w:r w:rsidRPr="008C6BA5">
        <w:rPr>
          <w:szCs w:val="28"/>
          <w:lang w:val="uk-UA"/>
        </w:rPr>
        <w:lastRenderedPageBreak/>
        <w:t>ведеться в проміжках між рухом поїздів по сусідніх коліях, при цьому сусідні колії огороджуються сигналами зупинки.</w:t>
      </w:r>
    </w:p>
    <w:p w:rsidR="00ED5A7F" w:rsidRPr="008C6BA5" w:rsidRDefault="00886E92" w:rsidP="008C6BA5">
      <w:pPr>
        <w:pStyle w:val="6"/>
        <w:ind w:right="-284" w:firstLine="567"/>
        <w:rPr>
          <w:szCs w:val="28"/>
          <w:lang w:val="uk-UA"/>
        </w:rPr>
      </w:pPr>
      <w:r w:rsidRPr="008C6BA5">
        <w:rPr>
          <w:szCs w:val="28"/>
          <w:lang w:val="uk-UA"/>
        </w:rPr>
        <w:t xml:space="preserve">Для виконання робіт формується господарчий поїзд, до складу якого </w:t>
      </w:r>
    </w:p>
    <w:p w:rsidR="00886E92" w:rsidRPr="008C6BA5" w:rsidRDefault="00886E92" w:rsidP="008C6BA5">
      <w:pPr>
        <w:pStyle w:val="6"/>
        <w:ind w:right="-284" w:firstLine="567"/>
        <w:rPr>
          <w:szCs w:val="28"/>
          <w:lang w:val="uk-UA"/>
        </w:rPr>
      </w:pPr>
      <w:r w:rsidRPr="008C6BA5">
        <w:rPr>
          <w:szCs w:val="28"/>
          <w:lang w:val="uk-UA"/>
        </w:rPr>
        <w:t>входять: кран УК-25СП; чотири порожні платформи; чотири платформи, завантажені новими блоками. До місця робіт підвозяться: платформа з бульдозером, грейферний кран з порожніми платформами, думпкари та хопер-дозатори з чистим щебенем.</w:t>
      </w:r>
    </w:p>
    <w:p w:rsidR="00886E92" w:rsidRPr="008C6BA5" w:rsidRDefault="00886E92" w:rsidP="008C6BA5">
      <w:pPr>
        <w:pStyle w:val="6"/>
        <w:ind w:right="-284" w:firstLine="567"/>
        <w:rPr>
          <w:szCs w:val="28"/>
          <w:lang w:val="uk-UA"/>
        </w:rPr>
      </w:pPr>
      <w:r w:rsidRPr="008C6BA5">
        <w:rPr>
          <w:szCs w:val="28"/>
          <w:lang w:val="uk-UA"/>
        </w:rPr>
        <w:t>Підготовка основи для укладання нового переводу здійснюється у такій послідовності: думпкари з сусідньої колії вивантажують новий баласт; бульдозер планує основу для укладання нового переводу.</w:t>
      </w:r>
    </w:p>
    <w:p w:rsidR="00886E92" w:rsidRPr="008C6BA5" w:rsidRDefault="00886E92" w:rsidP="008C6BA5">
      <w:pPr>
        <w:pStyle w:val="6"/>
        <w:ind w:right="-284" w:firstLine="567"/>
        <w:rPr>
          <w:szCs w:val="28"/>
          <w:lang w:val="uk-UA"/>
        </w:rPr>
      </w:pPr>
      <w:r w:rsidRPr="008C6BA5">
        <w:rPr>
          <w:szCs w:val="28"/>
          <w:lang w:val="uk-UA"/>
        </w:rPr>
        <w:t>Основа планується таким чином, щоб після укладання нового переводу обійтися без значних піднімань, тому вирівнювання виконується під нівелірним контролем.</w:t>
      </w:r>
    </w:p>
    <w:p w:rsidR="00886E92" w:rsidRPr="008C6BA5" w:rsidRDefault="00886E92" w:rsidP="008C6BA5">
      <w:pPr>
        <w:pStyle w:val="6"/>
        <w:ind w:right="-284" w:firstLine="567"/>
        <w:rPr>
          <w:szCs w:val="28"/>
          <w:lang w:val="uk-UA"/>
        </w:rPr>
      </w:pPr>
      <w:r w:rsidRPr="008C6BA5">
        <w:rPr>
          <w:szCs w:val="28"/>
          <w:lang w:val="uk-UA"/>
        </w:rPr>
        <w:t>Після укладання блоків нового переводу виконується його рихтування за допомогою моторного гідравлічного рихтувальника.</w:t>
      </w:r>
    </w:p>
    <w:p w:rsidR="00886E92" w:rsidRPr="008C6BA5" w:rsidRDefault="00886E92" w:rsidP="008C6BA5">
      <w:pPr>
        <w:pStyle w:val="6"/>
        <w:ind w:right="-284" w:firstLine="567"/>
        <w:rPr>
          <w:szCs w:val="28"/>
          <w:lang w:val="uk-UA"/>
        </w:rPr>
      </w:pPr>
      <w:r w:rsidRPr="008C6BA5">
        <w:rPr>
          <w:szCs w:val="28"/>
          <w:lang w:val="uk-UA"/>
        </w:rPr>
        <w:t>Шпальні ящики засипаються баластом за допомогою хопер-дозаторів. Для цього вони подаються спочатку на боковий напрямок, а потім – на прямий напрямок стрілочного переводу.</w:t>
      </w:r>
    </w:p>
    <w:p w:rsidR="00886E92" w:rsidRPr="008C6BA5" w:rsidRDefault="00886E92" w:rsidP="008C6BA5">
      <w:pPr>
        <w:pStyle w:val="6"/>
        <w:ind w:right="-284" w:firstLine="567"/>
        <w:rPr>
          <w:szCs w:val="28"/>
          <w:lang w:val="uk-UA"/>
        </w:rPr>
      </w:pPr>
      <w:r w:rsidRPr="008C6BA5">
        <w:rPr>
          <w:szCs w:val="28"/>
          <w:lang w:val="uk-UA"/>
        </w:rPr>
        <w:t>Виправка робиться два рази.</w:t>
      </w:r>
    </w:p>
    <w:p w:rsidR="00886E92" w:rsidRDefault="00886E92" w:rsidP="00886E92">
      <w:pPr>
        <w:pStyle w:val="6"/>
        <w:spacing w:before="240" w:line="276" w:lineRule="auto"/>
        <w:ind w:right="-144"/>
        <w:rPr>
          <w:lang w:val="uk-UA"/>
        </w:rPr>
      </w:pPr>
      <w:r>
        <w:rPr>
          <w:lang w:val="uk-UA"/>
        </w:rPr>
        <w:tab/>
      </w:r>
      <w:r w:rsidR="00284F88">
        <w:rPr>
          <w:lang w:val="uk-UA"/>
        </w:rPr>
        <w:t xml:space="preserve">Таблиця 2.4 </w:t>
      </w:r>
      <w:r w:rsidR="009562B1">
        <w:rPr>
          <w:lang w:val="uk-UA"/>
        </w:rPr>
        <w:t>Склад бригади для у</w:t>
      </w:r>
      <w:r>
        <w:rPr>
          <w:lang w:val="uk-UA"/>
        </w:rPr>
        <w:t>кладення стрілочного перевод</w:t>
      </w:r>
      <w:r w:rsidR="009562B1">
        <w:rPr>
          <w:lang w:val="uk-UA"/>
        </w:rPr>
        <w:t xml:space="preserve">у </w:t>
      </w:r>
    </w:p>
    <w:p w:rsidR="009562B1" w:rsidRDefault="009562B1" w:rsidP="00886E92">
      <w:pPr>
        <w:pStyle w:val="6"/>
        <w:spacing w:before="240" w:line="276" w:lineRule="auto"/>
        <w:ind w:right="-144"/>
        <w:rPr>
          <w:lang w:val="uk-U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29"/>
        <w:gridCol w:w="1843"/>
      </w:tblGrid>
      <w:tr w:rsidR="00886E92" w:rsidTr="00616494">
        <w:tc>
          <w:tcPr>
            <w:tcW w:w="7229" w:type="dxa"/>
          </w:tcPr>
          <w:p w:rsidR="00886E92" w:rsidRDefault="00886E92" w:rsidP="00616494">
            <w:pPr>
              <w:pStyle w:val="6"/>
              <w:spacing w:line="276" w:lineRule="auto"/>
              <w:jc w:val="center"/>
              <w:rPr>
                <w:bCs/>
                <w:lang w:val="uk-UA"/>
              </w:rPr>
            </w:pPr>
            <w:r>
              <w:rPr>
                <w:bCs/>
                <w:lang w:val="uk-UA"/>
              </w:rPr>
              <w:t>Посада</w:t>
            </w:r>
          </w:p>
        </w:tc>
        <w:tc>
          <w:tcPr>
            <w:tcW w:w="1843" w:type="dxa"/>
          </w:tcPr>
          <w:p w:rsidR="00886E92" w:rsidRDefault="00886E92" w:rsidP="00616494">
            <w:pPr>
              <w:pStyle w:val="6"/>
              <w:spacing w:line="276" w:lineRule="auto"/>
              <w:jc w:val="center"/>
              <w:rPr>
                <w:bCs/>
                <w:lang w:val="uk-UA"/>
              </w:rPr>
            </w:pPr>
            <w:r>
              <w:rPr>
                <w:bCs/>
                <w:lang w:val="uk-UA"/>
              </w:rPr>
              <w:t>Кількість</w:t>
            </w:r>
          </w:p>
        </w:tc>
      </w:tr>
      <w:tr w:rsidR="00886E92" w:rsidTr="00616494">
        <w:tc>
          <w:tcPr>
            <w:tcW w:w="7229" w:type="dxa"/>
          </w:tcPr>
          <w:p w:rsidR="00886E92" w:rsidRDefault="00886E92" w:rsidP="00616494">
            <w:pPr>
              <w:pStyle w:val="6"/>
              <w:spacing w:line="276" w:lineRule="auto"/>
              <w:rPr>
                <w:lang w:val="uk-UA"/>
              </w:rPr>
            </w:pPr>
            <w:r>
              <w:rPr>
                <w:lang w:val="uk-UA"/>
              </w:rPr>
              <w:t>Дорожній майстер</w:t>
            </w:r>
          </w:p>
        </w:tc>
        <w:tc>
          <w:tcPr>
            <w:tcW w:w="1843" w:type="dxa"/>
          </w:tcPr>
          <w:p w:rsidR="00886E92" w:rsidRDefault="00886E92" w:rsidP="00616494">
            <w:pPr>
              <w:pStyle w:val="6"/>
              <w:spacing w:line="276" w:lineRule="auto"/>
              <w:jc w:val="center"/>
              <w:rPr>
                <w:lang w:val="uk-UA"/>
              </w:rPr>
            </w:pPr>
            <w:r>
              <w:rPr>
                <w:lang w:val="uk-UA"/>
              </w:rPr>
              <w:t>2</w:t>
            </w:r>
          </w:p>
        </w:tc>
      </w:tr>
      <w:tr w:rsidR="00886E92" w:rsidTr="00616494">
        <w:tc>
          <w:tcPr>
            <w:tcW w:w="7229" w:type="dxa"/>
          </w:tcPr>
          <w:p w:rsidR="00886E92" w:rsidRDefault="00886E92" w:rsidP="00616494">
            <w:pPr>
              <w:pStyle w:val="6"/>
              <w:spacing w:line="276" w:lineRule="auto"/>
              <w:rPr>
                <w:lang w:val="uk-UA"/>
              </w:rPr>
            </w:pPr>
            <w:r>
              <w:rPr>
                <w:lang w:val="uk-UA"/>
              </w:rPr>
              <w:t>Монтер колії</w:t>
            </w:r>
          </w:p>
        </w:tc>
        <w:tc>
          <w:tcPr>
            <w:tcW w:w="1843" w:type="dxa"/>
          </w:tcPr>
          <w:p w:rsidR="00886E92" w:rsidRDefault="00886E92" w:rsidP="00616494">
            <w:pPr>
              <w:pStyle w:val="6"/>
              <w:spacing w:line="276" w:lineRule="auto"/>
              <w:jc w:val="center"/>
              <w:rPr>
                <w:lang w:val="uk-UA"/>
              </w:rPr>
            </w:pPr>
            <w:r>
              <w:rPr>
                <w:lang w:val="uk-UA"/>
              </w:rPr>
              <w:t>8</w:t>
            </w:r>
          </w:p>
        </w:tc>
      </w:tr>
      <w:tr w:rsidR="00886E92" w:rsidTr="00616494">
        <w:tc>
          <w:tcPr>
            <w:tcW w:w="7229" w:type="dxa"/>
          </w:tcPr>
          <w:p w:rsidR="00886E92" w:rsidRDefault="00886E92" w:rsidP="00616494">
            <w:pPr>
              <w:pStyle w:val="6"/>
              <w:spacing w:line="276" w:lineRule="auto"/>
              <w:rPr>
                <w:lang w:val="uk-UA"/>
              </w:rPr>
            </w:pPr>
            <w:r>
              <w:rPr>
                <w:lang w:val="uk-UA"/>
              </w:rPr>
              <w:t>Машиніст</w:t>
            </w:r>
          </w:p>
        </w:tc>
        <w:tc>
          <w:tcPr>
            <w:tcW w:w="1843" w:type="dxa"/>
          </w:tcPr>
          <w:p w:rsidR="00886E92" w:rsidRDefault="00886E92" w:rsidP="00616494">
            <w:pPr>
              <w:pStyle w:val="6"/>
              <w:spacing w:line="276" w:lineRule="auto"/>
              <w:jc w:val="center"/>
              <w:rPr>
                <w:lang w:val="uk-UA"/>
              </w:rPr>
            </w:pPr>
            <w:r>
              <w:rPr>
                <w:lang w:val="uk-UA"/>
              </w:rPr>
              <w:t>12</w:t>
            </w:r>
          </w:p>
        </w:tc>
      </w:tr>
      <w:tr w:rsidR="00886E92" w:rsidTr="00616494">
        <w:tc>
          <w:tcPr>
            <w:tcW w:w="7229" w:type="dxa"/>
          </w:tcPr>
          <w:p w:rsidR="00886E92" w:rsidRDefault="00886E92" w:rsidP="00616494">
            <w:pPr>
              <w:pStyle w:val="6"/>
              <w:spacing w:line="276" w:lineRule="auto"/>
              <w:rPr>
                <w:lang w:val="uk-UA"/>
              </w:rPr>
            </w:pPr>
            <w:r>
              <w:rPr>
                <w:lang w:val="uk-UA"/>
              </w:rPr>
              <w:t>Машиніст-зварювальник</w:t>
            </w:r>
          </w:p>
        </w:tc>
        <w:tc>
          <w:tcPr>
            <w:tcW w:w="1843" w:type="dxa"/>
          </w:tcPr>
          <w:p w:rsidR="00886E92" w:rsidRDefault="00886E92" w:rsidP="00616494">
            <w:pPr>
              <w:pStyle w:val="6"/>
              <w:spacing w:line="276" w:lineRule="auto"/>
              <w:jc w:val="center"/>
              <w:rPr>
                <w:lang w:val="uk-UA"/>
              </w:rPr>
            </w:pPr>
            <w:r>
              <w:rPr>
                <w:lang w:val="uk-UA"/>
              </w:rPr>
              <w:t>1</w:t>
            </w:r>
          </w:p>
        </w:tc>
      </w:tr>
      <w:tr w:rsidR="00886E92" w:rsidTr="00616494">
        <w:tc>
          <w:tcPr>
            <w:tcW w:w="7229" w:type="dxa"/>
          </w:tcPr>
          <w:p w:rsidR="00886E92" w:rsidRDefault="00886E92" w:rsidP="00616494">
            <w:pPr>
              <w:pStyle w:val="6"/>
              <w:spacing w:line="276" w:lineRule="auto"/>
              <w:rPr>
                <w:lang w:val="uk-UA"/>
              </w:rPr>
            </w:pPr>
            <w:r>
              <w:rPr>
                <w:lang w:val="uk-UA"/>
              </w:rPr>
              <w:t>Сигналіст</w:t>
            </w:r>
          </w:p>
        </w:tc>
        <w:tc>
          <w:tcPr>
            <w:tcW w:w="1843" w:type="dxa"/>
          </w:tcPr>
          <w:p w:rsidR="00886E92" w:rsidRDefault="00886E92" w:rsidP="00616494">
            <w:pPr>
              <w:pStyle w:val="6"/>
              <w:spacing w:line="276" w:lineRule="auto"/>
              <w:jc w:val="center"/>
              <w:rPr>
                <w:lang w:val="uk-UA"/>
              </w:rPr>
            </w:pPr>
            <w:r>
              <w:rPr>
                <w:lang w:val="uk-UA"/>
              </w:rPr>
              <w:t>3</w:t>
            </w:r>
          </w:p>
        </w:tc>
      </w:tr>
      <w:tr w:rsidR="00886E92" w:rsidTr="00616494">
        <w:tc>
          <w:tcPr>
            <w:tcW w:w="7229" w:type="dxa"/>
          </w:tcPr>
          <w:p w:rsidR="00886E92" w:rsidRDefault="00886E92" w:rsidP="00616494">
            <w:pPr>
              <w:pStyle w:val="6"/>
              <w:spacing w:line="276" w:lineRule="auto"/>
              <w:rPr>
                <w:bCs/>
                <w:lang w:val="uk-UA"/>
              </w:rPr>
            </w:pPr>
            <w:r>
              <w:rPr>
                <w:bCs/>
                <w:lang w:val="uk-UA"/>
              </w:rPr>
              <w:t>Разом</w:t>
            </w:r>
          </w:p>
        </w:tc>
        <w:tc>
          <w:tcPr>
            <w:tcW w:w="1843" w:type="dxa"/>
          </w:tcPr>
          <w:p w:rsidR="00886E92" w:rsidRDefault="00886E92" w:rsidP="00616494">
            <w:pPr>
              <w:pStyle w:val="6"/>
              <w:spacing w:line="276" w:lineRule="auto"/>
              <w:jc w:val="center"/>
              <w:rPr>
                <w:bCs/>
                <w:lang w:val="uk-UA"/>
              </w:rPr>
            </w:pPr>
            <w:r>
              <w:rPr>
                <w:bCs/>
                <w:lang w:val="uk-UA"/>
              </w:rPr>
              <w:t>26</w:t>
            </w:r>
          </w:p>
        </w:tc>
      </w:tr>
    </w:tbl>
    <w:p w:rsidR="00886E92" w:rsidRDefault="00886E92" w:rsidP="00886E92">
      <w:pPr>
        <w:pStyle w:val="6"/>
        <w:spacing w:line="276" w:lineRule="auto"/>
        <w:ind w:firstLine="720"/>
        <w:rPr>
          <w:lang w:val="uk-UA"/>
        </w:rPr>
      </w:pPr>
    </w:p>
    <w:p w:rsidR="00886E92" w:rsidRPr="008C6BA5" w:rsidRDefault="00886E92" w:rsidP="00284F88">
      <w:pPr>
        <w:pStyle w:val="6"/>
        <w:ind w:right="-284" w:firstLine="567"/>
        <w:rPr>
          <w:szCs w:val="28"/>
          <w:lang w:val="uk-UA"/>
        </w:rPr>
      </w:pPr>
      <w:r w:rsidRPr="008C6BA5">
        <w:rPr>
          <w:szCs w:val="28"/>
          <w:lang w:val="uk-UA"/>
        </w:rPr>
        <w:lastRenderedPageBreak/>
        <w:t>З думпкарів вивантажується новий баласт, який після дозування і розрівнювання буде служити основою для переводу з залізобетонними брусами. Верхній шар основи вирівнюється нівелюванням. При цьому товщина чистого баласту під залізобетонним брусом повинна бути не менше 25 см і повинна забезпечувати невелику підйомку при виправленні переводу у профілі. Вісім монтерів колії (1-8) беруть участь у розрівнюванні баласту.</w:t>
      </w:r>
    </w:p>
    <w:p w:rsidR="00886E92" w:rsidRPr="008C6BA5" w:rsidRDefault="00886E92" w:rsidP="00284F88">
      <w:pPr>
        <w:pStyle w:val="6"/>
        <w:ind w:right="-284" w:firstLine="567"/>
        <w:rPr>
          <w:szCs w:val="28"/>
          <w:lang w:val="uk-UA"/>
        </w:rPr>
      </w:pPr>
      <w:r w:rsidRPr="008C6BA5">
        <w:rPr>
          <w:szCs w:val="28"/>
          <w:lang w:val="uk-UA"/>
        </w:rPr>
        <w:t>До крана подається состав з чотирьох платформ СП, завантажених новими блоками. Платформи приводяться у робоче положення. Два монтери колії (5-6) знімають кріплення на платформах СП. Чотири монтери колії (1-4) перетягують і стропують блок № 1 і кран кладе блок на підготовлену щебеневу основу. Таким чином ведеться укладка і інших блоків.</w:t>
      </w:r>
      <w:r w:rsidRPr="008C6BA5">
        <w:rPr>
          <w:position w:val="-10"/>
          <w:szCs w:val="28"/>
          <w:lang w:val="uk-UA"/>
        </w:rPr>
        <w:object w:dxaOrig="180" w:dyaOrig="340">
          <v:shape id="_x0000_i1071" type="#_x0000_t75" style="width:9.2pt;height:16.75pt" o:ole="" fillcolor="window">
            <v:imagedata r:id="rId126" o:title=""/>
          </v:shape>
          <o:OLEObject Type="Embed" ProgID="Equation.3" ShapeID="_x0000_i1071" DrawAspect="Content" ObjectID="_1649518035" r:id="rId127"/>
        </w:object>
      </w:r>
    </w:p>
    <w:p w:rsidR="00886E92" w:rsidRPr="008C6BA5" w:rsidRDefault="00886E92" w:rsidP="00284F88">
      <w:pPr>
        <w:pStyle w:val="6"/>
        <w:ind w:right="-284" w:firstLine="567"/>
        <w:rPr>
          <w:szCs w:val="28"/>
          <w:lang w:val="uk-UA"/>
        </w:rPr>
      </w:pPr>
      <w:r w:rsidRPr="008C6BA5">
        <w:rPr>
          <w:szCs w:val="28"/>
          <w:lang w:val="uk-UA"/>
        </w:rPr>
        <w:t xml:space="preserve">Після укладання блоку № 4 кран і платформи  СП приводяться у транспортне положення і відправляються з місця робіт. Після знімання кріплення на стрілочному блоці № 4 </w:t>
      </w:r>
      <w:r w:rsidRPr="008C6BA5">
        <w:rPr>
          <w:position w:val="-10"/>
          <w:szCs w:val="28"/>
          <w:lang w:val="uk-UA"/>
        </w:rPr>
        <w:object w:dxaOrig="180" w:dyaOrig="340">
          <v:shape id="_x0000_i1072" type="#_x0000_t75" style="width:9.2pt;height:16.75pt" o:ole="" fillcolor="window">
            <v:imagedata r:id="rId126" o:title=""/>
          </v:shape>
          <o:OLEObject Type="Embed" ProgID="Equation.3" ShapeID="_x0000_i1072" DrawAspect="Content" ObjectID="_1649518036" r:id="rId128"/>
        </w:object>
      </w:r>
      <w:r w:rsidRPr="008C6BA5">
        <w:rPr>
          <w:szCs w:val="28"/>
          <w:lang w:val="uk-UA"/>
        </w:rPr>
        <w:t>чотири монтери колії (5-8)  починають готувати, а після укладання блоку № 4 – укладають рейкові рубки. Чотири монтери колії (1-4) зболчують стики.</w:t>
      </w:r>
    </w:p>
    <w:p w:rsidR="00886E92" w:rsidRPr="008C6BA5" w:rsidRDefault="00886E92" w:rsidP="00284F88">
      <w:pPr>
        <w:pStyle w:val="6"/>
        <w:ind w:right="-284" w:firstLine="567"/>
        <w:rPr>
          <w:szCs w:val="28"/>
          <w:lang w:val="uk-UA"/>
        </w:rPr>
      </w:pPr>
      <w:r w:rsidRPr="008C6BA5">
        <w:rPr>
          <w:szCs w:val="28"/>
          <w:lang w:val="uk-UA"/>
        </w:rPr>
        <w:t>Вісім монтерів колії (1-8) за допомогою моторного гідравлічного рихтувальника РГУ-1 та гідравлічних рихтувальних приладів виконують поставлення стрілочного переводу на вісь.</w:t>
      </w:r>
    </w:p>
    <w:p w:rsidR="00886E92" w:rsidRPr="008C6BA5" w:rsidRDefault="00886E92" w:rsidP="00284F88">
      <w:pPr>
        <w:pStyle w:val="6"/>
        <w:ind w:right="-284" w:firstLine="567"/>
        <w:rPr>
          <w:szCs w:val="28"/>
          <w:lang w:val="uk-UA"/>
        </w:rPr>
      </w:pPr>
      <w:r w:rsidRPr="008C6BA5">
        <w:rPr>
          <w:szCs w:val="28"/>
          <w:lang w:val="uk-UA"/>
        </w:rPr>
        <w:t>З бокового напрямку на місце робіт подаються два хопер-дозатори, один з них завантажений до половини. Баласт вивантажується по всій ширині. Після переведення стрілки на прямий напрямок вивантаження закінчується у зворотному напрямку. Хопер-дозатори обслуговують два машиністи. Графіком передбачений час на переїзди хопер-дозаторів, пов</w:t>
      </w:r>
      <w:r w:rsidRPr="008C6BA5">
        <w:rPr>
          <w:szCs w:val="28"/>
        </w:rPr>
        <w:t>’</w:t>
      </w:r>
      <w:r w:rsidRPr="008C6BA5">
        <w:rPr>
          <w:szCs w:val="28"/>
          <w:lang w:val="uk-UA"/>
        </w:rPr>
        <w:t>язаний з технологією маневреної роботи.</w:t>
      </w:r>
    </w:p>
    <w:p w:rsidR="00886E92" w:rsidRPr="008C6BA5" w:rsidRDefault="00886E92" w:rsidP="00284F88">
      <w:pPr>
        <w:pStyle w:val="6"/>
        <w:ind w:right="-284" w:firstLine="567"/>
        <w:rPr>
          <w:szCs w:val="28"/>
          <w:lang w:val="uk-UA"/>
        </w:rPr>
      </w:pPr>
      <w:r w:rsidRPr="008C6BA5">
        <w:rPr>
          <w:szCs w:val="28"/>
          <w:lang w:val="uk-UA"/>
        </w:rPr>
        <w:t>Вісім монтерів колії (1-8) очищують жолоби на стрілці і у зоні хрестовини, а також дозують баласт.</w:t>
      </w:r>
    </w:p>
    <w:p w:rsidR="00886E92" w:rsidRPr="008C6BA5" w:rsidRDefault="00886E92" w:rsidP="00284F88">
      <w:pPr>
        <w:pStyle w:val="6"/>
        <w:ind w:right="-284" w:firstLine="567"/>
        <w:rPr>
          <w:szCs w:val="28"/>
          <w:lang w:val="uk-UA"/>
        </w:rPr>
      </w:pPr>
      <w:r w:rsidRPr="008C6BA5">
        <w:rPr>
          <w:szCs w:val="28"/>
          <w:lang w:val="uk-UA"/>
        </w:rPr>
        <w:t xml:space="preserve">До місця робіт прибуває машина ВПРС-02, яку обслуговують три машиністи. </w:t>
      </w:r>
    </w:p>
    <w:p w:rsidR="00BE2415" w:rsidRDefault="00BE2415" w:rsidP="00284F88">
      <w:pPr>
        <w:pStyle w:val="6"/>
        <w:spacing w:after="240"/>
        <w:ind w:right="-284" w:firstLine="567"/>
        <w:rPr>
          <w:szCs w:val="28"/>
          <w:lang w:val="uk-UA"/>
        </w:rPr>
      </w:pPr>
    </w:p>
    <w:p w:rsidR="00BE2415" w:rsidRDefault="00BE2415" w:rsidP="00284F88">
      <w:pPr>
        <w:pStyle w:val="6"/>
        <w:spacing w:after="240"/>
        <w:ind w:right="-284" w:firstLine="567"/>
        <w:rPr>
          <w:szCs w:val="28"/>
          <w:lang w:val="uk-UA"/>
        </w:rPr>
      </w:pPr>
    </w:p>
    <w:p w:rsidR="00BE2415" w:rsidRDefault="00BE2415" w:rsidP="00284F88">
      <w:pPr>
        <w:pStyle w:val="6"/>
        <w:spacing w:after="240"/>
        <w:ind w:right="-284" w:firstLine="567"/>
        <w:rPr>
          <w:szCs w:val="28"/>
          <w:lang w:val="uk-UA"/>
        </w:rPr>
      </w:pPr>
    </w:p>
    <w:p w:rsidR="00BE2415" w:rsidRDefault="00BE2415" w:rsidP="00284F88">
      <w:pPr>
        <w:pStyle w:val="6"/>
        <w:spacing w:after="240"/>
        <w:ind w:right="-284" w:firstLine="567"/>
        <w:rPr>
          <w:szCs w:val="28"/>
          <w:lang w:val="uk-UA"/>
        </w:rPr>
      </w:pPr>
    </w:p>
    <w:p w:rsidR="00886E92" w:rsidRPr="001E7147" w:rsidRDefault="00886E92" w:rsidP="00284F88">
      <w:pPr>
        <w:pStyle w:val="6"/>
        <w:spacing w:after="240"/>
        <w:ind w:right="-284" w:firstLine="567"/>
        <w:rPr>
          <w:szCs w:val="28"/>
          <w:lang w:val="uk-UA"/>
        </w:rPr>
      </w:pPr>
      <w:r w:rsidRPr="001E7147">
        <w:rPr>
          <w:szCs w:val="28"/>
          <w:lang w:val="uk-UA"/>
        </w:rPr>
        <w:t>2.6  Баластування колії</w:t>
      </w:r>
    </w:p>
    <w:p w:rsidR="00714FBB" w:rsidRDefault="00886E92" w:rsidP="00714FBB">
      <w:pPr>
        <w:pStyle w:val="6"/>
        <w:ind w:right="-284" w:firstLine="567"/>
        <w:rPr>
          <w:szCs w:val="28"/>
          <w:lang w:val="uk-UA"/>
        </w:rPr>
      </w:pPr>
      <w:r w:rsidRPr="008C6BA5">
        <w:rPr>
          <w:szCs w:val="28"/>
          <w:lang w:val="uk-UA"/>
        </w:rPr>
        <w:t>Баластування колії виконується поточно-ланковим способом, з укладанням ланок колійної решітки. Для організації робіт використовується процес із залученням ВПО-3000 при темпі 1,05 км/зміну. До початку баластування проводять підготовку. До її складу входять:</w:t>
      </w:r>
    </w:p>
    <w:p w:rsidR="00714FBB" w:rsidRDefault="00886E92" w:rsidP="00714FBB">
      <w:pPr>
        <w:pStyle w:val="6"/>
        <w:numPr>
          <w:ilvl w:val="0"/>
          <w:numId w:val="31"/>
        </w:numPr>
        <w:ind w:left="567" w:right="-284"/>
        <w:rPr>
          <w:szCs w:val="28"/>
          <w:lang w:val="uk-UA"/>
        </w:rPr>
      </w:pPr>
      <w:r w:rsidRPr="00714FBB">
        <w:rPr>
          <w:szCs w:val="28"/>
          <w:lang w:val="uk-UA"/>
        </w:rPr>
        <w:t>Відновлення вісі колії.</w:t>
      </w:r>
    </w:p>
    <w:p w:rsidR="00714FBB" w:rsidRDefault="00886E92" w:rsidP="00714FBB">
      <w:pPr>
        <w:pStyle w:val="6"/>
        <w:numPr>
          <w:ilvl w:val="0"/>
          <w:numId w:val="31"/>
        </w:numPr>
        <w:ind w:left="0" w:right="-284" w:firstLine="567"/>
        <w:rPr>
          <w:szCs w:val="28"/>
          <w:lang w:val="uk-UA"/>
        </w:rPr>
      </w:pPr>
      <w:r w:rsidRPr="00714FBB">
        <w:rPr>
          <w:szCs w:val="28"/>
          <w:lang w:val="uk-UA"/>
        </w:rPr>
        <w:t>Нівеліровка колії з подальшим складанням виписок на планування та укладання баласту.</w:t>
      </w:r>
    </w:p>
    <w:p w:rsidR="00714FBB" w:rsidRPr="00714FBB" w:rsidRDefault="00886E92" w:rsidP="00714FBB">
      <w:pPr>
        <w:pStyle w:val="6"/>
        <w:numPr>
          <w:ilvl w:val="0"/>
          <w:numId w:val="31"/>
        </w:numPr>
        <w:ind w:left="0" w:right="-284" w:firstLine="567"/>
        <w:rPr>
          <w:szCs w:val="28"/>
          <w:lang w:val="uk-UA"/>
        </w:rPr>
      </w:pPr>
      <w:r w:rsidRPr="00714FBB">
        <w:rPr>
          <w:szCs w:val="28"/>
          <w:lang w:val="uk-UA"/>
        </w:rPr>
        <w:t>Планування основного майданчику земляного полотна.</w:t>
      </w:r>
    </w:p>
    <w:p w:rsidR="00886E92" w:rsidRPr="00714FBB" w:rsidRDefault="00886E92" w:rsidP="00714FBB">
      <w:pPr>
        <w:pStyle w:val="6"/>
        <w:numPr>
          <w:ilvl w:val="0"/>
          <w:numId w:val="31"/>
        </w:numPr>
        <w:ind w:left="0" w:right="-284" w:firstLine="567"/>
        <w:rPr>
          <w:szCs w:val="28"/>
          <w:lang w:val="uk-UA"/>
        </w:rPr>
      </w:pPr>
      <w:r w:rsidRPr="00714FBB">
        <w:rPr>
          <w:szCs w:val="28"/>
          <w:lang w:val="uk-UA"/>
        </w:rPr>
        <w:t>Виправка колії.</w:t>
      </w:r>
    </w:p>
    <w:p w:rsidR="00886E92" w:rsidRPr="008C6BA5" w:rsidRDefault="00886E92" w:rsidP="00284F88">
      <w:pPr>
        <w:pStyle w:val="6"/>
        <w:ind w:right="-284" w:firstLine="567"/>
        <w:rPr>
          <w:szCs w:val="28"/>
          <w:lang w:val="uk-UA"/>
        </w:rPr>
      </w:pPr>
      <w:r w:rsidRPr="008C6BA5">
        <w:rPr>
          <w:szCs w:val="28"/>
          <w:lang w:val="uk-UA"/>
        </w:rPr>
        <w:t>Відновлення вісі колії проводиться геодезичною групою шляхом забивання кілків. Вісь колії закріплюється виносними кілками, які забивають по бровці, на прямих через 100 м та в точках початку та кінця кривих. Вісьови кілки перед підйомом колії на шар баласту прибирають, а потім відновлюють.</w:t>
      </w:r>
    </w:p>
    <w:p w:rsidR="00886E92" w:rsidRPr="008C6BA5" w:rsidRDefault="00886E92" w:rsidP="00284F88">
      <w:pPr>
        <w:pStyle w:val="6"/>
        <w:ind w:right="-284" w:firstLine="567"/>
        <w:rPr>
          <w:szCs w:val="28"/>
          <w:lang w:val="uk-UA"/>
        </w:rPr>
      </w:pPr>
      <w:r w:rsidRPr="008C6BA5">
        <w:rPr>
          <w:szCs w:val="28"/>
          <w:lang w:val="uk-UA"/>
        </w:rPr>
        <w:t>Нівеліровку виконують по голівці правої нитки. По даним нівелірування складаються данні по нівеліровці земляного полотна та відомість по укладанню баласту.</w:t>
      </w:r>
    </w:p>
    <w:p w:rsidR="00886E92" w:rsidRPr="008C6BA5" w:rsidRDefault="00886E92" w:rsidP="00284F88">
      <w:pPr>
        <w:pStyle w:val="6"/>
        <w:ind w:right="-284" w:firstLine="567"/>
        <w:rPr>
          <w:szCs w:val="28"/>
          <w:lang w:val="uk-UA"/>
        </w:rPr>
      </w:pPr>
      <w:r w:rsidRPr="008C6BA5">
        <w:rPr>
          <w:szCs w:val="28"/>
          <w:lang w:val="uk-UA"/>
        </w:rPr>
        <w:t>Відмітки верха баластного шару виносяться на бровку з встановленням висотних кілків, на яких робляться уступи, що вказують положення головки рейок при підйомі на перший шар баласту. Кілки встановлюють через 50 м в точках перелому профілю.</w:t>
      </w:r>
    </w:p>
    <w:p w:rsidR="00886E92" w:rsidRPr="008C6BA5" w:rsidRDefault="00886E92" w:rsidP="00284F88">
      <w:pPr>
        <w:pStyle w:val="6"/>
        <w:ind w:right="-284" w:firstLine="567"/>
        <w:rPr>
          <w:szCs w:val="28"/>
          <w:lang w:val="uk-UA"/>
        </w:rPr>
      </w:pPr>
      <w:r w:rsidRPr="008C6BA5">
        <w:rPr>
          <w:szCs w:val="28"/>
          <w:lang w:val="uk-UA"/>
        </w:rPr>
        <w:t xml:space="preserve">Планування основного майданчику  полягає в усуненні шпальних вм’ятин, зрізання бугрів в вісьових місцях насипу. В місцях виправлення основного </w:t>
      </w:r>
      <w:r w:rsidRPr="008C6BA5">
        <w:rPr>
          <w:szCs w:val="28"/>
          <w:lang w:val="uk-UA"/>
        </w:rPr>
        <w:lastRenderedPageBreak/>
        <w:t>майданчику ланки вивішують домкратом і виконують підсипку.</w:t>
      </w:r>
      <w:r w:rsidR="008B7E7B" w:rsidRPr="008C6BA5">
        <w:rPr>
          <w:szCs w:val="28"/>
          <w:lang w:val="uk-UA"/>
        </w:rPr>
        <w:t xml:space="preserve"> </w:t>
      </w:r>
      <w:r w:rsidRPr="008C6BA5">
        <w:rPr>
          <w:szCs w:val="28"/>
          <w:lang w:val="uk-UA"/>
        </w:rPr>
        <w:t>Виправка колії перед баластуванням містить постановку колії на вісь, регулювання зазорів, встановлення шпал за мітками. При цьому використовують гідророзгонник, машину ПРМ-1ПГМ.</w:t>
      </w:r>
    </w:p>
    <w:p w:rsidR="00886E92" w:rsidRDefault="00886E92" w:rsidP="00284F88">
      <w:pPr>
        <w:pStyle w:val="6"/>
        <w:ind w:right="-284" w:firstLine="567"/>
        <w:rPr>
          <w:b/>
          <w:szCs w:val="28"/>
          <w:lang w:val="uk-UA"/>
        </w:rPr>
      </w:pPr>
    </w:p>
    <w:p w:rsidR="00887BE5" w:rsidRDefault="00887BE5" w:rsidP="00284F88">
      <w:pPr>
        <w:pStyle w:val="6"/>
        <w:ind w:right="-284" w:firstLine="567"/>
        <w:rPr>
          <w:b/>
          <w:szCs w:val="28"/>
          <w:lang w:val="uk-UA"/>
        </w:rPr>
      </w:pPr>
    </w:p>
    <w:p w:rsidR="00886E92" w:rsidRPr="001E7147" w:rsidRDefault="00886E92" w:rsidP="00284F88">
      <w:pPr>
        <w:spacing w:line="360" w:lineRule="auto"/>
        <w:ind w:right="-284" w:firstLine="567"/>
        <w:rPr>
          <w:rFonts w:ascii="Times New Roman" w:hAnsi="Times New Roman" w:cs="Times New Roman"/>
          <w:sz w:val="28"/>
          <w:szCs w:val="28"/>
          <w:lang w:val="uk-UA"/>
        </w:rPr>
      </w:pPr>
      <w:r w:rsidRPr="001E7147">
        <w:rPr>
          <w:rFonts w:ascii="Times New Roman" w:hAnsi="Times New Roman" w:cs="Times New Roman"/>
          <w:sz w:val="28"/>
          <w:szCs w:val="28"/>
          <w:lang w:val="uk-UA"/>
        </w:rPr>
        <w:t>2.7 Технологія баластування колії та стрілочних переводів</w:t>
      </w:r>
    </w:p>
    <w:p w:rsidR="00886E92" w:rsidRPr="008C6BA5" w:rsidRDefault="00886E92" w:rsidP="00284F88">
      <w:pPr>
        <w:spacing w:line="360" w:lineRule="auto"/>
        <w:ind w:right="-284" w:firstLine="567"/>
        <w:jc w:val="both"/>
        <w:rPr>
          <w:rFonts w:ascii="Times New Roman" w:hAnsi="Times New Roman" w:cs="Times New Roman"/>
          <w:sz w:val="28"/>
          <w:szCs w:val="28"/>
        </w:rPr>
      </w:pPr>
      <w:r w:rsidRPr="008C6BA5">
        <w:rPr>
          <w:rFonts w:ascii="Times New Roman" w:hAnsi="Times New Roman" w:cs="Times New Roman"/>
          <w:color w:val="000000"/>
          <w:sz w:val="28"/>
          <w:szCs w:val="28"/>
          <w:lang w:val="uk-UA"/>
        </w:rPr>
        <w:t>В комплексі робіт по спорудженню верхньої будови колії при будівництві залізниць баластування являє найбільш трудомісткій і складний вид робіт. До складу баласту вальних робіт при звичайній технології їх виконання входять:</w:t>
      </w:r>
    </w:p>
    <w:p w:rsidR="00886E92" w:rsidRPr="008C6BA5" w:rsidRDefault="00886E92" w:rsidP="00284F88">
      <w:pPr>
        <w:spacing w:line="360" w:lineRule="auto"/>
        <w:ind w:right="-284" w:firstLine="567"/>
        <w:jc w:val="both"/>
        <w:rPr>
          <w:rFonts w:ascii="Times New Roman" w:hAnsi="Times New Roman" w:cs="Times New Roman"/>
          <w:sz w:val="28"/>
          <w:szCs w:val="28"/>
        </w:rPr>
      </w:pPr>
      <w:r w:rsidRPr="008C6BA5">
        <w:rPr>
          <w:rFonts w:ascii="Times New Roman" w:hAnsi="Times New Roman" w:cs="Times New Roman"/>
          <w:color w:val="000000"/>
          <w:sz w:val="28"/>
          <w:szCs w:val="28"/>
          <w:lang w:val="uk-UA"/>
        </w:rPr>
        <w:t xml:space="preserve">    -   добування, переробка і навантаження баласту,</w:t>
      </w:r>
    </w:p>
    <w:p w:rsidR="00886E92" w:rsidRPr="008C6BA5" w:rsidRDefault="00886E92" w:rsidP="00284F88">
      <w:pPr>
        <w:spacing w:line="360" w:lineRule="auto"/>
        <w:ind w:right="-284" w:firstLine="567"/>
        <w:jc w:val="both"/>
        <w:rPr>
          <w:rFonts w:ascii="Times New Roman" w:hAnsi="Times New Roman" w:cs="Times New Roman"/>
          <w:sz w:val="28"/>
          <w:szCs w:val="28"/>
        </w:rPr>
      </w:pPr>
      <w:r w:rsidRPr="008C6BA5">
        <w:rPr>
          <w:rFonts w:ascii="Times New Roman" w:hAnsi="Times New Roman" w:cs="Times New Roman"/>
          <w:color w:val="000000"/>
          <w:sz w:val="28"/>
          <w:szCs w:val="28"/>
        </w:rPr>
        <w:t xml:space="preserve">    </w:t>
      </w:r>
      <w:r w:rsidRPr="008C6BA5">
        <w:rPr>
          <w:rFonts w:ascii="Times New Roman" w:hAnsi="Times New Roman" w:cs="Times New Roman"/>
          <w:color w:val="000000"/>
          <w:sz w:val="28"/>
          <w:szCs w:val="28"/>
          <w:lang w:val="uk-UA"/>
        </w:rPr>
        <w:t xml:space="preserve">-   підготовка зливової призми земляного полотна і укладеної </w:t>
      </w:r>
      <w:r w:rsidR="00FF0F0A">
        <w:rPr>
          <w:rFonts w:ascii="Times New Roman" w:hAnsi="Times New Roman" w:cs="Times New Roman"/>
          <w:color w:val="000000"/>
          <w:sz w:val="28"/>
          <w:szCs w:val="28"/>
          <w:lang w:val="uk-UA"/>
        </w:rPr>
        <w:t>ршр</w:t>
      </w:r>
      <w:r w:rsidRPr="008C6BA5">
        <w:rPr>
          <w:rFonts w:ascii="Times New Roman" w:hAnsi="Times New Roman" w:cs="Times New Roman"/>
          <w:color w:val="000000"/>
          <w:sz w:val="28"/>
          <w:szCs w:val="28"/>
          <w:lang w:val="uk-UA"/>
        </w:rPr>
        <w:t>,</w:t>
      </w:r>
    </w:p>
    <w:p w:rsidR="00886E92" w:rsidRPr="008C6BA5" w:rsidRDefault="00886E92" w:rsidP="00284F88">
      <w:pPr>
        <w:spacing w:line="360" w:lineRule="auto"/>
        <w:ind w:right="-284" w:firstLine="567"/>
        <w:jc w:val="both"/>
        <w:rPr>
          <w:rFonts w:ascii="Times New Roman" w:hAnsi="Times New Roman" w:cs="Times New Roman"/>
          <w:sz w:val="28"/>
          <w:szCs w:val="28"/>
        </w:rPr>
      </w:pPr>
      <w:r w:rsidRPr="008C6BA5">
        <w:rPr>
          <w:rFonts w:ascii="Times New Roman" w:hAnsi="Times New Roman" w:cs="Times New Roman"/>
          <w:color w:val="000000"/>
          <w:sz w:val="28"/>
          <w:szCs w:val="28"/>
          <w:lang w:val="uk-UA"/>
        </w:rPr>
        <w:t xml:space="preserve">    -   доставка, вивантаження і дозування баласту в колію,</w:t>
      </w:r>
    </w:p>
    <w:p w:rsidR="00886E92" w:rsidRPr="008C6BA5" w:rsidRDefault="00886E92" w:rsidP="00284F88">
      <w:pPr>
        <w:spacing w:line="360" w:lineRule="auto"/>
        <w:ind w:right="-284" w:firstLine="567"/>
        <w:jc w:val="both"/>
        <w:rPr>
          <w:rFonts w:ascii="Times New Roman" w:hAnsi="Times New Roman" w:cs="Times New Roman"/>
          <w:sz w:val="28"/>
          <w:szCs w:val="28"/>
          <w:lang w:val="uk-UA"/>
        </w:rPr>
      </w:pPr>
      <w:r w:rsidRPr="008C6BA5">
        <w:rPr>
          <w:rFonts w:ascii="Times New Roman" w:hAnsi="Times New Roman" w:cs="Times New Roman"/>
          <w:sz w:val="28"/>
          <w:szCs w:val="28"/>
        </w:rPr>
        <w:t xml:space="preserve">  </w:t>
      </w:r>
      <w:r w:rsidRPr="008C6BA5">
        <w:rPr>
          <w:rFonts w:ascii="Times New Roman" w:hAnsi="Times New Roman" w:cs="Times New Roman"/>
          <w:sz w:val="28"/>
          <w:szCs w:val="28"/>
          <w:lang w:val="uk-UA"/>
        </w:rPr>
        <w:t xml:space="preserve"> -  підйомка колії на баласт з виправкою його для забезпечення безпеки робочого руху,</w:t>
      </w:r>
    </w:p>
    <w:p w:rsidR="00886E92" w:rsidRPr="008C6BA5" w:rsidRDefault="00886E92" w:rsidP="00284F88">
      <w:pPr>
        <w:spacing w:line="360" w:lineRule="auto"/>
        <w:ind w:right="-284" w:firstLine="567"/>
        <w:jc w:val="both"/>
        <w:rPr>
          <w:rFonts w:ascii="Times New Roman" w:hAnsi="Times New Roman" w:cs="Times New Roman"/>
          <w:sz w:val="28"/>
          <w:szCs w:val="28"/>
        </w:rPr>
      </w:pPr>
      <w:r w:rsidRPr="008C6BA5">
        <w:rPr>
          <w:rFonts w:ascii="Times New Roman" w:hAnsi="Times New Roman" w:cs="Times New Roman"/>
          <w:sz w:val="28"/>
          <w:szCs w:val="28"/>
          <w:lang w:val="uk-UA"/>
        </w:rPr>
        <w:t xml:space="preserve">    -   ущільнення   баласту   в    призмі    спеціальними   машинами   і обкатка забаластованої колії поїздами,</w:t>
      </w:r>
    </w:p>
    <w:p w:rsidR="008B7E7B" w:rsidRPr="008C6BA5" w:rsidRDefault="00886E92" w:rsidP="00284F88">
      <w:pPr>
        <w:shd w:val="clear" w:color="auto" w:fill="FFFFFF"/>
        <w:spacing w:line="360" w:lineRule="auto"/>
        <w:ind w:right="-284" w:firstLine="567"/>
        <w:jc w:val="both"/>
        <w:rPr>
          <w:rFonts w:ascii="Times New Roman" w:hAnsi="Times New Roman" w:cs="Times New Roman"/>
          <w:color w:val="000000"/>
          <w:sz w:val="28"/>
          <w:szCs w:val="28"/>
          <w:lang w:val="uk-UA"/>
        </w:rPr>
      </w:pPr>
      <w:r w:rsidRPr="008C6BA5">
        <w:rPr>
          <w:rFonts w:ascii="Times New Roman" w:hAnsi="Times New Roman" w:cs="Times New Roman"/>
          <w:color w:val="000000"/>
          <w:sz w:val="28"/>
          <w:szCs w:val="28"/>
        </w:rPr>
        <w:t xml:space="preserve">    </w:t>
      </w:r>
      <w:r w:rsidRPr="008C6BA5">
        <w:rPr>
          <w:rFonts w:ascii="Times New Roman" w:hAnsi="Times New Roman" w:cs="Times New Roman"/>
          <w:color w:val="000000"/>
          <w:sz w:val="28"/>
          <w:szCs w:val="28"/>
          <w:lang w:val="uk-UA"/>
        </w:rPr>
        <w:t>-   остаточне опорядження колії.</w:t>
      </w:r>
    </w:p>
    <w:p w:rsidR="00886E92" w:rsidRPr="008C6BA5" w:rsidRDefault="00886E92" w:rsidP="00284F88">
      <w:pPr>
        <w:shd w:val="clear" w:color="auto" w:fill="FFFFFF"/>
        <w:spacing w:line="360" w:lineRule="auto"/>
        <w:ind w:right="-284" w:firstLine="567"/>
        <w:jc w:val="both"/>
        <w:rPr>
          <w:rFonts w:ascii="Times New Roman" w:hAnsi="Times New Roman" w:cs="Times New Roman"/>
          <w:sz w:val="28"/>
          <w:szCs w:val="28"/>
        </w:rPr>
      </w:pPr>
      <w:r w:rsidRPr="008C6BA5">
        <w:rPr>
          <w:rFonts w:ascii="Times New Roman" w:hAnsi="Times New Roman" w:cs="Times New Roman"/>
          <w:color w:val="000000"/>
          <w:sz w:val="28"/>
          <w:szCs w:val="28"/>
          <w:lang w:val="uk-UA"/>
        </w:rPr>
        <w:t>Баласту вальні роботи, як правило повинні йти за укладанням колії з розривом від нього не більше ніж на довжину перегону. При непередбаченому відставанні баластування колії на відстань більше 10 км укладання колії повинно бути тимчасово припинене. Це сприяє забезпеченню цілісності зливової призми земляного полотна від деформації. Товщина першого шару баласту під шпалами на головній колії повинна бути не менше 20 см.</w:t>
      </w:r>
      <w:r w:rsidR="008B7E7B" w:rsidRPr="008C6BA5">
        <w:rPr>
          <w:rFonts w:ascii="Times New Roman" w:hAnsi="Times New Roman" w:cs="Times New Roman"/>
          <w:color w:val="000000"/>
          <w:sz w:val="28"/>
          <w:szCs w:val="28"/>
          <w:lang w:val="uk-UA"/>
        </w:rPr>
        <w:t xml:space="preserve"> </w:t>
      </w:r>
      <w:r w:rsidRPr="008C6BA5">
        <w:rPr>
          <w:rFonts w:ascii="Times New Roman" w:hAnsi="Times New Roman" w:cs="Times New Roman"/>
          <w:color w:val="000000"/>
          <w:sz w:val="28"/>
          <w:szCs w:val="28"/>
          <w:lang w:val="uk-UA"/>
        </w:rPr>
        <w:t xml:space="preserve">Успішне виконання баластувальних робіт багато в чому залежить від узгодженості робіт в кар'єрі і на перегонах, де розвантажують баласт і прибирають його в колію. </w:t>
      </w:r>
      <w:r w:rsidRPr="008C6BA5">
        <w:rPr>
          <w:rFonts w:ascii="Times New Roman" w:hAnsi="Times New Roman" w:cs="Times New Roman"/>
          <w:color w:val="000000"/>
          <w:sz w:val="28"/>
          <w:szCs w:val="28"/>
          <w:lang w:val="uk-UA"/>
        </w:rPr>
        <w:lastRenderedPageBreak/>
        <w:t>Так як роботи по баластуванню звичайно розкидані на значній протяжності, потрібно забезпечити якісний телефонний зв'язок, за допомогою якого диспетчер міг би в будь-який момент дізнатися про стан справ.</w:t>
      </w:r>
    </w:p>
    <w:p w:rsidR="00284F88" w:rsidRDefault="00886E92" w:rsidP="00284F88">
      <w:pPr>
        <w:shd w:val="clear" w:color="auto" w:fill="FFFFFF"/>
        <w:spacing w:line="360" w:lineRule="auto"/>
        <w:ind w:right="-284" w:firstLine="567"/>
        <w:jc w:val="both"/>
        <w:rPr>
          <w:rFonts w:ascii="Times New Roman" w:hAnsi="Times New Roman" w:cs="Times New Roman"/>
          <w:color w:val="000000"/>
          <w:sz w:val="28"/>
          <w:szCs w:val="28"/>
          <w:lang w:val="uk-UA"/>
        </w:rPr>
      </w:pPr>
      <w:r w:rsidRPr="008C6BA5">
        <w:rPr>
          <w:rFonts w:ascii="Times New Roman" w:hAnsi="Times New Roman" w:cs="Times New Roman"/>
          <w:color w:val="000000"/>
          <w:sz w:val="28"/>
          <w:szCs w:val="28"/>
          <w:lang w:val="uk-UA"/>
        </w:rPr>
        <w:t xml:space="preserve">Перед вивантаженням баласту на перегоні необхідно виконати окремий комплекс підготовчих робіт. В його склад входять виправлення дефектів основної площадки земляного полотна, перевірка щільності грунту, приведення до ладу рейкової колії, підготовка її до пропуску баласту вальної машини. Основну площадку гарно планують в відповідності до проектних поперечних профілів і даних контрольного нівелювання.Баласт із кар'єрів перевозять, як правило в хопер-дозаторах, думпкарах, чи піввагонах. Вивантажувати баласт слід рівномірно </w:t>
      </w:r>
      <w:r w:rsidRPr="008C6BA5">
        <w:rPr>
          <w:rFonts w:ascii="Times New Roman" w:hAnsi="Times New Roman" w:cs="Times New Roman"/>
          <w:iCs/>
          <w:color w:val="000000"/>
          <w:sz w:val="28"/>
          <w:szCs w:val="28"/>
          <w:lang w:val="uk-UA"/>
        </w:rPr>
        <w:t>з</w:t>
      </w:r>
      <w:r w:rsidRPr="008C6BA5">
        <w:rPr>
          <w:rFonts w:ascii="Times New Roman" w:hAnsi="Times New Roman" w:cs="Times New Roman"/>
          <w:i/>
          <w:iCs/>
          <w:color w:val="000000"/>
          <w:sz w:val="28"/>
          <w:szCs w:val="28"/>
          <w:lang w:val="uk-UA"/>
        </w:rPr>
        <w:t xml:space="preserve"> </w:t>
      </w:r>
      <w:r w:rsidRPr="008C6BA5">
        <w:rPr>
          <w:rFonts w:ascii="Times New Roman" w:hAnsi="Times New Roman" w:cs="Times New Roman"/>
          <w:color w:val="000000"/>
          <w:sz w:val="28"/>
          <w:szCs w:val="28"/>
          <w:lang w:val="uk-UA"/>
        </w:rPr>
        <w:t>обох сторін колії в кількостях відповідних потребі його для підіймання колії на відмічену висоту.</w:t>
      </w:r>
      <w:r w:rsidR="008B7E7B" w:rsidRPr="008C6BA5">
        <w:rPr>
          <w:rFonts w:ascii="Times New Roman" w:hAnsi="Times New Roman" w:cs="Times New Roman"/>
          <w:color w:val="000000"/>
          <w:sz w:val="28"/>
          <w:szCs w:val="28"/>
          <w:lang w:val="uk-UA"/>
        </w:rPr>
        <w:t xml:space="preserve"> </w:t>
      </w:r>
    </w:p>
    <w:p w:rsidR="008B7E7B" w:rsidRPr="008C6BA5" w:rsidRDefault="00886E92" w:rsidP="00284F88">
      <w:pPr>
        <w:shd w:val="clear" w:color="auto" w:fill="FFFFFF"/>
        <w:spacing w:line="360" w:lineRule="auto"/>
        <w:ind w:right="-284" w:firstLine="567"/>
        <w:jc w:val="both"/>
        <w:rPr>
          <w:rFonts w:ascii="Times New Roman" w:hAnsi="Times New Roman" w:cs="Times New Roman"/>
          <w:sz w:val="28"/>
          <w:szCs w:val="28"/>
          <w:lang w:val="uk-UA"/>
        </w:rPr>
      </w:pPr>
      <w:r w:rsidRPr="008C6BA5">
        <w:rPr>
          <w:rFonts w:ascii="Times New Roman" w:hAnsi="Times New Roman" w:cs="Times New Roman"/>
          <w:color w:val="000000"/>
          <w:sz w:val="28"/>
          <w:szCs w:val="28"/>
          <w:lang w:val="uk-UA"/>
        </w:rPr>
        <w:t>Неправильне вивантаження баласту приводить до значного пере розходу матеріалу і великим витратам праці на подальше його переміщення.</w:t>
      </w:r>
    </w:p>
    <w:p w:rsidR="00886E92" w:rsidRDefault="00886E92" w:rsidP="00284F88">
      <w:pPr>
        <w:shd w:val="clear" w:color="auto" w:fill="FFFFFF"/>
        <w:spacing w:line="360" w:lineRule="auto"/>
        <w:ind w:right="-284" w:firstLine="567"/>
        <w:jc w:val="both"/>
        <w:rPr>
          <w:rFonts w:ascii="Times New Roman" w:hAnsi="Times New Roman" w:cs="Times New Roman"/>
          <w:sz w:val="28"/>
          <w:szCs w:val="28"/>
        </w:rPr>
      </w:pPr>
      <w:r w:rsidRPr="008C6BA5">
        <w:rPr>
          <w:rFonts w:ascii="Times New Roman" w:hAnsi="Times New Roman" w:cs="Times New Roman"/>
          <w:sz w:val="28"/>
          <w:szCs w:val="28"/>
        </w:rPr>
        <w:t xml:space="preserve">Обсяг робіт по розподілу щебеневого та </w:t>
      </w:r>
      <w:proofErr w:type="gramStart"/>
      <w:r w:rsidRPr="008C6BA5">
        <w:rPr>
          <w:rFonts w:ascii="Times New Roman" w:hAnsi="Times New Roman" w:cs="Times New Roman"/>
          <w:sz w:val="28"/>
          <w:szCs w:val="28"/>
        </w:rPr>
        <w:t>п</w:t>
      </w:r>
      <w:proofErr w:type="gramEnd"/>
      <w:r w:rsidRPr="008C6BA5">
        <w:rPr>
          <w:rFonts w:ascii="Times New Roman" w:hAnsi="Times New Roman" w:cs="Times New Roman"/>
          <w:sz w:val="28"/>
          <w:szCs w:val="28"/>
        </w:rPr>
        <w:t>іщаного баласту разом із загальним обсягом робіт заносимо в таблицю.</w:t>
      </w:r>
    </w:p>
    <w:p w:rsidR="00886E92" w:rsidRDefault="00886E92" w:rsidP="008C6BA5">
      <w:pPr>
        <w:pStyle w:val="1"/>
        <w:spacing w:line="360" w:lineRule="auto"/>
        <w:ind w:right="-284" w:firstLine="567"/>
        <w:rPr>
          <w:rFonts w:ascii="Times New Roman" w:hAnsi="Times New Roman" w:cs="Times New Roman"/>
          <w:b w:val="0"/>
          <w:color w:val="000000" w:themeColor="text1"/>
          <w:lang w:val="uk-UA"/>
        </w:rPr>
      </w:pPr>
      <w:r w:rsidRPr="008C6BA5">
        <w:rPr>
          <w:rFonts w:ascii="Times New Roman" w:hAnsi="Times New Roman" w:cs="Times New Roman"/>
          <w:b w:val="0"/>
          <w:bCs w:val="0"/>
          <w:color w:val="000000" w:themeColor="text1"/>
        </w:rPr>
        <w:t>Таблиця 2.</w:t>
      </w:r>
      <w:r w:rsidR="00284F88">
        <w:rPr>
          <w:rFonts w:ascii="Times New Roman" w:hAnsi="Times New Roman" w:cs="Times New Roman"/>
          <w:b w:val="0"/>
          <w:bCs w:val="0"/>
          <w:color w:val="000000" w:themeColor="text1"/>
          <w:lang w:val="uk-UA"/>
        </w:rPr>
        <w:t>5</w:t>
      </w:r>
      <w:r w:rsidRPr="008C6BA5">
        <w:rPr>
          <w:rFonts w:ascii="Times New Roman" w:hAnsi="Times New Roman" w:cs="Times New Roman"/>
          <w:b w:val="0"/>
          <w:color w:val="000000" w:themeColor="text1"/>
        </w:rPr>
        <w:t xml:space="preserve"> Визначення </w:t>
      </w:r>
      <w:proofErr w:type="gramStart"/>
      <w:r w:rsidRPr="008C6BA5">
        <w:rPr>
          <w:rFonts w:ascii="Times New Roman" w:hAnsi="Times New Roman" w:cs="Times New Roman"/>
          <w:b w:val="0"/>
          <w:color w:val="000000" w:themeColor="text1"/>
        </w:rPr>
        <w:t>потреби в баластувальних матер</w:t>
      </w:r>
      <w:proofErr w:type="gramEnd"/>
      <w:r w:rsidRPr="008C6BA5">
        <w:rPr>
          <w:rFonts w:ascii="Times New Roman" w:hAnsi="Times New Roman" w:cs="Times New Roman"/>
          <w:b w:val="0"/>
          <w:color w:val="000000" w:themeColor="text1"/>
        </w:rPr>
        <w:t>іалах.</w:t>
      </w:r>
    </w:p>
    <w:p w:rsidR="009562B1" w:rsidRPr="009562B1" w:rsidRDefault="009562B1" w:rsidP="009562B1">
      <w:pPr>
        <w:rPr>
          <w:lang w:val="uk-UA"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418"/>
        <w:gridCol w:w="1417"/>
        <w:gridCol w:w="851"/>
        <w:gridCol w:w="1134"/>
        <w:gridCol w:w="992"/>
        <w:gridCol w:w="1094"/>
      </w:tblGrid>
      <w:tr w:rsidR="00886E92" w:rsidTr="00616494">
        <w:trPr>
          <w:cantSplit/>
          <w:jc w:val="center"/>
        </w:trPr>
        <w:tc>
          <w:tcPr>
            <w:tcW w:w="2943" w:type="dxa"/>
            <w:vMerge w:val="restart"/>
            <w:vAlign w:val="center"/>
          </w:tcPr>
          <w:p w:rsidR="00886E92" w:rsidRDefault="00886E92" w:rsidP="00616494">
            <w:pPr>
              <w:pStyle w:val="6"/>
              <w:spacing w:line="276" w:lineRule="auto"/>
              <w:jc w:val="center"/>
              <w:rPr>
                <w:lang w:val="uk-UA"/>
              </w:rPr>
            </w:pPr>
            <w:r>
              <w:rPr>
                <w:lang w:val="uk-UA"/>
              </w:rPr>
              <w:t>Найменування колії</w:t>
            </w:r>
          </w:p>
        </w:tc>
        <w:tc>
          <w:tcPr>
            <w:tcW w:w="1418" w:type="dxa"/>
            <w:vMerge w:val="restart"/>
            <w:vAlign w:val="center"/>
          </w:tcPr>
          <w:p w:rsidR="00886E92" w:rsidRDefault="00886E92" w:rsidP="00616494">
            <w:pPr>
              <w:pStyle w:val="6"/>
              <w:spacing w:line="276" w:lineRule="auto"/>
              <w:jc w:val="center"/>
              <w:rPr>
                <w:lang w:val="uk-UA"/>
              </w:rPr>
            </w:pPr>
            <w:r>
              <w:rPr>
                <w:lang w:val="uk-UA"/>
              </w:rPr>
              <w:t>Одиниця виміру</w:t>
            </w:r>
          </w:p>
        </w:tc>
        <w:tc>
          <w:tcPr>
            <w:tcW w:w="1417" w:type="dxa"/>
            <w:vMerge w:val="restart"/>
            <w:vAlign w:val="center"/>
          </w:tcPr>
          <w:p w:rsidR="00886E92" w:rsidRDefault="00886E92" w:rsidP="00616494">
            <w:pPr>
              <w:pStyle w:val="6"/>
              <w:spacing w:line="276" w:lineRule="auto"/>
              <w:jc w:val="center"/>
              <w:rPr>
                <w:lang w:val="uk-UA"/>
              </w:rPr>
            </w:pPr>
            <w:r>
              <w:rPr>
                <w:lang w:val="uk-UA"/>
              </w:rPr>
              <w:t>Об</w:t>
            </w:r>
            <w:r>
              <w:t>’</w:t>
            </w:r>
            <w:r>
              <w:rPr>
                <w:lang w:val="uk-UA"/>
              </w:rPr>
              <w:t>єм робіт</w:t>
            </w:r>
          </w:p>
        </w:tc>
        <w:tc>
          <w:tcPr>
            <w:tcW w:w="1985" w:type="dxa"/>
            <w:gridSpan w:val="2"/>
          </w:tcPr>
          <w:p w:rsidR="00886E92" w:rsidRDefault="00886E92" w:rsidP="00616494">
            <w:pPr>
              <w:pStyle w:val="6"/>
              <w:spacing w:line="276" w:lineRule="auto"/>
              <w:jc w:val="center"/>
              <w:rPr>
                <w:lang w:val="uk-UA"/>
              </w:rPr>
            </w:pPr>
            <w:r>
              <w:rPr>
                <w:lang w:val="uk-UA"/>
              </w:rPr>
              <w:t>Кількість на вимірник</w:t>
            </w:r>
          </w:p>
        </w:tc>
        <w:tc>
          <w:tcPr>
            <w:tcW w:w="2086" w:type="dxa"/>
            <w:gridSpan w:val="2"/>
            <w:vAlign w:val="center"/>
          </w:tcPr>
          <w:p w:rsidR="00886E92" w:rsidRDefault="00886E92" w:rsidP="00616494">
            <w:pPr>
              <w:pStyle w:val="6"/>
              <w:spacing w:line="276" w:lineRule="auto"/>
              <w:jc w:val="center"/>
              <w:rPr>
                <w:lang w:val="uk-UA"/>
              </w:rPr>
            </w:pPr>
            <w:r>
              <w:rPr>
                <w:lang w:val="uk-UA"/>
              </w:rPr>
              <w:t>Всього баласту</w:t>
            </w:r>
          </w:p>
        </w:tc>
      </w:tr>
      <w:tr w:rsidR="00886E92" w:rsidTr="00616494">
        <w:trPr>
          <w:cantSplit/>
          <w:jc w:val="center"/>
        </w:trPr>
        <w:tc>
          <w:tcPr>
            <w:tcW w:w="2943" w:type="dxa"/>
            <w:vMerge/>
          </w:tcPr>
          <w:p w:rsidR="00886E92" w:rsidRDefault="00886E92" w:rsidP="00616494">
            <w:pPr>
              <w:pStyle w:val="6"/>
              <w:spacing w:line="276" w:lineRule="auto"/>
              <w:rPr>
                <w:lang w:val="uk-UA"/>
              </w:rPr>
            </w:pPr>
          </w:p>
        </w:tc>
        <w:tc>
          <w:tcPr>
            <w:tcW w:w="1418" w:type="dxa"/>
            <w:vMerge/>
          </w:tcPr>
          <w:p w:rsidR="00886E92" w:rsidRDefault="00886E92" w:rsidP="00616494">
            <w:pPr>
              <w:pStyle w:val="6"/>
              <w:spacing w:line="276" w:lineRule="auto"/>
              <w:jc w:val="center"/>
              <w:rPr>
                <w:lang w:val="uk-UA"/>
              </w:rPr>
            </w:pPr>
          </w:p>
        </w:tc>
        <w:tc>
          <w:tcPr>
            <w:tcW w:w="1417" w:type="dxa"/>
            <w:vMerge/>
          </w:tcPr>
          <w:p w:rsidR="00886E92" w:rsidRDefault="00886E92" w:rsidP="00616494">
            <w:pPr>
              <w:pStyle w:val="6"/>
              <w:spacing w:line="276" w:lineRule="auto"/>
              <w:jc w:val="center"/>
              <w:rPr>
                <w:lang w:val="uk-UA"/>
              </w:rPr>
            </w:pPr>
          </w:p>
        </w:tc>
        <w:tc>
          <w:tcPr>
            <w:tcW w:w="851" w:type="dxa"/>
          </w:tcPr>
          <w:p w:rsidR="00886E92" w:rsidRDefault="00886E92" w:rsidP="00616494">
            <w:pPr>
              <w:pStyle w:val="6"/>
              <w:spacing w:line="276" w:lineRule="auto"/>
              <w:jc w:val="center"/>
              <w:rPr>
                <w:lang w:val="uk-UA"/>
              </w:rPr>
            </w:pPr>
            <w:r>
              <w:rPr>
                <w:lang w:val="uk-UA"/>
              </w:rPr>
              <w:t>пісок</w:t>
            </w:r>
          </w:p>
        </w:tc>
        <w:tc>
          <w:tcPr>
            <w:tcW w:w="1134" w:type="dxa"/>
          </w:tcPr>
          <w:p w:rsidR="00886E92" w:rsidRDefault="00886E92" w:rsidP="00616494">
            <w:pPr>
              <w:pStyle w:val="6"/>
              <w:spacing w:line="276" w:lineRule="auto"/>
              <w:jc w:val="center"/>
              <w:rPr>
                <w:lang w:val="uk-UA"/>
              </w:rPr>
            </w:pPr>
            <w:r>
              <w:rPr>
                <w:lang w:val="uk-UA"/>
              </w:rPr>
              <w:t>щебінь</w:t>
            </w:r>
          </w:p>
        </w:tc>
        <w:tc>
          <w:tcPr>
            <w:tcW w:w="992" w:type="dxa"/>
          </w:tcPr>
          <w:p w:rsidR="00886E92" w:rsidRDefault="00886E92" w:rsidP="00616494">
            <w:pPr>
              <w:pStyle w:val="6"/>
              <w:spacing w:line="276" w:lineRule="auto"/>
              <w:jc w:val="center"/>
              <w:rPr>
                <w:lang w:val="uk-UA"/>
              </w:rPr>
            </w:pPr>
            <w:r>
              <w:rPr>
                <w:lang w:val="uk-UA"/>
              </w:rPr>
              <w:t>пісок</w:t>
            </w:r>
          </w:p>
        </w:tc>
        <w:tc>
          <w:tcPr>
            <w:tcW w:w="1094" w:type="dxa"/>
          </w:tcPr>
          <w:p w:rsidR="00886E92" w:rsidRDefault="00886E92" w:rsidP="00616494">
            <w:pPr>
              <w:pStyle w:val="6"/>
              <w:spacing w:line="276" w:lineRule="auto"/>
              <w:jc w:val="center"/>
              <w:rPr>
                <w:lang w:val="uk-UA"/>
              </w:rPr>
            </w:pPr>
            <w:r>
              <w:rPr>
                <w:lang w:val="uk-UA"/>
              </w:rPr>
              <w:t>щебінь</w:t>
            </w:r>
          </w:p>
        </w:tc>
      </w:tr>
      <w:tr w:rsidR="00886E92" w:rsidTr="00616494">
        <w:trPr>
          <w:jc w:val="center"/>
        </w:trPr>
        <w:tc>
          <w:tcPr>
            <w:tcW w:w="2943" w:type="dxa"/>
          </w:tcPr>
          <w:p w:rsidR="00886E92" w:rsidRDefault="00886E92" w:rsidP="00616494">
            <w:pPr>
              <w:pStyle w:val="6"/>
              <w:spacing w:line="276" w:lineRule="auto"/>
              <w:rPr>
                <w:lang w:val="uk-UA"/>
              </w:rPr>
            </w:pPr>
            <w:r>
              <w:rPr>
                <w:lang w:val="uk-UA"/>
              </w:rPr>
              <w:t>Головна колія</w:t>
            </w:r>
          </w:p>
        </w:tc>
        <w:tc>
          <w:tcPr>
            <w:tcW w:w="1418" w:type="dxa"/>
            <w:vAlign w:val="center"/>
          </w:tcPr>
          <w:p w:rsidR="00886E92" w:rsidRDefault="00886E92" w:rsidP="00616494">
            <w:pPr>
              <w:pStyle w:val="6"/>
              <w:spacing w:line="276" w:lineRule="auto"/>
              <w:jc w:val="center"/>
              <w:rPr>
                <w:lang w:val="uk-UA"/>
              </w:rPr>
            </w:pPr>
            <w:r>
              <w:rPr>
                <w:lang w:val="uk-UA"/>
              </w:rPr>
              <w:t>км</w:t>
            </w:r>
          </w:p>
        </w:tc>
        <w:tc>
          <w:tcPr>
            <w:tcW w:w="1417" w:type="dxa"/>
          </w:tcPr>
          <w:p w:rsidR="00886E92" w:rsidRDefault="00887BE5" w:rsidP="00616494">
            <w:pPr>
              <w:pStyle w:val="6"/>
              <w:spacing w:line="276" w:lineRule="auto"/>
              <w:jc w:val="center"/>
              <w:rPr>
                <w:lang w:val="uk-UA"/>
              </w:rPr>
            </w:pPr>
            <w:r>
              <w:rPr>
                <w:lang w:val="uk-UA"/>
              </w:rPr>
              <w:t>17,40</w:t>
            </w:r>
          </w:p>
        </w:tc>
        <w:tc>
          <w:tcPr>
            <w:tcW w:w="851" w:type="dxa"/>
          </w:tcPr>
          <w:p w:rsidR="00886E92" w:rsidRDefault="00886E92" w:rsidP="00616494">
            <w:pPr>
              <w:pStyle w:val="6"/>
              <w:spacing w:line="276" w:lineRule="auto"/>
              <w:jc w:val="center"/>
              <w:rPr>
                <w:lang w:val="uk-UA"/>
              </w:rPr>
            </w:pPr>
            <w:r>
              <w:rPr>
                <w:lang w:val="uk-UA"/>
              </w:rPr>
              <w:t>1075</w:t>
            </w:r>
          </w:p>
        </w:tc>
        <w:tc>
          <w:tcPr>
            <w:tcW w:w="1134" w:type="dxa"/>
          </w:tcPr>
          <w:p w:rsidR="00886E92" w:rsidRDefault="00886E92" w:rsidP="00616494">
            <w:pPr>
              <w:pStyle w:val="6"/>
              <w:spacing w:line="276" w:lineRule="auto"/>
              <w:jc w:val="center"/>
              <w:rPr>
                <w:lang w:val="uk-UA"/>
              </w:rPr>
            </w:pPr>
            <w:r>
              <w:rPr>
                <w:lang w:val="uk-UA"/>
              </w:rPr>
              <w:t>1767</w:t>
            </w:r>
          </w:p>
        </w:tc>
        <w:tc>
          <w:tcPr>
            <w:tcW w:w="992" w:type="dxa"/>
          </w:tcPr>
          <w:p w:rsidR="00886E92" w:rsidRDefault="00906583" w:rsidP="00616494">
            <w:pPr>
              <w:pStyle w:val="6"/>
              <w:spacing w:line="276" w:lineRule="auto"/>
              <w:jc w:val="center"/>
              <w:rPr>
                <w:lang w:val="uk-UA"/>
              </w:rPr>
            </w:pPr>
            <w:r>
              <w:rPr>
                <w:lang w:val="uk-UA"/>
              </w:rPr>
              <w:t>17952</w:t>
            </w:r>
          </w:p>
        </w:tc>
        <w:tc>
          <w:tcPr>
            <w:tcW w:w="1094" w:type="dxa"/>
          </w:tcPr>
          <w:p w:rsidR="00886E92" w:rsidRDefault="00906583" w:rsidP="00616494">
            <w:pPr>
              <w:pStyle w:val="6"/>
              <w:spacing w:line="276" w:lineRule="auto"/>
              <w:jc w:val="center"/>
              <w:rPr>
                <w:lang w:val="uk-UA"/>
              </w:rPr>
            </w:pPr>
            <w:r>
              <w:rPr>
                <w:lang w:val="uk-UA"/>
              </w:rPr>
              <w:t>29509</w:t>
            </w:r>
          </w:p>
        </w:tc>
      </w:tr>
      <w:tr w:rsidR="00886E92" w:rsidTr="00616494">
        <w:trPr>
          <w:jc w:val="center"/>
        </w:trPr>
        <w:tc>
          <w:tcPr>
            <w:tcW w:w="2943" w:type="dxa"/>
          </w:tcPr>
          <w:p w:rsidR="00886E92" w:rsidRDefault="00886E92" w:rsidP="00616494">
            <w:pPr>
              <w:pStyle w:val="6"/>
              <w:spacing w:line="276" w:lineRule="auto"/>
              <w:rPr>
                <w:lang w:val="uk-UA"/>
              </w:rPr>
            </w:pPr>
            <w:r>
              <w:rPr>
                <w:lang w:val="uk-UA"/>
              </w:rPr>
              <w:t>Станційна колія</w:t>
            </w:r>
          </w:p>
        </w:tc>
        <w:tc>
          <w:tcPr>
            <w:tcW w:w="1418" w:type="dxa"/>
            <w:vAlign w:val="center"/>
          </w:tcPr>
          <w:p w:rsidR="00886E92" w:rsidRDefault="00886E92" w:rsidP="00616494">
            <w:pPr>
              <w:pStyle w:val="6"/>
              <w:spacing w:line="276" w:lineRule="auto"/>
              <w:jc w:val="center"/>
              <w:rPr>
                <w:lang w:val="uk-UA"/>
              </w:rPr>
            </w:pPr>
            <w:r>
              <w:rPr>
                <w:lang w:val="uk-UA"/>
              </w:rPr>
              <w:t>км</w:t>
            </w:r>
          </w:p>
        </w:tc>
        <w:tc>
          <w:tcPr>
            <w:tcW w:w="1417" w:type="dxa"/>
          </w:tcPr>
          <w:p w:rsidR="00886E92" w:rsidRDefault="00FA357C" w:rsidP="00616494">
            <w:pPr>
              <w:pStyle w:val="6"/>
              <w:spacing w:line="276" w:lineRule="auto"/>
              <w:jc w:val="center"/>
              <w:rPr>
                <w:lang w:val="uk-UA"/>
              </w:rPr>
            </w:pPr>
            <w:r>
              <w:rPr>
                <w:lang w:val="uk-UA"/>
              </w:rPr>
              <w:t>1,86</w:t>
            </w:r>
          </w:p>
        </w:tc>
        <w:tc>
          <w:tcPr>
            <w:tcW w:w="851" w:type="dxa"/>
          </w:tcPr>
          <w:p w:rsidR="00886E92" w:rsidRDefault="00886E92" w:rsidP="00616494">
            <w:pPr>
              <w:pStyle w:val="6"/>
              <w:spacing w:line="276" w:lineRule="auto"/>
              <w:jc w:val="center"/>
              <w:rPr>
                <w:lang w:val="uk-UA"/>
              </w:rPr>
            </w:pPr>
            <w:r>
              <w:rPr>
                <w:lang w:val="uk-UA"/>
              </w:rPr>
              <w:t>1075</w:t>
            </w:r>
          </w:p>
        </w:tc>
        <w:tc>
          <w:tcPr>
            <w:tcW w:w="1134" w:type="dxa"/>
          </w:tcPr>
          <w:p w:rsidR="00886E92" w:rsidRDefault="00886E92" w:rsidP="00616494">
            <w:pPr>
              <w:pStyle w:val="6"/>
              <w:spacing w:line="276" w:lineRule="auto"/>
              <w:jc w:val="center"/>
              <w:rPr>
                <w:lang w:val="uk-UA"/>
              </w:rPr>
            </w:pPr>
            <w:r>
              <w:rPr>
                <w:lang w:val="uk-UA"/>
              </w:rPr>
              <w:t>1767</w:t>
            </w:r>
          </w:p>
        </w:tc>
        <w:tc>
          <w:tcPr>
            <w:tcW w:w="992" w:type="dxa"/>
          </w:tcPr>
          <w:p w:rsidR="00886E92" w:rsidRDefault="00FA357C" w:rsidP="00616494">
            <w:pPr>
              <w:pStyle w:val="6"/>
              <w:spacing w:line="276" w:lineRule="auto"/>
              <w:jc w:val="center"/>
              <w:rPr>
                <w:lang w:val="uk-UA"/>
              </w:rPr>
            </w:pPr>
            <w:r>
              <w:rPr>
                <w:lang w:val="uk-UA"/>
              </w:rPr>
              <w:t>1999</w:t>
            </w:r>
          </w:p>
        </w:tc>
        <w:tc>
          <w:tcPr>
            <w:tcW w:w="1094" w:type="dxa"/>
          </w:tcPr>
          <w:p w:rsidR="00886E92" w:rsidRDefault="00B40159" w:rsidP="00616494">
            <w:pPr>
              <w:pStyle w:val="6"/>
              <w:spacing w:line="276" w:lineRule="auto"/>
              <w:jc w:val="center"/>
              <w:rPr>
                <w:lang w:val="uk-UA"/>
              </w:rPr>
            </w:pPr>
            <w:r>
              <w:rPr>
                <w:lang w:val="uk-UA"/>
              </w:rPr>
              <w:t>3287</w:t>
            </w:r>
          </w:p>
        </w:tc>
      </w:tr>
      <w:tr w:rsidR="00886E92" w:rsidTr="00616494">
        <w:trPr>
          <w:jc w:val="center"/>
        </w:trPr>
        <w:tc>
          <w:tcPr>
            <w:tcW w:w="2943" w:type="dxa"/>
          </w:tcPr>
          <w:p w:rsidR="00886E92" w:rsidRDefault="00886E92" w:rsidP="00616494">
            <w:pPr>
              <w:pStyle w:val="6"/>
              <w:spacing w:line="276" w:lineRule="auto"/>
              <w:rPr>
                <w:lang w:val="uk-UA"/>
              </w:rPr>
            </w:pPr>
            <w:r>
              <w:rPr>
                <w:lang w:val="uk-UA"/>
              </w:rPr>
              <w:t>Стрілочні переводи</w:t>
            </w:r>
          </w:p>
        </w:tc>
        <w:tc>
          <w:tcPr>
            <w:tcW w:w="1418" w:type="dxa"/>
            <w:vAlign w:val="center"/>
          </w:tcPr>
          <w:p w:rsidR="00886E92" w:rsidRDefault="00886E92" w:rsidP="00616494">
            <w:pPr>
              <w:pStyle w:val="6"/>
              <w:spacing w:line="276" w:lineRule="auto"/>
              <w:jc w:val="center"/>
              <w:rPr>
                <w:lang w:val="uk-UA"/>
              </w:rPr>
            </w:pPr>
            <w:r>
              <w:rPr>
                <w:lang w:val="uk-UA"/>
              </w:rPr>
              <w:t>комп.</w:t>
            </w:r>
          </w:p>
        </w:tc>
        <w:tc>
          <w:tcPr>
            <w:tcW w:w="1417" w:type="dxa"/>
          </w:tcPr>
          <w:p w:rsidR="00886E92" w:rsidRDefault="00906583" w:rsidP="00616494">
            <w:pPr>
              <w:pStyle w:val="6"/>
              <w:spacing w:line="276" w:lineRule="auto"/>
              <w:jc w:val="center"/>
              <w:rPr>
                <w:lang w:val="uk-UA"/>
              </w:rPr>
            </w:pPr>
            <w:r>
              <w:rPr>
                <w:lang w:val="uk-UA"/>
              </w:rPr>
              <w:t>9</w:t>
            </w:r>
            <w:r w:rsidR="00886E92">
              <w:rPr>
                <w:lang w:val="uk-UA"/>
              </w:rPr>
              <w:t>,00</w:t>
            </w:r>
          </w:p>
        </w:tc>
        <w:tc>
          <w:tcPr>
            <w:tcW w:w="851" w:type="dxa"/>
          </w:tcPr>
          <w:p w:rsidR="00886E92" w:rsidRDefault="00886E92" w:rsidP="00616494">
            <w:pPr>
              <w:pStyle w:val="6"/>
              <w:spacing w:line="276" w:lineRule="auto"/>
              <w:jc w:val="center"/>
              <w:rPr>
                <w:lang w:val="uk-UA"/>
              </w:rPr>
            </w:pPr>
            <w:r>
              <w:rPr>
                <w:lang w:val="uk-UA"/>
              </w:rPr>
              <w:t>45</w:t>
            </w:r>
          </w:p>
        </w:tc>
        <w:tc>
          <w:tcPr>
            <w:tcW w:w="1134" w:type="dxa"/>
          </w:tcPr>
          <w:p w:rsidR="00886E92" w:rsidRDefault="00886E92" w:rsidP="00616494">
            <w:pPr>
              <w:pStyle w:val="6"/>
              <w:spacing w:line="276" w:lineRule="auto"/>
              <w:jc w:val="center"/>
              <w:rPr>
                <w:lang w:val="uk-UA"/>
              </w:rPr>
            </w:pPr>
            <w:r>
              <w:rPr>
                <w:lang w:val="uk-UA"/>
              </w:rPr>
              <w:t>55</w:t>
            </w:r>
          </w:p>
        </w:tc>
        <w:tc>
          <w:tcPr>
            <w:tcW w:w="992" w:type="dxa"/>
          </w:tcPr>
          <w:p w:rsidR="00886E92" w:rsidRDefault="00B40159" w:rsidP="00906583">
            <w:pPr>
              <w:pStyle w:val="6"/>
              <w:spacing w:line="276" w:lineRule="auto"/>
              <w:jc w:val="center"/>
              <w:rPr>
                <w:lang w:val="uk-UA"/>
              </w:rPr>
            </w:pPr>
            <w:r>
              <w:rPr>
                <w:lang w:val="uk-UA"/>
              </w:rPr>
              <w:t>4</w:t>
            </w:r>
            <w:r w:rsidR="00906583">
              <w:rPr>
                <w:lang w:val="uk-UA"/>
              </w:rPr>
              <w:t>05</w:t>
            </w:r>
          </w:p>
        </w:tc>
        <w:tc>
          <w:tcPr>
            <w:tcW w:w="1094" w:type="dxa"/>
          </w:tcPr>
          <w:p w:rsidR="00886E92" w:rsidRDefault="00906583" w:rsidP="00616494">
            <w:pPr>
              <w:pStyle w:val="6"/>
              <w:spacing w:line="276" w:lineRule="auto"/>
              <w:jc w:val="center"/>
              <w:rPr>
                <w:lang w:val="uk-UA"/>
              </w:rPr>
            </w:pPr>
            <w:r>
              <w:rPr>
                <w:lang w:val="uk-UA"/>
              </w:rPr>
              <w:t>495</w:t>
            </w:r>
          </w:p>
        </w:tc>
      </w:tr>
      <w:tr w:rsidR="00886E92" w:rsidTr="00616494">
        <w:trPr>
          <w:jc w:val="center"/>
        </w:trPr>
        <w:tc>
          <w:tcPr>
            <w:tcW w:w="2943" w:type="dxa"/>
          </w:tcPr>
          <w:p w:rsidR="00886E92" w:rsidRDefault="00886E92" w:rsidP="00616494">
            <w:pPr>
              <w:pStyle w:val="6"/>
              <w:spacing w:line="276" w:lineRule="auto"/>
              <w:rPr>
                <w:lang w:val="uk-UA"/>
              </w:rPr>
            </w:pPr>
            <w:r>
              <w:rPr>
                <w:lang w:val="uk-UA"/>
              </w:rPr>
              <w:t>Міжколійний простір</w:t>
            </w:r>
          </w:p>
        </w:tc>
        <w:tc>
          <w:tcPr>
            <w:tcW w:w="1418" w:type="dxa"/>
            <w:vAlign w:val="center"/>
          </w:tcPr>
          <w:p w:rsidR="00886E92" w:rsidRDefault="00886E92" w:rsidP="00616494">
            <w:pPr>
              <w:pStyle w:val="6"/>
              <w:spacing w:line="276" w:lineRule="auto"/>
              <w:jc w:val="center"/>
              <w:rPr>
                <w:lang w:val="uk-UA"/>
              </w:rPr>
            </w:pPr>
            <w:r>
              <w:rPr>
                <w:lang w:val="uk-UA"/>
              </w:rPr>
              <w:t>км</w:t>
            </w:r>
          </w:p>
        </w:tc>
        <w:tc>
          <w:tcPr>
            <w:tcW w:w="1417" w:type="dxa"/>
          </w:tcPr>
          <w:p w:rsidR="00886E92" w:rsidRDefault="00FA357C" w:rsidP="00616494">
            <w:pPr>
              <w:pStyle w:val="6"/>
              <w:spacing w:line="276" w:lineRule="auto"/>
              <w:jc w:val="center"/>
              <w:rPr>
                <w:lang w:val="uk-UA"/>
              </w:rPr>
            </w:pPr>
            <w:r>
              <w:rPr>
                <w:lang w:val="uk-UA"/>
              </w:rPr>
              <w:t>1,86</w:t>
            </w:r>
          </w:p>
        </w:tc>
        <w:tc>
          <w:tcPr>
            <w:tcW w:w="851" w:type="dxa"/>
          </w:tcPr>
          <w:p w:rsidR="00886E92" w:rsidRDefault="00886E92" w:rsidP="00616494">
            <w:pPr>
              <w:pStyle w:val="6"/>
              <w:spacing w:line="276" w:lineRule="auto"/>
              <w:jc w:val="center"/>
              <w:rPr>
                <w:lang w:val="uk-UA"/>
              </w:rPr>
            </w:pPr>
            <w:r>
              <w:rPr>
                <w:lang w:val="uk-UA"/>
              </w:rPr>
              <w:t>-</w:t>
            </w:r>
          </w:p>
        </w:tc>
        <w:tc>
          <w:tcPr>
            <w:tcW w:w="1134" w:type="dxa"/>
          </w:tcPr>
          <w:p w:rsidR="00886E92" w:rsidRDefault="00886E92" w:rsidP="00616494">
            <w:pPr>
              <w:pStyle w:val="6"/>
              <w:spacing w:line="276" w:lineRule="auto"/>
              <w:jc w:val="center"/>
              <w:rPr>
                <w:lang w:val="uk-UA"/>
              </w:rPr>
            </w:pPr>
            <w:r>
              <w:rPr>
                <w:lang w:val="uk-UA"/>
              </w:rPr>
              <w:t>675</w:t>
            </w:r>
          </w:p>
        </w:tc>
        <w:tc>
          <w:tcPr>
            <w:tcW w:w="992" w:type="dxa"/>
          </w:tcPr>
          <w:p w:rsidR="00886E92" w:rsidRDefault="00886E92" w:rsidP="00616494">
            <w:pPr>
              <w:pStyle w:val="6"/>
              <w:spacing w:line="276" w:lineRule="auto"/>
              <w:jc w:val="center"/>
              <w:rPr>
                <w:lang w:val="uk-UA"/>
              </w:rPr>
            </w:pPr>
            <w:r>
              <w:rPr>
                <w:lang w:val="uk-UA"/>
              </w:rPr>
              <w:t>-</w:t>
            </w:r>
          </w:p>
        </w:tc>
        <w:tc>
          <w:tcPr>
            <w:tcW w:w="1094" w:type="dxa"/>
          </w:tcPr>
          <w:p w:rsidR="00886E92" w:rsidRDefault="00886E92" w:rsidP="00B40159">
            <w:pPr>
              <w:pStyle w:val="6"/>
              <w:spacing w:line="276" w:lineRule="auto"/>
              <w:jc w:val="center"/>
              <w:rPr>
                <w:lang w:val="uk-UA"/>
              </w:rPr>
            </w:pPr>
            <w:r>
              <w:rPr>
                <w:lang w:val="uk-UA"/>
              </w:rPr>
              <w:t>12</w:t>
            </w:r>
            <w:r w:rsidR="00B40159">
              <w:rPr>
                <w:lang w:val="uk-UA"/>
              </w:rPr>
              <w:t>56</w:t>
            </w:r>
          </w:p>
        </w:tc>
      </w:tr>
      <w:tr w:rsidR="00886E92" w:rsidTr="00616494">
        <w:trPr>
          <w:cantSplit/>
          <w:jc w:val="center"/>
        </w:trPr>
        <w:tc>
          <w:tcPr>
            <w:tcW w:w="2943" w:type="dxa"/>
          </w:tcPr>
          <w:p w:rsidR="00886E92" w:rsidRPr="00F459F7" w:rsidRDefault="00886E92" w:rsidP="00616494">
            <w:pPr>
              <w:pStyle w:val="6"/>
              <w:spacing w:line="276" w:lineRule="auto"/>
              <w:rPr>
                <w:lang w:val="uk-UA"/>
              </w:rPr>
            </w:pPr>
            <w:r w:rsidRPr="00F459F7">
              <w:rPr>
                <w:lang w:val="uk-UA"/>
              </w:rPr>
              <w:t>Всього</w:t>
            </w:r>
          </w:p>
        </w:tc>
        <w:tc>
          <w:tcPr>
            <w:tcW w:w="1418" w:type="dxa"/>
            <w:vAlign w:val="center"/>
          </w:tcPr>
          <w:p w:rsidR="00886E92" w:rsidRDefault="00886E92" w:rsidP="00616494">
            <w:pPr>
              <w:pStyle w:val="6"/>
              <w:spacing w:line="276" w:lineRule="auto"/>
              <w:jc w:val="center"/>
              <w:rPr>
                <w:b/>
                <w:lang w:val="uk-UA"/>
              </w:rPr>
            </w:pPr>
          </w:p>
        </w:tc>
        <w:tc>
          <w:tcPr>
            <w:tcW w:w="3402" w:type="dxa"/>
            <w:gridSpan w:val="3"/>
          </w:tcPr>
          <w:p w:rsidR="00886E92" w:rsidRDefault="00886E92" w:rsidP="00616494">
            <w:pPr>
              <w:pStyle w:val="6"/>
              <w:spacing w:line="276" w:lineRule="auto"/>
              <w:jc w:val="center"/>
              <w:rPr>
                <w:b/>
                <w:lang w:val="uk-UA"/>
              </w:rPr>
            </w:pPr>
          </w:p>
        </w:tc>
        <w:tc>
          <w:tcPr>
            <w:tcW w:w="992" w:type="dxa"/>
          </w:tcPr>
          <w:p w:rsidR="00886E92" w:rsidRDefault="00906583" w:rsidP="00B40159">
            <w:pPr>
              <w:pStyle w:val="6"/>
              <w:spacing w:line="276" w:lineRule="auto"/>
              <w:jc w:val="center"/>
              <w:rPr>
                <w:lang w:val="uk-UA"/>
              </w:rPr>
            </w:pPr>
            <w:r>
              <w:rPr>
                <w:lang w:val="uk-UA"/>
              </w:rPr>
              <w:t>20356</w:t>
            </w:r>
          </w:p>
        </w:tc>
        <w:tc>
          <w:tcPr>
            <w:tcW w:w="1094" w:type="dxa"/>
          </w:tcPr>
          <w:p w:rsidR="00886E92" w:rsidRDefault="00906583" w:rsidP="00616494">
            <w:pPr>
              <w:pStyle w:val="6"/>
              <w:spacing w:line="276" w:lineRule="auto"/>
              <w:jc w:val="center"/>
              <w:rPr>
                <w:lang w:val="uk-UA"/>
              </w:rPr>
            </w:pPr>
            <w:r>
              <w:rPr>
                <w:lang w:val="uk-UA"/>
              </w:rPr>
              <w:t>34547</w:t>
            </w:r>
          </w:p>
        </w:tc>
      </w:tr>
    </w:tbl>
    <w:p w:rsidR="008C6BA5" w:rsidRDefault="00886E92" w:rsidP="008C6BA5">
      <w:pPr>
        <w:shd w:val="clear" w:color="auto" w:fill="FFFFFF"/>
        <w:tabs>
          <w:tab w:val="left" w:pos="10206"/>
        </w:tabs>
        <w:spacing w:line="360" w:lineRule="auto"/>
        <w:ind w:right="-284" w:firstLine="567"/>
        <w:jc w:val="both"/>
        <w:rPr>
          <w:rFonts w:ascii="Times New Roman" w:hAnsi="Times New Roman" w:cs="Times New Roman"/>
          <w:lang w:val="uk-UA"/>
        </w:rPr>
      </w:pPr>
      <w:r w:rsidRPr="000924FB">
        <w:rPr>
          <w:rFonts w:ascii="Times New Roman" w:hAnsi="Times New Roman" w:cs="Times New Roman"/>
          <w:lang w:val="uk-UA"/>
        </w:rPr>
        <w:t xml:space="preserve">                </w:t>
      </w:r>
    </w:p>
    <w:p w:rsidR="00886E92" w:rsidRPr="00F3716B" w:rsidRDefault="00886E92" w:rsidP="009562B1">
      <w:pPr>
        <w:shd w:val="clear" w:color="auto" w:fill="FFFFFF"/>
        <w:tabs>
          <w:tab w:val="left" w:pos="10206"/>
        </w:tabs>
        <w:spacing w:line="360" w:lineRule="auto"/>
        <w:ind w:right="-284" w:firstLine="567"/>
        <w:jc w:val="both"/>
        <w:rPr>
          <w:sz w:val="2"/>
          <w:szCs w:val="2"/>
          <w:lang w:val="uk-UA"/>
        </w:rPr>
      </w:pPr>
      <w:r w:rsidRPr="000924FB">
        <w:rPr>
          <w:rFonts w:ascii="Times New Roman" w:hAnsi="Times New Roman" w:cs="Times New Roman"/>
          <w:lang w:val="uk-UA"/>
        </w:rPr>
        <w:lastRenderedPageBreak/>
        <w:t xml:space="preserve"> </w:t>
      </w:r>
      <w:r w:rsidRPr="000924FB">
        <w:rPr>
          <w:rFonts w:ascii="Times New Roman" w:hAnsi="Times New Roman" w:cs="Times New Roman"/>
          <w:color w:val="000000"/>
          <w:sz w:val="28"/>
          <w:szCs w:val="30"/>
          <w:lang w:val="uk-UA"/>
        </w:rPr>
        <w:t>Підйомка колії на піщаний шар баласту є відповідальною операцією для цього використовується електробаластер ЕЛБ-ЗТС. Цей електробаластер забезпечує безперервну підйомку колії зі швидкістю 10 км/год.Після підйомки колії на піщаний шар баласту проводиться виправка колії для робочого руху поїздів. Далі вивантажується щебеневий баласт і ущільнюється машиною ВПО-3000.Підйомку колії на щебінь при річних об'ємах робіт більше 70км/рік виконують елек</w:t>
      </w:r>
      <w:r w:rsidR="009562B1">
        <w:rPr>
          <w:rFonts w:ascii="Times New Roman" w:hAnsi="Times New Roman" w:cs="Times New Roman"/>
          <w:color w:val="000000"/>
          <w:sz w:val="28"/>
          <w:szCs w:val="30"/>
          <w:lang w:val="uk-UA"/>
        </w:rPr>
        <w:t xml:space="preserve">тробаластерами за два проходи. </w:t>
      </w:r>
    </w:p>
    <w:p w:rsidR="00886E92" w:rsidRDefault="00886E92" w:rsidP="00886E92">
      <w:pPr>
        <w:framePr w:w="9465" w:h="1843" w:hSpace="10080" w:vSpace="58" w:wrap="notBeside" w:vAnchor="text" w:hAnchor="page" w:x="1771" w:y="198"/>
        <w:widowControl w:val="0"/>
        <w:autoSpaceDE w:val="0"/>
        <w:autoSpaceDN w:val="0"/>
        <w:adjustRightInd w:val="0"/>
        <w:ind w:left="142" w:right="251"/>
        <w:jc w:val="center"/>
      </w:pPr>
      <w:r>
        <w:rPr>
          <w:noProof/>
          <w:lang w:eastAsia="ru-RU"/>
        </w:rPr>
        <w:drawing>
          <wp:inline distT="0" distB="0" distL="0" distR="0">
            <wp:extent cx="5826760" cy="1254760"/>
            <wp:effectExtent l="0" t="0" r="2540" b="2540"/>
            <wp:docPr id="2936" name="Рисунок 2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1"/>
                    <pic:cNvPicPr>
                      <a:picLocks noChangeAspect="1" noChangeArrowheads="1"/>
                    </pic:cNvPicPr>
                  </pic:nvPicPr>
                  <pic:blipFill>
                    <a:blip r:embed="rId129">
                      <a:lum bright="-30000" contrast="48000"/>
                      <a:grayscl/>
                      <a:extLst>
                        <a:ext uri="{28A0092B-C50C-407E-A947-70E740481C1C}">
                          <a14:useLocalDpi xmlns:a14="http://schemas.microsoft.com/office/drawing/2010/main" val="0"/>
                        </a:ext>
                      </a:extLst>
                    </a:blip>
                    <a:srcRect/>
                    <a:stretch>
                      <a:fillRect/>
                    </a:stretch>
                  </pic:blipFill>
                  <pic:spPr bwMode="auto">
                    <a:xfrm>
                      <a:off x="0" y="0"/>
                      <a:ext cx="5826760" cy="1254760"/>
                    </a:xfrm>
                    <a:prstGeom prst="rect">
                      <a:avLst/>
                    </a:prstGeom>
                    <a:noFill/>
                    <a:ln>
                      <a:noFill/>
                    </a:ln>
                  </pic:spPr>
                </pic:pic>
              </a:graphicData>
            </a:graphic>
          </wp:inline>
        </w:drawing>
      </w:r>
    </w:p>
    <w:p w:rsidR="00886E92" w:rsidRPr="000924FB" w:rsidRDefault="00886E92" w:rsidP="009562B1">
      <w:pPr>
        <w:shd w:val="clear" w:color="auto" w:fill="FFFFFF"/>
        <w:spacing w:line="360" w:lineRule="auto"/>
        <w:ind w:left="567" w:right="142" w:firstLine="283"/>
        <w:jc w:val="both"/>
        <w:rPr>
          <w:rFonts w:ascii="Times New Roman" w:hAnsi="Times New Roman" w:cs="Times New Roman"/>
          <w:color w:val="000000"/>
          <w:sz w:val="28"/>
          <w:szCs w:val="25"/>
          <w:lang w:val="uk-UA"/>
        </w:rPr>
      </w:pPr>
      <w:r>
        <w:rPr>
          <w:sz w:val="28"/>
          <w:lang w:val="uk-UA"/>
        </w:rPr>
        <w:t xml:space="preserve">     </w:t>
      </w:r>
      <w:r w:rsidRPr="000924FB">
        <w:rPr>
          <w:rFonts w:ascii="Times New Roman" w:hAnsi="Times New Roman" w:cs="Times New Roman"/>
          <w:color w:val="000000"/>
          <w:sz w:val="28"/>
          <w:szCs w:val="25"/>
          <w:lang w:val="uk-UA"/>
        </w:rPr>
        <w:t xml:space="preserve">Рисунок </w:t>
      </w:r>
      <w:r w:rsidR="009562B1">
        <w:rPr>
          <w:rFonts w:ascii="Times New Roman" w:hAnsi="Times New Roman" w:cs="Times New Roman"/>
          <w:color w:val="000000"/>
          <w:sz w:val="28"/>
          <w:szCs w:val="25"/>
          <w:lang w:val="uk-UA"/>
        </w:rPr>
        <w:t>2.1</w:t>
      </w:r>
      <w:r w:rsidRPr="000924FB">
        <w:rPr>
          <w:rFonts w:ascii="Times New Roman" w:hAnsi="Times New Roman" w:cs="Times New Roman"/>
          <w:color w:val="000000"/>
          <w:sz w:val="28"/>
          <w:szCs w:val="25"/>
          <w:lang w:val="uk-UA"/>
        </w:rPr>
        <w:t xml:space="preserve"> - поперечний профіль баластної призми зі щебеню на</w:t>
      </w:r>
      <w:r w:rsidRPr="000924FB">
        <w:rPr>
          <w:rFonts w:ascii="Times New Roman" w:hAnsi="Times New Roman" w:cs="Times New Roman"/>
          <w:sz w:val="28"/>
          <w:lang w:val="uk-UA"/>
        </w:rPr>
        <w:t xml:space="preserve">  </w:t>
      </w:r>
      <w:r w:rsidRPr="000924FB">
        <w:rPr>
          <w:rFonts w:ascii="Times New Roman" w:hAnsi="Times New Roman" w:cs="Times New Roman"/>
          <w:color w:val="000000"/>
          <w:sz w:val="28"/>
          <w:szCs w:val="25"/>
          <w:lang w:val="uk-UA"/>
        </w:rPr>
        <w:t>двоколійній ділянці.</w:t>
      </w:r>
    </w:p>
    <w:p w:rsidR="00886E92" w:rsidRPr="00584174" w:rsidRDefault="00886E92" w:rsidP="008C6BA5">
      <w:pPr>
        <w:shd w:val="clear" w:color="auto" w:fill="FFFFFF"/>
        <w:tabs>
          <w:tab w:val="left" w:pos="10206"/>
        </w:tabs>
        <w:spacing w:before="10" w:line="360" w:lineRule="auto"/>
        <w:ind w:right="-284" w:firstLine="567"/>
        <w:jc w:val="both"/>
        <w:rPr>
          <w:rFonts w:ascii="Times New Roman" w:hAnsi="Times New Roman" w:cs="Times New Roman"/>
          <w:sz w:val="28"/>
          <w:lang w:val="uk-UA"/>
        </w:rPr>
      </w:pPr>
      <w:r w:rsidRPr="000924FB">
        <w:rPr>
          <w:rFonts w:ascii="Times New Roman" w:hAnsi="Times New Roman" w:cs="Times New Roman"/>
          <w:color w:val="000000"/>
          <w:sz w:val="28"/>
          <w:szCs w:val="30"/>
          <w:lang w:val="uk-UA"/>
        </w:rPr>
        <w:t xml:space="preserve">Баластування стрілочних переводів виконують одночасно з баластуванням примикаючи до них колій. До проведення робіт по баластуванню бруси і шпали встановлюють по епюрі докручуючи ослаблі болти, регулюють стикові зазори.Вивантаження та дозування баласту на стрілочному переводі проводять, як правило з хопер-дозатора, відчепленого від складу. </w:t>
      </w:r>
    </w:p>
    <w:p w:rsidR="00886E92" w:rsidRPr="001E7147" w:rsidRDefault="00886E92" w:rsidP="008C6BA5">
      <w:pPr>
        <w:pStyle w:val="6"/>
        <w:spacing w:before="240" w:after="240"/>
        <w:ind w:right="-284" w:firstLine="567"/>
        <w:jc w:val="left"/>
        <w:rPr>
          <w:lang w:val="uk-UA"/>
        </w:rPr>
      </w:pPr>
      <w:r w:rsidRPr="001E7147">
        <w:rPr>
          <w:noProof/>
          <w:szCs w:val="28"/>
          <w:lang w:val="uk-UA"/>
        </w:rPr>
        <w:t>2.8</w:t>
      </w:r>
      <w:r w:rsidRPr="001E7147">
        <w:rPr>
          <w:szCs w:val="28"/>
          <w:lang w:val="uk-UA"/>
        </w:rPr>
        <w:t xml:space="preserve"> Виправочно</w:t>
      </w:r>
      <w:r w:rsidRPr="001E7147">
        <w:rPr>
          <w:lang w:val="uk-UA"/>
        </w:rPr>
        <w:t>-опорядкувальні роботи</w:t>
      </w:r>
    </w:p>
    <w:p w:rsidR="00886E92" w:rsidRPr="001E7147" w:rsidRDefault="00886E92" w:rsidP="008C6BA5">
      <w:pPr>
        <w:pStyle w:val="6"/>
        <w:spacing w:after="240"/>
        <w:ind w:right="-284" w:firstLine="567"/>
        <w:jc w:val="left"/>
        <w:rPr>
          <w:lang w:val="uk-UA"/>
        </w:rPr>
      </w:pPr>
      <w:r w:rsidRPr="001E7147">
        <w:rPr>
          <w:lang w:val="uk-UA"/>
        </w:rPr>
        <w:t>2.8.1 Технологія виправочно-опорядкувальних робіт</w:t>
      </w:r>
    </w:p>
    <w:p w:rsidR="00886E92" w:rsidRPr="000924FB" w:rsidRDefault="00886E92" w:rsidP="008C6BA5">
      <w:pPr>
        <w:pStyle w:val="6"/>
        <w:ind w:right="-284" w:firstLine="567"/>
        <w:rPr>
          <w:lang w:val="uk-UA"/>
        </w:rPr>
      </w:pPr>
      <w:r w:rsidRPr="000924FB">
        <w:rPr>
          <w:lang w:val="uk-UA"/>
        </w:rPr>
        <w:tab/>
        <w:t>При виправочно-опорядкувальних роботах виконується:</w:t>
      </w:r>
    </w:p>
    <w:p w:rsidR="00886E92" w:rsidRPr="000924FB" w:rsidRDefault="00886E92" w:rsidP="008C6BA5">
      <w:pPr>
        <w:pStyle w:val="6"/>
        <w:numPr>
          <w:ilvl w:val="0"/>
          <w:numId w:val="10"/>
        </w:numPr>
        <w:ind w:left="0" w:right="-284" w:firstLine="567"/>
        <w:rPr>
          <w:lang w:val="uk-UA"/>
        </w:rPr>
      </w:pPr>
      <w:r w:rsidRPr="000924FB">
        <w:rPr>
          <w:lang w:val="uk-UA"/>
        </w:rPr>
        <w:t>Регулювання та розгонка зазорів.</w:t>
      </w:r>
    </w:p>
    <w:p w:rsidR="00886E92" w:rsidRPr="000924FB" w:rsidRDefault="00886E92" w:rsidP="008C6BA5">
      <w:pPr>
        <w:pStyle w:val="6"/>
        <w:numPr>
          <w:ilvl w:val="0"/>
          <w:numId w:val="10"/>
        </w:numPr>
        <w:ind w:left="0" w:right="-284" w:firstLine="567"/>
        <w:rPr>
          <w:lang w:val="uk-UA"/>
        </w:rPr>
      </w:pPr>
      <w:r w:rsidRPr="000924FB">
        <w:rPr>
          <w:lang w:val="uk-UA"/>
        </w:rPr>
        <w:t>Підйом рейко-шпальної решітки в місцях просадок та перекосів.</w:t>
      </w:r>
    </w:p>
    <w:p w:rsidR="00886E92" w:rsidRPr="000924FB" w:rsidRDefault="00886E92" w:rsidP="008C6BA5">
      <w:pPr>
        <w:pStyle w:val="6"/>
        <w:numPr>
          <w:ilvl w:val="0"/>
          <w:numId w:val="10"/>
        </w:numPr>
        <w:ind w:left="0" w:right="-284" w:firstLine="567"/>
        <w:rPr>
          <w:lang w:val="uk-UA"/>
        </w:rPr>
      </w:pPr>
      <w:r w:rsidRPr="000924FB">
        <w:rPr>
          <w:lang w:val="uk-UA"/>
        </w:rPr>
        <w:t>Постановка шпал за мітками.</w:t>
      </w:r>
    </w:p>
    <w:p w:rsidR="00886E92" w:rsidRPr="000924FB" w:rsidRDefault="00886E92" w:rsidP="008C6BA5">
      <w:pPr>
        <w:pStyle w:val="6"/>
        <w:numPr>
          <w:ilvl w:val="0"/>
          <w:numId w:val="10"/>
        </w:numPr>
        <w:ind w:left="0" w:right="-284" w:firstLine="567"/>
        <w:rPr>
          <w:lang w:val="uk-UA"/>
        </w:rPr>
      </w:pPr>
      <w:r w:rsidRPr="000924FB">
        <w:rPr>
          <w:lang w:val="uk-UA"/>
        </w:rPr>
        <w:t>Суцільна підбивка шпал.</w:t>
      </w:r>
    </w:p>
    <w:p w:rsidR="00886E92" w:rsidRPr="000924FB" w:rsidRDefault="00886E92" w:rsidP="008C6BA5">
      <w:pPr>
        <w:pStyle w:val="6"/>
        <w:numPr>
          <w:ilvl w:val="0"/>
          <w:numId w:val="10"/>
        </w:numPr>
        <w:ind w:left="0" w:right="-284" w:firstLine="567"/>
        <w:rPr>
          <w:lang w:val="uk-UA"/>
        </w:rPr>
      </w:pPr>
      <w:r w:rsidRPr="000924FB">
        <w:rPr>
          <w:lang w:val="uk-UA"/>
        </w:rPr>
        <w:t>Встановлення кривих по підрахованим здвижкам.</w:t>
      </w:r>
    </w:p>
    <w:p w:rsidR="00886E92" w:rsidRPr="000924FB" w:rsidRDefault="00886E92" w:rsidP="008C6BA5">
      <w:pPr>
        <w:pStyle w:val="6"/>
        <w:numPr>
          <w:ilvl w:val="0"/>
          <w:numId w:val="10"/>
        </w:numPr>
        <w:ind w:left="0" w:right="-284" w:firstLine="567"/>
        <w:rPr>
          <w:lang w:val="uk-UA"/>
        </w:rPr>
      </w:pPr>
      <w:r w:rsidRPr="000924FB">
        <w:rPr>
          <w:lang w:val="uk-UA"/>
        </w:rPr>
        <w:lastRenderedPageBreak/>
        <w:t>Регулювання рейко-шпальної решітки в плані.</w:t>
      </w:r>
    </w:p>
    <w:p w:rsidR="00886E92" w:rsidRPr="000924FB" w:rsidRDefault="00886E92" w:rsidP="008C6BA5">
      <w:pPr>
        <w:pStyle w:val="6"/>
        <w:numPr>
          <w:ilvl w:val="0"/>
          <w:numId w:val="10"/>
        </w:numPr>
        <w:ind w:left="0" w:right="-284" w:firstLine="567"/>
        <w:rPr>
          <w:lang w:val="uk-UA"/>
        </w:rPr>
      </w:pPr>
      <w:r w:rsidRPr="000924FB">
        <w:rPr>
          <w:lang w:val="uk-UA"/>
        </w:rPr>
        <w:t>Оправка баластної призми.</w:t>
      </w:r>
    </w:p>
    <w:p w:rsidR="00886E92" w:rsidRDefault="00886E92" w:rsidP="008C6BA5">
      <w:pPr>
        <w:pStyle w:val="6"/>
        <w:numPr>
          <w:ilvl w:val="0"/>
          <w:numId w:val="10"/>
        </w:numPr>
        <w:ind w:left="0" w:right="-284" w:firstLine="567"/>
        <w:rPr>
          <w:lang w:val="uk-UA"/>
        </w:rPr>
      </w:pPr>
      <w:r>
        <w:rPr>
          <w:lang w:val="uk-UA"/>
        </w:rPr>
        <w:t>Регулювання ширини рейкової колії.</w:t>
      </w:r>
    </w:p>
    <w:p w:rsidR="00886E92" w:rsidRDefault="00886E92" w:rsidP="008C6BA5">
      <w:pPr>
        <w:pStyle w:val="6"/>
        <w:ind w:right="-284" w:firstLine="567"/>
        <w:rPr>
          <w:lang w:val="uk-UA"/>
        </w:rPr>
      </w:pPr>
      <w:r>
        <w:rPr>
          <w:lang w:val="uk-UA"/>
        </w:rPr>
        <w:t>Оскільки безстикова колія є температурно-напруженою всі роботи по виправці повинні бути закінченими до укладання безстикової колії.</w:t>
      </w:r>
    </w:p>
    <w:p w:rsidR="00886E92" w:rsidRDefault="00886E92" w:rsidP="008C6BA5">
      <w:pPr>
        <w:pStyle w:val="6"/>
        <w:ind w:right="-284" w:firstLine="567"/>
        <w:rPr>
          <w:lang w:val="uk-UA"/>
        </w:rPr>
      </w:pPr>
      <w:r>
        <w:rPr>
          <w:lang w:val="uk-UA"/>
        </w:rPr>
        <w:t>Укладання плітей потрібно виконувати після опоряджувальних робіт, оскільки окремі накопичення баласту можуть завадити заміні інвентарної колії на безстикову.</w:t>
      </w:r>
    </w:p>
    <w:p w:rsidR="00886E92" w:rsidRDefault="00886E92" w:rsidP="008C6BA5">
      <w:pPr>
        <w:pStyle w:val="6"/>
        <w:ind w:right="-284" w:firstLine="567"/>
        <w:rPr>
          <w:lang w:val="uk-UA"/>
        </w:rPr>
      </w:pPr>
      <w:r w:rsidRPr="00A34E4B">
        <w:rPr>
          <w:lang w:val="uk-UA"/>
        </w:rPr>
        <w:t xml:space="preserve">Таблиця </w:t>
      </w:r>
      <w:r w:rsidR="009562B1">
        <w:rPr>
          <w:lang w:val="uk-UA"/>
        </w:rPr>
        <w:t>2.6</w:t>
      </w:r>
      <w:r w:rsidR="009562B1">
        <w:rPr>
          <w:b/>
          <w:lang w:val="uk-UA"/>
        </w:rPr>
        <w:t xml:space="preserve"> </w:t>
      </w:r>
      <w:r>
        <w:rPr>
          <w:lang w:val="uk-UA"/>
        </w:rPr>
        <w:t>Склад бригади по виправці колії</w:t>
      </w:r>
    </w:p>
    <w:p w:rsidR="009562B1" w:rsidRDefault="009562B1" w:rsidP="008C6BA5">
      <w:pPr>
        <w:pStyle w:val="6"/>
        <w:ind w:right="-284" w:firstLine="567"/>
        <w:rPr>
          <w:lang w:val="uk-UA"/>
        </w:rPr>
      </w:pPr>
    </w:p>
    <w:tbl>
      <w:tblPr>
        <w:tblW w:w="964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8"/>
        <w:gridCol w:w="821"/>
        <w:gridCol w:w="5334"/>
        <w:gridCol w:w="957"/>
        <w:gridCol w:w="1271"/>
      </w:tblGrid>
      <w:tr w:rsidR="00886E92" w:rsidTr="008B19AA">
        <w:trPr>
          <w:cantSplit/>
          <w:trHeight w:val="275"/>
        </w:trPr>
        <w:tc>
          <w:tcPr>
            <w:tcW w:w="2079" w:type="dxa"/>
            <w:gridSpan w:val="2"/>
            <w:vAlign w:val="center"/>
          </w:tcPr>
          <w:p w:rsidR="00886E92" w:rsidRDefault="00886E92" w:rsidP="00616494">
            <w:pPr>
              <w:pStyle w:val="6"/>
              <w:spacing w:line="240" w:lineRule="auto"/>
              <w:jc w:val="center"/>
              <w:rPr>
                <w:lang w:val="uk-UA"/>
              </w:rPr>
            </w:pPr>
            <w:r>
              <w:rPr>
                <w:lang w:val="uk-UA"/>
              </w:rPr>
              <w:t>Номер</w:t>
            </w:r>
          </w:p>
        </w:tc>
        <w:tc>
          <w:tcPr>
            <w:tcW w:w="5334" w:type="dxa"/>
            <w:vMerge w:val="restart"/>
            <w:vAlign w:val="center"/>
          </w:tcPr>
          <w:p w:rsidR="00886E92" w:rsidRDefault="00886E92" w:rsidP="00616494">
            <w:pPr>
              <w:pStyle w:val="6"/>
              <w:spacing w:line="240" w:lineRule="auto"/>
              <w:jc w:val="center"/>
              <w:rPr>
                <w:lang w:val="uk-UA"/>
              </w:rPr>
            </w:pPr>
            <w:r>
              <w:rPr>
                <w:lang w:val="uk-UA"/>
              </w:rPr>
              <w:t>Склад бригади за фахом</w:t>
            </w:r>
          </w:p>
        </w:tc>
        <w:tc>
          <w:tcPr>
            <w:tcW w:w="957" w:type="dxa"/>
            <w:vMerge w:val="restart"/>
            <w:vAlign w:val="center"/>
          </w:tcPr>
          <w:p w:rsidR="00886E92" w:rsidRDefault="00886E92" w:rsidP="00616494">
            <w:pPr>
              <w:pStyle w:val="6"/>
              <w:spacing w:line="240" w:lineRule="auto"/>
              <w:jc w:val="center"/>
              <w:rPr>
                <w:lang w:val="uk-UA"/>
              </w:rPr>
            </w:pPr>
            <w:r>
              <w:rPr>
                <w:lang w:val="uk-UA"/>
              </w:rPr>
              <w:t>Розряд</w:t>
            </w:r>
          </w:p>
        </w:tc>
        <w:tc>
          <w:tcPr>
            <w:tcW w:w="1271" w:type="dxa"/>
            <w:vMerge w:val="restart"/>
            <w:vAlign w:val="center"/>
          </w:tcPr>
          <w:p w:rsidR="00886E92" w:rsidRDefault="00886E92" w:rsidP="00616494">
            <w:pPr>
              <w:pStyle w:val="6"/>
              <w:spacing w:line="240" w:lineRule="auto"/>
              <w:jc w:val="center"/>
              <w:rPr>
                <w:lang w:val="uk-UA"/>
              </w:rPr>
            </w:pPr>
            <w:r>
              <w:rPr>
                <w:lang w:val="uk-UA"/>
              </w:rPr>
              <w:t>Кількість</w:t>
            </w:r>
          </w:p>
        </w:tc>
      </w:tr>
      <w:tr w:rsidR="00886E92" w:rsidTr="008B19AA">
        <w:trPr>
          <w:cantSplit/>
          <w:trHeight w:val="291"/>
        </w:trPr>
        <w:tc>
          <w:tcPr>
            <w:tcW w:w="1258" w:type="dxa"/>
            <w:vAlign w:val="center"/>
          </w:tcPr>
          <w:p w:rsidR="00886E92" w:rsidRDefault="00886E92" w:rsidP="00616494">
            <w:pPr>
              <w:pStyle w:val="6"/>
              <w:spacing w:line="240" w:lineRule="auto"/>
              <w:jc w:val="center"/>
              <w:rPr>
                <w:lang w:val="uk-UA"/>
              </w:rPr>
            </w:pPr>
            <w:r>
              <w:rPr>
                <w:lang w:val="uk-UA"/>
              </w:rPr>
              <w:t>бригади</w:t>
            </w:r>
          </w:p>
        </w:tc>
        <w:tc>
          <w:tcPr>
            <w:tcW w:w="821" w:type="dxa"/>
            <w:vAlign w:val="center"/>
          </w:tcPr>
          <w:p w:rsidR="00886E92" w:rsidRDefault="00886E92" w:rsidP="00616494">
            <w:pPr>
              <w:pStyle w:val="6"/>
              <w:spacing w:line="240" w:lineRule="auto"/>
              <w:jc w:val="center"/>
              <w:rPr>
                <w:lang w:val="uk-UA"/>
              </w:rPr>
            </w:pPr>
            <w:r>
              <w:rPr>
                <w:lang w:val="uk-UA"/>
              </w:rPr>
              <w:t>ланки</w:t>
            </w:r>
          </w:p>
        </w:tc>
        <w:tc>
          <w:tcPr>
            <w:tcW w:w="5334" w:type="dxa"/>
            <w:vMerge/>
            <w:vAlign w:val="center"/>
          </w:tcPr>
          <w:p w:rsidR="00886E92" w:rsidRDefault="00886E92" w:rsidP="00616494">
            <w:pPr>
              <w:pStyle w:val="6"/>
              <w:spacing w:line="240" w:lineRule="auto"/>
              <w:rPr>
                <w:b/>
                <w:lang w:val="uk-UA"/>
              </w:rPr>
            </w:pPr>
          </w:p>
        </w:tc>
        <w:tc>
          <w:tcPr>
            <w:tcW w:w="957" w:type="dxa"/>
            <w:vMerge/>
            <w:vAlign w:val="center"/>
          </w:tcPr>
          <w:p w:rsidR="00886E92" w:rsidRDefault="00886E92" w:rsidP="00616494">
            <w:pPr>
              <w:pStyle w:val="6"/>
              <w:spacing w:line="240" w:lineRule="auto"/>
              <w:jc w:val="center"/>
              <w:rPr>
                <w:b/>
                <w:lang w:val="uk-UA"/>
              </w:rPr>
            </w:pPr>
          </w:p>
        </w:tc>
        <w:tc>
          <w:tcPr>
            <w:tcW w:w="1271" w:type="dxa"/>
            <w:vMerge/>
            <w:vAlign w:val="center"/>
          </w:tcPr>
          <w:p w:rsidR="00886E92" w:rsidRDefault="00886E92" w:rsidP="00616494">
            <w:pPr>
              <w:pStyle w:val="6"/>
              <w:spacing w:line="240" w:lineRule="auto"/>
              <w:jc w:val="center"/>
              <w:rPr>
                <w:b/>
                <w:lang w:val="uk-UA"/>
              </w:rPr>
            </w:pPr>
          </w:p>
        </w:tc>
      </w:tr>
      <w:tr w:rsidR="00886E92" w:rsidTr="008B19AA">
        <w:trPr>
          <w:cantSplit/>
          <w:trHeight w:val="1468"/>
        </w:trPr>
        <w:tc>
          <w:tcPr>
            <w:tcW w:w="1258" w:type="dxa"/>
            <w:vMerge w:val="restart"/>
            <w:vAlign w:val="center"/>
          </w:tcPr>
          <w:p w:rsidR="00886E92" w:rsidRDefault="00886E92" w:rsidP="00616494">
            <w:pPr>
              <w:pStyle w:val="6"/>
              <w:spacing w:line="240" w:lineRule="auto"/>
              <w:jc w:val="center"/>
              <w:rPr>
                <w:lang w:val="uk-UA"/>
              </w:rPr>
            </w:pPr>
            <w:r>
              <w:rPr>
                <w:lang w:val="uk-UA"/>
              </w:rPr>
              <w:t>1</w:t>
            </w:r>
          </w:p>
        </w:tc>
        <w:tc>
          <w:tcPr>
            <w:tcW w:w="821" w:type="dxa"/>
            <w:vAlign w:val="center"/>
          </w:tcPr>
          <w:p w:rsidR="00886E92" w:rsidRDefault="00886E92" w:rsidP="00616494">
            <w:pPr>
              <w:pStyle w:val="6"/>
              <w:spacing w:line="240" w:lineRule="auto"/>
              <w:jc w:val="center"/>
              <w:rPr>
                <w:lang w:val="uk-UA"/>
              </w:rPr>
            </w:pPr>
            <w:r>
              <w:rPr>
                <w:lang w:val="uk-UA"/>
              </w:rPr>
              <w:t>1</w:t>
            </w:r>
          </w:p>
        </w:tc>
        <w:tc>
          <w:tcPr>
            <w:tcW w:w="5334" w:type="dxa"/>
            <w:vAlign w:val="center"/>
          </w:tcPr>
          <w:p w:rsidR="00886E92" w:rsidRDefault="00886E92" w:rsidP="00616494">
            <w:pPr>
              <w:pStyle w:val="6"/>
              <w:spacing w:line="240" w:lineRule="auto"/>
              <w:jc w:val="left"/>
              <w:rPr>
                <w:lang w:val="uk-UA"/>
              </w:rPr>
            </w:pPr>
            <w:r>
              <w:rPr>
                <w:lang w:val="uk-UA"/>
              </w:rPr>
              <w:t>Машиніст шпалопідбивної машини з блоком підйому колії</w:t>
            </w:r>
          </w:p>
          <w:p w:rsidR="00886E92" w:rsidRDefault="00886E92" w:rsidP="00616494">
            <w:pPr>
              <w:pStyle w:val="6"/>
              <w:spacing w:line="240" w:lineRule="auto"/>
              <w:jc w:val="left"/>
              <w:rPr>
                <w:lang w:val="uk-UA"/>
              </w:rPr>
            </w:pPr>
            <w:r>
              <w:rPr>
                <w:lang w:val="uk-UA"/>
              </w:rPr>
              <w:t>Помічник машиніста</w:t>
            </w:r>
          </w:p>
          <w:p w:rsidR="00886E92" w:rsidRDefault="00886E92" w:rsidP="00616494">
            <w:pPr>
              <w:pStyle w:val="6"/>
              <w:spacing w:line="240" w:lineRule="auto"/>
              <w:jc w:val="left"/>
              <w:rPr>
                <w:lang w:val="uk-UA"/>
              </w:rPr>
            </w:pPr>
            <w:r>
              <w:rPr>
                <w:lang w:val="uk-UA"/>
              </w:rPr>
              <w:t>Монтер колії</w:t>
            </w:r>
          </w:p>
          <w:p w:rsidR="00886E92" w:rsidRDefault="00886E92" w:rsidP="00616494">
            <w:pPr>
              <w:pStyle w:val="6"/>
              <w:spacing w:line="240" w:lineRule="auto"/>
              <w:jc w:val="left"/>
              <w:rPr>
                <w:lang w:val="uk-UA"/>
              </w:rPr>
            </w:pPr>
            <w:r>
              <w:rPr>
                <w:lang w:val="uk-UA"/>
              </w:rPr>
              <w:t>Монтер колії</w:t>
            </w:r>
          </w:p>
        </w:tc>
        <w:tc>
          <w:tcPr>
            <w:tcW w:w="957" w:type="dxa"/>
            <w:vAlign w:val="center"/>
          </w:tcPr>
          <w:p w:rsidR="00886E92" w:rsidRDefault="00886E92" w:rsidP="00616494">
            <w:pPr>
              <w:pStyle w:val="6"/>
              <w:spacing w:line="240" w:lineRule="auto"/>
              <w:jc w:val="center"/>
              <w:rPr>
                <w:lang w:val="uk-UA"/>
              </w:rPr>
            </w:pPr>
            <w:r>
              <w:rPr>
                <w:lang w:val="uk-UA"/>
              </w:rPr>
              <w:t>5</w:t>
            </w:r>
          </w:p>
          <w:p w:rsidR="00886E92" w:rsidRDefault="00886E92" w:rsidP="00616494">
            <w:pPr>
              <w:pStyle w:val="6"/>
              <w:spacing w:line="240" w:lineRule="auto"/>
              <w:jc w:val="center"/>
              <w:rPr>
                <w:lang w:val="uk-UA"/>
              </w:rPr>
            </w:pPr>
          </w:p>
          <w:p w:rsidR="00886E92" w:rsidRDefault="00886E92" w:rsidP="00616494">
            <w:pPr>
              <w:pStyle w:val="6"/>
              <w:spacing w:line="240" w:lineRule="auto"/>
              <w:jc w:val="center"/>
              <w:rPr>
                <w:lang w:val="uk-UA"/>
              </w:rPr>
            </w:pPr>
            <w:r>
              <w:rPr>
                <w:lang w:val="uk-UA"/>
              </w:rPr>
              <w:t>4</w:t>
            </w:r>
          </w:p>
          <w:p w:rsidR="00886E92" w:rsidRDefault="00886E92" w:rsidP="00616494">
            <w:pPr>
              <w:pStyle w:val="6"/>
              <w:spacing w:line="240" w:lineRule="auto"/>
              <w:jc w:val="center"/>
              <w:rPr>
                <w:lang w:val="uk-UA"/>
              </w:rPr>
            </w:pPr>
            <w:r>
              <w:rPr>
                <w:lang w:val="uk-UA"/>
              </w:rPr>
              <w:t>5</w:t>
            </w:r>
          </w:p>
          <w:p w:rsidR="00886E92" w:rsidRDefault="00886E92" w:rsidP="00616494">
            <w:pPr>
              <w:pStyle w:val="6"/>
              <w:spacing w:line="240" w:lineRule="auto"/>
              <w:jc w:val="center"/>
              <w:rPr>
                <w:lang w:val="uk-UA"/>
              </w:rPr>
            </w:pPr>
            <w:r>
              <w:rPr>
                <w:lang w:val="uk-UA"/>
              </w:rPr>
              <w:t>3</w:t>
            </w:r>
          </w:p>
        </w:tc>
        <w:tc>
          <w:tcPr>
            <w:tcW w:w="1271" w:type="dxa"/>
            <w:vAlign w:val="center"/>
          </w:tcPr>
          <w:p w:rsidR="00886E92" w:rsidRDefault="00886E92" w:rsidP="00616494">
            <w:pPr>
              <w:pStyle w:val="6"/>
              <w:spacing w:line="240" w:lineRule="auto"/>
              <w:jc w:val="center"/>
              <w:rPr>
                <w:lang w:val="uk-UA"/>
              </w:rPr>
            </w:pPr>
            <w:r>
              <w:rPr>
                <w:lang w:val="uk-UA"/>
              </w:rPr>
              <w:t>1</w:t>
            </w:r>
          </w:p>
          <w:p w:rsidR="00886E92" w:rsidRDefault="00886E92" w:rsidP="00616494">
            <w:pPr>
              <w:pStyle w:val="6"/>
              <w:spacing w:line="240" w:lineRule="auto"/>
              <w:jc w:val="center"/>
              <w:rPr>
                <w:lang w:val="uk-UA"/>
              </w:rPr>
            </w:pPr>
          </w:p>
          <w:p w:rsidR="00886E92" w:rsidRDefault="00886E92" w:rsidP="00616494">
            <w:pPr>
              <w:pStyle w:val="6"/>
              <w:spacing w:line="240" w:lineRule="auto"/>
              <w:jc w:val="center"/>
              <w:rPr>
                <w:lang w:val="uk-UA"/>
              </w:rPr>
            </w:pPr>
            <w:r>
              <w:rPr>
                <w:lang w:val="uk-UA"/>
              </w:rPr>
              <w:t>1</w:t>
            </w:r>
          </w:p>
          <w:p w:rsidR="00886E92" w:rsidRDefault="00886E92" w:rsidP="00616494">
            <w:pPr>
              <w:pStyle w:val="6"/>
              <w:spacing w:line="240" w:lineRule="auto"/>
              <w:jc w:val="center"/>
              <w:rPr>
                <w:lang w:val="uk-UA"/>
              </w:rPr>
            </w:pPr>
            <w:r>
              <w:rPr>
                <w:lang w:val="uk-UA"/>
              </w:rPr>
              <w:t>1</w:t>
            </w:r>
          </w:p>
          <w:p w:rsidR="00886E92" w:rsidRDefault="00886E92" w:rsidP="00616494">
            <w:pPr>
              <w:pStyle w:val="6"/>
              <w:spacing w:line="240" w:lineRule="auto"/>
              <w:jc w:val="center"/>
              <w:rPr>
                <w:lang w:val="uk-UA"/>
              </w:rPr>
            </w:pPr>
            <w:r>
              <w:rPr>
                <w:lang w:val="uk-UA"/>
              </w:rPr>
              <w:t>4</w:t>
            </w:r>
          </w:p>
        </w:tc>
      </w:tr>
      <w:tr w:rsidR="00886E92" w:rsidTr="008B19AA">
        <w:trPr>
          <w:cantSplit/>
          <w:trHeight w:val="132"/>
        </w:trPr>
        <w:tc>
          <w:tcPr>
            <w:tcW w:w="1258" w:type="dxa"/>
            <w:vMerge/>
            <w:vAlign w:val="center"/>
          </w:tcPr>
          <w:p w:rsidR="00886E92" w:rsidRDefault="00886E92" w:rsidP="00616494">
            <w:pPr>
              <w:pStyle w:val="6"/>
              <w:spacing w:line="240" w:lineRule="auto"/>
              <w:jc w:val="center"/>
              <w:rPr>
                <w:lang w:val="uk-UA"/>
              </w:rPr>
            </w:pPr>
          </w:p>
        </w:tc>
        <w:tc>
          <w:tcPr>
            <w:tcW w:w="821" w:type="dxa"/>
            <w:vAlign w:val="center"/>
          </w:tcPr>
          <w:p w:rsidR="00886E92" w:rsidRDefault="00886E92" w:rsidP="00616494">
            <w:pPr>
              <w:pStyle w:val="6"/>
              <w:spacing w:line="240" w:lineRule="auto"/>
              <w:jc w:val="center"/>
              <w:rPr>
                <w:lang w:val="uk-UA"/>
              </w:rPr>
            </w:pPr>
            <w:r>
              <w:rPr>
                <w:lang w:val="uk-UA"/>
              </w:rPr>
              <w:t>2</w:t>
            </w:r>
          </w:p>
        </w:tc>
        <w:tc>
          <w:tcPr>
            <w:tcW w:w="5334" w:type="dxa"/>
            <w:vAlign w:val="center"/>
          </w:tcPr>
          <w:p w:rsidR="00886E92" w:rsidRDefault="00886E92" w:rsidP="00616494">
            <w:pPr>
              <w:pStyle w:val="6"/>
              <w:spacing w:line="240" w:lineRule="auto"/>
              <w:jc w:val="left"/>
              <w:rPr>
                <w:lang w:val="uk-UA"/>
              </w:rPr>
            </w:pPr>
            <w:r>
              <w:rPr>
                <w:lang w:val="uk-UA"/>
              </w:rPr>
              <w:t>Монтери колії</w:t>
            </w:r>
          </w:p>
          <w:p w:rsidR="00886E92" w:rsidRDefault="00886E92" w:rsidP="00616494">
            <w:pPr>
              <w:pStyle w:val="6"/>
              <w:spacing w:line="240" w:lineRule="auto"/>
              <w:jc w:val="left"/>
              <w:rPr>
                <w:lang w:val="uk-UA"/>
              </w:rPr>
            </w:pPr>
            <w:r>
              <w:rPr>
                <w:lang w:val="uk-UA"/>
              </w:rPr>
              <w:t>Монтери колії</w:t>
            </w:r>
          </w:p>
        </w:tc>
        <w:tc>
          <w:tcPr>
            <w:tcW w:w="957" w:type="dxa"/>
            <w:vAlign w:val="center"/>
          </w:tcPr>
          <w:p w:rsidR="00886E92" w:rsidRDefault="00886E92" w:rsidP="00616494">
            <w:pPr>
              <w:pStyle w:val="6"/>
              <w:spacing w:line="240" w:lineRule="auto"/>
              <w:jc w:val="center"/>
              <w:rPr>
                <w:lang w:val="uk-UA"/>
              </w:rPr>
            </w:pPr>
            <w:r>
              <w:rPr>
                <w:lang w:val="uk-UA"/>
              </w:rPr>
              <w:t>5</w:t>
            </w:r>
          </w:p>
          <w:p w:rsidR="00886E92" w:rsidRDefault="00886E92" w:rsidP="00616494">
            <w:pPr>
              <w:pStyle w:val="6"/>
              <w:spacing w:line="240" w:lineRule="auto"/>
              <w:jc w:val="center"/>
              <w:rPr>
                <w:lang w:val="uk-UA"/>
              </w:rPr>
            </w:pPr>
            <w:r>
              <w:rPr>
                <w:lang w:val="uk-UA"/>
              </w:rPr>
              <w:t>3</w:t>
            </w:r>
          </w:p>
        </w:tc>
        <w:tc>
          <w:tcPr>
            <w:tcW w:w="1271" w:type="dxa"/>
            <w:vAlign w:val="center"/>
          </w:tcPr>
          <w:p w:rsidR="00886E92" w:rsidRDefault="00886E92" w:rsidP="00616494">
            <w:pPr>
              <w:pStyle w:val="6"/>
              <w:spacing w:line="240" w:lineRule="auto"/>
              <w:jc w:val="center"/>
              <w:rPr>
                <w:lang w:val="uk-UA"/>
              </w:rPr>
            </w:pPr>
            <w:r>
              <w:rPr>
                <w:lang w:val="uk-UA"/>
              </w:rPr>
              <w:t>1</w:t>
            </w:r>
          </w:p>
          <w:p w:rsidR="00886E92" w:rsidRDefault="00886E92" w:rsidP="00616494">
            <w:pPr>
              <w:pStyle w:val="6"/>
              <w:spacing w:line="240" w:lineRule="auto"/>
              <w:jc w:val="center"/>
              <w:rPr>
                <w:lang w:val="uk-UA"/>
              </w:rPr>
            </w:pPr>
            <w:r>
              <w:rPr>
                <w:lang w:val="uk-UA"/>
              </w:rPr>
              <w:t>4</w:t>
            </w:r>
          </w:p>
        </w:tc>
      </w:tr>
      <w:tr w:rsidR="00886E92" w:rsidTr="008B19AA">
        <w:trPr>
          <w:cantSplit/>
          <w:trHeight w:val="132"/>
        </w:trPr>
        <w:tc>
          <w:tcPr>
            <w:tcW w:w="1258" w:type="dxa"/>
            <w:vMerge/>
            <w:vAlign w:val="center"/>
          </w:tcPr>
          <w:p w:rsidR="00886E92" w:rsidRDefault="00886E92" w:rsidP="00616494">
            <w:pPr>
              <w:pStyle w:val="6"/>
              <w:spacing w:line="240" w:lineRule="auto"/>
              <w:jc w:val="center"/>
              <w:rPr>
                <w:lang w:val="uk-UA"/>
              </w:rPr>
            </w:pPr>
          </w:p>
        </w:tc>
        <w:tc>
          <w:tcPr>
            <w:tcW w:w="821" w:type="dxa"/>
            <w:vAlign w:val="center"/>
          </w:tcPr>
          <w:p w:rsidR="00886E92" w:rsidRDefault="00886E92" w:rsidP="00616494">
            <w:pPr>
              <w:pStyle w:val="6"/>
              <w:spacing w:line="240" w:lineRule="auto"/>
              <w:jc w:val="center"/>
              <w:rPr>
                <w:lang w:val="uk-UA"/>
              </w:rPr>
            </w:pPr>
            <w:r>
              <w:rPr>
                <w:lang w:val="uk-UA"/>
              </w:rPr>
              <w:t>3</w:t>
            </w:r>
          </w:p>
        </w:tc>
        <w:tc>
          <w:tcPr>
            <w:tcW w:w="5334" w:type="dxa"/>
            <w:vAlign w:val="center"/>
          </w:tcPr>
          <w:p w:rsidR="00886E92" w:rsidRDefault="00886E92" w:rsidP="00616494">
            <w:pPr>
              <w:pStyle w:val="6"/>
              <w:spacing w:line="240" w:lineRule="auto"/>
              <w:jc w:val="left"/>
              <w:rPr>
                <w:lang w:val="uk-UA"/>
              </w:rPr>
            </w:pPr>
            <w:r>
              <w:rPr>
                <w:lang w:val="uk-UA"/>
              </w:rPr>
              <w:t>Машиніст хопер-дозаторного составу</w:t>
            </w:r>
          </w:p>
          <w:p w:rsidR="00886E92" w:rsidRDefault="00886E92" w:rsidP="00616494">
            <w:pPr>
              <w:pStyle w:val="6"/>
              <w:spacing w:line="240" w:lineRule="auto"/>
              <w:jc w:val="left"/>
              <w:rPr>
                <w:lang w:val="uk-UA"/>
              </w:rPr>
            </w:pPr>
            <w:r>
              <w:rPr>
                <w:lang w:val="uk-UA"/>
              </w:rPr>
              <w:t>Помічник машиніста</w:t>
            </w:r>
          </w:p>
          <w:p w:rsidR="00886E92" w:rsidRDefault="00886E92" w:rsidP="00616494">
            <w:pPr>
              <w:pStyle w:val="6"/>
              <w:spacing w:line="240" w:lineRule="auto"/>
              <w:jc w:val="left"/>
              <w:rPr>
                <w:lang w:val="uk-UA"/>
              </w:rPr>
            </w:pPr>
            <w:r>
              <w:rPr>
                <w:lang w:val="uk-UA"/>
              </w:rPr>
              <w:t>Монтер колії</w:t>
            </w:r>
          </w:p>
        </w:tc>
        <w:tc>
          <w:tcPr>
            <w:tcW w:w="957" w:type="dxa"/>
            <w:vAlign w:val="center"/>
          </w:tcPr>
          <w:p w:rsidR="00886E92" w:rsidRDefault="00886E92" w:rsidP="00616494">
            <w:pPr>
              <w:pStyle w:val="6"/>
              <w:spacing w:line="240" w:lineRule="auto"/>
              <w:jc w:val="center"/>
              <w:rPr>
                <w:lang w:val="uk-UA"/>
              </w:rPr>
            </w:pPr>
            <w:r>
              <w:rPr>
                <w:lang w:val="uk-UA"/>
              </w:rPr>
              <w:t>5</w:t>
            </w:r>
          </w:p>
          <w:p w:rsidR="00886E92" w:rsidRDefault="00886E92" w:rsidP="00616494">
            <w:pPr>
              <w:pStyle w:val="6"/>
              <w:spacing w:line="240" w:lineRule="auto"/>
              <w:jc w:val="center"/>
              <w:rPr>
                <w:lang w:val="uk-UA"/>
              </w:rPr>
            </w:pPr>
            <w:r>
              <w:rPr>
                <w:lang w:val="uk-UA"/>
              </w:rPr>
              <w:t>4</w:t>
            </w:r>
          </w:p>
          <w:p w:rsidR="00886E92" w:rsidRDefault="00886E92" w:rsidP="00616494">
            <w:pPr>
              <w:pStyle w:val="6"/>
              <w:spacing w:line="240" w:lineRule="auto"/>
              <w:jc w:val="center"/>
              <w:rPr>
                <w:lang w:val="uk-UA"/>
              </w:rPr>
            </w:pPr>
            <w:r>
              <w:rPr>
                <w:lang w:val="uk-UA"/>
              </w:rPr>
              <w:t>3</w:t>
            </w:r>
          </w:p>
        </w:tc>
        <w:tc>
          <w:tcPr>
            <w:tcW w:w="1271" w:type="dxa"/>
            <w:vAlign w:val="center"/>
          </w:tcPr>
          <w:p w:rsidR="00886E92" w:rsidRDefault="00886E92" w:rsidP="00616494">
            <w:pPr>
              <w:pStyle w:val="6"/>
              <w:spacing w:line="240" w:lineRule="auto"/>
              <w:jc w:val="center"/>
              <w:rPr>
                <w:lang w:val="uk-UA"/>
              </w:rPr>
            </w:pPr>
            <w:r>
              <w:rPr>
                <w:lang w:val="uk-UA"/>
              </w:rPr>
              <w:t>1</w:t>
            </w:r>
          </w:p>
          <w:p w:rsidR="00886E92" w:rsidRDefault="00886E92" w:rsidP="00616494">
            <w:pPr>
              <w:pStyle w:val="6"/>
              <w:spacing w:line="240" w:lineRule="auto"/>
              <w:jc w:val="center"/>
              <w:rPr>
                <w:lang w:val="uk-UA"/>
              </w:rPr>
            </w:pPr>
            <w:r>
              <w:rPr>
                <w:lang w:val="uk-UA"/>
              </w:rPr>
              <w:t>1</w:t>
            </w:r>
          </w:p>
          <w:p w:rsidR="00886E92" w:rsidRDefault="00886E92" w:rsidP="00616494">
            <w:pPr>
              <w:pStyle w:val="6"/>
              <w:spacing w:line="240" w:lineRule="auto"/>
              <w:jc w:val="center"/>
              <w:rPr>
                <w:lang w:val="uk-UA"/>
              </w:rPr>
            </w:pPr>
            <w:r>
              <w:rPr>
                <w:lang w:val="uk-UA"/>
              </w:rPr>
              <w:t>2</w:t>
            </w:r>
          </w:p>
        </w:tc>
      </w:tr>
      <w:tr w:rsidR="00886E92" w:rsidTr="008B19AA">
        <w:trPr>
          <w:cantSplit/>
          <w:trHeight w:val="1760"/>
        </w:trPr>
        <w:tc>
          <w:tcPr>
            <w:tcW w:w="1258" w:type="dxa"/>
            <w:vMerge w:val="restart"/>
            <w:vAlign w:val="center"/>
          </w:tcPr>
          <w:p w:rsidR="00886E92" w:rsidRDefault="00886E92" w:rsidP="00616494">
            <w:pPr>
              <w:pStyle w:val="6"/>
              <w:spacing w:line="240" w:lineRule="auto"/>
              <w:jc w:val="center"/>
              <w:rPr>
                <w:lang w:val="uk-UA"/>
              </w:rPr>
            </w:pPr>
            <w:r>
              <w:rPr>
                <w:lang w:val="uk-UA"/>
              </w:rPr>
              <w:t>2</w:t>
            </w:r>
          </w:p>
        </w:tc>
        <w:tc>
          <w:tcPr>
            <w:tcW w:w="821" w:type="dxa"/>
            <w:vAlign w:val="center"/>
          </w:tcPr>
          <w:p w:rsidR="00886E92" w:rsidRDefault="00886E92" w:rsidP="00616494">
            <w:pPr>
              <w:pStyle w:val="6"/>
              <w:spacing w:line="240" w:lineRule="auto"/>
              <w:jc w:val="center"/>
              <w:rPr>
                <w:lang w:val="uk-UA"/>
              </w:rPr>
            </w:pPr>
            <w:r>
              <w:rPr>
                <w:lang w:val="uk-UA"/>
              </w:rPr>
              <w:t>1</w:t>
            </w:r>
          </w:p>
        </w:tc>
        <w:tc>
          <w:tcPr>
            <w:tcW w:w="5334" w:type="dxa"/>
            <w:vAlign w:val="center"/>
          </w:tcPr>
          <w:p w:rsidR="00886E92" w:rsidRDefault="00886E92" w:rsidP="00616494">
            <w:pPr>
              <w:pStyle w:val="6"/>
              <w:spacing w:line="240" w:lineRule="auto"/>
              <w:jc w:val="left"/>
              <w:rPr>
                <w:lang w:val="uk-UA"/>
              </w:rPr>
            </w:pPr>
            <w:r>
              <w:rPr>
                <w:lang w:val="uk-UA"/>
              </w:rPr>
              <w:t>Головний механік-наладник ВПО-3000</w:t>
            </w:r>
          </w:p>
          <w:p w:rsidR="00886E92" w:rsidRDefault="00886E92" w:rsidP="00616494">
            <w:pPr>
              <w:pStyle w:val="6"/>
              <w:spacing w:line="240" w:lineRule="auto"/>
              <w:jc w:val="left"/>
              <w:rPr>
                <w:lang w:val="uk-UA"/>
              </w:rPr>
            </w:pPr>
            <w:r>
              <w:rPr>
                <w:lang w:val="uk-UA"/>
              </w:rPr>
              <w:t>Інженер</w:t>
            </w:r>
          </w:p>
          <w:p w:rsidR="00886E92" w:rsidRDefault="00886E92" w:rsidP="00616494">
            <w:pPr>
              <w:pStyle w:val="6"/>
              <w:spacing w:line="240" w:lineRule="auto"/>
              <w:jc w:val="left"/>
              <w:rPr>
                <w:lang w:val="uk-UA"/>
              </w:rPr>
            </w:pPr>
            <w:r>
              <w:rPr>
                <w:lang w:val="uk-UA"/>
              </w:rPr>
              <w:t>Інженер-механік</w:t>
            </w:r>
          </w:p>
          <w:p w:rsidR="00886E92" w:rsidRDefault="00886E92" w:rsidP="00616494">
            <w:pPr>
              <w:pStyle w:val="6"/>
              <w:spacing w:line="240" w:lineRule="auto"/>
              <w:jc w:val="left"/>
              <w:rPr>
                <w:lang w:val="uk-UA"/>
              </w:rPr>
            </w:pPr>
            <w:r>
              <w:rPr>
                <w:lang w:val="uk-UA"/>
              </w:rPr>
              <w:t>Механік</w:t>
            </w:r>
          </w:p>
          <w:p w:rsidR="00886E92" w:rsidRDefault="00886E92" w:rsidP="00616494">
            <w:pPr>
              <w:pStyle w:val="6"/>
              <w:spacing w:line="240" w:lineRule="auto"/>
              <w:jc w:val="left"/>
              <w:rPr>
                <w:lang w:val="uk-UA"/>
              </w:rPr>
            </w:pPr>
            <w:r>
              <w:rPr>
                <w:lang w:val="uk-UA"/>
              </w:rPr>
              <w:t>Механік</w:t>
            </w:r>
          </w:p>
          <w:p w:rsidR="00886E92" w:rsidRDefault="00886E92" w:rsidP="00616494">
            <w:pPr>
              <w:pStyle w:val="6"/>
              <w:spacing w:line="240" w:lineRule="auto"/>
              <w:jc w:val="left"/>
              <w:rPr>
                <w:lang w:val="uk-UA"/>
              </w:rPr>
            </w:pPr>
            <w:r>
              <w:rPr>
                <w:lang w:val="uk-UA"/>
              </w:rPr>
              <w:t>Помічник механіка</w:t>
            </w:r>
          </w:p>
        </w:tc>
        <w:tc>
          <w:tcPr>
            <w:tcW w:w="957" w:type="dxa"/>
            <w:vAlign w:val="center"/>
          </w:tcPr>
          <w:p w:rsidR="00886E92" w:rsidRDefault="00886E92" w:rsidP="00616494">
            <w:pPr>
              <w:pStyle w:val="6"/>
              <w:spacing w:line="240" w:lineRule="auto"/>
              <w:jc w:val="center"/>
              <w:rPr>
                <w:lang w:val="uk-UA"/>
              </w:rPr>
            </w:pPr>
            <w:r>
              <w:rPr>
                <w:lang w:val="uk-UA"/>
              </w:rPr>
              <w:t>-</w:t>
            </w:r>
          </w:p>
          <w:p w:rsidR="00886E92" w:rsidRDefault="00886E92" w:rsidP="00616494">
            <w:pPr>
              <w:pStyle w:val="6"/>
              <w:spacing w:line="240" w:lineRule="auto"/>
              <w:jc w:val="center"/>
              <w:rPr>
                <w:lang w:val="uk-UA"/>
              </w:rPr>
            </w:pPr>
            <w:r>
              <w:rPr>
                <w:lang w:val="uk-UA"/>
              </w:rPr>
              <w:t>-</w:t>
            </w:r>
          </w:p>
          <w:p w:rsidR="00886E92" w:rsidRDefault="00886E92" w:rsidP="00616494">
            <w:pPr>
              <w:pStyle w:val="6"/>
              <w:spacing w:line="240" w:lineRule="auto"/>
              <w:jc w:val="center"/>
              <w:rPr>
                <w:lang w:val="uk-UA"/>
              </w:rPr>
            </w:pPr>
            <w:r>
              <w:rPr>
                <w:lang w:val="uk-UA"/>
              </w:rPr>
              <w:t>-</w:t>
            </w:r>
          </w:p>
          <w:p w:rsidR="00886E92" w:rsidRDefault="00886E92" w:rsidP="00616494">
            <w:pPr>
              <w:pStyle w:val="6"/>
              <w:spacing w:line="240" w:lineRule="auto"/>
              <w:jc w:val="center"/>
              <w:rPr>
                <w:lang w:val="uk-UA"/>
              </w:rPr>
            </w:pPr>
            <w:r>
              <w:rPr>
                <w:lang w:val="uk-UA"/>
              </w:rPr>
              <w:t>5</w:t>
            </w:r>
          </w:p>
          <w:p w:rsidR="00886E92" w:rsidRDefault="00886E92" w:rsidP="00616494">
            <w:pPr>
              <w:pStyle w:val="6"/>
              <w:spacing w:line="240" w:lineRule="auto"/>
              <w:jc w:val="center"/>
              <w:rPr>
                <w:lang w:val="uk-UA"/>
              </w:rPr>
            </w:pPr>
            <w:r>
              <w:rPr>
                <w:lang w:val="uk-UA"/>
              </w:rPr>
              <w:t>5</w:t>
            </w:r>
          </w:p>
          <w:p w:rsidR="00886E92" w:rsidRDefault="00886E92" w:rsidP="00616494">
            <w:pPr>
              <w:pStyle w:val="6"/>
              <w:spacing w:line="240" w:lineRule="auto"/>
              <w:jc w:val="center"/>
              <w:rPr>
                <w:lang w:val="uk-UA"/>
              </w:rPr>
            </w:pPr>
            <w:r>
              <w:rPr>
                <w:lang w:val="uk-UA"/>
              </w:rPr>
              <w:t>4</w:t>
            </w:r>
          </w:p>
        </w:tc>
        <w:tc>
          <w:tcPr>
            <w:tcW w:w="1271" w:type="dxa"/>
            <w:vAlign w:val="center"/>
          </w:tcPr>
          <w:p w:rsidR="00886E92" w:rsidRDefault="00886E92" w:rsidP="00616494">
            <w:pPr>
              <w:pStyle w:val="6"/>
              <w:spacing w:line="240" w:lineRule="auto"/>
              <w:jc w:val="center"/>
              <w:rPr>
                <w:lang w:val="uk-UA"/>
              </w:rPr>
            </w:pPr>
            <w:r>
              <w:rPr>
                <w:lang w:val="uk-UA"/>
              </w:rPr>
              <w:t>1</w:t>
            </w:r>
          </w:p>
          <w:p w:rsidR="00886E92" w:rsidRDefault="00886E92" w:rsidP="00616494">
            <w:pPr>
              <w:pStyle w:val="6"/>
              <w:spacing w:line="240" w:lineRule="auto"/>
              <w:jc w:val="center"/>
              <w:rPr>
                <w:lang w:val="uk-UA"/>
              </w:rPr>
            </w:pPr>
            <w:r>
              <w:rPr>
                <w:lang w:val="uk-UA"/>
              </w:rPr>
              <w:t>1</w:t>
            </w:r>
          </w:p>
          <w:p w:rsidR="00886E92" w:rsidRDefault="00886E92" w:rsidP="00616494">
            <w:pPr>
              <w:pStyle w:val="6"/>
              <w:spacing w:line="240" w:lineRule="auto"/>
              <w:jc w:val="center"/>
              <w:rPr>
                <w:lang w:val="uk-UA"/>
              </w:rPr>
            </w:pPr>
            <w:r>
              <w:rPr>
                <w:lang w:val="uk-UA"/>
              </w:rPr>
              <w:t>1</w:t>
            </w:r>
          </w:p>
          <w:p w:rsidR="00886E92" w:rsidRDefault="00886E92" w:rsidP="00616494">
            <w:pPr>
              <w:pStyle w:val="6"/>
              <w:spacing w:line="240" w:lineRule="auto"/>
              <w:jc w:val="center"/>
              <w:rPr>
                <w:lang w:val="uk-UA"/>
              </w:rPr>
            </w:pPr>
            <w:r>
              <w:rPr>
                <w:lang w:val="uk-UA"/>
              </w:rPr>
              <w:t>2</w:t>
            </w:r>
          </w:p>
          <w:p w:rsidR="00886E92" w:rsidRDefault="00886E92" w:rsidP="00616494">
            <w:pPr>
              <w:pStyle w:val="6"/>
              <w:spacing w:line="240" w:lineRule="auto"/>
              <w:jc w:val="center"/>
              <w:rPr>
                <w:lang w:val="uk-UA"/>
              </w:rPr>
            </w:pPr>
            <w:r>
              <w:rPr>
                <w:lang w:val="uk-UA"/>
              </w:rPr>
              <w:t>1</w:t>
            </w:r>
          </w:p>
          <w:p w:rsidR="00886E92" w:rsidRDefault="00886E92" w:rsidP="00616494">
            <w:pPr>
              <w:pStyle w:val="6"/>
              <w:spacing w:line="240" w:lineRule="auto"/>
              <w:jc w:val="center"/>
              <w:rPr>
                <w:lang w:val="uk-UA"/>
              </w:rPr>
            </w:pPr>
            <w:r>
              <w:rPr>
                <w:lang w:val="uk-UA"/>
              </w:rPr>
              <w:t>1</w:t>
            </w:r>
          </w:p>
        </w:tc>
      </w:tr>
      <w:tr w:rsidR="00886E92" w:rsidTr="008B19AA">
        <w:trPr>
          <w:cantSplit/>
          <w:trHeight w:val="132"/>
        </w:trPr>
        <w:tc>
          <w:tcPr>
            <w:tcW w:w="1258" w:type="dxa"/>
            <w:vMerge/>
            <w:vAlign w:val="center"/>
          </w:tcPr>
          <w:p w:rsidR="00886E92" w:rsidRDefault="00886E92" w:rsidP="00616494">
            <w:pPr>
              <w:pStyle w:val="6"/>
              <w:spacing w:line="240" w:lineRule="auto"/>
              <w:jc w:val="center"/>
              <w:rPr>
                <w:lang w:val="uk-UA"/>
              </w:rPr>
            </w:pPr>
          </w:p>
        </w:tc>
        <w:tc>
          <w:tcPr>
            <w:tcW w:w="821" w:type="dxa"/>
            <w:vAlign w:val="center"/>
          </w:tcPr>
          <w:p w:rsidR="00886E92" w:rsidRDefault="00886E92" w:rsidP="00616494">
            <w:pPr>
              <w:pStyle w:val="6"/>
              <w:spacing w:line="240" w:lineRule="auto"/>
              <w:jc w:val="center"/>
              <w:rPr>
                <w:lang w:val="uk-UA"/>
              </w:rPr>
            </w:pPr>
            <w:r>
              <w:rPr>
                <w:lang w:val="uk-UA"/>
              </w:rPr>
              <w:t>2</w:t>
            </w:r>
          </w:p>
        </w:tc>
        <w:tc>
          <w:tcPr>
            <w:tcW w:w="5334" w:type="dxa"/>
            <w:vAlign w:val="center"/>
          </w:tcPr>
          <w:p w:rsidR="00886E92" w:rsidRDefault="00886E92" w:rsidP="00616494">
            <w:pPr>
              <w:pStyle w:val="6"/>
              <w:spacing w:line="240" w:lineRule="auto"/>
              <w:jc w:val="left"/>
              <w:rPr>
                <w:lang w:val="uk-UA"/>
              </w:rPr>
            </w:pPr>
            <w:r>
              <w:rPr>
                <w:lang w:val="uk-UA"/>
              </w:rPr>
              <w:t>Машиніст шпалопідбивної машини з блоком підйому колії</w:t>
            </w:r>
          </w:p>
          <w:p w:rsidR="00886E92" w:rsidRDefault="00886E92" w:rsidP="00616494">
            <w:pPr>
              <w:pStyle w:val="6"/>
              <w:spacing w:line="240" w:lineRule="auto"/>
              <w:jc w:val="left"/>
              <w:rPr>
                <w:lang w:val="uk-UA"/>
              </w:rPr>
            </w:pPr>
            <w:r>
              <w:rPr>
                <w:lang w:val="uk-UA"/>
              </w:rPr>
              <w:t>Помічник машиніста</w:t>
            </w:r>
          </w:p>
          <w:p w:rsidR="00886E92" w:rsidRDefault="00886E92" w:rsidP="00616494">
            <w:pPr>
              <w:pStyle w:val="6"/>
              <w:spacing w:line="240" w:lineRule="auto"/>
              <w:jc w:val="left"/>
              <w:rPr>
                <w:lang w:val="uk-UA"/>
              </w:rPr>
            </w:pPr>
            <w:r>
              <w:rPr>
                <w:lang w:val="uk-UA"/>
              </w:rPr>
              <w:t>Монтер колії</w:t>
            </w:r>
          </w:p>
          <w:p w:rsidR="00886E92" w:rsidRDefault="00886E92" w:rsidP="00616494">
            <w:pPr>
              <w:pStyle w:val="6"/>
              <w:spacing w:line="240" w:lineRule="auto"/>
              <w:jc w:val="left"/>
              <w:rPr>
                <w:lang w:val="uk-UA"/>
              </w:rPr>
            </w:pPr>
            <w:r>
              <w:rPr>
                <w:lang w:val="uk-UA"/>
              </w:rPr>
              <w:t>Монтер колії</w:t>
            </w:r>
          </w:p>
        </w:tc>
        <w:tc>
          <w:tcPr>
            <w:tcW w:w="957" w:type="dxa"/>
            <w:vAlign w:val="center"/>
          </w:tcPr>
          <w:p w:rsidR="00886E92" w:rsidRDefault="00886E92" w:rsidP="00616494">
            <w:pPr>
              <w:pStyle w:val="6"/>
              <w:spacing w:line="240" w:lineRule="auto"/>
              <w:jc w:val="center"/>
              <w:rPr>
                <w:lang w:val="uk-UA"/>
              </w:rPr>
            </w:pPr>
            <w:r>
              <w:rPr>
                <w:lang w:val="uk-UA"/>
              </w:rPr>
              <w:t>5</w:t>
            </w:r>
          </w:p>
          <w:p w:rsidR="00886E92" w:rsidRDefault="00886E92" w:rsidP="00616494">
            <w:pPr>
              <w:pStyle w:val="6"/>
              <w:spacing w:line="240" w:lineRule="auto"/>
              <w:jc w:val="center"/>
              <w:rPr>
                <w:lang w:val="uk-UA"/>
              </w:rPr>
            </w:pPr>
          </w:p>
          <w:p w:rsidR="00886E92" w:rsidRDefault="00886E92" w:rsidP="00616494">
            <w:pPr>
              <w:pStyle w:val="6"/>
              <w:spacing w:line="240" w:lineRule="auto"/>
              <w:jc w:val="center"/>
              <w:rPr>
                <w:lang w:val="uk-UA"/>
              </w:rPr>
            </w:pPr>
            <w:r>
              <w:rPr>
                <w:lang w:val="uk-UA"/>
              </w:rPr>
              <w:t>4</w:t>
            </w:r>
          </w:p>
          <w:p w:rsidR="00886E92" w:rsidRDefault="00886E92" w:rsidP="00616494">
            <w:pPr>
              <w:pStyle w:val="6"/>
              <w:spacing w:line="240" w:lineRule="auto"/>
              <w:jc w:val="center"/>
              <w:rPr>
                <w:lang w:val="uk-UA"/>
              </w:rPr>
            </w:pPr>
            <w:r>
              <w:rPr>
                <w:lang w:val="uk-UA"/>
              </w:rPr>
              <w:t>5</w:t>
            </w:r>
          </w:p>
          <w:p w:rsidR="00886E92" w:rsidRDefault="00886E92" w:rsidP="00616494">
            <w:pPr>
              <w:pStyle w:val="6"/>
              <w:spacing w:line="240" w:lineRule="auto"/>
              <w:jc w:val="center"/>
              <w:rPr>
                <w:lang w:val="uk-UA"/>
              </w:rPr>
            </w:pPr>
            <w:r>
              <w:rPr>
                <w:lang w:val="uk-UA"/>
              </w:rPr>
              <w:t>3</w:t>
            </w:r>
          </w:p>
        </w:tc>
        <w:tc>
          <w:tcPr>
            <w:tcW w:w="1271" w:type="dxa"/>
            <w:vAlign w:val="center"/>
          </w:tcPr>
          <w:p w:rsidR="00886E92" w:rsidRDefault="00886E92" w:rsidP="00616494">
            <w:pPr>
              <w:pStyle w:val="6"/>
              <w:spacing w:line="240" w:lineRule="auto"/>
              <w:jc w:val="center"/>
              <w:rPr>
                <w:lang w:val="uk-UA"/>
              </w:rPr>
            </w:pPr>
            <w:r>
              <w:rPr>
                <w:lang w:val="uk-UA"/>
              </w:rPr>
              <w:t>1</w:t>
            </w:r>
          </w:p>
          <w:p w:rsidR="00886E92" w:rsidRDefault="00886E92" w:rsidP="00616494">
            <w:pPr>
              <w:pStyle w:val="6"/>
              <w:spacing w:line="240" w:lineRule="auto"/>
              <w:jc w:val="center"/>
              <w:rPr>
                <w:lang w:val="uk-UA"/>
              </w:rPr>
            </w:pPr>
          </w:p>
          <w:p w:rsidR="00886E92" w:rsidRDefault="00886E92" w:rsidP="00616494">
            <w:pPr>
              <w:pStyle w:val="6"/>
              <w:spacing w:line="240" w:lineRule="auto"/>
              <w:jc w:val="center"/>
              <w:rPr>
                <w:lang w:val="uk-UA"/>
              </w:rPr>
            </w:pPr>
            <w:r>
              <w:rPr>
                <w:lang w:val="uk-UA"/>
              </w:rPr>
              <w:t>1</w:t>
            </w:r>
          </w:p>
          <w:p w:rsidR="00886E92" w:rsidRDefault="00886E92" w:rsidP="00616494">
            <w:pPr>
              <w:pStyle w:val="6"/>
              <w:spacing w:line="240" w:lineRule="auto"/>
              <w:jc w:val="center"/>
              <w:rPr>
                <w:lang w:val="uk-UA"/>
              </w:rPr>
            </w:pPr>
            <w:r>
              <w:rPr>
                <w:lang w:val="uk-UA"/>
              </w:rPr>
              <w:t>1</w:t>
            </w:r>
          </w:p>
          <w:p w:rsidR="00886E92" w:rsidRDefault="00886E92" w:rsidP="00616494">
            <w:pPr>
              <w:pStyle w:val="6"/>
              <w:spacing w:line="240" w:lineRule="auto"/>
              <w:jc w:val="center"/>
              <w:rPr>
                <w:lang w:val="uk-UA"/>
              </w:rPr>
            </w:pPr>
            <w:r>
              <w:rPr>
                <w:lang w:val="uk-UA"/>
              </w:rPr>
              <w:t>2</w:t>
            </w:r>
          </w:p>
        </w:tc>
      </w:tr>
      <w:tr w:rsidR="00886E92" w:rsidTr="008B19AA">
        <w:trPr>
          <w:trHeight w:val="1178"/>
        </w:trPr>
        <w:tc>
          <w:tcPr>
            <w:tcW w:w="1258" w:type="dxa"/>
            <w:vAlign w:val="center"/>
          </w:tcPr>
          <w:p w:rsidR="00886E92" w:rsidRDefault="00886E92" w:rsidP="00616494">
            <w:pPr>
              <w:pStyle w:val="6"/>
              <w:spacing w:line="240" w:lineRule="auto"/>
              <w:jc w:val="center"/>
              <w:rPr>
                <w:lang w:val="uk-UA"/>
              </w:rPr>
            </w:pPr>
            <w:r>
              <w:rPr>
                <w:lang w:val="uk-UA"/>
              </w:rPr>
              <w:t>3</w:t>
            </w:r>
          </w:p>
        </w:tc>
        <w:tc>
          <w:tcPr>
            <w:tcW w:w="821" w:type="dxa"/>
            <w:vAlign w:val="center"/>
          </w:tcPr>
          <w:p w:rsidR="00886E92" w:rsidRDefault="00886E92" w:rsidP="00616494">
            <w:pPr>
              <w:pStyle w:val="6"/>
              <w:spacing w:line="240" w:lineRule="auto"/>
              <w:jc w:val="center"/>
              <w:rPr>
                <w:lang w:val="uk-UA"/>
              </w:rPr>
            </w:pPr>
            <w:r>
              <w:rPr>
                <w:lang w:val="uk-UA"/>
              </w:rPr>
              <w:t>-</w:t>
            </w:r>
          </w:p>
        </w:tc>
        <w:tc>
          <w:tcPr>
            <w:tcW w:w="5334" w:type="dxa"/>
            <w:vAlign w:val="center"/>
          </w:tcPr>
          <w:p w:rsidR="00886E92" w:rsidRDefault="00886E92" w:rsidP="00616494">
            <w:pPr>
              <w:pStyle w:val="6"/>
              <w:spacing w:line="240" w:lineRule="auto"/>
              <w:jc w:val="left"/>
              <w:rPr>
                <w:lang w:val="uk-UA"/>
              </w:rPr>
            </w:pPr>
            <w:r>
              <w:rPr>
                <w:lang w:val="uk-UA"/>
              </w:rPr>
              <w:t>Машиніст електробаластеру</w:t>
            </w:r>
          </w:p>
          <w:p w:rsidR="00886E92" w:rsidRDefault="00886E92" w:rsidP="00616494">
            <w:pPr>
              <w:pStyle w:val="6"/>
              <w:spacing w:line="240" w:lineRule="auto"/>
              <w:jc w:val="left"/>
              <w:rPr>
                <w:lang w:val="uk-UA"/>
              </w:rPr>
            </w:pPr>
            <w:r>
              <w:rPr>
                <w:lang w:val="uk-UA"/>
              </w:rPr>
              <w:t>Помічник машиніста</w:t>
            </w:r>
          </w:p>
          <w:p w:rsidR="00886E92" w:rsidRDefault="00886E92" w:rsidP="00616494">
            <w:pPr>
              <w:pStyle w:val="6"/>
              <w:spacing w:line="240" w:lineRule="auto"/>
              <w:jc w:val="left"/>
              <w:rPr>
                <w:lang w:val="uk-UA"/>
              </w:rPr>
            </w:pPr>
            <w:r>
              <w:rPr>
                <w:lang w:val="uk-UA"/>
              </w:rPr>
              <w:t>Монтер колії</w:t>
            </w:r>
          </w:p>
          <w:p w:rsidR="00886E92" w:rsidRDefault="00886E92" w:rsidP="00616494">
            <w:pPr>
              <w:pStyle w:val="6"/>
              <w:spacing w:line="240" w:lineRule="auto"/>
              <w:jc w:val="left"/>
              <w:rPr>
                <w:lang w:val="uk-UA"/>
              </w:rPr>
            </w:pPr>
            <w:r>
              <w:rPr>
                <w:lang w:val="uk-UA"/>
              </w:rPr>
              <w:t>Монтер колії</w:t>
            </w:r>
          </w:p>
        </w:tc>
        <w:tc>
          <w:tcPr>
            <w:tcW w:w="957" w:type="dxa"/>
            <w:vAlign w:val="center"/>
          </w:tcPr>
          <w:p w:rsidR="00886E92" w:rsidRDefault="00886E92" w:rsidP="00616494">
            <w:pPr>
              <w:pStyle w:val="6"/>
              <w:spacing w:line="240" w:lineRule="auto"/>
              <w:jc w:val="center"/>
              <w:rPr>
                <w:lang w:val="uk-UA"/>
              </w:rPr>
            </w:pPr>
            <w:r>
              <w:rPr>
                <w:lang w:val="uk-UA"/>
              </w:rPr>
              <w:t>6</w:t>
            </w:r>
          </w:p>
          <w:p w:rsidR="00886E92" w:rsidRDefault="00886E92" w:rsidP="00616494">
            <w:pPr>
              <w:pStyle w:val="6"/>
              <w:spacing w:line="240" w:lineRule="auto"/>
              <w:jc w:val="center"/>
              <w:rPr>
                <w:lang w:val="uk-UA"/>
              </w:rPr>
            </w:pPr>
            <w:r>
              <w:rPr>
                <w:lang w:val="uk-UA"/>
              </w:rPr>
              <w:t>5</w:t>
            </w:r>
          </w:p>
          <w:p w:rsidR="00886E92" w:rsidRDefault="00886E92" w:rsidP="00616494">
            <w:pPr>
              <w:pStyle w:val="6"/>
              <w:spacing w:line="240" w:lineRule="auto"/>
              <w:jc w:val="center"/>
              <w:rPr>
                <w:lang w:val="uk-UA"/>
              </w:rPr>
            </w:pPr>
            <w:r>
              <w:rPr>
                <w:lang w:val="uk-UA"/>
              </w:rPr>
              <w:t>3</w:t>
            </w:r>
          </w:p>
          <w:p w:rsidR="00886E92" w:rsidRDefault="00886E92" w:rsidP="00616494">
            <w:pPr>
              <w:pStyle w:val="6"/>
              <w:spacing w:line="240" w:lineRule="auto"/>
              <w:jc w:val="center"/>
              <w:rPr>
                <w:lang w:val="uk-UA"/>
              </w:rPr>
            </w:pPr>
            <w:r>
              <w:rPr>
                <w:lang w:val="uk-UA"/>
              </w:rPr>
              <w:t>4</w:t>
            </w:r>
          </w:p>
        </w:tc>
        <w:tc>
          <w:tcPr>
            <w:tcW w:w="1271" w:type="dxa"/>
            <w:vAlign w:val="center"/>
          </w:tcPr>
          <w:p w:rsidR="00886E92" w:rsidRDefault="00886E92" w:rsidP="00616494">
            <w:pPr>
              <w:pStyle w:val="6"/>
              <w:spacing w:line="240" w:lineRule="auto"/>
              <w:jc w:val="center"/>
              <w:rPr>
                <w:lang w:val="uk-UA"/>
              </w:rPr>
            </w:pPr>
            <w:r>
              <w:rPr>
                <w:lang w:val="uk-UA"/>
              </w:rPr>
              <w:t>1</w:t>
            </w:r>
          </w:p>
          <w:p w:rsidR="00886E92" w:rsidRDefault="00886E92" w:rsidP="00616494">
            <w:pPr>
              <w:pStyle w:val="6"/>
              <w:spacing w:line="240" w:lineRule="auto"/>
              <w:jc w:val="center"/>
              <w:rPr>
                <w:lang w:val="uk-UA"/>
              </w:rPr>
            </w:pPr>
            <w:r>
              <w:rPr>
                <w:lang w:val="uk-UA"/>
              </w:rPr>
              <w:t>1</w:t>
            </w:r>
          </w:p>
          <w:p w:rsidR="00886E92" w:rsidRDefault="00886E92" w:rsidP="00616494">
            <w:pPr>
              <w:pStyle w:val="6"/>
              <w:spacing w:line="240" w:lineRule="auto"/>
              <w:jc w:val="center"/>
              <w:rPr>
                <w:lang w:val="uk-UA"/>
              </w:rPr>
            </w:pPr>
            <w:r>
              <w:rPr>
                <w:lang w:val="uk-UA"/>
              </w:rPr>
              <w:t>2</w:t>
            </w:r>
          </w:p>
          <w:p w:rsidR="00886E92" w:rsidRDefault="00886E92" w:rsidP="00616494">
            <w:pPr>
              <w:pStyle w:val="6"/>
              <w:spacing w:line="240" w:lineRule="auto"/>
              <w:jc w:val="center"/>
              <w:rPr>
                <w:lang w:val="uk-UA"/>
              </w:rPr>
            </w:pPr>
            <w:r>
              <w:rPr>
                <w:lang w:val="uk-UA"/>
              </w:rPr>
              <w:t>2</w:t>
            </w:r>
          </w:p>
        </w:tc>
      </w:tr>
      <w:tr w:rsidR="00886E92" w:rsidTr="008B19AA">
        <w:trPr>
          <w:trHeight w:val="872"/>
        </w:trPr>
        <w:tc>
          <w:tcPr>
            <w:tcW w:w="1258" w:type="dxa"/>
            <w:vAlign w:val="center"/>
          </w:tcPr>
          <w:p w:rsidR="00886E92" w:rsidRDefault="00886E92" w:rsidP="00616494">
            <w:pPr>
              <w:pStyle w:val="6"/>
              <w:spacing w:line="240" w:lineRule="auto"/>
              <w:jc w:val="center"/>
              <w:rPr>
                <w:lang w:val="uk-UA"/>
              </w:rPr>
            </w:pPr>
            <w:r>
              <w:rPr>
                <w:lang w:val="uk-UA"/>
              </w:rPr>
              <w:lastRenderedPageBreak/>
              <w:t>4</w:t>
            </w:r>
          </w:p>
        </w:tc>
        <w:tc>
          <w:tcPr>
            <w:tcW w:w="821" w:type="dxa"/>
            <w:vAlign w:val="center"/>
          </w:tcPr>
          <w:p w:rsidR="00886E92" w:rsidRDefault="00886E92" w:rsidP="00616494">
            <w:pPr>
              <w:pStyle w:val="6"/>
              <w:spacing w:line="240" w:lineRule="auto"/>
              <w:jc w:val="center"/>
              <w:rPr>
                <w:lang w:val="uk-UA"/>
              </w:rPr>
            </w:pPr>
            <w:r>
              <w:rPr>
                <w:lang w:val="uk-UA"/>
              </w:rPr>
              <w:t>-</w:t>
            </w:r>
          </w:p>
        </w:tc>
        <w:tc>
          <w:tcPr>
            <w:tcW w:w="5334" w:type="dxa"/>
            <w:vAlign w:val="center"/>
          </w:tcPr>
          <w:p w:rsidR="00886E92" w:rsidRDefault="00886E92" w:rsidP="00616494">
            <w:pPr>
              <w:pStyle w:val="6"/>
              <w:spacing w:line="240" w:lineRule="auto"/>
              <w:jc w:val="left"/>
              <w:rPr>
                <w:lang w:val="uk-UA"/>
              </w:rPr>
            </w:pPr>
            <w:r>
              <w:rPr>
                <w:lang w:val="uk-UA"/>
              </w:rPr>
              <w:t>Машиніст УБРМ-1</w:t>
            </w:r>
          </w:p>
          <w:p w:rsidR="00886E92" w:rsidRDefault="00886E92" w:rsidP="00616494">
            <w:pPr>
              <w:pStyle w:val="6"/>
              <w:spacing w:line="240" w:lineRule="auto"/>
              <w:jc w:val="left"/>
              <w:rPr>
                <w:lang w:val="uk-UA"/>
              </w:rPr>
            </w:pPr>
            <w:r>
              <w:rPr>
                <w:lang w:val="uk-UA"/>
              </w:rPr>
              <w:t>Помічник машиніста</w:t>
            </w:r>
          </w:p>
          <w:p w:rsidR="00886E92" w:rsidRDefault="00886E92" w:rsidP="00616494">
            <w:pPr>
              <w:pStyle w:val="6"/>
              <w:spacing w:line="240" w:lineRule="auto"/>
              <w:jc w:val="left"/>
              <w:rPr>
                <w:lang w:val="uk-UA"/>
              </w:rPr>
            </w:pPr>
            <w:r>
              <w:rPr>
                <w:lang w:val="uk-UA"/>
              </w:rPr>
              <w:t>Монтер колії</w:t>
            </w:r>
          </w:p>
        </w:tc>
        <w:tc>
          <w:tcPr>
            <w:tcW w:w="957" w:type="dxa"/>
            <w:vAlign w:val="center"/>
          </w:tcPr>
          <w:p w:rsidR="00886E92" w:rsidRDefault="00886E92" w:rsidP="00616494">
            <w:pPr>
              <w:pStyle w:val="6"/>
              <w:spacing w:line="240" w:lineRule="auto"/>
              <w:jc w:val="center"/>
              <w:rPr>
                <w:lang w:val="uk-UA"/>
              </w:rPr>
            </w:pPr>
            <w:r>
              <w:rPr>
                <w:lang w:val="uk-UA"/>
              </w:rPr>
              <w:t>6</w:t>
            </w:r>
          </w:p>
          <w:p w:rsidR="00886E92" w:rsidRDefault="00886E92" w:rsidP="00616494">
            <w:pPr>
              <w:pStyle w:val="6"/>
              <w:spacing w:line="240" w:lineRule="auto"/>
              <w:jc w:val="center"/>
              <w:rPr>
                <w:lang w:val="uk-UA"/>
              </w:rPr>
            </w:pPr>
            <w:r>
              <w:rPr>
                <w:lang w:val="uk-UA"/>
              </w:rPr>
              <w:t>5</w:t>
            </w:r>
          </w:p>
          <w:p w:rsidR="00886E92" w:rsidRDefault="00886E92" w:rsidP="00616494">
            <w:pPr>
              <w:pStyle w:val="6"/>
              <w:spacing w:line="240" w:lineRule="auto"/>
              <w:jc w:val="center"/>
              <w:rPr>
                <w:lang w:val="uk-UA"/>
              </w:rPr>
            </w:pPr>
            <w:r>
              <w:rPr>
                <w:lang w:val="uk-UA"/>
              </w:rPr>
              <w:t>3</w:t>
            </w:r>
          </w:p>
        </w:tc>
        <w:tc>
          <w:tcPr>
            <w:tcW w:w="1271" w:type="dxa"/>
            <w:vAlign w:val="center"/>
          </w:tcPr>
          <w:p w:rsidR="00886E92" w:rsidRDefault="00886E92" w:rsidP="00616494">
            <w:pPr>
              <w:pStyle w:val="6"/>
              <w:spacing w:line="240" w:lineRule="auto"/>
              <w:jc w:val="center"/>
              <w:rPr>
                <w:lang w:val="uk-UA"/>
              </w:rPr>
            </w:pPr>
            <w:r>
              <w:rPr>
                <w:lang w:val="uk-UA"/>
              </w:rPr>
              <w:t>1</w:t>
            </w:r>
          </w:p>
          <w:p w:rsidR="00886E92" w:rsidRDefault="00886E92" w:rsidP="00616494">
            <w:pPr>
              <w:pStyle w:val="6"/>
              <w:spacing w:line="240" w:lineRule="auto"/>
              <w:jc w:val="center"/>
              <w:rPr>
                <w:lang w:val="uk-UA"/>
              </w:rPr>
            </w:pPr>
            <w:r>
              <w:rPr>
                <w:lang w:val="uk-UA"/>
              </w:rPr>
              <w:t>1</w:t>
            </w:r>
          </w:p>
          <w:p w:rsidR="00886E92" w:rsidRDefault="00886E92" w:rsidP="00616494">
            <w:pPr>
              <w:pStyle w:val="6"/>
              <w:spacing w:line="240" w:lineRule="auto"/>
              <w:jc w:val="center"/>
              <w:rPr>
                <w:lang w:val="uk-UA"/>
              </w:rPr>
            </w:pPr>
            <w:r>
              <w:rPr>
                <w:lang w:val="uk-UA"/>
              </w:rPr>
              <w:t>2</w:t>
            </w:r>
          </w:p>
        </w:tc>
      </w:tr>
      <w:tr w:rsidR="00886E92" w:rsidTr="008B19AA">
        <w:trPr>
          <w:cantSplit/>
          <w:trHeight w:val="291"/>
        </w:trPr>
        <w:tc>
          <w:tcPr>
            <w:tcW w:w="8370" w:type="dxa"/>
            <w:gridSpan w:val="4"/>
            <w:vAlign w:val="center"/>
          </w:tcPr>
          <w:p w:rsidR="00886E92" w:rsidRPr="004E35D2" w:rsidRDefault="00886E92" w:rsidP="00616494">
            <w:pPr>
              <w:pStyle w:val="6"/>
              <w:spacing w:line="240" w:lineRule="auto"/>
              <w:jc w:val="left"/>
              <w:rPr>
                <w:lang w:val="uk-UA"/>
              </w:rPr>
            </w:pPr>
            <w:r w:rsidRPr="004E35D2">
              <w:rPr>
                <w:lang w:val="uk-UA"/>
              </w:rPr>
              <w:t>Всього</w:t>
            </w:r>
          </w:p>
        </w:tc>
        <w:tc>
          <w:tcPr>
            <w:tcW w:w="1271" w:type="dxa"/>
            <w:vAlign w:val="center"/>
          </w:tcPr>
          <w:p w:rsidR="00886E92" w:rsidRPr="004E35D2" w:rsidRDefault="00886E92" w:rsidP="00616494">
            <w:pPr>
              <w:pStyle w:val="6"/>
              <w:spacing w:line="240" w:lineRule="auto"/>
              <w:jc w:val="center"/>
              <w:rPr>
                <w:lang w:val="uk-UA"/>
              </w:rPr>
            </w:pPr>
            <w:r w:rsidRPr="004E35D2">
              <w:rPr>
                <w:lang w:val="uk-UA"/>
              </w:rPr>
              <w:t>38</w:t>
            </w:r>
          </w:p>
        </w:tc>
      </w:tr>
    </w:tbl>
    <w:p w:rsidR="00886E92" w:rsidRDefault="00886E92" w:rsidP="00886E92">
      <w:pPr>
        <w:pStyle w:val="6"/>
        <w:spacing w:line="240" w:lineRule="auto"/>
        <w:rPr>
          <w:lang w:val="uk-UA"/>
        </w:rPr>
      </w:pPr>
    </w:p>
    <w:p w:rsidR="00886E92" w:rsidRDefault="00886E92" w:rsidP="008C6BA5">
      <w:pPr>
        <w:pStyle w:val="6"/>
        <w:ind w:right="-284" w:firstLine="567"/>
        <w:rPr>
          <w:lang w:val="uk-UA"/>
        </w:rPr>
      </w:pPr>
      <w:r>
        <w:rPr>
          <w:lang w:val="uk-UA"/>
        </w:rPr>
        <w:t xml:space="preserve">Темп робіт – </w:t>
      </w:r>
      <w:r w:rsidR="00BE2415">
        <w:rPr>
          <w:lang w:val="uk-UA"/>
        </w:rPr>
        <w:t>1,05</w:t>
      </w:r>
      <w:r>
        <w:rPr>
          <w:lang w:val="uk-UA"/>
        </w:rPr>
        <w:t xml:space="preserve"> км/зміну. Роботами керує будівельний майстер.</w:t>
      </w:r>
    </w:p>
    <w:p w:rsidR="00886E92" w:rsidRDefault="00886E92" w:rsidP="008C6BA5">
      <w:pPr>
        <w:pStyle w:val="6"/>
        <w:ind w:right="-284" w:firstLine="567"/>
        <w:rPr>
          <w:lang w:val="uk-UA"/>
        </w:rPr>
      </w:pPr>
      <w:r>
        <w:rPr>
          <w:lang w:val="uk-UA"/>
        </w:rPr>
        <w:t>Роботи по виправці колії організовуються таким чином.</w:t>
      </w:r>
    </w:p>
    <w:p w:rsidR="00886E92" w:rsidRDefault="00886E92" w:rsidP="008C6BA5">
      <w:pPr>
        <w:pStyle w:val="6"/>
        <w:ind w:right="-284" w:firstLine="567"/>
        <w:rPr>
          <w:lang w:val="uk-UA"/>
        </w:rPr>
      </w:pPr>
      <w:r>
        <w:rPr>
          <w:lang w:val="uk-UA"/>
        </w:rPr>
        <w:t>Ланка № 1 бригади № 1 частково виправляє колію в місцях різких просадок з підбивкою піднятих шпал використовуючи шпалопідбвну машину з блоком підйому колії.</w:t>
      </w:r>
    </w:p>
    <w:p w:rsidR="008B7E7B" w:rsidRDefault="00886E92" w:rsidP="008C6BA5">
      <w:pPr>
        <w:pStyle w:val="6"/>
        <w:ind w:right="-284" w:firstLine="567"/>
        <w:rPr>
          <w:lang w:val="uk-UA"/>
        </w:rPr>
      </w:pPr>
      <w:r>
        <w:rPr>
          <w:lang w:val="uk-UA"/>
        </w:rPr>
        <w:t>Ланка № 2 з п</w:t>
      </w:r>
      <w:r w:rsidRPr="001D0B6F">
        <w:rPr>
          <w:lang w:val="uk-UA"/>
        </w:rPr>
        <w:t>’</w:t>
      </w:r>
      <w:r>
        <w:rPr>
          <w:lang w:val="uk-UA"/>
        </w:rPr>
        <w:t>яти чоловік регулює стикові зазори гідравлічними</w:t>
      </w:r>
    </w:p>
    <w:p w:rsidR="00886E92" w:rsidRDefault="00886E92" w:rsidP="008C6BA5">
      <w:pPr>
        <w:pStyle w:val="6"/>
        <w:ind w:right="-284"/>
        <w:rPr>
          <w:lang w:val="uk-UA"/>
        </w:rPr>
      </w:pPr>
      <w:r>
        <w:rPr>
          <w:lang w:val="uk-UA"/>
        </w:rPr>
        <w:t xml:space="preserve"> розгінними приладами РН-01А. Потім ланка № 3 з чотирьох чоловік вивантажує та дозує щебінь в колію хопер-дозатором ЦНИИ-ДВЗ. Вивантажують 350 м</w:t>
      </w:r>
      <w:r>
        <w:rPr>
          <w:vertAlign w:val="superscript"/>
          <w:lang w:val="uk-UA"/>
        </w:rPr>
        <w:t>3</w:t>
      </w:r>
      <w:r>
        <w:rPr>
          <w:lang w:val="uk-UA"/>
        </w:rPr>
        <w:t xml:space="preserve"> щебеня на 1 км перед виправкою колі</w:t>
      </w:r>
      <w:r w:rsidR="00C01ADD">
        <w:rPr>
          <w:lang w:val="uk-UA"/>
        </w:rPr>
        <w:t>ї на всій ланці по кінцям шпал.</w:t>
      </w:r>
      <w:r>
        <w:rPr>
          <w:lang w:val="uk-UA"/>
        </w:rPr>
        <w:t>Виправку колії з підйомом її до проектних відміток та ущільнення щебеневого баластного шару виконує ланка № 1 бригади № 2 з використанням машини ВПО-3000.</w:t>
      </w:r>
    </w:p>
    <w:p w:rsidR="00886E92" w:rsidRDefault="00886E92" w:rsidP="008C6BA5">
      <w:pPr>
        <w:pStyle w:val="6"/>
        <w:ind w:right="-284" w:firstLine="567"/>
        <w:rPr>
          <w:lang w:val="uk-UA"/>
        </w:rPr>
      </w:pPr>
      <w:r>
        <w:rPr>
          <w:lang w:val="uk-UA"/>
        </w:rPr>
        <w:t>Після роботи ВПО-3000 ланка № 2 бригади № 2 виправляє колію в місцях зарядок, розрядок та перешкод для роботи машини ВПО-3000.</w:t>
      </w:r>
    </w:p>
    <w:p w:rsidR="00886E92" w:rsidRDefault="00886E92" w:rsidP="008C6BA5">
      <w:pPr>
        <w:pStyle w:val="6"/>
        <w:ind w:right="-284" w:firstLine="567"/>
        <w:rPr>
          <w:lang w:val="uk-UA"/>
        </w:rPr>
      </w:pPr>
      <w:r>
        <w:rPr>
          <w:lang w:val="uk-UA"/>
        </w:rPr>
        <w:t>Бригада № 3 з шести чоловік виконує наступні роботи: постановку шпал за мітками на рейках (2 чоловіка), рихтовку колії рихтовочним пристроєм електробаластеру (2 чоловіка), та регулювання ширини рейкової колії по шаблону (2 чоловіка).</w:t>
      </w:r>
    </w:p>
    <w:p w:rsidR="009562B1" w:rsidRDefault="009562B1" w:rsidP="00886E92">
      <w:pPr>
        <w:pStyle w:val="6"/>
        <w:rPr>
          <w:lang w:val="uk-UA"/>
        </w:rPr>
      </w:pPr>
    </w:p>
    <w:p w:rsidR="00886E92" w:rsidRDefault="008C6BA5" w:rsidP="00886E92">
      <w:pPr>
        <w:pStyle w:val="6"/>
        <w:rPr>
          <w:lang w:val="uk-UA"/>
        </w:rPr>
      </w:pPr>
      <w:r>
        <w:rPr>
          <w:lang w:val="uk-UA"/>
        </w:rPr>
        <w:t>Таблиця 2</w:t>
      </w:r>
      <w:r w:rsidR="00886E92">
        <w:rPr>
          <w:lang w:val="uk-UA"/>
        </w:rPr>
        <w:t>.</w:t>
      </w:r>
      <w:r w:rsidR="009562B1">
        <w:rPr>
          <w:lang w:val="uk-UA"/>
        </w:rPr>
        <w:t>7</w:t>
      </w:r>
      <w:r w:rsidR="00886E92">
        <w:rPr>
          <w:lang w:val="uk-UA"/>
        </w:rPr>
        <w:t xml:space="preserve"> </w:t>
      </w:r>
      <w:r w:rsidR="00886E92" w:rsidRPr="0085668D">
        <w:rPr>
          <w:lang w:val="uk-UA"/>
        </w:rPr>
        <w:t xml:space="preserve"> Машини та механізми виправочно-опоряджувальних робіт</w:t>
      </w:r>
    </w:p>
    <w:p w:rsidR="009562B1" w:rsidRPr="0085668D" w:rsidRDefault="009562B1" w:rsidP="00886E92">
      <w:pPr>
        <w:pStyle w:val="6"/>
        <w:rPr>
          <w:lang w:val="uk-UA"/>
        </w:rPr>
      </w:pPr>
    </w:p>
    <w:tbl>
      <w:tblPr>
        <w:tblW w:w="0" w:type="auto"/>
        <w:jc w:val="center"/>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68"/>
        <w:gridCol w:w="7177"/>
        <w:gridCol w:w="1716"/>
      </w:tblGrid>
      <w:tr w:rsidR="00886E92" w:rsidTr="00616494">
        <w:trPr>
          <w:jc w:val="center"/>
        </w:trPr>
        <w:tc>
          <w:tcPr>
            <w:tcW w:w="868" w:type="dxa"/>
            <w:vAlign w:val="center"/>
          </w:tcPr>
          <w:p w:rsidR="00886E92" w:rsidRPr="0085668D" w:rsidRDefault="00886E92" w:rsidP="00616494">
            <w:pPr>
              <w:pStyle w:val="6"/>
              <w:spacing w:line="240" w:lineRule="auto"/>
              <w:jc w:val="center"/>
              <w:rPr>
                <w:lang w:val="uk-UA"/>
              </w:rPr>
            </w:pPr>
            <w:r w:rsidRPr="0085668D">
              <w:rPr>
                <w:lang w:val="uk-UA"/>
              </w:rPr>
              <w:t>№ п/п</w:t>
            </w:r>
          </w:p>
        </w:tc>
        <w:tc>
          <w:tcPr>
            <w:tcW w:w="7177" w:type="dxa"/>
            <w:vAlign w:val="center"/>
          </w:tcPr>
          <w:p w:rsidR="00886E92" w:rsidRPr="0085668D" w:rsidRDefault="00886E92" w:rsidP="00616494">
            <w:pPr>
              <w:pStyle w:val="6"/>
              <w:spacing w:line="240" w:lineRule="auto"/>
              <w:jc w:val="center"/>
              <w:rPr>
                <w:lang w:val="uk-UA"/>
              </w:rPr>
            </w:pPr>
            <w:r w:rsidRPr="0085668D">
              <w:rPr>
                <w:lang w:val="uk-UA"/>
              </w:rPr>
              <w:t>Назва</w:t>
            </w:r>
          </w:p>
        </w:tc>
        <w:tc>
          <w:tcPr>
            <w:tcW w:w="1716" w:type="dxa"/>
            <w:vAlign w:val="center"/>
          </w:tcPr>
          <w:p w:rsidR="00886E92" w:rsidRPr="0085668D" w:rsidRDefault="00886E92" w:rsidP="00616494">
            <w:pPr>
              <w:pStyle w:val="6"/>
              <w:spacing w:line="240" w:lineRule="auto"/>
              <w:jc w:val="center"/>
              <w:rPr>
                <w:lang w:val="uk-UA"/>
              </w:rPr>
            </w:pPr>
            <w:r w:rsidRPr="0085668D">
              <w:rPr>
                <w:lang w:val="uk-UA"/>
              </w:rPr>
              <w:t>Кількість</w:t>
            </w:r>
          </w:p>
        </w:tc>
      </w:tr>
      <w:tr w:rsidR="00886E92" w:rsidTr="00616494">
        <w:trPr>
          <w:trHeight w:hRule="exact" w:val="499"/>
          <w:jc w:val="center"/>
        </w:trPr>
        <w:tc>
          <w:tcPr>
            <w:tcW w:w="868" w:type="dxa"/>
            <w:vAlign w:val="center"/>
          </w:tcPr>
          <w:p w:rsidR="00886E92" w:rsidRDefault="00886E92" w:rsidP="00616494">
            <w:pPr>
              <w:pStyle w:val="6"/>
              <w:spacing w:line="240" w:lineRule="auto"/>
              <w:jc w:val="center"/>
              <w:rPr>
                <w:lang w:val="uk-UA"/>
              </w:rPr>
            </w:pPr>
            <w:r>
              <w:rPr>
                <w:lang w:val="uk-UA"/>
              </w:rPr>
              <w:t>1</w:t>
            </w:r>
          </w:p>
        </w:tc>
        <w:tc>
          <w:tcPr>
            <w:tcW w:w="7177" w:type="dxa"/>
            <w:vAlign w:val="center"/>
          </w:tcPr>
          <w:p w:rsidR="00886E92" w:rsidRDefault="00886E92" w:rsidP="00616494">
            <w:pPr>
              <w:pStyle w:val="6"/>
              <w:spacing w:line="240" w:lineRule="auto"/>
              <w:jc w:val="left"/>
              <w:rPr>
                <w:lang w:val="uk-UA"/>
              </w:rPr>
            </w:pPr>
            <w:r>
              <w:rPr>
                <w:lang w:val="uk-UA"/>
              </w:rPr>
              <w:t>Електробаластер з рихтувальним пристроєм</w:t>
            </w:r>
          </w:p>
        </w:tc>
        <w:tc>
          <w:tcPr>
            <w:tcW w:w="1716" w:type="dxa"/>
            <w:vAlign w:val="center"/>
          </w:tcPr>
          <w:p w:rsidR="00886E92" w:rsidRDefault="00886E92" w:rsidP="00616494">
            <w:pPr>
              <w:pStyle w:val="6"/>
              <w:spacing w:line="240" w:lineRule="auto"/>
              <w:jc w:val="center"/>
              <w:rPr>
                <w:lang w:val="uk-UA"/>
              </w:rPr>
            </w:pPr>
            <w:r>
              <w:rPr>
                <w:lang w:val="uk-UA"/>
              </w:rPr>
              <w:t>1</w:t>
            </w:r>
          </w:p>
        </w:tc>
      </w:tr>
      <w:tr w:rsidR="00886E92" w:rsidTr="00616494">
        <w:trPr>
          <w:trHeight w:hRule="exact" w:val="420"/>
          <w:jc w:val="center"/>
        </w:trPr>
        <w:tc>
          <w:tcPr>
            <w:tcW w:w="868" w:type="dxa"/>
            <w:vAlign w:val="center"/>
          </w:tcPr>
          <w:p w:rsidR="00886E92" w:rsidRDefault="00886E92" w:rsidP="00616494">
            <w:pPr>
              <w:pStyle w:val="6"/>
              <w:spacing w:line="240" w:lineRule="auto"/>
              <w:jc w:val="center"/>
              <w:rPr>
                <w:lang w:val="uk-UA"/>
              </w:rPr>
            </w:pPr>
            <w:r>
              <w:rPr>
                <w:lang w:val="uk-UA"/>
              </w:rPr>
              <w:t>2</w:t>
            </w:r>
          </w:p>
        </w:tc>
        <w:tc>
          <w:tcPr>
            <w:tcW w:w="7177" w:type="dxa"/>
            <w:vAlign w:val="center"/>
          </w:tcPr>
          <w:p w:rsidR="00886E92" w:rsidRDefault="00886E92" w:rsidP="00616494">
            <w:pPr>
              <w:pStyle w:val="6"/>
              <w:spacing w:line="240" w:lineRule="auto"/>
              <w:jc w:val="left"/>
              <w:rPr>
                <w:lang w:val="uk-UA"/>
              </w:rPr>
            </w:pPr>
            <w:r>
              <w:rPr>
                <w:lang w:val="uk-UA"/>
              </w:rPr>
              <w:t>Машина ВПО-3000</w:t>
            </w:r>
          </w:p>
        </w:tc>
        <w:tc>
          <w:tcPr>
            <w:tcW w:w="1716" w:type="dxa"/>
            <w:vAlign w:val="center"/>
          </w:tcPr>
          <w:p w:rsidR="00886E92" w:rsidRDefault="00886E92" w:rsidP="00616494">
            <w:pPr>
              <w:pStyle w:val="6"/>
              <w:spacing w:line="240" w:lineRule="auto"/>
              <w:jc w:val="center"/>
              <w:rPr>
                <w:lang w:val="uk-UA"/>
              </w:rPr>
            </w:pPr>
            <w:r>
              <w:rPr>
                <w:lang w:val="uk-UA"/>
              </w:rPr>
              <w:t>1</w:t>
            </w:r>
          </w:p>
        </w:tc>
      </w:tr>
      <w:tr w:rsidR="00886E92" w:rsidTr="00616494">
        <w:trPr>
          <w:trHeight w:hRule="exact" w:val="425"/>
          <w:jc w:val="center"/>
        </w:trPr>
        <w:tc>
          <w:tcPr>
            <w:tcW w:w="868" w:type="dxa"/>
            <w:vAlign w:val="center"/>
          </w:tcPr>
          <w:p w:rsidR="00886E92" w:rsidRDefault="00886E92" w:rsidP="00616494">
            <w:pPr>
              <w:pStyle w:val="6"/>
              <w:spacing w:line="240" w:lineRule="auto"/>
              <w:jc w:val="center"/>
              <w:rPr>
                <w:lang w:val="uk-UA"/>
              </w:rPr>
            </w:pPr>
            <w:r>
              <w:rPr>
                <w:lang w:val="uk-UA"/>
              </w:rPr>
              <w:t>3</w:t>
            </w:r>
          </w:p>
        </w:tc>
        <w:tc>
          <w:tcPr>
            <w:tcW w:w="7177" w:type="dxa"/>
            <w:vAlign w:val="center"/>
          </w:tcPr>
          <w:p w:rsidR="00886E92" w:rsidRDefault="00886E92" w:rsidP="00616494">
            <w:pPr>
              <w:pStyle w:val="6"/>
              <w:spacing w:line="240" w:lineRule="auto"/>
              <w:jc w:val="left"/>
              <w:rPr>
                <w:lang w:val="uk-UA"/>
              </w:rPr>
            </w:pPr>
            <w:r>
              <w:rPr>
                <w:lang w:val="uk-UA"/>
              </w:rPr>
              <w:t>Хопер-дозатор ЦНИИ-ДВЗ</w:t>
            </w:r>
          </w:p>
        </w:tc>
        <w:tc>
          <w:tcPr>
            <w:tcW w:w="1716" w:type="dxa"/>
            <w:vAlign w:val="center"/>
          </w:tcPr>
          <w:p w:rsidR="00886E92" w:rsidRDefault="00886E92" w:rsidP="00616494">
            <w:pPr>
              <w:pStyle w:val="6"/>
              <w:spacing w:line="240" w:lineRule="auto"/>
              <w:jc w:val="center"/>
              <w:rPr>
                <w:lang w:val="uk-UA"/>
              </w:rPr>
            </w:pPr>
            <w:r>
              <w:rPr>
                <w:lang w:val="uk-UA"/>
              </w:rPr>
              <w:t>2</w:t>
            </w:r>
          </w:p>
        </w:tc>
      </w:tr>
      <w:tr w:rsidR="00886E92" w:rsidTr="00616494">
        <w:trPr>
          <w:trHeight w:hRule="exact" w:val="431"/>
          <w:jc w:val="center"/>
        </w:trPr>
        <w:tc>
          <w:tcPr>
            <w:tcW w:w="868" w:type="dxa"/>
            <w:vAlign w:val="center"/>
          </w:tcPr>
          <w:p w:rsidR="00886E92" w:rsidRDefault="00886E92" w:rsidP="00616494">
            <w:pPr>
              <w:pStyle w:val="6"/>
              <w:spacing w:line="240" w:lineRule="auto"/>
              <w:jc w:val="center"/>
              <w:rPr>
                <w:lang w:val="uk-UA"/>
              </w:rPr>
            </w:pPr>
            <w:r>
              <w:rPr>
                <w:lang w:val="uk-UA"/>
              </w:rPr>
              <w:t>4</w:t>
            </w:r>
          </w:p>
        </w:tc>
        <w:tc>
          <w:tcPr>
            <w:tcW w:w="7177" w:type="dxa"/>
            <w:vAlign w:val="center"/>
          </w:tcPr>
          <w:p w:rsidR="00886E92" w:rsidRDefault="00886E92" w:rsidP="00616494">
            <w:pPr>
              <w:pStyle w:val="6"/>
              <w:spacing w:line="240" w:lineRule="auto"/>
              <w:jc w:val="left"/>
              <w:rPr>
                <w:lang w:val="uk-UA"/>
              </w:rPr>
            </w:pPr>
            <w:r>
              <w:rPr>
                <w:lang w:val="uk-UA"/>
              </w:rPr>
              <w:t>Електростанція пересувна потужністю 9 кВт</w:t>
            </w:r>
          </w:p>
        </w:tc>
        <w:tc>
          <w:tcPr>
            <w:tcW w:w="1716" w:type="dxa"/>
            <w:vAlign w:val="center"/>
          </w:tcPr>
          <w:p w:rsidR="00886E92" w:rsidRDefault="00886E92" w:rsidP="00616494">
            <w:pPr>
              <w:pStyle w:val="6"/>
              <w:spacing w:line="240" w:lineRule="auto"/>
              <w:jc w:val="center"/>
              <w:rPr>
                <w:lang w:val="uk-UA"/>
              </w:rPr>
            </w:pPr>
            <w:r>
              <w:rPr>
                <w:lang w:val="uk-UA"/>
              </w:rPr>
              <w:t>1</w:t>
            </w:r>
          </w:p>
        </w:tc>
      </w:tr>
      <w:tr w:rsidR="00886E92" w:rsidTr="00616494">
        <w:trPr>
          <w:trHeight w:hRule="exact" w:val="422"/>
          <w:jc w:val="center"/>
        </w:trPr>
        <w:tc>
          <w:tcPr>
            <w:tcW w:w="868" w:type="dxa"/>
            <w:vAlign w:val="center"/>
          </w:tcPr>
          <w:p w:rsidR="00886E92" w:rsidRDefault="00886E92" w:rsidP="00616494">
            <w:pPr>
              <w:pStyle w:val="6"/>
              <w:spacing w:line="240" w:lineRule="auto"/>
              <w:jc w:val="center"/>
              <w:rPr>
                <w:lang w:val="uk-UA"/>
              </w:rPr>
            </w:pPr>
            <w:r>
              <w:rPr>
                <w:lang w:val="uk-UA"/>
              </w:rPr>
              <w:lastRenderedPageBreak/>
              <w:t>5</w:t>
            </w:r>
          </w:p>
        </w:tc>
        <w:tc>
          <w:tcPr>
            <w:tcW w:w="7177" w:type="dxa"/>
            <w:vAlign w:val="center"/>
          </w:tcPr>
          <w:p w:rsidR="00886E92" w:rsidRDefault="00886E92" w:rsidP="00616494">
            <w:pPr>
              <w:pStyle w:val="6"/>
              <w:spacing w:line="240" w:lineRule="auto"/>
              <w:jc w:val="left"/>
              <w:rPr>
                <w:lang w:val="uk-UA"/>
              </w:rPr>
            </w:pPr>
            <w:r>
              <w:rPr>
                <w:lang w:val="uk-UA"/>
              </w:rPr>
              <w:t xml:space="preserve">Шпалопідбивочна машина </w:t>
            </w:r>
          </w:p>
        </w:tc>
        <w:tc>
          <w:tcPr>
            <w:tcW w:w="1716" w:type="dxa"/>
            <w:vAlign w:val="center"/>
          </w:tcPr>
          <w:p w:rsidR="00886E92" w:rsidRDefault="00886E92" w:rsidP="00616494">
            <w:pPr>
              <w:pStyle w:val="6"/>
              <w:spacing w:line="240" w:lineRule="auto"/>
              <w:jc w:val="center"/>
              <w:rPr>
                <w:lang w:val="uk-UA"/>
              </w:rPr>
            </w:pPr>
            <w:r>
              <w:rPr>
                <w:lang w:val="uk-UA"/>
              </w:rPr>
              <w:t>2</w:t>
            </w:r>
          </w:p>
        </w:tc>
      </w:tr>
      <w:tr w:rsidR="00886E92" w:rsidTr="00616494">
        <w:trPr>
          <w:trHeight w:hRule="exact" w:val="413"/>
          <w:jc w:val="center"/>
        </w:trPr>
        <w:tc>
          <w:tcPr>
            <w:tcW w:w="868" w:type="dxa"/>
            <w:vAlign w:val="center"/>
          </w:tcPr>
          <w:p w:rsidR="00886E92" w:rsidRDefault="00886E92" w:rsidP="00616494">
            <w:pPr>
              <w:pStyle w:val="6"/>
              <w:spacing w:line="240" w:lineRule="auto"/>
              <w:jc w:val="center"/>
              <w:rPr>
                <w:lang w:val="uk-UA"/>
              </w:rPr>
            </w:pPr>
            <w:r>
              <w:rPr>
                <w:lang w:val="uk-UA"/>
              </w:rPr>
              <w:t>6</w:t>
            </w:r>
          </w:p>
        </w:tc>
        <w:tc>
          <w:tcPr>
            <w:tcW w:w="7177" w:type="dxa"/>
            <w:vAlign w:val="center"/>
          </w:tcPr>
          <w:p w:rsidR="00886E92" w:rsidRDefault="00886E92" w:rsidP="00616494">
            <w:pPr>
              <w:pStyle w:val="6"/>
              <w:spacing w:line="240" w:lineRule="auto"/>
              <w:jc w:val="left"/>
              <w:rPr>
                <w:lang w:val="uk-UA"/>
              </w:rPr>
            </w:pPr>
            <w:r>
              <w:rPr>
                <w:lang w:val="uk-UA"/>
              </w:rPr>
              <w:t>Гідравлічний розгінник</w:t>
            </w:r>
          </w:p>
        </w:tc>
        <w:tc>
          <w:tcPr>
            <w:tcW w:w="1716" w:type="dxa"/>
            <w:vAlign w:val="center"/>
          </w:tcPr>
          <w:p w:rsidR="00886E92" w:rsidRDefault="00886E92" w:rsidP="00616494">
            <w:pPr>
              <w:pStyle w:val="6"/>
              <w:spacing w:line="240" w:lineRule="auto"/>
              <w:jc w:val="center"/>
              <w:rPr>
                <w:lang w:val="uk-UA"/>
              </w:rPr>
            </w:pPr>
            <w:r>
              <w:rPr>
                <w:lang w:val="uk-UA"/>
              </w:rPr>
              <w:t>2</w:t>
            </w:r>
          </w:p>
        </w:tc>
      </w:tr>
      <w:tr w:rsidR="00886E92" w:rsidTr="00616494">
        <w:trPr>
          <w:trHeight w:hRule="exact" w:val="561"/>
          <w:jc w:val="center"/>
        </w:trPr>
        <w:tc>
          <w:tcPr>
            <w:tcW w:w="868" w:type="dxa"/>
            <w:vAlign w:val="center"/>
          </w:tcPr>
          <w:p w:rsidR="00886E92" w:rsidRDefault="00886E92" w:rsidP="00616494">
            <w:pPr>
              <w:pStyle w:val="6"/>
              <w:spacing w:line="240" w:lineRule="auto"/>
              <w:jc w:val="center"/>
              <w:rPr>
                <w:lang w:val="uk-UA"/>
              </w:rPr>
            </w:pPr>
            <w:r>
              <w:rPr>
                <w:lang w:val="uk-UA"/>
              </w:rPr>
              <w:t>7</w:t>
            </w:r>
          </w:p>
        </w:tc>
        <w:tc>
          <w:tcPr>
            <w:tcW w:w="7177" w:type="dxa"/>
            <w:vAlign w:val="center"/>
          </w:tcPr>
          <w:p w:rsidR="00886E92" w:rsidRDefault="00886E92" w:rsidP="00616494">
            <w:pPr>
              <w:pStyle w:val="6"/>
              <w:spacing w:line="240" w:lineRule="auto"/>
              <w:jc w:val="left"/>
              <w:rPr>
                <w:lang w:val="uk-UA"/>
              </w:rPr>
            </w:pPr>
            <w:r>
              <w:rPr>
                <w:lang w:val="uk-UA"/>
              </w:rPr>
              <w:t>Баласторозподільча і опоряджувальна машина УБРМ-1-1</w:t>
            </w:r>
          </w:p>
        </w:tc>
        <w:tc>
          <w:tcPr>
            <w:tcW w:w="1716" w:type="dxa"/>
            <w:vAlign w:val="center"/>
          </w:tcPr>
          <w:p w:rsidR="00886E92" w:rsidRDefault="00886E92" w:rsidP="00616494">
            <w:pPr>
              <w:pStyle w:val="6"/>
              <w:spacing w:line="240" w:lineRule="auto"/>
              <w:jc w:val="center"/>
              <w:rPr>
                <w:lang w:val="uk-UA"/>
              </w:rPr>
            </w:pPr>
            <w:r>
              <w:rPr>
                <w:lang w:val="uk-UA"/>
              </w:rPr>
              <w:t>1</w:t>
            </w:r>
          </w:p>
        </w:tc>
      </w:tr>
    </w:tbl>
    <w:p w:rsidR="008C6BA5" w:rsidRDefault="008C6BA5" w:rsidP="008C6BA5">
      <w:pPr>
        <w:pStyle w:val="7"/>
        <w:shd w:val="clear" w:color="auto" w:fill="FFFFFF"/>
        <w:spacing w:after="240" w:line="360" w:lineRule="auto"/>
        <w:ind w:right="-284" w:firstLine="567"/>
        <w:rPr>
          <w:noProof/>
          <w:color w:val="000000"/>
          <w:spacing w:val="6"/>
          <w:szCs w:val="28"/>
        </w:rPr>
      </w:pPr>
    </w:p>
    <w:p w:rsidR="00906583" w:rsidRDefault="00906583" w:rsidP="008C6BA5">
      <w:pPr>
        <w:pStyle w:val="7"/>
        <w:shd w:val="clear" w:color="auto" w:fill="FFFFFF"/>
        <w:spacing w:after="240" w:line="360" w:lineRule="auto"/>
        <w:ind w:right="-284" w:firstLine="567"/>
        <w:rPr>
          <w:noProof/>
          <w:color w:val="000000"/>
          <w:spacing w:val="6"/>
          <w:szCs w:val="28"/>
          <w:lang w:val="ru-RU"/>
        </w:rPr>
      </w:pPr>
    </w:p>
    <w:p w:rsidR="00DE0DD6" w:rsidRPr="004F5D20" w:rsidRDefault="00DE0DD6" w:rsidP="00906583">
      <w:pPr>
        <w:pStyle w:val="7"/>
        <w:shd w:val="clear" w:color="auto" w:fill="FFFFFF"/>
        <w:spacing w:after="240" w:line="360" w:lineRule="auto"/>
        <w:ind w:right="-284" w:firstLine="567"/>
        <w:jc w:val="center"/>
        <w:rPr>
          <w:color w:val="000000"/>
          <w:spacing w:val="6"/>
        </w:rPr>
      </w:pPr>
      <w:bookmarkStart w:id="0" w:name="_GoBack"/>
      <w:r w:rsidRPr="004F5D20">
        <w:rPr>
          <w:noProof/>
          <w:color w:val="000000"/>
          <w:spacing w:val="6"/>
          <w:szCs w:val="28"/>
        </w:rPr>
        <w:t>3.</w:t>
      </w:r>
      <w:r w:rsidRPr="004F5D20">
        <w:rPr>
          <w:noProof/>
          <w:color w:val="000000"/>
          <w:spacing w:val="6"/>
          <w:sz w:val="20"/>
        </w:rPr>
        <w:t xml:space="preserve"> </w:t>
      </w:r>
      <w:r w:rsidRPr="004F5D20">
        <w:rPr>
          <w:color w:val="000000"/>
          <w:spacing w:val="6"/>
        </w:rPr>
        <w:t xml:space="preserve"> </w:t>
      </w:r>
      <w:r w:rsidR="00906583" w:rsidRPr="004F5D20">
        <w:rPr>
          <w:color w:val="000000"/>
          <w:spacing w:val="6"/>
        </w:rPr>
        <w:t>УКЛАДАННЯ БЕЗСТИКОВОЇ КОЛІЇ</w:t>
      </w:r>
    </w:p>
    <w:bookmarkEnd w:id="0"/>
    <w:p w:rsidR="00DE0DD6" w:rsidRPr="001E7147" w:rsidRDefault="00DE0DD6" w:rsidP="008C6BA5">
      <w:pPr>
        <w:pStyle w:val="7"/>
        <w:shd w:val="clear" w:color="auto" w:fill="FFFFFF"/>
        <w:spacing w:after="240" w:line="360" w:lineRule="auto"/>
        <w:ind w:right="-284" w:firstLine="567"/>
      </w:pPr>
      <w:r w:rsidRPr="001E7147">
        <w:rPr>
          <w:color w:val="000000"/>
          <w:spacing w:val="6"/>
        </w:rPr>
        <w:t>3.1  Зварювання рейок в пліті</w:t>
      </w:r>
    </w:p>
    <w:p w:rsidR="00DE0DD6" w:rsidRPr="00CC7248" w:rsidRDefault="00DE0DD6" w:rsidP="008C6BA5">
      <w:pPr>
        <w:pStyle w:val="7"/>
        <w:shd w:val="clear" w:color="auto" w:fill="FFFFFF"/>
        <w:spacing w:line="360" w:lineRule="auto"/>
        <w:ind w:right="-284" w:firstLine="567"/>
        <w:jc w:val="both"/>
      </w:pPr>
      <w:r w:rsidRPr="00CC7248">
        <w:rPr>
          <w:color w:val="000000"/>
          <w:spacing w:val="2"/>
        </w:rPr>
        <w:t xml:space="preserve">Короткі рейкові пліті виготовляють в спеціалізованих </w:t>
      </w:r>
      <w:r w:rsidRPr="00CC7248">
        <w:rPr>
          <w:color w:val="000000"/>
          <w:spacing w:val="-1"/>
        </w:rPr>
        <w:t xml:space="preserve">рейкозварювальних поїздах (РЗП), що мають відповідне обладнання для електроконтактного стикового зварювання. Довжина рейкових плітей повинна відповідати проекту з </w:t>
      </w:r>
      <w:r w:rsidRPr="00CC7248">
        <w:rPr>
          <w:color w:val="000000"/>
          <w:spacing w:val="-3"/>
        </w:rPr>
        <w:t>точністю до 10 мм. На кінцях рейкових плітей в РЗП про</w:t>
      </w:r>
      <w:r w:rsidRPr="00CC7248">
        <w:rPr>
          <w:color w:val="000000"/>
          <w:spacing w:val="-3"/>
        </w:rPr>
        <w:softHyphen/>
      </w:r>
      <w:r w:rsidRPr="00CC7248">
        <w:rPr>
          <w:color w:val="000000"/>
          <w:spacing w:val="13"/>
        </w:rPr>
        <w:t xml:space="preserve">свердлюють три болтових отвори діаметром, який </w:t>
      </w:r>
      <w:r w:rsidRPr="00CC7248">
        <w:rPr>
          <w:color w:val="000000"/>
          <w:spacing w:val="12"/>
        </w:rPr>
        <w:t xml:space="preserve">відповідає даному типу рейок. Зварювання плітей </w:t>
      </w:r>
      <w:r w:rsidRPr="00CC7248">
        <w:rPr>
          <w:color w:val="000000"/>
          <w:spacing w:val="-2"/>
        </w:rPr>
        <w:t xml:space="preserve">здійснюють стаціонарними машинами МСГР500, К190 або К190М. Кінці рейок, що підлягають зварюванню, ретельно </w:t>
      </w:r>
      <w:r w:rsidRPr="00CC7248">
        <w:rPr>
          <w:color w:val="000000"/>
          <w:spacing w:val="3"/>
        </w:rPr>
        <w:t xml:space="preserve">готують для цього, зачищаючи контактні поверхні пазух </w:t>
      </w:r>
      <w:r w:rsidRPr="00CC7248">
        <w:rPr>
          <w:color w:val="000000"/>
          <w:spacing w:val="-2"/>
        </w:rPr>
        <w:t>рейок під губки зварювальної машини. Контактні рейкозварювальні машини здійснюють зварювання плітей в автома</w:t>
      </w:r>
      <w:r w:rsidRPr="00CC7248">
        <w:rPr>
          <w:color w:val="000000"/>
          <w:spacing w:val="-2"/>
        </w:rPr>
        <w:softHyphen/>
      </w:r>
      <w:r w:rsidRPr="00CC7248">
        <w:rPr>
          <w:color w:val="000000"/>
          <w:spacing w:val="-1"/>
        </w:rPr>
        <w:t>тичному режимі.</w:t>
      </w:r>
    </w:p>
    <w:p w:rsidR="00DE0DD6" w:rsidRPr="00CC7248" w:rsidRDefault="00DE0DD6" w:rsidP="008C6BA5">
      <w:pPr>
        <w:pStyle w:val="7"/>
        <w:shd w:val="clear" w:color="auto" w:fill="FFFFFF"/>
        <w:spacing w:line="360" w:lineRule="auto"/>
        <w:ind w:right="-284" w:firstLine="567"/>
        <w:jc w:val="both"/>
      </w:pPr>
      <w:r w:rsidRPr="00CC7248">
        <w:rPr>
          <w:color w:val="000000"/>
          <w:spacing w:val="-3"/>
        </w:rPr>
        <w:t xml:space="preserve">Після зварювання рейок видавлений метал по всьому їх </w:t>
      </w:r>
      <w:r w:rsidRPr="00CC7248">
        <w:rPr>
          <w:color w:val="000000"/>
          <w:spacing w:val="-2"/>
        </w:rPr>
        <w:t>периметру усувають в гарячому стані механізованим спосо</w:t>
      </w:r>
      <w:r w:rsidRPr="00CC7248">
        <w:rPr>
          <w:color w:val="000000"/>
          <w:spacing w:val="-2"/>
        </w:rPr>
        <w:softHyphen/>
        <w:t>бом. Зварні стики об'ємно загартованих рейок і рейок з по</w:t>
      </w:r>
      <w:r w:rsidRPr="00CC7248">
        <w:rPr>
          <w:color w:val="000000"/>
          <w:spacing w:val="-2"/>
        </w:rPr>
        <w:softHyphen/>
      </w:r>
      <w:r w:rsidRPr="00CC7248">
        <w:rPr>
          <w:color w:val="000000"/>
          <w:spacing w:val="-1"/>
        </w:rPr>
        <w:t xml:space="preserve">верхневим гартуванням головки для відновлення твердості і міцності в зоні зварного стику піддають місцевій термічній обробці на автоматичних установках. Нагрівання зварних рейкових стиків здійснюють струмами середньої частоти, а </w:t>
      </w:r>
      <w:r w:rsidRPr="00CC7248">
        <w:rPr>
          <w:color w:val="000000"/>
          <w:spacing w:val="-2"/>
        </w:rPr>
        <w:t>примусове охолодження головки — повітряно-водяною су</w:t>
      </w:r>
      <w:r w:rsidRPr="00CC7248">
        <w:rPr>
          <w:color w:val="000000"/>
          <w:spacing w:val="-2"/>
        </w:rPr>
        <w:softHyphen/>
      </w:r>
      <w:r w:rsidRPr="00CC7248">
        <w:rPr>
          <w:color w:val="000000"/>
          <w:spacing w:val="-9"/>
        </w:rPr>
        <w:t>мішшю.</w:t>
      </w:r>
    </w:p>
    <w:p w:rsidR="00DE0DD6" w:rsidRPr="00CC7248" w:rsidRDefault="00DE0DD6" w:rsidP="008C6BA5">
      <w:pPr>
        <w:pStyle w:val="7"/>
        <w:shd w:val="clear" w:color="auto" w:fill="FFFFFF"/>
        <w:spacing w:line="360" w:lineRule="auto"/>
        <w:ind w:right="-284" w:firstLine="567"/>
        <w:jc w:val="both"/>
      </w:pPr>
      <w:r w:rsidRPr="00CC7248">
        <w:rPr>
          <w:color w:val="000000"/>
        </w:rPr>
        <w:t>Після гартування на контрольних зразках рейок пере</w:t>
      </w:r>
      <w:r w:rsidRPr="00CC7248">
        <w:rPr>
          <w:color w:val="000000"/>
        </w:rPr>
        <w:softHyphen/>
        <w:t xml:space="preserve">віряють твердість металу на пресі Брінелля або приладом </w:t>
      </w:r>
      <w:r w:rsidRPr="00CC7248">
        <w:rPr>
          <w:color w:val="000000"/>
          <w:spacing w:val="7"/>
        </w:rPr>
        <w:t>Польді. Відхилення твердості в зоні зварного стику в по</w:t>
      </w:r>
      <w:r w:rsidRPr="00CC7248">
        <w:rPr>
          <w:color w:val="000000"/>
          <w:spacing w:val="5"/>
        </w:rPr>
        <w:t xml:space="preserve">рівнянні з твердістю основного металу рейки </w:t>
      </w:r>
      <w:r w:rsidRPr="00CC7248">
        <w:rPr>
          <w:color w:val="000000"/>
          <w:spacing w:val="5"/>
        </w:rPr>
        <w:lastRenderedPageBreak/>
        <w:t xml:space="preserve">допускають </w:t>
      </w:r>
      <w:r w:rsidRPr="00CC7248">
        <w:rPr>
          <w:color w:val="000000"/>
          <w:spacing w:val="3"/>
        </w:rPr>
        <w:t xml:space="preserve">не більше 10%. Після термообробки виконують грубе </w:t>
      </w:r>
      <w:r w:rsidRPr="00CC7248">
        <w:rPr>
          <w:color w:val="000000"/>
          <w:spacing w:val="5"/>
        </w:rPr>
        <w:t xml:space="preserve">шліфування зварних стиків по всьому периметру рейки, </w:t>
      </w:r>
      <w:r w:rsidRPr="00CC7248">
        <w:rPr>
          <w:color w:val="000000"/>
          <w:spacing w:val="17"/>
        </w:rPr>
        <w:t xml:space="preserve">після якої кожен зварний стик попадає на чисте </w:t>
      </w:r>
      <w:r w:rsidRPr="00CC7248">
        <w:rPr>
          <w:color w:val="000000"/>
          <w:spacing w:val="-1"/>
        </w:rPr>
        <w:t xml:space="preserve">шліфування, де додатково оброблюють поверхні по контуру </w:t>
      </w:r>
      <w:r w:rsidRPr="00CC7248">
        <w:rPr>
          <w:color w:val="000000"/>
          <w:spacing w:val="-2"/>
        </w:rPr>
        <w:t xml:space="preserve">рейки і ретельно доводять до типових поверхню кочення та робочі грані головки рейки. Допускається після шліфування нерівність глибиною не більше 0,5 мм для рейкових плітей </w:t>
      </w:r>
      <w:r w:rsidRPr="00CC7248">
        <w:rPr>
          <w:color w:val="000000"/>
          <w:spacing w:val="-3"/>
        </w:rPr>
        <w:t xml:space="preserve">першої і другої груп та 1 мм – для третьої при замірюванні </w:t>
      </w:r>
      <w:r w:rsidRPr="00CC7248">
        <w:rPr>
          <w:color w:val="000000"/>
        </w:rPr>
        <w:t xml:space="preserve">металевою лінійкою довжиною 1 м. Для контролю якості </w:t>
      </w:r>
      <w:r w:rsidRPr="00CC7248">
        <w:rPr>
          <w:color w:val="000000"/>
          <w:spacing w:val="-1"/>
        </w:rPr>
        <w:t>зварних стиків проводять випробування контрольних пов</w:t>
      </w:r>
      <w:r w:rsidRPr="00CC7248">
        <w:rPr>
          <w:color w:val="000000"/>
        </w:rPr>
        <w:t xml:space="preserve">нопрофільних зразків на статичний поперечний злом. </w:t>
      </w:r>
    </w:p>
    <w:p w:rsidR="00DE0DD6" w:rsidRPr="00CC7248" w:rsidRDefault="00DE0DD6" w:rsidP="008C6BA5">
      <w:pPr>
        <w:pStyle w:val="7"/>
        <w:shd w:val="clear" w:color="auto" w:fill="FFFFFF"/>
        <w:spacing w:line="360" w:lineRule="auto"/>
        <w:ind w:right="-284" w:firstLine="567"/>
        <w:jc w:val="both"/>
      </w:pPr>
      <w:r w:rsidRPr="00CC7248">
        <w:rPr>
          <w:color w:val="000000"/>
          <w:spacing w:val="-1"/>
        </w:rPr>
        <w:t xml:space="preserve">Після виготовлення на кожній парі рейкових плітей на </w:t>
      </w:r>
      <w:r w:rsidRPr="00CC7248">
        <w:rPr>
          <w:color w:val="000000"/>
        </w:rPr>
        <w:t xml:space="preserve">відстані 3 м від обох кінців білою масляною фарбою на </w:t>
      </w:r>
      <w:r w:rsidRPr="00CC7248">
        <w:rPr>
          <w:color w:val="000000"/>
          <w:spacing w:val="6"/>
        </w:rPr>
        <w:t xml:space="preserve">внутрішній стороні шийки рейки наносять встановлене </w:t>
      </w:r>
      <w:r w:rsidRPr="00CC7248">
        <w:rPr>
          <w:color w:val="000000"/>
          <w:spacing w:val="-1"/>
        </w:rPr>
        <w:t>єдине маркування в такій послідовності: номер рейкозва</w:t>
      </w:r>
      <w:r w:rsidRPr="00CC7248">
        <w:rPr>
          <w:color w:val="000000"/>
          <w:spacing w:val="3"/>
        </w:rPr>
        <w:t>рювального підприємства, номер пліті за проектом укла</w:t>
      </w:r>
      <w:r w:rsidRPr="00CC7248">
        <w:rPr>
          <w:color w:val="000000"/>
          <w:spacing w:val="3"/>
        </w:rPr>
        <w:softHyphen/>
      </w:r>
      <w:r w:rsidRPr="00CC7248">
        <w:rPr>
          <w:color w:val="000000"/>
          <w:spacing w:val="6"/>
        </w:rPr>
        <w:t xml:space="preserve">дання в колію, номер пліті за зварювальною відомістю, </w:t>
      </w:r>
      <w:r w:rsidRPr="00CC7248">
        <w:rPr>
          <w:color w:val="000000"/>
          <w:spacing w:val="-2"/>
        </w:rPr>
        <w:t xml:space="preserve">права чи ліва пліть по рахунку кілометрів, які зазначаються відповідно буквами "П" або "Л", довжина пліті в метрах з </w:t>
      </w:r>
      <w:r w:rsidRPr="00CC7248">
        <w:rPr>
          <w:color w:val="000000"/>
          <w:spacing w:val="7"/>
        </w:rPr>
        <w:t xml:space="preserve">точністю до 1 см, яка приведена до температури рейок </w:t>
      </w:r>
      <w:r w:rsidRPr="00CC7248">
        <w:rPr>
          <w:color w:val="000000"/>
          <w:spacing w:val="5"/>
        </w:rPr>
        <w:t xml:space="preserve">+20°С. Наприклад: РЗП6,18,14,Л, 798.64. Якщо довжину </w:t>
      </w:r>
      <w:r w:rsidRPr="00CC7248">
        <w:rPr>
          <w:color w:val="000000"/>
          <w:spacing w:val="-2"/>
        </w:rPr>
        <w:t xml:space="preserve">пліті вимірюють неметалевою стрічкою або за допомогою </w:t>
      </w:r>
      <w:r w:rsidRPr="00CC7248">
        <w:rPr>
          <w:color w:val="000000"/>
          <w:spacing w:val="1"/>
        </w:rPr>
        <w:t xml:space="preserve">спеціально розбитих поперечних створів при більшій або </w:t>
      </w:r>
      <w:r w:rsidRPr="00CC7248">
        <w:rPr>
          <w:color w:val="000000"/>
          <w:spacing w:val="2"/>
        </w:rPr>
        <w:t xml:space="preserve">меншій температурі рейки, то необхідно вводити поправку </w:t>
      </w:r>
      <w:r w:rsidRPr="00CC7248">
        <w:rPr>
          <w:i/>
          <w:color w:val="000000"/>
          <w:spacing w:val="2"/>
        </w:rPr>
        <w:t>∆l</w:t>
      </w:r>
      <w:r w:rsidRPr="00CC7248">
        <w:rPr>
          <w:color w:val="000000"/>
          <w:spacing w:val="1"/>
        </w:rPr>
        <w:t xml:space="preserve"> (в см):</w:t>
      </w:r>
    </w:p>
    <w:p w:rsidR="00DE0DD6" w:rsidRPr="00CC7248" w:rsidRDefault="00DE0DD6" w:rsidP="00516CB2">
      <w:pPr>
        <w:pStyle w:val="7"/>
        <w:shd w:val="clear" w:color="auto" w:fill="FFFFFF"/>
        <w:spacing w:before="240" w:after="240" w:line="360" w:lineRule="auto"/>
        <w:ind w:right="-284" w:firstLine="567"/>
        <w:jc w:val="center"/>
        <w:rPr>
          <w:i/>
        </w:rPr>
      </w:pPr>
      <w:r w:rsidRPr="00CC7248">
        <w:rPr>
          <w:i/>
          <w:color w:val="000000"/>
          <w:spacing w:val="2"/>
        </w:rPr>
        <w:t>∆l</w:t>
      </w:r>
      <w:r w:rsidRPr="00CC7248">
        <w:rPr>
          <w:i/>
          <w:color w:val="000000"/>
          <w:spacing w:val="22"/>
        </w:rPr>
        <w:t xml:space="preserve"> =</w:t>
      </w:r>
      <w:r w:rsidRPr="00CC7248">
        <w:t>0,0000118 · L · (20º – t)</w:t>
      </w:r>
      <w:r w:rsidRPr="00CC7248">
        <w:rPr>
          <w:i/>
          <w:color w:val="000000"/>
          <w:spacing w:val="22"/>
        </w:rPr>
        <w:t>,</w:t>
      </w:r>
      <w:r w:rsidR="00516CB2">
        <w:rPr>
          <w:i/>
          <w:color w:val="000000"/>
          <w:spacing w:val="22"/>
        </w:rPr>
        <w:t xml:space="preserve">               </w:t>
      </w:r>
      <w:r w:rsidR="00516CB2" w:rsidRPr="00516CB2">
        <w:rPr>
          <w:color w:val="000000"/>
          <w:spacing w:val="22"/>
        </w:rPr>
        <w:t xml:space="preserve"> (3.1)</w:t>
      </w:r>
    </w:p>
    <w:p w:rsidR="00DE0DD6" w:rsidRPr="00CC7248" w:rsidRDefault="00DE0DD6" w:rsidP="008C6BA5">
      <w:pPr>
        <w:pStyle w:val="7"/>
        <w:shd w:val="clear" w:color="auto" w:fill="FFFFFF"/>
        <w:tabs>
          <w:tab w:val="left" w:pos="3146"/>
        </w:tabs>
        <w:spacing w:line="360" w:lineRule="auto"/>
        <w:ind w:right="-284" w:firstLine="567"/>
        <w:jc w:val="both"/>
        <w:rPr>
          <w:color w:val="000000"/>
          <w:spacing w:val="3"/>
        </w:rPr>
      </w:pPr>
      <w:r w:rsidRPr="00CC7248">
        <w:rPr>
          <w:color w:val="000000"/>
          <w:spacing w:val="3"/>
        </w:rPr>
        <w:t xml:space="preserve">де </w:t>
      </w:r>
      <w:r w:rsidRPr="00CC7248">
        <w:rPr>
          <w:i/>
          <w:color w:val="000000"/>
          <w:spacing w:val="3"/>
        </w:rPr>
        <w:t xml:space="preserve">L </w:t>
      </w:r>
      <w:r w:rsidRPr="00CC7248">
        <w:rPr>
          <w:color w:val="000000"/>
          <w:spacing w:val="3"/>
        </w:rPr>
        <w:t>— виміряна при даній температурі довжина пліті, м;</w:t>
      </w:r>
    </w:p>
    <w:p w:rsidR="00DE0DD6" w:rsidRPr="00CC7248" w:rsidRDefault="00DE0DD6" w:rsidP="008C6BA5">
      <w:pPr>
        <w:pStyle w:val="70"/>
        <w:ind w:right="-284" w:firstLine="567"/>
        <w:rPr>
          <w:color w:val="000000"/>
          <w:spacing w:val="1"/>
          <w:lang w:val="uk-UA"/>
        </w:rPr>
      </w:pPr>
      <w:r>
        <w:rPr>
          <w:color w:val="000000"/>
          <w:spacing w:val="3"/>
          <w:lang w:val="uk-UA"/>
        </w:rPr>
        <w:t xml:space="preserve">     </w:t>
      </w:r>
      <w:r w:rsidRPr="00CC7248">
        <w:rPr>
          <w:color w:val="000000"/>
          <w:spacing w:val="3"/>
          <w:lang w:val="uk-UA"/>
        </w:rPr>
        <w:t>t</w:t>
      </w:r>
      <w:r w:rsidRPr="00CC7248">
        <w:rPr>
          <w:color w:val="000000"/>
          <w:spacing w:val="5"/>
          <w:lang w:val="uk-UA"/>
        </w:rPr>
        <w:t xml:space="preserve"> — температура рейки в момент вимірювання довжини </w:t>
      </w:r>
      <w:r w:rsidRPr="00CC7248">
        <w:rPr>
          <w:color w:val="000000"/>
          <w:spacing w:val="1"/>
          <w:lang w:val="uk-UA"/>
        </w:rPr>
        <w:t>пліті, °С</w:t>
      </w:r>
    </w:p>
    <w:p w:rsidR="00DE0DD6" w:rsidRPr="001E7147" w:rsidRDefault="00DE0DD6" w:rsidP="008C6BA5">
      <w:pPr>
        <w:pStyle w:val="70"/>
        <w:spacing w:before="240" w:after="240"/>
        <w:ind w:right="-284" w:firstLine="567"/>
        <w:rPr>
          <w:lang w:val="uk-UA"/>
        </w:rPr>
      </w:pPr>
      <w:r w:rsidRPr="001E7147">
        <w:rPr>
          <w:lang w:val="uk-UA"/>
        </w:rPr>
        <w:t>3.2  Розрахунок довжини «мірних» плітей</w:t>
      </w:r>
    </w:p>
    <w:p w:rsidR="00D82537" w:rsidRDefault="00D82537" w:rsidP="00D82537">
      <w:pPr>
        <w:pStyle w:val="9"/>
        <w:rPr>
          <w:lang w:val="uk-UA"/>
        </w:rPr>
      </w:pPr>
      <w:r>
        <w:rPr>
          <w:lang w:val="uk-UA"/>
        </w:rPr>
        <w:t>«Мірною» називається пліть, довжина якої задана РЗП з боку замовника з точністю до 1 см.</w:t>
      </w:r>
    </w:p>
    <w:p w:rsidR="00D82537" w:rsidRDefault="00D82537" w:rsidP="00D82537">
      <w:pPr>
        <w:pStyle w:val="9"/>
        <w:rPr>
          <w:lang w:val="uk-UA"/>
        </w:rPr>
      </w:pPr>
      <w:r>
        <w:rPr>
          <w:lang w:val="uk-UA"/>
        </w:rPr>
        <w:lastRenderedPageBreak/>
        <w:tab/>
        <w:t>Для приведення довжини заміряної пліті до температури +20ºС виконують точний замір ділянки колії від стика до стика зрівнювальних рейок при температурі, близької до температури майбутньої укладки в колію.</w:t>
      </w:r>
    </w:p>
    <w:p w:rsidR="00D82537" w:rsidRDefault="00D82537" w:rsidP="00D82537">
      <w:pPr>
        <w:pStyle w:val="9"/>
        <w:rPr>
          <w:lang w:val="uk-UA"/>
        </w:rPr>
      </w:pPr>
      <w:r>
        <w:rPr>
          <w:lang w:val="uk-UA"/>
        </w:rPr>
        <w:tab/>
        <w:t>Далі виконують розрахунок довжини заміряної пліті відповідно до температури +20ºС по формулі:</w:t>
      </w:r>
    </w:p>
    <w:p w:rsidR="00D82537" w:rsidRPr="00522DF2" w:rsidRDefault="00D82537" w:rsidP="00D82537">
      <w:pPr>
        <w:pStyle w:val="9"/>
        <w:jc w:val="center"/>
      </w:pPr>
      <w:r>
        <w:rPr>
          <w:lang w:val="uk-UA"/>
        </w:rPr>
        <w:t>Δ</w:t>
      </w:r>
      <w:r>
        <w:rPr>
          <w:lang w:val="en-US"/>
        </w:rPr>
        <w:t>l</w:t>
      </w:r>
      <w:r w:rsidRPr="00522DF2">
        <w:t xml:space="preserve"> = 0,00</w:t>
      </w:r>
      <w:r>
        <w:rPr>
          <w:lang w:val="uk-UA"/>
        </w:rPr>
        <w:t>00</w:t>
      </w:r>
      <w:r w:rsidRPr="00522DF2">
        <w:t xml:space="preserve">118 · </w:t>
      </w:r>
      <w:r>
        <w:rPr>
          <w:lang w:val="en-US"/>
        </w:rPr>
        <w:t>L</w:t>
      </w:r>
      <w:r w:rsidRPr="00522DF2">
        <w:t xml:space="preserve"> · (20º – </w:t>
      </w:r>
      <w:r>
        <w:rPr>
          <w:lang w:val="en-US"/>
        </w:rPr>
        <w:t>t</w:t>
      </w:r>
      <w:r w:rsidRPr="00522DF2">
        <w:t xml:space="preserve">) </w:t>
      </w:r>
    </w:p>
    <w:p w:rsidR="00D82537" w:rsidRPr="00522DF2" w:rsidRDefault="00D82537" w:rsidP="00D82537">
      <w:pPr>
        <w:pStyle w:val="9"/>
      </w:pPr>
      <w:r>
        <w:rPr>
          <w:lang w:val="uk-UA"/>
        </w:rPr>
        <w:t>де</w:t>
      </w:r>
      <w:r>
        <w:rPr>
          <w:lang w:val="uk-UA"/>
        </w:rPr>
        <w:tab/>
        <w:t>Δ</w:t>
      </w:r>
      <w:r>
        <w:rPr>
          <w:lang w:val="en-US"/>
        </w:rPr>
        <w:t>l</w:t>
      </w:r>
      <w:r w:rsidRPr="00522DF2">
        <w:t xml:space="preserve"> – поправка до довжини пліті;</w:t>
      </w:r>
    </w:p>
    <w:p w:rsidR="00D82537" w:rsidRPr="00522DF2" w:rsidRDefault="00D82537" w:rsidP="00D82537">
      <w:pPr>
        <w:pStyle w:val="9"/>
      </w:pPr>
      <w:r w:rsidRPr="00522DF2">
        <w:tab/>
        <w:t xml:space="preserve">0,00118 – коефіціент лінійної зміни довжини </w:t>
      </w:r>
      <w:proofErr w:type="gramStart"/>
      <w:r w:rsidRPr="00522DF2">
        <w:t>пл</w:t>
      </w:r>
      <w:proofErr w:type="gramEnd"/>
      <w:r w:rsidRPr="00522DF2">
        <w:t>іті;</w:t>
      </w:r>
    </w:p>
    <w:p w:rsidR="00D82537" w:rsidRDefault="00D82537" w:rsidP="00D82537">
      <w:pPr>
        <w:pStyle w:val="9"/>
        <w:rPr>
          <w:lang w:val="uk-UA"/>
        </w:rPr>
      </w:pPr>
      <w:r w:rsidRPr="00522DF2">
        <w:tab/>
      </w:r>
      <w:r>
        <w:rPr>
          <w:lang w:val="en-US"/>
        </w:rPr>
        <w:t>t</w:t>
      </w:r>
      <w:r>
        <w:rPr>
          <w:lang w:val="uk-UA"/>
        </w:rPr>
        <w:t xml:space="preserve"> – </w:t>
      </w:r>
      <w:proofErr w:type="gramStart"/>
      <w:r>
        <w:rPr>
          <w:lang w:val="uk-UA"/>
        </w:rPr>
        <w:t>температура</w:t>
      </w:r>
      <w:proofErr w:type="gramEnd"/>
      <w:r>
        <w:rPr>
          <w:lang w:val="uk-UA"/>
        </w:rPr>
        <w:t xml:space="preserve"> в градусах під час заміру рейковим термометром.</w:t>
      </w:r>
    </w:p>
    <w:p w:rsidR="00D82537" w:rsidRDefault="00D82537" w:rsidP="00D82537">
      <w:pPr>
        <w:pStyle w:val="9"/>
        <w:rPr>
          <w:lang w:val="uk-UA"/>
        </w:rPr>
      </w:pPr>
      <w:r>
        <w:rPr>
          <w:lang w:val="uk-UA"/>
        </w:rPr>
        <w:tab/>
        <w:t>РЗП при виготовленні пліті враховує температуру виготовлення і заготовляє довжину пліті за розрахунком по формулі</w:t>
      </w:r>
    </w:p>
    <w:p w:rsidR="00D82537" w:rsidRPr="00522DF2" w:rsidRDefault="00D82537" w:rsidP="00D82537">
      <w:pPr>
        <w:pStyle w:val="9"/>
        <w:jc w:val="center"/>
        <w:rPr>
          <w:lang w:val="uk-UA"/>
        </w:rPr>
      </w:pPr>
      <w:r>
        <w:rPr>
          <w:lang w:val="uk-UA"/>
        </w:rPr>
        <w:t>Δ</w:t>
      </w:r>
      <w:r>
        <w:rPr>
          <w:lang w:val="en-US"/>
        </w:rPr>
        <w:t>l</w:t>
      </w:r>
      <w:r w:rsidRPr="00522DF2">
        <w:rPr>
          <w:vertAlign w:val="superscript"/>
          <w:lang w:val="uk-UA"/>
        </w:rPr>
        <w:t>’</w:t>
      </w:r>
      <w:r w:rsidRPr="00522DF2">
        <w:rPr>
          <w:lang w:val="uk-UA"/>
        </w:rPr>
        <w:t xml:space="preserve"> = 0,00</w:t>
      </w:r>
      <w:r>
        <w:rPr>
          <w:lang w:val="uk-UA"/>
        </w:rPr>
        <w:t>00</w:t>
      </w:r>
      <w:r w:rsidRPr="00522DF2">
        <w:rPr>
          <w:lang w:val="uk-UA"/>
        </w:rPr>
        <w:t xml:space="preserve">118 · </w:t>
      </w:r>
      <w:r>
        <w:rPr>
          <w:lang w:val="en-US"/>
        </w:rPr>
        <w:t>L</w:t>
      </w:r>
      <w:r>
        <w:rPr>
          <w:vertAlign w:val="subscript"/>
          <w:lang w:val="en-US"/>
        </w:rPr>
        <w:t>t</w:t>
      </w:r>
      <w:r w:rsidRPr="00522DF2">
        <w:rPr>
          <w:vertAlign w:val="subscript"/>
          <w:lang w:val="uk-UA"/>
        </w:rPr>
        <w:t>20</w:t>
      </w:r>
      <w:r w:rsidRPr="00522DF2">
        <w:rPr>
          <w:lang w:val="uk-UA"/>
        </w:rPr>
        <w:t xml:space="preserve"> · (</w:t>
      </w:r>
      <w:r>
        <w:rPr>
          <w:lang w:val="en-US"/>
        </w:rPr>
        <w:t>t</w:t>
      </w:r>
      <w:r>
        <w:rPr>
          <w:vertAlign w:val="subscript"/>
          <w:lang w:val="uk-UA"/>
        </w:rPr>
        <w:t>з</w:t>
      </w:r>
      <w:r w:rsidRPr="00522DF2">
        <w:rPr>
          <w:lang w:val="uk-UA"/>
        </w:rPr>
        <w:t xml:space="preserve"> – 20) </w:t>
      </w:r>
    </w:p>
    <w:p w:rsidR="00D82537" w:rsidRPr="00522DF2" w:rsidRDefault="00D82537" w:rsidP="00D82537">
      <w:pPr>
        <w:pStyle w:val="9"/>
        <w:jc w:val="center"/>
        <w:rPr>
          <w:vertAlign w:val="superscript"/>
          <w:lang w:val="uk-UA"/>
        </w:rPr>
      </w:pPr>
      <w:r>
        <w:rPr>
          <w:lang w:val="en-US"/>
        </w:rPr>
        <w:t>L</w:t>
      </w:r>
      <w:r w:rsidRPr="00522DF2">
        <w:rPr>
          <w:vertAlign w:val="subscript"/>
          <w:lang w:val="uk-UA"/>
        </w:rPr>
        <w:t>зв</w:t>
      </w:r>
      <w:r w:rsidRPr="00522DF2">
        <w:rPr>
          <w:lang w:val="uk-UA"/>
        </w:rPr>
        <w:t xml:space="preserve"> = </w:t>
      </w:r>
      <w:r>
        <w:rPr>
          <w:lang w:val="en-US"/>
        </w:rPr>
        <w:t>L</w:t>
      </w:r>
      <w:r>
        <w:rPr>
          <w:vertAlign w:val="subscript"/>
          <w:lang w:val="en-US"/>
        </w:rPr>
        <w:t>t</w:t>
      </w:r>
      <w:r w:rsidRPr="00522DF2">
        <w:rPr>
          <w:vertAlign w:val="subscript"/>
          <w:lang w:val="uk-UA"/>
        </w:rPr>
        <w:t>20</w:t>
      </w:r>
      <w:r w:rsidRPr="00522DF2">
        <w:rPr>
          <w:lang w:val="uk-UA"/>
        </w:rPr>
        <w:t xml:space="preserve"> ± </w:t>
      </w:r>
      <w:r>
        <w:rPr>
          <w:lang w:val="uk-UA"/>
        </w:rPr>
        <w:t>Δ</w:t>
      </w:r>
      <w:r>
        <w:rPr>
          <w:lang w:val="en-US"/>
        </w:rPr>
        <w:t>l</w:t>
      </w:r>
      <w:r w:rsidRPr="00522DF2">
        <w:rPr>
          <w:vertAlign w:val="superscript"/>
          <w:lang w:val="uk-UA"/>
        </w:rPr>
        <w:t>’</w:t>
      </w:r>
    </w:p>
    <w:p w:rsidR="00887BE5" w:rsidRPr="00522DF2" w:rsidRDefault="00D82537" w:rsidP="00887BE5">
      <w:pPr>
        <w:pStyle w:val="110"/>
      </w:pPr>
      <w:r w:rsidRPr="00522DF2">
        <w:rPr>
          <w:lang w:val="uk-UA"/>
        </w:rPr>
        <w:tab/>
      </w:r>
      <w:r w:rsidR="00887BE5" w:rsidRPr="00522DF2">
        <w:t xml:space="preserve">Укладання «мірної» </w:t>
      </w:r>
      <w:proofErr w:type="gramStart"/>
      <w:r w:rsidR="00887BE5" w:rsidRPr="00522DF2">
        <w:t>пл</w:t>
      </w:r>
      <w:proofErr w:type="gramEnd"/>
      <w:r w:rsidR="00887BE5" w:rsidRPr="00522DF2">
        <w:t xml:space="preserve">іті ведеться при температурі рівній температурі заміру. Тоді </w:t>
      </w:r>
      <w:proofErr w:type="gramStart"/>
      <w:r w:rsidR="00887BE5" w:rsidRPr="00522DF2">
        <w:t>пл</w:t>
      </w:r>
      <w:proofErr w:type="gramEnd"/>
      <w:r w:rsidR="00887BE5" w:rsidRPr="00522DF2">
        <w:t xml:space="preserve">іть буде точно розташована між </w:t>
      </w:r>
      <w:r w:rsidR="00887BE5">
        <w:rPr>
          <w:lang w:val="uk-UA"/>
        </w:rPr>
        <w:t>з</w:t>
      </w:r>
      <w:r w:rsidR="00887BE5" w:rsidRPr="00522DF2">
        <w:t xml:space="preserve">рівнювальними прогонами і не виникатиме потреби змінювати довжину </w:t>
      </w:r>
      <w:r w:rsidR="00887BE5">
        <w:rPr>
          <w:lang w:val="uk-UA"/>
        </w:rPr>
        <w:t>з</w:t>
      </w:r>
      <w:r w:rsidR="00887BE5" w:rsidRPr="00522DF2">
        <w:t>рівнювальних рейок.</w:t>
      </w:r>
    </w:p>
    <w:p w:rsidR="00887BE5" w:rsidRDefault="00887BE5" w:rsidP="00887BE5">
      <w:pPr>
        <w:pStyle w:val="110"/>
        <w:rPr>
          <w:lang w:val="uk-UA"/>
        </w:rPr>
      </w:pPr>
      <w:r w:rsidRPr="00522DF2">
        <w:tab/>
        <w:t xml:space="preserve">Розрахунок довжини «мірних» плітей для </w:t>
      </w:r>
      <w:r>
        <w:rPr>
          <w:lang w:val="en-US"/>
        </w:rPr>
        <w:t>t</w:t>
      </w:r>
      <w:r>
        <w:rPr>
          <w:vertAlign w:val="subscript"/>
          <w:lang w:val="uk-UA"/>
        </w:rPr>
        <w:t>зв.</w:t>
      </w:r>
      <w:r>
        <w:rPr>
          <w:lang w:val="uk-UA"/>
        </w:rPr>
        <w:t>= -6</w:t>
      </w:r>
      <w:proofErr w:type="gramStart"/>
      <w:r>
        <w:rPr>
          <w:lang w:val="uk-UA"/>
        </w:rPr>
        <w:t>ºС</w:t>
      </w:r>
      <w:proofErr w:type="gramEnd"/>
      <w:r>
        <w:rPr>
          <w:lang w:val="uk-UA"/>
        </w:rPr>
        <w:t xml:space="preserve"> і </w:t>
      </w:r>
      <w:r>
        <w:rPr>
          <w:lang w:val="en-US"/>
        </w:rPr>
        <w:t>t</w:t>
      </w:r>
      <w:r>
        <w:rPr>
          <w:vertAlign w:val="subscript"/>
          <w:lang w:val="uk-UA"/>
        </w:rPr>
        <w:t>укл.</w:t>
      </w:r>
      <w:r>
        <w:rPr>
          <w:lang w:val="uk-UA"/>
        </w:rPr>
        <w:t>= +11ºС виконуємо в табличній формі.</w:t>
      </w:r>
    </w:p>
    <w:p w:rsidR="00887BE5" w:rsidRDefault="00887BE5" w:rsidP="00887BE5">
      <w:pPr>
        <w:pStyle w:val="110"/>
        <w:spacing w:line="276" w:lineRule="auto"/>
        <w:rPr>
          <w:lang w:val="uk-UA"/>
        </w:rPr>
      </w:pPr>
    </w:p>
    <w:p w:rsidR="00887BE5" w:rsidRDefault="00887BE5" w:rsidP="00887BE5">
      <w:pPr>
        <w:pStyle w:val="110"/>
        <w:spacing w:line="276" w:lineRule="auto"/>
        <w:rPr>
          <w:lang w:val="uk-UA"/>
        </w:rPr>
      </w:pPr>
      <w:r w:rsidRPr="00BC3E30">
        <w:rPr>
          <w:lang w:val="uk-UA"/>
        </w:rPr>
        <w:t xml:space="preserve">Таблиця </w:t>
      </w:r>
      <w:r>
        <w:rPr>
          <w:lang w:val="uk-UA"/>
        </w:rPr>
        <w:t>3</w:t>
      </w:r>
      <w:r w:rsidRPr="00BC3E30">
        <w:rPr>
          <w:lang w:val="uk-UA"/>
        </w:rPr>
        <w:t>.1</w:t>
      </w:r>
      <w:r>
        <w:rPr>
          <w:lang w:val="uk-UA"/>
        </w:rPr>
        <w:t>: Розрахунок довжини мірних плітей</w:t>
      </w:r>
    </w:p>
    <w:p w:rsidR="00887BE5" w:rsidRDefault="00887BE5" w:rsidP="00887BE5">
      <w:pPr>
        <w:pStyle w:val="110"/>
        <w:spacing w:line="276" w:lineRule="auto"/>
        <w:rPr>
          <w:lang w:val="uk-UA"/>
        </w:rPr>
      </w:pPr>
    </w:p>
    <w:tbl>
      <w:tblPr>
        <w:tblW w:w="9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078"/>
        <w:gridCol w:w="1231"/>
        <w:gridCol w:w="1231"/>
        <w:gridCol w:w="1231"/>
        <w:gridCol w:w="1183"/>
        <w:gridCol w:w="1417"/>
        <w:gridCol w:w="1093"/>
      </w:tblGrid>
      <w:tr w:rsidR="00887BE5" w:rsidRPr="00BD1690" w:rsidTr="00887BE5">
        <w:trPr>
          <w:cantSplit/>
        </w:trPr>
        <w:tc>
          <w:tcPr>
            <w:tcW w:w="1384" w:type="dxa"/>
            <w:vMerge w:val="restart"/>
            <w:vAlign w:val="center"/>
          </w:tcPr>
          <w:p w:rsidR="00887BE5" w:rsidRDefault="00887BE5" w:rsidP="004F5EC1">
            <w:pPr>
              <w:pStyle w:val="110"/>
              <w:spacing w:line="276" w:lineRule="auto"/>
              <w:jc w:val="center"/>
              <w:rPr>
                <w:lang w:val="uk-UA"/>
              </w:rPr>
            </w:pPr>
            <w:r>
              <w:rPr>
                <w:lang w:val="uk-UA"/>
              </w:rPr>
              <w:t>№ пліті</w:t>
            </w:r>
          </w:p>
        </w:tc>
        <w:tc>
          <w:tcPr>
            <w:tcW w:w="1078" w:type="dxa"/>
            <w:vMerge w:val="restart"/>
            <w:vAlign w:val="center"/>
          </w:tcPr>
          <w:p w:rsidR="00887BE5" w:rsidRPr="00BD1690" w:rsidRDefault="00887BE5" w:rsidP="004F5EC1">
            <w:pPr>
              <w:pStyle w:val="110"/>
              <w:spacing w:line="276" w:lineRule="auto"/>
              <w:jc w:val="center"/>
              <w:rPr>
                <w:lang w:val="uk-UA"/>
              </w:rPr>
            </w:pPr>
            <w:r>
              <w:rPr>
                <w:lang w:val="en-US"/>
              </w:rPr>
              <w:t>L</w:t>
            </w:r>
            <w:r w:rsidRPr="00BD1690">
              <w:rPr>
                <w:lang w:val="uk-UA"/>
              </w:rPr>
              <w:t>,м</w:t>
            </w:r>
          </w:p>
        </w:tc>
        <w:tc>
          <w:tcPr>
            <w:tcW w:w="1231" w:type="dxa"/>
            <w:vMerge w:val="restart"/>
            <w:vAlign w:val="center"/>
          </w:tcPr>
          <w:p w:rsidR="00887BE5" w:rsidRPr="00BD1690" w:rsidRDefault="00887BE5" w:rsidP="004F5EC1">
            <w:pPr>
              <w:pStyle w:val="110"/>
              <w:spacing w:line="276" w:lineRule="auto"/>
              <w:jc w:val="center"/>
              <w:rPr>
                <w:lang w:val="uk-UA"/>
              </w:rPr>
            </w:pPr>
            <w:proofErr w:type="gramStart"/>
            <w:r>
              <w:rPr>
                <w:lang w:val="en-US"/>
              </w:rPr>
              <w:t>t</w:t>
            </w:r>
            <w:r>
              <w:rPr>
                <w:vertAlign w:val="subscript"/>
                <w:lang w:val="uk-UA"/>
              </w:rPr>
              <w:t>укл</w:t>
            </w:r>
            <w:proofErr w:type="gramEnd"/>
            <w:r>
              <w:rPr>
                <w:vertAlign w:val="subscript"/>
                <w:lang w:val="uk-UA"/>
              </w:rPr>
              <w:t>.</w:t>
            </w:r>
            <w:r>
              <w:rPr>
                <w:lang w:val="uk-UA"/>
              </w:rPr>
              <w:t xml:space="preserve"> ºС</w:t>
            </w:r>
          </w:p>
        </w:tc>
        <w:tc>
          <w:tcPr>
            <w:tcW w:w="1231" w:type="dxa"/>
            <w:vMerge w:val="restart"/>
            <w:vAlign w:val="center"/>
          </w:tcPr>
          <w:p w:rsidR="00887BE5" w:rsidRPr="00BD1690" w:rsidRDefault="00887BE5" w:rsidP="004F5EC1">
            <w:pPr>
              <w:pStyle w:val="110"/>
              <w:spacing w:line="276" w:lineRule="auto"/>
              <w:jc w:val="center"/>
              <w:rPr>
                <w:lang w:val="uk-UA"/>
              </w:rPr>
            </w:pPr>
            <w:r>
              <w:rPr>
                <w:lang w:val="uk-UA"/>
              </w:rPr>
              <w:t>Δ</w:t>
            </w:r>
            <w:r>
              <w:rPr>
                <w:lang w:val="en-US"/>
              </w:rPr>
              <w:t>l</w:t>
            </w:r>
          </w:p>
        </w:tc>
        <w:tc>
          <w:tcPr>
            <w:tcW w:w="1231" w:type="dxa"/>
            <w:vMerge w:val="restart"/>
            <w:vAlign w:val="center"/>
          </w:tcPr>
          <w:p w:rsidR="00887BE5" w:rsidRPr="00BD1690" w:rsidRDefault="00887BE5" w:rsidP="004F5EC1">
            <w:pPr>
              <w:pStyle w:val="110"/>
              <w:spacing w:line="276" w:lineRule="auto"/>
              <w:jc w:val="center"/>
              <w:rPr>
                <w:lang w:val="uk-UA"/>
              </w:rPr>
            </w:pPr>
            <w:r>
              <w:rPr>
                <w:lang w:val="en-US"/>
              </w:rPr>
              <w:t>L</w:t>
            </w:r>
            <w:r>
              <w:rPr>
                <w:vertAlign w:val="subscript"/>
                <w:lang w:val="en-US"/>
              </w:rPr>
              <w:t>t</w:t>
            </w:r>
            <w:r w:rsidRPr="00BD1690">
              <w:rPr>
                <w:vertAlign w:val="subscript"/>
                <w:lang w:val="uk-UA"/>
              </w:rPr>
              <w:t>20</w:t>
            </w:r>
          </w:p>
        </w:tc>
        <w:tc>
          <w:tcPr>
            <w:tcW w:w="3693" w:type="dxa"/>
            <w:gridSpan w:val="3"/>
          </w:tcPr>
          <w:p w:rsidR="00887BE5" w:rsidRPr="00BD1690" w:rsidRDefault="00887BE5" w:rsidP="004F5EC1">
            <w:pPr>
              <w:pStyle w:val="110"/>
              <w:spacing w:line="276" w:lineRule="auto"/>
              <w:jc w:val="center"/>
              <w:rPr>
                <w:lang w:val="uk-UA"/>
              </w:rPr>
            </w:pPr>
            <w:r w:rsidRPr="00BD1690">
              <w:rPr>
                <w:lang w:val="uk-UA"/>
              </w:rPr>
              <w:t>РЗП</w:t>
            </w:r>
          </w:p>
        </w:tc>
      </w:tr>
      <w:tr w:rsidR="00887BE5" w:rsidRPr="00BD1690" w:rsidTr="00887BE5">
        <w:trPr>
          <w:cantSplit/>
        </w:trPr>
        <w:tc>
          <w:tcPr>
            <w:tcW w:w="1384" w:type="dxa"/>
            <w:vMerge/>
          </w:tcPr>
          <w:p w:rsidR="00887BE5" w:rsidRPr="00BD1690" w:rsidRDefault="00887BE5" w:rsidP="004F5EC1">
            <w:pPr>
              <w:pStyle w:val="110"/>
              <w:spacing w:line="276" w:lineRule="auto"/>
              <w:jc w:val="center"/>
              <w:rPr>
                <w:lang w:val="uk-UA"/>
              </w:rPr>
            </w:pPr>
          </w:p>
        </w:tc>
        <w:tc>
          <w:tcPr>
            <w:tcW w:w="1078" w:type="dxa"/>
            <w:vMerge/>
          </w:tcPr>
          <w:p w:rsidR="00887BE5" w:rsidRPr="00BD1690" w:rsidRDefault="00887BE5" w:rsidP="004F5EC1">
            <w:pPr>
              <w:pStyle w:val="110"/>
              <w:spacing w:line="276" w:lineRule="auto"/>
              <w:jc w:val="center"/>
              <w:rPr>
                <w:lang w:val="uk-UA"/>
              </w:rPr>
            </w:pPr>
          </w:p>
        </w:tc>
        <w:tc>
          <w:tcPr>
            <w:tcW w:w="1231" w:type="dxa"/>
            <w:vMerge/>
          </w:tcPr>
          <w:p w:rsidR="00887BE5" w:rsidRPr="00BD1690" w:rsidRDefault="00887BE5" w:rsidP="004F5EC1">
            <w:pPr>
              <w:pStyle w:val="110"/>
              <w:spacing w:line="276" w:lineRule="auto"/>
              <w:jc w:val="center"/>
              <w:rPr>
                <w:lang w:val="uk-UA"/>
              </w:rPr>
            </w:pPr>
          </w:p>
        </w:tc>
        <w:tc>
          <w:tcPr>
            <w:tcW w:w="1231" w:type="dxa"/>
            <w:vMerge/>
          </w:tcPr>
          <w:p w:rsidR="00887BE5" w:rsidRPr="00BD1690" w:rsidRDefault="00887BE5" w:rsidP="004F5EC1">
            <w:pPr>
              <w:pStyle w:val="110"/>
              <w:spacing w:line="276" w:lineRule="auto"/>
              <w:jc w:val="center"/>
              <w:rPr>
                <w:lang w:val="uk-UA"/>
              </w:rPr>
            </w:pPr>
          </w:p>
        </w:tc>
        <w:tc>
          <w:tcPr>
            <w:tcW w:w="1231" w:type="dxa"/>
            <w:vMerge/>
          </w:tcPr>
          <w:p w:rsidR="00887BE5" w:rsidRPr="00BD1690" w:rsidRDefault="00887BE5" w:rsidP="004F5EC1">
            <w:pPr>
              <w:pStyle w:val="110"/>
              <w:spacing w:line="276" w:lineRule="auto"/>
              <w:jc w:val="center"/>
              <w:rPr>
                <w:lang w:val="uk-UA"/>
              </w:rPr>
            </w:pPr>
          </w:p>
        </w:tc>
        <w:tc>
          <w:tcPr>
            <w:tcW w:w="1183" w:type="dxa"/>
          </w:tcPr>
          <w:p w:rsidR="00887BE5" w:rsidRPr="00BD1690" w:rsidRDefault="00887BE5" w:rsidP="004F5EC1">
            <w:pPr>
              <w:pStyle w:val="110"/>
              <w:spacing w:line="276" w:lineRule="auto"/>
              <w:jc w:val="center"/>
              <w:rPr>
                <w:lang w:val="uk-UA"/>
              </w:rPr>
            </w:pPr>
            <w:proofErr w:type="gramStart"/>
            <w:r>
              <w:rPr>
                <w:lang w:val="en-US"/>
              </w:rPr>
              <w:t>t</w:t>
            </w:r>
            <w:r>
              <w:rPr>
                <w:vertAlign w:val="subscript"/>
                <w:lang w:val="uk-UA"/>
              </w:rPr>
              <w:t>зв</w:t>
            </w:r>
            <w:proofErr w:type="gramEnd"/>
            <w:r>
              <w:rPr>
                <w:vertAlign w:val="subscript"/>
                <w:lang w:val="uk-UA"/>
              </w:rPr>
              <w:t>.</w:t>
            </w:r>
            <w:r>
              <w:rPr>
                <w:lang w:val="uk-UA"/>
              </w:rPr>
              <w:t xml:space="preserve"> ºС</w:t>
            </w:r>
          </w:p>
        </w:tc>
        <w:tc>
          <w:tcPr>
            <w:tcW w:w="1417" w:type="dxa"/>
          </w:tcPr>
          <w:p w:rsidR="00887BE5" w:rsidRPr="00BD1690" w:rsidRDefault="00887BE5" w:rsidP="004F5EC1">
            <w:pPr>
              <w:pStyle w:val="110"/>
              <w:spacing w:line="276" w:lineRule="auto"/>
              <w:jc w:val="center"/>
              <w:rPr>
                <w:lang w:val="uk-UA"/>
              </w:rPr>
            </w:pPr>
            <w:r>
              <w:rPr>
                <w:lang w:val="uk-UA"/>
              </w:rPr>
              <w:t>Δ</w:t>
            </w:r>
            <w:r>
              <w:rPr>
                <w:lang w:val="en-US"/>
              </w:rPr>
              <w:t>l</w:t>
            </w:r>
            <w:r w:rsidRPr="00BD1690">
              <w:rPr>
                <w:vertAlign w:val="superscript"/>
                <w:lang w:val="uk-UA"/>
              </w:rPr>
              <w:t>’</w:t>
            </w:r>
          </w:p>
        </w:tc>
        <w:tc>
          <w:tcPr>
            <w:tcW w:w="1093" w:type="dxa"/>
          </w:tcPr>
          <w:p w:rsidR="00887BE5" w:rsidRPr="00BD1690" w:rsidRDefault="00887BE5" w:rsidP="004F5EC1">
            <w:pPr>
              <w:pStyle w:val="110"/>
              <w:spacing w:line="276" w:lineRule="auto"/>
              <w:jc w:val="center"/>
              <w:rPr>
                <w:lang w:val="uk-UA"/>
              </w:rPr>
            </w:pPr>
            <w:r>
              <w:rPr>
                <w:lang w:val="en-US"/>
              </w:rPr>
              <w:t>L</w:t>
            </w:r>
            <w:r w:rsidRPr="00BD1690">
              <w:rPr>
                <w:vertAlign w:val="subscript"/>
                <w:lang w:val="uk-UA"/>
              </w:rPr>
              <w:t>зв</w:t>
            </w:r>
          </w:p>
        </w:tc>
      </w:tr>
      <w:tr w:rsidR="00887BE5" w:rsidRPr="00BD1690" w:rsidTr="00887BE5">
        <w:tc>
          <w:tcPr>
            <w:tcW w:w="1384" w:type="dxa"/>
            <w:vAlign w:val="center"/>
          </w:tcPr>
          <w:p w:rsidR="00887BE5" w:rsidRPr="00BD1690" w:rsidRDefault="00887BE5" w:rsidP="00887BE5">
            <w:pPr>
              <w:pStyle w:val="110"/>
              <w:spacing w:line="276" w:lineRule="auto"/>
              <w:jc w:val="center"/>
              <w:rPr>
                <w:lang w:val="uk-UA"/>
              </w:rPr>
            </w:pPr>
            <w:r>
              <w:rPr>
                <w:lang w:val="uk-UA"/>
              </w:rPr>
              <w:t>3л;3пр</w:t>
            </w:r>
          </w:p>
        </w:tc>
        <w:tc>
          <w:tcPr>
            <w:tcW w:w="1078" w:type="dxa"/>
            <w:vAlign w:val="center"/>
          </w:tcPr>
          <w:p w:rsidR="00887BE5" w:rsidRDefault="00887BE5" w:rsidP="00887BE5">
            <w:pPr>
              <w:pStyle w:val="110"/>
              <w:spacing w:line="276" w:lineRule="auto"/>
              <w:jc w:val="center"/>
              <w:rPr>
                <w:lang w:val="uk-UA"/>
              </w:rPr>
            </w:pPr>
            <w:r>
              <w:rPr>
                <w:lang w:val="uk-UA"/>
              </w:rPr>
              <w:t>800,00</w:t>
            </w:r>
          </w:p>
          <w:p w:rsidR="00887BE5" w:rsidRPr="00BD1690" w:rsidRDefault="00887BE5" w:rsidP="00887BE5">
            <w:pPr>
              <w:pStyle w:val="110"/>
              <w:spacing w:line="276" w:lineRule="auto"/>
              <w:jc w:val="center"/>
              <w:rPr>
                <w:lang w:val="uk-UA"/>
              </w:rPr>
            </w:pPr>
          </w:p>
        </w:tc>
        <w:tc>
          <w:tcPr>
            <w:tcW w:w="1231" w:type="dxa"/>
            <w:vAlign w:val="center"/>
          </w:tcPr>
          <w:p w:rsidR="00887BE5" w:rsidRDefault="00887BE5" w:rsidP="00887BE5">
            <w:pPr>
              <w:pStyle w:val="110"/>
              <w:spacing w:line="276" w:lineRule="auto"/>
              <w:jc w:val="center"/>
              <w:rPr>
                <w:lang w:val="uk-UA"/>
              </w:rPr>
            </w:pPr>
            <w:r>
              <w:rPr>
                <w:lang w:val="uk-UA"/>
              </w:rPr>
              <w:t>+11</w:t>
            </w:r>
          </w:p>
          <w:p w:rsidR="00887BE5" w:rsidRPr="00BD1690" w:rsidRDefault="00887BE5" w:rsidP="00887BE5">
            <w:pPr>
              <w:pStyle w:val="110"/>
              <w:spacing w:line="276" w:lineRule="auto"/>
              <w:jc w:val="center"/>
              <w:rPr>
                <w:lang w:val="uk-UA"/>
              </w:rPr>
            </w:pPr>
          </w:p>
        </w:tc>
        <w:tc>
          <w:tcPr>
            <w:tcW w:w="1231" w:type="dxa"/>
            <w:vAlign w:val="center"/>
          </w:tcPr>
          <w:p w:rsidR="00887BE5" w:rsidRDefault="00887BE5" w:rsidP="00887BE5">
            <w:pPr>
              <w:pStyle w:val="110"/>
              <w:spacing w:line="276" w:lineRule="auto"/>
              <w:jc w:val="center"/>
              <w:rPr>
                <w:lang w:val="uk-UA"/>
              </w:rPr>
            </w:pPr>
            <w:r>
              <w:rPr>
                <w:lang w:val="uk-UA"/>
              </w:rPr>
              <w:t>-0,08</w:t>
            </w:r>
          </w:p>
          <w:p w:rsidR="00887BE5" w:rsidRPr="00BD1690" w:rsidRDefault="00887BE5" w:rsidP="00887BE5">
            <w:pPr>
              <w:pStyle w:val="110"/>
              <w:spacing w:line="276" w:lineRule="auto"/>
              <w:jc w:val="center"/>
              <w:rPr>
                <w:lang w:val="uk-UA"/>
              </w:rPr>
            </w:pPr>
          </w:p>
        </w:tc>
        <w:tc>
          <w:tcPr>
            <w:tcW w:w="1231" w:type="dxa"/>
            <w:vAlign w:val="center"/>
          </w:tcPr>
          <w:p w:rsidR="00887BE5" w:rsidRDefault="00887BE5" w:rsidP="00887BE5">
            <w:pPr>
              <w:pStyle w:val="110"/>
              <w:spacing w:line="276" w:lineRule="auto"/>
              <w:jc w:val="center"/>
              <w:rPr>
                <w:lang w:val="uk-UA"/>
              </w:rPr>
            </w:pPr>
            <w:r>
              <w:rPr>
                <w:lang w:val="uk-UA"/>
              </w:rPr>
              <w:t>799,92</w:t>
            </w:r>
          </w:p>
          <w:p w:rsidR="00887BE5" w:rsidRPr="00BD1690" w:rsidRDefault="00887BE5" w:rsidP="00887BE5">
            <w:pPr>
              <w:pStyle w:val="110"/>
              <w:spacing w:line="276" w:lineRule="auto"/>
              <w:jc w:val="center"/>
              <w:rPr>
                <w:lang w:val="uk-UA"/>
              </w:rPr>
            </w:pPr>
          </w:p>
        </w:tc>
        <w:tc>
          <w:tcPr>
            <w:tcW w:w="1183" w:type="dxa"/>
            <w:vAlign w:val="center"/>
          </w:tcPr>
          <w:p w:rsidR="00887BE5" w:rsidRDefault="00887BE5" w:rsidP="00887BE5">
            <w:pPr>
              <w:pStyle w:val="110"/>
              <w:spacing w:line="276" w:lineRule="auto"/>
              <w:jc w:val="center"/>
              <w:rPr>
                <w:lang w:val="uk-UA"/>
              </w:rPr>
            </w:pPr>
            <w:r>
              <w:rPr>
                <w:lang w:val="uk-UA"/>
              </w:rPr>
              <w:t>-6</w:t>
            </w:r>
          </w:p>
          <w:p w:rsidR="00887BE5" w:rsidRPr="00BD1690" w:rsidRDefault="00887BE5" w:rsidP="00887BE5">
            <w:pPr>
              <w:pStyle w:val="110"/>
              <w:spacing w:line="276" w:lineRule="auto"/>
              <w:jc w:val="center"/>
              <w:rPr>
                <w:lang w:val="uk-UA"/>
              </w:rPr>
            </w:pPr>
          </w:p>
        </w:tc>
        <w:tc>
          <w:tcPr>
            <w:tcW w:w="1417" w:type="dxa"/>
            <w:vAlign w:val="center"/>
          </w:tcPr>
          <w:p w:rsidR="00887BE5" w:rsidRDefault="00887BE5" w:rsidP="00887BE5">
            <w:pPr>
              <w:pStyle w:val="110"/>
              <w:spacing w:line="276" w:lineRule="auto"/>
              <w:jc w:val="center"/>
              <w:rPr>
                <w:lang w:val="uk-UA"/>
              </w:rPr>
            </w:pPr>
            <w:r>
              <w:rPr>
                <w:lang w:val="uk-UA"/>
              </w:rPr>
              <w:t>-0,24</w:t>
            </w:r>
          </w:p>
          <w:p w:rsidR="00887BE5" w:rsidRPr="00BD1690" w:rsidRDefault="00887BE5" w:rsidP="00887BE5">
            <w:pPr>
              <w:pStyle w:val="110"/>
              <w:spacing w:line="276" w:lineRule="auto"/>
              <w:jc w:val="center"/>
              <w:rPr>
                <w:lang w:val="uk-UA"/>
              </w:rPr>
            </w:pPr>
          </w:p>
        </w:tc>
        <w:tc>
          <w:tcPr>
            <w:tcW w:w="1093" w:type="dxa"/>
            <w:vAlign w:val="center"/>
          </w:tcPr>
          <w:p w:rsidR="00887BE5" w:rsidRDefault="00887BE5" w:rsidP="00887BE5">
            <w:pPr>
              <w:pStyle w:val="110"/>
              <w:spacing w:line="276" w:lineRule="auto"/>
              <w:jc w:val="center"/>
              <w:rPr>
                <w:lang w:val="uk-UA"/>
              </w:rPr>
            </w:pPr>
            <w:r>
              <w:rPr>
                <w:lang w:val="uk-UA"/>
              </w:rPr>
              <w:t>799,68</w:t>
            </w:r>
          </w:p>
          <w:p w:rsidR="00887BE5" w:rsidRPr="00BD1690" w:rsidRDefault="00887BE5" w:rsidP="00887BE5">
            <w:pPr>
              <w:pStyle w:val="110"/>
              <w:spacing w:line="276" w:lineRule="auto"/>
              <w:jc w:val="center"/>
              <w:rPr>
                <w:lang w:val="uk-UA"/>
              </w:rPr>
            </w:pPr>
          </w:p>
        </w:tc>
      </w:tr>
      <w:tr w:rsidR="00887BE5" w:rsidRPr="00BD1690" w:rsidTr="00887BE5">
        <w:tc>
          <w:tcPr>
            <w:tcW w:w="1384" w:type="dxa"/>
            <w:vAlign w:val="center"/>
          </w:tcPr>
          <w:p w:rsidR="00887BE5" w:rsidRPr="00BD1690" w:rsidRDefault="00887BE5" w:rsidP="00887BE5">
            <w:pPr>
              <w:pStyle w:val="110"/>
              <w:spacing w:line="276" w:lineRule="auto"/>
              <w:jc w:val="center"/>
              <w:rPr>
                <w:lang w:val="uk-UA"/>
              </w:rPr>
            </w:pPr>
            <w:r>
              <w:rPr>
                <w:lang w:val="uk-UA"/>
              </w:rPr>
              <w:t>4л;4пр</w:t>
            </w:r>
          </w:p>
        </w:tc>
        <w:tc>
          <w:tcPr>
            <w:tcW w:w="1078" w:type="dxa"/>
            <w:vAlign w:val="center"/>
          </w:tcPr>
          <w:p w:rsidR="00887BE5" w:rsidRDefault="00887BE5" w:rsidP="00887BE5">
            <w:pPr>
              <w:pStyle w:val="110"/>
              <w:spacing w:line="276" w:lineRule="auto"/>
              <w:jc w:val="center"/>
              <w:rPr>
                <w:lang w:val="uk-UA"/>
              </w:rPr>
            </w:pPr>
            <w:r>
              <w:rPr>
                <w:lang w:val="uk-UA"/>
              </w:rPr>
              <w:t>800,00</w:t>
            </w:r>
          </w:p>
          <w:p w:rsidR="00887BE5" w:rsidRPr="00BD1690" w:rsidRDefault="00887BE5" w:rsidP="00887BE5">
            <w:pPr>
              <w:pStyle w:val="110"/>
              <w:spacing w:line="276" w:lineRule="auto"/>
              <w:jc w:val="center"/>
              <w:rPr>
                <w:lang w:val="uk-UA"/>
              </w:rPr>
            </w:pPr>
          </w:p>
        </w:tc>
        <w:tc>
          <w:tcPr>
            <w:tcW w:w="1231" w:type="dxa"/>
            <w:vAlign w:val="center"/>
          </w:tcPr>
          <w:p w:rsidR="00887BE5" w:rsidRDefault="00887BE5" w:rsidP="00887BE5">
            <w:pPr>
              <w:pStyle w:val="110"/>
              <w:spacing w:line="276" w:lineRule="auto"/>
              <w:jc w:val="center"/>
              <w:rPr>
                <w:lang w:val="uk-UA"/>
              </w:rPr>
            </w:pPr>
            <w:r>
              <w:rPr>
                <w:lang w:val="uk-UA"/>
              </w:rPr>
              <w:t>+11</w:t>
            </w:r>
          </w:p>
          <w:p w:rsidR="00887BE5" w:rsidRPr="00BD1690" w:rsidRDefault="00887BE5" w:rsidP="00887BE5">
            <w:pPr>
              <w:pStyle w:val="110"/>
              <w:spacing w:line="276" w:lineRule="auto"/>
              <w:jc w:val="center"/>
              <w:rPr>
                <w:lang w:val="uk-UA"/>
              </w:rPr>
            </w:pPr>
          </w:p>
        </w:tc>
        <w:tc>
          <w:tcPr>
            <w:tcW w:w="1231" w:type="dxa"/>
            <w:vAlign w:val="center"/>
          </w:tcPr>
          <w:p w:rsidR="00887BE5" w:rsidRDefault="00887BE5" w:rsidP="00887BE5">
            <w:pPr>
              <w:pStyle w:val="110"/>
              <w:spacing w:line="276" w:lineRule="auto"/>
              <w:jc w:val="center"/>
              <w:rPr>
                <w:lang w:val="uk-UA"/>
              </w:rPr>
            </w:pPr>
            <w:r>
              <w:rPr>
                <w:lang w:val="uk-UA"/>
              </w:rPr>
              <w:t>-0,08</w:t>
            </w:r>
          </w:p>
          <w:p w:rsidR="00887BE5" w:rsidRPr="00BD1690" w:rsidRDefault="00887BE5" w:rsidP="00887BE5">
            <w:pPr>
              <w:pStyle w:val="110"/>
              <w:spacing w:line="276" w:lineRule="auto"/>
              <w:jc w:val="center"/>
              <w:rPr>
                <w:lang w:val="uk-UA"/>
              </w:rPr>
            </w:pPr>
          </w:p>
        </w:tc>
        <w:tc>
          <w:tcPr>
            <w:tcW w:w="1231" w:type="dxa"/>
            <w:vAlign w:val="center"/>
          </w:tcPr>
          <w:p w:rsidR="00887BE5" w:rsidRDefault="00887BE5" w:rsidP="00887BE5">
            <w:pPr>
              <w:pStyle w:val="110"/>
              <w:spacing w:line="276" w:lineRule="auto"/>
              <w:jc w:val="center"/>
              <w:rPr>
                <w:lang w:val="uk-UA"/>
              </w:rPr>
            </w:pPr>
            <w:r>
              <w:rPr>
                <w:lang w:val="uk-UA"/>
              </w:rPr>
              <w:t>799,92</w:t>
            </w:r>
          </w:p>
          <w:p w:rsidR="00887BE5" w:rsidRPr="00BD1690" w:rsidRDefault="00887BE5" w:rsidP="00887BE5">
            <w:pPr>
              <w:pStyle w:val="110"/>
              <w:spacing w:line="276" w:lineRule="auto"/>
              <w:jc w:val="center"/>
              <w:rPr>
                <w:lang w:val="uk-UA"/>
              </w:rPr>
            </w:pPr>
          </w:p>
        </w:tc>
        <w:tc>
          <w:tcPr>
            <w:tcW w:w="1183" w:type="dxa"/>
            <w:vAlign w:val="center"/>
          </w:tcPr>
          <w:p w:rsidR="00887BE5" w:rsidRDefault="00887BE5" w:rsidP="00887BE5">
            <w:pPr>
              <w:pStyle w:val="110"/>
              <w:spacing w:line="276" w:lineRule="auto"/>
              <w:jc w:val="center"/>
              <w:rPr>
                <w:lang w:val="uk-UA"/>
              </w:rPr>
            </w:pPr>
            <w:r>
              <w:rPr>
                <w:lang w:val="uk-UA"/>
              </w:rPr>
              <w:t>-6</w:t>
            </w:r>
          </w:p>
          <w:p w:rsidR="00887BE5" w:rsidRPr="00BD1690" w:rsidRDefault="00887BE5" w:rsidP="00887BE5">
            <w:pPr>
              <w:pStyle w:val="110"/>
              <w:spacing w:line="276" w:lineRule="auto"/>
              <w:jc w:val="center"/>
              <w:rPr>
                <w:lang w:val="uk-UA"/>
              </w:rPr>
            </w:pPr>
          </w:p>
        </w:tc>
        <w:tc>
          <w:tcPr>
            <w:tcW w:w="1417" w:type="dxa"/>
            <w:vAlign w:val="center"/>
          </w:tcPr>
          <w:p w:rsidR="00887BE5" w:rsidRDefault="00887BE5" w:rsidP="00887BE5">
            <w:pPr>
              <w:pStyle w:val="110"/>
              <w:spacing w:line="276" w:lineRule="auto"/>
              <w:jc w:val="center"/>
              <w:rPr>
                <w:lang w:val="uk-UA"/>
              </w:rPr>
            </w:pPr>
            <w:r>
              <w:rPr>
                <w:lang w:val="uk-UA"/>
              </w:rPr>
              <w:t>-0,24</w:t>
            </w:r>
          </w:p>
          <w:p w:rsidR="00887BE5" w:rsidRPr="00BD1690" w:rsidRDefault="00887BE5" w:rsidP="00887BE5">
            <w:pPr>
              <w:pStyle w:val="110"/>
              <w:spacing w:line="276" w:lineRule="auto"/>
              <w:jc w:val="center"/>
              <w:rPr>
                <w:lang w:val="uk-UA"/>
              </w:rPr>
            </w:pPr>
          </w:p>
        </w:tc>
        <w:tc>
          <w:tcPr>
            <w:tcW w:w="1093" w:type="dxa"/>
            <w:vAlign w:val="center"/>
          </w:tcPr>
          <w:p w:rsidR="00887BE5" w:rsidRDefault="00887BE5" w:rsidP="00887BE5">
            <w:pPr>
              <w:pStyle w:val="110"/>
              <w:spacing w:line="276" w:lineRule="auto"/>
              <w:jc w:val="center"/>
              <w:rPr>
                <w:lang w:val="uk-UA"/>
              </w:rPr>
            </w:pPr>
            <w:r>
              <w:rPr>
                <w:lang w:val="uk-UA"/>
              </w:rPr>
              <w:t>799,68</w:t>
            </w:r>
          </w:p>
          <w:p w:rsidR="00887BE5" w:rsidRPr="00BD1690" w:rsidRDefault="00887BE5" w:rsidP="00887BE5">
            <w:pPr>
              <w:pStyle w:val="110"/>
              <w:spacing w:line="276" w:lineRule="auto"/>
              <w:jc w:val="center"/>
              <w:rPr>
                <w:lang w:val="uk-UA"/>
              </w:rPr>
            </w:pPr>
          </w:p>
        </w:tc>
      </w:tr>
      <w:tr w:rsidR="00887BE5" w:rsidRPr="00BD1690" w:rsidTr="00887BE5">
        <w:tc>
          <w:tcPr>
            <w:tcW w:w="1384" w:type="dxa"/>
          </w:tcPr>
          <w:p w:rsidR="00887BE5" w:rsidRDefault="00887BE5" w:rsidP="004F5EC1">
            <w:pPr>
              <w:pStyle w:val="110"/>
              <w:spacing w:line="276" w:lineRule="auto"/>
              <w:jc w:val="center"/>
              <w:rPr>
                <w:lang w:val="uk-UA"/>
              </w:rPr>
            </w:pPr>
            <w:r>
              <w:rPr>
                <w:lang w:val="uk-UA"/>
              </w:rPr>
              <w:t>6л;</w:t>
            </w:r>
          </w:p>
          <w:p w:rsidR="00887BE5" w:rsidRPr="00BD1690" w:rsidRDefault="00887BE5" w:rsidP="004F5EC1">
            <w:pPr>
              <w:pStyle w:val="110"/>
              <w:spacing w:line="276" w:lineRule="auto"/>
              <w:jc w:val="center"/>
              <w:rPr>
                <w:lang w:val="uk-UA"/>
              </w:rPr>
            </w:pPr>
            <w:r>
              <w:rPr>
                <w:lang w:val="uk-UA"/>
              </w:rPr>
              <w:t>6пр</w:t>
            </w:r>
          </w:p>
        </w:tc>
        <w:tc>
          <w:tcPr>
            <w:tcW w:w="1078" w:type="dxa"/>
          </w:tcPr>
          <w:p w:rsidR="00887BE5" w:rsidRDefault="00887BE5" w:rsidP="00887BE5">
            <w:pPr>
              <w:pStyle w:val="110"/>
              <w:spacing w:line="276" w:lineRule="auto"/>
              <w:jc w:val="center"/>
              <w:rPr>
                <w:lang w:val="uk-UA"/>
              </w:rPr>
            </w:pPr>
            <w:r>
              <w:rPr>
                <w:lang w:val="uk-UA"/>
              </w:rPr>
              <w:t>800,00</w:t>
            </w:r>
          </w:p>
          <w:p w:rsidR="00887BE5" w:rsidRPr="00BD1690" w:rsidRDefault="00887BE5" w:rsidP="00887BE5">
            <w:pPr>
              <w:pStyle w:val="110"/>
              <w:spacing w:line="276" w:lineRule="auto"/>
              <w:jc w:val="center"/>
              <w:rPr>
                <w:lang w:val="uk-UA"/>
              </w:rPr>
            </w:pPr>
            <w:r>
              <w:rPr>
                <w:lang w:val="uk-UA"/>
              </w:rPr>
              <w:t>798,63</w:t>
            </w:r>
          </w:p>
        </w:tc>
        <w:tc>
          <w:tcPr>
            <w:tcW w:w="1231" w:type="dxa"/>
          </w:tcPr>
          <w:p w:rsidR="00887BE5" w:rsidRDefault="00887BE5" w:rsidP="004F5EC1">
            <w:pPr>
              <w:pStyle w:val="110"/>
              <w:spacing w:line="276" w:lineRule="auto"/>
              <w:jc w:val="center"/>
              <w:rPr>
                <w:lang w:val="uk-UA"/>
              </w:rPr>
            </w:pPr>
            <w:r>
              <w:rPr>
                <w:lang w:val="uk-UA"/>
              </w:rPr>
              <w:t>+11</w:t>
            </w:r>
          </w:p>
          <w:p w:rsidR="00887BE5" w:rsidRPr="00BD1690" w:rsidRDefault="00887BE5" w:rsidP="004F5EC1">
            <w:pPr>
              <w:pStyle w:val="110"/>
              <w:spacing w:line="276" w:lineRule="auto"/>
              <w:jc w:val="center"/>
              <w:rPr>
                <w:lang w:val="uk-UA"/>
              </w:rPr>
            </w:pPr>
            <w:r>
              <w:rPr>
                <w:lang w:val="uk-UA"/>
              </w:rPr>
              <w:t>+11</w:t>
            </w:r>
          </w:p>
        </w:tc>
        <w:tc>
          <w:tcPr>
            <w:tcW w:w="1231" w:type="dxa"/>
          </w:tcPr>
          <w:p w:rsidR="00887BE5" w:rsidRDefault="00887BE5" w:rsidP="004F5EC1">
            <w:pPr>
              <w:pStyle w:val="110"/>
              <w:spacing w:line="276" w:lineRule="auto"/>
              <w:jc w:val="center"/>
              <w:rPr>
                <w:lang w:val="uk-UA"/>
              </w:rPr>
            </w:pPr>
            <w:r>
              <w:rPr>
                <w:lang w:val="uk-UA"/>
              </w:rPr>
              <w:t>-0,08</w:t>
            </w:r>
          </w:p>
          <w:p w:rsidR="00887BE5" w:rsidRPr="00BD1690" w:rsidRDefault="00887BE5" w:rsidP="004F5EC1">
            <w:pPr>
              <w:pStyle w:val="110"/>
              <w:spacing w:line="276" w:lineRule="auto"/>
              <w:jc w:val="center"/>
              <w:rPr>
                <w:lang w:val="uk-UA"/>
              </w:rPr>
            </w:pPr>
            <w:r>
              <w:rPr>
                <w:lang w:val="uk-UA"/>
              </w:rPr>
              <w:t>-0,08</w:t>
            </w:r>
          </w:p>
        </w:tc>
        <w:tc>
          <w:tcPr>
            <w:tcW w:w="1231" w:type="dxa"/>
          </w:tcPr>
          <w:p w:rsidR="00887BE5" w:rsidRDefault="00887BE5" w:rsidP="00887BE5">
            <w:pPr>
              <w:pStyle w:val="110"/>
              <w:spacing w:line="276" w:lineRule="auto"/>
              <w:jc w:val="center"/>
              <w:rPr>
                <w:lang w:val="uk-UA"/>
              </w:rPr>
            </w:pPr>
            <w:r>
              <w:rPr>
                <w:lang w:val="uk-UA"/>
              </w:rPr>
              <w:t>799,92</w:t>
            </w:r>
          </w:p>
          <w:p w:rsidR="00887BE5" w:rsidRPr="00BD1690" w:rsidRDefault="00887BE5" w:rsidP="00887BE5">
            <w:pPr>
              <w:pStyle w:val="110"/>
              <w:spacing w:line="276" w:lineRule="auto"/>
              <w:jc w:val="center"/>
              <w:rPr>
                <w:lang w:val="uk-UA"/>
              </w:rPr>
            </w:pPr>
            <w:r>
              <w:rPr>
                <w:lang w:val="uk-UA"/>
              </w:rPr>
              <w:t>798,55</w:t>
            </w:r>
          </w:p>
        </w:tc>
        <w:tc>
          <w:tcPr>
            <w:tcW w:w="1183" w:type="dxa"/>
          </w:tcPr>
          <w:p w:rsidR="00887BE5" w:rsidRDefault="00887BE5" w:rsidP="004F5EC1">
            <w:pPr>
              <w:pStyle w:val="110"/>
              <w:spacing w:line="276" w:lineRule="auto"/>
              <w:jc w:val="center"/>
              <w:rPr>
                <w:lang w:val="uk-UA"/>
              </w:rPr>
            </w:pPr>
            <w:r>
              <w:rPr>
                <w:lang w:val="uk-UA"/>
              </w:rPr>
              <w:t>-6</w:t>
            </w:r>
          </w:p>
          <w:p w:rsidR="00887BE5" w:rsidRPr="00BD1690" w:rsidRDefault="00887BE5" w:rsidP="004F5EC1">
            <w:pPr>
              <w:pStyle w:val="110"/>
              <w:spacing w:line="276" w:lineRule="auto"/>
              <w:jc w:val="center"/>
              <w:rPr>
                <w:lang w:val="uk-UA"/>
              </w:rPr>
            </w:pPr>
            <w:r>
              <w:rPr>
                <w:lang w:val="uk-UA"/>
              </w:rPr>
              <w:t>-6</w:t>
            </w:r>
          </w:p>
        </w:tc>
        <w:tc>
          <w:tcPr>
            <w:tcW w:w="1417" w:type="dxa"/>
          </w:tcPr>
          <w:p w:rsidR="00887BE5" w:rsidRDefault="00887BE5" w:rsidP="004F5EC1">
            <w:pPr>
              <w:pStyle w:val="110"/>
              <w:spacing w:line="276" w:lineRule="auto"/>
              <w:jc w:val="center"/>
              <w:rPr>
                <w:lang w:val="uk-UA"/>
              </w:rPr>
            </w:pPr>
            <w:r>
              <w:rPr>
                <w:lang w:val="uk-UA"/>
              </w:rPr>
              <w:t>-0,24</w:t>
            </w:r>
          </w:p>
          <w:p w:rsidR="00887BE5" w:rsidRPr="00BD1690" w:rsidRDefault="00887BE5" w:rsidP="004F5EC1">
            <w:pPr>
              <w:pStyle w:val="110"/>
              <w:spacing w:line="276" w:lineRule="auto"/>
              <w:jc w:val="center"/>
              <w:rPr>
                <w:lang w:val="uk-UA"/>
              </w:rPr>
            </w:pPr>
            <w:r>
              <w:rPr>
                <w:lang w:val="uk-UA"/>
              </w:rPr>
              <w:t>-0,24</w:t>
            </w:r>
          </w:p>
        </w:tc>
        <w:tc>
          <w:tcPr>
            <w:tcW w:w="1093" w:type="dxa"/>
          </w:tcPr>
          <w:p w:rsidR="00887BE5" w:rsidRDefault="00887BE5" w:rsidP="004F5EC1">
            <w:pPr>
              <w:pStyle w:val="110"/>
              <w:spacing w:line="276" w:lineRule="auto"/>
              <w:jc w:val="center"/>
              <w:rPr>
                <w:lang w:val="uk-UA"/>
              </w:rPr>
            </w:pPr>
            <w:r>
              <w:rPr>
                <w:lang w:val="uk-UA"/>
              </w:rPr>
              <w:t>799,68</w:t>
            </w:r>
          </w:p>
          <w:p w:rsidR="00887BE5" w:rsidRPr="00BD1690" w:rsidRDefault="00887BE5" w:rsidP="004F5EC1">
            <w:pPr>
              <w:pStyle w:val="110"/>
              <w:spacing w:line="276" w:lineRule="auto"/>
              <w:jc w:val="center"/>
              <w:rPr>
                <w:lang w:val="uk-UA"/>
              </w:rPr>
            </w:pPr>
            <w:r>
              <w:rPr>
                <w:lang w:val="uk-UA"/>
              </w:rPr>
              <w:t>798,31</w:t>
            </w:r>
          </w:p>
        </w:tc>
      </w:tr>
      <w:tr w:rsidR="00887BE5" w:rsidRPr="00BD1690" w:rsidTr="00887BE5">
        <w:tc>
          <w:tcPr>
            <w:tcW w:w="1384" w:type="dxa"/>
          </w:tcPr>
          <w:p w:rsidR="00887BE5" w:rsidRDefault="00887BE5" w:rsidP="004F5EC1">
            <w:pPr>
              <w:pStyle w:val="110"/>
              <w:spacing w:line="276" w:lineRule="auto"/>
              <w:jc w:val="center"/>
              <w:rPr>
                <w:lang w:val="uk-UA"/>
              </w:rPr>
            </w:pPr>
            <w:r>
              <w:rPr>
                <w:lang w:val="uk-UA"/>
              </w:rPr>
              <w:t>7л;</w:t>
            </w:r>
          </w:p>
          <w:p w:rsidR="00887BE5" w:rsidRPr="00BD1690" w:rsidRDefault="00887BE5" w:rsidP="004F5EC1">
            <w:pPr>
              <w:pStyle w:val="110"/>
              <w:spacing w:line="276" w:lineRule="auto"/>
              <w:jc w:val="center"/>
              <w:rPr>
                <w:lang w:val="uk-UA"/>
              </w:rPr>
            </w:pPr>
            <w:r>
              <w:rPr>
                <w:lang w:val="uk-UA"/>
              </w:rPr>
              <w:t>7пр</w:t>
            </w:r>
          </w:p>
        </w:tc>
        <w:tc>
          <w:tcPr>
            <w:tcW w:w="1078" w:type="dxa"/>
          </w:tcPr>
          <w:p w:rsidR="00887BE5" w:rsidRDefault="00887BE5" w:rsidP="00887BE5">
            <w:pPr>
              <w:pStyle w:val="110"/>
              <w:spacing w:line="276" w:lineRule="auto"/>
              <w:jc w:val="center"/>
              <w:rPr>
                <w:lang w:val="uk-UA"/>
              </w:rPr>
            </w:pPr>
            <w:r>
              <w:rPr>
                <w:lang w:val="uk-UA"/>
              </w:rPr>
              <w:t>800,00</w:t>
            </w:r>
          </w:p>
          <w:p w:rsidR="00887BE5" w:rsidRPr="00BD1690" w:rsidRDefault="00887BE5" w:rsidP="00887BE5">
            <w:pPr>
              <w:pStyle w:val="110"/>
              <w:spacing w:line="276" w:lineRule="auto"/>
              <w:jc w:val="center"/>
              <w:rPr>
                <w:lang w:val="uk-UA"/>
              </w:rPr>
            </w:pPr>
            <w:r>
              <w:rPr>
                <w:lang w:val="uk-UA"/>
              </w:rPr>
              <w:t>798,63</w:t>
            </w:r>
          </w:p>
        </w:tc>
        <w:tc>
          <w:tcPr>
            <w:tcW w:w="1231" w:type="dxa"/>
          </w:tcPr>
          <w:p w:rsidR="00887BE5" w:rsidRDefault="00887BE5" w:rsidP="004F5EC1">
            <w:pPr>
              <w:pStyle w:val="110"/>
              <w:spacing w:line="276" w:lineRule="auto"/>
              <w:jc w:val="center"/>
              <w:rPr>
                <w:lang w:val="uk-UA"/>
              </w:rPr>
            </w:pPr>
            <w:r>
              <w:rPr>
                <w:lang w:val="uk-UA"/>
              </w:rPr>
              <w:t>+11</w:t>
            </w:r>
          </w:p>
          <w:p w:rsidR="00887BE5" w:rsidRPr="00BD1690" w:rsidRDefault="00887BE5" w:rsidP="004F5EC1">
            <w:pPr>
              <w:pStyle w:val="110"/>
              <w:spacing w:line="276" w:lineRule="auto"/>
              <w:jc w:val="center"/>
              <w:rPr>
                <w:lang w:val="uk-UA"/>
              </w:rPr>
            </w:pPr>
            <w:r>
              <w:rPr>
                <w:lang w:val="uk-UA"/>
              </w:rPr>
              <w:t>+11</w:t>
            </w:r>
          </w:p>
        </w:tc>
        <w:tc>
          <w:tcPr>
            <w:tcW w:w="1231" w:type="dxa"/>
          </w:tcPr>
          <w:p w:rsidR="00887BE5" w:rsidRDefault="00887BE5" w:rsidP="004F5EC1">
            <w:pPr>
              <w:pStyle w:val="110"/>
              <w:spacing w:line="276" w:lineRule="auto"/>
              <w:jc w:val="center"/>
              <w:rPr>
                <w:lang w:val="uk-UA"/>
              </w:rPr>
            </w:pPr>
            <w:r>
              <w:rPr>
                <w:lang w:val="uk-UA"/>
              </w:rPr>
              <w:t>-0,08</w:t>
            </w:r>
          </w:p>
          <w:p w:rsidR="00887BE5" w:rsidRPr="00BD1690" w:rsidRDefault="00887BE5" w:rsidP="004F5EC1">
            <w:pPr>
              <w:pStyle w:val="110"/>
              <w:spacing w:line="276" w:lineRule="auto"/>
              <w:jc w:val="center"/>
              <w:rPr>
                <w:lang w:val="uk-UA"/>
              </w:rPr>
            </w:pPr>
            <w:r>
              <w:rPr>
                <w:lang w:val="uk-UA"/>
              </w:rPr>
              <w:t>-0,08</w:t>
            </w:r>
          </w:p>
        </w:tc>
        <w:tc>
          <w:tcPr>
            <w:tcW w:w="1231" w:type="dxa"/>
          </w:tcPr>
          <w:p w:rsidR="00887BE5" w:rsidRDefault="00887BE5" w:rsidP="00887BE5">
            <w:pPr>
              <w:pStyle w:val="110"/>
              <w:spacing w:line="276" w:lineRule="auto"/>
              <w:jc w:val="center"/>
              <w:rPr>
                <w:lang w:val="uk-UA"/>
              </w:rPr>
            </w:pPr>
            <w:r>
              <w:rPr>
                <w:lang w:val="uk-UA"/>
              </w:rPr>
              <w:t>799,92</w:t>
            </w:r>
          </w:p>
          <w:p w:rsidR="00887BE5" w:rsidRPr="00BD1690" w:rsidRDefault="00887BE5" w:rsidP="00887BE5">
            <w:pPr>
              <w:pStyle w:val="110"/>
              <w:spacing w:line="276" w:lineRule="auto"/>
              <w:jc w:val="center"/>
              <w:rPr>
                <w:lang w:val="uk-UA"/>
              </w:rPr>
            </w:pPr>
            <w:r>
              <w:rPr>
                <w:lang w:val="uk-UA"/>
              </w:rPr>
              <w:t>798,55</w:t>
            </w:r>
          </w:p>
        </w:tc>
        <w:tc>
          <w:tcPr>
            <w:tcW w:w="1183" w:type="dxa"/>
          </w:tcPr>
          <w:p w:rsidR="00887BE5" w:rsidRDefault="00887BE5" w:rsidP="004F5EC1">
            <w:pPr>
              <w:pStyle w:val="110"/>
              <w:spacing w:line="276" w:lineRule="auto"/>
              <w:jc w:val="center"/>
              <w:rPr>
                <w:lang w:val="uk-UA"/>
              </w:rPr>
            </w:pPr>
            <w:r>
              <w:rPr>
                <w:lang w:val="uk-UA"/>
              </w:rPr>
              <w:t>-6</w:t>
            </w:r>
          </w:p>
          <w:p w:rsidR="00887BE5" w:rsidRPr="00BD1690" w:rsidRDefault="00887BE5" w:rsidP="004F5EC1">
            <w:pPr>
              <w:pStyle w:val="110"/>
              <w:spacing w:line="276" w:lineRule="auto"/>
              <w:jc w:val="center"/>
              <w:rPr>
                <w:lang w:val="uk-UA"/>
              </w:rPr>
            </w:pPr>
            <w:r>
              <w:rPr>
                <w:lang w:val="uk-UA"/>
              </w:rPr>
              <w:t>-6</w:t>
            </w:r>
          </w:p>
        </w:tc>
        <w:tc>
          <w:tcPr>
            <w:tcW w:w="1417" w:type="dxa"/>
          </w:tcPr>
          <w:p w:rsidR="00887BE5" w:rsidRDefault="00887BE5" w:rsidP="004F5EC1">
            <w:pPr>
              <w:pStyle w:val="110"/>
              <w:spacing w:line="276" w:lineRule="auto"/>
              <w:jc w:val="center"/>
              <w:rPr>
                <w:lang w:val="uk-UA"/>
              </w:rPr>
            </w:pPr>
            <w:r>
              <w:rPr>
                <w:lang w:val="uk-UA"/>
              </w:rPr>
              <w:t>-0,24</w:t>
            </w:r>
          </w:p>
          <w:p w:rsidR="00887BE5" w:rsidRPr="00BD1690" w:rsidRDefault="00887BE5" w:rsidP="004F5EC1">
            <w:pPr>
              <w:pStyle w:val="110"/>
              <w:spacing w:line="276" w:lineRule="auto"/>
              <w:jc w:val="center"/>
              <w:rPr>
                <w:lang w:val="uk-UA"/>
              </w:rPr>
            </w:pPr>
            <w:r>
              <w:rPr>
                <w:lang w:val="uk-UA"/>
              </w:rPr>
              <w:t>-0,24</w:t>
            </w:r>
          </w:p>
        </w:tc>
        <w:tc>
          <w:tcPr>
            <w:tcW w:w="1093" w:type="dxa"/>
          </w:tcPr>
          <w:p w:rsidR="00887BE5" w:rsidRDefault="00887BE5" w:rsidP="004F5EC1">
            <w:pPr>
              <w:pStyle w:val="110"/>
              <w:spacing w:line="276" w:lineRule="auto"/>
              <w:jc w:val="center"/>
              <w:rPr>
                <w:lang w:val="uk-UA"/>
              </w:rPr>
            </w:pPr>
            <w:r>
              <w:rPr>
                <w:lang w:val="uk-UA"/>
              </w:rPr>
              <w:t>799,68</w:t>
            </w:r>
          </w:p>
          <w:p w:rsidR="00887BE5" w:rsidRPr="00BD1690" w:rsidRDefault="00887BE5" w:rsidP="004F5EC1">
            <w:pPr>
              <w:pStyle w:val="110"/>
              <w:spacing w:line="276" w:lineRule="auto"/>
              <w:jc w:val="center"/>
              <w:rPr>
                <w:lang w:val="uk-UA"/>
              </w:rPr>
            </w:pPr>
            <w:r>
              <w:rPr>
                <w:lang w:val="uk-UA"/>
              </w:rPr>
              <w:t>798,31</w:t>
            </w:r>
          </w:p>
        </w:tc>
      </w:tr>
      <w:tr w:rsidR="00887BE5" w:rsidRPr="00BD1690" w:rsidTr="00887BE5">
        <w:tc>
          <w:tcPr>
            <w:tcW w:w="1384" w:type="dxa"/>
          </w:tcPr>
          <w:p w:rsidR="00887BE5" w:rsidRPr="00BD1690" w:rsidRDefault="00887BE5" w:rsidP="004F5EC1">
            <w:pPr>
              <w:pStyle w:val="110"/>
              <w:spacing w:line="276" w:lineRule="auto"/>
              <w:jc w:val="center"/>
              <w:rPr>
                <w:lang w:val="uk-UA"/>
              </w:rPr>
            </w:pPr>
            <w:r>
              <w:rPr>
                <w:lang w:val="uk-UA"/>
              </w:rPr>
              <w:t>9л;9пр</w:t>
            </w:r>
          </w:p>
        </w:tc>
        <w:tc>
          <w:tcPr>
            <w:tcW w:w="1078" w:type="dxa"/>
          </w:tcPr>
          <w:p w:rsidR="00887BE5" w:rsidRPr="00BD1690" w:rsidRDefault="00887BE5" w:rsidP="004F5EC1">
            <w:pPr>
              <w:pStyle w:val="110"/>
              <w:spacing w:line="276" w:lineRule="auto"/>
              <w:jc w:val="center"/>
              <w:rPr>
                <w:lang w:val="uk-UA"/>
              </w:rPr>
            </w:pPr>
            <w:r>
              <w:rPr>
                <w:lang w:val="uk-UA"/>
              </w:rPr>
              <w:t>800,00</w:t>
            </w:r>
          </w:p>
        </w:tc>
        <w:tc>
          <w:tcPr>
            <w:tcW w:w="1231" w:type="dxa"/>
          </w:tcPr>
          <w:p w:rsidR="00887BE5" w:rsidRPr="00BD1690" w:rsidRDefault="00887BE5" w:rsidP="004F5EC1">
            <w:pPr>
              <w:pStyle w:val="110"/>
              <w:spacing w:line="276" w:lineRule="auto"/>
              <w:jc w:val="center"/>
              <w:rPr>
                <w:lang w:val="uk-UA"/>
              </w:rPr>
            </w:pPr>
            <w:r>
              <w:rPr>
                <w:lang w:val="uk-UA"/>
              </w:rPr>
              <w:t>+11</w:t>
            </w:r>
          </w:p>
        </w:tc>
        <w:tc>
          <w:tcPr>
            <w:tcW w:w="1231" w:type="dxa"/>
          </w:tcPr>
          <w:p w:rsidR="00887BE5" w:rsidRPr="00BD1690" w:rsidRDefault="00887BE5" w:rsidP="004F5EC1">
            <w:pPr>
              <w:pStyle w:val="110"/>
              <w:spacing w:line="276" w:lineRule="auto"/>
              <w:jc w:val="center"/>
              <w:rPr>
                <w:lang w:val="uk-UA"/>
              </w:rPr>
            </w:pPr>
            <w:r>
              <w:rPr>
                <w:lang w:val="uk-UA"/>
              </w:rPr>
              <w:t>-0,08</w:t>
            </w:r>
          </w:p>
        </w:tc>
        <w:tc>
          <w:tcPr>
            <w:tcW w:w="1231" w:type="dxa"/>
          </w:tcPr>
          <w:p w:rsidR="00887BE5" w:rsidRPr="00BD1690" w:rsidRDefault="00887BE5" w:rsidP="004F5EC1">
            <w:pPr>
              <w:pStyle w:val="110"/>
              <w:spacing w:line="276" w:lineRule="auto"/>
              <w:jc w:val="center"/>
              <w:rPr>
                <w:lang w:val="uk-UA"/>
              </w:rPr>
            </w:pPr>
            <w:r>
              <w:rPr>
                <w:lang w:val="uk-UA"/>
              </w:rPr>
              <w:t>799,92</w:t>
            </w:r>
          </w:p>
        </w:tc>
        <w:tc>
          <w:tcPr>
            <w:tcW w:w="1183" w:type="dxa"/>
          </w:tcPr>
          <w:p w:rsidR="00887BE5" w:rsidRPr="00BD1690" w:rsidRDefault="00887BE5" w:rsidP="004F5EC1">
            <w:pPr>
              <w:pStyle w:val="110"/>
              <w:spacing w:line="276" w:lineRule="auto"/>
              <w:jc w:val="center"/>
              <w:rPr>
                <w:lang w:val="uk-UA"/>
              </w:rPr>
            </w:pPr>
            <w:r>
              <w:rPr>
                <w:lang w:val="uk-UA"/>
              </w:rPr>
              <w:t>-6</w:t>
            </w:r>
          </w:p>
        </w:tc>
        <w:tc>
          <w:tcPr>
            <w:tcW w:w="1417" w:type="dxa"/>
          </w:tcPr>
          <w:p w:rsidR="00887BE5" w:rsidRPr="00BD1690" w:rsidRDefault="00887BE5" w:rsidP="004F5EC1">
            <w:pPr>
              <w:pStyle w:val="110"/>
              <w:spacing w:line="276" w:lineRule="auto"/>
              <w:jc w:val="center"/>
              <w:rPr>
                <w:lang w:val="uk-UA"/>
              </w:rPr>
            </w:pPr>
            <w:r>
              <w:rPr>
                <w:lang w:val="uk-UA"/>
              </w:rPr>
              <w:t>-0,24</w:t>
            </w:r>
          </w:p>
        </w:tc>
        <w:tc>
          <w:tcPr>
            <w:tcW w:w="1093" w:type="dxa"/>
          </w:tcPr>
          <w:p w:rsidR="00887BE5" w:rsidRPr="00BD1690" w:rsidRDefault="00887BE5" w:rsidP="004F5EC1">
            <w:pPr>
              <w:pStyle w:val="110"/>
              <w:spacing w:line="276" w:lineRule="auto"/>
              <w:jc w:val="center"/>
              <w:rPr>
                <w:lang w:val="uk-UA"/>
              </w:rPr>
            </w:pPr>
            <w:r>
              <w:rPr>
                <w:lang w:val="uk-UA"/>
              </w:rPr>
              <w:t>799,68</w:t>
            </w:r>
          </w:p>
        </w:tc>
      </w:tr>
      <w:tr w:rsidR="00887BE5" w:rsidRPr="00BD1690" w:rsidTr="00887BE5">
        <w:tc>
          <w:tcPr>
            <w:tcW w:w="1384" w:type="dxa"/>
          </w:tcPr>
          <w:p w:rsidR="00887BE5" w:rsidRPr="00BD1690" w:rsidRDefault="00887BE5" w:rsidP="004F5EC1">
            <w:pPr>
              <w:pStyle w:val="110"/>
              <w:spacing w:line="276" w:lineRule="auto"/>
              <w:jc w:val="center"/>
              <w:rPr>
                <w:lang w:val="uk-UA"/>
              </w:rPr>
            </w:pPr>
            <w:r>
              <w:rPr>
                <w:lang w:val="uk-UA"/>
              </w:rPr>
              <w:lastRenderedPageBreak/>
              <w:t>10л;10пр</w:t>
            </w:r>
          </w:p>
        </w:tc>
        <w:tc>
          <w:tcPr>
            <w:tcW w:w="1078" w:type="dxa"/>
          </w:tcPr>
          <w:p w:rsidR="00887BE5" w:rsidRPr="00BD1690" w:rsidRDefault="00887BE5" w:rsidP="004F5EC1">
            <w:pPr>
              <w:pStyle w:val="110"/>
              <w:spacing w:line="276" w:lineRule="auto"/>
              <w:jc w:val="center"/>
              <w:rPr>
                <w:lang w:val="uk-UA"/>
              </w:rPr>
            </w:pPr>
            <w:r>
              <w:rPr>
                <w:lang w:val="uk-UA"/>
              </w:rPr>
              <w:t>800,00</w:t>
            </w:r>
          </w:p>
        </w:tc>
        <w:tc>
          <w:tcPr>
            <w:tcW w:w="1231" w:type="dxa"/>
          </w:tcPr>
          <w:p w:rsidR="00887BE5" w:rsidRPr="00BD1690" w:rsidRDefault="00887BE5" w:rsidP="004F5EC1">
            <w:pPr>
              <w:pStyle w:val="110"/>
              <w:spacing w:line="276" w:lineRule="auto"/>
              <w:jc w:val="center"/>
              <w:rPr>
                <w:lang w:val="uk-UA"/>
              </w:rPr>
            </w:pPr>
            <w:r>
              <w:rPr>
                <w:lang w:val="uk-UA"/>
              </w:rPr>
              <w:t>+11</w:t>
            </w:r>
          </w:p>
        </w:tc>
        <w:tc>
          <w:tcPr>
            <w:tcW w:w="1231" w:type="dxa"/>
          </w:tcPr>
          <w:p w:rsidR="00887BE5" w:rsidRPr="00BD1690" w:rsidRDefault="00887BE5" w:rsidP="004F5EC1">
            <w:pPr>
              <w:pStyle w:val="110"/>
              <w:spacing w:line="276" w:lineRule="auto"/>
              <w:jc w:val="center"/>
              <w:rPr>
                <w:lang w:val="uk-UA"/>
              </w:rPr>
            </w:pPr>
            <w:r>
              <w:rPr>
                <w:lang w:val="uk-UA"/>
              </w:rPr>
              <w:t>-0,08</w:t>
            </w:r>
          </w:p>
        </w:tc>
        <w:tc>
          <w:tcPr>
            <w:tcW w:w="1231" w:type="dxa"/>
          </w:tcPr>
          <w:p w:rsidR="00887BE5" w:rsidRPr="00BD1690" w:rsidRDefault="00887BE5" w:rsidP="004F5EC1">
            <w:pPr>
              <w:pStyle w:val="110"/>
              <w:spacing w:line="276" w:lineRule="auto"/>
              <w:jc w:val="center"/>
              <w:rPr>
                <w:lang w:val="uk-UA"/>
              </w:rPr>
            </w:pPr>
            <w:r>
              <w:rPr>
                <w:lang w:val="uk-UA"/>
              </w:rPr>
              <w:t>799,92</w:t>
            </w:r>
          </w:p>
        </w:tc>
        <w:tc>
          <w:tcPr>
            <w:tcW w:w="1183" w:type="dxa"/>
          </w:tcPr>
          <w:p w:rsidR="00887BE5" w:rsidRPr="00BD1690" w:rsidRDefault="00887BE5" w:rsidP="004F5EC1">
            <w:pPr>
              <w:pStyle w:val="110"/>
              <w:spacing w:line="276" w:lineRule="auto"/>
              <w:jc w:val="center"/>
              <w:rPr>
                <w:lang w:val="uk-UA"/>
              </w:rPr>
            </w:pPr>
            <w:r>
              <w:rPr>
                <w:lang w:val="uk-UA"/>
              </w:rPr>
              <w:t>-6</w:t>
            </w:r>
          </w:p>
        </w:tc>
        <w:tc>
          <w:tcPr>
            <w:tcW w:w="1417" w:type="dxa"/>
          </w:tcPr>
          <w:p w:rsidR="00887BE5" w:rsidRPr="00BD1690" w:rsidRDefault="00887BE5" w:rsidP="004F5EC1">
            <w:pPr>
              <w:pStyle w:val="110"/>
              <w:spacing w:line="276" w:lineRule="auto"/>
              <w:jc w:val="center"/>
              <w:rPr>
                <w:lang w:val="uk-UA"/>
              </w:rPr>
            </w:pPr>
            <w:r>
              <w:rPr>
                <w:lang w:val="uk-UA"/>
              </w:rPr>
              <w:t>-0,24</w:t>
            </w:r>
          </w:p>
        </w:tc>
        <w:tc>
          <w:tcPr>
            <w:tcW w:w="1093" w:type="dxa"/>
          </w:tcPr>
          <w:p w:rsidR="00887BE5" w:rsidRPr="00BD1690" w:rsidRDefault="00887BE5" w:rsidP="004F5EC1">
            <w:pPr>
              <w:pStyle w:val="110"/>
              <w:spacing w:line="276" w:lineRule="auto"/>
              <w:jc w:val="center"/>
              <w:rPr>
                <w:lang w:val="uk-UA"/>
              </w:rPr>
            </w:pPr>
            <w:r>
              <w:rPr>
                <w:lang w:val="uk-UA"/>
              </w:rPr>
              <w:t>799,68</w:t>
            </w:r>
          </w:p>
        </w:tc>
      </w:tr>
      <w:tr w:rsidR="00887BE5" w:rsidRPr="00BD1690" w:rsidTr="00887BE5">
        <w:tc>
          <w:tcPr>
            <w:tcW w:w="1384" w:type="dxa"/>
          </w:tcPr>
          <w:p w:rsidR="00887BE5" w:rsidRPr="00BD1690" w:rsidRDefault="00887BE5" w:rsidP="004F5EC1">
            <w:pPr>
              <w:pStyle w:val="110"/>
              <w:spacing w:line="276" w:lineRule="auto"/>
              <w:jc w:val="center"/>
              <w:rPr>
                <w:lang w:val="uk-UA"/>
              </w:rPr>
            </w:pPr>
            <w:r>
              <w:rPr>
                <w:lang w:val="uk-UA"/>
              </w:rPr>
              <w:t>12л;12пр</w:t>
            </w:r>
          </w:p>
        </w:tc>
        <w:tc>
          <w:tcPr>
            <w:tcW w:w="1078" w:type="dxa"/>
          </w:tcPr>
          <w:p w:rsidR="00887BE5" w:rsidRPr="00BD1690" w:rsidRDefault="00887BE5" w:rsidP="004F5EC1">
            <w:pPr>
              <w:pStyle w:val="110"/>
              <w:spacing w:line="276" w:lineRule="auto"/>
              <w:jc w:val="center"/>
              <w:rPr>
                <w:lang w:val="uk-UA"/>
              </w:rPr>
            </w:pPr>
            <w:r>
              <w:rPr>
                <w:lang w:val="uk-UA"/>
              </w:rPr>
              <w:t>800,00</w:t>
            </w:r>
          </w:p>
        </w:tc>
        <w:tc>
          <w:tcPr>
            <w:tcW w:w="1231" w:type="dxa"/>
          </w:tcPr>
          <w:p w:rsidR="00887BE5" w:rsidRPr="00BD1690" w:rsidRDefault="00887BE5" w:rsidP="004F5EC1">
            <w:pPr>
              <w:pStyle w:val="110"/>
              <w:spacing w:line="276" w:lineRule="auto"/>
              <w:jc w:val="center"/>
              <w:rPr>
                <w:lang w:val="uk-UA"/>
              </w:rPr>
            </w:pPr>
            <w:r>
              <w:rPr>
                <w:lang w:val="uk-UA"/>
              </w:rPr>
              <w:t>+11</w:t>
            </w:r>
          </w:p>
        </w:tc>
        <w:tc>
          <w:tcPr>
            <w:tcW w:w="1231" w:type="dxa"/>
          </w:tcPr>
          <w:p w:rsidR="00887BE5" w:rsidRPr="00BD1690" w:rsidRDefault="00887BE5" w:rsidP="004F5EC1">
            <w:pPr>
              <w:pStyle w:val="110"/>
              <w:spacing w:line="276" w:lineRule="auto"/>
              <w:jc w:val="center"/>
              <w:rPr>
                <w:lang w:val="uk-UA"/>
              </w:rPr>
            </w:pPr>
            <w:r>
              <w:rPr>
                <w:lang w:val="uk-UA"/>
              </w:rPr>
              <w:t>-0,08</w:t>
            </w:r>
          </w:p>
        </w:tc>
        <w:tc>
          <w:tcPr>
            <w:tcW w:w="1231" w:type="dxa"/>
          </w:tcPr>
          <w:p w:rsidR="00887BE5" w:rsidRPr="00BD1690" w:rsidRDefault="00887BE5" w:rsidP="004F5EC1">
            <w:pPr>
              <w:pStyle w:val="110"/>
              <w:spacing w:line="276" w:lineRule="auto"/>
              <w:jc w:val="center"/>
              <w:rPr>
                <w:lang w:val="uk-UA"/>
              </w:rPr>
            </w:pPr>
            <w:r>
              <w:rPr>
                <w:lang w:val="uk-UA"/>
              </w:rPr>
              <w:t>799,92</w:t>
            </w:r>
          </w:p>
        </w:tc>
        <w:tc>
          <w:tcPr>
            <w:tcW w:w="1183" w:type="dxa"/>
          </w:tcPr>
          <w:p w:rsidR="00887BE5" w:rsidRPr="00BD1690" w:rsidRDefault="00887BE5" w:rsidP="004F5EC1">
            <w:pPr>
              <w:pStyle w:val="110"/>
              <w:spacing w:line="276" w:lineRule="auto"/>
              <w:jc w:val="center"/>
              <w:rPr>
                <w:lang w:val="uk-UA"/>
              </w:rPr>
            </w:pPr>
            <w:r>
              <w:rPr>
                <w:lang w:val="uk-UA"/>
              </w:rPr>
              <w:t>-6</w:t>
            </w:r>
          </w:p>
        </w:tc>
        <w:tc>
          <w:tcPr>
            <w:tcW w:w="1417" w:type="dxa"/>
          </w:tcPr>
          <w:p w:rsidR="00887BE5" w:rsidRPr="00BD1690" w:rsidRDefault="00887BE5" w:rsidP="004F5EC1">
            <w:pPr>
              <w:pStyle w:val="110"/>
              <w:spacing w:line="276" w:lineRule="auto"/>
              <w:jc w:val="center"/>
              <w:rPr>
                <w:lang w:val="uk-UA"/>
              </w:rPr>
            </w:pPr>
            <w:r>
              <w:rPr>
                <w:lang w:val="uk-UA"/>
              </w:rPr>
              <w:t>-0,24</w:t>
            </w:r>
          </w:p>
        </w:tc>
        <w:tc>
          <w:tcPr>
            <w:tcW w:w="1093" w:type="dxa"/>
          </w:tcPr>
          <w:p w:rsidR="00887BE5" w:rsidRPr="00BD1690" w:rsidRDefault="00887BE5" w:rsidP="004F5EC1">
            <w:pPr>
              <w:pStyle w:val="110"/>
              <w:spacing w:line="276" w:lineRule="auto"/>
              <w:jc w:val="center"/>
              <w:rPr>
                <w:lang w:val="uk-UA"/>
              </w:rPr>
            </w:pPr>
            <w:r>
              <w:rPr>
                <w:lang w:val="uk-UA"/>
              </w:rPr>
              <w:t>799,68</w:t>
            </w:r>
          </w:p>
        </w:tc>
      </w:tr>
      <w:tr w:rsidR="00887BE5" w:rsidRPr="00BD1690" w:rsidTr="00887BE5">
        <w:tc>
          <w:tcPr>
            <w:tcW w:w="1384" w:type="dxa"/>
          </w:tcPr>
          <w:p w:rsidR="00887BE5" w:rsidRPr="00BD1690" w:rsidRDefault="00887BE5" w:rsidP="004F5EC1">
            <w:pPr>
              <w:pStyle w:val="110"/>
              <w:spacing w:line="276" w:lineRule="auto"/>
              <w:jc w:val="center"/>
              <w:rPr>
                <w:lang w:val="uk-UA"/>
              </w:rPr>
            </w:pPr>
            <w:r>
              <w:rPr>
                <w:lang w:val="uk-UA"/>
              </w:rPr>
              <w:t>18л;18пр</w:t>
            </w:r>
          </w:p>
        </w:tc>
        <w:tc>
          <w:tcPr>
            <w:tcW w:w="1078" w:type="dxa"/>
          </w:tcPr>
          <w:p w:rsidR="00887BE5" w:rsidRPr="00BD1690" w:rsidRDefault="00887BE5" w:rsidP="004F5EC1">
            <w:pPr>
              <w:pStyle w:val="110"/>
              <w:spacing w:line="276" w:lineRule="auto"/>
              <w:jc w:val="center"/>
              <w:rPr>
                <w:lang w:val="uk-UA"/>
              </w:rPr>
            </w:pPr>
            <w:r>
              <w:rPr>
                <w:lang w:val="uk-UA"/>
              </w:rPr>
              <w:t>800,00</w:t>
            </w:r>
          </w:p>
        </w:tc>
        <w:tc>
          <w:tcPr>
            <w:tcW w:w="1231" w:type="dxa"/>
          </w:tcPr>
          <w:p w:rsidR="00887BE5" w:rsidRPr="00BD1690" w:rsidRDefault="00887BE5" w:rsidP="004F5EC1">
            <w:pPr>
              <w:pStyle w:val="110"/>
              <w:spacing w:line="276" w:lineRule="auto"/>
              <w:jc w:val="center"/>
              <w:rPr>
                <w:lang w:val="uk-UA"/>
              </w:rPr>
            </w:pPr>
            <w:r>
              <w:rPr>
                <w:lang w:val="uk-UA"/>
              </w:rPr>
              <w:t>+11</w:t>
            </w:r>
          </w:p>
        </w:tc>
        <w:tc>
          <w:tcPr>
            <w:tcW w:w="1231" w:type="dxa"/>
          </w:tcPr>
          <w:p w:rsidR="00887BE5" w:rsidRPr="00BD1690" w:rsidRDefault="00887BE5" w:rsidP="004F5EC1">
            <w:pPr>
              <w:pStyle w:val="110"/>
              <w:spacing w:line="276" w:lineRule="auto"/>
              <w:jc w:val="center"/>
              <w:rPr>
                <w:lang w:val="uk-UA"/>
              </w:rPr>
            </w:pPr>
            <w:r>
              <w:rPr>
                <w:lang w:val="uk-UA"/>
              </w:rPr>
              <w:t>-0,08</w:t>
            </w:r>
          </w:p>
        </w:tc>
        <w:tc>
          <w:tcPr>
            <w:tcW w:w="1231" w:type="dxa"/>
          </w:tcPr>
          <w:p w:rsidR="00887BE5" w:rsidRPr="00BD1690" w:rsidRDefault="00887BE5" w:rsidP="004F5EC1">
            <w:pPr>
              <w:pStyle w:val="110"/>
              <w:spacing w:line="276" w:lineRule="auto"/>
              <w:jc w:val="center"/>
              <w:rPr>
                <w:lang w:val="uk-UA"/>
              </w:rPr>
            </w:pPr>
            <w:r>
              <w:rPr>
                <w:lang w:val="uk-UA"/>
              </w:rPr>
              <w:t>799,92</w:t>
            </w:r>
          </w:p>
        </w:tc>
        <w:tc>
          <w:tcPr>
            <w:tcW w:w="1183" w:type="dxa"/>
          </w:tcPr>
          <w:p w:rsidR="00887BE5" w:rsidRPr="00BD1690" w:rsidRDefault="00887BE5" w:rsidP="004F5EC1">
            <w:pPr>
              <w:pStyle w:val="110"/>
              <w:spacing w:line="276" w:lineRule="auto"/>
              <w:jc w:val="center"/>
              <w:rPr>
                <w:lang w:val="uk-UA"/>
              </w:rPr>
            </w:pPr>
            <w:r>
              <w:rPr>
                <w:lang w:val="uk-UA"/>
              </w:rPr>
              <w:t>-6</w:t>
            </w:r>
          </w:p>
        </w:tc>
        <w:tc>
          <w:tcPr>
            <w:tcW w:w="1417" w:type="dxa"/>
          </w:tcPr>
          <w:p w:rsidR="00887BE5" w:rsidRPr="00BD1690" w:rsidRDefault="00887BE5" w:rsidP="004F5EC1">
            <w:pPr>
              <w:pStyle w:val="110"/>
              <w:spacing w:line="276" w:lineRule="auto"/>
              <w:jc w:val="center"/>
              <w:rPr>
                <w:lang w:val="uk-UA"/>
              </w:rPr>
            </w:pPr>
            <w:r>
              <w:rPr>
                <w:lang w:val="uk-UA"/>
              </w:rPr>
              <w:t>-0,24</w:t>
            </w:r>
          </w:p>
        </w:tc>
        <w:tc>
          <w:tcPr>
            <w:tcW w:w="1093" w:type="dxa"/>
          </w:tcPr>
          <w:p w:rsidR="00887BE5" w:rsidRPr="00BD1690" w:rsidRDefault="00887BE5" w:rsidP="004F5EC1">
            <w:pPr>
              <w:pStyle w:val="110"/>
              <w:spacing w:line="276" w:lineRule="auto"/>
              <w:jc w:val="center"/>
              <w:rPr>
                <w:lang w:val="uk-UA"/>
              </w:rPr>
            </w:pPr>
            <w:r>
              <w:rPr>
                <w:lang w:val="uk-UA"/>
              </w:rPr>
              <w:t>799,68</w:t>
            </w:r>
          </w:p>
        </w:tc>
      </w:tr>
      <w:tr w:rsidR="00887BE5" w:rsidTr="00887BE5">
        <w:tc>
          <w:tcPr>
            <w:tcW w:w="1384" w:type="dxa"/>
          </w:tcPr>
          <w:p w:rsidR="00887BE5" w:rsidRPr="00FB7C47" w:rsidRDefault="00887BE5" w:rsidP="004F5EC1">
            <w:pPr>
              <w:pStyle w:val="110"/>
              <w:spacing w:line="276" w:lineRule="auto"/>
              <w:jc w:val="center"/>
              <w:rPr>
                <w:lang w:val="uk-UA"/>
              </w:rPr>
            </w:pPr>
            <w:r>
              <w:rPr>
                <w:lang w:val="uk-UA"/>
              </w:rPr>
              <w:t>19л;19пр</w:t>
            </w:r>
          </w:p>
        </w:tc>
        <w:tc>
          <w:tcPr>
            <w:tcW w:w="1078" w:type="dxa"/>
          </w:tcPr>
          <w:p w:rsidR="00887BE5" w:rsidRPr="00F66E87" w:rsidRDefault="00887BE5" w:rsidP="004F5EC1">
            <w:pPr>
              <w:pStyle w:val="110"/>
              <w:spacing w:line="276" w:lineRule="auto"/>
              <w:jc w:val="center"/>
            </w:pPr>
            <w:r>
              <w:rPr>
                <w:lang w:val="uk-UA"/>
              </w:rPr>
              <w:t>800,00</w:t>
            </w:r>
          </w:p>
        </w:tc>
        <w:tc>
          <w:tcPr>
            <w:tcW w:w="1231" w:type="dxa"/>
          </w:tcPr>
          <w:p w:rsidR="00887BE5" w:rsidRPr="00BD1690" w:rsidRDefault="00887BE5" w:rsidP="004F5EC1">
            <w:pPr>
              <w:pStyle w:val="110"/>
              <w:spacing w:line="276" w:lineRule="auto"/>
              <w:jc w:val="center"/>
              <w:rPr>
                <w:lang w:val="uk-UA"/>
              </w:rPr>
            </w:pPr>
            <w:r>
              <w:rPr>
                <w:lang w:val="uk-UA"/>
              </w:rPr>
              <w:t>+11</w:t>
            </w:r>
          </w:p>
        </w:tc>
        <w:tc>
          <w:tcPr>
            <w:tcW w:w="1231" w:type="dxa"/>
          </w:tcPr>
          <w:p w:rsidR="00887BE5" w:rsidRPr="00BD1690" w:rsidRDefault="00887BE5" w:rsidP="004F5EC1">
            <w:pPr>
              <w:pStyle w:val="110"/>
              <w:spacing w:line="276" w:lineRule="auto"/>
              <w:jc w:val="center"/>
              <w:rPr>
                <w:lang w:val="uk-UA"/>
              </w:rPr>
            </w:pPr>
            <w:r>
              <w:rPr>
                <w:lang w:val="uk-UA"/>
              </w:rPr>
              <w:t>-0,08</w:t>
            </w:r>
          </w:p>
        </w:tc>
        <w:tc>
          <w:tcPr>
            <w:tcW w:w="1231" w:type="dxa"/>
          </w:tcPr>
          <w:p w:rsidR="00887BE5" w:rsidRPr="00BD1690" w:rsidRDefault="00887BE5" w:rsidP="004F5EC1">
            <w:pPr>
              <w:pStyle w:val="110"/>
              <w:spacing w:line="276" w:lineRule="auto"/>
              <w:jc w:val="center"/>
              <w:rPr>
                <w:lang w:val="uk-UA"/>
              </w:rPr>
            </w:pPr>
            <w:r>
              <w:rPr>
                <w:lang w:val="uk-UA"/>
              </w:rPr>
              <w:t>799,92</w:t>
            </w:r>
          </w:p>
        </w:tc>
        <w:tc>
          <w:tcPr>
            <w:tcW w:w="1183" w:type="dxa"/>
          </w:tcPr>
          <w:p w:rsidR="00887BE5" w:rsidRPr="00BD1690" w:rsidRDefault="00887BE5" w:rsidP="004F5EC1">
            <w:pPr>
              <w:pStyle w:val="110"/>
              <w:spacing w:line="276" w:lineRule="auto"/>
              <w:jc w:val="center"/>
              <w:rPr>
                <w:lang w:val="uk-UA"/>
              </w:rPr>
            </w:pPr>
            <w:r>
              <w:rPr>
                <w:lang w:val="uk-UA"/>
              </w:rPr>
              <w:t>-6</w:t>
            </w:r>
          </w:p>
        </w:tc>
        <w:tc>
          <w:tcPr>
            <w:tcW w:w="1417" w:type="dxa"/>
          </w:tcPr>
          <w:p w:rsidR="00887BE5" w:rsidRPr="00BD1690" w:rsidRDefault="00887BE5" w:rsidP="004F5EC1">
            <w:pPr>
              <w:pStyle w:val="110"/>
              <w:spacing w:line="276" w:lineRule="auto"/>
              <w:jc w:val="center"/>
              <w:rPr>
                <w:lang w:val="uk-UA"/>
              </w:rPr>
            </w:pPr>
            <w:r>
              <w:rPr>
                <w:lang w:val="uk-UA"/>
              </w:rPr>
              <w:t>-0,24</w:t>
            </w:r>
          </w:p>
        </w:tc>
        <w:tc>
          <w:tcPr>
            <w:tcW w:w="1093" w:type="dxa"/>
          </w:tcPr>
          <w:p w:rsidR="00887BE5" w:rsidRPr="00BD1690" w:rsidRDefault="00887BE5" w:rsidP="004F5EC1">
            <w:pPr>
              <w:pStyle w:val="110"/>
              <w:spacing w:line="276" w:lineRule="auto"/>
              <w:jc w:val="center"/>
              <w:rPr>
                <w:lang w:val="uk-UA"/>
              </w:rPr>
            </w:pPr>
            <w:r>
              <w:rPr>
                <w:lang w:val="uk-UA"/>
              </w:rPr>
              <w:t>799,68</w:t>
            </w:r>
          </w:p>
        </w:tc>
      </w:tr>
      <w:tr w:rsidR="00887BE5" w:rsidTr="00887BE5">
        <w:tc>
          <w:tcPr>
            <w:tcW w:w="1384" w:type="dxa"/>
          </w:tcPr>
          <w:p w:rsidR="00887BE5" w:rsidRDefault="00887BE5" w:rsidP="004F5EC1">
            <w:pPr>
              <w:pStyle w:val="110"/>
              <w:spacing w:line="276" w:lineRule="auto"/>
              <w:jc w:val="center"/>
              <w:rPr>
                <w:lang w:val="uk-UA"/>
              </w:rPr>
            </w:pPr>
            <w:r>
              <w:rPr>
                <w:lang w:val="uk-UA"/>
              </w:rPr>
              <w:t>21л;21пр</w:t>
            </w:r>
          </w:p>
        </w:tc>
        <w:tc>
          <w:tcPr>
            <w:tcW w:w="1078" w:type="dxa"/>
          </w:tcPr>
          <w:p w:rsidR="00887BE5" w:rsidRDefault="00887BE5" w:rsidP="004F5EC1">
            <w:pPr>
              <w:pStyle w:val="110"/>
              <w:spacing w:line="276" w:lineRule="auto"/>
              <w:jc w:val="center"/>
              <w:rPr>
                <w:lang w:val="uk-UA"/>
              </w:rPr>
            </w:pPr>
            <w:r>
              <w:rPr>
                <w:lang w:val="uk-UA"/>
              </w:rPr>
              <w:t>800,00</w:t>
            </w:r>
          </w:p>
        </w:tc>
        <w:tc>
          <w:tcPr>
            <w:tcW w:w="1231" w:type="dxa"/>
          </w:tcPr>
          <w:p w:rsidR="00887BE5" w:rsidRPr="00BD1690" w:rsidRDefault="00887BE5" w:rsidP="004F5EC1">
            <w:pPr>
              <w:pStyle w:val="110"/>
              <w:spacing w:line="276" w:lineRule="auto"/>
              <w:jc w:val="center"/>
              <w:rPr>
                <w:lang w:val="uk-UA"/>
              </w:rPr>
            </w:pPr>
            <w:r>
              <w:rPr>
                <w:lang w:val="uk-UA"/>
              </w:rPr>
              <w:t>+11</w:t>
            </w:r>
          </w:p>
        </w:tc>
        <w:tc>
          <w:tcPr>
            <w:tcW w:w="1231" w:type="dxa"/>
          </w:tcPr>
          <w:p w:rsidR="00887BE5" w:rsidRPr="00BD1690" w:rsidRDefault="00887BE5" w:rsidP="004F5EC1">
            <w:pPr>
              <w:pStyle w:val="110"/>
              <w:spacing w:line="276" w:lineRule="auto"/>
              <w:jc w:val="center"/>
              <w:rPr>
                <w:lang w:val="uk-UA"/>
              </w:rPr>
            </w:pPr>
            <w:r>
              <w:rPr>
                <w:lang w:val="uk-UA"/>
              </w:rPr>
              <w:t>-0,08</w:t>
            </w:r>
          </w:p>
        </w:tc>
        <w:tc>
          <w:tcPr>
            <w:tcW w:w="1231" w:type="dxa"/>
          </w:tcPr>
          <w:p w:rsidR="00887BE5" w:rsidRPr="00BD1690" w:rsidRDefault="00887BE5" w:rsidP="004F5EC1">
            <w:pPr>
              <w:pStyle w:val="110"/>
              <w:spacing w:line="276" w:lineRule="auto"/>
              <w:jc w:val="center"/>
              <w:rPr>
                <w:lang w:val="uk-UA"/>
              </w:rPr>
            </w:pPr>
            <w:r>
              <w:rPr>
                <w:lang w:val="uk-UA"/>
              </w:rPr>
              <w:t>799,92</w:t>
            </w:r>
          </w:p>
        </w:tc>
        <w:tc>
          <w:tcPr>
            <w:tcW w:w="1183" w:type="dxa"/>
          </w:tcPr>
          <w:p w:rsidR="00887BE5" w:rsidRPr="00BD1690" w:rsidRDefault="00887BE5" w:rsidP="004F5EC1">
            <w:pPr>
              <w:pStyle w:val="110"/>
              <w:spacing w:line="276" w:lineRule="auto"/>
              <w:jc w:val="center"/>
              <w:rPr>
                <w:lang w:val="uk-UA"/>
              </w:rPr>
            </w:pPr>
            <w:r>
              <w:rPr>
                <w:lang w:val="uk-UA"/>
              </w:rPr>
              <w:t>-6</w:t>
            </w:r>
          </w:p>
        </w:tc>
        <w:tc>
          <w:tcPr>
            <w:tcW w:w="1417" w:type="dxa"/>
          </w:tcPr>
          <w:p w:rsidR="00887BE5" w:rsidRPr="00BD1690" w:rsidRDefault="00887BE5" w:rsidP="004F5EC1">
            <w:pPr>
              <w:pStyle w:val="110"/>
              <w:spacing w:line="276" w:lineRule="auto"/>
              <w:jc w:val="center"/>
              <w:rPr>
                <w:lang w:val="uk-UA"/>
              </w:rPr>
            </w:pPr>
            <w:r>
              <w:rPr>
                <w:lang w:val="uk-UA"/>
              </w:rPr>
              <w:t>-0,24</w:t>
            </w:r>
          </w:p>
        </w:tc>
        <w:tc>
          <w:tcPr>
            <w:tcW w:w="1093" w:type="dxa"/>
          </w:tcPr>
          <w:p w:rsidR="00887BE5" w:rsidRPr="00BD1690" w:rsidRDefault="00887BE5" w:rsidP="004F5EC1">
            <w:pPr>
              <w:pStyle w:val="110"/>
              <w:spacing w:line="276" w:lineRule="auto"/>
              <w:jc w:val="center"/>
              <w:rPr>
                <w:lang w:val="uk-UA"/>
              </w:rPr>
            </w:pPr>
            <w:r>
              <w:rPr>
                <w:lang w:val="uk-UA"/>
              </w:rPr>
              <w:t>799,68</w:t>
            </w:r>
          </w:p>
        </w:tc>
      </w:tr>
      <w:tr w:rsidR="00887BE5" w:rsidTr="00887BE5">
        <w:tc>
          <w:tcPr>
            <w:tcW w:w="1384" w:type="dxa"/>
          </w:tcPr>
          <w:p w:rsidR="00887BE5" w:rsidRDefault="00887BE5" w:rsidP="004F5EC1">
            <w:pPr>
              <w:pStyle w:val="110"/>
              <w:spacing w:line="276" w:lineRule="auto"/>
              <w:jc w:val="center"/>
              <w:rPr>
                <w:lang w:val="uk-UA"/>
              </w:rPr>
            </w:pPr>
            <w:r>
              <w:rPr>
                <w:lang w:val="uk-UA"/>
              </w:rPr>
              <w:t>22л;22пр</w:t>
            </w:r>
          </w:p>
        </w:tc>
        <w:tc>
          <w:tcPr>
            <w:tcW w:w="1078" w:type="dxa"/>
          </w:tcPr>
          <w:p w:rsidR="00887BE5" w:rsidRDefault="00887BE5" w:rsidP="004F5EC1">
            <w:pPr>
              <w:pStyle w:val="110"/>
              <w:spacing w:line="276" w:lineRule="auto"/>
              <w:jc w:val="center"/>
              <w:rPr>
                <w:lang w:val="uk-UA"/>
              </w:rPr>
            </w:pPr>
            <w:r>
              <w:rPr>
                <w:lang w:val="uk-UA"/>
              </w:rPr>
              <w:t>800,00</w:t>
            </w:r>
          </w:p>
        </w:tc>
        <w:tc>
          <w:tcPr>
            <w:tcW w:w="1231" w:type="dxa"/>
          </w:tcPr>
          <w:p w:rsidR="00887BE5" w:rsidRPr="00BD1690" w:rsidRDefault="00887BE5" w:rsidP="004F5EC1">
            <w:pPr>
              <w:pStyle w:val="110"/>
              <w:spacing w:line="276" w:lineRule="auto"/>
              <w:jc w:val="center"/>
              <w:rPr>
                <w:lang w:val="uk-UA"/>
              </w:rPr>
            </w:pPr>
            <w:r>
              <w:rPr>
                <w:lang w:val="uk-UA"/>
              </w:rPr>
              <w:t>+11</w:t>
            </w:r>
          </w:p>
        </w:tc>
        <w:tc>
          <w:tcPr>
            <w:tcW w:w="1231" w:type="dxa"/>
          </w:tcPr>
          <w:p w:rsidR="00887BE5" w:rsidRPr="00BD1690" w:rsidRDefault="00887BE5" w:rsidP="004F5EC1">
            <w:pPr>
              <w:pStyle w:val="110"/>
              <w:spacing w:line="276" w:lineRule="auto"/>
              <w:jc w:val="center"/>
              <w:rPr>
                <w:lang w:val="uk-UA"/>
              </w:rPr>
            </w:pPr>
            <w:r>
              <w:rPr>
                <w:lang w:val="uk-UA"/>
              </w:rPr>
              <w:t>-0,08</w:t>
            </w:r>
          </w:p>
        </w:tc>
        <w:tc>
          <w:tcPr>
            <w:tcW w:w="1231" w:type="dxa"/>
          </w:tcPr>
          <w:p w:rsidR="00887BE5" w:rsidRPr="00BD1690" w:rsidRDefault="00887BE5" w:rsidP="004F5EC1">
            <w:pPr>
              <w:pStyle w:val="110"/>
              <w:spacing w:line="276" w:lineRule="auto"/>
              <w:jc w:val="center"/>
              <w:rPr>
                <w:lang w:val="uk-UA"/>
              </w:rPr>
            </w:pPr>
            <w:r>
              <w:rPr>
                <w:lang w:val="uk-UA"/>
              </w:rPr>
              <w:t>799,92</w:t>
            </w:r>
          </w:p>
        </w:tc>
        <w:tc>
          <w:tcPr>
            <w:tcW w:w="1183" w:type="dxa"/>
          </w:tcPr>
          <w:p w:rsidR="00887BE5" w:rsidRPr="00BD1690" w:rsidRDefault="00887BE5" w:rsidP="004F5EC1">
            <w:pPr>
              <w:pStyle w:val="110"/>
              <w:spacing w:line="276" w:lineRule="auto"/>
              <w:jc w:val="center"/>
              <w:rPr>
                <w:lang w:val="uk-UA"/>
              </w:rPr>
            </w:pPr>
            <w:r>
              <w:rPr>
                <w:lang w:val="uk-UA"/>
              </w:rPr>
              <w:t>-6</w:t>
            </w:r>
          </w:p>
        </w:tc>
        <w:tc>
          <w:tcPr>
            <w:tcW w:w="1417" w:type="dxa"/>
          </w:tcPr>
          <w:p w:rsidR="00887BE5" w:rsidRPr="00BD1690" w:rsidRDefault="00887BE5" w:rsidP="004F5EC1">
            <w:pPr>
              <w:pStyle w:val="110"/>
              <w:spacing w:line="276" w:lineRule="auto"/>
              <w:jc w:val="center"/>
              <w:rPr>
                <w:lang w:val="uk-UA"/>
              </w:rPr>
            </w:pPr>
            <w:r>
              <w:rPr>
                <w:lang w:val="uk-UA"/>
              </w:rPr>
              <w:t>-0,24</w:t>
            </w:r>
          </w:p>
        </w:tc>
        <w:tc>
          <w:tcPr>
            <w:tcW w:w="1093" w:type="dxa"/>
          </w:tcPr>
          <w:p w:rsidR="00887BE5" w:rsidRPr="00BD1690" w:rsidRDefault="00887BE5" w:rsidP="004F5EC1">
            <w:pPr>
              <w:pStyle w:val="110"/>
              <w:spacing w:line="276" w:lineRule="auto"/>
              <w:jc w:val="center"/>
              <w:rPr>
                <w:lang w:val="uk-UA"/>
              </w:rPr>
            </w:pPr>
            <w:r>
              <w:rPr>
                <w:lang w:val="uk-UA"/>
              </w:rPr>
              <w:t>799,68</w:t>
            </w:r>
          </w:p>
        </w:tc>
      </w:tr>
    </w:tbl>
    <w:p w:rsidR="00887BE5" w:rsidRDefault="00887BE5" w:rsidP="00887BE5">
      <w:pPr>
        <w:pStyle w:val="110"/>
        <w:spacing w:line="276" w:lineRule="auto"/>
        <w:jc w:val="center"/>
        <w:rPr>
          <w:lang w:val="en-US"/>
        </w:rPr>
      </w:pPr>
    </w:p>
    <w:p w:rsidR="00887BE5" w:rsidRDefault="00887BE5" w:rsidP="00887BE5">
      <w:pPr>
        <w:pStyle w:val="110"/>
        <w:spacing w:line="276" w:lineRule="auto"/>
        <w:rPr>
          <w:lang w:val="uk-UA"/>
        </w:rPr>
      </w:pPr>
      <w:r>
        <w:rPr>
          <w:lang w:val="uk-UA"/>
        </w:rPr>
        <w:t xml:space="preserve">        </w:t>
      </w:r>
    </w:p>
    <w:p w:rsidR="00887BE5" w:rsidRDefault="00887BE5" w:rsidP="00887BE5">
      <w:pPr>
        <w:pStyle w:val="110"/>
        <w:spacing w:line="276" w:lineRule="auto"/>
        <w:rPr>
          <w:lang w:val="uk-UA"/>
        </w:rPr>
      </w:pPr>
    </w:p>
    <w:p w:rsidR="00887BE5" w:rsidRPr="000E038E" w:rsidRDefault="00887BE5" w:rsidP="00887BE5">
      <w:pPr>
        <w:pStyle w:val="110"/>
        <w:spacing w:line="276" w:lineRule="auto"/>
      </w:pPr>
      <w:r>
        <w:rPr>
          <w:lang w:val="uk-UA"/>
        </w:rPr>
        <w:t xml:space="preserve">   3</w:t>
      </w:r>
      <w:r>
        <w:t>.3</w:t>
      </w:r>
      <w:r w:rsidRPr="000E038E">
        <w:t xml:space="preserve"> </w:t>
      </w:r>
      <w:r w:rsidRPr="000E038E">
        <w:rPr>
          <w:lang w:val="uk-UA"/>
        </w:rPr>
        <w:t>Розрахунок</w:t>
      </w:r>
      <w:r w:rsidRPr="000E038E">
        <w:t xml:space="preserve"> «немірних» </w:t>
      </w:r>
      <w:r w:rsidRPr="000E038E">
        <w:rPr>
          <w:lang w:val="uk-UA"/>
        </w:rPr>
        <w:t>плітей</w:t>
      </w:r>
    </w:p>
    <w:p w:rsidR="00887BE5" w:rsidRPr="000E038E" w:rsidRDefault="00887BE5" w:rsidP="00887BE5">
      <w:pPr>
        <w:pStyle w:val="110"/>
        <w:spacing w:line="276" w:lineRule="auto"/>
        <w:jc w:val="center"/>
        <w:rPr>
          <w:b/>
        </w:rPr>
      </w:pPr>
    </w:p>
    <w:p w:rsidR="00887BE5" w:rsidRPr="000E038E" w:rsidRDefault="00887BE5" w:rsidP="00887BE5">
      <w:pPr>
        <w:pStyle w:val="110"/>
        <w:spacing w:line="276" w:lineRule="auto"/>
      </w:pPr>
      <w:r w:rsidRPr="000E038E">
        <w:tab/>
        <w:t xml:space="preserve">«Немірною» є </w:t>
      </w:r>
      <w:proofErr w:type="gramStart"/>
      <w:r w:rsidRPr="000E038E">
        <w:t>пл</w:t>
      </w:r>
      <w:proofErr w:type="gramEnd"/>
      <w:r w:rsidRPr="000E038E">
        <w:t xml:space="preserve">іть, довжина якої визначена приблизно, із запасом 1 – </w:t>
      </w:r>
      <w:smartTag w:uri="urn:schemas-microsoft-com:office:smarttags" w:element="metricconverter">
        <w:smartTagPr>
          <w:attr w:name="ProductID" w:val="3 м"/>
        </w:smartTagPr>
        <w:r w:rsidRPr="000E038E">
          <w:t>3 м</w:t>
        </w:r>
      </w:smartTag>
      <w:r w:rsidRPr="000E038E">
        <w:t xml:space="preserve"> на обрізання при укладанні.</w:t>
      </w:r>
    </w:p>
    <w:p w:rsidR="00887BE5" w:rsidRDefault="00887BE5" w:rsidP="00887BE5">
      <w:pPr>
        <w:pStyle w:val="110"/>
        <w:spacing w:line="276" w:lineRule="auto"/>
        <w:rPr>
          <w:lang w:val="uk-UA"/>
        </w:rPr>
      </w:pPr>
      <w:r w:rsidRPr="000E038E">
        <w:tab/>
        <w:t xml:space="preserve">РЗП у випадку «немірних» </w:t>
      </w:r>
      <w:proofErr w:type="gramStart"/>
      <w:r w:rsidRPr="000E038E">
        <w:t>пл</w:t>
      </w:r>
      <w:proofErr w:type="gramEnd"/>
      <w:r w:rsidRPr="000E038E">
        <w:t xml:space="preserve">ітей не виконує точного розрахунку довжини пліті і виготовляє пліть з точністю </w:t>
      </w:r>
      <w:smartTag w:uri="urn:schemas-microsoft-com:office:smarttags" w:element="metricconverter">
        <w:smartTagPr>
          <w:attr w:name="ProductID" w:val="0,1 м"/>
        </w:smartTagPr>
        <w:r w:rsidRPr="000E038E">
          <w:t>0,1 м</w:t>
        </w:r>
      </w:smartTag>
      <w:r w:rsidRPr="000E038E">
        <w:t>. Такі пліті не мають загартованих кінців рейок, але можуть бути загартовані по всій довжині об’</w:t>
      </w:r>
      <w:r>
        <w:rPr>
          <w:lang w:val="uk-UA"/>
        </w:rPr>
        <w:t>ємним гартуванням.</w:t>
      </w:r>
    </w:p>
    <w:p w:rsidR="00887BE5" w:rsidRDefault="00887BE5" w:rsidP="00887BE5">
      <w:pPr>
        <w:pStyle w:val="110"/>
        <w:spacing w:line="276" w:lineRule="auto"/>
        <w:rPr>
          <w:lang w:val="uk-UA"/>
        </w:rPr>
      </w:pPr>
      <w:r>
        <w:rPr>
          <w:lang w:val="uk-UA"/>
        </w:rPr>
        <w:tab/>
        <w:t>Застосування «немірних» плітей значно спрощує виконання замірів та розрахунків, не вимагає застосування зрівнювальних рейок нестандартної довжини, зберігає положення стиків по створам та по накутнику.</w:t>
      </w:r>
    </w:p>
    <w:p w:rsidR="00887BE5" w:rsidRDefault="00887BE5" w:rsidP="00887BE5">
      <w:pPr>
        <w:pStyle w:val="110"/>
        <w:spacing w:line="276" w:lineRule="auto"/>
        <w:rPr>
          <w:lang w:val="uk-UA"/>
        </w:rPr>
      </w:pPr>
      <w:r>
        <w:rPr>
          <w:lang w:val="uk-UA"/>
        </w:rPr>
        <w:tab/>
        <w:t>Для заявки РЗП на виготовлення «немірних» плітей необхідно вказати номер пліті і її практичну довжину, на основі теоретичної довжини. Розрахунок ведеться в табличній формі.</w:t>
      </w:r>
    </w:p>
    <w:p w:rsidR="00887BE5" w:rsidRDefault="00887BE5" w:rsidP="00887BE5">
      <w:pPr>
        <w:pStyle w:val="110"/>
        <w:spacing w:line="276" w:lineRule="auto"/>
        <w:rPr>
          <w:lang w:val="uk-UA"/>
        </w:rPr>
      </w:pPr>
    </w:p>
    <w:p w:rsidR="00887BE5" w:rsidRDefault="00887BE5" w:rsidP="00887BE5">
      <w:pPr>
        <w:pStyle w:val="110"/>
        <w:spacing w:line="276" w:lineRule="auto"/>
        <w:rPr>
          <w:lang w:val="uk-UA"/>
        </w:rPr>
      </w:pPr>
      <w:r w:rsidRPr="000E038E">
        <w:rPr>
          <w:lang w:val="uk-UA"/>
        </w:rPr>
        <w:t xml:space="preserve">Таблиця </w:t>
      </w:r>
      <w:r>
        <w:rPr>
          <w:lang w:val="uk-UA"/>
        </w:rPr>
        <w:t>3</w:t>
      </w:r>
      <w:r w:rsidRPr="000E038E">
        <w:rPr>
          <w:lang w:val="uk-UA"/>
        </w:rPr>
        <w:t>.2</w:t>
      </w:r>
      <w:r>
        <w:rPr>
          <w:lang w:val="uk-UA"/>
        </w:rPr>
        <w:t>: Розрахунок довжини немірних плітей</w:t>
      </w:r>
    </w:p>
    <w:p w:rsidR="00887BE5" w:rsidRDefault="00887BE5" w:rsidP="00887BE5">
      <w:pPr>
        <w:pStyle w:val="110"/>
        <w:spacing w:line="276" w:lineRule="auto"/>
        <w:rPr>
          <w:lang w:val="uk-UA"/>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2552"/>
        <w:gridCol w:w="2693"/>
      </w:tblGrid>
      <w:tr w:rsidR="00887BE5" w:rsidTr="004F5EC1">
        <w:trPr>
          <w:trHeight w:val="510"/>
        </w:trPr>
        <w:tc>
          <w:tcPr>
            <w:tcW w:w="2977" w:type="dxa"/>
            <w:vAlign w:val="center"/>
          </w:tcPr>
          <w:p w:rsidR="00887BE5" w:rsidRPr="00887BE5" w:rsidRDefault="00887BE5" w:rsidP="004F5EC1">
            <w:pPr>
              <w:pStyle w:val="110"/>
              <w:spacing w:line="276" w:lineRule="auto"/>
              <w:jc w:val="center"/>
              <w:rPr>
                <w:lang w:val="uk-UA"/>
              </w:rPr>
            </w:pPr>
            <w:r w:rsidRPr="00887BE5">
              <w:rPr>
                <w:lang w:val="uk-UA"/>
              </w:rPr>
              <w:t>№ пліті</w:t>
            </w:r>
          </w:p>
        </w:tc>
        <w:tc>
          <w:tcPr>
            <w:tcW w:w="2552" w:type="dxa"/>
            <w:vAlign w:val="center"/>
          </w:tcPr>
          <w:p w:rsidR="00887BE5" w:rsidRPr="00887BE5" w:rsidRDefault="00887BE5" w:rsidP="004F5EC1">
            <w:pPr>
              <w:pStyle w:val="110"/>
              <w:spacing w:line="276" w:lineRule="auto"/>
              <w:jc w:val="center"/>
              <w:rPr>
                <w:lang w:val="en-US"/>
              </w:rPr>
            </w:pPr>
            <w:r w:rsidRPr="00887BE5">
              <w:rPr>
                <w:lang w:val="en-US"/>
              </w:rPr>
              <w:t>L,м</w:t>
            </w:r>
          </w:p>
        </w:tc>
        <w:tc>
          <w:tcPr>
            <w:tcW w:w="2693" w:type="dxa"/>
            <w:vAlign w:val="center"/>
          </w:tcPr>
          <w:p w:rsidR="00887BE5" w:rsidRPr="00887BE5" w:rsidRDefault="00887BE5" w:rsidP="004F5EC1">
            <w:pPr>
              <w:pStyle w:val="110"/>
              <w:spacing w:line="276" w:lineRule="auto"/>
              <w:jc w:val="center"/>
              <w:rPr>
                <w:lang w:val="uk-UA"/>
              </w:rPr>
            </w:pPr>
            <w:r w:rsidRPr="00887BE5">
              <w:rPr>
                <w:lang w:val="uk-UA"/>
              </w:rPr>
              <w:t>L</w:t>
            </w:r>
            <w:r w:rsidRPr="00887BE5">
              <w:rPr>
                <w:vertAlign w:val="subscript"/>
                <w:lang w:val="uk-UA"/>
              </w:rPr>
              <w:t>укл.</w:t>
            </w:r>
            <w:r w:rsidRPr="00887BE5">
              <w:rPr>
                <w:lang w:val="uk-UA"/>
              </w:rPr>
              <w:t>,м</w:t>
            </w:r>
          </w:p>
        </w:tc>
      </w:tr>
      <w:tr w:rsidR="00887BE5" w:rsidTr="004F5EC1">
        <w:tc>
          <w:tcPr>
            <w:tcW w:w="2977" w:type="dxa"/>
            <w:vAlign w:val="center"/>
          </w:tcPr>
          <w:p w:rsidR="00887BE5" w:rsidRPr="00887BE5" w:rsidRDefault="00887BE5" w:rsidP="004F5EC1">
            <w:pPr>
              <w:pStyle w:val="110"/>
              <w:spacing w:line="276" w:lineRule="auto"/>
              <w:jc w:val="center"/>
              <w:rPr>
                <w:lang w:val="uk-UA"/>
              </w:rPr>
            </w:pPr>
            <w:r w:rsidRPr="00887BE5">
              <w:rPr>
                <w:lang w:val="uk-UA"/>
              </w:rPr>
              <w:t>1л;1пр</w:t>
            </w:r>
          </w:p>
        </w:tc>
        <w:tc>
          <w:tcPr>
            <w:tcW w:w="2552" w:type="dxa"/>
            <w:vAlign w:val="center"/>
          </w:tcPr>
          <w:p w:rsidR="00887BE5" w:rsidRPr="00887BE5" w:rsidRDefault="00887BE5" w:rsidP="004F5EC1">
            <w:pPr>
              <w:pStyle w:val="110"/>
              <w:spacing w:line="276" w:lineRule="auto"/>
              <w:jc w:val="center"/>
              <w:rPr>
                <w:lang w:val="uk-UA"/>
              </w:rPr>
            </w:pPr>
            <w:r w:rsidRPr="00887BE5">
              <w:rPr>
                <w:lang w:val="uk-UA"/>
              </w:rPr>
              <w:t>511,69</w:t>
            </w:r>
          </w:p>
        </w:tc>
        <w:tc>
          <w:tcPr>
            <w:tcW w:w="2693" w:type="dxa"/>
            <w:vAlign w:val="center"/>
          </w:tcPr>
          <w:p w:rsidR="00887BE5" w:rsidRPr="00887BE5" w:rsidRDefault="00887BE5" w:rsidP="004F5EC1">
            <w:pPr>
              <w:pStyle w:val="110"/>
              <w:spacing w:line="276" w:lineRule="auto"/>
              <w:jc w:val="center"/>
              <w:rPr>
                <w:lang w:val="uk-UA"/>
              </w:rPr>
            </w:pPr>
            <w:r w:rsidRPr="00887BE5">
              <w:rPr>
                <w:lang w:val="uk-UA"/>
              </w:rPr>
              <w:t>509,69</w:t>
            </w:r>
          </w:p>
        </w:tc>
      </w:tr>
      <w:tr w:rsidR="00887BE5" w:rsidTr="004F5EC1">
        <w:tc>
          <w:tcPr>
            <w:tcW w:w="2977" w:type="dxa"/>
            <w:vAlign w:val="center"/>
          </w:tcPr>
          <w:p w:rsidR="00887BE5" w:rsidRPr="00887BE5" w:rsidRDefault="00887BE5" w:rsidP="004F5EC1">
            <w:pPr>
              <w:pStyle w:val="110"/>
              <w:spacing w:line="276" w:lineRule="auto"/>
              <w:jc w:val="center"/>
              <w:rPr>
                <w:lang w:val="uk-UA"/>
              </w:rPr>
            </w:pPr>
            <w:r w:rsidRPr="00887BE5">
              <w:rPr>
                <w:lang w:val="uk-UA"/>
              </w:rPr>
              <w:t>2л;2пр</w:t>
            </w:r>
          </w:p>
        </w:tc>
        <w:tc>
          <w:tcPr>
            <w:tcW w:w="2552" w:type="dxa"/>
            <w:vAlign w:val="center"/>
          </w:tcPr>
          <w:p w:rsidR="00887BE5" w:rsidRPr="00887BE5" w:rsidRDefault="00887BE5" w:rsidP="004F5EC1">
            <w:pPr>
              <w:pStyle w:val="110"/>
              <w:spacing w:line="276" w:lineRule="auto"/>
              <w:jc w:val="center"/>
              <w:rPr>
                <w:lang w:val="uk-UA"/>
              </w:rPr>
            </w:pPr>
            <w:r w:rsidRPr="00887BE5">
              <w:rPr>
                <w:lang w:val="uk-UA"/>
              </w:rPr>
              <w:t>399,94</w:t>
            </w:r>
          </w:p>
        </w:tc>
        <w:tc>
          <w:tcPr>
            <w:tcW w:w="2693" w:type="dxa"/>
            <w:vAlign w:val="center"/>
          </w:tcPr>
          <w:p w:rsidR="00887BE5" w:rsidRPr="00887BE5" w:rsidRDefault="00887BE5" w:rsidP="004F5EC1">
            <w:pPr>
              <w:pStyle w:val="110"/>
              <w:spacing w:line="276" w:lineRule="auto"/>
              <w:jc w:val="center"/>
              <w:rPr>
                <w:lang w:val="uk-UA"/>
              </w:rPr>
            </w:pPr>
            <w:r w:rsidRPr="00887BE5">
              <w:rPr>
                <w:lang w:val="uk-UA"/>
              </w:rPr>
              <w:t>397,94</w:t>
            </w:r>
          </w:p>
        </w:tc>
      </w:tr>
      <w:tr w:rsidR="00887BE5" w:rsidTr="004F5EC1">
        <w:tc>
          <w:tcPr>
            <w:tcW w:w="2977" w:type="dxa"/>
            <w:vAlign w:val="center"/>
          </w:tcPr>
          <w:p w:rsidR="00887BE5" w:rsidRPr="00887BE5" w:rsidRDefault="00887BE5" w:rsidP="004F5EC1">
            <w:pPr>
              <w:pStyle w:val="110"/>
              <w:spacing w:line="276" w:lineRule="auto"/>
              <w:jc w:val="center"/>
              <w:rPr>
                <w:lang w:val="uk-UA"/>
              </w:rPr>
            </w:pPr>
            <w:r w:rsidRPr="00887BE5">
              <w:rPr>
                <w:lang w:val="uk-UA"/>
              </w:rPr>
              <w:t>5л;5пр</w:t>
            </w:r>
          </w:p>
        </w:tc>
        <w:tc>
          <w:tcPr>
            <w:tcW w:w="2552" w:type="dxa"/>
            <w:vAlign w:val="center"/>
          </w:tcPr>
          <w:p w:rsidR="00887BE5" w:rsidRPr="00887BE5" w:rsidRDefault="00887BE5" w:rsidP="004F5EC1">
            <w:pPr>
              <w:pStyle w:val="110"/>
              <w:spacing w:line="276" w:lineRule="auto"/>
              <w:jc w:val="center"/>
              <w:rPr>
                <w:lang w:val="uk-UA"/>
              </w:rPr>
            </w:pPr>
            <w:r w:rsidRPr="00887BE5">
              <w:rPr>
                <w:lang w:val="uk-UA"/>
              </w:rPr>
              <w:t>774,86</w:t>
            </w:r>
          </w:p>
        </w:tc>
        <w:tc>
          <w:tcPr>
            <w:tcW w:w="2693" w:type="dxa"/>
            <w:vAlign w:val="center"/>
          </w:tcPr>
          <w:p w:rsidR="00887BE5" w:rsidRPr="00887BE5" w:rsidRDefault="00887BE5" w:rsidP="004F5EC1">
            <w:pPr>
              <w:pStyle w:val="110"/>
              <w:spacing w:line="276" w:lineRule="auto"/>
              <w:jc w:val="center"/>
              <w:rPr>
                <w:lang w:val="uk-UA"/>
              </w:rPr>
            </w:pPr>
            <w:r w:rsidRPr="00887BE5">
              <w:rPr>
                <w:lang w:val="uk-UA"/>
              </w:rPr>
              <w:t>772,86</w:t>
            </w:r>
          </w:p>
        </w:tc>
      </w:tr>
      <w:tr w:rsidR="00887BE5" w:rsidTr="004F5EC1">
        <w:tc>
          <w:tcPr>
            <w:tcW w:w="2977" w:type="dxa"/>
            <w:vAlign w:val="center"/>
          </w:tcPr>
          <w:p w:rsidR="00887BE5" w:rsidRPr="00887BE5" w:rsidRDefault="00887BE5" w:rsidP="004F5EC1">
            <w:pPr>
              <w:pStyle w:val="110"/>
              <w:spacing w:line="276" w:lineRule="auto"/>
              <w:jc w:val="center"/>
              <w:rPr>
                <w:lang w:val="uk-UA"/>
              </w:rPr>
            </w:pPr>
            <w:r w:rsidRPr="00887BE5">
              <w:rPr>
                <w:lang w:val="uk-UA"/>
              </w:rPr>
              <w:t>8л;8пр</w:t>
            </w:r>
          </w:p>
        </w:tc>
        <w:tc>
          <w:tcPr>
            <w:tcW w:w="2552" w:type="dxa"/>
            <w:vAlign w:val="center"/>
          </w:tcPr>
          <w:p w:rsidR="00887BE5" w:rsidRPr="00887BE5" w:rsidRDefault="00887BE5" w:rsidP="004F5EC1">
            <w:pPr>
              <w:pStyle w:val="110"/>
              <w:spacing w:line="276" w:lineRule="auto"/>
              <w:jc w:val="center"/>
              <w:rPr>
                <w:lang w:val="uk-UA"/>
              </w:rPr>
            </w:pPr>
            <w:r w:rsidRPr="00887BE5">
              <w:rPr>
                <w:lang w:val="uk-UA"/>
              </w:rPr>
              <w:t>774,86</w:t>
            </w:r>
          </w:p>
        </w:tc>
        <w:tc>
          <w:tcPr>
            <w:tcW w:w="2693" w:type="dxa"/>
          </w:tcPr>
          <w:p w:rsidR="00887BE5" w:rsidRPr="00887BE5" w:rsidRDefault="00887BE5" w:rsidP="004F5EC1">
            <w:pPr>
              <w:jc w:val="center"/>
              <w:rPr>
                <w:rFonts w:ascii="Times New Roman" w:hAnsi="Times New Roman" w:cs="Times New Roman"/>
                <w:sz w:val="28"/>
                <w:szCs w:val="28"/>
              </w:rPr>
            </w:pPr>
            <w:r w:rsidRPr="00887BE5">
              <w:rPr>
                <w:rFonts w:ascii="Times New Roman" w:hAnsi="Times New Roman" w:cs="Times New Roman"/>
                <w:sz w:val="28"/>
                <w:szCs w:val="28"/>
                <w:lang w:val="uk-UA"/>
              </w:rPr>
              <w:t>772,86</w:t>
            </w:r>
          </w:p>
        </w:tc>
      </w:tr>
      <w:tr w:rsidR="00887BE5" w:rsidTr="004F5EC1">
        <w:tc>
          <w:tcPr>
            <w:tcW w:w="2977" w:type="dxa"/>
            <w:vAlign w:val="center"/>
          </w:tcPr>
          <w:p w:rsidR="00887BE5" w:rsidRPr="00887BE5" w:rsidRDefault="00887BE5" w:rsidP="004F5EC1">
            <w:pPr>
              <w:pStyle w:val="110"/>
              <w:spacing w:line="276" w:lineRule="auto"/>
              <w:jc w:val="center"/>
              <w:rPr>
                <w:lang w:val="uk-UA"/>
              </w:rPr>
            </w:pPr>
            <w:r w:rsidRPr="00887BE5">
              <w:rPr>
                <w:lang w:val="uk-UA"/>
              </w:rPr>
              <w:t>11л;11пр</w:t>
            </w:r>
          </w:p>
        </w:tc>
        <w:tc>
          <w:tcPr>
            <w:tcW w:w="2552" w:type="dxa"/>
            <w:vAlign w:val="center"/>
          </w:tcPr>
          <w:p w:rsidR="00887BE5" w:rsidRPr="00887BE5" w:rsidRDefault="00887BE5" w:rsidP="004F5EC1">
            <w:pPr>
              <w:pStyle w:val="110"/>
              <w:spacing w:line="276" w:lineRule="auto"/>
              <w:jc w:val="center"/>
              <w:rPr>
                <w:lang w:val="uk-UA"/>
              </w:rPr>
            </w:pPr>
            <w:r w:rsidRPr="00887BE5">
              <w:rPr>
                <w:lang w:val="uk-UA"/>
              </w:rPr>
              <w:t>774,86</w:t>
            </w:r>
          </w:p>
        </w:tc>
        <w:tc>
          <w:tcPr>
            <w:tcW w:w="2693" w:type="dxa"/>
          </w:tcPr>
          <w:p w:rsidR="00887BE5" w:rsidRPr="00887BE5" w:rsidRDefault="00887BE5" w:rsidP="004F5EC1">
            <w:pPr>
              <w:jc w:val="center"/>
              <w:rPr>
                <w:rFonts w:ascii="Times New Roman" w:hAnsi="Times New Roman" w:cs="Times New Roman"/>
                <w:sz w:val="28"/>
                <w:szCs w:val="28"/>
              </w:rPr>
            </w:pPr>
            <w:r w:rsidRPr="00887BE5">
              <w:rPr>
                <w:rFonts w:ascii="Times New Roman" w:hAnsi="Times New Roman" w:cs="Times New Roman"/>
                <w:sz w:val="28"/>
                <w:szCs w:val="28"/>
                <w:lang w:val="uk-UA"/>
              </w:rPr>
              <w:t>772,86</w:t>
            </w:r>
          </w:p>
        </w:tc>
      </w:tr>
      <w:tr w:rsidR="00887BE5" w:rsidTr="004F5EC1">
        <w:tc>
          <w:tcPr>
            <w:tcW w:w="2977" w:type="dxa"/>
            <w:vAlign w:val="center"/>
          </w:tcPr>
          <w:p w:rsidR="00887BE5" w:rsidRPr="00887BE5" w:rsidRDefault="00887BE5" w:rsidP="004F5EC1">
            <w:pPr>
              <w:pStyle w:val="110"/>
              <w:spacing w:line="276" w:lineRule="auto"/>
              <w:jc w:val="center"/>
              <w:rPr>
                <w:lang w:val="uk-UA"/>
              </w:rPr>
            </w:pPr>
            <w:r w:rsidRPr="00887BE5">
              <w:rPr>
                <w:lang w:val="uk-UA"/>
              </w:rPr>
              <w:t>13л;13пр</w:t>
            </w:r>
          </w:p>
        </w:tc>
        <w:tc>
          <w:tcPr>
            <w:tcW w:w="2552" w:type="dxa"/>
            <w:vAlign w:val="center"/>
          </w:tcPr>
          <w:p w:rsidR="00887BE5" w:rsidRPr="00887BE5" w:rsidRDefault="00887BE5" w:rsidP="004F5EC1">
            <w:pPr>
              <w:pStyle w:val="110"/>
              <w:spacing w:line="276" w:lineRule="auto"/>
              <w:jc w:val="center"/>
              <w:rPr>
                <w:lang w:val="uk-UA"/>
              </w:rPr>
            </w:pPr>
            <w:r w:rsidRPr="00887BE5">
              <w:rPr>
                <w:lang w:val="uk-UA"/>
              </w:rPr>
              <w:t>500,00</w:t>
            </w:r>
          </w:p>
        </w:tc>
        <w:tc>
          <w:tcPr>
            <w:tcW w:w="2693" w:type="dxa"/>
            <w:vAlign w:val="center"/>
          </w:tcPr>
          <w:p w:rsidR="00887BE5" w:rsidRPr="00887BE5" w:rsidRDefault="00887BE5" w:rsidP="004F5EC1">
            <w:pPr>
              <w:pStyle w:val="110"/>
              <w:spacing w:line="276" w:lineRule="auto"/>
              <w:jc w:val="center"/>
              <w:rPr>
                <w:lang w:val="uk-UA"/>
              </w:rPr>
            </w:pPr>
            <w:r w:rsidRPr="00887BE5">
              <w:rPr>
                <w:lang w:val="uk-UA"/>
              </w:rPr>
              <w:t>498,00</w:t>
            </w:r>
          </w:p>
        </w:tc>
      </w:tr>
      <w:tr w:rsidR="00887BE5" w:rsidTr="004F5EC1">
        <w:tc>
          <w:tcPr>
            <w:tcW w:w="2977" w:type="dxa"/>
            <w:vAlign w:val="center"/>
          </w:tcPr>
          <w:p w:rsidR="00887BE5" w:rsidRPr="00887BE5" w:rsidRDefault="00887BE5" w:rsidP="004F5EC1">
            <w:pPr>
              <w:pStyle w:val="110"/>
              <w:spacing w:line="276" w:lineRule="auto"/>
              <w:jc w:val="center"/>
              <w:rPr>
                <w:lang w:val="uk-UA"/>
              </w:rPr>
            </w:pPr>
            <w:r w:rsidRPr="00887BE5">
              <w:rPr>
                <w:lang w:val="uk-UA"/>
              </w:rPr>
              <w:t>14л;14пр</w:t>
            </w:r>
          </w:p>
        </w:tc>
        <w:tc>
          <w:tcPr>
            <w:tcW w:w="2552" w:type="dxa"/>
            <w:vAlign w:val="center"/>
          </w:tcPr>
          <w:p w:rsidR="00887BE5" w:rsidRPr="00887BE5" w:rsidRDefault="00887BE5" w:rsidP="004F5EC1">
            <w:pPr>
              <w:pStyle w:val="110"/>
              <w:spacing w:line="276" w:lineRule="auto"/>
              <w:jc w:val="center"/>
              <w:rPr>
                <w:lang w:val="uk-UA"/>
              </w:rPr>
            </w:pPr>
            <w:r w:rsidRPr="00887BE5">
              <w:rPr>
                <w:lang w:val="uk-UA"/>
              </w:rPr>
              <w:t>426,82</w:t>
            </w:r>
          </w:p>
        </w:tc>
        <w:tc>
          <w:tcPr>
            <w:tcW w:w="2693" w:type="dxa"/>
            <w:vAlign w:val="center"/>
          </w:tcPr>
          <w:p w:rsidR="00887BE5" w:rsidRPr="00887BE5" w:rsidRDefault="00887BE5" w:rsidP="004F5EC1">
            <w:pPr>
              <w:pStyle w:val="110"/>
              <w:spacing w:line="276" w:lineRule="auto"/>
              <w:jc w:val="center"/>
              <w:rPr>
                <w:lang w:val="uk-UA"/>
              </w:rPr>
            </w:pPr>
            <w:r w:rsidRPr="00887BE5">
              <w:rPr>
                <w:lang w:val="uk-UA"/>
              </w:rPr>
              <w:t>424,82</w:t>
            </w:r>
          </w:p>
        </w:tc>
      </w:tr>
      <w:tr w:rsidR="00887BE5" w:rsidTr="004F5EC1">
        <w:tc>
          <w:tcPr>
            <w:tcW w:w="2977" w:type="dxa"/>
            <w:vAlign w:val="center"/>
          </w:tcPr>
          <w:p w:rsidR="00887BE5" w:rsidRPr="00887BE5" w:rsidRDefault="00887BE5" w:rsidP="004F5EC1">
            <w:pPr>
              <w:pStyle w:val="110"/>
              <w:spacing w:line="276" w:lineRule="auto"/>
              <w:jc w:val="center"/>
              <w:rPr>
                <w:lang w:val="uk-UA"/>
              </w:rPr>
            </w:pPr>
            <w:r w:rsidRPr="00887BE5">
              <w:rPr>
                <w:lang w:val="uk-UA"/>
              </w:rPr>
              <w:t>15л;15пр</w:t>
            </w:r>
          </w:p>
        </w:tc>
        <w:tc>
          <w:tcPr>
            <w:tcW w:w="2552" w:type="dxa"/>
            <w:vAlign w:val="center"/>
          </w:tcPr>
          <w:p w:rsidR="00887BE5" w:rsidRPr="00887BE5" w:rsidRDefault="00887BE5" w:rsidP="004F5EC1">
            <w:pPr>
              <w:pStyle w:val="110"/>
              <w:spacing w:line="276" w:lineRule="auto"/>
              <w:jc w:val="center"/>
              <w:rPr>
                <w:lang w:val="uk-UA"/>
              </w:rPr>
            </w:pPr>
            <w:r w:rsidRPr="00887BE5">
              <w:rPr>
                <w:lang w:val="uk-UA"/>
              </w:rPr>
              <w:t>600,00</w:t>
            </w:r>
          </w:p>
        </w:tc>
        <w:tc>
          <w:tcPr>
            <w:tcW w:w="2693" w:type="dxa"/>
            <w:vAlign w:val="center"/>
          </w:tcPr>
          <w:p w:rsidR="00887BE5" w:rsidRPr="00887BE5" w:rsidRDefault="00887BE5" w:rsidP="004F5EC1">
            <w:pPr>
              <w:pStyle w:val="110"/>
              <w:spacing w:line="276" w:lineRule="auto"/>
              <w:jc w:val="center"/>
              <w:rPr>
                <w:lang w:val="uk-UA"/>
              </w:rPr>
            </w:pPr>
            <w:r w:rsidRPr="00887BE5">
              <w:rPr>
                <w:lang w:val="uk-UA"/>
              </w:rPr>
              <w:t>598,00</w:t>
            </w:r>
          </w:p>
        </w:tc>
      </w:tr>
      <w:tr w:rsidR="00887BE5" w:rsidTr="004F5EC1">
        <w:tc>
          <w:tcPr>
            <w:tcW w:w="2977" w:type="dxa"/>
            <w:vAlign w:val="center"/>
          </w:tcPr>
          <w:p w:rsidR="00887BE5" w:rsidRPr="00887BE5" w:rsidRDefault="00887BE5" w:rsidP="004F5EC1">
            <w:pPr>
              <w:pStyle w:val="110"/>
              <w:spacing w:line="276" w:lineRule="auto"/>
              <w:jc w:val="center"/>
              <w:rPr>
                <w:lang w:val="uk-UA"/>
              </w:rPr>
            </w:pPr>
            <w:r w:rsidRPr="00887BE5">
              <w:rPr>
                <w:lang w:val="uk-UA"/>
              </w:rPr>
              <w:t>16л;16пр</w:t>
            </w:r>
          </w:p>
        </w:tc>
        <w:tc>
          <w:tcPr>
            <w:tcW w:w="2552" w:type="dxa"/>
            <w:vAlign w:val="center"/>
          </w:tcPr>
          <w:p w:rsidR="00887BE5" w:rsidRPr="00887BE5" w:rsidRDefault="00887BE5" w:rsidP="004F5EC1">
            <w:pPr>
              <w:pStyle w:val="110"/>
              <w:spacing w:line="276" w:lineRule="auto"/>
              <w:jc w:val="center"/>
              <w:rPr>
                <w:lang w:val="uk-UA"/>
              </w:rPr>
            </w:pPr>
            <w:r w:rsidRPr="00887BE5">
              <w:rPr>
                <w:lang w:val="uk-UA"/>
              </w:rPr>
              <w:t>577,68</w:t>
            </w:r>
          </w:p>
        </w:tc>
        <w:tc>
          <w:tcPr>
            <w:tcW w:w="2693" w:type="dxa"/>
            <w:vAlign w:val="center"/>
          </w:tcPr>
          <w:p w:rsidR="00887BE5" w:rsidRPr="00887BE5" w:rsidRDefault="00887BE5" w:rsidP="004F5EC1">
            <w:pPr>
              <w:pStyle w:val="110"/>
              <w:spacing w:line="276" w:lineRule="auto"/>
              <w:jc w:val="center"/>
              <w:rPr>
                <w:lang w:val="uk-UA"/>
              </w:rPr>
            </w:pPr>
            <w:r w:rsidRPr="00887BE5">
              <w:rPr>
                <w:lang w:val="uk-UA"/>
              </w:rPr>
              <w:t>575,68</w:t>
            </w:r>
          </w:p>
        </w:tc>
      </w:tr>
      <w:tr w:rsidR="00887BE5" w:rsidTr="004F5EC1">
        <w:tc>
          <w:tcPr>
            <w:tcW w:w="2977" w:type="dxa"/>
            <w:vAlign w:val="center"/>
          </w:tcPr>
          <w:p w:rsidR="00887BE5" w:rsidRPr="00887BE5" w:rsidRDefault="00887BE5" w:rsidP="004F5EC1">
            <w:pPr>
              <w:pStyle w:val="110"/>
              <w:spacing w:line="276" w:lineRule="auto"/>
              <w:jc w:val="center"/>
              <w:rPr>
                <w:lang w:val="uk-UA"/>
              </w:rPr>
            </w:pPr>
            <w:r w:rsidRPr="00887BE5">
              <w:rPr>
                <w:lang w:val="uk-UA"/>
              </w:rPr>
              <w:lastRenderedPageBreak/>
              <w:t>17л;17пр</w:t>
            </w:r>
          </w:p>
        </w:tc>
        <w:tc>
          <w:tcPr>
            <w:tcW w:w="2552" w:type="dxa"/>
            <w:vAlign w:val="center"/>
          </w:tcPr>
          <w:p w:rsidR="00887BE5" w:rsidRPr="00887BE5" w:rsidRDefault="00887BE5" w:rsidP="004F5EC1">
            <w:pPr>
              <w:pStyle w:val="110"/>
              <w:spacing w:line="276" w:lineRule="auto"/>
              <w:jc w:val="center"/>
              <w:rPr>
                <w:lang w:val="uk-UA"/>
              </w:rPr>
            </w:pPr>
            <w:r w:rsidRPr="00887BE5">
              <w:rPr>
                <w:lang w:val="uk-UA"/>
              </w:rPr>
              <w:t>399,94</w:t>
            </w:r>
          </w:p>
        </w:tc>
        <w:tc>
          <w:tcPr>
            <w:tcW w:w="2693" w:type="dxa"/>
            <w:vAlign w:val="center"/>
          </w:tcPr>
          <w:p w:rsidR="00887BE5" w:rsidRPr="00887BE5" w:rsidRDefault="00887BE5" w:rsidP="004F5EC1">
            <w:pPr>
              <w:pStyle w:val="110"/>
              <w:spacing w:line="276" w:lineRule="auto"/>
              <w:jc w:val="center"/>
              <w:rPr>
                <w:lang w:val="uk-UA"/>
              </w:rPr>
            </w:pPr>
            <w:r w:rsidRPr="00887BE5">
              <w:rPr>
                <w:lang w:val="uk-UA"/>
              </w:rPr>
              <w:t>397,94</w:t>
            </w:r>
          </w:p>
        </w:tc>
      </w:tr>
      <w:tr w:rsidR="00887BE5" w:rsidTr="004F5EC1">
        <w:tc>
          <w:tcPr>
            <w:tcW w:w="2977" w:type="dxa"/>
            <w:vAlign w:val="center"/>
          </w:tcPr>
          <w:p w:rsidR="00887BE5" w:rsidRPr="00887BE5" w:rsidRDefault="00887BE5" w:rsidP="004F5EC1">
            <w:pPr>
              <w:pStyle w:val="110"/>
              <w:spacing w:line="276" w:lineRule="auto"/>
              <w:jc w:val="center"/>
              <w:rPr>
                <w:lang w:val="uk-UA"/>
              </w:rPr>
            </w:pPr>
            <w:r w:rsidRPr="00887BE5">
              <w:rPr>
                <w:lang w:val="uk-UA"/>
              </w:rPr>
              <w:t>20л;20пр</w:t>
            </w:r>
          </w:p>
        </w:tc>
        <w:tc>
          <w:tcPr>
            <w:tcW w:w="2552" w:type="dxa"/>
            <w:vAlign w:val="center"/>
          </w:tcPr>
          <w:p w:rsidR="00887BE5" w:rsidRPr="00887BE5" w:rsidRDefault="00887BE5" w:rsidP="004F5EC1">
            <w:pPr>
              <w:pStyle w:val="110"/>
              <w:spacing w:line="276" w:lineRule="auto"/>
              <w:jc w:val="center"/>
              <w:rPr>
                <w:lang w:val="uk-UA"/>
              </w:rPr>
            </w:pPr>
            <w:r w:rsidRPr="00887BE5">
              <w:rPr>
                <w:lang w:val="uk-UA"/>
              </w:rPr>
              <w:t>774,86</w:t>
            </w:r>
          </w:p>
        </w:tc>
        <w:tc>
          <w:tcPr>
            <w:tcW w:w="2693" w:type="dxa"/>
          </w:tcPr>
          <w:p w:rsidR="00887BE5" w:rsidRPr="00887BE5" w:rsidRDefault="00887BE5" w:rsidP="004F5EC1">
            <w:pPr>
              <w:jc w:val="center"/>
              <w:rPr>
                <w:rFonts w:ascii="Times New Roman" w:hAnsi="Times New Roman" w:cs="Times New Roman"/>
                <w:sz w:val="28"/>
                <w:szCs w:val="28"/>
              </w:rPr>
            </w:pPr>
            <w:r w:rsidRPr="00887BE5">
              <w:rPr>
                <w:rFonts w:ascii="Times New Roman" w:hAnsi="Times New Roman" w:cs="Times New Roman"/>
                <w:sz w:val="28"/>
                <w:szCs w:val="28"/>
                <w:lang w:val="uk-UA"/>
              </w:rPr>
              <w:t>772,86</w:t>
            </w:r>
          </w:p>
        </w:tc>
      </w:tr>
      <w:tr w:rsidR="00887BE5" w:rsidTr="004F5EC1">
        <w:tc>
          <w:tcPr>
            <w:tcW w:w="2977" w:type="dxa"/>
            <w:vAlign w:val="center"/>
          </w:tcPr>
          <w:p w:rsidR="00887BE5" w:rsidRPr="00887BE5" w:rsidRDefault="00887BE5" w:rsidP="004F5EC1">
            <w:pPr>
              <w:pStyle w:val="110"/>
              <w:spacing w:line="276" w:lineRule="auto"/>
              <w:jc w:val="center"/>
              <w:rPr>
                <w:lang w:val="uk-UA"/>
              </w:rPr>
            </w:pPr>
            <w:r w:rsidRPr="00887BE5">
              <w:rPr>
                <w:lang w:val="uk-UA"/>
              </w:rPr>
              <w:t>23л;23пр</w:t>
            </w:r>
          </w:p>
        </w:tc>
        <w:tc>
          <w:tcPr>
            <w:tcW w:w="2552" w:type="dxa"/>
            <w:vAlign w:val="center"/>
          </w:tcPr>
          <w:p w:rsidR="00887BE5" w:rsidRPr="00887BE5" w:rsidRDefault="00887BE5" w:rsidP="004F5EC1">
            <w:pPr>
              <w:pStyle w:val="110"/>
              <w:spacing w:line="276" w:lineRule="auto"/>
              <w:jc w:val="center"/>
              <w:rPr>
                <w:lang w:val="uk-UA"/>
              </w:rPr>
            </w:pPr>
            <w:r w:rsidRPr="00887BE5">
              <w:rPr>
                <w:lang w:val="uk-UA"/>
              </w:rPr>
              <w:t>784,28</w:t>
            </w:r>
          </w:p>
        </w:tc>
        <w:tc>
          <w:tcPr>
            <w:tcW w:w="2693" w:type="dxa"/>
          </w:tcPr>
          <w:p w:rsidR="00887BE5" w:rsidRPr="00887BE5" w:rsidRDefault="00887BE5" w:rsidP="004F5EC1">
            <w:pPr>
              <w:jc w:val="center"/>
              <w:rPr>
                <w:rFonts w:ascii="Times New Roman" w:hAnsi="Times New Roman" w:cs="Times New Roman"/>
                <w:sz w:val="28"/>
                <w:szCs w:val="28"/>
              </w:rPr>
            </w:pPr>
            <w:r w:rsidRPr="00887BE5">
              <w:rPr>
                <w:rFonts w:ascii="Times New Roman" w:hAnsi="Times New Roman" w:cs="Times New Roman"/>
                <w:sz w:val="28"/>
                <w:szCs w:val="28"/>
                <w:lang w:val="uk-UA"/>
              </w:rPr>
              <w:t>786,28</w:t>
            </w:r>
          </w:p>
        </w:tc>
      </w:tr>
    </w:tbl>
    <w:p w:rsidR="00887BE5" w:rsidRDefault="00887BE5" w:rsidP="00887BE5">
      <w:pPr>
        <w:rPr>
          <w:lang w:val="uk-UA"/>
        </w:rPr>
      </w:pPr>
    </w:p>
    <w:p w:rsidR="00887BE5" w:rsidRDefault="00887BE5" w:rsidP="00887BE5">
      <w:pPr>
        <w:rPr>
          <w:lang w:val="uk-UA"/>
        </w:rPr>
      </w:pPr>
    </w:p>
    <w:p w:rsidR="00D82537" w:rsidRPr="00D82537" w:rsidRDefault="00D82537" w:rsidP="00887BE5">
      <w:pPr>
        <w:pStyle w:val="9"/>
        <w:rPr>
          <w:color w:val="000000"/>
          <w:spacing w:val="2"/>
          <w:w w:val="105"/>
        </w:rPr>
      </w:pPr>
    </w:p>
    <w:p w:rsidR="00DE0DD6" w:rsidRPr="001E7147" w:rsidRDefault="00DE0DD6" w:rsidP="008C6BA5">
      <w:pPr>
        <w:pStyle w:val="7"/>
        <w:shd w:val="clear" w:color="auto" w:fill="FFFFFF"/>
        <w:tabs>
          <w:tab w:val="left" w:pos="3402"/>
        </w:tabs>
        <w:spacing w:before="240" w:after="240" w:line="360" w:lineRule="auto"/>
        <w:ind w:right="-284" w:firstLine="567"/>
        <w:outlineLvl w:val="0"/>
        <w:rPr>
          <w:color w:val="000000"/>
          <w:spacing w:val="2"/>
          <w:w w:val="105"/>
        </w:rPr>
      </w:pPr>
      <w:r w:rsidRPr="001E7147">
        <w:rPr>
          <w:color w:val="000000"/>
          <w:spacing w:val="2"/>
          <w:w w:val="105"/>
        </w:rPr>
        <w:t>3.4. Завантаження плітей на рухомий склад</w:t>
      </w:r>
    </w:p>
    <w:p w:rsidR="00DE0DD6" w:rsidRPr="00CC7248" w:rsidRDefault="00DE0DD6" w:rsidP="008C6BA5">
      <w:pPr>
        <w:pStyle w:val="7"/>
        <w:tabs>
          <w:tab w:val="left" w:pos="3402"/>
        </w:tabs>
        <w:spacing w:line="360" w:lineRule="auto"/>
        <w:ind w:right="-284" w:firstLine="567"/>
        <w:jc w:val="both"/>
        <w:rPr>
          <w:color w:val="000000"/>
          <w:spacing w:val="4"/>
          <w:w w:val="105"/>
        </w:rPr>
      </w:pPr>
      <w:r w:rsidRPr="00CC7248">
        <w:rPr>
          <w:color w:val="000000"/>
          <w:spacing w:val="2"/>
          <w:w w:val="105"/>
        </w:rPr>
        <w:t>Весь рейковозний поїзд за встановленим на його плат</w:t>
      </w:r>
      <w:r w:rsidRPr="00CC7248">
        <w:rPr>
          <w:color w:val="000000"/>
          <w:spacing w:val="2"/>
          <w:w w:val="105"/>
        </w:rPr>
        <w:softHyphen/>
      </w:r>
      <w:r w:rsidRPr="00CC7248">
        <w:rPr>
          <w:color w:val="000000"/>
          <w:spacing w:val="5"/>
          <w:w w:val="105"/>
        </w:rPr>
        <w:t>формах обладнанням умовно можна розділити на три час</w:t>
      </w:r>
      <w:r w:rsidRPr="00CC7248">
        <w:rPr>
          <w:color w:val="000000"/>
          <w:spacing w:val="5"/>
          <w:w w:val="105"/>
        </w:rPr>
        <w:softHyphen/>
      </w:r>
      <w:r w:rsidRPr="00CC7248">
        <w:rPr>
          <w:color w:val="000000"/>
          <w:spacing w:val="7"/>
          <w:w w:val="105"/>
        </w:rPr>
        <w:t xml:space="preserve">тини (табл. 2.2). </w:t>
      </w:r>
      <w:r w:rsidR="00293E6F" w:rsidRPr="00CC7248">
        <w:rPr>
          <w:color w:val="000000"/>
          <w:spacing w:val="7"/>
          <w:w w:val="105"/>
        </w:rPr>
        <w:t xml:space="preserve"> </w:t>
      </w:r>
      <w:r w:rsidRPr="00CC7248">
        <w:rPr>
          <w:color w:val="000000"/>
          <w:spacing w:val="7"/>
          <w:w w:val="105"/>
        </w:rPr>
        <w:t>Перша частина - головна платформа №1 –</w:t>
      </w:r>
      <w:r w:rsidRPr="00CC7248">
        <w:rPr>
          <w:color w:val="000000"/>
          <w:spacing w:val="3"/>
          <w:w w:val="105"/>
        </w:rPr>
        <w:t xml:space="preserve"> обладнана замками для надійного закріплення передніх </w:t>
      </w:r>
      <w:r w:rsidRPr="00CC7248">
        <w:rPr>
          <w:color w:val="000000"/>
          <w:spacing w:val="4"/>
          <w:w w:val="105"/>
        </w:rPr>
        <w:t>кінців плітей в «голові» состава.</w:t>
      </w:r>
    </w:p>
    <w:p w:rsidR="00DE0DD6" w:rsidRPr="00CC7248" w:rsidRDefault="00DE0DD6" w:rsidP="008C6BA5">
      <w:pPr>
        <w:pStyle w:val="7"/>
        <w:tabs>
          <w:tab w:val="left" w:pos="3402"/>
        </w:tabs>
        <w:spacing w:line="360" w:lineRule="auto"/>
        <w:ind w:right="-284" w:firstLine="567"/>
        <w:jc w:val="both"/>
      </w:pPr>
      <w:r w:rsidRPr="00CC7248">
        <w:rPr>
          <w:color w:val="000000"/>
          <w:spacing w:val="4"/>
          <w:w w:val="105"/>
        </w:rPr>
        <w:t xml:space="preserve">Ця платформа має також </w:t>
      </w:r>
      <w:r w:rsidRPr="00CC7248">
        <w:rPr>
          <w:color w:val="000000"/>
          <w:spacing w:val="5"/>
          <w:w w:val="105"/>
        </w:rPr>
        <w:t>одну роликову опору з ребордними роликами і одну роли</w:t>
      </w:r>
      <w:r w:rsidRPr="00CC7248">
        <w:rPr>
          <w:color w:val="000000"/>
          <w:spacing w:val="7"/>
          <w:w w:val="105"/>
        </w:rPr>
        <w:t>кову опору з безребордними роликами, які використову</w:t>
      </w:r>
      <w:r w:rsidRPr="00CC7248">
        <w:rPr>
          <w:color w:val="000000"/>
          <w:spacing w:val="7"/>
          <w:w w:val="105"/>
        </w:rPr>
        <w:softHyphen/>
      </w:r>
      <w:r w:rsidRPr="00CC7248">
        <w:rPr>
          <w:color w:val="000000"/>
          <w:spacing w:val="2"/>
          <w:w w:val="105"/>
        </w:rPr>
        <w:t xml:space="preserve">ються для перевезення на спецсоставі плітей, а також для транспортування по них плітей при навантажуванні на рейкозварювальному підприємстві і вивантажуванні в місцях </w:t>
      </w:r>
      <w:r w:rsidRPr="00CC7248">
        <w:rPr>
          <w:color w:val="000000"/>
          <w:spacing w:val="4"/>
          <w:w w:val="105"/>
        </w:rPr>
        <w:t>укладання безстикової колії на перегонах.</w:t>
      </w:r>
    </w:p>
    <w:p w:rsidR="00DE0DD6" w:rsidRPr="00CC7248" w:rsidRDefault="00DE0DD6" w:rsidP="008C6BA5">
      <w:pPr>
        <w:pStyle w:val="7"/>
        <w:shd w:val="clear" w:color="auto" w:fill="FFFFFF"/>
        <w:tabs>
          <w:tab w:val="left" w:pos="3402"/>
        </w:tabs>
        <w:spacing w:line="360" w:lineRule="auto"/>
        <w:ind w:right="-284" w:firstLine="567"/>
        <w:jc w:val="both"/>
      </w:pPr>
      <w:r w:rsidRPr="00CC7248">
        <w:rPr>
          <w:color w:val="000000"/>
          <w:spacing w:val="3"/>
          <w:w w:val="105"/>
        </w:rPr>
        <w:t xml:space="preserve">До складу другої частини рейковізного поїзда входять </w:t>
      </w:r>
      <w:r w:rsidRPr="00CC7248">
        <w:rPr>
          <w:color w:val="000000"/>
          <w:spacing w:val="4"/>
          <w:w w:val="105"/>
        </w:rPr>
        <w:t>платформи №2—55, які обладнані двома роликовими опо</w:t>
      </w:r>
      <w:r w:rsidRPr="00CC7248">
        <w:rPr>
          <w:color w:val="000000"/>
          <w:spacing w:val="4"/>
          <w:w w:val="105"/>
        </w:rPr>
        <w:softHyphen/>
        <w:t>рами з ребордними роликами.</w:t>
      </w:r>
    </w:p>
    <w:p w:rsidR="00DE0DD6" w:rsidRPr="00CC7248" w:rsidRDefault="00DE0DD6" w:rsidP="008C6BA5">
      <w:pPr>
        <w:pStyle w:val="7"/>
        <w:shd w:val="clear" w:color="auto" w:fill="FFFFFF"/>
        <w:tabs>
          <w:tab w:val="left" w:pos="3402"/>
        </w:tabs>
        <w:spacing w:line="360" w:lineRule="auto"/>
        <w:ind w:right="-284" w:firstLine="567"/>
        <w:jc w:val="both"/>
        <w:rPr>
          <w:color w:val="000000"/>
          <w:spacing w:val="4"/>
          <w:w w:val="105"/>
        </w:rPr>
      </w:pPr>
      <w:r w:rsidRPr="00CC7248">
        <w:rPr>
          <w:color w:val="000000"/>
          <w:spacing w:val="3"/>
          <w:w w:val="105"/>
        </w:rPr>
        <w:t xml:space="preserve">Третя частина рейковозного поїзда включає чотири </w:t>
      </w:r>
      <w:r w:rsidRPr="00CC7248">
        <w:rPr>
          <w:color w:val="000000"/>
          <w:spacing w:val="1"/>
          <w:w w:val="105"/>
        </w:rPr>
        <w:t>платформи, в тому числі і кінцеву (лоткову), на яких роз</w:t>
      </w:r>
      <w:r w:rsidRPr="00CC7248">
        <w:rPr>
          <w:color w:val="000000"/>
          <w:spacing w:val="1"/>
          <w:w w:val="105"/>
        </w:rPr>
        <w:softHyphen/>
      </w:r>
      <w:r w:rsidRPr="00CC7248">
        <w:rPr>
          <w:color w:val="000000"/>
          <w:spacing w:val="2"/>
          <w:w w:val="105"/>
        </w:rPr>
        <w:t xml:space="preserve">ташовано опорно-напрямне обладнання для вивантажування </w:t>
      </w:r>
      <w:r w:rsidRPr="00CC7248">
        <w:rPr>
          <w:color w:val="000000"/>
          <w:spacing w:val="4"/>
          <w:w w:val="105"/>
        </w:rPr>
        <w:t>рейкових плітей в середину колії.</w:t>
      </w:r>
    </w:p>
    <w:p w:rsidR="00DE0DD6" w:rsidRPr="00CC7248" w:rsidRDefault="00DE0DD6" w:rsidP="008C6BA5">
      <w:pPr>
        <w:pStyle w:val="7"/>
        <w:shd w:val="clear" w:color="auto" w:fill="FFFFFF"/>
        <w:tabs>
          <w:tab w:val="left" w:pos="3402"/>
        </w:tabs>
        <w:spacing w:before="240" w:line="360" w:lineRule="auto"/>
        <w:ind w:right="-284" w:firstLine="567"/>
        <w:jc w:val="both"/>
        <w:rPr>
          <w:color w:val="000000"/>
          <w:spacing w:val="4"/>
          <w:w w:val="105"/>
        </w:rPr>
      </w:pPr>
      <w:r w:rsidRPr="00CC7248">
        <w:rPr>
          <w:color w:val="000000"/>
          <w:spacing w:val="4"/>
          <w:w w:val="105"/>
        </w:rPr>
        <w:t xml:space="preserve">Таблиця </w:t>
      </w:r>
      <w:r w:rsidR="00516CB2">
        <w:rPr>
          <w:color w:val="000000"/>
          <w:spacing w:val="4"/>
          <w:w w:val="105"/>
        </w:rPr>
        <w:t>3</w:t>
      </w:r>
      <w:r w:rsidRPr="00CC7248">
        <w:rPr>
          <w:color w:val="000000"/>
          <w:spacing w:val="4"/>
          <w:w w:val="105"/>
        </w:rPr>
        <w:t>.3: Склад рейковозного поїзду</w:t>
      </w:r>
    </w:p>
    <w:tbl>
      <w:tblPr>
        <w:tblW w:w="0" w:type="auto"/>
        <w:tblLayout w:type="fixed"/>
        <w:tblCellMar>
          <w:left w:w="40" w:type="dxa"/>
          <w:right w:w="40" w:type="dxa"/>
        </w:tblCellMar>
        <w:tblLook w:val="0000" w:firstRow="0" w:lastRow="0" w:firstColumn="0" w:lastColumn="0" w:noHBand="0" w:noVBand="0"/>
      </w:tblPr>
      <w:tblGrid>
        <w:gridCol w:w="2780"/>
        <w:gridCol w:w="1380"/>
        <w:gridCol w:w="1384"/>
        <w:gridCol w:w="887"/>
        <w:gridCol w:w="842"/>
        <w:gridCol w:w="905"/>
        <w:gridCol w:w="1549"/>
      </w:tblGrid>
      <w:tr w:rsidR="00DE0DD6" w:rsidRPr="00CC7248" w:rsidTr="00233127">
        <w:trPr>
          <w:trHeight w:val="892"/>
        </w:trPr>
        <w:tc>
          <w:tcPr>
            <w:tcW w:w="2780" w:type="dxa"/>
            <w:tcBorders>
              <w:top w:val="single" w:sz="6" w:space="0" w:color="auto"/>
              <w:left w:val="single" w:sz="6" w:space="0" w:color="auto"/>
              <w:right w:val="single" w:sz="6" w:space="0" w:color="auto"/>
            </w:tcBorders>
            <w:shd w:val="clear" w:color="auto" w:fill="FFFFFF"/>
            <w:vAlign w:val="center"/>
          </w:tcPr>
          <w:p w:rsidR="00DE0DD6" w:rsidRPr="00CC7248" w:rsidRDefault="00DE0DD6" w:rsidP="00233127">
            <w:pPr>
              <w:pStyle w:val="7"/>
              <w:shd w:val="clear" w:color="auto" w:fill="FFFFFF"/>
              <w:jc w:val="center"/>
            </w:pPr>
            <w:r w:rsidRPr="00CC7248">
              <w:rPr>
                <w:color w:val="000000"/>
                <w:spacing w:val="-3"/>
                <w:w w:val="105"/>
              </w:rPr>
              <w:t>Частини</w:t>
            </w:r>
          </w:p>
          <w:p w:rsidR="00DE0DD6" w:rsidRPr="00CC7248" w:rsidRDefault="00DE0DD6" w:rsidP="00233127">
            <w:pPr>
              <w:pStyle w:val="7"/>
              <w:shd w:val="clear" w:color="auto" w:fill="FFFFFF"/>
              <w:jc w:val="center"/>
            </w:pPr>
            <w:r w:rsidRPr="00CC7248">
              <w:rPr>
                <w:color w:val="000000"/>
                <w:w w:val="105"/>
              </w:rPr>
              <w:t>состава</w:t>
            </w:r>
          </w:p>
        </w:tc>
        <w:tc>
          <w:tcPr>
            <w:tcW w:w="1380" w:type="dxa"/>
            <w:tcBorders>
              <w:top w:val="single" w:sz="6" w:space="0" w:color="auto"/>
              <w:left w:val="single" w:sz="6" w:space="0" w:color="auto"/>
              <w:right w:val="single" w:sz="6" w:space="0" w:color="auto"/>
            </w:tcBorders>
            <w:shd w:val="clear" w:color="auto" w:fill="FFFFFF"/>
            <w:vAlign w:val="center"/>
          </w:tcPr>
          <w:p w:rsidR="00DE0DD6" w:rsidRPr="00CC7248" w:rsidRDefault="00DE0DD6" w:rsidP="00233127">
            <w:pPr>
              <w:pStyle w:val="7"/>
              <w:shd w:val="clear" w:color="auto" w:fill="FFFFFF"/>
              <w:jc w:val="center"/>
            </w:pPr>
            <w:r w:rsidRPr="00CC7248">
              <w:rPr>
                <w:color w:val="000000"/>
                <w:spacing w:val="-1"/>
                <w:w w:val="105"/>
              </w:rPr>
              <w:t>головна</w:t>
            </w:r>
          </w:p>
        </w:tc>
        <w:tc>
          <w:tcPr>
            <w:tcW w:w="1384" w:type="dxa"/>
            <w:tcBorders>
              <w:top w:val="single" w:sz="6" w:space="0" w:color="auto"/>
              <w:left w:val="single" w:sz="6" w:space="0" w:color="auto"/>
              <w:right w:val="single" w:sz="6" w:space="0" w:color="auto"/>
            </w:tcBorders>
            <w:shd w:val="clear" w:color="auto" w:fill="FFFFFF"/>
            <w:vAlign w:val="center"/>
          </w:tcPr>
          <w:p w:rsidR="00DE0DD6" w:rsidRPr="00CC7248" w:rsidRDefault="00DE0DD6" w:rsidP="00233127">
            <w:pPr>
              <w:pStyle w:val="7"/>
              <w:shd w:val="clear" w:color="auto" w:fill="FFFFFF"/>
              <w:jc w:val="center"/>
            </w:pPr>
            <w:r w:rsidRPr="00CC7248">
              <w:rPr>
                <w:color w:val="000000"/>
                <w:spacing w:val="-1"/>
                <w:w w:val="105"/>
              </w:rPr>
              <w:t>середня</w:t>
            </w:r>
          </w:p>
        </w:tc>
        <w:tc>
          <w:tcPr>
            <w:tcW w:w="4183" w:type="dxa"/>
            <w:gridSpan w:val="4"/>
            <w:tcBorders>
              <w:top w:val="single" w:sz="6" w:space="0" w:color="auto"/>
              <w:left w:val="single" w:sz="6" w:space="0" w:color="auto"/>
              <w:right w:val="single" w:sz="6" w:space="0" w:color="auto"/>
            </w:tcBorders>
            <w:shd w:val="clear" w:color="auto" w:fill="FFFFFF"/>
            <w:vAlign w:val="center"/>
          </w:tcPr>
          <w:p w:rsidR="00DE0DD6" w:rsidRPr="00CC7248" w:rsidRDefault="00DE0DD6" w:rsidP="00233127">
            <w:pPr>
              <w:pStyle w:val="7"/>
              <w:shd w:val="clear" w:color="auto" w:fill="FFFFFF"/>
              <w:jc w:val="center"/>
            </w:pPr>
            <w:r w:rsidRPr="00CC7248">
              <w:rPr>
                <w:color w:val="000000"/>
                <w:spacing w:val="1"/>
                <w:w w:val="105"/>
              </w:rPr>
              <w:t>Кінцева</w:t>
            </w:r>
          </w:p>
        </w:tc>
      </w:tr>
      <w:tr w:rsidR="00DE0DD6" w:rsidRPr="00CC7248" w:rsidTr="00233127">
        <w:trPr>
          <w:trHeight w:val="857"/>
        </w:trPr>
        <w:tc>
          <w:tcPr>
            <w:tcW w:w="2780" w:type="dxa"/>
            <w:tcBorders>
              <w:top w:val="single" w:sz="6" w:space="0" w:color="auto"/>
              <w:left w:val="single" w:sz="6" w:space="0" w:color="auto"/>
              <w:right w:val="single" w:sz="6" w:space="0" w:color="auto"/>
            </w:tcBorders>
            <w:shd w:val="clear" w:color="auto" w:fill="FFFFFF"/>
          </w:tcPr>
          <w:p w:rsidR="00DE0DD6" w:rsidRPr="00CC7248" w:rsidRDefault="00DE0DD6" w:rsidP="00233127">
            <w:pPr>
              <w:pStyle w:val="7"/>
              <w:shd w:val="clear" w:color="auto" w:fill="FFFFFF"/>
              <w:jc w:val="center"/>
            </w:pPr>
            <w:r w:rsidRPr="00CC7248">
              <w:rPr>
                <w:color w:val="000000"/>
                <w:spacing w:val="-5"/>
                <w:w w:val="105"/>
              </w:rPr>
              <w:lastRenderedPageBreak/>
              <w:t>Номер</w:t>
            </w:r>
          </w:p>
          <w:p w:rsidR="00DE0DD6" w:rsidRPr="00CC7248" w:rsidRDefault="00DE0DD6" w:rsidP="00233127">
            <w:pPr>
              <w:pStyle w:val="7"/>
              <w:shd w:val="clear" w:color="auto" w:fill="FFFFFF"/>
              <w:jc w:val="center"/>
            </w:pPr>
            <w:r w:rsidRPr="00CC7248">
              <w:rPr>
                <w:color w:val="000000"/>
                <w:spacing w:val="-2"/>
                <w:w w:val="105"/>
              </w:rPr>
              <w:t>платфор</w:t>
            </w:r>
            <w:r w:rsidRPr="00CC7248">
              <w:rPr>
                <w:color w:val="000000"/>
              </w:rPr>
              <w:t>ми</w:t>
            </w:r>
          </w:p>
        </w:tc>
        <w:tc>
          <w:tcPr>
            <w:tcW w:w="1380" w:type="dxa"/>
            <w:tcBorders>
              <w:top w:val="single" w:sz="6" w:space="0" w:color="auto"/>
              <w:left w:val="single" w:sz="6" w:space="0" w:color="auto"/>
              <w:right w:val="single" w:sz="6" w:space="0" w:color="auto"/>
            </w:tcBorders>
            <w:shd w:val="clear" w:color="auto" w:fill="FFFFFF"/>
          </w:tcPr>
          <w:p w:rsidR="00DE0DD6" w:rsidRPr="00CC7248" w:rsidRDefault="00DE0DD6" w:rsidP="00233127">
            <w:pPr>
              <w:pStyle w:val="7"/>
              <w:shd w:val="clear" w:color="auto" w:fill="FFFFFF"/>
              <w:jc w:val="center"/>
            </w:pPr>
            <w:r w:rsidRPr="00CC7248">
              <w:rPr>
                <w:color w:val="000000"/>
              </w:rPr>
              <w:t>№1</w:t>
            </w:r>
          </w:p>
        </w:tc>
        <w:tc>
          <w:tcPr>
            <w:tcW w:w="1384" w:type="dxa"/>
            <w:tcBorders>
              <w:top w:val="single" w:sz="6" w:space="0" w:color="auto"/>
              <w:left w:val="single" w:sz="6" w:space="0" w:color="auto"/>
              <w:right w:val="single" w:sz="6" w:space="0" w:color="auto"/>
            </w:tcBorders>
            <w:shd w:val="clear" w:color="auto" w:fill="FFFFFF"/>
          </w:tcPr>
          <w:p w:rsidR="00DE0DD6" w:rsidRPr="00CC7248" w:rsidRDefault="00DE0DD6" w:rsidP="00233127">
            <w:pPr>
              <w:pStyle w:val="7"/>
              <w:shd w:val="clear" w:color="auto" w:fill="FFFFFF"/>
              <w:jc w:val="center"/>
            </w:pPr>
            <w:r w:rsidRPr="00CC7248">
              <w:rPr>
                <w:color w:val="000000"/>
                <w:spacing w:val="-6"/>
                <w:w w:val="105"/>
              </w:rPr>
              <w:t>№2—55</w:t>
            </w:r>
          </w:p>
        </w:tc>
        <w:tc>
          <w:tcPr>
            <w:tcW w:w="887" w:type="dxa"/>
            <w:tcBorders>
              <w:top w:val="single" w:sz="6" w:space="0" w:color="auto"/>
              <w:left w:val="single" w:sz="6" w:space="0" w:color="auto"/>
              <w:right w:val="single" w:sz="6" w:space="0" w:color="auto"/>
            </w:tcBorders>
            <w:shd w:val="clear" w:color="auto" w:fill="FFFFFF"/>
          </w:tcPr>
          <w:p w:rsidR="00DE0DD6" w:rsidRPr="00CC7248" w:rsidRDefault="00DE0DD6" w:rsidP="00233127">
            <w:pPr>
              <w:pStyle w:val="7"/>
              <w:shd w:val="clear" w:color="auto" w:fill="FFFFFF"/>
              <w:jc w:val="center"/>
            </w:pPr>
            <w:r w:rsidRPr="00CC7248">
              <w:rPr>
                <w:color w:val="000000"/>
                <w:spacing w:val="-7"/>
                <w:w w:val="105"/>
              </w:rPr>
              <w:t>№56</w:t>
            </w:r>
          </w:p>
        </w:tc>
        <w:tc>
          <w:tcPr>
            <w:tcW w:w="842" w:type="dxa"/>
            <w:tcBorders>
              <w:top w:val="single" w:sz="6" w:space="0" w:color="auto"/>
              <w:left w:val="single" w:sz="6" w:space="0" w:color="auto"/>
              <w:right w:val="single" w:sz="6" w:space="0" w:color="auto"/>
            </w:tcBorders>
            <w:shd w:val="clear" w:color="auto" w:fill="FFFFFF"/>
          </w:tcPr>
          <w:p w:rsidR="00DE0DD6" w:rsidRPr="00CC7248" w:rsidRDefault="00DE0DD6" w:rsidP="00233127">
            <w:pPr>
              <w:pStyle w:val="7"/>
              <w:shd w:val="clear" w:color="auto" w:fill="FFFFFF"/>
              <w:jc w:val="center"/>
            </w:pPr>
            <w:r w:rsidRPr="00CC7248">
              <w:rPr>
                <w:color w:val="000000"/>
                <w:spacing w:val="-8"/>
                <w:w w:val="105"/>
              </w:rPr>
              <w:t>№57</w:t>
            </w:r>
          </w:p>
        </w:tc>
        <w:tc>
          <w:tcPr>
            <w:tcW w:w="905" w:type="dxa"/>
            <w:tcBorders>
              <w:top w:val="single" w:sz="6" w:space="0" w:color="auto"/>
              <w:left w:val="single" w:sz="6" w:space="0" w:color="auto"/>
              <w:right w:val="single" w:sz="6" w:space="0" w:color="auto"/>
            </w:tcBorders>
            <w:shd w:val="clear" w:color="auto" w:fill="FFFFFF"/>
          </w:tcPr>
          <w:p w:rsidR="00DE0DD6" w:rsidRPr="00CC7248" w:rsidRDefault="00DE0DD6" w:rsidP="00233127">
            <w:pPr>
              <w:pStyle w:val="7"/>
              <w:shd w:val="clear" w:color="auto" w:fill="FFFFFF"/>
              <w:jc w:val="center"/>
            </w:pPr>
            <w:r w:rsidRPr="00CC7248">
              <w:rPr>
                <w:color w:val="000000"/>
                <w:spacing w:val="-7"/>
                <w:w w:val="105"/>
              </w:rPr>
              <w:t>№58</w:t>
            </w:r>
          </w:p>
        </w:tc>
        <w:tc>
          <w:tcPr>
            <w:tcW w:w="1549" w:type="dxa"/>
            <w:tcBorders>
              <w:top w:val="single" w:sz="6" w:space="0" w:color="auto"/>
              <w:left w:val="single" w:sz="6" w:space="0" w:color="auto"/>
              <w:right w:val="single" w:sz="6" w:space="0" w:color="auto"/>
            </w:tcBorders>
            <w:shd w:val="clear" w:color="auto" w:fill="FFFFFF"/>
          </w:tcPr>
          <w:p w:rsidR="00DE0DD6" w:rsidRPr="00CC7248" w:rsidRDefault="00DE0DD6" w:rsidP="00233127">
            <w:pPr>
              <w:pStyle w:val="7"/>
              <w:shd w:val="clear" w:color="auto" w:fill="FFFFFF"/>
              <w:jc w:val="center"/>
            </w:pPr>
            <w:r w:rsidRPr="00CC7248">
              <w:rPr>
                <w:color w:val="000000"/>
                <w:spacing w:val="-4"/>
                <w:w w:val="105"/>
              </w:rPr>
              <w:t>лоткова</w:t>
            </w:r>
          </w:p>
        </w:tc>
      </w:tr>
      <w:tr w:rsidR="00DE0DD6" w:rsidRPr="00CC7248" w:rsidTr="00233127">
        <w:trPr>
          <w:cantSplit/>
          <w:trHeight w:hRule="exact" w:val="259"/>
        </w:trPr>
        <w:tc>
          <w:tcPr>
            <w:tcW w:w="2780" w:type="dxa"/>
            <w:vMerge w:val="restart"/>
            <w:tcBorders>
              <w:top w:val="single" w:sz="6" w:space="0" w:color="auto"/>
              <w:left w:val="single" w:sz="6" w:space="0" w:color="auto"/>
              <w:right w:val="single" w:sz="6" w:space="0" w:color="auto"/>
            </w:tcBorders>
            <w:shd w:val="clear" w:color="auto" w:fill="FFFFFF"/>
          </w:tcPr>
          <w:p w:rsidR="00DE0DD6" w:rsidRPr="00CC7248" w:rsidRDefault="00DE0DD6" w:rsidP="00233127">
            <w:pPr>
              <w:pStyle w:val="7"/>
              <w:shd w:val="clear" w:color="auto" w:fill="FFFFFF"/>
              <w:jc w:val="center"/>
            </w:pPr>
            <w:r w:rsidRPr="00CC7248">
              <w:rPr>
                <w:color w:val="000000"/>
                <w:spacing w:val="-1"/>
                <w:w w:val="105"/>
              </w:rPr>
              <w:t>Кількість</w:t>
            </w:r>
          </w:p>
          <w:p w:rsidR="00DE0DD6" w:rsidRPr="00CC7248" w:rsidRDefault="00DE0DD6" w:rsidP="00233127">
            <w:pPr>
              <w:pStyle w:val="7"/>
              <w:shd w:val="clear" w:color="auto" w:fill="FFFFFF"/>
              <w:jc w:val="center"/>
            </w:pPr>
            <w:r w:rsidRPr="00CC7248">
              <w:rPr>
                <w:color w:val="000000"/>
                <w:spacing w:val="-4"/>
                <w:w w:val="105"/>
              </w:rPr>
              <w:t xml:space="preserve">платформ, </w:t>
            </w:r>
            <w:r w:rsidRPr="00CC7248">
              <w:rPr>
                <w:color w:val="000000"/>
              </w:rPr>
              <w:t>шт.</w:t>
            </w:r>
          </w:p>
        </w:tc>
        <w:tc>
          <w:tcPr>
            <w:tcW w:w="1380" w:type="dxa"/>
            <w:tcBorders>
              <w:top w:val="single" w:sz="6" w:space="0" w:color="auto"/>
              <w:left w:val="single" w:sz="6" w:space="0" w:color="auto"/>
              <w:right w:val="single" w:sz="6" w:space="0" w:color="auto"/>
            </w:tcBorders>
            <w:shd w:val="clear" w:color="auto" w:fill="FFFFFF"/>
          </w:tcPr>
          <w:p w:rsidR="00DE0DD6" w:rsidRPr="00CC7248" w:rsidRDefault="00DE0DD6" w:rsidP="00233127">
            <w:pPr>
              <w:pStyle w:val="7"/>
              <w:shd w:val="clear" w:color="auto" w:fill="FFFFFF"/>
              <w:jc w:val="center"/>
            </w:pPr>
          </w:p>
        </w:tc>
        <w:tc>
          <w:tcPr>
            <w:tcW w:w="1384" w:type="dxa"/>
            <w:tcBorders>
              <w:top w:val="single" w:sz="6" w:space="0" w:color="auto"/>
              <w:left w:val="single" w:sz="6" w:space="0" w:color="auto"/>
              <w:right w:val="single" w:sz="6" w:space="0" w:color="auto"/>
            </w:tcBorders>
            <w:shd w:val="clear" w:color="auto" w:fill="FFFFFF"/>
          </w:tcPr>
          <w:p w:rsidR="00DE0DD6" w:rsidRPr="00CC7248" w:rsidRDefault="00DE0DD6" w:rsidP="00233127">
            <w:pPr>
              <w:pStyle w:val="7"/>
              <w:shd w:val="clear" w:color="auto" w:fill="FFFFFF"/>
              <w:jc w:val="center"/>
            </w:pPr>
          </w:p>
        </w:tc>
        <w:tc>
          <w:tcPr>
            <w:tcW w:w="887" w:type="dxa"/>
            <w:tcBorders>
              <w:top w:val="single" w:sz="6" w:space="0" w:color="auto"/>
              <w:left w:val="single" w:sz="6" w:space="0" w:color="auto"/>
              <w:right w:val="single" w:sz="6" w:space="0" w:color="auto"/>
            </w:tcBorders>
            <w:shd w:val="clear" w:color="auto" w:fill="FFFFFF"/>
          </w:tcPr>
          <w:p w:rsidR="00DE0DD6" w:rsidRPr="00CC7248" w:rsidRDefault="00DE0DD6" w:rsidP="00233127">
            <w:pPr>
              <w:pStyle w:val="7"/>
              <w:shd w:val="clear" w:color="auto" w:fill="FFFFFF"/>
              <w:jc w:val="center"/>
            </w:pPr>
          </w:p>
        </w:tc>
        <w:tc>
          <w:tcPr>
            <w:tcW w:w="842" w:type="dxa"/>
            <w:tcBorders>
              <w:top w:val="single" w:sz="6" w:space="0" w:color="auto"/>
              <w:left w:val="single" w:sz="6" w:space="0" w:color="auto"/>
              <w:right w:val="single" w:sz="6" w:space="0" w:color="auto"/>
            </w:tcBorders>
            <w:shd w:val="clear" w:color="auto" w:fill="FFFFFF"/>
          </w:tcPr>
          <w:p w:rsidR="00DE0DD6" w:rsidRPr="00CC7248" w:rsidRDefault="00DE0DD6" w:rsidP="00233127">
            <w:pPr>
              <w:pStyle w:val="7"/>
              <w:shd w:val="clear" w:color="auto" w:fill="FFFFFF"/>
              <w:jc w:val="center"/>
            </w:pPr>
          </w:p>
        </w:tc>
        <w:tc>
          <w:tcPr>
            <w:tcW w:w="905" w:type="dxa"/>
            <w:tcBorders>
              <w:top w:val="single" w:sz="6" w:space="0" w:color="auto"/>
              <w:left w:val="single" w:sz="6" w:space="0" w:color="auto"/>
              <w:right w:val="single" w:sz="6" w:space="0" w:color="auto"/>
            </w:tcBorders>
            <w:shd w:val="clear" w:color="auto" w:fill="FFFFFF"/>
          </w:tcPr>
          <w:p w:rsidR="00DE0DD6" w:rsidRPr="00CC7248" w:rsidRDefault="00DE0DD6" w:rsidP="00233127">
            <w:pPr>
              <w:pStyle w:val="7"/>
              <w:shd w:val="clear" w:color="auto" w:fill="FFFFFF"/>
              <w:jc w:val="center"/>
            </w:pPr>
          </w:p>
        </w:tc>
        <w:tc>
          <w:tcPr>
            <w:tcW w:w="1549" w:type="dxa"/>
            <w:tcBorders>
              <w:top w:val="single" w:sz="6" w:space="0" w:color="auto"/>
              <w:left w:val="single" w:sz="6" w:space="0" w:color="auto"/>
              <w:right w:val="single" w:sz="6" w:space="0" w:color="auto"/>
            </w:tcBorders>
            <w:shd w:val="clear" w:color="auto" w:fill="FFFFFF"/>
          </w:tcPr>
          <w:p w:rsidR="00DE0DD6" w:rsidRPr="00CC7248" w:rsidRDefault="00DE0DD6" w:rsidP="00233127">
            <w:pPr>
              <w:pStyle w:val="7"/>
              <w:shd w:val="clear" w:color="auto" w:fill="FFFFFF"/>
              <w:jc w:val="center"/>
            </w:pPr>
          </w:p>
        </w:tc>
      </w:tr>
      <w:tr w:rsidR="00DE0DD6" w:rsidRPr="00CC7248" w:rsidTr="00233127">
        <w:trPr>
          <w:cantSplit/>
          <w:trHeight w:hRule="exact" w:val="325"/>
        </w:trPr>
        <w:tc>
          <w:tcPr>
            <w:tcW w:w="2780" w:type="dxa"/>
            <w:vMerge/>
            <w:tcBorders>
              <w:left w:val="single" w:sz="6" w:space="0" w:color="auto"/>
              <w:right w:val="single" w:sz="6" w:space="0" w:color="auto"/>
            </w:tcBorders>
            <w:shd w:val="clear" w:color="auto" w:fill="FFFFFF"/>
          </w:tcPr>
          <w:p w:rsidR="00DE0DD6" w:rsidRPr="00CC7248" w:rsidRDefault="00DE0DD6" w:rsidP="00233127">
            <w:pPr>
              <w:pStyle w:val="7"/>
              <w:shd w:val="clear" w:color="auto" w:fill="FFFFFF"/>
              <w:jc w:val="center"/>
            </w:pPr>
          </w:p>
        </w:tc>
        <w:tc>
          <w:tcPr>
            <w:tcW w:w="1380" w:type="dxa"/>
            <w:tcBorders>
              <w:left w:val="single" w:sz="6" w:space="0" w:color="auto"/>
              <w:right w:val="single" w:sz="6" w:space="0" w:color="auto"/>
            </w:tcBorders>
            <w:shd w:val="clear" w:color="auto" w:fill="FFFFFF"/>
          </w:tcPr>
          <w:p w:rsidR="00DE0DD6" w:rsidRPr="00CC7248" w:rsidRDefault="00DE0DD6" w:rsidP="00233127">
            <w:pPr>
              <w:pStyle w:val="7"/>
              <w:shd w:val="clear" w:color="auto" w:fill="FFFFFF"/>
              <w:jc w:val="center"/>
            </w:pPr>
            <w:r w:rsidRPr="00CC7248">
              <w:rPr>
                <w:color w:val="000000"/>
              </w:rPr>
              <w:t>1</w:t>
            </w:r>
          </w:p>
        </w:tc>
        <w:tc>
          <w:tcPr>
            <w:tcW w:w="1384" w:type="dxa"/>
            <w:tcBorders>
              <w:left w:val="single" w:sz="6" w:space="0" w:color="auto"/>
              <w:right w:val="single" w:sz="6" w:space="0" w:color="auto"/>
            </w:tcBorders>
            <w:shd w:val="clear" w:color="auto" w:fill="FFFFFF"/>
          </w:tcPr>
          <w:p w:rsidR="00DE0DD6" w:rsidRPr="00CC7248" w:rsidRDefault="00DE0DD6" w:rsidP="00233127">
            <w:pPr>
              <w:pStyle w:val="7"/>
              <w:shd w:val="clear" w:color="auto" w:fill="FFFFFF"/>
              <w:jc w:val="center"/>
            </w:pPr>
            <w:r w:rsidRPr="00CC7248">
              <w:rPr>
                <w:color w:val="000000"/>
              </w:rPr>
              <w:t>54</w:t>
            </w:r>
          </w:p>
        </w:tc>
        <w:tc>
          <w:tcPr>
            <w:tcW w:w="887" w:type="dxa"/>
            <w:tcBorders>
              <w:left w:val="single" w:sz="6" w:space="0" w:color="auto"/>
              <w:right w:val="single" w:sz="6" w:space="0" w:color="auto"/>
            </w:tcBorders>
            <w:shd w:val="clear" w:color="auto" w:fill="FFFFFF"/>
          </w:tcPr>
          <w:p w:rsidR="00DE0DD6" w:rsidRPr="00CC7248" w:rsidRDefault="00DE0DD6" w:rsidP="00233127">
            <w:pPr>
              <w:pStyle w:val="7"/>
              <w:shd w:val="clear" w:color="auto" w:fill="FFFFFF"/>
              <w:jc w:val="center"/>
            </w:pPr>
            <w:r w:rsidRPr="00CC7248">
              <w:rPr>
                <w:color w:val="000000"/>
              </w:rPr>
              <w:t>1</w:t>
            </w:r>
          </w:p>
        </w:tc>
        <w:tc>
          <w:tcPr>
            <w:tcW w:w="842" w:type="dxa"/>
            <w:tcBorders>
              <w:left w:val="single" w:sz="6" w:space="0" w:color="auto"/>
              <w:right w:val="single" w:sz="6" w:space="0" w:color="auto"/>
            </w:tcBorders>
            <w:shd w:val="clear" w:color="auto" w:fill="FFFFFF"/>
          </w:tcPr>
          <w:p w:rsidR="00DE0DD6" w:rsidRPr="00CC7248" w:rsidRDefault="00DE0DD6" w:rsidP="00233127">
            <w:pPr>
              <w:pStyle w:val="7"/>
              <w:shd w:val="clear" w:color="auto" w:fill="FFFFFF"/>
              <w:jc w:val="center"/>
            </w:pPr>
            <w:r w:rsidRPr="00CC7248">
              <w:rPr>
                <w:color w:val="000000"/>
              </w:rPr>
              <w:t>1</w:t>
            </w:r>
          </w:p>
        </w:tc>
        <w:tc>
          <w:tcPr>
            <w:tcW w:w="905" w:type="dxa"/>
            <w:tcBorders>
              <w:left w:val="single" w:sz="6" w:space="0" w:color="auto"/>
              <w:right w:val="single" w:sz="6" w:space="0" w:color="auto"/>
            </w:tcBorders>
            <w:shd w:val="clear" w:color="auto" w:fill="FFFFFF"/>
          </w:tcPr>
          <w:p w:rsidR="00DE0DD6" w:rsidRPr="00CC7248" w:rsidRDefault="00DE0DD6" w:rsidP="00233127">
            <w:pPr>
              <w:pStyle w:val="7"/>
              <w:shd w:val="clear" w:color="auto" w:fill="FFFFFF"/>
              <w:jc w:val="center"/>
            </w:pPr>
            <w:r w:rsidRPr="00CC7248">
              <w:rPr>
                <w:color w:val="000000"/>
              </w:rPr>
              <w:t>1</w:t>
            </w:r>
          </w:p>
        </w:tc>
        <w:tc>
          <w:tcPr>
            <w:tcW w:w="1549" w:type="dxa"/>
            <w:tcBorders>
              <w:left w:val="single" w:sz="6" w:space="0" w:color="auto"/>
              <w:right w:val="single" w:sz="6" w:space="0" w:color="auto"/>
            </w:tcBorders>
            <w:shd w:val="clear" w:color="auto" w:fill="FFFFFF"/>
          </w:tcPr>
          <w:p w:rsidR="00DE0DD6" w:rsidRPr="00CC7248" w:rsidRDefault="00DE0DD6" w:rsidP="00233127">
            <w:pPr>
              <w:pStyle w:val="7"/>
              <w:shd w:val="clear" w:color="auto" w:fill="FFFFFF"/>
              <w:jc w:val="center"/>
            </w:pPr>
            <w:r w:rsidRPr="00CC7248">
              <w:rPr>
                <w:color w:val="000000"/>
              </w:rPr>
              <w:t>1</w:t>
            </w:r>
          </w:p>
        </w:tc>
      </w:tr>
      <w:tr w:rsidR="00DE0DD6" w:rsidRPr="00CC7248" w:rsidTr="00233127">
        <w:trPr>
          <w:cantSplit/>
          <w:trHeight w:hRule="exact" w:val="281"/>
        </w:trPr>
        <w:tc>
          <w:tcPr>
            <w:tcW w:w="2780" w:type="dxa"/>
            <w:vMerge/>
            <w:tcBorders>
              <w:left w:val="single" w:sz="6" w:space="0" w:color="auto"/>
              <w:bottom w:val="single" w:sz="6" w:space="0" w:color="auto"/>
              <w:right w:val="single" w:sz="6" w:space="0" w:color="auto"/>
            </w:tcBorders>
            <w:shd w:val="clear" w:color="auto" w:fill="FFFFFF"/>
          </w:tcPr>
          <w:p w:rsidR="00DE0DD6" w:rsidRPr="00CC7248" w:rsidRDefault="00DE0DD6" w:rsidP="00233127">
            <w:pPr>
              <w:pStyle w:val="7"/>
              <w:shd w:val="clear" w:color="auto" w:fill="FFFFFF"/>
              <w:jc w:val="center"/>
            </w:pPr>
          </w:p>
        </w:tc>
        <w:tc>
          <w:tcPr>
            <w:tcW w:w="1380" w:type="dxa"/>
            <w:tcBorders>
              <w:left w:val="single" w:sz="6" w:space="0" w:color="auto"/>
              <w:bottom w:val="single" w:sz="6" w:space="0" w:color="auto"/>
              <w:right w:val="single" w:sz="6" w:space="0" w:color="auto"/>
            </w:tcBorders>
            <w:shd w:val="clear" w:color="auto" w:fill="FFFFFF"/>
          </w:tcPr>
          <w:p w:rsidR="00DE0DD6" w:rsidRPr="00CC7248" w:rsidRDefault="00DE0DD6" w:rsidP="00233127">
            <w:pPr>
              <w:pStyle w:val="7"/>
              <w:shd w:val="clear" w:color="auto" w:fill="FFFFFF"/>
              <w:jc w:val="center"/>
            </w:pPr>
          </w:p>
        </w:tc>
        <w:tc>
          <w:tcPr>
            <w:tcW w:w="1384" w:type="dxa"/>
            <w:tcBorders>
              <w:left w:val="single" w:sz="6" w:space="0" w:color="auto"/>
              <w:bottom w:val="single" w:sz="6" w:space="0" w:color="auto"/>
              <w:right w:val="single" w:sz="6" w:space="0" w:color="auto"/>
            </w:tcBorders>
            <w:shd w:val="clear" w:color="auto" w:fill="FFFFFF"/>
          </w:tcPr>
          <w:p w:rsidR="00DE0DD6" w:rsidRPr="00CC7248" w:rsidRDefault="00DE0DD6" w:rsidP="00233127">
            <w:pPr>
              <w:pStyle w:val="7"/>
              <w:shd w:val="clear" w:color="auto" w:fill="FFFFFF"/>
              <w:jc w:val="center"/>
            </w:pPr>
          </w:p>
        </w:tc>
        <w:tc>
          <w:tcPr>
            <w:tcW w:w="887" w:type="dxa"/>
            <w:tcBorders>
              <w:left w:val="single" w:sz="6" w:space="0" w:color="auto"/>
              <w:bottom w:val="single" w:sz="6" w:space="0" w:color="auto"/>
              <w:right w:val="single" w:sz="6" w:space="0" w:color="auto"/>
            </w:tcBorders>
            <w:shd w:val="clear" w:color="auto" w:fill="FFFFFF"/>
          </w:tcPr>
          <w:p w:rsidR="00DE0DD6" w:rsidRPr="00CC7248" w:rsidRDefault="00DE0DD6" w:rsidP="00233127">
            <w:pPr>
              <w:pStyle w:val="7"/>
              <w:shd w:val="clear" w:color="auto" w:fill="FFFFFF"/>
              <w:jc w:val="center"/>
            </w:pPr>
          </w:p>
        </w:tc>
        <w:tc>
          <w:tcPr>
            <w:tcW w:w="842" w:type="dxa"/>
            <w:tcBorders>
              <w:left w:val="single" w:sz="6" w:space="0" w:color="auto"/>
              <w:bottom w:val="single" w:sz="6" w:space="0" w:color="auto"/>
              <w:right w:val="single" w:sz="6" w:space="0" w:color="auto"/>
            </w:tcBorders>
            <w:shd w:val="clear" w:color="auto" w:fill="FFFFFF"/>
          </w:tcPr>
          <w:p w:rsidR="00DE0DD6" w:rsidRPr="00CC7248" w:rsidRDefault="00DE0DD6" w:rsidP="00233127">
            <w:pPr>
              <w:pStyle w:val="7"/>
              <w:shd w:val="clear" w:color="auto" w:fill="FFFFFF"/>
              <w:jc w:val="center"/>
            </w:pPr>
          </w:p>
        </w:tc>
        <w:tc>
          <w:tcPr>
            <w:tcW w:w="905" w:type="dxa"/>
            <w:tcBorders>
              <w:left w:val="single" w:sz="6" w:space="0" w:color="auto"/>
              <w:bottom w:val="single" w:sz="6" w:space="0" w:color="auto"/>
              <w:right w:val="single" w:sz="6" w:space="0" w:color="auto"/>
            </w:tcBorders>
            <w:shd w:val="clear" w:color="auto" w:fill="FFFFFF"/>
          </w:tcPr>
          <w:p w:rsidR="00DE0DD6" w:rsidRPr="00CC7248" w:rsidRDefault="00DE0DD6" w:rsidP="00233127">
            <w:pPr>
              <w:pStyle w:val="7"/>
              <w:shd w:val="clear" w:color="auto" w:fill="FFFFFF"/>
              <w:jc w:val="center"/>
            </w:pPr>
          </w:p>
        </w:tc>
        <w:tc>
          <w:tcPr>
            <w:tcW w:w="1549" w:type="dxa"/>
            <w:tcBorders>
              <w:left w:val="single" w:sz="6" w:space="0" w:color="auto"/>
              <w:bottom w:val="single" w:sz="6" w:space="0" w:color="auto"/>
              <w:right w:val="single" w:sz="6" w:space="0" w:color="auto"/>
            </w:tcBorders>
            <w:shd w:val="clear" w:color="auto" w:fill="FFFFFF"/>
          </w:tcPr>
          <w:p w:rsidR="00DE0DD6" w:rsidRPr="00CC7248" w:rsidRDefault="00DE0DD6" w:rsidP="00233127">
            <w:pPr>
              <w:pStyle w:val="7"/>
              <w:shd w:val="clear" w:color="auto" w:fill="FFFFFF"/>
              <w:jc w:val="center"/>
            </w:pPr>
          </w:p>
        </w:tc>
      </w:tr>
    </w:tbl>
    <w:p w:rsidR="00DE0DD6" w:rsidRPr="00CC7248" w:rsidRDefault="00DE0DD6" w:rsidP="00DE0DD6">
      <w:pPr>
        <w:pStyle w:val="7"/>
        <w:shd w:val="clear" w:color="auto" w:fill="FFFFFF"/>
        <w:ind w:firstLine="567"/>
        <w:jc w:val="both"/>
        <w:rPr>
          <w:color w:val="000000"/>
          <w:spacing w:val="5"/>
          <w:w w:val="105"/>
        </w:rPr>
      </w:pPr>
    </w:p>
    <w:p w:rsidR="00DE0DD6" w:rsidRPr="008C6BA5" w:rsidRDefault="00DE0DD6" w:rsidP="008C6BA5">
      <w:pPr>
        <w:pStyle w:val="7"/>
        <w:shd w:val="clear" w:color="auto" w:fill="FFFFFF"/>
        <w:spacing w:line="360" w:lineRule="auto"/>
        <w:ind w:right="-284" w:firstLine="567"/>
        <w:jc w:val="both"/>
        <w:rPr>
          <w:szCs w:val="28"/>
        </w:rPr>
      </w:pPr>
      <w:r w:rsidRPr="008C6BA5">
        <w:rPr>
          <w:color w:val="000000"/>
          <w:spacing w:val="5"/>
          <w:w w:val="105"/>
          <w:szCs w:val="28"/>
        </w:rPr>
        <w:t xml:space="preserve">Бригада, що обслуговує рейковозний поїзд, складається </w:t>
      </w:r>
      <w:r w:rsidRPr="008C6BA5">
        <w:rPr>
          <w:color w:val="000000"/>
          <w:spacing w:val="10"/>
          <w:w w:val="105"/>
          <w:szCs w:val="28"/>
        </w:rPr>
        <w:t xml:space="preserve">із п'яти чоловік: трьох машиністів четвертого розряду і </w:t>
      </w:r>
      <w:r w:rsidRPr="008C6BA5">
        <w:rPr>
          <w:color w:val="000000"/>
          <w:spacing w:val="1"/>
          <w:w w:val="105"/>
          <w:szCs w:val="28"/>
        </w:rPr>
        <w:t>двох їх помічників третього розряду під керівництвом невивільненого бригадира – одного із числа досвідчених ма</w:t>
      </w:r>
      <w:r w:rsidRPr="008C6BA5">
        <w:rPr>
          <w:color w:val="000000"/>
          <w:spacing w:val="1"/>
          <w:w w:val="105"/>
          <w:szCs w:val="28"/>
        </w:rPr>
        <w:softHyphen/>
      </w:r>
      <w:r w:rsidRPr="008C6BA5">
        <w:rPr>
          <w:color w:val="000000"/>
          <w:spacing w:val="-1"/>
          <w:w w:val="105"/>
          <w:szCs w:val="28"/>
        </w:rPr>
        <w:t>шиністів.</w:t>
      </w:r>
    </w:p>
    <w:p w:rsidR="00DE0DD6" w:rsidRPr="008C6BA5" w:rsidRDefault="00DE0DD6" w:rsidP="008C6BA5">
      <w:pPr>
        <w:pStyle w:val="7"/>
        <w:shd w:val="clear" w:color="auto" w:fill="FFFFFF"/>
        <w:spacing w:line="360" w:lineRule="auto"/>
        <w:ind w:right="-284" w:firstLine="567"/>
        <w:jc w:val="both"/>
        <w:rPr>
          <w:color w:val="000000"/>
          <w:spacing w:val="3"/>
          <w:w w:val="105"/>
          <w:szCs w:val="28"/>
        </w:rPr>
      </w:pPr>
      <w:r w:rsidRPr="008C6BA5">
        <w:rPr>
          <w:spacing w:val="1"/>
          <w:w w:val="105"/>
          <w:szCs w:val="28"/>
        </w:rPr>
        <w:t xml:space="preserve">Навантажування рейкових плітей на рейковозний поїзд </w:t>
      </w:r>
      <w:r w:rsidRPr="008C6BA5">
        <w:rPr>
          <w:w w:val="105"/>
          <w:szCs w:val="28"/>
        </w:rPr>
        <w:t xml:space="preserve">виконують на базі РЗП як зі зварювальної технологічної </w:t>
      </w:r>
      <w:r w:rsidRPr="008C6BA5">
        <w:rPr>
          <w:spacing w:val="3"/>
          <w:w w:val="105"/>
          <w:szCs w:val="28"/>
        </w:rPr>
        <w:t>лінії, так і з землі за допомогою порталу. Перша пара рей</w:t>
      </w:r>
      <w:r w:rsidRPr="008C6BA5">
        <w:rPr>
          <w:spacing w:val="17"/>
          <w:w w:val="105"/>
          <w:szCs w:val="28"/>
        </w:rPr>
        <w:t xml:space="preserve">кових плітей повинна навантажуватися тільки в </w:t>
      </w:r>
      <w:r w:rsidRPr="008C6BA5">
        <w:rPr>
          <w:spacing w:val="2"/>
          <w:w w:val="105"/>
          <w:szCs w:val="28"/>
        </w:rPr>
        <w:t>світлодобовий час, решта плітей - цілодобово при достат</w:t>
      </w:r>
      <w:r w:rsidRPr="008C6BA5">
        <w:rPr>
          <w:spacing w:val="2"/>
          <w:w w:val="105"/>
          <w:szCs w:val="28"/>
        </w:rPr>
        <w:softHyphen/>
      </w:r>
      <w:r w:rsidRPr="008C6BA5">
        <w:rPr>
          <w:w w:val="105"/>
          <w:szCs w:val="28"/>
        </w:rPr>
        <w:t xml:space="preserve">ньому освітленні платформи №1 і платформ №57,58 і 59. За </w:t>
      </w:r>
      <w:r w:rsidRPr="008C6BA5">
        <w:rPr>
          <w:spacing w:val="9"/>
          <w:w w:val="105"/>
          <w:szCs w:val="28"/>
        </w:rPr>
        <w:t>рухом першої пари рейкових плітей спостерігають по</w:t>
      </w:r>
      <w:r w:rsidRPr="008C6BA5">
        <w:rPr>
          <w:spacing w:val="9"/>
          <w:w w:val="105"/>
          <w:szCs w:val="28"/>
        </w:rPr>
        <w:softHyphen/>
      </w:r>
      <w:r w:rsidRPr="008C6BA5">
        <w:rPr>
          <w:spacing w:val="2"/>
          <w:w w:val="105"/>
          <w:szCs w:val="28"/>
        </w:rPr>
        <w:t xml:space="preserve">мічники машиністів, які за допомогою ломиків направляють кінці плітей з лижами на відповідні ролики, тим самим </w:t>
      </w:r>
      <w:r w:rsidRPr="008C6BA5">
        <w:rPr>
          <w:spacing w:val="9"/>
          <w:w w:val="105"/>
          <w:szCs w:val="28"/>
        </w:rPr>
        <w:t xml:space="preserve">відвертаючи чіпляння і пошкодження роликових опор. </w:t>
      </w:r>
      <w:r w:rsidRPr="008C6BA5">
        <w:rPr>
          <w:spacing w:val="2"/>
          <w:w w:val="105"/>
          <w:szCs w:val="28"/>
        </w:rPr>
        <w:t>Першу пару рейкових плітей навантажують на крайні роли</w:t>
      </w:r>
      <w:r w:rsidRPr="008C6BA5">
        <w:rPr>
          <w:spacing w:val="2"/>
          <w:w w:val="105"/>
          <w:szCs w:val="28"/>
        </w:rPr>
        <w:softHyphen/>
      </w:r>
      <w:r w:rsidRPr="008C6BA5">
        <w:rPr>
          <w:spacing w:val="5"/>
          <w:w w:val="105"/>
          <w:szCs w:val="28"/>
        </w:rPr>
        <w:t>кові опори з закріпленням в замках на платформі №1. Реш</w:t>
      </w:r>
      <w:r w:rsidRPr="008C6BA5">
        <w:rPr>
          <w:spacing w:val="5"/>
          <w:w w:val="105"/>
          <w:szCs w:val="28"/>
        </w:rPr>
        <w:softHyphen/>
      </w:r>
      <w:r w:rsidRPr="008C6BA5">
        <w:rPr>
          <w:spacing w:val="1"/>
          <w:w w:val="105"/>
          <w:szCs w:val="28"/>
        </w:rPr>
        <w:t>та рейкових плітей насувається на состав за допомогою направляючих роликів під наглядом одного робітника. На</w:t>
      </w:r>
      <w:r w:rsidRPr="008C6BA5">
        <w:rPr>
          <w:spacing w:val="1"/>
          <w:w w:val="105"/>
          <w:szCs w:val="28"/>
        </w:rPr>
        <w:softHyphen/>
      </w:r>
      <w:r w:rsidRPr="008C6BA5">
        <w:rPr>
          <w:spacing w:val="2"/>
          <w:w w:val="105"/>
          <w:szCs w:val="28"/>
        </w:rPr>
        <w:t xml:space="preserve">вантажування проводиться, як правило, по дві пліті з двох </w:t>
      </w:r>
      <w:r w:rsidRPr="008C6BA5">
        <w:rPr>
          <w:spacing w:val="3"/>
          <w:w w:val="105"/>
          <w:szCs w:val="28"/>
        </w:rPr>
        <w:t xml:space="preserve">технологічних ліній. </w:t>
      </w:r>
    </w:p>
    <w:p w:rsidR="00DE0DD6" w:rsidRPr="001E7147" w:rsidRDefault="00DE0DD6" w:rsidP="008C6BA5">
      <w:pPr>
        <w:pStyle w:val="7"/>
        <w:shd w:val="clear" w:color="auto" w:fill="FFFFFF"/>
        <w:spacing w:before="240" w:after="240" w:line="360" w:lineRule="auto"/>
        <w:ind w:right="-284" w:firstLine="567"/>
        <w:outlineLvl w:val="0"/>
        <w:rPr>
          <w:color w:val="000000"/>
          <w:spacing w:val="1"/>
          <w:szCs w:val="28"/>
        </w:rPr>
      </w:pPr>
      <w:r w:rsidRPr="001E7147">
        <w:rPr>
          <w:color w:val="000000"/>
          <w:spacing w:val="1"/>
          <w:szCs w:val="28"/>
        </w:rPr>
        <w:t>3.5  Транспортування рейкових плітей</w:t>
      </w:r>
    </w:p>
    <w:p w:rsidR="00DE0DD6" w:rsidRPr="008C6BA5" w:rsidRDefault="00DE0DD6" w:rsidP="008C6BA5">
      <w:pPr>
        <w:pStyle w:val="7"/>
        <w:shd w:val="clear" w:color="auto" w:fill="FFFFFF"/>
        <w:spacing w:line="360" w:lineRule="auto"/>
        <w:ind w:right="-284" w:firstLine="567"/>
        <w:jc w:val="both"/>
        <w:rPr>
          <w:color w:val="000000"/>
          <w:w w:val="105"/>
          <w:szCs w:val="28"/>
        </w:rPr>
      </w:pPr>
      <w:r w:rsidRPr="008C6BA5">
        <w:rPr>
          <w:color w:val="000000"/>
          <w:spacing w:val="-1"/>
          <w:szCs w:val="28"/>
        </w:rPr>
        <w:t xml:space="preserve">Зварні пліті перевозять до місць їх укладання в колію на </w:t>
      </w:r>
      <w:r w:rsidRPr="008C6BA5">
        <w:rPr>
          <w:color w:val="000000"/>
          <w:spacing w:val="-5"/>
          <w:szCs w:val="28"/>
        </w:rPr>
        <w:t xml:space="preserve">спеціально обладнаних рейковозних поїздах. </w:t>
      </w:r>
      <w:r w:rsidRPr="008C6BA5">
        <w:rPr>
          <w:color w:val="000000"/>
          <w:spacing w:val="-2"/>
          <w:szCs w:val="28"/>
        </w:rPr>
        <w:t xml:space="preserve">Рейковозний поїзд </w:t>
      </w:r>
      <w:r w:rsidRPr="008C6BA5">
        <w:rPr>
          <w:color w:val="000000"/>
          <w:spacing w:val="9"/>
          <w:szCs w:val="28"/>
        </w:rPr>
        <w:t>складається із 59 чотиривісних платформ вантажо</w:t>
      </w:r>
      <w:r w:rsidRPr="008C6BA5">
        <w:rPr>
          <w:color w:val="000000"/>
          <w:spacing w:val="9"/>
          <w:szCs w:val="28"/>
        </w:rPr>
        <w:softHyphen/>
      </w:r>
      <w:r w:rsidRPr="008C6BA5">
        <w:rPr>
          <w:color w:val="000000"/>
          <w:spacing w:val="3"/>
          <w:szCs w:val="28"/>
        </w:rPr>
        <w:t xml:space="preserve">підйомністю 63 т і одного чотиривісного пасажирського </w:t>
      </w:r>
      <w:r w:rsidRPr="008C6BA5">
        <w:rPr>
          <w:color w:val="000000"/>
          <w:spacing w:val="2"/>
          <w:szCs w:val="28"/>
        </w:rPr>
        <w:t xml:space="preserve">вагона довжиною 23,6 м, переобладнаного у вагон для </w:t>
      </w:r>
      <w:r w:rsidRPr="008C6BA5">
        <w:rPr>
          <w:color w:val="000000"/>
          <w:szCs w:val="28"/>
        </w:rPr>
        <w:t xml:space="preserve">відпочинку обслуговуючого персоналу </w:t>
      </w:r>
      <w:r w:rsidRPr="008C6BA5">
        <w:rPr>
          <w:i/>
          <w:color w:val="000000"/>
          <w:szCs w:val="28"/>
        </w:rPr>
        <w:t xml:space="preserve">[1]. </w:t>
      </w:r>
      <w:r w:rsidRPr="008C6BA5">
        <w:rPr>
          <w:color w:val="000000"/>
          <w:szCs w:val="28"/>
        </w:rPr>
        <w:t>Загальна довжи</w:t>
      </w:r>
      <w:r w:rsidRPr="008C6BA5">
        <w:rPr>
          <w:color w:val="000000"/>
          <w:szCs w:val="28"/>
        </w:rPr>
        <w:softHyphen/>
      </w:r>
      <w:r w:rsidRPr="008C6BA5">
        <w:rPr>
          <w:color w:val="000000"/>
          <w:spacing w:val="-3"/>
          <w:szCs w:val="28"/>
        </w:rPr>
        <w:t xml:space="preserve">на поїзда без локомотива складає 878–895 м. Ця довжина є </w:t>
      </w:r>
      <w:r w:rsidRPr="008C6BA5">
        <w:rPr>
          <w:color w:val="000000"/>
          <w:spacing w:val="-1"/>
          <w:szCs w:val="28"/>
        </w:rPr>
        <w:t xml:space="preserve">граничною, що допускає проїзд </w:t>
      </w:r>
      <w:r w:rsidRPr="008C6BA5">
        <w:rPr>
          <w:color w:val="000000"/>
          <w:spacing w:val="-1"/>
          <w:szCs w:val="28"/>
        </w:rPr>
        <w:lastRenderedPageBreak/>
        <w:t xml:space="preserve">рейковозного поїзда по </w:t>
      </w:r>
      <w:r w:rsidRPr="008C6BA5">
        <w:rPr>
          <w:color w:val="000000"/>
          <w:spacing w:val="5"/>
          <w:szCs w:val="28"/>
        </w:rPr>
        <w:t xml:space="preserve">приймально-відправних коліях усіх станцій на шляху </w:t>
      </w:r>
      <w:r w:rsidRPr="008C6BA5">
        <w:rPr>
          <w:color w:val="000000"/>
          <w:spacing w:val="-1"/>
          <w:szCs w:val="28"/>
        </w:rPr>
        <w:t xml:space="preserve">слідування до місць укладання. На повністю завантаженому </w:t>
      </w:r>
      <w:r w:rsidRPr="008C6BA5">
        <w:rPr>
          <w:color w:val="000000"/>
          <w:spacing w:val="5"/>
          <w:szCs w:val="28"/>
        </w:rPr>
        <w:t xml:space="preserve">рейковозному поїзді одночасно перевозять 12 рейкових </w:t>
      </w:r>
      <w:r w:rsidRPr="008C6BA5">
        <w:rPr>
          <w:color w:val="000000"/>
          <w:spacing w:val="-3"/>
          <w:szCs w:val="28"/>
        </w:rPr>
        <w:t>плітей (6 пар) довжиною по 800±1 м кожна. Одночасне пе</w:t>
      </w:r>
      <w:r w:rsidRPr="008C6BA5">
        <w:rPr>
          <w:color w:val="000000"/>
          <w:spacing w:val="-3"/>
          <w:szCs w:val="28"/>
        </w:rPr>
        <w:softHyphen/>
      </w:r>
      <w:r w:rsidRPr="008C6BA5">
        <w:rPr>
          <w:color w:val="000000"/>
          <w:spacing w:val="2"/>
          <w:szCs w:val="28"/>
        </w:rPr>
        <w:t>ревезення зварних плітей на спецсоставі забезпечує укла</w:t>
      </w:r>
      <w:r w:rsidRPr="008C6BA5">
        <w:rPr>
          <w:color w:val="000000"/>
          <w:spacing w:val="2"/>
          <w:szCs w:val="28"/>
        </w:rPr>
        <w:softHyphen/>
      </w:r>
      <w:r w:rsidRPr="008C6BA5">
        <w:rPr>
          <w:color w:val="000000"/>
          <w:spacing w:val="-1"/>
          <w:szCs w:val="28"/>
        </w:rPr>
        <w:t xml:space="preserve">дання разом зі зрівнювальними прольотами біля 5 км безстикової колії. Маса поїзда при його повному завантаженні </w:t>
      </w:r>
      <w:r w:rsidRPr="008C6BA5">
        <w:rPr>
          <w:color w:val="000000"/>
          <w:spacing w:val="2"/>
          <w:szCs w:val="28"/>
        </w:rPr>
        <w:t xml:space="preserve">плітями із рейок Р65 1990 т. Пліті із рейок Р75 через їх </w:t>
      </w:r>
      <w:r w:rsidRPr="008C6BA5">
        <w:rPr>
          <w:color w:val="000000"/>
          <w:spacing w:val="4"/>
          <w:szCs w:val="28"/>
        </w:rPr>
        <w:t xml:space="preserve">підвищену жорсткість перевозять по 10 шт. (5 пар). Пліті, </w:t>
      </w:r>
      <w:r w:rsidRPr="008C6BA5">
        <w:rPr>
          <w:color w:val="000000"/>
          <w:spacing w:val="-3"/>
          <w:szCs w:val="28"/>
        </w:rPr>
        <w:t>що мають довжину менше 800 м, розміщують в составі по</w:t>
      </w:r>
      <w:r w:rsidRPr="008C6BA5">
        <w:rPr>
          <w:color w:val="000000"/>
          <w:spacing w:val="-3"/>
          <w:szCs w:val="28"/>
        </w:rPr>
        <w:softHyphen/>
      </w:r>
      <w:r w:rsidRPr="008C6BA5">
        <w:rPr>
          <w:color w:val="000000"/>
          <w:spacing w:val="-2"/>
          <w:szCs w:val="28"/>
        </w:rPr>
        <w:t xml:space="preserve">слідовно в одному роликовому каналі і з'єднують типовими </w:t>
      </w:r>
      <w:r w:rsidRPr="008C6BA5">
        <w:rPr>
          <w:color w:val="000000"/>
          <w:szCs w:val="28"/>
        </w:rPr>
        <w:t>стиковими накладками, тимчасово скріплюючи чотирма болтами. Транспортування навантаженого спецскладу доз</w:t>
      </w:r>
      <w:r w:rsidRPr="008C6BA5">
        <w:rPr>
          <w:color w:val="000000"/>
          <w:szCs w:val="28"/>
        </w:rPr>
        <w:softHyphen/>
      </w:r>
      <w:r w:rsidRPr="008C6BA5">
        <w:rPr>
          <w:color w:val="000000"/>
          <w:spacing w:val="-5"/>
          <w:szCs w:val="28"/>
        </w:rPr>
        <w:t>воляється тільки з окремим локомотивом по колії з рейками 1</w:t>
      </w:r>
      <w:r w:rsidRPr="008C6BA5">
        <w:rPr>
          <w:color w:val="000000"/>
          <w:spacing w:val="-5"/>
          <w:szCs w:val="28"/>
          <w:vertAlign w:val="superscript"/>
        </w:rPr>
        <w:t>а</w:t>
      </w:r>
      <w:r w:rsidRPr="008C6BA5">
        <w:rPr>
          <w:color w:val="000000"/>
          <w:spacing w:val="-5"/>
          <w:szCs w:val="28"/>
        </w:rPr>
        <w:t>, P</w:t>
      </w:r>
      <w:r w:rsidRPr="008C6BA5">
        <w:rPr>
          <w:color w:val="000000"/>
          <w:spacing w:val="7"/>
          <w:w w:val="105"/>
          <w:szCs w:val="28"/>
        </w:rPr>
        <w:t xml:space="preserve">50 і важче, в прямих і кривих ділянках колії радіусом 300 </w:t>
      </w:r>
      <w:r w:rsidRPr="008C6BA5">
        <w:rPr>
          <w:color w:val="000000"/>
          <w:spacing w:val="1"/>
          <w:w w:val="105"/>
          <w:szCs w:val="28"/>
        </w:rPr>
        <w:t xml:space="preserve">м і більше, при швидкостях руху, що встановлені на умовах </w:t>
      </w:r>
      <w:r w:rsidRPr="008C6BA5">
        <w:rPr>
          <w:color w:val="000000"/>
          <w:spacing w:val="8"/>
          <w:w w:val="105"/>
          <w:szCs w:val="28"/>
        </w:rPr>
        <w:t>недопущення вкочування колеса на рейку.</w:t>
      </w:r>
    </w:p>
    <w:p w:rsidR="00DE0DD6" w:rsidRPr="001E7147" w:rsidRDefault="00DE0DD6" w:rsidP="008C6BA5">
      <w:pPr>
        <w:pStyle w:val="7"/>
        <w:shd w:val="clear" w:color="auto" w:fill="FFFFFF"/>
        <w:spacing w:before="240" w:after="240" w:line="360" w:lineRule="auto"/>
        <w:ind w:right="-284" w:firstLine="567"/>
        <w:rPr>
          <w:color w:val="000000"/>
          <w:spacing w:val="6"/>
          <w:szCs w:val="28"/>
        </w:rPr>
      </w:pPr>
      <w:r w:rsidRPr="001E7147">
        <w:rPr>
          <w:color w:val="000000"/>
          <w:spacing w:val="6"/>
          <w:szCs w:val="28"/>
        </w:rPr>
        <w:t>3.6  Розвантаження рейкових плітей</w:t>
      </w:r>
    </w:p>
    <w:p w:rsidR="00DE0DD6" w:rsidRPr="008C6BA5" w:rsidRDefault="00DE0DD6" w:rsidP="008C6BA5">
      <w:pPr>
        <w:pStyle w:val="7"/>
        <w:shd w:val="clear" w:color="auto" w:fill="FFFFFF"/>
        <w:spacing w:line="360" w:lineRule="auto"/>
        <w:ind w:right="-284" w:firstLine="567"/>
        <w:jc w:val="both"/>
        <w:rPr>
          <w:szCs w:val="28"/>
        </w:rPr>
      </w:pPr>
      <w:r w:rsidRPr="008C6BA5">
        <w:rPr>
          <w:color w:val="000000"/>
          <w:spacing w:val="-2"/>
          <w:szCs w:val="28"/>
        </w:rPr>
        <w:t>Рейкові пліті, що призначені для укладання в колію, ви</w:t>
      </w:r>
      <w:r w:rsidRPr="008C6BA5">
        <w:rPr>
          <w:color w:val="000000"/>
          <w:spacing w:val="-2"/>
          <w:szCs w:val="28"/>
        </w:rPr>
        <w:softHyphen/>
        <w:t xml:space="preserve">вантажують після виконання комплексу основних робіт по </w:t>
      </w:r>
      <w:r w:rsidRPr="008C6BA5">
        <w:rPr>
          <w:color w:val="000000"/>
          <w:szCs w:val="28"/>
        </w:rPr>
        <w:t xml:space="preserve">капітальному ремонту колії з інвентарними рейками. </w:t>
      </w:r>
      <w:r w:rsidRPr="008C6BA5">
        <w:rPr>
          <w:color w:val="000000"/>
          <w:spacing w:val="-1"/>
          <w:szCs w:val="28"/>
        </w:rPr>
        <w:t xml:space="preserve">Відповідальним за проведення робіт по вивантажуванню рейкових плітей є керівник робіт – заступник начальника </w:t>
      </w:r>
      <w:r w:rsidRPr="008C6BA5">
        <w:rPr>
          <w:color w:val="000000"/>
          <w:szCs w:val="28"/>
        </w:rPr>
        <w:t>дистанції колії (ПЧЗ), начальник дільниці (старший дорож</w:t>
      </w:r>
      <w:r w:rsidRPr="008C6BA5">
        <w:rPr>
          <w:color w:val="000000"/>
          <w:spacing w:val="-2"/>
          <w:szCs w:val="28"/>
        </w:rPr>
        <w:t xml:space="preserve">ній майстер – ПДС), головний інженер колійної машинної </w:t>
      </w:r>
      <w:r w:rsidRPr="008C6BA5">
        <w:rPr>
          <w:color w:val="000000"/>
          <w:spacing w:val="2"/>
          <w:szCs w:val="28"/>
        </w:rPr>
        <w:t>станції (КМС), начальник колони. Керівник робіт забезпе</w:t>
      </w:r>
      <w:r w:rsidRPr="008C6BA5">
        <w:rPr>
          <w:color w:val="000000"/>
          <w:spacing w:val="2"/>
          <w:szCs w:val="28"/>
        </w:rPr>
        <w:softHyphen/>
      </w:r>
      <w:r w:rsidRPr="008C6BA5">
        <w:rPr>
          <w:color w:val="000000"/>
          <w:spacing w:val="4"/>
          <w:szCs w:val="28"/>
        </w:rPr>
        <w:t xml:space="preserve">чує правильність вивантажування плітей, своєчасність </w:t>
      </w:r>
      <w:r w:rsidRPr="008C6BA5">
        <w:rPr>
          <w:color w:val="000000"/>
          <w:spacing w:val="1"/>
          <w:szCs w:val="28"/>
        </w:rPr>
        <w:t>відкриття перегону після робіт, на якому вивантажені рей</w:t>
      </w:r>
      <w:r w:rsidRPr="008C6BA5">
        <w:rPr>
          <w:color w:val="000000"/>
          <w:spacing w:val="6"/>
          <w:szCs w:val="28"/>
        </w:rPr>
        <w:t xml:space="preserve">кові пліті, правильну розкладку і закріплення плітей до </w:t>
      </w:r>
      <w:r w:rsidRPr="008C6BA5">
        <w:rPr>
          <w:color w:val="000000"/>
          <w:spacing w:val="-2"/>
          <w:szCs w:val="28"/>
        </w:rPr>
        <w:t>шпал, забезпечує безпеку руху поїздів по перегону та вико</w:t>
      </w:r>
      <w:r w:rsidRPr="008C6BA5">
        <w:rPr>
          <w:color w:val="000000"/>
          <w:spacing w:val="-2"/>
          <w:szCs w:val="28"/>
        </w:rPr>
        <w:softHyphen/>
      </w:r>
      <w:r w:rsidRPr="008C6BA5">
        <w:rPr>
          <w:color w:val="000000"/>
          <w:spacing w:val="3"/>
          <w:szCs w:val="28"/>
        </w:rPr>
        <w:t xml:space="preserve">нання правил техніки безпеки працюючими на перегоні </w:t>
      </w:r>
      <w:r w:rsidRPr="008C6BA5">
        <w:rPr>
          <w:color w:val="000000"/>
          <w:spacing w:val="-7"/>
          <w:szCs w:val="28"/>
        </w:rPr>
        <w:t>людьми.</w:t>
      </w:r>
    </w:p>
    <w:p w:rsidR="00DE0DD6" w:rsidRPr="008C6BA5" w:rsidRDefault="00DE0DD6" w:rsidP="008C6BA5">
      <w:pPr>
        <w:pStyle w:val="7"/>
        <w:shd w:val="clear" w:color="auto" w:fill="FFFFFF"/>
        <w:spacing w:line="360" w:lineRule="auto"/>
        <w:ind w:right="-284" w:firstLine="567"/>
        <w:jc w:val="both"/>
        <w:rPr>
          <w:szCs w:val="28"/>
        </w:rPr>
      </w:pPr>
      <w:r w:rsidRPr="008C6BA5">
        <w:rPr>
          <w:color w:val="000000"/>
          <w:spacing w:val="1"/>
          <w:szCs w:val="28"/>
        </w:rPr>
        <w:t>Рейкові пліті вивантажують парами одночасно для пра</w:t>
      </w:r>
      <w:r w:rsidRPr="008C6BA5">
        <w:rPr>
          <w:color w:val="000000"/>
          <w:spacing w:val="1"/>
          <w:szCs w:val="28"/>
        </w:rPr>
        <w:softHyphen/>
      </w:r>
      <w:r w:rsidRPr="008C6BA5">
        <w:rPr>
          <w:color w:val="000000"/>
          <w:spacing w:val="-3"/>
          <w:szCs w:val="28"/>
        </w:rPr>
        <w:t>вої та лівої ниток, керуючись проектом. Роботи по виван</w:t>
      </w:r>
      <w:r w:rsidRPr="008C6BA5">
        <w:rPr>
          <w:color w:val="000000"/>
          <w:spacing w:val="-3"/>
          <w:szCs w:val="28"/>
        </w:rPr>
        <w:softHyphen/>
      </w:r>
      <w:r w:rsidRPr="008C6BA5">
        <w:rPr>
          <w:color w:val="000000"/>
          <w:spacing w:val="1"/>
          <w:szCs w:val="28"/>
        </w:rPr>
        <w:t>тажуванню плітей проводяться в такій послідовності:</w:t>
      </w:r>
    </w:p>
    <w:p w:rsidR="00DE0DD6" w:rsidRPr="008C6BA5" w:rsidRDefault="00DE0DD6" w:rsidP="008C6BA5">
      <w:pPr>
        <w:pStyle w:val="7"/>
        <w:numPr>
          <w:ilvl w:val="0"/>
          <w:numId w:val="11"/>
        </w:numPr>
        <w:shd w:val="clear" w:color="auto" w:fill="FFFFFF"/>
        <w:tabs>
          <w:tab w:val="left" w:pos="752"/>
        </w:tabs>
        <w:spacing w:line="360" w:lineRule="auto"/>
        <w:ind w:right="-284" w:firstLine="567"/>
        <w:jc w:val="both"/>
        <w:rPr>
          <w:color w:val="000000"/>
          <w:szCs w:val="28"/>
        </w:rPr>
      </w:pPr>
      <w:r w:rsidRPr="008C6BA5">
        <w:rPr>
          <w:color w:val="000000"/>
          <w:spacing w:val="6"/>
          <w:szCs w:val="28"/>
        </w:rPr>
        <w:lastRenderedPageBreak/>
        <w:t xml:space="preserve">звільняють дві пліті із передніх або задніх замків і </w:t>
      </w:r>
      <w:r w:rsidRPr="008C6BA5">
        <w:rPr>
          <w:color w:val="000000"/>
          <w:spacing w:val="1"/>
          <w:szCs w:val="28"/>
        </w:rPr>
        <w:t xml:space="preserve">приєднують до них троси, які разом з захватами протягують через протикантувальний пристрій, лотки і жолоби кінцевої </w:t>
      </w:r>
      <w:r w:rsidRPr="008C6BA5">
        <w:rPr>
          <w:color w:val="000000"/>
          <w:spacing w:val="-5"/>
          <w:szCs w:val="28"/>
        </w:rPr>
        <w:t>платформи;</w:t>
      </w:r>
    </w:p>
    <w:p w:rsidR="00C224E9" w:rsidRPr="008C6BA5" w:rsidRDefault="00DE0DD6" w:rsidP="008C6BA5">
      <w:pPr>
        <w:pStyle w:val="7"/>
        <w:numPr>
          <w:ilvl w:val="0"/>
          <w:numId w:val="11"/>
        </w:numPr>
        <w:shd w:val="clear" w:color="auto" w:fill="FFFFFF"/>
        <w:tabs>
          <w:tab w:val="left" w:pos="752"/>
        </w:tabs>
        <w:spacing w:line="360" w:lineRule="auto"/>
        <w:ind w:right="-284" w:firstLine="567"/>
        <w:jc w:val="both"/>
        <w:rPr>
          <w:color w:val="000000"/>
          <w:szCs w:val="28"/>
        </w:rPr>
      </w:pPr>
      <w:r w:rsidRPr="008C6BA5">
        <w:rPr>
          <w:color w:val="000000"/>
          <w:spacing w:val="4"/>
          <w:szCs w:val="28"/>
        </w:rPr>
        <w:t>встановлюють рейкові захвати на діючу колію і по</w:t>
      </w:r>
      <w:r w:rsidRPr="008C6BA5">
        <w:rPr>
          <w:color w:val="000000"/>
          <w:spacing w:val="4"/>
          <w:szCs w:val="28"/>
        </w:rPr>
        <w:softHyphen/>
      </w:r>
      <w:r w:rsidRPr="008C6BA5">
        <w:rPr>
          <w:color w:val="000000"/>
          <w:spacing w:val="-2"/>
          <w:szCs w:val="28"/>
        </w:rPr>
        <w:t xml:space="preserve">чинають   рухати   спецсостав   для   повільного   натягування </w:t>
      </w:r>
      <w:r w:rsidRPr="008C6BA5">
        <w:rPr>
          <w:color w:val="000000"/>
          <w:spacing w:val="3"/>
          <w:szCs w:val="28"/>
        </w:rPr>
        <w:t>тросів і стягування рейкових</w:t>
      </w:r>
    </w:p>
    <w:p w:rsidR="00DE0DD6" w:rsidRPr="008C6BA5" w:rsidRDefault="00DE0DD6" w:rsidP="008C6BA5">
      <w:pPr>
        <w:pStyle w:val="7"/>
        <w:shd w:val="clear" w:color="auto" w:fill="FFFFFF"/>
        <w:tabs>
          <w:tab w:val="left" w:pos="752"/>
        </w:tabs>
        <w:spacing w:line="360" w:lineRule="auto"/>
        <w:ind w:right="-284" w:firstLine="567"/>
        <w:jc w:val="both"/>
        <w:rPr>
          <w:color w:val="000000"/>
          <w:szCs w:val="28"/>
        </w:rPr>
      </w:pPr>
      <w:r w:rsidRPr="008C6BA5">
        <w:rPr>
          <w:color w:val="000000"/>
          <w:spacing w:val="3"/>
          <w:szCs w:val="28"/>
        </w:rPr>
        <w:t xml:space="preserve"> плітей. Швидкість руху спецсостава при  натягуванні тросів  і  на початку  пересування </w:t>
      </w:r>
      <w:r w:rsidRPr="008C6BA5">
        <w:rPr>
          <w:color w:val="000000"/>
          <w:spacing w:val="4"/>
          <w:szCs w:val="28"/>
        </w:rPr>
        <w:t xml:space="preserve">рейкових плітей не повинна перевищувати 0,5–1 км/год. </w:t>
      </w:r>
      <w:r w:rsidRPr="008C6BA5">
        <w:rPr>
          <w:color w:val="000000"/>
          <w:spacing w:val="1"/>
          <w:szCs w:val="28"/>
        </w:rPr>
        <w:t>Така ж швидкість повинна бути і для пересування рейкових плітей через протикантувальний пристрій і потім через лот</w:t>
      </w:r>
      <w:r w:rsidRPr="008C6BA5">
        <w:rPr>
          <w:color w:val="000000"/>
          <w:spacing w:val="1"/>
          <w:szCs w:val="28"/>
        </w:rPr>
        <w:softHyphen/>
      </w:r>
      <w:r w:rsidRPr="008C6BA5">
        <w:rPr>
          <w:color w:val="000000"/>
          <w:szCs w:val="28"/>
        </w:rPr>
        <w:t>ки і жолоби кінцевої платформи;</w:t>
      </w:r>
    </w:p>
    <w:p w:rsidR="00DE0DD6" w:rsidRPr="00906583" w:rsidRDefault="00DE0DD6" w:rsidP="008C6BA5">
      <w:pPr>
        <w:pStyle w:val="7"/>
        <w:numPr>
          <w:ilvl w:val="0"/>
          <w:numId w:val="11"/>
        </w:numPr>
        <w:shd w:val="clear" w:color="auto" w:fill="FFFFFF"/>
        <w:tabs>
          <w:tab w:val="left" w:pos="752"/>
        </w:tabs>
        <w:spacing w:line="360" w:lineRule="auto"/>
        <w:ind w:right="-284" w:firstLine="567"/>
        <w:jc w:val="both"/>
        <w:rPr>
          <w:szCs w:val="28"/>
        </w:rPr>
      </w:pPr>
      <w:r w:rsidRPr="00906583">
        <w:rPr>
          <w:color w:val="000000"/>
          <w:spacing w:val="4"/>
          <w:szCs w:val="28"/>
        </w:rPr>
        <w:t xml:space="preserve">після того як кінці рейкових плітей будуть опущені </w:t>
      </w:r>
      <w:r w:rsidRPr="00906583">
        <w:rPr>
          <w:color w:val="000000"/>
          <w:spacing w:val="6"/>
          <w:szCs w:val="28"/>
        </w:rPr>
        <w:t>на колію на відрізку довжиною 80—100 м, спецсостав зу</w:t>
      </w:r>
      <w:r w:rsidRPr="00906583">
        <w:rPr>
          <w:color w:val="000000"/>
          <w:spacing w:val="6"/>
          <w:szCs w:val="28"/>
        </w:rPr>
        <w:softHyphen/>
        <w:t xml:space="preserve">пиняється, троси від'єднуються від кінців плітей і діючої </w:t>
      </w:r>
      <w:r w:rsidRPr="00906583">
        <w:rPr>
          <w:color w:val="000000"/>
          <w:spacing w:val="3"/>
          <w:szCs w:val="28"/>
        </w:rPr>
        <w:t>колії і доставляються на кінцеву платформу, після чого со</w:t>
      </w:r>
      <w:r w:rsidRPr="00906583">
        <w:rPr>
          <w:color w:val="000000"/>
          <w:spacing w:val="3"/>
          <w:szCs w:val="28"/>
        </w:rPr>
        <w:softHyphen/>
      </w:r>
      <w:r w:rsidRPr="00906583">
        <w:rPr>
          <w:color w:val="000000"/>
          <w:spacing w:val="1"/>
          <w:szCs w:val="28"/>
        </w:rPr>
        <w:t>став може рухатися зі швидкістю до 15 км/год;</w:t>
      </w:r>
    </w:p>
    <w:p w:rsidR="00DE0DD6" w:rsidRPr="008C6BA5" w:rsidRDefault="00DE0DD6" w:rsidP="008C6BA5">
      <w:pPr>
        <w:pStyle w:val="7"/>
        <w:numPr>
          <w:ilvl w:val="0"/>
          <w:numId w:val="11"/>
        </w:numPr>
        <w:shd w:val="clear" w:color="auto" w:fill="FFFFFF"/>
        <w:tabs>
          <w:tab w:val="left" w:pos="752"/>
        </w:tabs>
        <w:spacing w:line="360" w:lineRule="auto"/>
        <w:ind w:right="-284" w:firstLine="567"/>
        <w:jc w:val="both"/>
        <w:rPr>
          <w:szCs w:val="28"/>
        </w:rPr>
      </w:pPr>
      <w:r w:rsidRPr="008C6BA5">
        <w:rPr>
          <w:color w:val="000000"/>
          <w:spacing w:val="4"/>
          <w:szCs w:val="28"/>
        </w:rPr>
        <w:t xml:space="preserve">перед закінченням вивантажування кожної пари </w:t>
      </w:r>
      <w:r w:rsidRPr="008C6BA5">
        <w:rPr>
          <w:color w:val="000000"/>
          <w:spacing w:val="-2"/>
          <w:szCs w:val="28"/>
        </w:rPr>
        <w:t>плітей, коли її передні кінці не дійшли на 10—15 м до про</w:t>
      </w:r>
      <w:r w:rsidRPr="008C6BA5">
        <w:rPr>
          <w:color w:val="000000"/>
          <w:szCs w:val="28"/>
        </w:rPr>
        <w:t xml:space="preserve">тикантувального пристрою, швидкість руху спецсостава </w:t>
      </w:r>
      <w:r w:rsidRPr="008C6BA5">
        <w:rPr>
          <w:color w:val="000000"/>
          <w:spacing w:val="3"/>
          <w:szCs w:val="28"/>
        </w:rPr>
        <w:t xml:space="preserve">зменшується до 1—3 км/год, а після проходження кінців </w:t>
      </w:r>
      <w:r w:rsidRPr="008C6BA5">
        <w:rPr>
          <w:color w:val="000000"/>
          <w:spacing w:val="-1"/>
          <w:szCs w:val="28"/>
        </w:rPr>
        <w:t>плітей через протикантувальний пристрій  до 0,5 км/год. Потім, після вивантажування кінців плітей на колію, спец</w:t>
      </w:r>
      <w:r w:rsidRPr="008C6BA5">
        <w:rPr>
          <w:color w:val="000000"/>
          <w:spacing w:val="-1"/>
          <w:szCs w:val="28"/>
        </w:rPr>
        <w:softHyphen/>
      </w:r>
      <w:r w:rsidRPr="008C6BA5">
        <w:rPr>
          <w:color w:val="000000"/>
          <w:spacing w:val="2"/>
          <w:szCs w:val="28"/>
        </w:rPr>
        <w:t>состав зупиняється.</w:t>
      </w:r>
    </w:p>
    <w:p w:rsidR="00DE0DD6" w:rsidRPr="008C6BA5" w:rsidRDefault="00DE0DD6" w:rsidP="008C6BA5">
      <w:pPr>
        <w:pStyle w:val="7"/>
        <w:shd w:val="clear" w:color="auto" w:fill="FFFFFF"/>
        <w:spacing w:line="360" w:lineRule="auto"/>
        <w:ind w:right="-284" w:firstLine="567"/>
        <w:jc w:val="both"/>
        <w:rPr>
          <w:szCs w:val="28"/>
        </w:rPr>
      </w:pPr>
      <w:r w:rsidRPr="008C6BA5">
        <w:rPr>
          <w:color w:val="000000"/>
          <w:spacing w:val="-2"/>
          <w:szCs w:val="28"/>
        </w:rPr>
        <w:t>Далі в тій же послідовності проводять роботи по виван</w:t>
      </w:r>
      <w:r w:rsidRPr="008C6BA5">
        <w:rPr>
          <w:color w:val="000000"/>
          <w:spacing w:val="-2"/>
          <w:szCs w:val="28"/>
        </w:rPr>
        <w:softHyphen/>
      </w:r>
      <w:r w:rsidRPr="008C6BA5">
        <w:rPr>
          <w:color w:val="000000"/>
          <w:spacing w:val="1"/>
          <w:szCs w:val="28"/>
        </w:rPr>
        <w:t>тажуванню наступної пари рейкових плітей.</w:t>
      </w:r>
    </w:p>
    <w:p w:rsidR="00DE0DD6" w:rsidRPr="001E7147" w:rsidRDefault="00DE0DD6" w:rsidP="008C6BA5">
      <w:pPr>
        <w:spacing w:before="240" w:after="240" w:line="360" w:lineRule="auto"/>
        <w:ind w:right="-284" w:firstLine="567"/>
        <w:jc w:val="both"/>
        <w:rPr>
          <w:rFonts w:ascii="Times New Roman" w:hAnsi="Times New Roman" w:cs="Times New Roman"/>
          <w:spacing w:val="-1"/>
          <w:sz w:val="28"/>
          <w:szCs w:val="28"/>
          <w:lang w:val="uk-UA"/>
        </w:rPr>
      </w:pPr>
      <w:r w:rsidRPr="001E7147">
        <w:rPr>
          <w:rFonts w:ascii="Times New Roman" w:hAnsi="Times New Roman" w:cs="Times New Roman"/>
          <w:spacing w:val="-1"/>
          <w:sz w:val="28"/>
          <w:szCs w:val="28"/>
          <w:lang w:val="uk-UA"/>
        </w:rPr>
        <w:t>3.7  Технологія укладання безстикової колії</w:t>
      </w:r>
    </w:p>
    <w:p w:rsidR="00DE0DD6" w:rsidRDefault="00DE0DD6" w:rsidP="001E7147">
      <w:pPr>
        <w:spacing w:after="0" w:line="360" w:lineRule="auto"/>
        <w:ind w:right="-284" w:firstLine="567"/>
        <w:jc w:val="both"/>
        <w:rPr>
          <w:rFonts w:ascii="Times New Roman" w:hAnsi="Times New Roman" w:cs="Times New Roman"/>
          <w:spacing w:val="2"/>
          <w:sz w:val="28"/>
          <w:szCs w:val="28"/>
          <w:lang w:val="uk-UA"/>
        </w:rPr>
      </w:pPr>
      <w:r w:rsidRPr="008C6BA5">
        <w:rPr>
          <w:rFonts w:ascii="Times New Roman" w:hAnsi="Times New Roman" w:cs="Times New Roman"/>
          <w:spacing w:val="6"/>
          <w:sz w:val="28"/>
          <w:szCs w:val="28"/>
          <w:lang w:val="uk-UA"/>
        </w:rPr>
        <w:t xml:space="preserve">Роботу по заміні інвентарних рейок довжиною 12,5 м </w:t>
      </w:r>
      <w:r w:rsidRPr="008C6BA5">
        <w:rPr>
          <w:rFonts w:ascii="Times New Roman" w:hAnsi="Times New Roman" w:cs="Times New Roman"/>
          <w:spacing w:val="2"/>
          <w:sz w:val="28"/>
          <w:szCs w:val="28"/>
          <w:lang w:val="uk-UA"/>
        </w:rPr>
        <w:t xml:space="preserve">або 25 м на зварні рейкові пліті безстикової колії проводять </w:t>
      </w:r>
      <w:r w:rsidRPr="008C6BA5">
        <w:rPr>
          <w:rFonts w:ascii="Times New Roman" w:hAnsi="Times New Roman" w:cs="Times New Roman"/>
          <w:spacing w:val="-2"/>
          <w:sz w:val="28"/>
          <w:szCs w:val="28"/>
          <w:lang w:val="uk-UA"/>
        </w:rPr>
        <w:t xml:space="preserve">в підготовчий, основний і заключний періоди. В підготовчі </w:t>
      </w:r>
      <w:r w:rsidRPr="008C6BA5">
        <w:rPr>
          <w:rFonts w:ascii="Times New Roman" w:hAnsi="Times New Roman" w:cs="Times New Roman"/>
          <w:spacing w:val="7"/>
          <w:sz w:val="28"/>
          <w:szCs w:val="28"/>
          <w:lang w:val="uk-UA"/>
        </w:rPr>
        <w:t xml:space="preserve">роботи входить свердлення третіх болтових отворів на </w:t>
      </w:r>
      <w:r w:rsidRPr="008C6BA5">
        <w:rPr>
          <w:rFonts w:ascii="Times New Roman" w:hAnsi="Times New Roman" w:cs="Times New Roman"/>
          <w:spacing w:val="-1"/>
          <w:sz w:val="28"/>
          <w:szCs w:val="28"/>
          <w:lang w:val="uk-UA"/>
        </w:rPr>
        <w:t>кінцях зрівнювальних рейок. Ця робота виконується на ви</w:t>
      </w:r>
      <w:r w:rsidRPr="008C6BA5">
        <w:rPr>
          <w:rFonts w:ascii="Times New Roman" w:hAnsi="Times New Roman" w:cs="Times New Roman"/>
          <w:spacing w:val="-1"/>
          <w:sz w:val="28"/>
          <w:szCs w:val="28"/>
          <w:lang w:val="uk-UA"/>
        </w:rPr>
        <w:softHyphen/>
      </w:r>
      <w:r w:rsidRPr="008C6BA5">
        <w:rPr>
          <w:rFonts w:ascii="Times New Roman" w:hAnsi="Times New Roman" w:cs="Times New Roman"/>
          <w:spacing w:val="-2"/>
          <w:sz w:val="28"/>
          <w:szCs w:val="28"/>
          <w:lang w:val="uk-UA"/>
        </w:rPr>
        <w:t xml:space="preserve">робничих базах. Тут же просвердлюють в шийках рейок за </w:t>
      </w:r>
      <w:r w:rsidRPr="008C6BA5">
        <w:rPr>
          <w:rFonts w:ascii="Times New Roman" w:hAnsi="Times New Roman" w:cs="Times New Roman"/>
          <w:spacing w:val="2"/>
          <w:sz w:val="28"/>
          <w:szCs w:val="28"/>
          <w:lang w:val="uk-UA"/>
        </w:rPr>
        <w:t>межами кінців 6–дірних накладок отвори для стикових з'єднувачів.</w:t>
      </w:r>
    </w:p>
    <w:p w:rsidR="00DE0DD6" w:rsidRPr="008C6BA5" w:rsidRDefault="00DE0DD6" w:rsidP="00516CB2">
      <w:pPr>
        <w:pStyle w:val="7"/>
        <w:shd w:val="clear" w:color="auto" w:fill="FFFFFF"/>
        <w:spacing w:line="360" w:lineRule="auto"/>
        <w:ind w:right="-284" w:firstLine="567"/>
        <w:jc w:val="both"/>
        <w:rPr>
          <w:szCs w:val="28"/>
        </w:rPr>
      </w:pPr>
      <w:r w:rsidRPr="008C6BA5">
        <w:rPr>
          <w:color w:val="000000"/>
          <w:spacing w:val="-1"/>
          <w:szCs w:val="28"/>
        </w:rPr>
        <w:lastRenderedPageBreak/>
        <w:t xml:space="preserve">Перед укладанням зварних плітей проводять суцільне </w:t>
      </w:r>
      <w:r w:rsidRPr="008C6BA5">
        <w:rPr>
          <w:color w:val="000000"/>
          <w:szCs w:val="28"/>
        </w:rPr>
        <w:t xml:space="preserve">ущільнення баласту машиною ВПО-3000 або ВПР-1200, так </w:t>
      </w:r>
      <w:r w:rsidRPr="008C6BA5">
        <w:rPr>
          <w:color w:val="000000"/>
          <w:spacing w:val="4"/>
          <w:szCs w:val="28"/>
        </w:rPr>
        <w:t xml:space="preserve">як рейкові стики інвентарних рейок під дією навантажень </w:t>
      </w:r>
      <w:r w:rsidRPr="008C6BA5">
        <w:rPr>
          <w:color w:val="000000"/>
          <w:spacing w:val="2"/>
          <w:szCs w:val="28"/>
        </w:rPr>
        <w:t>від поїздів, як правило, мають значні просідання.</w:t>
      </w:r>
    </w:p>
    <w:p w:rsidR="00DE0DD6" w:rsidRPr="008C6BA5" w:rsidRDefault="00DE0DD6" w:rsidP="00516CB2">
      <w:pPr>
        <w:pStyle w:val="7"/>
        <w:spacing w:line="360" w:lineRule="auto"/>
        <w:ind w:right="-284" w:firstLine="567"/>
        <w:jc w:val="both"/>
        <w:rPr>
          <w:color w:val="000000"/>
          <w:spacing w:val="2"/>
          <w:szCs w:val="28"/>
        </w:rPr>
      </w:pPr>
      <w:r w:rsidRPr="008C6BA5">
        <w:rPr>
          <w:color w:val="000000"/>
          <w:szCs w:val="28"/>
        </w:rPr>
        <w:t xml:space="preserve">Основні роботи по заміні інвентарних рейок на зварні </w:t>
      </w:r>
      <w:r w:rsidRPr="008C6BA5">
        <w:rPr>
          <w:color w:val="000000"/>
          <w:spacing w:val="9"/>
          <w:szCs w:val="28"/>
        </w:rPr>
        <w:t>рейкові пліті</w:t>
      </w:r>
      <w:r w:rsidR="00906583">
        <w:rPr>
          <w:color w:val="000000"/>
          <w:spacing w:val="9"/>
          <w:szCs w:val="28"/>
        </w:rPr>
        <w:t xml:space="preserve"> </w:t>
      </w:r>
      <w:r w:rsidRPr="008C6BA5">
        <w:rPr>
          <w:color w:val="000000"/>
          <w:spacing w:val="9"/>
          <w:szCs w:val="28"/>
        </w:rPr>
        <w:t>виконуються в залежності від експлуа</w:t>
      </w:r>
      <w:r w:rsidRPr="008C6BA5">
        <w:rPr>
          <w:color w:val="000000"/>
          <w:spacing w:val="9"/>
          <w:szCs w:val="28"/>
        </w:rPr>
        <w:softHyphen/>
      </w:r>
      <w:r w:rsidRPr="008C6BA5">
        <w:rPr>
          <w:color w:val="000000"/>
          <w:spacing w:val="1"/>
          <w:szCs w:val="28"/>
        </w:rPr>
        <w:t>таційних умов ділянки колії, забезпеченості КМС машина</w:t>
      </w:r>
      <w:r w:rsidRPr="008C6BA5">
        <w:rPr>
          <w:color w:val="000000"/>
          <w:spacing w:val="1"/>
          <w:szCs w:val="28"/>
        </w:rPr>
        <w:softHyphen/>
      </w:r>
      <w:r w:rsidRPr="008C6BA5">
        <w:rPr>
          <w:color w:val="000000"/>
          <w:spacing w:val="-1"/>
          <w:szCs w:val="28"/>
        </w:rPr>
        <w:t>ми, механізмами і обладнанням, а також від укомплектова</w:t>
      </w:r>
      <w:r w:rsidRPr="008C6BA5">
        <w:rPr>
          <w:color w:val="000000"/>
          <w:spacing w:val="-1"/>
          <w:szCs w:val="28"/>
        </w:rPr>
        <w:softHyphen/>
      </w:r>
      <w:r w:rsidRPr="008C6BA5">
        <w:rPr>
          <w:color w:val="000000"/>
          <w:spacing w:val="-2"/>
          <w:szCs w:val="28"/>
        </w:rPr>
        <w:t xml:space="preserve">ності кадрами по одному із технологічних процесів. Для </w:t>
      </w:r>
      <w:r w:rsidRPr="008C6BA5">
        <w:rPr>
          <w:color w:val="000000"/>
          <w:spacing w:val="2"/>
          <w:szCs w:val="28"/>
        </w:rPr>
        <w:t xml:space="preserve">механізованого насування на підкладки безстикових плітей </w:t>
      </w:r>
      <w:r w:rsidRPr="008C6BA5">
        <w:rPr>
          <w:color w:val="000000"/>
          <w:spacing w:val="3"/>
          <w:szCs w:val="28"/>
        </w:rPr>
        <w:t>з застосуванням колієукладального крана УК-25/9, мотор</w:t>
      </w:r>
      <w:r w:rsidRPr="008C6BA5">
        <w:rPr>
          <w:color w:val="000000"/>
          <w:spacing w:val="3"/>
          <w:szCs w:val="28"/>
        </w:rPr>
        <w:softHyphen/>
      </w:r>
      <w:r w:rsidRPr="008C6BA5">
        <w:rPr>
          <w:color w:val="000000"/>
          <w:spacing w:val="-2"/>
          <w:szCs w:val="28"/>
        </w:rPr>
        <w:t xml:space="preserve">ної платформи МПД, чотиривісних платформ з роликовими </w:t>
      </w:r>
      <w:r w:rsidRPr="008C6BA5">
        <w:rPr>
          <w:color w:val="000000"/>
          <w:spacing w:val="10"/>
          <w:szCs w:val="28"/>
        </w:rPr>
        <w:t xml:space="preserve">транспортерами використовують також спеціальний </w:t>
      </w:r>
      <w:r w:rsidRPr="008C6BA5">
        <w:rPr>
          <w:color w:val="000000"/>
          <w:spacing w:val="2"/>
          <w:szCs w:val="28"/>
        </w:rPr>
        <w:t>пристрій саночного типу.</w:t>
      </w:r>
    </w:p>
    <w:p w:rsidR="00DE0DD6" w:rsidRPr="008C6BA5" w:rsidRDefault="00DE0DD6" w:rsidP="008C6BA5">
      <w:pPr>
        <w:pStyle w:val="7"/>
        <w:spacing w:line="360" w:lineRule="auto"/>
        <w:ind w:right="-284" w:firstLine="567"/>
        <w:jc w:val="both"/>
        <w:rPr>
          <w:color w:val="000000"/>
          <w:spacing w:val="2"/>
          <w:szCs w:val="28"/>
        </w:rPr>
      </w:pPr>
      <w:r w:rsidRPr="008C6BA5">
        <w:rPr>
          <w:color w:val="000000"/>
          <w:spacing w:val="-1"/>
          <w:szCs w:val="28"/>
        </w:rPr>
        <w:t>Роботи виконує КМС у складі 48 монтерів колії, 6 ма</w:t>
      </w:r>
      <w:r w:rsidRPr="008C6BA5">
        <w:rPr>
          <w:color w:val="000000"/>
          <w:spacing w:val="-1"/>
          <w:szCs w:val="28"/>
        </w:rPr>
        <w:softHyphen/>
      </w:r>
      <w:r w:rsidRPr="008C6BA5">
        <w:rPr>
          <w:color w:val="000000"/>
          <w:spacing w:val="2"/>
          <w:szCs w:val="28"/>
        </w:rPr>
        <w:t>шиністів, 4 сигналістів у «вікно» тривалістю 3,5 годин на фронті довжиною 1600 м.</w:t>
      </w:r>
    </w:p>
    <w:p w:rsidR="00DE0DD6" w:rsidRPr="008C6BA5" w:rsidRDefault="00DE0DD6" w:rsidP="008C6BA5">
      <w:pPr>
        <w:pStyle w:val="7"/>
        <w:shd w:val="clear" w:color="auto" w:fill="FFFFFF"/>
        <w:spacing w:line="360" w:lineRule="auto"/>
        <w:ind w:right="-284" w:firstLine="567"/>
        <w:jc w:val="both"/>
        <w:rPr>
          <w:szCs w:val="28"/>
        </w:rPr>
      </w:pPr>
      <w:r w:rsidRPr="008C6BA5">
        <w:rPr>
          <w:color w:val="000000"/>
          <w:spacing w:val="3"/>
          <w:szCs w:val="28"/>
        </w:rPr>
        <w:t>До закриття перегону для руху поїздів по всьому фрон</w:t>
      </w:r>
      <w:r w:rsidRPr="008C6BA5">
        <w:rPr>
          <w:color w:val="000000"/>
          <w:spacing w:val="3"/>
          <w:szCs w:val="28"/>
        </w:rPr>
        <w:softHyphen/>
      </w:r>
      <w:r w:rsidRPr="008C6BA5">
        <w:rPr>
          <w:color w:val="000000"/>
          <w:spacing w:val="-1"/>
          <w:szCs w:val="28"/>
        </w:rPr>
        <w:t xml:space="preserve">ту робіт протягом 1,5 години виконують такі роботи. </w:t>
      </w:r>
      <w:r w:rsidRPr="008C6BA5">
        <w:rPr>
          <w:color w:val="000000"/>
          <w:spacing w:val="2"/>
          <w:szCs w:val="28"/>
        </w:rPr>
        <w:t xml:space="preserve">Одночасно відвертають на 1/3 </w:t>
      </w:r>
      <w:r w:rsidRPr="008C6BA5">
        <w:rPr>
          <w:color w:val="000000"/>
          <w:spacing w:val="8"/>
          <w:szCs w:val="28"/>
        </w:rPr>
        <w:t xml:space="preserve">різьби гайки клемних болтів на двох шпалах підряд і </w:t>
      </w:r>
      <w:r w:rsidRPr="008C6BA5">
        <w:rPr>
          <w:color w:val="000000"/>
          <w:szCs w:val="28"/>
        </w:rPr>
        <w:t>знімають їх разом з клемами з підкладок, тимчасово зали</w:t>
      </w:r>
      <w:r w:rsidRPr="008C6BA5">
        <w:rPr>
          <w:color w:val="000000"/>
          <w:szCs w:val="28"/>
        </w:rPr>
        <w:softHyphen/>
      </w:r>
      <w:r w:rsidRPr="008C6BA5">
        <w:rPr>
          <w:color w:val="000000"/>
          <w:spacing w:val="-2"/>
          <w:szCs w:val="28"/>
        </w:rPr>
        <w:t xml:space="preserve">шаючи інвентарні рейки прикріпленими до кожної третьої </w:t>
      </w:r>
      <w:r w:rsidRPr="008C6BA5">
        <w:rPr>
          <w:color w:val="000000"/>
          <w:spacing w:val="3"/>
          <w:szCs w:val="28"/>
        </w:rPr>
        <w:t xml:space="preserve">шпали. На цей час швидкість руху поїздів обмежується до </w:t>
      </w:r>
      <w:r w:rsidRPr="008C6BA5">
        <w:rPr>
          <w:color w:val="000000"/>
          <w:szCs w:val="28"/>
        </w:rPr>
        <w:t>60 км/год.</w:t>
      </w:r>
    </w:p>
    <w:p w:rsidR="00DE0DD6" w:rsidRPr="001E7147" w:rsidRDefault="00DE0DD6" w:rsidP="001E7147">
      <w:pPr>
        <w:pStyle w:val="7"/>
        <w:shd w:val="clear" w:color="auto" w:fill="FFFFFF"/>
        <w:spacing w:line="360" w:lineRule="auto"/>
        <w:ind w:right="-284" w:firstLine="567"/>
        <w:jc w:val="both"/>
        <w:rPr>
          <w:szCs w:val="28"/>
        </w:rPr>
      </w:pPr>
      <w:r w:rsidRPr="008C6BA5">
        <w:rPr>
          <w:color w:val="000000"/>
          <w:spacing w:val="4"/>
          <w:szCs w:val="28"/>
        </w:rPr>
        <w:t xml:space="preserve">Після прибуття до місця робіт робочого поїзда група із </w:t>
      </w:r>
      <w:r w:rsidRPr="008C6BA5">
        <w:rPr>
          <w:color w:val="000000"/>
          <w:szCs w:val="28"/>
        </w:rPr>
        <w:t>8 монтерів колії і 4 машиністів заряджає пристрій для насу</w:t>
      </w:r>
      <w:r w:rsidRPr="008C6BA5">
        <w:rPr>
          <w:color w:val="000000"/>
          <w:szCs w:val="28"/>
        </w:rPr>
        <w:softHyphen/>
      </w:r>
      <w:r w:rsidRPr="008C6BA5">
        <w:rPr>
          <w:color w:val="000000"/>
          <w:spacing w:val="1"/>
          <w:szCs w:val="28"/>
        </w:rPr>
        <w:t xml:space="preserve">вання рейкових плітей, причіплює його тросами довжиною </w:t>
      </w:r>
      <w:r w:rsidRPr="008C6BA5">
        <w:rPr>
          <w:color w:val="000000"/>
          <w:spacing w:val="-2"/>
          <w:szCs w:val="28"/>
        </w:rPr>
        <w:t xml:space="preserve">35—40 м до автозцепки колієукладального крана, знімає з підкладок і навантажує на кран інвентарні рейки, а. потім, </w:t>
      </w:r>
      <w:r w:rsidRPr="008C6BA5">
        <w:rPr>
          <w:color w:val="000000"/>
          <w:spacing w:val="6"/>
          <w:szCs w:val="28"/>
        </w:rPr>
        <w:t xml:space="preserve">пересуваючись по фронту робіт з зупинками через кожні </w:t>
      </w:r>
      <w:r w:rsidRPr="008C6BA5">
        <w:rPr>
          <w:color w:val="000000"/>
          <w:spacing w:val="-2"/>
          <w:szCs w:val="28"/>
        </w:rPr>
        <w:t>25 м</w:t>
      </w:r>
      <w:r w:rsidR="001E7147" w:rsidRPr="001E7147">
        <w:rPr>
          <w:color w:val="000000"/>
          <w:spacing w:val="-2"/>
          <w:szCs w:val="28"/>
        </w:rPr>
        <w:t>.</w:t>
      </w:r>
    </w:p>
    <w:p w:rsidR="00D82537" w:rsidRDefault="00D82537" w:rsidP="004B1D42">
      <w:pPr>
        <w:shd w:val="clear" w:color="auto" w:fill="FFFFFF"/>
        <w:spacing w:after="0" w:line="360" w:lineRule="auto"/>
        <w:ind w:right="-284" w:firstLine="567"/>
        <w:jc w:val="both"/>
        <w:rPr>
          <w:rFonts w:ascii="Times New Roman" w:hAnsi="Times New Roman" w:cs="Times New Roman"/>
          <w:sz w:val="28"/>
          <w:szCs w:val="28"/>
          <w:lang w:val="uk-UA"/>
        </w:rPr>
      </w:pPr>
    </w:p>
    <w:p w:rsidR="00DE0DD6" w:rsidRDefault="00DE0DD6" w:rsidP="004B1D42">
      <w:pPr>
        <w:shd w:val="clear" w:color="auto" w:fill="FFFFFF"/>
        <w:spacing w:after="0" w:line="360" w:lineRule="auto"/>
        <w:ind w:right="-284" w:firstLine="567"/>
        <w:jc w:val="both"/>
        <w:rPr>
          <w:rFonts w:ascii="Times New Roman" w:hAnsi="Times New Roman" w:cs="Times New Roman"/>
          <w:sz w:val="28"/>
          <w:szCs w:val="28"/>
          <w:lang w:val="uk-UA"/>
        </w:rPr>
      </w:pPr>
      <w:r w:rsidRPr="001E7147">
        <w:rPr>
          <w:rFonts w:ascii="Times New Roman" w:hAnsi="Times New Roman" w:cs="Times New Roman"/>
          <w:sz w:val="28"/>
          <w:szCs w:val="28"/>
          <w:lang w:val="uk-UA"/>
        </w:rPr>
        <w:t>3.8  Розрядка температурних напружень.</w:t>
      </w:r>
    </w:p>
    <w:p w:rsidR="004B1D42" w:rsidRPr="001E7147" w:rsidRDefault="004B1D42" w:rsidP="004B1D42">
      <w:pPr>
        <w:shd w:val="clear" w:color="auto" w:fill="FFFFFF"/>
        <w:spacing w:after="0" w:line="360" w:lineRule="auto"/>
        <w:ind w:right="-284" w:firstLine="567"/>
        <w:jc w:val="both"/>
        <w:rPr>
          <w:rFonts w:ascii="Times New Roman" w:hAnsi="Times New Roman" w:cs="Times New Roman"/>
          <w:sz w:val="28"/>
          <w:szCs w:val="28"/>
          <w:lang w:val="uk-UA"/>
        </w:rPr>
      </w:pPr>
    </w:p>
    <w:p w:rsidR="00DE0DD6" w:rsidRDefault="00DE0DD6" w:rsidP="004B1D42">
      <w:pPr>
        <w:shd w:val="clear" w:color="auto" w:fill="FFFFFF"/>
        <w:spacing w:after="0" w:line="360" w:lineRule="auto"/>
        <w:ind w:right="-284" w:firstLine="567"/>
        <w:jc w:val="both"/>
        <w:rPr>
          <w:rFonts w:ascii="Times New Roman" w:hAnsi="Times New Roman" w:cs="Times New Roman"/>
          <w:sz w:val="28"/>
          <w:szCs w:val="28"/>
          <w:lang w:val="uk-UA"/>
        </w:rPr>
      </w:pPr>
      <w:r w:rsidRPr="001E7147">
        <w:rPr>
          <w:rFonts w:ascii="Times New Roman" w:hAnsi="Times New Roman" w:cs="Times New Roman"/>
          <w:sz w:val="28"/>
          <w:szCs w:val="28"/>
          <w:lang w:val="uk-UA"/>
        </w:rPr>
        <w:t>3.8.1 Технологічний процес розрядки температурних напружень із закріпленням плітей на постійний режим.</w:t>
      </w:r>
    </w:p>
    <w:p w:rsidR="004B1D42" w:rsidRPr="001E7147" w:rsidRDefault="004B1D42" w:rsidP="004B1D42">
      <w:pPr>
        <w:shd w:val="clear" w:color="auto" w:fill="FFFFFF"/>
        <w:spacing w:after="0" w:line="360" w:lineRule="auto"/>
        <w:ind w:right="-284" w:firstLine="567"/>
        <w:jc w:val="both"/>
        <w:rPr>
          <w:rFonts w:ascii="Times New Roman" w:hAnsi="Times New Roman" w:cs="Times New Roman"/>
          <w:sz w:val="28"/>
          <w:szCs w:val="28"/>
          <w:lang w:val="uk-UA"/>
        </w:rPr>
      </w:pPr>
    </w:p>
    <w:p w:rsidR="00DE0DD6" w:rsidRPr="008C6BA5" w:rsidRDefault="00DE0DD6" w:rsidP="004B1D42">
      <w:pPr>
        <w:shd w:val="clear" w:color="auto" w:fill="FFFFFF"/>
        <w:spacing w:after="0" w:line="360" w:lineRule="auto"/>
        <w:ind w:right="-284" w:firstLine="567"/>
        <w:jc w:val="both"/>
        <w:rPr>
          <w:rFonts w:ascii="Times New Roman" w:hAnsi="Times New Roman" w:cs="Times New Roman"/>
          <w:sz w:val="28"/>
          <w:szCs w:val="28"/>
          <w:lang w:val="uk-UA"/>
        </w:rPr>
      </w:pPr>
      <w:r w:rsidRPr="008C6BA5">
        <w:rPr>
          <w:rFonts w:ascii="Times New Roman" w:hAnsi="Times New Roman" w:cs="Times New Roman"/>
          <w:sz w:val="28"/>
          <w:szCs w:val="28"/>
          <w:lang w:val="uk-UA"/>
        </w:rPr>
        <w:lastRenderedPageBreak/>
        <w:t>Технологія і спосіб розрядки температурних напружень безстикової колії залежить від довжини рейкових плітей, наявності робочої сили, тривалості «вікна» й технічних засобів, що використовуються при розрядці температурних напружень.</w:t>
      </w:r>
    </w:p>
    <w:p w:rsidR="00DE0DD6" w:rsidRPr="008C6BA5" w:rsidRDefault="00DE0DD6" w:rsidP="00516CB2">
      <w:pPr>
        <w:shd w:val="clear" w:color="auto" w:fill="FFFFFF"/>
        <w:spacing w:after="0" w:line="360" w:lineRule="auto"/>
        <w:ind w:right="-284" w:firstLine="567"/>
        <w:jc w:val="both"/>
        <w:rPr>
          <w:rFonts w:ascii="Times New Roman" w:hAnsi="Times New Roman" w:cs="Times New Roman"/>
          <w:sz w:val="28"/>
          <w:szCs w:val="28"/>
          <w:lang w:val="uk-UA"/>
        </w:rPr>
      </w:pPr>
      <w:r w:rsidRPr="008C6BA5">
        <w:rPr>
          <w:rFonts w:ascii="Times New Roman" w:hAnsi="Times New Roman" w:cs="Times New Roman"/>
          <w:sz w:val="28"/>
          <w:szCs w:val="28"/>
          <w:lang w:val="uk-UA"/>
        </w:rPr>
        <w:t>Технологія розрядки температурних напружень з використанням пристрою з підвісними роликами наступна.</w:t>
      </w:r>
    </w:p>
    <w:p w:rsidR="00DE0DD6" w:rsidRPr="008C6BA5" w:rsidRDefault="00DE0DD6" w:rsidP="00516CB2">
      <w:pPr>
        <w:shd w:val="clear" w:color="auto" w:fill="FFFFFF"/>
        <w:spacing w:after="0" w:line="360" w:lineRule="auto"/>
        <w:ind w:right="-284" w:firstLine="567"/>
        <w:jc w:val="both"/>
        <w:rPr>
          <w:rFonts w:ascii="Times New Roman" w:hAnsi="Times New Roman" w:cs="Times New Roman"/>
          <w:sz w:val="28"/>
          <w:szCs w:val="28"/>
          <w:lang w:val="uk-UA"/>
        </w:rPr>
      </w:pPr>
      <w:r w:rsidRPr="008C6BA5">
        <w:rPr>
          <w:rFonts w:ascii="Times New Roman" w:hAnsi="Times New Roman" w:cs="Times New Roman"/>
          <w:sz w:val="28"/>
          <w:szCs w:val="28"/>
          <w:lang w:val="uk-UA"/>
        </w:rPr>
        <w:t>Роботи діляться на підготовчі і основні.</w:t>
      </w:r>
    </w:p>
    <w:p w:rsidR="00DE0DD6" w:rsidRPr="008C6BA5" w:rsidRDefault="00DE0DD6" w:rsidP="00516CB2">
      <w:pPr>
        <w:shd w:val="clear" w:color="auto" w:fill="FFFFFF"/>
        <w:spacing w:after="0" w:line="360" w:lineRule="auto"/>
        <w:ind w:right="-284" w:firstLine="567"/>
        <w:jc w:val="both"/>
        <w:rPr>
          <w:rFonts w:ascii="Times New Roman" w:hAnsi="Times New Roman" w:cs="Times New Roman"/>
          <w:sz w:val="28"/>
          <w:szCs w:val="28"/>
          <w:lang w:val="uk-UA"/>
        </w:rPr>
      </w:pPr>
      <w:r w:rsidRPr="008C6BA5">
        <w:rPr>
          <w:rFonts w:ascii="Times New Roman" w:hAnsi="Times New Roman" w:cs="Times New Roman"/>
          <w:sz w:val="28"/>
          <w:szCs w:val="28"/>
          <w:lang w:val="uk-UA"/>
        </w:rPr>
        <w:t>Підготовчі роботи виконують при встановленій швидкості руху поїздів. Основні роботи проводять без перерви руху поїздів при обмеженні швидкості руху по ділянці робіт:</w:t>
      </w:r>
    </w:p>
    <w:p w:rsidR="00DE0DD6" w:rsidRPr="008C6BA5" w:rsidRDefault="00DE0DD6" w:rsidP="00516CB2">
      <w:pPr>
        <w:numPr>
          <w:ilvl w:val="0"/>
          <w:numId w:val="30"/>
        </w:numPr>
        <w:shd w:val="clear" w:color="auto" w:fill="FFFFFF"/>
        <w:spacing w:after="0" w:line="360" w:lineRule="auto"/>
        <w:ind w:left="0" w:right="-284" w:firstLine="567"/>
        <w:jc w:val="both"/>
        <w:rPr>
          <w:rFonts w:ascii="Times New Roman" w:hAnsi="Times New Roman" w:cs="Times New Roman"/>
          <w:sz w:val="28"/>
          <w:szCs w:val="28"/>
          <w:lang w:val="uk-UA"/>
        </w:rPr>
      </w:pPr>
      <w:r w:rsidRPr="008C6BA5">
        <w:rPr>
          <w:rFonts w:ascii="Times New Roman" w:hAnsi="Times New Roman" w:cs="Times New Roman"/>
          <w:sz w:val="28"/>
          <w:szCs w:val="28"/>
          <w:lang w:val="uk-UA"/>
        </w:rPr>
        <w:t>до 25 км/год при ослаблених гайках клемних болтів і рейкових вкладишах з інвентарними накладками;</w:t>
      </w:r>
    </w:p>
    <w:p w:rsidR="00DE0DD6" w:rsidRPr="008C6BA5" w:rsidRDefault="00DE0DD6" w:rsidP="00516CB2">
      <w:pPr>
        <w:numPr>
          <w:ilvl w:val="0"/>
          <w:numId w:val="30"/>
        </w:numPr>
        <w:shd w:val="clear" w:color="auto" w:fill="FFFFFF"/>
        <w:spacing w:after="0" w:line="360" w:lineRule="auto"/>
        <w:ind w:left="0" w:right="-284" w:firstLine="567"/>
        <w:jc w:val="both"/>
        <w:rPr>
          <w:rFonts w:ascii="Times New Roman" w:hAnsi="Times New Roman" w:cs="Times New Roman"/>
          <w:sz w:val="28"/>
          <w:szCs w:val="28"/>
          <w:lang w:val="uk-UA"/>
        </w:rPr>
      </w:pPr>
      <w:r w:rsidRPr="008C6BA5">
        <w:rPr>
          <w:rFonts w:ascii="Times New Roman" w:hAnsi="Times New Roman" w:cs="Times New Roman"/>
          <w:sz w:val="28"/>
          <w:szCs w:val="28"/>
          <w:lang w:val="uk-UA"/>
        </w:rPr>
        <w:t>до 60 км/год після вилучення рейкових вкладишів, заміни інвентарних накладок типовими, зболчувані стиків на всі шість болтів і закріпленні гайок клемних болтів на кожній третій шпалі.</w:t>
      </w:r>
    </w:p>
    <w:p w:rsidR="00DE0DD6" w:rsidRPr="008C6BA5" w:rsidRDefault="00DE0DD6" w:rsidP="00516CB2">
      <w:pPr>
        <w:shd w:val="clear" w:color="auto" w:fill="FFFFFF"/>
        <w:spacing w:after="0" w:line="360" w:lineRule="auto"/>
        <w:ind w:right="-284" w:firstLine="567"/>
        <w:jc w:val="both"/>
        <w:rPr>
          <w:rFonts w:ascii="Times New Roman" w:hAnsi="Times New Roman" w:cs="Times New Roman"/>
          <w:sz w:val="28"/>
          <w:szCs w:val="28"/>
          <w:lang w:val="uk-UA"/>
        </w:rPr>
      </w:pPr>
      <w:r w:rsidRPr="008C6BA5">
        <w:rPr>
          <w:rFonts w:ascii="Times New Roman" w:hAnsi="Times New Roman" w:cs="Times New Roman"/>
          <w:sz w:val="28"/>
          <w:szCs w:val="28"/>
          <w:lang w:val="uk-UA"/>
        </w:rPr>
        <w:t>Після виконання всіх робіт, передбачених технологічним процесом, та перевірки стану колії на всій ділянці робіт попередження, що видане у зв’язку з розрядкою напружень, відміняють.</w:t>
      </w:r>
    </w:p>
    <w:p w:rsidR="00280B0D" w:rsidRPr="008C6BA5" w:rsidRDefault="00DE0DD6" w:rsidP="00516CB2">
      <w:pPr>
        <w:shd w:val="clear" w:color="auto" w:fill="FFFFFF"/>
        <w:spacing w:after="0" w:line="360" w:lineRule="auto"/>
        <w:ind w:right="-284" w:firstLine="567"/>
        <w:jc w:val="both"/>
        <w:rPr>
          <w:rFonts w:ascii="Times New Roman" w:hAnsi="Times New Roman" w:cs="Times New Roman"/>
          <w:sz w:val="28"/>
          <w:szCs w:val="28"/>
          <w:lang w:val="uk-UA"/>
        </w:rPr>
      </w:pPr>
      <w:r w:rsidRPr="008C6BA5">
        <w:rPr>
          <w:rFonts w:ascii="Times New Roman" w:hAnsi="Times New Roman" w:cs="Times New Roman"/>
          <w:sz w:val="28"/>
          <w:szCs w:val="28"/>
          <w:lang w:val="uk-UA"/>
        </w:rPr>
        <w:t xml:space="preserve">Підготовчі роботи виконуються напередодні на протязі одного дня бригадою з шести монтерів. В цей день монтери колії очищують від бруду </w:t>
      </w:r>
    </w:p>
    <w:p w:rsidR="00B43818" w:rsidRPr="008C6BA5" w:rsidRDefault="00DE0DD6" w:rsidP="00516CB2">
      <w:pPr>
        <w:shd w:val="clear" w:color="auto" w:fill="FFFFFF"/>
        <w:spacing w:after="0" w:line="360" w:lineRule="auto"/>
        <w:ind w:right="-284" w:firstLine="567"/>
        <w:jc w:val="both"/>
        <w:rPr>
          <w:rFonts w:ascii="Times New Roman" w:hAnsi="Times New Roman" w:cs="Times New Roman"/>
          <w:sz w:val="28"/>
          <w:szCs w:val="28"/>
          <w:lang w:val="uk-UA"/>
        </w:rPr>
      </w:pPr>
      <w:r w:rsidRPr="008C6BA5">
        <w:rPr>
          <w:rFonts w:ascii="Times New Roman" w:hAnsi="Times New Roman" w:cs="Times New Roman"/>
          <w:sz w:val="28"/>
          <w:szCs w:val="28"/>
          <w:lang w:val="uk-UA"/>
        </w:rPr>
        <w:t xml:space="preserve">та засмічувачів скріплення, вирізають (при необхідності) баласт з-під підошви рейки в місцях встановлення пристрою з підвісними роликами. </w:t>
      </w:r>
    </w:p>
    <w:p w:rsidR="00DE0DD6" w:rsidRPr="008C6BA5" w:rsidRDefault="00DE0DD6" w:rsidP="00516CB2">
      <w:pPr>
        <w:shd w:val="clear" w:color="auto" w:fill="FFFFFF"/>
        <w:spacing w:after="0" w:line="360" w:lineRule="auto"/>
        <w:ind w:right="-284" w:firstLine="567"/>
        <w:jc w:val="both"/>
        <w:rPr>
          <w:rFonts w:ascii="Times New Roman" w:hAnsi="Times New Roman" w:cs="Times New Roman"/>
          <w:sz w:val="28"/>
          <w:szCs w:val="28"/>
          <w:lang w:val="uk-UA"/>
        </w:rPr>
      </w:pPr>
      <w:r w:rsidRPr="008C6BA5">
        <w:rPr>
          <w:rFonts w:ascii="Times New Roman" w:hAnsi="Times New Roman" w:cs="Times New Roman"/>
          <w:sz w:val="28"/>
          <w:szCs w:val="28"/>
          <w:lang w:val="uk-UA"/>
        </w:rPr>
        <w:t xml:space="preserve">Розрахункові створи розмічають через 50 м по всій довжині плітей, починаючи від їх середини в обидва боки. При цьому, на підошву рейок наносять розрахункові та деформаційні риски і поряд з ними записують розрахункові деформації вказаних відрізків плітей. Також розмічають кожну 15-ту шпалу для встановлення пристрою з підвісними роликами. На дрезині ДГКУ монтери підвозять зі стелажу рейки для заміни  в зрівнювальному прольоті, а з контейнерів доставляють пристрої з підвісними роликами, </w:t>
      </w:r>
      <w:r w:rsidRPr="008C6BA5">
        <w:rPr>
          <w:rFonts w:ascii="Times New Roman" w:hAnsi="Times New Roman" w:cs="Times New Roman"/>
          <w:sz w:val="28"/>
          <w:szCs w:val="28"/>
          <w:lang w:val="uk-UA"/>
        </w:rPr>
        <w:lastRenderedPageBreak/>
        <w:t>розкладають і встановлюють їх на кожній 15-й шпалі наступним чином: знімають клеми, на клемні болти надівають додаткові двовиткові шайби. В кінці робочого дня усі монтери колії підтягують гайки стикових і клемних болтів на плітях і замінених зрівнювальних рейках, прибирають рейки на стелажі, а пристрої з підвісними роликами в контейнери.</w:t>
      </w:r>
    </w:p>
    <w:p w:rsidR="004B1D42" w:rsidRDefault="004B1D42" w:rsidP="00516CB2">
      <w:pPr>
        <w:shd w:val="clear" w:color="auto" w:fill="FFFFFF"/>
        <w:spacing w:after="0" w:line="360" w:lineRule="auto"/>
        <w:ind w:right="-284" w:firstLine="567"/>
        <w:jc w:val="both"/>
        <w:rPr>
          <w:rFonts w:ascii="Times New Roman" w:hAnsi="Times New Roman" w:cs="Times New Roman"/>
          <w:sz w:val="28"/>
          <w:szCs w:val="28"/>
          <w:lang w:val="uk-UA"/>
        </w:rPr>
      </w:pPr>
    </w:p>
    <w:p w:rsidR="006E2F3E" w:rsidRDefault="006E2F3E" w:rsidP="00516CB2">
      <w:pPr>
        <w:shd w:val="clear" w:color="auto" w:fill="FFFFFF"/>
        <w:spacing w:after="0" w:line="360" w:lineRule="auto"/>
        <w:ind w:right="-284" w:firstLine="567"/>
        <w:jc w:val="both"/>
        <w:rPr>
          <w:rFonts w:ascii="Times New Roman" w:hAnsi="Times New Roman" w:cs="Times New Roman"/>
          <w:sz w:val="28"/>
          <w:szCs w:val="28"/>
          <w:lang w:val="uk-UA"/>
        </w:rPr>
      </w:pPr>
    </w:p>
    <w:p w:rsidR="00DE0DD6" w:rsidRDefault="00DE0DD6" w:rsidP="00516CB2">
      <w:pPr>
        <w:shd w:val="clear" w:color="auto" w:fill="FFFFFF"/>
        <w:spacing w:after="0" w:line="360" w:lineRule="auto"/>
        <w:ind w:right="-284" w:firstLine="567"/>
        <w:jc w:val="both"/>
        <w:rPr>
          <w:rFonts w:ascii="Times New Roman" w:hAnsi="Times New Roman" w:cs="Times New Roman"/>
          <w:sz w:val="28"/>
          <w:szCs w:val="28"/>
          <w:lang w:val="uk-UA"/>
        </w:rPr>
      </w:pPr>
      <w:r w:rsidRPr="001E7147">
        <w:rPr>
          <w:rFonts w:ascii="Times New Roman" w:hAnsi="Times New Roman" w:cs="Times New Roman"/>
          <w:sz w:val="28"/>
          <w:szCs w:val="28"/>
          <w:lang w:val="uk-UA"/>
        </w:rPr>
        <w:t>3.9 Розрахунок очікуваної зміни довжини  рейкової пліті</w:t>
      </w:r>
    </w:p>
    <w:p w:rsidR="004B1D42" w:rsidRPr="001E7147" w:rsidRDefault="004B1D42" w:rsidP="00516CB2">
      <w:pPr>
        <w:shd w:val="clear" w:color="auto" w:fill="FFFFFF"/>
        <w:spacing w:after="0" w:line="360" w:lineRule="auto"/>
        <w:ind w:right="-284" w:firstLine="567"/>
        <w:jc w:val="both"/>
        <w:rPr>
          <w:rFonts w:ascii="Times New Roman" w:hAnsi="Times New Roman" w:cs="Times New Roman"/>
          <w:sz w:val="28"/>
          <w:szCs w:val="28"/>
          <w:lang w:val="uk-UA"/>
        </w:rPr>
      </w:pPr>
    </w:p>
    <w:p w:rsidR="00D82537" w:rsidRPr="00D82537" w:rsidRDefault="00D82537" w:rsidP="00D82537">
      <w:pPr>
        <w:pStyle w:val="af"/>
        <w:spacing w:line="360" w:lineRule="auto"/>
        <w:ind w:left="0" w:right="-185" w:firstLine="567"/>
        <w:jc w:val="both"/>
        <w:rPr>
          <w:sz w:val="28"/>
          <w:szCs w:val="28"/>
        </w:rPr>
      </w:pPr>
      <w:r w:rsidRPr="00D82537">
        <w:rPr>
          <w:sz w:val="28"/>
          <w:szCs w:val="28"/>
        </w:rPr>
        <w:t xml:space="preserve">Так як подовження або скорочення рейкової </w:t>
      </w:r>
      <w:proofErr w:type="gramStart"/>
      <w:r w:rsidRPr="00D82537">
        <w:rPr>
          <w:sz w:val="28"/>
          <w:szCs w:val="28"/>
        </w:rPr>
        <w:t>пл</w:t>
      </w:r>
      <w:proofErr w:type="gramEnd"/>
      <w:r w:rsidRPr="00D82537">
        <w:rPr>
          <w:sz w:val="28"/>
          <w:szCs w:val="28"/>
        </w:rPr>
        <w:t>іті відбувається з подоланням погонного опору, то для зручності контролю, повноти та рівномірності зняття температурних напружень по всій довжині рейкової пліті користуються розробленим графіком розрахункових переміщень, де величина переміщень в кожному контрольному перерізі визначається за формулою</w:t>
      </w:r>
    </w:p>
    <w:p w:rsidR="00D82537" w:rsidRPr="00D82537" w:rsidRDefault="00D82537" w:rsidP="00D82537">
      <w:pPr>
        <w:pStyle w:val="af"/>
        <w:spacing w:line="360" w:lineRule="auto"/>
        <w:ind w:left="0" w:right="-185" w:firstLine="567"/>
        <w:jc w:val="both"/>
        <w:rPr>
          <w:sz w:val="28"/>
          <w:szCs w:val="28"/>
        </w:rPr>
      </w:pPr>
      <w:r w:rsidRPr="00D82537">
        <w:rPr>
          <w:sz w:val="28"/>
          <w:szCs w:val="28"/>
        </w:rPr>
        <w:t>∆</w:t>
      </w:r>
      <w:r w:rsidRPr="00D82537">
        <w:rPr>
          <w:sz w:val="28"/>
          <w:szCs w:val="28"/>
          <w:lang w:val="en-US"/>
        </w:rPr>
        <w:t>L</w:t>
      </w:r>
      <w:r w:rsidRPr="00D82537">
        <w:rPr>
          <w:sz w:val="28"/>
          <w:szCs w:val="28"/>
        </w:rPr>
        <w:t>=</w:t>
      </w:r>
      <w:r w:rsidRPr="00D82537">
        <w:rPr>
          <w:sz w:val="28"/>
          <w:szCs w:val="28"/>
          <w:lang w:val="en-US"/>
        </w:rPr>
        <w:t>α</w:t>
      </w:r>
      <w:r w:rsidRPr="00D82537">
        <w:rPr>
          <w:sz w:val="28"/>
          <w:szCs w:val="28"/>
        </w:rPr>
        <w:t>*</w:t>
      </w:r>
      <w:r w:rsidRPr="00D82537">
        <w:rPr>
          <w:sz w:val="28"/>
          <w:szCs w:val="28"/>
          <w:lang w:val="en-US"/>
        </w:rPr>
        <w:t>L</w:t>
      </w:r>
      <w:r w:rsidRPr="00D82537">
        <w:rPr>
          <w:sz w:val="28"/>
          <w:szCs w:val="28"/>
        </w:rPr>
        <w:t>/2(</w:t>
      </w:r>
      <w:r w:rsidRPr="00D82537">
        <w:rPr>
          <w:sz w:val="28"/>
          <w:szCs w:val="28"/>
          <w:lang w:val="en-US"/>
        </w:rPr>
        <w:t>t</w:t>
      </w:r>
      <w:r w:rsidRPr="00D82537">
        <w:rPr>
          <w:sz w:val="28"/>
          <w:szCs w:val="28"/>
          <w:vertAlign w:val="subscript"/>
          <w:lang w:val="en-US"/>
        </w:rPr>
        <w:t>p</w:t>
      </w:r>
      <w:r w:rsidRPr="00D82537">
        <w:rPr>
          <w:sz w:val="28"/>
          <w:szCs w:val="28"/>
        </w:rPr>
        <w:t>-</w:t>
      </w:r>
      <w:r w:rsidRPr="00D82537">
        <w:rPr>
          <w:sz w:val="28"/>
          <w:szCs w:val="28"/>
          <w:lang w:val="en-US"/>
        </w:rPr>
        <w:t>t</w:t>
      </w:r>
      <w:proofErr w:type="gramStart"/>
      <w:r w:rsidRPr="00D82537">
        <w:rPr>
          <w:sz w:val="28"/>
          <w:szCs w:val="28"/>
          <w:vertAlign w:val="subscript"/>
        </w:rPr>
        <w:t>з</w:t>
      </w:r>
      <w:proofErr w:type="gramEnd"/>
      <w:r w:rsidRPr="00D82537">
        <w:rPr>
          <w:sz w:val="28"/>
          <w:szCs w:val="28"/>
        </w:rPr>
        <w:t>)</w:t>
      </w:r>
    </w:p>
    <w:p w:rsidR="00D82537" w:rsidRPr="00D82537" w:rsidRDefault="00D82537" w:rsidP="00D82537">
      <w:pPr>
        <w:pStyle w:val="a9"/>
        <w:ind w:firstLine="567"/>
        <w:rPr>
          <w:b w:val="0"/>
          <w:szCs w:val="28"/>
          <w:lang w:val="uk-UA"/>
        </w:rPr>
      </w:pPr>
      <w:r w:rsidRPr="00D82537">
        <w:rPr>
          <w:b w:val="0"/>
          <w:szCs w:val="28"/>
          <w:lang w:val="uk-UA"/>
        </w:rPr>
        <w:t>де:</w:t>
      </w:r>
    </w:p>
    <w:p w:rsidR="00D82537" w:rsidRPr="00D82537" w:rsidRDefault="00D82537" w:rsidP="00D82537">
      <w:pPr>
        <w:pStyle w:val="a9"/>
        <w:ind w:firstLine="567"/>
        <w:rPr>
          <w:b w:val="0"/>
          <w:szCs w:val="28"/>
          <w:lang w:val="uk-UA"/>
        </w:rPr>
      </w:pPr>
      <w:r w:rsidRPr="00D82537">
        <w:rPr>
          <w:b w:val="0"/>
          <w:szCs w:val="28"/>
          <w:lang w:val="uk-UA"/>
        </w:rPr>
        <w:tab/>
        <w:t>α – коефіцієнт лінійного температурного розширення рейкової сталі, α=0,0000118;</w:t>
      </w:r>
    </w:p>
    <w:p w:rsidR="00D82537" w:rsidRPr="00D82537" w:rsidRDefault="00D82537" w:rsidP="00D82537">
      <w:pPr>
        <w:pStyle w:val="a9"/>
        <w:ind w:firstLine="567"/>
        <w:rPr>
          <w:b w:val="0"/>
          <w:szCs w:val="28"/>
          <w:lang w:val="uk-UA"/>
        </w:rPr>
      </w:pPr>
      <w:r w:rsidRPr="00D82537">
        <w:rPr>
          <w:b w:val="0"/>
          <w:szCs w:val="28"/>
          <w:lang w:val="uk-UA"/>
        </w:rPr>
        <w:tab/>
      </w:r>
      <w:r w:rsidRPr="00D82537">
        <w:rPr>
          <w:b w:val="0"/>
          <w:szCs w:val="28"/>
          <w:lang w:val="en-US"/>
        </w:rPr>
        <w:t>L</w:t>
      </w:r>
      <w:r w:rsidRPr="00D82537">
        <w:rPr>
          <w:b w:val="0"/>
          <w:szCs w:val="28"/>
          <w:lang w:val="uk-UA"/>
        </w:rPr>
        <w:t xml:space="preserve"> – </w:t>
      </w:r>
      <w:proofErr w:type="gramStart"/>
      <w:r w:rsidRPr="00D82537">
        <w:rPr>
          <w:b w:val="0"/>
          <w:szCs w:val="28"/>
          <w:lang w:val="uk-UA"/>
        </w:rPr>
        <w:t>довжина</w:t>
      </w:r>
      <w:proofErr w:type="gramEnd"/>
      <w:r w:rsidRPr="00D82537">
        <w:rPr>
          <w:b w:val="0"/>
          <w:szCs w:val="28"/>
          <w:lang w:val="uk-UA"/>
        </w:rPr>
        <w:t xml:space="preserve"> рейкової пліті, м;</w:t>
      </w:r>
    </w:p>
    <w:p w:rsidR="00D82537" w:rsidRPr="00D82537" w:rsidRDefault="00D82537" w:rsidP="00D82537">
      <w:pPr>
        <w:pStyle w:val="a9"/>
        <w:ind w:firstLine="567"/>
        <w:rPr>
          <w:b w:val="0"/>
          <w:szCs w:val="28"/>
          <w:lang w:val="uk-UA"/>
        </w:rPr>
      </w:pPr>
      <w:r w:rsidRPr="00D82537">
        <w:rPr>
          <w:b w:val="0"/>
          <w:szCs w:val="28"/>
          <w:lang w:val="uk-UA"/>
        </w:rPr>
        <w:tab/>
      </w:r>
      <w:proofErr w:type="gramStart"/>
      <w:r w:rsidRPr="00D82537">
        <w:rPr>
          <w:b w:val="0"/>
          <w:szCs w:val="28"/>
          <w:lang w:val="en-US"/>
        </w:rPr>
        <w:t>t</w:t>
      </w:r>
      <w:r w:rsidRPr="00D82537">
        <w:rPr>
          <w:b w:val="0"/>
          <w:szCs w:val="28"/>
          <w:vertAlign w:val="subscript"/>
          <w:lang w:val="uk-UA"/>
        </w:rPr>
        <w:t>р</w:t>
      </w:r>
      <w:proofErr w:type="gramEnd"/>
      <w:r w:rsidRPr="00D82537">
        <w:rPr>
          <w:b w:val="0"/>
          <w:szCs w:val="28"/>
          <w:lang w:val="uk-UA"/>
        </w:rPr>
        <w:t xml:space="preserve"> – температура рейкової пліті під час розрядки, ºС;</w:t>
      </w:r>
    </w:p>
    <w:p w:rsidR="00D82537" w:rsidRPr="00D82537" w:rsidRDefault="00D82537" w:rsidP="00D82537">
      <w:pPr>
        <w:pStyle w:val="a9"/>
        <w:ind w:firstLine="567"/>
        <w:rPr>
          <w:b w:val="0"/>
          <w:szCs w:val="28"/>
          <w:lang w:val="uk-UA"/>
        </w:rPr>
      </w:pPr>
      <w:r w:rsidRPr="00D82537">
        <w:rPr>
          <w:b w:val="0"/>
          <w:szCs w:val="28"/>
          <w:lang w:val="uk-UA"/>
        </w:rPr>
        <w:tab/>
      </w:r>
      <w:proofErr w:type="gramStart"/>
      <w:r w:rsidRPr="00D82537">
        <w:rPr>
          <w:b w:val="0"/>
          <w:szCs w:val="28"/>
          <w:lang w:val="en-US"/>
        </w:rPr>
        <w:t>t</w:t>
      </w:r>
      <w:r w:rsidRPr="00D82537">
        <w:rPr>
          <w:b w:val="0"/>
          <w:szCs w:val="28"/>
          <w:vertAlign w:val="subscript"/>
          <w:lang w:val="uk-UA"/>
        </w:rPr>
        <w:t>з</w:t>
      </w:r>
      <w:proofErr w:type="gramEnd"/>
      <w:r w:rsidRPr="00D82537">
        <w:rPr>
          <w:b w:val="0"/>
          <w:szCs w:val="28"/>
          <w:lang w:val="uk-UA"/>
        </w:rPr>
        <w:t xml:space="preserve"> – температура рейкової пліті при попередньому закріпленні, ºС.</w:t>
      </w:r>
    </w:p>
    <w:p w:rsidR="006E2F3E" w:rsidRPr="006E2F3E" w:rsidRDefault="006E2F3E" w:rsidP="006E2F3E">
      <w:pPr>
        <w:shd w:val="clear" w:color="auto" w:fill="FFFFFF"/>
        <w:spacing w:line="360" w:lineRule="auto"/>
        <w:ind w:right="-185" w:firstLine="709"/>
        <w:jc w:val="both"/>
        <w:rPr>
          <w:rFonts w:ascii="Times New Roman" w:hAnsi="Times New Roman" w:cs="Times New Roman"/>
          <w:sz w:val="28"/>
          <w:szCs w:val="28"/>
        </w:rPr>
      </w:pPr>
      <w:r w:rsidRPr="006E2F3E">
        <w:rPr>
          <w:rFonts w:ascii="Times New Roman" w:hAnsi="Times New Roman" w:cs="Times New Roman"/>
          <w:color w:val="000000"/>
          <w:sz w:val="28"/>
          <w:szCs w:val="28"/>
          <w:lang w:val="uk-UA"/>
        </w:rPr>
        <w:t xml:space="preserve">Приймаємо рішення про розрядку температурних напружень із закріпленням рейкових плітей при температурі </w:t>
      </w:r>
      <w:r w:rsidRPr="006E2F3E">
        <w:rPr>
          <w:rFonts w:ascii="Times New Roman" w:hAnsi="Times New Roman" w:cs="Times New Roman"/>
          <w:color w:val="000000"/>
          <w:sz w:val="28"/>
          <w:szCs w:val="28"/>
          <w:lang w:val="en-US"/>
        </w:rPr>
        <w:t>t</w:t>
      </w:r>
      <w:r w:rsidRPr="006E2F3E">
        <w:rPr>
          <w:rFonts w:ascii="Times New Roman" w:hAnsi="Times New Roman" w:cs="Times New Roman"/>
          <w:color w:val="000000"/>
          <w:sz w:val="28"/>
          <w:szCs w:val="28"/>
          <w:vertAlign w:val="subscript"/>
          <w:lang w:val="uk-UA"/>
        </w:rPr>
        <w:t>укл;</w:t>
      </w:r>
      <w:r w:rsidRPr="006E2F3E">
        <w:rPr>
          <w:rFonts w:ascii="Times New Roman" w:hAnsi="Times New Roman" w:cs="Times New Roman"/>
          <w:color w:val="000000"/>
          <w:sz w:val="28"/>
          <w:szCs w:val="28"/>
          <w:lang w:val="uk-UA"/>
        </w:rPr>
        <w:t xml:space="preserve"> =+11°С, </w:t>
      </w:r>
      <w:r w:rsidRPr="006E2F3E">
        <w:rPr>
          <w:rFonts w:ascii="Times New Roman" w:hAnsi="Times New Roman" w:cs="Times New Roman"/>
          <w:color w:val="000000"/>
          <w:sz w:val="28"/>
          <w:szCs w:val="28"/>
        </w:rPr>
        <w:t xml:space="preserve"> </w:t>
      </w:r>
      <w:r w:rsidRPr="006E2F3E">
        <w:rPr>
          <w:rFonts w:ascii="Times New Roman" w:hAnsi="Times New Roman" w:cs="Times New Roman"/>
          <w:color w:val="000000"/>
          <w:sz w:val="28"/>
          <w:szCs w:val="28"/>
          <w:lang w:val="en-US"/>
        </w:rPr>
        <w:t>t</w:t>
      </w:r>
      <w:r w:rsidRPr="006E2F3E">
        <w:rPr>
          <w:rFonts w:ascii="Times New Roman" w:hAnsi="Times New Roman" w:cs="Times New Roman"/>
          <w:color w:val="000000"/>
          <w:sz w:val="28"/>
          <w:szCs w:val="28"/>
          <w:vertAlign w:val="subscript"/>
          <w:lang w:val="uk-UA"/>
        </w:rPr>
        <w:t>зв;</w:t>
      </w:r>
      <w:r w:rsidRPr="006E2F3E">
        <w:rPr>
          <w:rFonts w:ascii="Times New Roman" w:hAnsi="Times New Roman" w:cs="Times New Roman"/>
          <w:color w:val="000000"/>
          <w:sz w:val="28"/>
          <w:szCs w:val="28"/>
          <w:lang w:val="uk-UA"/>
        </w:rPr>
        <w:t xml:space="preserve"> =-6°С.</w:t>
      </w:r>
    </w:p>
    <w:p w:rsidR="006E2F3E" w:rsidRPr="006E2F3E" w:rsidRDefault="006E2F3E" w:rsidP="006E2F3E">
      <w:pPr>
        <w:shd w:val="clear" w:color="auto" w:fill="FFFFFF"/>
        <w:spacing w:line="360" w:lineRule="auto"/>
        <w:ind w:right="-185" w:firstLine="709"/>
        <w:jc w:val="both"/>
        <w:rPr>
          <w:rFonts w:ascii="Times New Roman" w:hAnsi="Times New Roman" w:cs="Times New Roman"/>
          <w:color w:val="000000"/>
          <w:sz w:val="28"/>
          <w:szCs w:val="28"/>
          <w:lang w:val="uk-UA"/>
        </w:rPr>
      </w:pPr>
      <w:r w:rsidRPr="006E2F3E">
        <w:rPr>
          <w:rFonts w:ascii="Times New Roman" w:hAnsi="Times New Roman" w:cs="Times New Roman"/>
          <w:color w:val="000000"/>
          <w:sz w:val="28"/>
          <w:szCs w:val="28"/>
          <w:lang w:val="uk-UA"/>
        </w:rPr>
        <w:t xml:space="preserve">Очікувана зміна довжини рейкової пліті на її кінцях буде складати </w:t>
      </w:r>
    </w:p>
    <w:p w:rsidR="006E2F3E" w:rsidRPr="006E2F3E" w:rsidRDefault="006E2F3E" w:rsidP="006E2F3E">
      <w:pPr>
        <w:shd w:val="clear" w:color="auto" w:fill="FFFFFF"/>
        <w:spacing w:line="360" w:lineRule="auto"/>
        <w:ind w:right="-185" w:firstLine="709"/>
        <w:jc w:val="both"/>
        <w:rPr>
          <w:rFonts w:ascii="Times New Roman" w:hAnsi="Times New Roman" w:cs="Times New Roman"/>
          <w:sz w:val="28"/>
          <w:szCs w:val="28"/>
        </w:rPr>
      </w:pPr>
      <w:r w:rsidRPr="006E2F3E">
        <w:rPr>
          <w:rFonts w:ascii="Times New Roman" w:hAnsi="Times New Roman" w:cs="Times New Roman"/>
          <w:color w:val="000000"/>
          <w:sz w:val="28"/>
          <w:szCs w:val="28"/>
          <w:lang w:val="uk-UA"/>
        </w:rPr>
        <w:t xml:space="preserve">    Δ </w:t>
      </w:r>
      <w:r w:rsidRPr="006E2F3E">
        <w:rPr>
          <w:rFonts w:ascii="Times New Roman" w:hAnsi="Times New Roman" w:cs="Times New Roman"/>
          <w:color w:val="000000"/>
          <w:sz w:val="28"/>
          <w:szCs w:val="28"/>
          <w:lang w:val="en-US"/>
        </w:rPr>
        <w:t>L</w:t>
      </w:r>
      <w:r w:rsidRPr="006E2F3E">
        <w:rPr>
          <w:rFonts w:ascii="Times New Roman" w:hAnsi="Times New Roman" w:cs="Times New Roman"/>
          <w:color w:val="000000"/>
          <w:sz w:val="28"/>
          <w:szCs w:val="28"/>
          <w:lang w:val="uk-UA"/>
        </w:rPr>
        <w:t>=0,0000118</w:t>
      </w:r>
      <w:r w:rsidRPr="006E2F3E">
        <w:rPr>
          <w:rFonts w:ascii="Times New Roman" w:hAnsi="Times New Roman" w:cs="Times New Roman"/>
          <w:color w:val="000000"/>
          <w:sz w:val="28"/>
          <w:szCs w:val="28"/>
          <w:lang w:val="uk-UA"/>
        </w:rPr>
        <w:sym w:font="Symbol" w:char="00B4"/>
      </w:r>
      <w:r w:rsidRPr="006E2F3E">
        <w:rPr>
          <w:rFonts w:ascii="Times New Roman" w:hAnsi="Times New Roman" w:cs="Times New Roman"/>
          <w:color w:val="000000"/>
          <w:sz w:val="28"/>
          <w:szCs w:val="28"/>
          <w:lang w:val="uk-UA"/>
        </w:rPr>
        <w:t>400</w:t>
      </w:r>
      <w:r w:rsidRPr="006E2F3E">
        <w:rPr>
          <w:rFonts w:ascii="Times New Roman" w:hAnsi="Times New Roman" w:cs="Times New Roman"/>
          <w:color w:val="000000"/>
          <w:sz w:val="28"/>
          <w:szCs w:val="28"/>
          <w:lang w:val="uk-UA"/>
        </w:rPr>
        <w:sym w:font="Symbol" w:char="00B4"/>
      </w:r>
      <w:r w:rsidRPr="006E2F3E">
        <w:rPr>
          <w:rFonts w:ascii="Times New Roman" w:hAnsi="Times New Roman" w:cs="Times New Roman"/>
          <w:color w:val="000000"/>
          <w:sz w:val="28"/>
          <w:szCs w:val="28"/>
          <w:lang w:val="uk-UA"/>
        </w:rPr>
        <w:t xml:space="preserve"> (11+6) = 0,080 м.</w:t>
      </w:r>
    </w:p>
    <w:p w:rsidR="006E2F3E" w:rsidRPr="006E2F3E" w:rsidRDefault="006E2F3E" w:rsidP="006E2F3E">
      <w:pPr>
        <w:pStyle w:val="23"/>
        <w:spacing w:line="360" w:lineRule="auto"/>
        <w:ind w:left="0" w:right="-185" w:firstLine="709"/>
        <w:jc w:val="both"/>
        <w:rPr>
          <w:sz w:val="28"/>
          <w:szCs w:val="28"/>
        </w:rPr>
      </w:pPr>
      <w:r w:rsidRPr="006E2F3E">
        <w:rPr>
          <w:sz w:val="28"/>
          <w:szCs w:val="28"/>
        </w:rPr>
        <w:t xml:space="preserve">Перед розкраденням </w:t>
      </w:r>
      <w:proofErr w:type="gramStart"/>
      <w:r w:rsidRPr="006E2F3E">
        <w:rPr>
          <w:sz w:val="28"/>
          <w:szCs w:val="28"/>
        </w:rPr>
        <w:t>пл</w:t>
      </w:r>
      <w:proofErr w:type="gramEnd"/>
      <w:r w:rsidRPr="006E2F3E">
        <w:rPr>
          <w:sz w:val="28"/>
          <w:szCs w:val="28"/>
        </w:rPr>
        <w:t xml:space="preserve">іті (при підготовці до розрядки температурних напружень) на підошву рейки та підкладку через кожні </w:t>
      </w:r>
      <w:smartTag w:uri="urn:schemas-microsoft-com:office:smarttags" w:element="metricconverter">
        <w:smartTagPr>
          <w:attr w:name="ProductID" w:val="50 м"/>
        </w:smartTagPr>
        <w:r w:rsidRPr="006E2F3E">
          <w:rPr>
            <w:sz w:val="28"/>
            <w:szCs w:val="28"/>
          </w:rPr>
          <w:t>50 м</w:t>
        </w:r>
      </w:smartTag>
      <w:r w:rsidRPr="006E2F3E">
        <w:rPr>
          <w:sz w:val="28"/>
          <w:szCs w:val="28"/>
        </w:rPr>
        <w:t xml:space="preserve"> наносять </w:t>
      </w:r>
      <w:r w:rsidRPr="006E2F3E">
        <w:rPr>
          <w:sz w:val="28"/>
          <w:szCs w:val="28"/>
        </w:rPr>
        <w:lastRenderedPageBreak/>
        <w:t xml:space="preserve">контрольні, а на підошву рейки додатково-розрахункові риски. Можуть бути використані і "маячні" шпали. Контрольні риски, що нанесені в одному створі на </w:t>
      </w:r>
      <w:proofErr w:type="gramStart"/>
      <w:r w:rsidRPr="006E2F3E">
        <w:rPr>
          <w:sz w:val="28"/>
          <w:szCs w:val="28"/>
        </w:rPr>
        <w:t>п</w:t>
      </w:r>
      <w:proofErr w:type="gramEnd"/>
      <w:r w:rsidRPr="006E2F3E">
        <w:rPr>
          <w:sz w:val="28"/>
          <w:szCs w:val="28"/>
        </w:rPr>
        <w:t xml:space="preserve">ідошві рейки та підкладці, фіксують початкове переміщення в кожному перерізі пліті через кожні </w:t>
      </w:r>
      <w:smartTag w:uri="urn:schemas-microsoft-com:office:smarttags" w:element="metricconverter">
        <w:smartTagPr>
          <w:attr w:name="ProductID" w:val="50 м"/>
        </w:smartTagPr>
        <w:r w:rsidRPr="006E2F3E">
          <w:rPr>
            <w:sz w:val="28"/>
            <w:szCs w:val="28"/>
          </w:rPr>
          <w:t>50 м</w:t>
        </w:r>
      </w:smartTag>
      <w:r w:rsidRPr="006E2F3E">
        <w:rPr>
          <w:sz w:val="28"/>
          <w:szCs w:val="28"/>
        </w:rPr>
        <w:t xml:space="preserve">. На довжині півпліті </w:t>
      </w:r>
      <w:smartTag w:uri="urn:schemas-microsoft-com:office:smarttags" w:element="metricconverter">
        <w:smartTagPr>
          <w:attr w:name="ProductID" w:val="400 м"/>
        </w:smartTagPr>
        <w:r w:rsidRPr="006E2F3E">
          <w:rPr>
            <w:sz w:val="28"/>
            <w:szCs w:val="28"/>
          </w:rPr>
          <w:t>400 м</w:t>
        </w:r>
      </w:smartTag>
      <w:r w:rsidRPr="006E2F3E">
        <w:rPr>
          <w:sz w:val="28"/>
          <w:szCs w:val="28"/>
        </w:rPr>
        <w:t xml:space="preserve"> розміщується вісім контрольних перерізів.</w:t>
      </w:r>
    </w:p>
    <w:p w:rsidR="006E2F3E" w:rsidRPr="006E2F3E" w:rsidRDefault="006E2F3E" w:rsidP="006E2F3E">
      <w:pPr>
        <w:pStyle w:val="33"/>
        <w:spacing w:line="360" w:lineRule="auto"/>
        <w:ind w:left="0" w:right="-185" w:firstLine="709"/>
        <w:jc w:val="both"/>
        <w:rPr>
          <w:sz w:val="28"/>
          <w:szCs w:val="28"/>
        </w:rPr>
      </w:pPr>
      <w:r w:rsidRPr="006E2F3E">
        <w:rPr>
          <w:sz w:val="28"/>
          <w:szCs w:val="28"/>
        </w:rPr>
        <w:t xml:space="preserve">Перший переріз (від середини </w:t>
      </w:r>
      <w:proofErr w:type="gramStart"/>
      <w:r w:rsidRPr="006E2F3E">
        <w:rPr>
          <w:sz w:val="28"/>
          <w:szCs w:val="28"/>
        </w:rPr>
        <w:t>пл</w:t>
      </w:r>
      <w:proofErr w:type="gramEnd"/>
      <w:r w:rsidRPr="006E2F3E">
        <w:rPr>
          <w:sz w:val="28"/>
          <w:szCs w:val="28"/>
        </w:rPr>
        <w:t>іті) при розрядці температурних напружень переміститься на величину:</w:t>
      </w:r>
    </w:p>
    <w:p w:rsidR="006E2F3E" w:rsidRPr="006E2F3E" w:rsidRDefault="006E2F3E" w:rsidP="006E2F3E">
      <w:pPr>
        <w:pStyle w:val="110"/>
        <w:spacing w:line="240" w:lineRule="auto"/>
        <w:ind w:firstLine="709"/>
        <w:rPr>
          <w:szCs w:val="28"/>
          <w:lang w:val="uk-UA"/>
        </w:rPr>
      </w:pPr>
      <w:r w:rsidRPr="006E2F3E">
        <w:rPr>
          <w:szCs w:val="28"/>
          <w:lang w:val="uk-UA"/>
        </w:rPr>
        <w:t>Δ</w:t>
      </w:r>
      <w:r w:rsidRPr="006E2F3E">
        <w:rPr>
          <w:szCs w:val="28"/>
          <w:lang w:val="en-US"/>
        </w:rPr>
        <w:t>l</w:t>
      </w:r>
      <w:r w:rsidRPr="006E2F3E">
        <w:rPr>
          <w:szCs w:val="28"/>
        </w:rPr>
        <w:t xml:space="preserve"> = 0.0000118 • 50 •(</w:t>
      </w:r>
      <w:r w:rsidRPr="006E2F3E">
        <w:rPr>
          <w:color w:val="000000"/>
          <w:szCs w:val="28"/>
          <w:lang w:val="uk-UA"/>
        </w:rPr>
        <w:t>11+6</w:t>
      </w:r>
      <w:r w:rsidRPr="006E2F3E">
        <w:rPr>
          <w:szCs w:val="28"/>
        </w:rPr>
        <w:t>) = 0,0</w:t>
      </w:r>
      <w:r w:rsidRPr="006E2F3E">
        <w:rPr>
          <w:szCs w:val="28"/>
          <w:lang w:val="uk-UA"/>
        </w:rPr>
        <w:t>10</w:t>
      </w:r>
      <w:r w:rsidRPr="006E2F3E">
        <w:rPr>
          <w:szCs w:val="28"/>
        </w:rPr>
        <w:t xml:space="preserve"> </w:t>
      </w:r>
      <w:r w:rsidRPr="006E2F3E">
        <w:rPr>
          <w:szCs w:val="28"/>
          <w:lang w:val="uk-UA"/>
        </w:rPr>
        <w:t>м,</w:t>
      </w:r>
    </w:p>
    <w:p w:rsidR="006E2F3E" w:rsidRDefault="006E2F3E" w:rsidP="006E2F3E">
      <w:pPr>
        <w:pStyle w:val="110"/>
        <w:spacing w:line="240" w:lineRule="auto"/>
        <w:ind w:left="360" w:firstLine="360"/>
        <w:rPr>
          <w:lang w:val="uk-UA"/>
        </w:rPr>
      </w:pPr>
      <w:r>
        <w:rPr>
          <w:lang w:val="uk-UA"/>
        </w:rPr>
        <w:t>другий на</w:t>
      </w:r>
    </w:p>
    <w:p w:rsidR="006E2F3E" w:rsidRDefault="006E2F3E" w:rsidP="006E2F3E">
      <w:pPr>
        <w:pStyle w:val="110"/>
        <w:spacing w:line="240" w:lineRule="auto"/>
        <w:ind w:left="360" w:firstLine="360"/>
        <w:jc w:val="center"/>
        <w:rPr>
          <w:lang w:val="uk-UA"/>
        </w:rPr>
      </w:pPr>
      <w:r>
        <w:rPr>
          <w:lang w:val="uk-UA"/>
        </w:rPr>
        <w:t>Δ</w:t>
      </w:r>
      <w:r>
        <w:rPr>
          <w:lang w:val="en-US"/>
        </w:rPr>
        <w:t>l</w:t>
      </w:r>
      <w:r w:rsidRPr="00D6713E">
        <w:t xml:space="preserve"> = 0.0000118 • 100 •(</w:t>
      </w:r>
      <w:r>
        <w:rPr>
          <w:color w:val="000000"/>
          <w:lang w:val="uk-UA"/>
        </w:rPr>
        <w:t>11+6</w:t>
      </w:r>
      <w:r w:rsidRPr="00D6713E">
        <w:t>) = 0,0</w:t>
      </w:r>
      <w:r>
        <w:rPr>
          <w:lang w:val="uk-UA"/>
        </w:rPr>
        <w:t>20</w:t>
      </w:r>
      <w:r w:rsidRPr="00D6713E">
        <w:t xml:space="preserve"> </w:t>
      </w:r>
      <w:r>
        <w:rPr>
          <w:lang w:val="uk-UA"/>
        </w:rPr>
        <w:t>м,</w:t>
      </w:r>
    </w:p>
    <w:p w:rsidR="006E2F3E" w:rsidRDefault="006E2F3E" w:rsidP="006E2F3E">
      <w:pPr>
        <w:pStyle w:val="110"/>
        <w:spacing w:line="240" w:lineRule="auto"/>
        <w:ind w:left="360" w:firstLine="360"/>
        <w:rPr>
          <w:lang w:val="uk-UA"/>
        </w:rPr>
      </w:pPr>
      <w:r>
        <w:rPr>
          <w:lang w:val="uk-UA"/>
        </w:rPr>
        <w:t xml:space="preserve">третій на </w:t>
      </w:r>
    </w:p>
    <w:p w:rsidR="006E2F3E" w:rsidRDefault="006E2F3E" w:rsidP="006E2F3E">
      <w:pPr>
        <w:pStyle w:val="110"/>
        <w:spacing w:line="240" w:lineRule="auto"/>
        <w:ind w:left="360" w:firstLine="360"/>
        <w:jc w:val="center"/>
        <w:rPr>
          <w:lang w:val="uk-UA"/>
        </w:rPr>
      </w:pPr>
      <w:r>
        <w:rPr>
          <w:lang w:val="uk-UA"/>
        </w:rPr>
        <w:t>Δ</w:t>
      </w:r>
      <w:r>
        <w:rPr>
          <w:lang w:val="en-US"/>
        </w:rPr>
        <w:t>l</w:t>
      </w:r>
      <w:r w:rsidRPr="00D6713E">
        <w:t xml:space="preserve"> = 0.0000118 • 150 •(</w:t>
      </w:r>
      <w:r>
        <w:rPr>
          <w:color w:val="000000"/>
          <w:lang w:val="uk-UA"/>
        </w:rPr>
        <w:t>11+6</w:t>
      </w:r>
      <w:r w:rsidRPr="00D6713E">
        <w:t xml:space="preserve">) </w:t>
      </w:r>
      <w:r>
        <w:t>= 0,0</w:t>
      </w:r>
      <w:r>
        <w:rPr>
          <w:lang w:val="uk-UA"/>
        </w:rPr>
        <w:t>30</w:t>
      </w:r>
      <w:r w:rsidRPr="00D6713E">
        <w:t xml:space="preserve"> </w:t>
      </w:r>
      <w:r>
        <w:rPr>
          <w:lang w:val="uk-UA"/>
        </w:rPr>
        <w:t>м,</w:t>
      </w:r>
    </w:p>
    <w:p w:rsidR="006E2F3E" w:rsidRDefault="006E2F3E" w:rsidP="006E2F3E">
      <w:pPr>
        <w:pStyle w:val="110"/>
        <w:spacing w:line="240" w:lineRule="auto"/>
        <w:ind w:left="360" w:firstLine="360"/>
        <w:rPr>
          <w:lang w:val="uk-UA"/>
        </w:rPr>
      </w:pPr>
      <w:r>
        <w:rPr>
          <w:lang w:val="uk-UA"/>
        </w:rPr>
        <w:t>четвертий на</w:t>
      </w:r>
    </w:p>
    <w:p w:rsidR="006E2F3E" w:rsidRDefault="006E2F3E" w:rsidP="006E2F3E">
      <w:pPr>
        <w:pStyle w:val="110"/>
        <w:spacing w:line="240" w:lineRule="auto"/>
        <w:ind w:left="360" w:firstLine="360"/>
        <w:jc w:val="center"/>
        <w:rPr>
          <w:lang w:val="uk-UA"/>
        </w:rPr>
      </w:pPr>
      <w:r>
        <w:rPr>
          <w:lang w:val="uk-UA"/>
        </w:rPr>
        <w:t>Δ</w:t>
      </w:r>
      <w:r>
        <w:rPr>
          <w:lang w:val="en-US"/>
        </w:rPr>
        <w:t>l</w:t>
      </w:r>
      <w:r w:rsidRPr="00D6713E">
        <w:t xml:space="preserve"> = 0.0000118 • 200 •(</w:t>
      </w:r>
      <w:r>
        <w:rPr>
          <w:color w:val="000000"/>
          <w:lang w:val="uk-UA"/>
        </w:rPr>
        <w:t>11+6</w:t>
      </w:r>
      <w:r w:rsidRPr="00D6713E">
        <w:t xml:space="preserve">) </w:t>
      </w:r>
      <w:r>
        <w:t xml:space="preserve"> = 0,0</w:t>
      </w:r>
      <w:r>
        <w:rPr>
          <w:lang w:val="uk-UA"/>
        </w:rPr>
        <w:t>40 м,</w:t>
      </w:r>
    </w:p>
    <w:p w:rsidR="006E2F3E" w:rsidRDefault="006E2F3E" w:rsidP="006E2F3E">
      <w:pPr>
        <w:pStyle w:val="110"/>
        <w:spacing w:line="240" w:lineRule="auto"/>
        <w:ind w:left="360" w:firstLine="360"/>
        <w:rPr>
          <w:lang w:val="uk-UA"/>
        </w:rPr>
      </w:pPr>
      <w:r>
        <w:rPr>
          <w:lang w:val="uk-UA"/>
        </w:rPr>
        <w:t>п</w:t>
      </w:r>
      <w:r w:rsidRPr="00D6713E">
        <w:t>’</w:t>
      </w:r>
      <w:r>
        <w:rPr>
          <w:lang w:val="uk-UA"/>
        </w:rPr>
        <w:t>ятий на</w:t>
      </w:r>
    </w:p>
    <w:p w:rsidR="006E2F3E" w:rsidRDefault="006E2F3E" w:rsidP="006E2F3E">
      <w:pPr>
        <w:pStyle w:val="110"/>
        <w:spacing w:line="240" w:lineRule="auto"/>
        <w:ind w:left="360" w:firstLine="360"/>
        <w:jc w:val="center"/>
        <w:rPr>
          <w:lang w:val="uk-UA"/>
        </w:rPr>
      </w:pPr>
      <w:r>
        <w:rPr>
          <w:lang w:val="uk-UA"/>
        </w:rPr>
        <w:t>Δ</w:t>
      </w:r>
      <w:r>
        <w:rPr>
          <w:lang w:val="en-US"/>
        </w:rPr>
        <w:t>l</w:t>
      </w:r>
      <w:r w:rsidRPr="00D6713E">
        <w:t xml:space="preserve"> = 0.0000118 • 250 •(</w:t>
      </w:r>
      <w:r>
        <w:rPr>
          <w:color w:val="000000"/>
          <w:lang w:val="uk-UA"/>
        </w:rPr>
        <w:t>11+6</w:t>
      </w:r>
      <w:r w:rsidRPr="00D6713E">
        <w:t xml:space="preserve">) </w:t>
      </w:r>
      <w:r>
        <w:t>= 0,0</w:t>
      </w:r>
      <w:r>
        <w:rPr>
          <w:lang w:val="uk-UA"/>
        </w:rPr>
        <w:t>50</w:t>
      </w:r>
      <w:r w:rsidRPr="00D6713E">
        <w:t xml:space="preserve"> </w:t>
      </w:r>
      <w:r>
        <w:rPr>
          <w:lang w:val="uk-UA"/>
        </w:rPr>
        <w:t>м,</w:t>
      </w:r>
    </w:p>
    <w:p w:rsidR="006E2F3E" w:rsidRDefault="006E2F3E" w:rsidP="006E2F3E">
      <w:pPr>
        <w:pStyle w:val="110"/>
        <w:spacing w:line="240" w:lineRule="auto"/>
        <w:ind w:left="360" w:firstLine="360"/>
        <w:rPr>
          <w:lang w:val="uk-UA"/>
        </w:rPr>
      </w:pPr>
      <w:r>
        <w:rPr>
          <w:lang w:val="uk-UA"/>
        </w:rPr>
        <w:t xml:space="preserve">шостий на </w:t>
      </w:r>
    </w:p>
    <w:p w:rsidR="006E2F3E" w:rsidRDefault="006E2F3E" w:rsidP="006E2F3E">
      <w:pPr>
        <w:pStyle w:val="110"/>
        <w:spacing w:line="240" w:lineRule="auto"/>
        <w:ind w:left="360" w:firstLine="360"/>
        <w:jc w:val="center"/>
        <w:rPr>
          <w:lang w:val="uk-UA"/>
        </w:rPr>
      </w:pPr>
      <w:r>
        <w:rPr>
          <w:lang w:val="uk-UA"/>
        </w:rPr>
        <w:t>Δ</w:t>
      </w:r>
      <w:r>
        <w:rPr>
          <w:lang w:val="en-US"/>
        </w:rPr>
        <w:t>l</w:t>
      </w:r>
      <w:r w:rsidRPr="00D6713E">
        <w:t xml:space="preserve"> = 0.0000118 • 300 •(</w:t>
      </w:r>
      <w:r>
        <w:rPr>
          <w:color w:val="000000"/>
          <w:lang w:val="uk-UA"/>
        </w:rPr>
        <w:t>11+6</w:t>
      </w:r>
      <w:r w:rsidRPr="00D6713E">
        <w:t xml:space="preserve">) </w:t>
      </w:r>
      <w:r>
        <w:t>= 0,</w:t>
      </w:r>
      <w:r>
        <w:rPr>
          <w:lang w:val="uk-UA"/>
        </w:rPr>
        <w:t>060</w:t>
      </w:r>
      <w:r w:rsidRPr="00D6713E">
        <w:t xml:space="preserve"> </w:t>
      </w:r>
      <w:r>
        <w:rPr>
          <w:lang w:val="uk-UA"/>
        </w:rPr>
        <w:t>м,</w:t>
      </w:r>
    </w:p>
    <w:p w:rsidR="006E2F3E" w:rsidRDefault="006E2F3E" w:rsidP="006E2F3E">
      <w:pPr>
        <w:pStyle w:val="110"/>
        <w:spacing w:line="240" w:lineRule="auto"/>
        <w:ind w:left="360" w:firstLine="360"/>
        <w:rPr>
          <w:lang w:val="uk-UA"/>
        </w:rPr>
      </w:pPr>
      <w:r>
        <w:rPr>
          <w:lang w:val="uk-UA"/>
        </w:rPr>
        <w:t>сьомий на</w:t>
      </w:r>
    </w:p>
    <w:p w:rsidR="006E2F3E" w:rsidRDefault="006E2F3E" w:rsidP="006E2F3E">
      <w:pPr>
        <w:pStyle w:val="110"/>
        <w:spacing w:line="240" w:lineRule="auto"/>
        <w:ind w:left="360" w:firstLine="360"/>
        <w:jc w:val="center"/>
        <w:rPr>
          <w:lang w:val="uk-UA"/>
        </w:rPr>
      </w:pPr>
      <w:r>
        <w:rPr>
          <w:lang w:val="uk-UA"/>
        </w:rPr>
        <w:t>Δ</w:t>
      </w:r>
      <w:r>
        <w:rPr>
          <w:lang w:val="en-US"/>
        </w:rPr>
        <w:t>l</w:t>
      </w:r>
      <w:r w:rsidRPr="00D6713E">
        <w:t xml:space="preserve"> = 0.0000118 • 350 •(</w:t>
      </w:r>
      <w:r>
        <w:rPr>
          <w:color w:val="000000"/>
          <w:lang w:val="uk-UA"/>
        </w:rPr>
        <w:t>11+6</w:t>
      </w:r>
      <w:r w:rsidRPr="00D6713E">
        <w:t>) = 0,</w:t>
      </w:r>
      <w:r>
        <w:rPr>
          <w:lang w:val="uk-UA"/>
        </w:rPr>
        <w:t>070</w:t>
      </w:r>
      <w:r w:rsidRPr="00D6713E">
        <w:t xml:space="preserve"> </w:t>
      </w:r>
      <w:r>
        <w:rPr>
          <w:lang w:val="uk-UA"/>
        </w:rPr>
        <w:t>м,</w:t>
      </w:r>
    </w:p>
    <w:p w:rsidR="006E2F3E" w:rsidRDefault="006E2F3E" w:rsidP="006E2F3E">
      <w:pPr>
        <w:pStyle w:val="110"/>
        <w:spacing w:line="240" w:lineRule="auto"/>
        <w:ind w:left="360" w:firstLine="360"/>
        <w:rPr>
          <w:lang w:val="uk-UA"/>
        </w:rPr>
      </w:pPr>
      <w:r>
        <w:rPr>
          <w:lang w:val="uk-UA"/>
        </w:rPr>
        <w:t>восьмий на</w:t>
      </w:r>
    </w:p>
    <w:p w:rsidR="006E2F3E" w:rsidRPr="006E2F3E" w:rsidRDefault="006E2F3E" w:rsidP="006E2F3E">
      <w:pPr>
        <w:pStyle w:val="110"/>
        <w:spacing w:line="240" w:lineRule="auto"/>
        <w:ind w:left="360" w:firstLine="360"/>
        <w:jc w:val="center"/>
      </w:pPr>
      <w:r>
        <w:rPr>
          <w:lang w:val="uk-UA"/>
        </w:rPr>
        <w:t>Δ</w:t>
      </w:r>
      <w:r>
        <w:rPr>
          <w:lang w:val="en-US"/>
        </w:rPr>
        <w:t>l</w:t>
      </w:r>
      <w:r>
        <w:t xml:space="preserve"> = 0.0000118 • </w:t>
      </w:r>
      <w:r>
        <w:rPr>
          <w:lang w:val="uk-UA"/>
        </w:rPr>
        <w:t>400</w:t>
      </w:r>
      <w:r w:rsidRPr="00D6713E">
        <w:t xml:space="preserve"> •(</w:t>
      </w:r>
      <w:r>
        <w:rPr>
          <w:color w:val="000000"/>
          <w:lang w:val="uk-UA"/>
        </w:rPr>
        <w:t>11+6</w:t>
      </w:r>
      <w:r w:rsidRPr="00D6713E">
        <w:t>) = 0,</w:t>
      </w:r>
      <w:r>
        <w:rPr>
          <w:lang w:val="uk-UA"/>
        </w:rPr>
        <w:t>080</w:t>
      </w:r>
      <w:r w:rsidRPr="00D6713E">
        <w:t xml:space="preserve"> </w:t>
      </w:r>
      <w:r>
        <w:rPr>
          <w:lang w:val="uk-UA"/>
        </w:rPr>
        <w:t>м.</w:t>
      </w:r>
    </w:p>
    <w:p w:rsidR="00DE0DD6" w:rsidRPr="00DE0DD6" w:rsidRDefault="00B81AA5" w:rsidP="00696B8E">
      <w:pPr>
        <w:shd w:val="clear" w:color="auto" w:fill="FFFFFF"/>
        <w:ind w:right="108"/>
        <w:jc w:val="center"/>
        <w:rPr>
          <w:rFonts w:ascii="Times New Roman" w:hAnsi="Times New Roman" w:cs="Times New Roman"/>
          <w:sz w:val="28"/>
          <w:szCs w:val="28"/>
          <w:lang w:val="uk-UA"/>
        </w:rPr>
      </w:pPr>
      <w:r>
        <w:rPr>
          <w:noProof/>
          <w:lang w:eastAsia="ru-RU"/>
        </w:rPr>
        <w:lastRenderedPageBreak/>
        <mc:AlternateContent>
          <mc:Choice Requires="wpc">
            <w:drawing>
              <wp:inline distT="0" distB="0" distL="0" distR="0">
                <wp:extent cx="6057900" cy="2524760"/>
                <wp:effectExtent l="3810" t="62865" r="0" b="3175"/>
                <wp:docPr id="1827" name="Полотно 18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6" name="Line 1829"/>
                        <wps:cNvCnPr/>
                        <wps:spPr bwMode="auto">
                          <a:xfrm>
                            <a:off x="134465" y="286349"/>
                            <a:ext cx="5829135" cy="87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1830"/>
                        <wps:cNvCnPr/>
                        <wps:spPr bwMode="auto">
                          <a:xfrm>
                            <a:off x="144069" y="296825"/>
                            <a:ext cx="873" cy="182809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Line 1831"/>
                        <wps:cNvCnPr/>
                        <wps:spPr bwMode="auto">
                          <a:xfrm>
                            <a:off x="5973205" y="296825"/>
                            <a:ext cx="873" cy="182809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9" name="Line 1832"/>
                        <wps:cNvCnPr/>
                        <wps:spPr bwMode="auto">
                          <a:xfrm>
                            <a:off x="134465" y="57619"/>
                            <a:ext cx="873" cy="22873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0" name="Line 1833"/>
                        <wps:cNvCnPr/>
                        <wps:spPr bwMode="auto">
                          <a:xfrm>
                            <a:off x="134465" y="0"/>
                            <a:ext cx="5829135" cy="1746"/>
                          </a:xfrm>
                          <a:prstGeom prst="line">
                            <a:avLst/>
                          </a:prstGeom>
                          <a:noFill/>
                          <a:ln w="15875">
                            <a:solidFill>
                              <a:srgbClr val="000000"/>
                            </a:solidFill>
                            <a:round/>
                            <a:headEnd type="stealth" w="med" len="lg"/>
                            <a:tailEnd type="stealth" w="med" len="lg"/>
                          </a:ln>
                          <a:extLst>
                            <a:ext uri="{909E8E84-426E-40DD-AFC4-6F175D3DCCD1}">
                              <a14:hiddenFill xmlns:a14="http://schemas.microsoft.com/office/drawing/2010/main">
                                <a:noFill/>
                              </a14:hiddenFill>
                            </a:ext>
                          </a:extLst>
                        </wps:spPr>
                        <wps:bodyPr/>
                      </wps:wsp>
                      <wps:wsp>
                        <wps:cNvPr id="31" name="Line 1834"/>
                        <wps:cNvCnPr/>
                        <wps:spPr bwMode="auto">
                          <a:xfrm>
                            <a:off x="5963600" y="57619"/>
                            <a:ext cx="873" cy="22873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912" name="Line 1835"/>
                        <wps:cNvCnPr/>
                        <wps:spPr bwMode="auto">
                          <a:xfrm flipH="1">
                            <a:off x="2992278" y="57619"/>
                            <a:ext cx="873" cy="22873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913" name="Line 1836"/>
                        <wps:cNvCnPr/>
                        <wps:spPr bwMode="auto">
                          <a:xfrm>
                            <a:off x="134465" y="2115316"/>
                            <a:ext cx="5829135" cy="873"/>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914" name="Line 1837"/>
                        <wps:cNvCnPr/>
                        <wps:spPr bwMode="auto">
                          <a:xfrm>
                            <a:off x="2992278" y="286349"/>
                            <a:ext cx="873" cy="18289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15" name="Line 1838"/>
                        <wps:cNvCnPr/>
                        <wps:spPr bwMode="auto">
                          <a:xfrm>
                            <a:off x="3334552" y="286349"/>
                            <a:ext cx="873" cy="1143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16" name="Line 1839"/>
                        <wps:cNvCnPr/>
                        <wps:spPr bwMode="auto">
                          <a:xfrm>
                            <a:off x="3677699" y="286349"/>
                            <a:ext cx="873" cy="3422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17" name="Line 1840"/>
                        <wps:cNvCnPr/>
                        <wps:spPr bwMode="auto">
                          <a:xfrm>
                            <a:off x="4020846" y="286349"/>
                            <a:ext cx="873" cy="5709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18" name="Line 1841"/>
                        <wps:cNvCnPr/>
                        <wps:spPr bwMode="auto">
                          <a:xfrm flipH="1">
                            <a:off x="4363993" y="286349"/>
                            <a:ext cx="873" cy="7996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19" name="Line 1842"/>
                        <wps:cNvCnPr/>
                        <wps:spPr bwMode="auto">
                          <a:xfrm>
                            <a:off x="4706267" y="286349"/>
                            <a:ext cx="873" cy="11427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20" name="Line 1843"/>
                        <wps:cNvCnPr/>
                        <wps:spPr bwMode="auto">
                          <a:xfrm>
                            <a:off x="5163797" y="286349"/>
                            <a:ext cx="873" cy="13715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21" name="Line 1844"/>
                        <wps:cNvCnPr/>
                        <wps:spPr bwMode="auto">
                          <a:xfrm>
                            <a:off x="5621326" y="286349"/>
                            <a:ext cx="873" cy="16002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22" name="Line 1845"/>
                        <wps:cNvCnPr/>
                        <wps:spPr bwMode="auto">
                          <a:xfrm flipH="1">
                            <a:off x="477612" y="1886586"/>
                            <a:ext cx="5143714" cy="873"/>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923" name="Line 1846"/>
                        <wps:cNvCnPr/>
                        <wps:spPr bwMode="auto">
                          <a:xfrm flipV="1">
                            <a:off x="477612" y="286349"/>
                            <a:ext cx="873" cy="16002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24" name="Line 1847"/>
                        <wps:cNvCnPr/>
                        <wps:spPr bwMode="auto">
                          <a:xfrm flipH="1">
                            <a:off x="819886" y="1657856"/>
                            <a:ext cx="4343911" cy="873"/>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925" name="Line 1848"/>
                        <wps:cNvCnPr/>
                        <wps:spPr bwMode="auto">
                          <a:xfrm flipV="1">
                            <a:off x="819886" y="286349"/>
                            <a:ext cx="873" cy="13715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26" name="Line 1849"/>
                        <wps:cNvCnPr/>
                        <wps:spPr bwMode="auto">
                          <a:xfrm>
                            <a:off x="1277415" y="286349"/>
                            <a:ext cx="873" cy="10284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27" name="Line 1850"/>
                        <wps:cNvCnPr/>
                        <wps:spPr bwMode="auto">
                          <a:xfrm flipH="1">
                            <a:off x="1277415" y="1314761"/>
                            <a:ext cx="3428852" cy="873"/>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928" name="Line 1851"/>
                        <wps:cNvCnPr/>
                        <wps:spPr bwMode="auto">
                          <a:xfrm flipH="1">
                            <a:off x="1620562" y="1086031"/>
                            <a:ext cx="2743431" cy="873"/>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929" name="Line 1852"/>
                        <wps:cNvCnPr/>
                        <wps:spPr bwMode="auto">
                          <a:xfrm flipH="1">
                            <a:off x="1962836" y="857301"/>
                            <a:ext cx="2058883" cy="873"/>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930" name="Line 1853"/>
                        <wps:cNvCnPr/>
                        <wps:spPr bwMode="auto">
                          <a:xfrm flipH="1">
                            <a:off x="2305984" y="628571"/>
                            <a:ext cx="1371715" cy="2619"/>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931" name="Line 1854"/>
                        <wps:cNvCnPr/>
                        <wps:spPr bwMode="auto">
                          <a:xfrm flipH="1">
                            <a:off x="2649131" y="400714"/>
                            <a:ext cx="685421" cy="873"/>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932" name="Line 1855"/>
                        <wps:cNvCnPr/>
                        <wps:spPr bwMode="auto">
                          <a:xfrm>
                            <a:off x="2649131" y="286349"/>
                            <a:ext cx="873" cy="1143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33" name="Line 1856"/>
                        <wps:cNvCnPr/>
                        <wps:spPr bwMode="auto">
                          <a:xfrm>
                            <a:off x="2305984" y="286349"/>
                            <a:ext cx="873" cy="3422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34" name="Line 1857"/>
                        <wps:cNvCnPr/>
                        <wps:spPr bwMode="auto">
                          <a:xfrm>
                            <a:off x="1962836" y="286349"/>
                            <a:ext cx="873" cy="5709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35" name="Line 1858"/>
                        <wps:cNvCnPr/>
                        <wps:spPr bwMode="auto">
                          <a:xfrm>
                            <a:off x="1620562" y="286349"/>
                            <a:ext cx="873" cy="7996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37" name="Line 1859"/>
                        <wps:cNvCnPr/>
                        <wps:spPr bwMode="auto">
                          <a:xfrm>
                            <a:off x="2420366" y="1886586"/>
                            <a:ext cx="571912" cy="87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38" name="Line 1860"/>
                        <wps:cNvCnPr/>
                        <wps:spPr bwMode="auto">
                          <a:xfrm>
                            <a:off x="2305984" y="1657856"/>
                            <a:ext cx="686294" cy="87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39" name="Line 1861"/>
                        <wps:cNvCnPr/>
                        <wps:spPr bwMode="auto">
                          <a:xfrm>
                            <a:off x="2305984" y="628571"/>
                            <a:ext cx="686294"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940" name="Line 1862"/>
                        <wps:cNvCnPr/>
                        <wps:spPr bwMode="auto">
                          <a:xfrm flipH="1">
                            <a:off x="2992278" y="628571"/>
                            <a:ext cx="57103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41" name="Line 1863"/>
                        <wps:cNvCnPr/>
                        <wps:spPr bwMode="auto">
                          <a:xfrm flipH="1">
                            <a:off x="2992278" y="857301"/>
                            <a:ext cx="68542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42" name="Line 1864"/>
                        <wps:cNvCnPr/>
                        <wps:spPr bwMode="auto">
                          <a:xfrm flipH="1">
                            <a:off x="2992278" y="1086031"/>
                            <a:ext cx="102856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43" name="Line 1865"/>
                        <wps:cNvCnPr/>
                        <wps:spPr bwMode="auto">
                          <a:xfrm flipH="1">
                            <a:off x="2992278" y="1314761"/>
                            <a:ext cx="79980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48" name="Line 1866"/>
                        <wps:cNvCnPr/>
                        <wps:spPr bwMode="auto">
                          <a:xfrm flipH="1">
                            <a:off x="2992278" y="1657856"/>
                            <a:ext cx="79980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49" name="Line 1867"/>
                        <wps:cNvCnPr/>
                        <wps:spPr bwMode="auto">
                          <a:xfrm>
                            <a:off x="2077219" y="857301"/>
                            <a:ext cx="9150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50" name="Line 1868"/>
                        <wps:cNvCnPr/>
                        <wps:spPr bwMode="auto">
                          <a:xfrm>
                            <a:off x="2763513" y="1086031"/>
                            <a:ext cx="2287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51" name="Line 1869"/>
                        <wps:cNvCnPr/>
                        <wps:spPr bwMode="auto">
                          <a:xfrm>
                            <a:off x="2649131" y="1314761"/>
                            <a:ext cx="34314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52" name="Line 1870"/>
                        <wps:cNvCnPr/>
                        <wps:spPr bwMode="auto">
                          <a:xfrm flipH="1">
                            <a:off x="2992278" y="1886586"/>
                            <a:ext cx="45665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53" name="Line 1871"/>
                        <wps:cNvCnPr/>
                        <wps:spPr bwMode="auto">
                          <a:xfrm flipH="1">
                            <a:off x="2992278" y="400714"/>
                            <a:ext cx="22789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54" name="Line 1872"/>
                        <wps:cNvCnPr/>
                        <wps:spPr bwMode="auto">
                          <a:xfrm>
                            <a:off x="2877895" y="400714"/>
                            <a:ext cx="11438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827" o:spid="_x0000_s1026" editas="canvas" style="width:477pt;height:198.8pt;mso-position-horizontal-relative:char;mso-position-vertical-relative:line" coordsize="60579,25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">
                <v:shape id="_x0000_s1027" type="#_x0000_t75" style="position:absolute;width:60579;height:25247;visibility:visible;mso-wrap-style:square">
                  <v:fill o:detectmouseclick="t"/>
                  <v:path o:connecttype="none"/>
                </v:shape>
                <v:line id="Line 1829" o:spid="_x0000_s1028" style="position:absolute;visibility:visible;mso-wrap-style:square" from="1344,2863" to="59636,2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zjPMMAAADbAAAADwAAAGRycy9kb3ducmV2LnhtbESPT4vCMBTE7wt+h/AEb2uqgizVKCL4&#10;B2/bFcHbo3m2tc1LTVLtfvvNwsIeh5n5DbNc96YRT3K+sqxgMk5AEOdWV1woOH/t3j9A+ICssbFM&#10;Cr7Jw3o1eFtiqu2LP+mZhUJECPsUFZQhtKmUPi/JoB/bljh6N+sMhihdIbXDV4SbRk6TZC4NVhwX&#10;SmxpW1JeZ51RcOkyvt7rnWuw2x8Ot8uj9rOTUqNhv1mACNSH//Bf+6gVTO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s4zzDAAAA2wAAAA8AAAAAAAAAAAAA&#10;AAAAoQIAAGRycy9kb3ducmV2LnhtbFBLBQYAAAAABAAEAPkAAACRAwAAAAA=&#10;" strokeweight="1.5pt"/>
                <v:line id="Line 1830" o:spid="_x0000_s1029" style="position:absolute;visibility:visible;mso-wrap-style:square" from="1440,2968" to="1449,212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BGp8MAAADbAAAADwAAAGRycy9kb3ducmV2LnhtbESPQWvCQBSE7wX/w/KE3upGC61EVxHB&#10;Kr0ZRfD2yD6TmOzbdHej8d+7hUKPw8x8w8yXvWnEjZyvLCsYjxIQxLnVFRcKjofN2xSED8gaG8uk&#10;4EEelovByxxTbe+8p1sWChEh7FNUUIbQplL6vCSDfmRb4uhdrDMYonSF1A7vEW4aOUmSD2mw4rhQ&#10;YkvrkvI664yCU5fx+VpvXIPd13Z7Of3U/v1bqddhv5qBCNSH//Bfe6cVTD7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RqfDAAAA2wAAAA8AAAAAAAAAAAAA&#10;AAAAoQIAAGRycy9kb3ducmV2LnhtbFBLBQYAAAAABAAEAPkAAACRAwAAAAA=&#10;" strokeweight="1.5pt"/>
                <v:line id="Line 1831" o:spid="_x0000_s1030" style="position:absolute;visibility:visible;mso-wrap-style:square" from="59732,2968" to="59740,212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S1cEAAADbAAAADwAAAGRycy9kb3ducmV2LnhtbERPz2vCMBS+D/wfwhN2W9M5GFKNMgbq&#10;2G1VCt4ezbPp2rzUJNXuv18Ogx0/vt/r7WR7cSMfWscKnrMcBHHtdMuNgtNx97QEESKyxt4xKfih&#10;ANvN7GGNhXZ3/qJbGRuRQjgUqMDEOBRShtqQxZC5gThxF+ctxgR9I7XHewq3vVzk+au02HJqMDjQ&#10;u6G6K0eroBpLPn93O9/juD8cLtW1Cy+fSj3Op7cViEhT/Bf/uT+0gkUam76kHyA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9LVwQAAANsAAAAPAAAAAAAAAAAAAAAA&#10;AKECAABkcnMvZG93bnJldi54bWxQSwUGAAAAAAQABAD5AAAAjwMAAAAA&#10;" strokeweight="1.5pt"/>
                <v:line id="Line 1832" o:spid="_x0000_s1031" style="position:absolute;visibility:visible;mso-wrap-style:square" from="1344,576" to="1353,2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4ThUcMAAADbAAAADwAAAGRycy9kb3ducmV2LnhtbESPwWrDMBBE74H+g9hCbokcB0zrRgnF&#10;1FAIhNbNB2ytjW0irYyl2s7fR4VCj8PMvGF2h9kaMdLgO8cKNusEBHHtdMeNgvNXuXoC4QOyRuOY&#10;FNzIw2H/sNhhrt3EnzRWoRERwj5HBW0IfS6lr1uy6NeuJ47exQ0WQ5RDI/WAU4RbI9MkyaTFjuNC&#10;iz0VLdXX6scqmD6qcj4dnbZnV2SdyTbf2zej1PJxfn0BEWgO/+G/9rtWkD7D75f4A+T+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4VHDAAAA2wAAAA8AAAAAAAAAAAAA&#10;AAAAoQIAAGRycy9kb3ducmV2LnhtbFBLBQYAAAAABAAEAPkAAACRAwAAAAA=&#10;" strokeweight="1.25pt"/>
                <v:line id="Line 1833" o:spid="_x0000_s1032" style="position:absolute;visibility:visible;mso-wrap-style:square" from="1344,0" to="59636,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1LNr8AAADbAAAADwAAAGRycy9kb3ducmV2LnhtbERPTYvCMBC9L/gfwgje1lQFWaqpiCAK&#10;grjqxdvQjG1pM6lJrPXfm8PCHh/ve7nqTSM6cr6yrGAyTkAQ51ZXXCi4XrbfPyB8QNbYWCYFb/Kw&#10;ygZfS0y1ffEvdedQiBjCPkUFZQhtKqXPSzLox7YljtzdOoMhQldI7fAVw00jp0kylwYrjg0ltrQp&#10;Ka/PT6OgPW5vb9o1p/XDXeZmd+iK+tkpNRr26wWIQH34F/+591rBLK6PX+IPkNk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B1LNr8AAADbAAAADwAAAAAAAAAAAAAAAACh&#10;AgAAZHJzL2Rvd25yZXYueG1sUEsFBgAAAAAEAAQA+QAAAI0DAAAAAA==&#10;" strokeweight="1.25pt">
                  <v:stroke startarrow="classic" startarrowlength="long" endarrow="classic" endarrowlength="long"/>
                </v:line>
                <v:line id="Line 1834" o:spid="_x0000_s1033" style="position:absolute;visibility:visible;mso-wrap-style:square" from="59636,576" to="59644,2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t7isMAAADbAAAADwAAAGRycy9kb3ducmV2LnhtbESPwWrDMBBE74X8g9hCb7XsBkxxooQS&#10;YggEQuv4AzbW1jaVVsZSbffvo0Khx2Fm3jDb/WKNmGj0vWMFWZKCIG6c7rlVUF/L51cQPiBrNI5J&#10;wQ952O9WD1sstJv5g6YqtCJC2BeooAthKKT0TUcWfeIG4uh9utFiiHJspR5xjnBr5Eua5tJiz3Gh&#10;w4EOHTVf1bdVML9X5XI5O21rd8h7k2e39dEo9fS4vG1ABFrCf/ivfdIK1hn8fok/QO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Qre4rDAAAA2wAAAA8AAAAAAAAAAAAA&#10;AAAAoQIAAGRycy9kb3ducmV2LnhtbFBLBQYAAAAABAAEAPkAAACRAwAAAAA=&#10;" strokeweight="1.25pt"/>
                <v:line id="Line 1835" o:spid="_x0000_s1034" style="position:absolute;flip:x;visibility:visible;mso-wrap-style:square" from="29922,576" to="29931,2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sKusYAAADdAAAADwAAAGRycy9kb3ducmV2LnhtbESPQWvCQBSE74L/YXmF3szGHFqNrlIF&#10;oaA91Ap6fM2+JsHs25B9NfHfdwuFHoeZ+YZZrgfXqBt1ofZsYJqkoIgLb2suDZw+dpMZqCDIFhvP&#10;ZOBOAdar8WiJufU9v9PtKKWKEA45GqhE2lzrUFTkMCS+JY7el+8cSpRdqW2HfYS7Rmdp+qQd1hwX&#10;KmxpW1FxPX47A8He+fM8O5z7zelylfr5TYb93JjHh+FlAUpokP/wX/vVGsjm0wx+38QnoF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A7CrrGAAAA3QAAAA8AAAAAAAAA&#10;AAAAAAAAoQIAAGRycy9kb3ducmV2LnhtbFBLBQYAAAAABAAEAPkAAACUAwAAAAA=&#10;" strokeweight="1.25pt"/>
                <v:line id="Line 1836" o:spid="_x0000_s1035" style="position:absolute;visibility:visible;mso-wrap-style:square" from="1344,21153" to="59636,21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JWXcQAAADdAAAADwAAAGRycy9kb3ducmV2LnhtbESP0WrCQBRE3wv+w3IF3+omCqFGVxFR&#10;EITSRj/gmr0mwd27Ibua+PfdQqGPw8ycYVabwRrxpM43jhWk0wQEcel0w5WCy/nw/gHCB2SNxjEp&#10;eJGHzXr0tsJcu56/6VmESkQI+xwV1CG0uZS+rMmin7qWOHo311kMUXaV1B32EW6NnCVJJi02HBdq&#10;bGlXU3kvHlZB/1Uchs+T0/bidlljsvQ63xulJuNhuwQRaAj/4b/2USuYLdI5/L6JT0C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UlZdxAAAAN0AAAAPAAAAAAAAAAAA&#10;AAAAAKECAABkcnMvZG93bnJldi54bWxQSwUGAAAAAAQABAD5AAAAkgMAAAAA&#10;" strokeweight="1.25pt"/>
                <v:line id="Line 1837" o:spid="_x0000_s1036" style="position:absolute;visibility:visible;mso-wrap-style:square" from="29922,2863" to="29931,21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y+sgAAADdAAAADwAAAGRycy9kb3ducmV2LnhtbESPT2vCQBTE74V+h+UVeqsbrYQaXUUq&#10;gvZQ/Ad6fGZfk7TZt2F3TdJv3y0Uehxm5jfMbNGbWrTkfGVZwXCQgCDOra64UHA6rp9eQPiArLG2&#10;TAq+ycNifn83w0zbjvfUHkIhIoR9hgrKEJpMSp+XZNAPbEMcvQ/rDIYoXSG1wy7CTS1HSZJKgxXH&#10;hRIbei0p/zrcjIL3513aLrdvm/68Ta/5an+9fHZOqceHfjkFEagP/+G/9kYrGE2GY/h9E5+AnP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Nky+sgAAADdAAAADwAAAAAA&#10;AAAAAAAAAAChAgAAZHJzL2Rvd25yZXYueG1sUEsFBgAAAAAEAAQA+QAAAJYDAAAAAA==&#10;"/>
                <v:line id="Line 1838" o:spid="_x0000_s1037" style="position:absolute;visibility:visible;mso-wrap-style:square" from="33345,2863" to="33354,4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5WXYcgAAADdAAAADwAAAGRycy9kb3ducmV2LnhtbESPT2vCQBTE74V+h+UVeqsbLYYaXUUq&#10;gvZQ/Ad6fGZfk7TZt2F3TdJv3y0Uehxm5jfMbNGbWrTkfGVZwXCQgCDOra64UHA6rp9eQPiArLG2&#10;TAq+ycNifn83w0zbjvfUHkIhIoR9hgrKEJpMSp+XZNAPbEMcvQ/rDIYoXSG1wy7CTS1HSZJKgxXH&#10;hRIbei0p/zrcjIL3513aLrdvm/68Ta/5an+9fHZOqceHfjkFEagP/+G/9kYrGE2GY/h9E5+AnP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l5WXYcgAAADdAAAADwAAAAAA&#10;AAAAAAAAAAChAgAAZHJzL2Rvd25yZXYueG1sUEsFBgAAAAAEAAQA+QAAAJYDAAAAAA==&#10;"/>
                <v:line id="Line 1839" o:spid="_x0000_s1038" style="position:absolute;visibility:visible;mso-wrap-style:square" from="36776,2863" to="36785,6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0cJFsgAAADdAAAADwAAAGRycy9kb3ducmV2LnhtbESPT2vCQBTE74V+h+UVeqsbLYQaXUUq&#10;gnoo9Q/o8Zl9JrHZt2F3TdJv3y0Uehxm5jfMdN6bWrTkfGVZwXCQgCDOra64UHA8rF7eQPiArLG2&#10;TAq+ycN89vgwxUzbjnfU7kMhIoR9hgrKEJpMSp+XZNAPbEMcvat1BkOUrpDaYRfhppajJEmlwYrj&#10;QokNvZeUf+3vRsHH62faLjbbdX/apJd8ubucb51T6vmpX0xABOrDf/ivvdYKRuNhCr9v4hOQs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Z0cJFsgAAADdAAAADwAAAAAA&#10;AAAAAAAAAAChAgAAZHJzL2Rvd25yZXYueG1sUEsFBgAAAAAEAAQA+QAAAJYDAAAAAA==&#10;"/>
                <v:line id="Line 1840" o:spid="_x0000_s1039" style="position:absolute;visibility:visible;mso-wrap-style:square" from="40208,2863" to="40217,8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usjcgAAADdAAAADwAAAGRycy9kb3ducmV2LnhtbESPT2vCQBTE70K/w/IKvelGC2mNriKW&#10;gvZQ/Ad6fGZfk9Ts27C7TdJv3y0Uehxm5jfMfNmbWrTkfGVZwXiUgCDOra64UHA6vg6fQfiArLG2&#10;TAq+ycNycTeYY6Ztx3tqD6EQEcI+QwVlCE0mpc9LMuhHtiGO3od1BkOUrpDaYRfhppaTJEmlwYrj&#10;QokNrUvKb4cvo+D9cZe2q+3bpj9v02v+sr9ePjun1MN9v5qBCNSH//Bfe6MVTKbjJ/h9E5+AXPw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CAusjcgAAADdAAAADwAAAAAA&#10;AAAAAAAAAAChAgAAZHJzL2Rvd25yZXYueG1sUEsFBgAAAAAEAAQA+QAAAJYDAAAAAA==&#10;"/>
                <v:line id="Line 1841" o:spid="_x0000_s1040" style="position:absolute;flip:x;visibility:visible;mso-wrap-style:square" from="43639,2863" to="43648,10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9IAMQAAADdAAAADwAAAGRycy9kb3ducmV2LnhtbERPy2oCMRTdF/oP4RbclJpRiujUKFIQ&#10;XLjxwYi728ntZJjJzTSJOv59sxBcHs57vuxtK67kQ+1YwWiYgSAuna65UnA8rD+mIEJE1tg6JgV3&#10;CrBcvL7MMdfuxju67mMlUgiHHBWYGLtcylAashiGriNO3K/zFmOCvpLa4y2F21aOs2wiLdacGgx2&#10;9G2obPYXq0BOt+9/fvXz2RTN6TQzRVl0561Sg7d+9QUiUh+f4od7oxWMZ6M0N71JT0A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f0gAxAAAAN0AAAAPAAAAAAAAAAAA&#10;AAAAAKECAABkcnMvZG93bnJldi54bWxQSwUGAAAAAAQABAD5AAAAkgMAAAAA&#10;"/>
                <v:line id="Line 1842" o:spid="_x0000_s1041" style="position:absolute;visibility:visible;mso-wrap-style:square" from="47062,2863" to="47071,14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idZMcAAADdAAAADwAAAGRycy9kb3ducmV2LnhtbESPQWvCQBSE74X+h+UVeqsbLYQaXUUq&#10;gvZQqhX0+Mw+k9js27C7TdJ/7wpCj8PMfMNM572pRUvOV5YVDAcJCOLc6ooLBfvv1csbCB+QNdaW&#10;ScEfeZjPHh+mmGnb8ZbaXShEhLDPUEEZQpNJ6fOSDPqBbYijd7bOYIjSFVI77CLc1HKUJKk0WHFc&#10;KLGh95Lyn92vUfD5+pW2i83Huj9s0lO+3J6Ol84p9fzULyYgAvXhP3xvr7WC0Xg4htub+ATk7Ao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W2J1kxwAAAN0AAAAPAAAAAAAA&#10;AAAAAAAAAKECAABkcnMvZG93bnJldi54bWxQSwUGAAAAAAQABAD5AAAAlQMAAAAA&#10;"/>
                <v:line id="Line 1843" o:spid="_x0000_s1042" style="position:absolute;visibility:visible;mso-wrap-style:square" from="51637,2863" to="51646,16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7+RMUAAADdAAAADwAAAGRycy9kb3ducmV2LnhtbERPy2rCQBTdC/7DcAV3OjFCaFNHEUtB&#10;uyj1Ae3ymrlNopk7YWaapH/fWRS6PJz3ajOYRnTkfG1ZwWKegCAurK65VHA5v8weQPiArLGxTAp+&#10;yMNmPR6tMNe25yN1p1CKGMI+RwVVCG0upS8qMujntiWO3Jd1BkOErpTaYR/DTSPTJMmkwZpjQ4Ut&#10;7Soq7qdvo+Bt+Z5128Prfvg4ZNfi+Xj9vPVOqelk2D6BCDSEf/Gfe68VpI9p3B/fxCcg1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Y7+RMUAAADdAAAADwAAAAAAAAAA&#10;AAAAAAChAgAAZHJzL2Rvd25yZXYueG1sUEsFBgAAAAAEAAQA+QAAAJMDAAAAAA==&#10;"/>
                <v:line id="Line 1844" o:spid="_x0000_s1043" style="position:absolute;visibility:visible;mso-wrap-style:square" from="56213,2863" to="56221,1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Jb38gAAADdAAAADwAAAGRycy9kb3ducmV2LnhtbESPQWvCQBSE74X+h+UVeqsbUwhtdBWp&#10;CNpDqVbQ4zP7TGKzb8PuNkn/vSsUehxm5htmOh9MIzpyvrasYDxKQBAXVtdcKth/rZ5eQPiArLGx&#10;TAp+ycN8dn83xVzbnrfU7UIpIoR9jgqqENpcSl9UZNCPbEscvbN1BkOUrpTaYR/hppFpkmTSYM1x&#10;ocKW3ioqvnc/RsHH82fWLTbv6+GwyU7Fcns6Xnqn1OPDsJiACDSE//Bfe60VpK/pGG5v4hOQsy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JsJb38gAAADdAAAADwAAAAAA&#10;AAAAAAAAAAChAgAAZHJzL2Rvd25yZXYueG1sUEsFBgAAAAAEAAQA+QAAAJYDAAAAAA==&#10;"/>
                <v:line id="Line 1845" o:spid="_x0000_s1044" style="position:absolute;flip:x;visibility:visible;mso-wrap-style:square" from="4776,18865" to="56213,18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QnTsYAAADdAAAADwAAAGRycy9kb3ducmV2LnhtbESPT2vCQBTE74V+h+UVeil1YwqSpq7i&#10;v4Dgxai9P7KvSWj27ZLdavrtXUHwOMzMb5jpfDCdOFPvW8sKxqMEBHFldcu1gtOxeM9A+ICssbNM&#10;Cv7Jw3z2/DTFXNsLl3Q+hFpECPscFTQhuFxKXzVk0I+sI47ej+0Nhij7WuoeLxFuOpkmyUQabDku&#10;NOho1VD1e/gzCt4+NmvnsqwoyrVt9+57Uy53J6VeX4bFF4hAQ3iE7+2tVpB+pinc3sQnIG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PUJ07GAAAA3QAAAA8AAAAAAAAA&#10;AAAAAAAAoQIAAGRycy9kb3ducmV2LnhtbFBLBQYAAAAABAAEAPkAAACUAwAAAAA=&#10;">
                  <v:stroke startarrow="block" endarrow="block"/>
                </v:line>
                <v:line id="Line 1846" o:spid="_x0000_s1045" style="position:absolute;flip:y;visibility:visible;mso-wrap-style:square" from="4776,2863" to="4784,1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bcQzMcAAADdAAAADwAAAGRycy9kb3ducmV2LnhtbESPQUvDQBSE74L/YXmCF2k2RpE2zbYU&#10;QfDQi62k9PaafWZDsm/j7trGf+8KgsdhZr5hqvVkB3EmHzrHCu6zHARx43THrYL3/ctsDiJEZI2D&#10;Y1LwTQHWq+urCkvtLvxG511sRYJwKFGBiXEspQyNIYshcyNx8j6ctxiT9K3UHi8JbgdZ5PmTtNhx&#10;WjA40rOhpt99WQVyvr379JvTY1/3h8PC1E09HrdK3d5MmyWISFP8D/+1X7WCYlE8wO+b9ATk6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ttxDMxwAAAN0AAAAPAAAAAAAA&#10;AAAAAAAAAKECAABkcnMvZG93bnJldi54bWxQSwUGAAAAAAQABAD5AAAAlQMAAAAA&#10;"/>
                <v:line id="Line 1847" o:spid="_x0000_s1046" style="position:absolute;flip:x;visibility:visible;mso-wrap-style:square" from="8198,16578" to="51637,16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3EaocYAAADdAAAADwAAAGRycy9kb3ducmV2LnhtbESPQWvCQBSE7wX/w/KEXqRujKWkqavY&#10;aqDgxVh7f2Rfk9Ds2yW71fjvXUHocZiZb5jFajCdOFHvW8sKZtMEBHFldcu1guNX8ZSB8AFZY2eZ&#10;FFzIw2o5elhgru2ZSzodQi0ihH2OCpoQXC6lrxoy6KfWEUfvx/YGQ5R9LXWP5wg3nUyT5EUabDku&#10;NOjoo6Hq9/BnFEzm241zWVYU5ca2e/e9Ld93R6Uex8P6DUSgIfyH7+1PrSB9TZ/h9iY+Abm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NxGqHGAAAA3QAAAA8AAAAAAAAA&#10;AAAAAAAAoQIAAGRycy9kb3ducmV2LnhtbFBLBQYAAAAABAAEAPkAAACUAwAAAAA=&#10;">
                  <v:stroke startarrow="block" endarrow="block"/>
                </v:line>
                <v:line id="Line 1848" o:spid="_x0000_s1047" style="position:absolute;flip:y;visibility:visible;mso-wrap-style:square" from="8198,2863" to="8207,16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ItI8cAAADdAAAADwAAAGRycy9kb3ducmV2LnhtbESPQUvDQBSE74L/YXmCF2k2BpU2zbYU&#10;QfDQi62k9PaafWZDsm/j7trGf+8KgsdhZr5hqvVkB3EmHzrHCu6zHARx43THrYL3/ctsDiJEZI2D&#10;Y1LwTQHWq+urCkvtLvxG511sRYJwKFGBiXEspQyNIYshcyNx8j6ctxiT9K3UHi8JbgdZ5PmTtNhx&#10;WjA40rOhpt99WQVyvr379JvTQ1/3h8PC1E09HrdK3d5MmyWISFP8D/+1X7WCYlE8wu+b9ATk6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NEi0jxwAAAN0AAAAPAAAAAAAA&#10;AAAAAAAAAKECAABkcnMvZG93bnJldi54bWxQSwUGAAAAAAQABAD5AAAAlQMAAAAA&#10;"/>
                <v:line id="Line 1849" o:spid="_x0000_s1048" style="position:absolute;visibility:visible;mso-wrap-style:square" from="12774,2863" to="12782,13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vDq8cAAADdAAAADwAAAGRycy9kb3ducmV2LnhtbESPQWvCQBSE7wX/w/KE3urGFEJNXUUs&#10;Be2hVFvQ4zP7mkSzb8PuNkn/fbcgeBxm5htmvhxMIzpyvrasYDpJQBAXVtdcKvj6fH14AuEDssbG&#10;Min4JQ/Lxehujrm2Pe+o24dSRAj7HBVUIbS5lL6oyKCf2JY4et/WGQxRulJqh32Em0amSZJJgzXH&#10;hQpbWldUXPY/RsH740fWrbZvm+GwzU7Fy+50PPdOqfvxsHoGEWgIt/C1vdEK0lmawf+b+ATk4g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pK8OrxwAAAN0AAAAPAAAAAAAA&#10;AAAAAAAAAKECAABkcnMvZG93bnJldi54bWxQSwUGAAAAAAQABAD5AAAAlQMAAAAA&#10;"/>
                <v:line id="Line 1850" o:spid="_x0000_s1049" style="position:absolute;flip:x;visibility:visible;mso-wrap-style:square" from="12774,13147" to="47062,131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OE1sYAAADdAAAADwAAAGRycy9kb3ducmV2LnhtbESPQWvCQBSE7wX/w/KEXqRujNCmqavY&#10;aqDgxVh7f2Rfk9Ds2yW71fjvXUHocZiZb5jFajCdOFHvW8sKZtMEBHFldcu1guNX8ZSB8AFZY2eZ&#10;FFzIw2o5elhgru2ZSzodQi0ihH2OCpoQXC6lrxoy6KfWEUfvx/YGQ5R9LXWP5wg3nUyT5FkabDku&#10;NOjoo6Hq9/BnFEzm241zWVYU5ca2e/e9Ld93R6Uex8P6DUSgIfyH7+1PrSB9TV/g9iY+Abm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OjhNbGAAAA3QAAAA8AAAAAAAAA&#10;AAAAAAAAoQIAAGRycy9kb3ducmV2LnhtbFBLBQYAAAAABAAEAPkAAACUAwAAAAA=&#10;">
                  <v:stroke startarrow="block" endarrow="block"/>
                </v:line>
                <v:line id="Line 1851" o:spid="_x0000_s1050" style="position:absolute;flip:x;visibility:visible;mso-wrap-style:square" from="16205,10860" to="43639,10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wQpMIAAADdAAAADwAAAGRycy9kb3ducmV2LnhtbERPz2vCMBS+D/wfwhO8DE1XYdRqFJ0W&#10;BrusTu+P5tkWm5fQRK3//XIY7Pjx/V5tBtOJO/W+tazgbZaAIK6sbrlWcPopphkIH5A1dpZJwZM8&#10;bNajlxXm2j64pPsx1CKGsM9RQROCy6X0VUMG/cw64shdbG8wRNjXUvf4iOGmk2mSvEuDLceGBh19&#10;NFRdjzej4HV+2DuXZUVR7m377c6Hcvd1UmoyHrZLEIGG8C/+c39qBekijXPjm/gE5P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jwQpMIAAADdAAAADwAAAAAAAAAAAAAA&#10;AAChAgAAZHJzL2Rvd25yZXYueG1sUEsFBgAAAAAEAAQA+QAAAJADAAAAAA==&#10;">
                  <v:stroke startarrow="block" endarrow="block"/>
                </v:line>
                <v:line id="Line 1852" o:spid="_x0000_s1051" style="position:absolute;flip:x;visibility:visible;mso-wrap-style:square" from="19628,8573" to="40217,8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C1P8YAAADdAAAADwAAAGRycy9kb3ducmV2LnhtbESPQWvCQBSE7wX/w/IEL0U3TaHE1FW0&#10;GhB6adTeH9nXJDT7dsmumv57VxB6HGbmG2axGkwnLtT71rKCl1kCgriyuuVawelYTDMQPiBr7CyT&#10;gj/ysFqOnhaYa3vlki6HUIsIYZ+jgiYEl0vpq4YM+pl1xNH7sb3BEGVfS93jNcJNJ9MkeZMGW44L&#10;DTr6aKj6PZyNgufX3da5LCuKcmvbL/e9KzefJ6Um42H9DiLQEP7Dj/ZeK0jn6Rzub+ITkM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1wtT/GAAAA3QAAAA8AAAAAAAAA&#10;AAAAAAAAoQIAAGRycy9kb3ducmV2LnhtbFBLBQYAAAAABAAEAPkAAACUAwAAAAA=&#10;">
                  <v:stroke startarrow="block" endarrow="block"/>
                </v:line>
                <v:line id="Line 1853" o:spid="_x0000_s1052" style="position:absolute;flip:x;visibility:visible;mso-wrap-style:square" from="23059,6285" to="36776,6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OKf8IAAADdAAAADwAAAGRycy9kb3ducmV2LnhtbERPy4rCMBTdD/gP4Q7MZhhTFaRTjeKr&#10;ILixjrO/NNe2THMTmqidvzcLweXhvOfL3rTiRp1vLCsYDRMQxKXVDVcKzj/5VwrCB2SNrWVS8E8e&#10;lovB2xwzbe9c0O0UKhFD2GeooA7BZVL6siaDfmgdceQutjMYIuwqqTu8x3DTynGSTKXBhmNDjY42&#10;NZV/p6tR8DnZbZ1L0zwvtrY5ut9dsT6clfp471czEIH68BI/3XutYPw9ifvjm/gE5O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ZOKf8IAAADdAAAADwAAAAAAAAAAAAAA&#10;AAChAgAAZHJzL2Rvd25yZXYueG1sUEsFBgAAAAAEAAQA+QAAAJADAAAAAA==&#10;">
                  <v:stroke startarrow="block" endarrow="block"/>
                </v:line>
                <v:line id="Line 1854" o:spid="_x0000_s1053" style="position:absolute;flip:x;visibility:visible;mso-wrap-style:square" from="26491,4007" to="33345,4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8v5MYAAADdAAAADwAAAGRycy9kb3ducmV2LnhtbESPT2vCQBTE70K/w/IKvUjdqCBpdBWt&#10;BgpejH/uj+wzCWbfLtmtpt++Wyh4HGbmN8xi1ZtW3KnzjWUF41ECgri0uuFKwfmUv6cgfEDW2Fom&#10;BT/kYbV8GSww0/bBBd2PoRIRwj5DBXUILpPSlzUZ9CPriKN3tZ3BEGVXSd3hI8JNKydJMpMGG44L&#10;NTr6rKm8Hb+NguF0t3UuTfO82Nrm4C67YrM/K/X22q/nIAL14Rn+b39pBZOP6Rj+3sQnIJ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bfL+TGAAAA3QAAAA8AAAAAAAAA&#10;AAAAAAAAoQIAAGRycy9kb3ducmV2LnhtbFBLBQYAAAAABAAEAPkAAACUAwAAAAA=&#10;">
                  <v:stroke startarrow="block" endarrow="block"/>
                </v:line>
                <v:line id="Line 1855" o:spid="_x0000_s1054" style="position:absolute;visibility:visible;mso-wrap-style:square" from="26491,2863" to="26500,4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8lTdcgAAADdAAAADwAAAGRycy9kb3ducmV2LnhtbESPQWvCQBSE74X+h+UVequbRghtdBVp&#10;KWgPpVpBj8/sM4nNvg272yT9964geBxm5htmOh9MIzpyvras4HmUgCAurK65VLD9+Xh6AeEDssbG&#10;Min4Jw/z2f3dFHNte15TtwmliBD2OSqoQmhzKX1RkUE/si1x9I7WGQxRulJqh32Em0amSZJJgzXH&#10;hQpbequo+N38GQVf4++sW6w+l8NulR2K9/Vhf+qdUo8Pw2ICItAQbuFre6kVpK/jFC5v4hOQszM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U8lTdcgAAADdAAAADwAAAAAA&#10;AAAAAAAAAAChAgAAZHJzL2Rvd25yZXYueG1sUEsFBgAAAAAEAAQA+QAAAJYDAAAAAA==&#10;"/>
                <v:line id="Line 1856" o:spid="_x0000_s1055" style="position:absolute;visibility:visible;mso-wrap-style:square" from="23059,2863" to="23068,6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X27sgAAADdAAAADwAAAGRycy9kb3ducmV2LnhtbESPQWvCQBSE74X+h+UVequbGghtdBVp&#10;KWgPpVpBj8/sM4nNvg272yT9964geBxm5htmOh9MIzpyvras4HmUgCAurK65VLD9+Xh6AeEDssbG&#10;Min4Jw/z2f3dFHNte15TtwmliBD2OSqoQmhzKX1RkUE/si1x9I7WGQxRulJqh32Em0aOkySTBmuO&#10;CxW29FZR8bv5Mwq+0u+sW6w+l8NulR2K9/Vhf+qdUo8Pw2ICItAQbuFre6kVjF/TFC5v4hOQszM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PIX27sgAAADdAAAADwAAAAAA&#10;AAAAAAAAAAChAgAAZHJzL2Rvd25yZXYueG1sUEsFBgAAAAAEAAQA+QAAAJYDAAAAAA==&#10;"/>
                <v:line id="Line 1857" o:spid="_x0000_s1056" style="position:absolute;visibility:visible;mso-wrap-style:square" from="19628,2863" to="19637,8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2xumsgAAADdAAAADwAAAGRycy9kb3ducmV2LnhtbESPQWvCQBSE7wX/w/KE3upGLcGmriIt&#10;Be2hqBXs8Zl9JtHs27C7TdJ/3y0UPA4z8w0zX/amFi05X1lWMB4lIIhzqysuFBw+3x5mIHxA1lhb&#10;JgU/5GG5GNzNMdO24x21+1CICGGfoYIyhCaT0uclGfQj2xBH72ydwRClK6R22EW4qeUkSVJpsOK4&#10;UGJDLyXl1/23UfAx3abtavO+7o+b9JS/7k5fl84pdT/sV88gAvXhFv5vr7WCydP0Ef7exCcgF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s2xumsgAAADdAAAADwAAAAAA&#10;AAAAAAAAAAChAgAAZHJzL2Rvd25yZXYueG1sUEsFBgAAAAAEAAQA+QAAAJYDAAAAAA==&#10;"/>
                <v:line id="Line 1858" o:spid="_x0000_s1057" style="position:absolute;visibility:visible;mso-wrap-style:square" from="16205,2863" to="16214,10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DLAcgAAADdAAAADwAAAGRycy9kb3ducmV2LnhtbESPQWvCQBSE7wX/w/KE3upGpcGmriIt&#10;Be2hqBXs8Zl9JtHs27C7TdJ/3y0UPA4z8w0zX/amFi05X1lWMB4lIIhzqysuFBw+3x5mIHxA1lhb&#10;JgU/5GG5GNzNMdO24x21+1CICGGfoYIyhCaT0uclGfQj2xBH72ydwRClK6R22EW4qeUkSVJpsOK4&#10;UGJDLyXl1/23UfAx3abtavO+7o+b9JS/7k5fl84pdT/sV88gAvXhFv5vr7WCydP0Ef7exCcgF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3CDLAcgAAADdAAAADwAAAAAA&#10;AAAAAAAAAAChAgAAZHJzL2Rvd25yZXYueG1sUEsFBgAAAAAEAAQA+QAAAJYDAAAAAA==&#10;"/>
                <v:line id="Line 1859" o:spid="_x0000_s1058" style="position:absolute;visibility:visible;mso-wrap-style:square" from="24203,18865" to="29922,18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Jl+cYAAADdAAAADwAAAGRycy9kb3ducmV2LnhtbESPQWvCQBSE74X+h+UVeqsbLZgmukpp&#10;KPRQC2rx/Mw+s6HZtyG7jdt/7woFj8PMfMMs19F2YqTBt44VTCcZCOLa6ZYbBd/796cXED4ga+wc&#10;k4I/8rBe3d8tsdTuzFsad6ERCcK+RAUmhL6U0teGLPqJ64mTd3KDxZDk0Eg94DnBbSdnWTaXFltO&#10;CwZ7ejNU/+x+rYLcVFuZy+pz/1WN7bSIm3g4Fko9PsTXBYhAMdzC/+0PrWBWPOdwfZOegFx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QyZfnGAAAA3QAAAA8AAAAAAAAA&#10;AAAAAAAAoQIAAGRycy9kb3ducmV2LnhtbFBLBQYAAAAABAAEAPkAAACUAwAAAAA=&#10;">
                  <v:stroke endarrow="block"/>
                </v:line>
                <v:line id="Line 1860" o:spid="_x0000_s1059" style="position:absolute;visibility:visible;mso-wrap-style:square" from="23059,16578" to="29922,16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3xi8IAAADdAAAADwAAAGRycy9kb3ducmV2LnhtbERPz2vCMBS+D/wfwhN2m6kKc+2MIhZh&#10;Bx2oY+e35q0pNi+liTX+98tB2PHj+71cR9uKgXrfOFYwnWQgiCunG64VfJ13L28gfEDW2DomBXfy&#10;sF6NnpZYaHfjIw2nUIsUwr5ABSaErpDSV4Ys+onriBP363qLIcG+lrrHWwq3rZxl2au02HBqMNjR&#10;1lB1OV2tgoUpj3Ihy/35sxyaaR4P8fsnV+p5HDfvIALF8C9+uD+0glk+T3PTm/QE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a3xi8IAAADdAAAADwAAAAAAAAAAAAAA&#10;AAChAgAAZHJzL2Rvd25yZXYueG1sUEsFBgAAAAAEAAQA+QAAAJADAAAAAA==&#10;">
                  <v:stroke endarrow="block"/>
                </v:line>
                <v:line id="Line 1861" o:spid="_x0000_s1060" style="position:absolute;visibility:visible;mso-wrap-style:square" from="23059,6285" to="29922,6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vzt8YAAADdAAAADwAAAGRycy9kb3ducmV2LnhtbESPQWvCQBSE7wX/w/KE3urGCKVGVxGh&#10;JZdSquL5mX0m0ezbmF2zaX99t1DocZiZb5jlejCN6KlztWUF00kCgriwuuZSwWH/+vQCwnlkjY1l&#10;UvBFDtar0cMSM20Df1K/86WIEHYZKqi8bzMpXVGRQTexLXH0zrYz6KPsSqk7DBFuGpkmybM0WHNc&#10;qLClbUXFdXc3CpLw/SYvMq/7j/z9FtpTOKa3oNTjeNgsQHga/H/4r51rBel8NoffN/EJyN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7b87fGAAAA3QAAAA8AAAAAAAAA&#10;AAAAAAAAoQIAAGRycy9kb3ducmV2LnhtbFBLBQYAAAAABAAEAPkAAACUAwAAAAA=&#10;">
                  <v:stroke startarrow="block" endarrow="block"/>
                </v:line>
                <v:line id="Line 1862" o:spid="_x0000_s1061" style="position:absolute;flip:x;visibility:visible;mso-wrap-style:square" from="29922,6285" to="35633,6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MWQcYAAADdAAAADwAAAGRycy9kb3ducmV2LnhtbESPTWvCQBCG74X+h2WEXkLdVEvR6Cr9&#10;EgrSg7aHHofsmASzsyE71fTfOwehx+Gd95lnlushtOZEfWoiO3gY52CIy+gbrhx8f23uZ2CSIHts&#10;I5ODP0qwXt3eLLHw8cw7Ou2lMgrhVKCDWqQrrE1lTQHTOHbEmh1iH1B07CvrezwrPLR2kudPNmDD&#10;eqHGjl5rKo/736Aam09+m06zl2CzbE7vP7LNrTh3NxqeF2CEBvlfvrY/vIPJ/FH99RtFgF1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hzFkHGAAAA3QAAAA8AAAAAAAAA&#10;AAAAAAAAoQIAAGRycy9kb3ducmV2LnhtbFBLBQYAAAAABAAEAPkAAACUAwAAAAA=&#10;">
                  <v:stroke endarrow="block"/>
                </v:line>
                <v:line id="Line 1863" o:spid="_x0000_s1062" style="position:absolute;flip:x;visibility:visible;mso-wrap-style:square" from="29922,8573" to="36776,8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z2sYAAADdAAAADwAAAGRycy9kb3ducmV2LnhtbESPS4vCQBCE7wv7H4YW9hJ0oi6LRkfZ&#10;lyDIHnwcPDaZNglmekKmV+O/d4SFPRbV9VXXfNm5Wl2oDZVnA8NBCoo497biwsBhv+pPQAVBtlh7&#10;JgM3CrBcPD/NMbP+ylu67KRQEcIhQwOlSJNpHfKSHIaBb4ijd/KtQ4myLbRt8RrhrtajNH3TDiuO&#10;DSU29FlSft79uvjG6oe/xuPkw+kkmdL3UTapFmNeet37DJRQJ//Hf+m1NTCavg7hsSYiQC/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c/s9rGAAAA3QAAAA8AAAAAAAAA&#10;AAAAAAAAoQIAAGRycy9kb3ducmV2LnhtbFBLBQYAAAAABAAEAPkAAACUAwAAAAA=&#10;">
                  <v:stroke endarrow="block"/>
                </v:line>
                <v:line id="Line 1864" o:spid="_x0000_s1063" style="position:absolute;flip:x;visibility:visible;mso-wrap-style:square" from="29922,10860" to="40208,10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0trcYAAADdAAAADwAAAGRycy9kb3ducmV2LnhtbESPT2vCQBDF7wW/wzKCl1A3xlJq6ir2&#10;jyCIh6qHHofsNAnNzobsqPHbu0Khx8eb93vz5sveNepMXag9G5iMU1DEhbc1lwaOh/XjC6ggyBYb&#10;z2TgSgGWi8HDHHPrL/xF572UKkI45GigEmlzrUNRkcMw9i1x9H5851Ci7EptO7xEuGt0lqbP2mHN&#10;saHClt4rKn73JxffWO/4YzpN3pxOkhl9fss21WLMaNivXkEJ9fJ//JfeWAPZ7CmD+5qIAL24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ftLa3GAAAA3QAAAA8AAAAAAAAA&#10;AAAAAAAAoQIAAGRycy9kb3ducmV2LnhtbFBLBQYAAAAABAAEAPkAAACUAwAAAAA=&#10;">
                  <v:stroke endarrow="block"/>
                </v:line>
                <v:line id="Line 1865" o:spid="_x0000_s1064" style="position:absolute;flip:x;visibility:visible;mso-wrap-style:square" from="29922,13147" to="37920,13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GINsYAAADdAAAADwAAAGRycy9kb3ducmV2LnhtbESPzWvCQBDF7wX/h2WEXoJuNEU0uor9&#10;EAqlBz8OHofsmASzsyE71fS/7xYKPT7evN+bt9r0rlE36kLt2cBknIIiLrytuTRwOu5Gc1BBkC02&#10;nsnANwXYrAcPK8ytv/OebgcpVYRwyNFAJdLmWoeiIodh7Fvi6F1851Ci7EptO7xHuGv0NE1n2mHN&#10;saHCll4qKq6HLxff2H3ya5Ylz04nyYLezvKRajHmcdhvl6CEevk//ku/WwPTxVMGv2siAvT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iDbGAAAA3QAAAA8AAAAAAAAA&#10;AAAAAAAAoQIAAGRycy9kb3ducmV2LnhtbFBLBQYAAAAABAAEAPkAAACUAwAAAAA=&#10;">
                  <v:stroke endarrow="block"/>
                </v:line>
                <v:line id="Line 1866" o:spid="_x0000_s1065" style="position:absolute;flip:x;visibility:visible;mso-wrap-style:square" from="29922,16578" to="37920,16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pM6cYAAADdAAAADwAAAGRycy9kb3ducmV2LnhtbESPTUsDQQyG70L/wxDBy2JnbEV07bTU&#10;j4IgHmx78Bh24u7iTmbZie3675tDwWN48z55sliNsTMHGnKb2MPN1IEhrlJoufaw322u78FkQQ7Y&#10;JSYPf5RhtZxcLLAM6cifdNhKbRTCuUQPjUhfWpurhiLmaeqJNftOQ0TRcahtGPCo8NjZmXN3NmLL&#10;eqHBnp4bqn62v1E1Nh/8Mp8XT9EWxQO9fsm7s+L91eW4fgQjNMr/8rn9FjzM3K3q6jeKALs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b6TOnGAAAA3QAAAA8AAAAAAAAA&#10;AAAAAAAAoQIAAGRycy9kb3ducmV2LnhtbFBLBQYAAAAABAAEAPkAAACUAwAAAAA=&#10;">
                  <v:stroke endarrow="block"/>
                </v:line>
                <v:line id="Line 1867" o:spid="_x0000_s1066" style="position:absolute;visibility:visible;mso-wrap-style:square" from="20772,8573" to="29922,8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hxw8YAAADdAAAADwAAAGRycy9kb3ducmV2LnhtbESPQWsCMRSE70L/Q3iF3jSrSO2uRild&#10;hB60oJaeXzfPzdLNy7JJ1/jvG6HgcZiZb5jVJtpWDNT7xrGC6SQDQVw53XCt4PO0Hb+A8AFZY+uY&#10;FFzJw2b9MFphod2FDzQcQy0ShH2BCkwIXSGlrwxZ9BPXESfv7HqLIcm+lrrHS4LbVs6y7FlabDgt&#10;GOzozVD1c/y1ChamPMiFLHenj3Jopnncx6/vXKmnx/i6BBEohnv4v/2uFcyyeQ63N+kJyP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IYccPGAAAA3QAAAA8AAAAAAAAA&#10;AAAAAAAAoQIAAGRycy9kb3ducmV2LnhtbFBLBQYAAAAABAAEAPkAAACUAwAAAAA=&#10;">
                  <v:stroke endarrow="block"/>
                </v:line>
                <v:line id="Line 1868" o:spid="_x0000_s1067" style="position:absolute;visibility:visible;mso-wrap-style:square" from="27635,10860" to="29922,10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tOg8IAAADdAAAADwAAAGRycy9kb3ducmV2LnhtbERPz2vCMBS+D/wfwhN2m6mCOqtRZEXY&#10;YQ7U4fnZPJti81KarGb/vTkIO358v1ebaBvRU+drxwrGowwEcel0zZWCn9Pu7R2ED8gaG8ek4I88&#10;bNaDlxXm2t35QP0xVCKFsM9RgQmhzaX0pSGLfuRa4sRdXWcxJNhVUnd4T+G2kZMsm0mLNacGgy19&#10;GCpvx1+rYG6Kg5zL4uv0XfT1eBH38XxZKPU6jNsliEAx/Iuf7k+tYJJN0/70Jj0B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vtOg8IAAADdAAAADwAAAAAAAAAAAAAA&#10;AAChAgAAZHJzL2Rvd25yZXYueG1sUEsFBgAAAAAEAAQA+QAAAJADAAAAAA==&#10;">
                  <v:stroke endarrow="block"/>
                </v:line>
                <v:line id="Line 1869" o:spid="_x0000_s1068" style="position:absolute;visibility:visible;mso-wrap-style:square" from="26491,13147" to="29922,13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frGMYAAADdAAAADwAAAGRycy9kb3ducmV2LnhtbESPQWsCMRSE70L/Q3iF3jS7grWuRild&#10;hB60oJaeXzfPzdLNy7JJ1/jvG6HgcZiZb5jVJtpWDNT7xrGCfJKBIK6cbrhW8Hnajl9A+ICssXVM&#10;Cq7kYbN+GK2w0O7CBxqOoRYJwr5ABSaErpDSV4Ys+onriJN3dr3FkGRfS93jJcFtK6dZ9iwtNpwW&#10;DHb0Zqj6Of5aBXNTHuRclrvTRzk0+SLu49f3Qqmnx/i6BBEohnv4v/2uFUyzWQ63N+kJyP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m36xjGAAAA3QAAAA8AAAAAAAAA&#10;AAAAAAAAoQIAAGRycy9kb3ducmV2LnhtbFBLBQYAAAAABAAEAPkAAACUAwAAAAA=&#10;">
                  <v:stroke endarrow="block"/>
                </v:line>
                <v:line id="Line 1870" o:spid="_x0000_s1069" style="position:absolute;flip:x;visibility:visible;mso-wrap-style:square" from="29922,18865" to="34489,1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svt3sYAAADdAAAADwAAAGRycy9kb3ducmV2LnhtbESPQUvDQBCF74L/YRmhl9DuNkXR2G1p&#10;q4VC8WDrweOQHZNgdjZkp238925B8Ph48743b74cfKvO1McmsIXpxIAiLoNruLLwcdyOH0FFQXbY&#10;BiYLPxRhubi9mWPhwoXf6XyQSiUIxwIt1CJdoXUsa/IYJ6EjTt5X6D1Kkn2lXY+XBPetzo150B4b&#10;Tg01drSpqfw+nHx6Y/vGL7NZtvY6y57o9VP2Rou1o7th9QxKaJD/47/0zlnIzX0O1zUJAXr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LL7d7GAAAA3QAAAA8AAAAAAAAA&#10;AAAAAAAAoQIAAGRycy9kb3ducmV2LnhtbFBLBQYAAAAABAAEAPkAAACUAwAAAAA=&#10;">
                  <v:stroke endarrow="block"/>
                </v:line>
                <v:line id="Line 1871" o:spid="_x0000_s1070" style="position:absolute;flip:x;visibility:visible;mso-wrap-style:square" from="29922,4007" to="32201,4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dIRccAAADdAAAADwAAAGRycy9kb3ducmV2LnhtbESPS2vDMBCE74X+B7GFXEwiJaYlcaOE&#10;9BEohB7yOPS4WFvb1FoZa5O4/74qFHocZuebneV68K26UB+bwBamEwOKuAyu4crC6bgdz0FFQXbY&#10;BiYL3xRhvbq9WWLhwpX3dDlIpRKEY4EWapGu0DqWNXmMk9ARJ+8z9B4lyb7SrsdrgvtWz4x50B4b&#10;Tg01dvRcU/l1OPv0xvadX/I8e/I6yxb0+iE7o8Xa0d2weQQlNMj/8V/6zVmYmfscftckBOjV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Nh0hFxwAAAN0AAAAPAAAAAAAA&#10;AAAAAAAAAKECAABkcnMvZG93bnJldi54bWxQSwUGAAAAAAQABAD5AAAAlQMAAAAA&#10;">
                  <v:stroke endarrow="block"/>
                </v:line>
                <v:line id="Line 1872" o:spid="_x0000_s1071" style="position:absolute;visibility:visible;mso-wrap-style:square" from="28778,4007" to="29922,4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BIgMYAAADdAAAADwAAAGRycy9kb3ducmV2LnhtbESPT2sCMRTE7wW/Q3iCt5pVtOrWKOJS&#10;6KEt+IeeXzevm8XNy7KJa/z2TaHQ4zAzv2HW22gb0VPna8cKJuMMBHHpdM2VgvPp5XEJwgdkjY1j&#10;UnAnD9vN4GGNuXY3PlB/DJVIEPY5KjAhtLmUvjRk0Y9dS5y8b9dZDEl2ldQd3hLcNnKaZU/SYs1p&#10;wWBLe0Pl5Xi1ChamOMiFLN5OH0VfT1bxPX5+rZQaDePuGUSgGP7Df+1XrWCazWfw+yY9Abn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nASIDGAAAA3QAAAA8AAAAAAAAA&#10;AAAAAAAAoQIAAGRycy9kb3ducmV2LnhtbFBLBQYAAAAABAAEAPkAAACUAwAAAAA=&#10;">
                  <v:stroke endarrow="block"/>
                </v:line>
                <w10:anchorlock/>
              </v:group>
            </w:pict>
          </mc:Fallback>
        </mc:AlternateContent>
      </w:r>
      <w:r>
        <w:rPr>
          <w:noProof/>
          <w:lang w:eastAsia="ru-RU"/>
        </w:rPr>
        <mc:AlternateContent>
          <mc:Choice Requires="wpc">
            <w:drawing>
              <wp:inline distT="0" distB="0" distL="0" distR="0">
                <wp:extent cx="6405245" cy="2415540"/>
                <wp:effectExtent l="3810" t="62230" r="1270" b="8255"/>
                <wp:docPr id="1873" name="Полотно 187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1875"/>
                        <wps:cNvCnPr/>
                        <wps:spPr bwMode="auto">
                          <a:xfrm>
                            <a:off x="233124" y="228721"/>
                            <a:ext cx="5828983" cy="87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 name="Line 1876"/>
                        <wps:cNvCnPr/>
                        <wps:spPr bwMode="auto">
                          <a:xfrm>
                            <a:off x="242729" y="239197"/>
                            <a:ext cx="0" cy="182802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1877"/>
                        <wps:cNvCnPr/>
                        <wps:spPr bwMode="auto">
                          <a:xfrm>
                            <a:off x="6071711" y="239197"/>
                            <a:ext cx="873" cy="182802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 name="Line 1878"/>
                        <wps:cNvCnPr/>
                        <wps:spPr bwMode="auto">
                          <a:xfrm>
                            <a:off x="233124" y="0"/>
                            <a:ext cx="0" cy="228721"/>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 name="Line 1879"/>
                        <wps:cNvCnPr/>
                        <wps:spPr bwMode="auto">
                          <a:xfrm>
                            <a:off x="233124" y="0"/>
                            <a:ext cx="5828983" cy="0"/>
                          </a:xfrm>
                          <a:prstGeom prst="line">
                            <a:avLst/>
                          </a:prstGeom>
                          <a:noFill/>
                          <a:ln w="15875">
                            <a:solidFill>
                              <a:srgbClr val="000000"/>
                            </a:solidFill>
                            <a:round/>
                            <a:headEnd type="stealth" w="med" len="lg"/>
                            <a:tailEnd type="stealth" w="med" len="lg"/>
                          </a:ln>
                          <a:extLst>
                            <a:ext uri="{909E8E84-426E-40DD-AFC4-6F175D3DCCD1}">
                              <a14:hiddenFill xmlns:a14="http://schemas.microsoft.com/office/drawing/2010/main">
                                <a:noFill/>
                              </a14:hiddenFill>
                            </a:ext>
                          </a:extLst>
                        </wps:spPr>
                        <wps:bodyPr/>
                      </wps:wsp>
                      <wps:wsp>
                        <wps:cNvPr id="6" name="Line 1880"/>
                        <wps:cNvCnPr/>
                        <wps:spPr bwMode="auto">
                          <a:xfrm>
                            <a:off x="6062107" y="0"/>
                            <a:ext cx="0" cy="228721"/>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 name="Line 1881"/>
                        <wps:cNvCnPr/>
                        <wps:spPr bwMode="auto">
                          <a:xfrm flipH="1">
                            <a:off x="3090863" y="0"/>
                            <a:ext cx="873" cy="228721"/>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 name="Line 1882"/>
                        <wps:cNvCnPr/>
                        <wps:spPr bwMode="auto">
                          <a:xfrm>
                            <a:off x="3433128" y="228721"/>
                            <a:ext cx="873" cy="9140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1883"/>
                        <wps:cNvCnPr/>
                        <wps:spPr bwMode="auto">
                          <a:xfrm>
                            <a:off x="3776266" y="228721"/>
                            <a:ext cx="873" cy="4565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884"/>
                        <wps:cNvCnPr/>
                        <wps:spPr bwMode="auto">
                          <a:xfrm>
                            <a:off x="4119404" y="228721"/>
                            <a:ext cx="873" cy="5709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885"/>
                        <wps:cNvCnPr/>
                        <wps:spPr bwMode="auto">
                          <a:xfrm flipH="1">
                            <a:off x="4462542" y="228721"/>
                            <a:ext cx="873" cy="7996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886"/>
                        <wps:cNvCnPr/>
                        <wps:spPr bwMode="auto">
                          <a:xfrm>
                            <a:off x="4804807" y="228721"/>
                            <a:ext cx="873" cy="10283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887"/>
                        <wps:cNvCnPr/>
                        <wps:spPr bwMode="auto">
                          <a:xfrm>
                            <a:off x="5262324" y="228721"/>
                            <a:ext cx="873" cy="13714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888"/>
                        <wps:cNvCnPr/>
                        <wps:spPr bwMode="auto">
                          <a:xfrm>
                            <a:off x="5719842" y="228721"/>
                            <a:ext cx="873" cy="1600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889"/>
                        <wps:cNvCnPr/>
                        <wps:spPr bwMode="auto">
                          <a:xfrm flipV="1">
                            <a:off x="576263" y="228721"/>
                            <a:ext cx="0" cy="1600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890"/>
                        <wps:cNvCnPr/>
                        <wps:spPr bwMode="auto">
                          <a:xfrm flipV="1">
                            <a:off x="918528" y="228721"/>
                            <a:ext cx="0" cy="13714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891"/>
                        <wps:cNvCnPr/>
                        <wps:spPr bwMode="auto">
                          <a:xfrm>
                            <a:off x="1376045" y="228721"/>
                            <a:ext cx="873" cy="11427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892"/>
                        <wps:cNvCnPr/>
                        <wps:spPr bwMode="auto">
                          <a:xfrm>
                            <a:off x="2747724" y="228721"/>
                            <a:ext cx="873" cy="9140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1893"/>
                        <wps:cNvCnPr/>
                        <wps:spPr bwMode="auto">
                          <a:xfrm>
                            <a:off x="2404586" y="228721"/>
                            <a:ext cx="873" cy="4565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1894"/>
                        <wps:cNvCnPr/>
                        <wps:spPr bwMode="auto">
                          <a:xfrm>
                            <a:off x="2061448" y="228721"/>
                            <a:ext cx="873" cy="68529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1895"/>
                        <wps:cNvCnPr/>
                        <wps:spPr bwMode="auto">
                          <a:xfrm>
                            <a:off x="1719183" y="228721"/>
                            <a:ext cx="873" cy="9140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1896"/>
                        <wps:cNvCnPr/>
                        <wps:spPr bwMode="auto">
                          <a:xfrm flipH="1">
                            <a:off x="252333" y="239197"/>
                            <a:ext cx="2858611" cy="182889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3" name="Line 1897"/>
                        <wps:cNvCnPr/>
                        <wps:spPr bwMode="auto">
                          <a:xfrm>
                            <a:off x="3090863" y="228721"/>
                            <a:ext cx="2971244" cy="182889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 name="Line 1898"/>
                        <wps:cNvCnPr/>
                        <wps:spPr bwMode="auto">
                          <a:xfrm>
                            <a:off x="3090863" y="228721"/>
                            <a:ext cx="0" cy="68529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1899"/>
                        <wps:cNvCnPr>
                          <a:cxnSpLocks noChangeShapeType="1"/>
                          <a:stCxn id="24" idx="1"/>
                        </wps:cNvCnPr>
                        <wps:spPr bwMode="auto">
                          <a:xfrm>
                            <a:off x="3090863" y="914012"/>
                            <a:ext cx="873" cy="150152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873" o:spid="_x0000_s1026" editas="canvas" style="width:504.35pt;height:190.2pt;mso-position-horizontal-relative:char;mso-position-vertical-relative:line" coordsize="64052,24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">
                <v:shape id="_x0000_s1027" type="#_x0000_t75" style="position:absolute;width:64052;height:24155;visibility:visible;mso-wrap-style:square">
                  <v:fill o:detectmouseclick="t"/>
                  <v:path o:connecttype="none"/>
                </v:shape>
                <v:line id="Line 1875" o:spid="_x0000_s1028" style="position:absolute;visibility:visible;mso-wrap-style:square" from="2331,2287" to="60621,2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tPTMAAAADaAAAADwAAAGRycy9kb3ducmV2LnhtbERPTWvCQBC9F/wPywje6sYKpURXEcEq&#10;3ppKwNuQHZOY7Gzc3Wj677tCoafh8T5nuR5MK+7kfG1ZwWyagCAurK65VHD63r1+gPABWWNrmRT8&#10;kIf1avSyxFTbB3/RPQuliCHsU1RQhdClUvqiIoN+ajviyF2sMxgidKXUDh8x3LTyLUnepcGaY0OF&#10;HW0rKpqsNwryPuPztdm5FvvP/f6S3xo/Pyo1GQ+bBYhAQ/gX/7kPOs6H5yvPK1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GbT0zAAAAA2gAAAA8AAAAAAAAAAAAAAAAA&#10;oQIAAGRycy9kb3ducmV2LnhtbFBLBQYAAAAABAAEAPkAAACOAwAAAAA=&#10;" strokeweight="1.5pt"/>
                <v:line id="Line 1876" o:spid="_x0000_s1029" style="position:absolute;visibility:visible;mso-wrap-style:square" from="2427,2391" to="2427,20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nRO8IAAADaAAAADwAAAGRycy9kb3ducmV2LnhtbESPQWvCQBSE7wX/w/IEb3WjQinRVUSw&#10;Fm+mRejtkX0mMdm3cXej8d+7BcHjMDPfMItVbxpxJecrywom4wQEcW51xYWC35/t+ycIH5A1NpZJ&#10;wZ08rJaDtwWm2t74QNcsFCJC2KeooAyhTaX0eUkG/di2xNE7WWcwROkKqR3eItw0cpokH9JgxXGh&#10;xJY2JeV11hkFxy7jv3O9dQ12X7vd6Xip/Wyv1GjYr+cgAvXhFX62v7WCKfxfiTdALh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UnRO8IAAADaAAAADwAAAAAAAAAAAAAA&#10;AAChAgAAZHJzL2Rvd25yZXYueG1sUEsFBgAAAAAEAAQA+QAAAJADAAAAAA==&#10;" strokeweight="1.5pt"/>
                <v:line id="Line 1877" o:spid="_x0000_s1030" style="position:absolute;visibility:visible;mso-wrap-style:square" from="60717,2391" to="60725,20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V0oMMAAADaAAAADwAAAGRycy9kb3ducmV2LnhtbESPT2vCQBTE74LfYXmCN91YoUjqRkrB&#10;Kt4ai9DbI/vyp8m+jbsbjd++Wyj0OMzMb5jtbjSduJHzjWUFq2UCgriwuuFKwed5v9iA8AFZY2eZ&#10;FDzIwy6bTraYanvnD7rloRIRwj5FBXUIfSqlL2oy6Je2J45eaZ3BEKWrpHZ4j3DTyackeZYGG44L&#10;Nfb0VlPR5oNRcBly/vpu967D4f1wKC/X1q9PSs1n4+sLiEBj+A//tY9awRp+r8QbILM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4FdKDDAAAA2gAAAA8AAAAAAAAAAAAA&#10;AAAAoQIAAGRycy9kb3ducmV2LnhtbFBLBQYAAAAABAAEAPkAAACRAwAAAAA=&#10;" strokeweight="1.5pt"/>
                <v:line id="Line 1878" o:spid="_x0000_s1031" style="position:absolute;visibility:visible;mso-wrap-style:square" from="2331,0" to="2331,2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yYmMEAAADaAAAADwAAAGRycy9kb3ducmV2LnhtbESP3YrCMBSE7xd8h3AE79bUH4pUo4go&#10;CMKyW32AY3Nsi8lJaaKtb78RFvZymJlvmNWmt0Y8qfW1YwWTcQKCuHC65lLB5Xz4XIDwAVmjcUwK&#10;XuRhsx58rDDTruMfeuahFBHCPkMFVQhNJqUvKrLox64hjt7NtRZDlG0pdYtdhFsjp0mSSos1x4UK&#10;G9pVVNzzh1XQfeeH/uvktL24XVqbdHKd7Y1So2G/XYII1If/8F/7qBXM4X0l3g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zJiYwQAAANoAAAAPAAAAAAAAAAAAAAAA&#10;AKECAABkcnMvZG93bnJldi54bWxQSwUGAAAAAAQABAD5AAAAjwMAAAAA&#10;" strokeweight="1.25pt"/>
                <v:line id="Line 1879" o:spid="_x0000_s1032" style="position:absolute;visibility:visible;mso-wrap-style:square" from="2331,0" to="606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0GlMIAAADaAAAADwAAAGRycy9kb3ducmV2LnhtbESPQYvCMBSE74L/ITzBm6YrKFKNRRbE&#10;hYXFVS/eHs2zLW1eahJr/fcbYcHjMDPfMOusN43oyPnKsoKPaQKCOLe64kLB+bSbLEH4gKyxsUwK&#10;nuQh2wwHa0y1ffAvdcdQiAhhn6KCMoQ2ldLnJRn0U9sSR+9qncEQpSukdviIcNPIWZIspMGK40KJ&#10;LX2WlNfHu1HQ/uwuT9o3h+3NnRZm/90V9b1TajzqtysQgfrwDv+3v7SCObyuxBsgN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L0GlMIAAADaAAAADwAAAAAAAAAAAAAA&#10;AAChAgAAZHJzL2Rvd25yZXYueG1sUEsFBgAAAAAEAAQA+QAAAJADAAAAAA==&#10;" strokeweight="1.25pt">
                  <v:stroke startarrow="classic" startarrowlength="long" endarrow="classic" endarrowlength="long"/>
                </v:line>
                <v:line id="Line 1880" o:spid="_x0000_s1033" style="position:absolute;visibility:visible;mso-wrap-style:square" from="60621,0" to="60621,2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KjdMEAAADaAAAADwAAAGRycy9kb3ducmV2LnhtbESP0YrCMBRE3wX/IVzBN01VKEvXKIso&#10;CILs1n7Atbnblk1uShNt/XuzIPg4zMwZZr0drBF36nzjWMFinoAgLp1uuFJQXA6zDxA+IGs0jknB&#10;gzxsN+PRGjPtev6hex4qESHsM1RQh9BmUvqyJot+7lri6P26zmKIsquk7rCPcGvkMklSabHhuFBj&#10;S7uayr/8ZhX03/lhOJ+ctoXbpY1JF9fV3ig1nQxfnyACDeEdfrWPWkEK/1fiDZCb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UqN0wQAAANoAAAAPAAAAAAAAAAAAAAAA&#10;AKECAABkcnMvZG93bnJldi54bWxQSwUGAAAAAAQABAD5AAAAjwMAAAAA&#10;" strokeweight="1.25pt"/>
                <v:line id="Line 1881" o:spid="_x0000_s1034" style="position:absolute;flip:x;visibility:visible;mso-wrap-style:square" from="30908,0" to="30917,2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fdwcQAAADaAAAADwAAAGRycy9kb3ducmV2LnhtbESPT2vCQBTE70K/w/IKvemmHqqNboIV&#10;CoW2B/+APT6zzySYfRuyryZ++25B8DjMzG+YZT64Rl2oC7VnA8+TBBRx4W3NpYH97n08BxUE2WLj&#10;mQxcKUCePYyWmFrf84YuWylVhHBI0UAl0qZah6Iih2HiW+LonXznUKLsSm077CPcNXqaJC/aYc1x&#10;ocKW1hUV5+2vMxDslY+H+dehf9v/nKWefcvw+WrM0+OwWoASGuQevrU/rIEZ/F+JN0B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x93BxAAAANoAAAAPAAAAAAAAAAAA&#10;AAAAAKECAABkcnMvZG93bnJldi54bWxQSwUGAAAAAAQABAD5AAAAkgMAAAAA&#10;" strokeweight="1.25pt"/>
                <v:line id="Line 1882" o:spid="_x0000_s1035" style="position:absolute;visibility:visible;mso-wrap-style:square" from="34331,2287" to="34340,11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1883" o:spid="_x0000_s1036" style="position:absolute;visibility:visible;mso-wrap-style:square" from="37762,2287" to="37771,68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1884" o:spid="_x0000_s1037" style="position:absolute;visibility:visible;mso-wrap-style:square" from="41194,2287" to="41202,7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1885" o:spid="_x0000_s1038" style="position:absolute;flip:x;visibility:visible;mso-wrap-style:square" from="44625,2287" to="44634,10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H+MMAAADbAAAADwAAAGRycy9kb3ducmV2LnhtbERPTWsCMRC9C/0PYYRepGYtpdjVKFIo&#10;ePCilRVv42bcLLuZbJOo679vCgVv83ifM1/2thVX8qF2rGAyzkAQl07XXCnYf3+9TEGEiKyxdUwK&#10;7hRguXgazDHX7sZbuu5iJVIIhxwVmBi7XMpQGrIYxq4jTtzZeYsxQV9J7fGWwm0rX7PsXVqsOTUY&#10;7OjTUNnsLlaBnG5GP351emuK5nD4MEVZdMeNUs/DfjUDEamPD/G/e63T/An8/ZIOkI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Ph/jDAAAA2wAAAA8AAAAAAAAAAAAA&#10;AAAAoQIAAGRycy9kb3ducmV2LnhtbFBLBQYAAAAABAAEAPkAAACRAwAAAAA=&#10;"/>
                <v:line id="Line 1886" o:spid="_x0000_s1039" style="position:absolute;visibility:visible;mso-wrap-style:square" from="48048,2287" to="48056,12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line id="Line 1887" o:spid="_x0000_s1040" style="position:absolute;visibility:visible;mso-wrap-style:square" from="52623,2287" to="52631,16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1888" o:spid="_x0000_s1041" style="position:absolute;visibility:visible;mso-wrap-style:square" from="57198,2287" to="57207,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line id="Line 1889" o:spid="_x0000_s1042" style="position:absolute;flip:y;visibility:visible;mso-wrap-style:square" from="5762,2287" to="5762,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SB+8MAAADbAAAADwAAAGRycy9kb3ducmV2LnhtbERPTWsCMRC9F/wPYYReSs1aWrGrUUQQ&#10;PHipykpv0824WXYzWZOo23/fFAq9zeN9znzZ21bcyIfasYLxKANBXDpdc6XgeNg8T0GEiKyxdUwK&#10;vinAcjF4mGOu3Z0/6LaPlUghHHJUYGLscilDachiGLmOOHFn5y3GBH0ltcd7CretfMmyibRYc2ow&#10;2NHaUNnsr1aBnO6eLn719doUzen0boqy6D53Sj0O+9UMRKQ+/ov/3Fud5r/B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0gfvDAAAA2wAAAA8AAAAAAAAAAAAA&#10;AAAAoQIAAGRycy9kb3ducmV2LnhtbFBLBQYAAAAABAAEAPkAAACRAwAAAAA=&#10;"/>
                <v:line id="Line 1890" o:spid="_x0000_s1043" style="position:absolute;flip:y;visibility:visible;mso-wrap-style:square" from="9185,2287" to="9185,16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fjMMAAADbAAAADwAAAGRycy9kb3ducmV2LnhtbERPTWsCMRC9C/6HMIVeRLMtRXRrFCkI&#10;PXipyoq36Wa6WXYzWZOo23/fFARv83ifs1j1thVX8qF2rOBlkoEgLp2uuVJw2G/GMxAhImtsHZOC&#10;XwqwWg4HC8y1u/EXXXexEimEQ44KTIxdLmUoDVkME9cRJ+7HeYsxQV9J7fGWwm0rX7NsKi3WnBoM&#10;dvRhqGx2F6tAzrajs19/vzVFczzOTVEW3Wmr1PNTv34HEamPD/Hd/anT/Cn8/5IO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mH4zDAAAA2wAAAA8AAAAAAAAAAAAA&#10;AAAAoQIAAGRycy9kb3ducmV2LnhtbFBLBQYAAAAABAAEAPkAAACRAwAAAAA=&#10;"/>
                <v:line id="Line 1891" o:spid="_x0000_s1044" style="position:absolute;visibility:visible;mso-wrap-style:square" from="13760,2287" to="13769,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1892" o:spid="_x0000_s1045" style="position:absolute;visibility:visible;mso-wrap-style:square" from="27477,2287" to="27485,11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1893" o:spid="_x0000_s1046" style="position:absolute;visibility:visible;mso-wrap-style:square" from="24045,2287" to="24054,68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1894" o:spid="_x0000_s1047" style="position:absolute;visibility:visible;mso-wrap-style:square" from="20614,2287" to="20623,9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1895" o:spid="_x0000_s1048" style="position:absolute;visibility:visible;mso-wrap-style:square" from="17191,2287" to="17200,11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1896" o:spid="_x0000_s1049" style="position:absolute;flip:x;visibility:visible;mso-wrap-style:square" from="2523,2391" to="31109,20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fvJcIAAADbAAAADwAAAGRycy9kb3ducmV2LnhtbESPT4vCMBTE7wt+h/AEb2tqDyLVKCII&#10;ynpY/4DXR/PaFJuXkkTb/fabhQWPw8z8hlltBtuKF/nQOFYwm2YgiEunG64V3K77zwWIEJE1to5J&#10;wQ8F2KxHHysstOv5TK9LrEWCcChQgYmxK6QMpSGLYeo64uRVzluMSfpaao99gttW5lk2lxYbTgsG&#10;O9oZKh+Xp1Ugj1/9t9/nt6quDp27H81p3g9KTcbDdgki0hDf4f/2QSvIc/j7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9fvJcIAAADbAAAADwAAAAAAAAAAAAAA&#10;AAChAgAAZHJzL2Rvd25yZXYueG1sUEsFBgAAAAAEAAQA+QAAAJADAAAAAA==&#10;" strokeweight="1.5pt"/>
                <v:line id="Line 1897" o:spid="_x0000_s1050" style="position:absolute;visibility:visible;mso-wrap-style:square" from="30908,2287" to="60621,20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tApMMAAADbAAAADwAAAGRycy9kb3ducmV2LnhtbESPT4vCMBTE7wt+h/AEb2uqwrJUo4jg&#10;H7xtVwRvj+bZ1jYvNUm1fvvNwsIeh5n5DbNY9aYRD3K+sqxgMk5AEOdWV1woOH1v3z9B+ICssbFM&#10;Cl7kYbUcvC0w1fbJX/TIQiEihH2KCsoQ2lRKn5dk0I9tSxy9q3UGQ5SukNrhM8JNI6dJ8iENVhwX&#10;SmxpU1JeZ51RcO4yvtzqrWuw2+331/O99rOjUqNhv56DCNSH//Bf+6AVTG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CbQKTDAAAA2wAAAA8AAAAAAAAAAAAA&#10;AAAAoQIAAGRycy9kb3ducmV2LnhtbFBLBQYAAAAABAAEAPkAAACRAwAAAAA=&#10;" strokeweight="1.5pt"/>
                <v:line id="Line 1898" o:spid="_x0000_s1051" style="position:absolute;visibility:visible;mso-wrap-style:square" from="30908,2287" to="30908,9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shapetype id="_x0000_t32" coordsize="21600,21600" o:spt="32" o:oned="t" path="m,l21600,21600e" filled="f">
                  <v:path arrowok="t" fillok="f" o:connecttype="none"/>
                  <o:lock v:ext="edit" shapetype="t"/>
                </v:shapetype>
                <v:shape id="AutoShape 1899" o:spid="_x0000_s1052" type="#_x0000_t32" style="position:absolute;left:30908;top:9140;width:9;height:150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LjmMQAAADbAAAADwAAAGRycy9kb3ducmV2LnhtbESPT2sCMRTE74LfITzBi9SsgkW2RlkL&#10;ghY8+O/+unndBDcv203U7bdvCgWPw8z8hlmsOleLO7XBelYwGWcgiEuvLVcKzqfNyxxEiMgaa8+k&#10;4IcCrJb93gJz7R98oPsxViJBOOSowMTY5FKG0pDDMPYNcfK+fOswJtlWUrf4SHBXy2mWvUqHltOC&#10;wYbeDZXX480p2O8m6+LT2N3H4dvuZ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EuOYxAAAANsAAAAPAAAAAAAAAAAA&#10;AAAAAKECAABkcnMvZG93bnJldi54bWxQSwUGAAAAAAQABAD5AAAAkgMAAAAA&#10;"/>
                <w10:anchorlock/>
              </v:group>
            </w:pict>
          </mc:Fallback>
        </mc:AlternateContent>
      </w:r>
    </w:p>
    <w:p w:rsidR="007C0DD7" w:rsidRDefault="00696B8E" w:rsidP="00696B8E">
      <w:pPr>
        <w:spacing w:line="360" w:lineRule="auto"/>
        <w:ind w:right="110" w:firstLine="567"/>
        <w:jc w:val="both"/>
        <w:rPr>
          <w:lang w:val="uk-UA"/>
        </w:rPr>
      </w:pPr>
      <w:r w:rsidRPr="0065621E">
        <w:rPr>
          <w:rFonts w:ascii="Times New Roman" w:hAnsi="Times New Roman"/>
          <w:sz w:val="28"/>
          <w:szCs w:val="28"/>
          <w:lang w:val="uk-UA"/>
        </w:rPr>
        <w:t xml:space="preserve">Рис. </w:t>
      </w:r>
      <w:r>
        <w:rPr>
          <w:rFonts w:ascii="Times New Roman" w:hAnsi="Times New Roman"/>
          <w:sz w:val="28"/>
          <w:szCs w:val="28"/>
          <w:lang w:val="uk-UA"/>
        </w:rPr>
        <w:t>3.1</w:t>
      </w:r>
      <w:r w:rsidRPr="0065621E">
        <w:rPr>
          <w:rFonts w:ascii="Times New Roman" w:hAnsi="Times New Roman"/>
          <w:sz w:val="28"/>
          <w:szCs w:val="28"/>
          <w:lang w:val="uk-UA"/>
        </w:rPr>
        <w:t xml:space="preserve"> Схема розмітки контрольних перерізів по довжині рейкової пліті (а) та графіків розрахункових переміщень (б)</w:t>
      </w:r>
    </w:p>
    <w:sectPr w:rsidR="007C0DD7" w:rsidSect="00DC4C14">
      <w:headerReference w:type="default" r:id="rId130"/>
      <w:pgSz w:w="11906" w:h="16838"/>
      <w:pgMar w:top="1134" w:right="850" w:bottom="156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F3C" w:rsidRDefault="00F82F3C" w:rsidP="00ED5A7F">
      <w:pPr>
        <w:spacing w:after="0" w:line="240" w:lineRule="auto"/>
      </w:pPr>
      <w:r>
        <w:separator/>
      </w:r>
    </w:p>
  </w:endnote>
  <w:endnote w:type="continuationSeparator" w:id="0">
    <w:p w:rsidR="00F82F3C" w:rsidRDefault="00F82F3C" w:rsidP="00ED5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ISOCPEUR">
    <w:altName w:val="Arial"/>
    <w:panose1 w:val="020B0604020202020204"/>
    <w:charset w:val="CC"/>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Journal">
    <w:altName w:val="Times New Roman"/>
    <w:charset w:val="00"/>
    <w:family w:val="auto"/>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F3C" w:rsidRDefault="00F82F3C" w:rsidP="00ED5A7F">
      <w:pPr>
        <w:spacing w:after="0" w:line="240" w:lineRule="auto"/>
      </w:pPr>
      <w:r>
        <w:separator/>
      </w:r>
    </w:p>
  </w:footnote>
  <w:footnote w:type="continuationSeparator" w:id="0">
    <w:p w:rsidR="00F82F3C" w:rsidRDefault="00F82F3C" w:rsidP="00ED5A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377" w:rsidRDefault="00267377">
    <w:pPr>
      <w:pStyle w:val="af3"/>
    </w:pPr>
    <w:r>
      <w:rPr>
        <w:noProof/>
      </w:rPr>
      <mc:AlternateContent>
        <mc:Choice Requires="wpg">
          <w:drawing>
            <wp:anchor distT="0" distB="0" distL="114300" distR="114300" simplePos="0" relativeHeight="251658240" behindDoc="0" locked="1" layoutInCell="0" allowOverlap="1" wp14:anchorId="0F67EA40" wp14:editId="209261BF">
              <wp:simplePos x="0" y="0"/>
              <wp:positionH relativeFrom="page">
                <wp:posOffset>864235</wp:posOffset>
              </wp:positionH>
              <wp:positionV relativeFrom="page">
                <wp:posOffset>267335</wp:posOffset>
              </wp:positionV>
              <wp:extent cx="6442710" cy="10189210"/>
              <wp:effectExtent l="0" t="0" r="15240" b="21590"/>
              <wp:wrapNone/>
              <wp:docPr id="2059" name="Группа 20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2710" cy="10189210"/>
                        <a:chOff x="0" y="0"/>
                        <a:chExt cx="20000" cy="20000"/>
                      </a:xfrm>
                    </wpg:grpSpPr>
                    <wps:wsp>
                      <wps:cNvPr id="2060" name="Rectangle 3"/>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61" name="Line 4"/>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62" name="Line 5"/>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63" name="Line 6"/>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64" name="Line 7"/>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65" name="Line 8"/>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66" name="Line 9"/>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67" name="Line 10"/>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68" name="Line 1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69" name="Line 12"/>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70" name="Line 13"/>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71" name="Rectangle 14"/>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267377" w:rsidRDefault="00267377" w:rsidP="00191C65">
                            <w:pPr>
                              <w:pStyle w:val="a3"/>
                              <w:jc w:val="center"/>
                              <w:rPr>
                                <w:sz w:val="18"/>
                              </w:rPr>
                            </w:pPr>
                            <w:r>
                              <w:rPr>
                                <w:sz w:val="18"/>
                              </w:rPr>
                              <w:t>Змн.</w:t>
                            </w:r>
                          </w:p>
                        </w:txbxContent>
                      </wps:txbx>
                      <wps:bodyPr rot="0" vert="horz" wrap="square" lIns="12700" tIns="12700" rIns="12700" bIns="12700" anchor="t" anchorCtr="0" upright="1">
                        <a:noAutofit/>
                      </wps:bodyPr>
                    </wps:wsp>
                    <wps:wsp>
                      <wps:cNvPr id="2072" name="Rectangle 15"/>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267377" w:rsidRDefault="00267377" w:rsidP="00191C65">
                            <w:pPr>
                              <w:pStyle w:val="a3"/>
                              <w:jc w:val="center"/>
                              <w:rPr>
                                <w:sz w:val="18"/>
                              </w:rPr>
                            </w:pPr>
                            <w:r>
                              <w:rPr>
                                <w:sz w:val="18"/>
                              </w:rPr>
                              <w:t>Арк.</w:t>
                            </w:r>
                          </w:p>
                        </w:txbxContent>
                      </wps:txbx>
                      <wps:bodyPr rot="0" vert="horz" wrap="square" lIns="12700" tIns="12700" rIns="12700" bIns="12700" anchor="t" anchorCtr="0" upright="1">
                        <a:noAutofit/>
                      </wps:bodyPr>
                    </wps:wsp>
                    <wps:wsp>
                      <wps:cNvPr id="2073" name="Rectangle 16"/>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267377" w:rsidRDefault="00267377" w:rsidP="00191C65">
                            <w:pPr>
                              <w:pStyle w:val="a3"/>
                              <w:jc w:val="center"/>
                              <w:rPr>
                                <w:sz w:val="18"/>
                              </w:rPr>
                            </w:pPr>
                            <w:r>
                              <w:rPr>
                                <w:sz w:val="18"/>
                              </w:rPr>
                              <w:t>№ докум.</w:t>
                            </w:r>
                          </w:p>
                        </w:txbxContent>
                      </wps:txbx>
                      <wps:bodyPr rot="0" vert="horz" wrap="square" lIns="12700" tIns="12700" rIns="12700" bIns="12700" anchor="t" anchorCtr="0" upright="1">
                        <a:noAutofit/>
                      </wps:bodyPr>
                    </wps:wsp>
                    <wps:wsp>
                      <wps:cNvPr id="2074" name="Rectangle 17"/>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267377" w:rsidRDefault="00267377" w:rsidP="00191C65">
                            <w:pPr>
                              <w:pStyle w:val="a3"/>
                              <w:jc w:val="center"/>
                              <w:rPr>
                                <w:sz w:val="18"/>
                              </w:rPr>
                            </w:pPr>
                            <w:r>
                              <w:rPr>
                                <w:sz w:val="18"/>
                              </w:rPr>
                              <w:t>Підпис</w:t>
                            </w:r>
                          </w:p>
                        </w:txbxContent>
                      </wps:txbx>
                      <wps:bodyPr rot="0" vert="horz" wrap="square" lIns="12700" tIns="12700" rIns="12700" bIns="12700" anchor="t" anchorCtr="0" upright="1">
                        <a:noAutofit/>
                      </wps:bodyPr>
                    </wps:wsp>
                    <wps:wsp>
                      <wps:cNvPr id="2075" name="Rectangle 18"/>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267377" w:rsidRDefault="00267377" w:rsidP="00191C65">
                            <w:pPr>
                              <w:pStyle w:val="a3"/>
                              <w:jc w:val="center"/>
                              <w:rPr>
                                <w:sz w:val="18"/>
                              </w:rPr>
                            </w:pPr>
                            <w:r>
                              <w:rPr>
                                <w:sz w:val="18"/>
                              </w:rPr>
                              <w:t>Дата</w:t>
                            </w:r>
                          </w:p>
                        </w:txbxContent>
                      </wps:txbx>
                      <wps:bodyPr rot="0" vert="horz" wrap="square" lIns="12700" tIns="12700" rIns="12700" bIns="12700" anchor="t" anchorCtr="0" upright="1">
                        <a:noAutofit/>
                      </wps:bodyPr>
                    </wps:wsp>
                    <wps:wsp>
                      <wps:cNvPr id="2076" name="Rectangle 19"/>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267377" w:rsidRDefault="00267377" w:rsidP="00191C65">
                            <w:pPr>
                              <w:pStyle w:val="a3"/>
                              <w:jc w:val="center"/>
                              <w:rPr>
                                <w:sz w:val="18"/>
                              </w:rPr>
                            </w:pPr>
                            <w:r>
                              <w:rPr>
                                <w:sz w:val="18"/>
                              </w:rPr>
                              <w:t>Арк.</w:t>
                            </w:r>
                          </w:p>
                        </w:txbxContent>
                      </wps:txbx>
                      <wps:bodyPr rot="0" vert="horz" wrap="square" lIns="12700" tIns="12700" rIns="12700" bIns="12700" anchor="t" anchorCtr="0" upright="1">
                        <a:noAutofit/>
                      </wps:bodyPr>
                    </wps:wsp>
                    <wps:wsp>
                      <wps:cNvPr id="2077" name="Rectangle 20"/>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267377" w:rsidRPr="00F17494" w:rsidRDefault="00267377" w:rsidP="00191C65">
                            <w:pPr>
                              <w:pStyle w:val="a3"/>
                              <w:jc w:val="center"/>
                              <w:rPr>
                                <w:szCs w:val="28"/>
                                <w:lang w:val="ru-RU"/>
                              </w:rPr>
                            </w:pPr>
                          </w:p>
                        </w:txbxContent>
                      </wps:txbx>
                      <wps:bodyPr rot="0" vert="horz" wrap="square" lIns="12700" tIns="12700" rIns="12700" bIns="12700" anchor="t" anchorCtr="0" upright="1">
                        <a:noAutofit/>
                      </wps:bodyPr>
                    </wps:wsp>
                    <wps:wsp>
                      <wps:cNvPr id="2078" name="Rectangle 21"/>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267377" w:rsidRPr="007E551F" w:rsidRDefault="00267377" w:rsidP="00191C65">
                            <w:pPr>
                              <w:pStyle w:val="a3"/>
                              <w:jc w:val="center"/>
                              <w:rPr>
                                <w:rFonts w:ascii="Times New Roman" w:hAnsi="Times New Roman"/>
                                <w:i w:val="0"/>
                                <w:lang w:val="ru-RU"/>
                              </w:rPr>
                            </w:pPr>
                            <w:r w:rsidRPr="007E551F">
                              <w:rPr>
                                <w:rFonts w:ascii="Times New Roman" w:hAnsi="Times New Roman"/>
                                <w:i w:val="0"/>
                              </w:rPr>
                              <w:t>ДП ПЗ 192 - 20</w:t>
                            </w:r>
                          </w:p>
                          <w:p w:rsidR="00267377" w:rsidRPr="00947D0E" w:rsidRDefault="00267377" w:rsidP="00191C65"/>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059" o:spid="_x0000_s1136" style="position:absolute;margin-left:68.05pt;margin-top:21.05pt;width:507.3pt;height:802.3pt;z-index:251658240;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" o:allowincell="f">
              <v:rect id="Rectangle 3" o:spid="_x0000_s113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4O0cIA&#10;AADdAAAADwAAAGRycy9kb3ducmV2LnhtbERPzWqDQBC+B/oOywR6i2tykMS4ES0IPZXG5gEGd6oS&#10;d9a6G7V9+u6h0OPH95/lqxnETJPrLSvYRzEI4sbqnlsFt49qdwThPLLGwTIp+CYH+eVpk2Gq7cJX&#10;mmvfihDCLkUFnfdjKqVrOjLoIjsSB+7TTgZ9gFMr9YRLCDeDPMRxIg32HBo6HOmlo+ZeP4yCu1/n&#10;t6Ktf6rTrTw172WxPL4KpZ63a3EG4Wn1/+I/96tWcIiTsD+8CU9A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ng7RwgAAAN0AAAAPAAAAAAAAAAAAAAAAAJgCAABkcnMvZG93&#10;bnJldi54bWxQSwUGAAAAAAQABAD1AAAAhwMAAAAA&#10;" filled="f" strokeweight="2pt"/>
              <v:line id="Line 4" o:spid="_x0000_s1138"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AN4sAAAADdAAAADwAAAGRycy9kb3ducmV2LnhtbESPwQrCMBBE74L/EFbwpqmCItUoIlS8&#10;idVLb2uztsVmU5qo9e+NIHgcZuYNs9p0phZPal1lWcFkHIEgzq2uuFBwOSejBQjnkTXWlknBmxxs&#10;1v3eCmNtX3yiZ+oLESDsYlRQet/EUrq8JINubBvi4N1sa9AH2RZSt/gKcFPLaRTNpcGKw0KJDe1K&#10;yu/pwyi4Z5dZsj/u9LlOt/paJD673rRSw0G3XYLw1Pl/+Nc+aAXTaD6B75vwBOT6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rgDeLAAAAA3QAAAA8AAAAAAAAAAAAAAAAA&#10;oQIAAGRycy9kb3ducmV2LnhtbFBLBQYAAAAABAAEAPkAAACOAwAAAAA=&#10;" strokeweight="2pt"/>
              <v:line id="Line 5" o:spid="_x0000_s1139"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KTlcAAAADdAAAADwAAAGRycy9kb3ducmV2LnhtbESPwQrCMBBE74L/EFbwpqkFRapRRKh4&#10;E6sXb2uztsVmU5qo9e+NIHgcZuYNs1x3phZPal1lWcFkHIEgzq2uuFBwPqWjOQjnkTXWlknBmxys&#10;V/3eEhNtX3ykZ+YLESDsElRQet8kUrq8JINubBvi4N1sa9AH2RZSt/gKcFPLOIpm0mDFYaHEhrYl&#10;5ffsYRTcL+dpujts9anONvpapP5yvWmlhoNuswDhqfP/8K+91wriaBbD9014AnL1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oyk5XAAAAA3QAAAA8AAAAAAAAAAAAAAAAA&#10;oQIAAGRycy9kb3ducmV2LnhtbFBLBQYAAAAABAAEAPkAAACOAwAAAAA=&#10;" strokeweight="2pt"/>
              <v:line id="Line 6" o:spid="_x0000_s1140"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X42DsAAAADdAAAADwAAAGRycy9kb3ducmV2LnhtbESPwQrCMBBE74L/EFbwpqmKItUoIlS8&#10;idWLt7VZ22KzKU3U+vdGEDwOM/OGWa5bU4knNa60rGA0jEAQZ1aXnCs4n5LBHITzyBory6TgTQ7W&#10;q25nibG2Lz7SM/W5CBB2MSoovK9jKV1WkEE3tDVx8G62MeiDbHKpG3wFuKnkOIpm0mDJYaHAmrYF&#10;Zff0YRTcL+dpsjts9alKN/qaJ/5yvWml+r12swDhqfX/8K+91wrG0WwC3zfhCcjV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V+Ng7AAAAA3QAAAA8AAAAAAAAAAAAAAAAA&#10;oQIAAGRycy9kb3ducmV2LnhtbFBLBQYAAAAABAAEAPkAAACOAwAAAAA=&#10;" strokeweight="2pt"/>
              <v:line id="Line 7" o:spid="_x0000_s1141"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euesAAAADdAAAADwAAAGRycy9kb3ducmV2LnhtbESPwQrCMBBE74L/EFbwpqmiItUoIlS8&#10;idWLt7VZ22KzKU3U+vdGEDwOM/OGWa5bU4knNa60rGA0jEAQZ1aXnCs4n5LBHITzyBory6TgTQ7W&#10;q25nibG2Lz7SM/W5CBB2MSoovK9jKV1WkEE3tDVx8G62MeiDbHKpG3wFuKnkOIpm0mDJYaHAmrYF&#10;Zff0YRTcL+dpsjts9alKN/qaJ/5yvWml+r12swDhqfX/8K+91wrG0WwC3zfhCcjV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qXrnrAAAAA3QAAAA8AAAAAAAAAAAAAAAAA&#10;oQIAAGRycy9kb3ducmV2LnhtbFBLBQYAAAAABAAEAPkAAACOAwAAAAA=&#10;" strokeweight="2pt"/>
              <v:line id="Line 8" o:spid="_x0000_s1142"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sL4cAAAADdAAAADwAAAGRycy9kb3ducmV2LnhtbESPwQrCMBBE74L/EFbwpqmCItUoIlS8&#10;idVLb2uztsVmU5qo9e+NIHgcZuYNs9p0phZPal1lWcFkHIEgzq2uuFBwOSejBQjnkTXWlknBmxxs&#10;1v3eCmNtX3yiZ+oLESDsYlRQet/EUrq8JINubBvi4N1sa9AH2RZSt/gKcFPLaRTNpcGKw0KJDe1K&#10;yu/pwyi4Z5dZsj/u9LlOt/paJD673rRSw0G3XYLw1Pl/+Nc+aAXTaD6D75vwBOT6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XbC+HAAAAA3QAAAA8AAAAAAAAAAAAAAAAA&#10;oQIAAGRycy9kb3ducmV2LnhtbFBLBQYAAAAABAAEAPkAAACOAwAAAAA=&#10;" strokeweight="2pt"/>
              <v:line id="Line 9" o:spid="_x0000_s1143"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mVlsAAAADdAAAADwAAAGRycy9kb3ducmV2LnhtbESPwQrCMBBE74L/EFbwpqmCRapRRKh4&#10;E6sXb2uztsVmU5qo9e+NIHgcZuYNs1x3phZPal1lWcFkHIEgzq2uuFBwPqWjOQjnkTXWlknBmxys&#10;V/3eEhNtX3ykZ+YLESDsElRQet8kUrq8JINubBvi4N1sa9AH2RZSt/gKcFPLaRTF0mDFYaHEhrYl&#10;5ffsYRTcL+dZujts9anONvpapP5yvWmlhoNuswDhqfP/8K+91wqmURzD9014AnL1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UJlZbAAAAA3QAAAA8AAAAAAAAAAAAAAAAA&#10;oQIAAGRycy9kb3ducmV2LnhtbFBLBQYAAAAABAAEAPkAAACOAwAAAAA=&#10;" strokeweight="2pt"/>
              <v:line id="Line 10" o:spid="_x0000_s1144"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UwDcEAAADdAAAADwAAAGRycy9kb3ducmV2LnhtbESPzQrCMBCE74LvEFbwpqmCP1SjiFDx&#10;JlYv3tZmbYvNpjRR69sbQfA4zMw3zHLdmko8qXGlZQWjYQSCOLO65FzB+ZQM5iCcR9ZYWSYFb3Kw&#10;XnU7S4y1ffGRnqnPRYCwi1FB4X0dS+myggy6oa2Jg3ezjUEfZJNL3eArwE0lx1E0lQZLDgsF1rQt&#10;KLunD6PgfjlPkt1hq09VutHXPPGX600r1e+1mwUIT63/h3/tvVYwjqYz+L4JT0CuP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RTANwQAAAN0AAAAPAAAAAAAAAAAAAAAA&#10;AKECAABkcnMvZG93bnJldi54bWxQSwUGAAAAAAQABAD5AAAAjwMAAAAA&#10;" strokeweight="2pt"/>
              <v:line id="Line 11" o:spid="_x0000_s1145"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ClcMAAADdAAAADwAAAGRycy9kb3ducmV2LnhtbERPS27CMBDdI/UO1lTqjjiwQCXFoKot&#10;UlEXFaEHGOIhDsTjyDZJ4PT1olKXT++/2oy2FT350DhWMMtyEMSV0w3XCn4O2+kziBCRNbaOScGN&#10;AmzWD5MVFtoNvKe+jLVIIRwKVGBi7AopQ2XIYshcR5y4k/MWY4K+ltrjkMJtK+d5vpAWG04NBjt6&#10;M1RdyqtVsPPHr8vsXht55J3/aL/fl8GelXp6HF9fQEQa47/4z/2pFczzRZqb3qQnIN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EfwpXDAAAA3QAAAA8AAAAAAAAAAAAA&#10;AAAAoQIAAGRycy9kb3ducmV2LnhtbFBLBQYAAAAABAAEAPkAAACRAwAAAAA=&#10;" strokeweight="1pt"/>
              <v:line id="Line 12" o:spid="_x0000_s1146"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YB5MAAAADdAAAADwAAAGRycy9kb3ducmV2LnhtbESPwQrCMBBE74L/EFbwpqmCotUoIlS8&#10;idWLt7VZ22KzKU3U+vdGEDwOM/OGWa5bU4knNa60rGA0jEAQZ1aXnCs4n5LBDITzyBory6TgTQ7W&#10;q25nibG2Lz7SM/W5CBB2MSoovK9jKV1WkEE3tDVx8G62MeiDbHKpG3wFuKnkOIqm0mDJYaHAmrYF&#10;Zff0YRTcL+dJsjts9alKN/qaJ/5yvWml+r12swDhqfX/8K+91wrG0XQO3zfhCcjV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SWAeTAAAAA3QAAAA8AAAAAAAAAAAAAAAAA&#10;oQIAAGRycy9kb3ducmV2LnhtbFBLBQYAAAAABAAEAPkAAACOAwAAAAA=&#10;" strokeweight="2pt"/>
              <v:line id="Line 13" o:spid="_x0000_s1147"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BYTsIAAADdAAAADwAAAGRycy9kb3ducmV2LnhtbERPzWoCMRC+C75DGKE3zeqh2q1RxFZQ&#10;PBRtH2DcjJvVzWRJoq4+vTkUPH58/9N5a2txJR8qxwqGgwwEceF0xaWCv99VfwIiRGSNtWNScKcA&#10;81m3M8Vcuxvv6LqPpUghHHJUYGJscilDYchiGLiGOHFH5y3GBH0ptcdbCre1HGXZu7RYcWow2NDS&#10;UHHeX6yCjT9sz8NHaeSBN/67/vn6CPak1FuvXXyCiNTGl/jfvdYKRtk47U9v0hOQs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rBYTsIAAADdAAAADwAAAAAAAAAAAAAA&#10;AAChAgAAZHJzL2Rvd25yZXYueG1sUEsFBgAAAAAEAAQA+QAAAJADAAAAAA==&#10;" strokeweight="1pt"/>
              <v:rect id="Rectangle 14" o:spid="_x0000_s1148"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V4ScMA&#10;AADdAAAADwAAAGRycy9kb3ducmV2LnhtbESPQWsCMRSE70L/Q3iF3jRRiq6rURZB6LWrhR4fm+fu&#10;2s3LNom6/feNIHgcZuYbZr0dbCeu5EPrWMN0okAQV860XGs4HvbjDESIyAY7x6ThjwJsNy+jNebG&#10;3fiTrmWsRYJwyFFDE2OfSxmqhiyGieuJk3dy3mJM0tfSeLwluO3kTKm5tNhyWmiwp11D1U95sRqK&#10;4jx8/ZZL3AeZKT8376YuvrV+ex2KFYhIQ3yGH+0Po2GmFlO4v0lPQG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HV4ScMAAADdAAAADwAAAAAAAAAAAAAAAACYAgAAZHJzL2Rv&#10;d25yZXYueG1sUEsFBgAAAAAEAAQA9QAAAIgDAAAAAA==&#10;" filled="f" stroked="f" strokeweight=".25pt">
                <v:textbox inset="1pt,1pt,1pt,1pt">
                  <w:txbxContent>
                    <w:p w:rsidR="00267377" w:rsidRDefault="00267377" w:rsidP="00191C65">
                      <w:pPr>
                        <w:pStyle w:val="a3"/>
                        <w:jc w:val="center"/>
                        <w:rPr>
                          <w:sz w:val="18"/>
                        </w:rPr>
                      </w:pPr>
                      <w:r>
                        <w:rPr>
                          <w:sz w:val="18"/>
                        </w:rPr>
                        <w:t>Змн.</w:t>
                      </w:r>
                    </w:p>
                  </w:txbxContent>
                </v:textbox>
              </v:rect>
              <v:rect id="Rectangle 15" o:spid="_x0000_s1149"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fmPsMA&#10;AADdAAAADwAAAGRycy9kb3ducmV2LnhtbESPQWsCMRSE70L/Q3iCN01citqtURZB6LVbhR4fm9fd&#10;1c3LNom6/vtGEHocZuYbZr0dbCeu5EPrWMN8pkAQV860XGs4fO2nKxAhIhvsHJOGOwXYbl5Ga8yN&#10;u/EnXctYiwThkKOGJsY+lzJUDVkMM9cTJ+/HeYsxSV9L4/GW4LaTmVILabHltNBgT7uGqnN5sRqK&#10;4jQcf8s33Ae5Un5hXk1dfGs9GQ/FO4hIQ/wPP9sfRkOmlhk83qQnI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KfmPsMAAADdAAAADwAAAAAAAAAAAAAAAACYAgAAZHJzL2Rv&#10;d25yZXYueG1sUEsFBgAAAAAEAAQA9QAAAIgDAAAAAA==&#10;" filled="f" stroked="f" strokeweight=".25pt">
                <v:textbox inset="1pt,1pt,1pt,1pt">
                  <w:txbxContent>
                    <w:p w:rsidR="00267377" w:rsidRDefault="00267377" w:rsidP="00191C65">
                      <w:pPr>
                        <w:pStyle w:val="a3"/>
                        <w:jc w:val="center"/>
                        <w:rPr>
                          <w:sz w:val="18"/>
                        </w:rPr>
                      </w:pPr>
                      <w:r>
                        <w:rPr>
                          <w:sz w:val="18"/>
                        </w:rPr>
                        <w:t>Арк.</w:t>
                      </w:r>
                    </w:p>
                  </w:txbxContent>
                </v:textbox>
              </v:rect>
              <v:rect id="Rectangle 16" o:spid="_x0000_s1150"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DpcQA&#10;AADdAAAADwAAAGRycy9kb3ducmV2LnhtbESPQWvCQBSE7wX/w/IEb3W3tqhNs5EgCF4bFTw+sq9J&#10;2uzbuLvV9N93CwWPw8x8w+Sb0fbiSj50jjU8zRUI4tqZjhsNx8PucQ0iRGSDvWPS8EMBNsXkIcfM&#10;uBu/07WKjUgQDhlqaGMcMilD3ZLFMHcDcfI+nLcYk/SNNB5vCW57uVBqKS12nBZaHGjbUv1VfVsN&#10;Zfk5ni7VK+6CXCu/NC+mKc9az6Zj+QYi0hjv4f/23mhYqNUz/L1JT0A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rQ6XEAAAA3QAAAA8AAAAAAAAAAAAAAAAAmAIAAGRycy9k&#10;b3ducmV2LnhtbFBLBQYAAAAABAAEAPUAAACJAwAAAAA=&#10;" filled="f" stroked="f" strokeweight=".25pt">
                <v:textbox inset="1pt,1pt,1pt,1pt">
                  <w:txbxContent>
                    <w:p w:rsidR="00267377" w:rsidRDefault="00267377" w:rsidP="00191C65">
                      <w:pPr>
                        <w:pStyle w:val="a3"/>
                        <w:jc w:val="center"/>
                        <w:rPr>
                          <w:sz w:val="18"/>
                        </w:rPr>
                      </w:pPr>
                      <w:r>
                        <w:rPr>
                          <w:sz w:val="18"/>
                        </w:rPr>
                        <w:t>№ докум.</w:t>
                      </w:r>
                    </w:p>
                  </w:txbxContent>
                </v:textbox>
              </v:rect>
              <v:rect id="Rectangle 17" o:spid="_x0000_s1151"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Lb0cMA&#10;AADdAAAADwAAAGRycy9kb3ducmV2LnhtbESPQWvCQBSE74X+h+UVvNXdiqhN3YQgCL02Knh8ZF+T&#10;tNm3cXer8d93BcHjMDPfMOtitL04kw+dYw1vUwWCuHam40bDfrd9XYEIEdlg75g0XClAkT8/rTEz&#10;7sJfdK5iIxKEQ4Ya2hiHTMpQt2QxTN1AnLxv5y3GJH0jjcdLgttezpRaSIsdp4UWB9q0VP9Wf1ZD&#10;Wf6Mh1P1jtsgV8ovzNw05VHryctYfoCINMZH+N7+NBpmajmH25v0BG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ALb0cMAAADdAAAADwAAAAAAAAAAAAAAAACYAgAAZHJzL2Rv&#10;d25yZXYueG1sUEsFBgAAAAAEAAQA9QAAAIgDAAAAAA==&#10;" filled="f" stroked="f" strokeweight=".25pt">
                <v:textbox inset="1pt,1pt,1pt,1pt">
                  <w:txbxContent>
                    <w:p w:rsidR="00267377" w:rsidRDefault="00267377" w:rsidP="00191C65">
                      <w:pPr>
                        <w:pStyle w:val="a3"/>
                        <w:jc w:val="center"/>
                        <w:rPr>
                          <w:sz w:val="18"/>
                        </w:rPr>
                      </w:pPr>
                      <w:r>
                        <w:rPr>
                          <w:sz w:val="18"/>
                        </w:rPr>
                        <w:t>Підпис</w:t>
                      </w:r>
                    </w:p>
                  </w:txbxContent>
                </v:textbox>
              </v:rect>
              <v:rect id="Rectangle 18" o:spid="_x0000_s1152"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5+SsQA&#10;AADdAAAADwAAAGRycy9kb3ducmV2LnhtbESPQWvCQBSE7wX/w/IEb3W30qpNs5EgCF4bFTw+sq9J&#10;2uzbuLvV9N93CwWPw8x8w+Sb0fbiSj50jjU8zRUI4tqZjhsNx8PucQ0iRGSDvWPS8EMBNsXkIcfM&#10;uBu/07WKjUgQDhlqaGMcMilD3ZLFMHcDcfI+nLcYk/SNNB5vCW57uVBqKS12nBZaHGjbUv1VfVsN&#10;Zfk5ni7VK+6CXCu/NM+mKc9az6Zj+QYi0hjv4f/23mhYqNUL/L1JT0A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OfkrEAAAA3QAAAA8AAAAAAAAAAAAAAAAAmAIAAGRycy9k&#10;b3ducmV2LnhtbFBLBQYAAAAABAAEAPUAAACJAwAAAAA=&#10;" filled="f" stroked="f" strokeweight=".25pt">
                <v:textbox inset="1pt,1pt,1pt,1pt">
                  <w:txbxContent>
                    <w:p w:rsidR="00267377" w:rsidRDefault="00267377" w:rsidP="00191C65">
                      <w:pPr>
                        <w:pStyle w:val="a3"/>
                        <w:jc w:val="center"/>
                        <w:rPr>
                          <w:sz w:val="18"/>
                        </w:rPr>
                      </w:pPr>
                      <w:r>
                        <w:rPr>
                          <w:sz w:val="18"/>
                        </w:rPr>
                        <w:t>Дата</w:t>
                      </w:r>
                    </w:p>
                  </w:txbxContent>
                </v:textbox>
              </v:rect>
              <v:rect id="Rectangle 19" o:spid="_x0000_s1153"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zgPcMA&#10;AADdAAAADwAAAGRycy9kb3ducmV2LnhtbESPQWsCMRSE74X+h/AEbzVRytZujbIIQq+uFXp8bF53&#10;Vzcv2yTq+u+NIHgcZuYbZrEabCfO5EPrWMN0okAQV860XGv42W3e5iBCRDbYOSYNVwqwWr6+LDA3&#10;7sJbOpexFgnCIUcNTYx9LmWoGrIYJq4nTt6f8xZjkr6WxuMlwW0nZ0pl0mLLaaHBntYNVcfyZDUU&#10;xWHY/5efuAlyrnxm3k1d/Go9Hg3FF4hIQ3yGH+1vo2GmPjK4v0lP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5zgPcMAAADdAAAADwAAAAAAAAAAAAAAAACYAgAAZHJzL2Rv&#10;d25yZXYueG1sUEsFBgAAAAAEAAQA9QAAAIgDAAAAAA==&#10;" filled="f" stroked="f" strokeweight=".25pt">
                <v:textbox inset="1pt,1pt,1pt,1pt">
                  <w:txbxContent>
                    <w:p w:rsidR="00267377" w:rsidRDefault="00267377" w:rsidP="00191C65">
                      <w:pPr>
                        <w:pStyle w:val="a3"/>
                        <w:jc w:val="center"/>
                        <w:rPr>
                          <w:sz w:val="18"/>
                        </w:rPr>
                      </w:pPr>
                      <w:r>
                        <w:rPr>
                          <w:sz w:val="18"/>
                        </w:rPr>
                        <w:t>Арк.</w:t>
                      </w:r>
                    </w:p>
                  </w:txbxContent>
                </v:textbox>
              </v:rect>
              <v:rect id="Rectangle 20" o:spid="_x0000_s1154"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BFpsMA&#10;AADdAAAADwAAAGRycy9kb3ducmV2LnhtbESPT2sCMRTE7wW/Q3hCbzVRin9WoyyC0KtbCz0+Ns/d&#10;1c3LmqS6fnsjFDwOM/MbZrXpbSuu5EPjWMN4pEAQl840XGk4fO8+5iBCRDbYOiYNdwqwWQ/eVpgZ&#10;d+M9XYtYiQThkKGGOsYukzKUNVkMI9cRJ+/ovMWYpK+k8XhLcNvKiVJTabHhtFBjR9uaynPxZzXk&#10;+an/uRQL3AU5V35qPk2V/2r9PuzzJYhIfXyF/9tfRsNEzWbwfJOe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NBFpsMAAADdAAAADwAAAAAAAAAAAAAAAACYAgAAZHJzL2Rv&#10;d25yZXYueG1sUEsFBgAAAAAEAAQA9QAAAIgDAAAAAA==&#10;" filled="f" stroked="f" strokeweight=".25pt">
                <v:textbox inset="1pt,1pt,1pt,1pt">
                  <w:txbxContent>
                    <w:p w:rsidR="00267377" w:rsidRPr="00F17494" w:rsidRDefault="00267377" w:rsidP="00191C65">
                      <w:pPr>
                        <w:pStyle w:val="a3"/>
                        <w:jc w:val="center"/>
                        <w:rPr>
                          <w:szCs w:val="28"/>
                          <w:lang w:val="ru-RU"/>
                        </w:rPr>
                      </w:pPr>
                    </w:p>
                  </w:txbxContent>
                </v:textbox>
              </v:rect>
              <v:rect id="Rectangle 21" o:spid="_x0000_s1155"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1L8A&#10;AADdAAAADwAAAGRycy9kb3ducmV2LnhtbERPTYvCMBC9L/gfwgje1kQRV6tRiiDs1erCHodmbKvN&#10;pCZZrf/eHIQ9Pt73etvbVtzJh8axhslYgSAunWm40nA67j8XIEJENtg6Jg1PCrDdDD7WmBn34APd&#10;i1iJFMIhQw11jF0mZShrshjGriNO3Nl5izFBX0nj8ZHCbSunSs2lxYZTQ40d7Woqr8Wf1ZDnl/7n&#10;VixxH+RC+bmZmSr/1Xo07PMViEh9/Be/3d9Gw1R9pbnpTXoCcvM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T9HUvwAAAN0AAAAPAAAAAAAAAAAAAAAAAJgCAABkcnMvZG93bnJl&#10;di54bWxQSwUGAAAAAAQABAD1AAAAhAMAAAAA&#10;" filled="f" stroked="f" strokeweight=".25pt">
                <v:textbox inset="1pt,1pt,1pt,1pt">
                  <w:txbxContent>
                    <w:p w:rsidR="00267377" w:rsidRPr="007E551F" w:rsidRDefault="00267377" w:rsidP="00191C65">
                      <w:pPr>
                        <w:pStyle w:val="a3"/>
                        <w:jc w:val="center"/>
                        <w:rPr>
                          <w:rFonts w:ascii="Times New Roman" w:hAnsi="Times New Roman"/>
                          <w:i w:val="0"/>
                          <w:lang w:val="ru-RU"/>
                        </w:rPr>
                      </w:pPr>
                      <w:r w:rsidRPr="007E551F">
                        <w:rPr>
                          <w:rFonts w:ascii="Times New Roman" w:hAnsi="Times New Roman"/>
                          <w:i w:val="0"/>
                        </w:rPr>
                        <w:t>ДП ПЗ 192 - 20</w:t>
                      </w:r>
                    </w:p>
                    <w:p w:rsidR="00267377" w:rsidRPr="00947D0E" w:rsidRDefault="00267377" w:rsidP="00191C65"/>
                  </w:txbxContent>
                </v:textbox>
              </v:rect>
              <w10:wrap anchorx="page" anchory="page"/>
              <w10:anchorlock/>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0B66D06"/>
    <w:lvl w:ilvl="0">
      <w:numFmt w:val="decimal"/>
      <w:lvlText w:val="*"/>
      <w:lvlJc w:val="left"/>
    </w:lvl>
  </w:abstractNum>
  <w:abstractNum w:abstractNumId="1">
    <w:nsid w:val="00590642"/>
    <w:multiLevelType w:val="hybridMultilevel"/>
    <w:tmpl w:val="D1B45C54"/>
    <w:lvl w:ilvl="0" w:tplc="537641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9360EC0"/>
    <w:multiLevelType w:val="singleLevel"/>
    <w:tmpl w:val="20720D1A"/>
    <w:lvl w:ilvl="0">
      <w:start w:val="1"/>
      <w:numFmt w:val="decimal"/>
      <w:lvlText w:val="%1."/>
      <w:lvlJc w:val="left"/>
      <w:pPr>
        <w:tabs>
          <w:tab w:val="num" w:pos="1080"/>
        </w:tabs>
        <w:ind w:left="1080" w:hanging="360"/>
      </w:pPr>
      <w:rPr>
        <w:rFonts w:hint="default"/>
      </w:rPr>
    </w:lvl>
  </w:abstractNum>
  <w:abstractNum w:abstractNumId="3">
    <w:nsid w:val="0D604849"/>
    <w:multiLevelType w:val="singleLevel"/>
    <w:tmpl w:val="32D0C966"/>
    <w:lvl w:ilvl="0">
      <w:start w:val="1"/>
      <w:numFmt w:val="decimal"/>
      <w:lvlText w:val="%1."/>
      <w:lvlJc w:val="left"/>
      <w:pPr>
        <w:tabs>
          <w:tab w:val="num" w:pos="360"/>
        </w:tabs>
        <w:ind w:left="360" w:hanging="360"/>
      </w:pPr>
      <w:rPr>
        <w:rFonts w:hint="default"/>
      </w:rPr>
    </w:lvl>
  </w:abstractNum>
  <w:abstractNum w:abstractNumId="4">
    <w:nsid w:val="0F085CF6"/>
    <w:multiLevelType w:val="hybridMultilevel"/>
    <w:tmpl w:val="AAD2EA16"/>
    <w:lvl w:ilvl="0" w:tplc="AB045F48">
      <w:numFmt w:val="bullet"/>
      <w:lvlText w:val="-"/>
      <w:lvlJc w:val="left"/>
      <w:pPr>
        <w:ind w:left="1211" w:hanging="360"/>
      </w:pPr>
      <w:rPr>
        <w:rFonts w:ascii="Times New Roman" w:eastAsiaTheme="minorHAns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
    <w:nsid w:val="13C933DD"/>
    <w:multiLevelType w:val="hybridMultilevel"/>
    <w:tmpl w:val="7914549C"/>
    <w:lvl w:ilvl="0" w:tplc="6AE8BDDA">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0B616C1"/>
    <w:multiLevelType w:val="singleLevel"/>
    <w:tmpl w:val="32D0C966"/>
    <w:lvl w:ilvl="0">
      <w:start w:val="1"/>
      <w:numFmt w:val="decimal"/>
      <w:lvlText w:val="%1."/>
      <w:lvlJc w:val="left"/>
      <w:pPr>
        <w:tabs>
          <w:tab w:val="num" w:pos="360"/>
        </w:tabs>
        <w:ind w:left="360" w:hanging="360"/>
      </w:pPr>
      <w:rPr>
        <w:rFonts w:hint="default"/>
      </w:rPr>
    </w:lvl>
  </w:abstractNum>
  <w:abstractNum w:abstractNumId="7">
    <w:nsid w:val="21B8353E"/>
    <w:multiLevelType w:val="singleLevel"/>
    <w:tmpl w:val="90F8F732"/>
    <w:lvl w:ilvl="0">
      <w:start w:val="4"/>
      <w:numFmt w:val="bullet"/>
      <w:lvlText w:val="-"/>
      <w:lvlJc w:val="left"/>
      <w:pPr>
        <w:tabs>
          <w:tab w:val="num" w:pos="1080"/>
        </w:tabs>
        <w:ind w:left="1080" w:hanging="360"/>
      </w:pPr>
      <w:rPr>
        <w:rFonts w:hint="default"/>
      </w:rPr>
    </w:lvl>
  </w:abstractNum>
  <w:abstractNum w:abstractNumId="8">
    <w:nsid w:val="22AA0815"/>
    <w:multiLevelType w:val="singleLevel"/>
    <w:tmpl w:val="D284BB64"/>
    <w:lvl w:ilvl="0">
      <w:start w:val="1"/>
      <w:numFmt w:val="decimal"/>
      <w:lvlText w:val="%1."/>
      <w:legacy w:legacy="1" w:legacySpace="0" w:legacyIndent="283"/>
      <w:lvlJc w:val="left"/>
      <w:pPr>
        <w:ind w:left="283" w:hanging="283"/>
      </w:pPr>
    </w:lvl>
  </w:abstractNum>
  <w:abstractNum w:abstractNumId="9">
    <w:nsid w:val="257B25C2"/>
    <w:multiLevelType w:val="hybridMultilevel"/>
    <w:tmpl w:val="54C2F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843EFC"/>
    <w:multiLevelType w:val="singleLevel"/>
    <w:tmpl w:val="32D0C966"/>
    <w:lvl w:ilvl="0">
      <w:start w:val="1"/>
      <w:numFmt w:val="decimal"/>
      <w:lvlText w:val="%1."/>
      <w:lvlJc w:val="left"/>
      <w:pPr>
        <w:tabs>
          <w:tab w:val="num" w:pos="360"/>
        </w:tabs>
        <w:ind w:left="360" w:hanging="360"/>
      </w:pPr>
      <w:rPr>
        <w:rFonts w:hint="default"/>
      </w:rPr>
    </w:lvl>
  </w:abstractNum>
  <w:abstractNum w:abstractNumId="11">
    <w:nsid w:val="3C653641"/>
    <w:multiLevelType w:val="singleLevel"/>
    <w:tmpl w:val="240C2CBA"/>
    <w:lvl w:ilvl="0">
      <w:start w:val="1"/>
      <w:numFmt w:val="decimal"/>
      <w:lvlText w:val="%1."/>
      <w:lvlJc w:val="left"/>
      <w:pPr>
        <w:tabs>
          <w:tab w:val="num" w:pos="1080"/>
        </w:tabs>
        <w:ind w:left="1080" w:hanging="360"/>
      </w:pPr>
      <w:rPr>
        <w:rFonts w:hint="default"/>
      </w:rPr>
    </w:lvl>
  </w:abstractNum>
  <w:abstractNum w:abstractNumId="12">
    <w:nsid w:val="3CE2598A"/>
    <w:multiLevelType w:val="hybridMultilevel"/>
    <w:tmpl w:val="C7FC924E"/>
    <w:lvl w:ilvl="0" w:tplc="C61A4FB8">
      <w:start w:val="2"/>
      <w:numFmt w:val="bullet"/>
      <w:lvlText w:val="-"/>
      <w:lvlJc w:val="left"/>
      <w:pPr>
        <w:ind w:left="332" w:hanging="360"/>
      </w:pPr>
      <w:rPr>
        <w:rFonts w:ascii="Times New Roman" w:eastAsia="Times New Roman" w:hAnsi="Times New Roman" w:cs="Times New Roman" w:hint="default"/>
      </w:rPr>
    </w:lvl>
    <w:lvl w:ilvl="1" w:tplc="04190003" w:tentative="1">
      <w:start w:val="1"/>
      <w:numFmt w:val="bullet"/>
      <w:lvlText w:val="o"/>
      <w:lvlJc w:val="left"/>
      <w:pPr>
        <w:ind w:left="1052" w:hanging="360"/>
      </w:pPr>
      <w:rPr>
        <w:rFonts w:ascii="Courier New" w:hAnsi="Courier New" w:cs="Courier New" w:hint="default"/>
      </w:rPr>
    </w:lvl>
    <w:lvl w:ilvl="2" w:tplc="04190005" w:tentative="1">
      <w:start w:val="1"/>
      <w:numFmt w:val="bullet"/>
      <w:lvlText w:val=""/>
      <w:lvlJc w:val="left"/>
      <w:pPr>
        <w:ind w:left="1772" w:hanging="360"/>
      </w:pPr>
      <w:rPr>
        <w:rFonts w:ascii="Wingdings" w:hAnsi="Wingdings" w:hint="default"/>
      </w:rPr>
    </w:lvl>
    <w:lvl w:ilvl="3" w:tplc="04190001" w:tentative="1">
      <w:start w:val="1"/>
      <w:numFmt w:val="bullet"/>
      <w:lvlText w:val=""/>
      <w:lvlJc w:val="left"/>
      <w:pPr>
        <w:ind w:left="2492" w:hanging="360"/>
      </w:pPr>
      <w:rPr>
        <w:rFonts w:ascii="Symbol" w:hAnsi="Symbol" w:hint="default"/>
      </w:rPr>
    </w:lvl>
    <w:lvl w:ilvl="4" w:tplc="04190003" w:tentative="1">
      <w:start w:val="1"/>
      <w:numFmt w:val="bullet"/>
      <w:lvlText w:val="o"/>
      <w:lvlJc w:val="left"/>
      <w:pPr>
        <w:ind w:left="3212" w:hanging="360"/>
      </w:pPr>
      <w:rPr>
        <w:rFonts w:ascii="Courier New" w:hAnsi="Courier New" w:cs="Courier New" w:hint="default"/>
      </w:rPr>
    </w:lvl>
    <w:lvl w:ilvl="5" w:tplc="04190005" w:tentative="1">
      <w:start w:val="1"/>
      <w:numFmt w:val="bullet"/>
      <w:lvlText w:val=""/>
      <w:lvlJc w:val="left"/>
      <w:pPr>
        <w:ind w:left="3932" w:hanging="360"/>
      </w:pPr>
      <w:rPr>
        <w:rFonts w:ascii="Wingdings" w:hAnsi="Wingdings" w:hint="default"/>
      </w:rPr>
    </w:lvl>
    <w:lvl w:ilvl="6" w:tplc="04190001" w:tentative="1">
      <w:start w:val="1"/>
      <w:numFmt w:val="bullet"/>
      <w:lvlText w:val=""/>
      <w:lvlJc w:val="left"/>
      <w:pPr>
        <w:ind w:left="4652" w:hanging="360"/>
      </w:pPr>
      <w:rPr>
        <w:rFonts w:ascii="Symbol" w:hAnsi="Symbol" w:hint="default"/>
      </w:rPr>
    </w:lvl>
    <w:lvl w:ilvl="7" w:tplc="04190003" w:tentative="1">
      <w:start w:val="1"/>
      <w:numFmt w:val="bullet"/>
      <w:lvlText w:val="o"/>
      <w:lvlJc w:val="left"/>
      <w:pPr>
        <w:ind w:left="5372" w:hanging="360"/>
      </w:pPr>
      <w:rPr>
        <w:rFonts w:ascii="Courier New" w:hAnsi="Courier New" w:cs="Courier New" w:hint="default"/>
      </w:rPr>
    </w:lvl>
    <w:lvl w:ilvl="8" w:tplc="04190005" w:tentative="1">
      <w:start w:val="1"/>
      <w:numFmt w:val="bullet"/>
      <w:lvlText w:val=""/>
      <w:lvlJc w:val="left"/>
      <w:pPr>
        <w:ind w:left="6092" w:hanging="360"/>
      </w:pPr>
      <w:rPr>
        <w:rFonts w:ascii="Wingdings" w:hAnsi="Wingdings" w:hint="default"/>
      </w:rPr>
    </w:lvl>
  </w:abstractNum>
  <w:abstractNum w:abstractNumId="13">
    <w:nsid w:val="3EC60240"/>
    <w:multiLevelType w:val="hybridMultilevel"/>
    <w:tmpl w:val="45E82AEE"/>
    <w:lvl w:ilvl="0" w:tplc="5DB08F4E">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4">
    <w:nsid w:val="43D62F23"/>
    <w:multiLevelType w:val="hybridMultilevel"/>
    <w:tmpl w:val="2030439A"/>
    <w:lvl w:ilvl="0" w:tplc="5DA4CF8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A0E3868"/>
    <w:multiLevelType w:val="singleLevel"/>
    <w:tmpl w:val="32D0C966"/>
    <w:lvl w:ilvl="0">
      <w:start w:val="1"/>
      <w:numFmt w:val="decimal"/>
      <w:lvlText w:val="%1."/>
      <w:lvlJc w:val="left"/>
      <w:pPr>
        <w:tabs>
          <w:tab w:val="num" w:pos="360"/>
        </w:tabs>
        <w:ind w:left="360" w:hanging="360"/>
      </w:pPr>
      <w:rPr>
        <w:rFonts w:hint="default"/>
      </w:rPr>
    </w:lvl>
  </w:abstractNum>
  <w:abstractNum w:abstractNumId="16">
    <w:nsid w:val="51B7148A"/>
    <w:multiLevelType w:val="singleLevel"/>
    <w:tmpl w:val="29DE8C82"/>
    <w:lvl w:ilvl="0">
      <w:start w:val="1"/>
      <w:numFmt w:val="decimal"/>
      <w:lvlText w:val="%1."/>
      <w:lvlJc w:val="left"/>
      <w:pPr>
        <w:tabs>
          <w:tab w:val="num" w:pos="1095"/>
        </w:tabs>
        <w:ind w:left="1095" w:hanging="375"/>
      </w:pPr>
      <w:rPr>
        <w:rFonts w:hint="default"/>
      </w:rPr>
    </w:lvl>
  </w:abstractNum>
  <w:abstractNum w:abstractNumId="17">
    <w:nsid w:val="548F34DE"/>
    <w:multiLevelType w:val="hybridMultilevel"/>
    <w:tmpl w:val="AEF8FC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65374C0"/>
    <w:multiLevelType w:val="multilevel"/>
    <w:tmpl w:val="7A381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3F6B79"/>
    <w:multiLevelType w:val="hybridMultilevel"/>
    <w:tmpl w:val="FC9690C4"/>
    <w:lvl w:ilvl="0" w:tplc="585AD632">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nsid w:val="5F8706DC"/>
    <w:multiLevelType w:val="singleLevel"/>
    <w:tmpl w:val="32D0C966"/>
    <w:lvl w:ilvl="0">
      <w:start w:val="1"/>
      <w:numFmt w:val="decimal"/>
      <w:lvlText w:val="%1."/>
      <w:lvlJc w:val="left"/>
      <w:pPr>
        <w:tabs>
          <w:tab w:val="num" w:pos="360"/>
        </w:tabs>
        <w:ind w:left="360" w:hanging="360"/>
      </w:pPr>
      <w:rPr>
        <w:rFonts w:hint="default"/>
      </w:rPr>
    </w:lvl>
  </w:abstractNum>
  <w:abstractNum w:abstractNumId="21">
    <w:nsid w:val="610250AA"/>
    <w:multiLevelType w:val="hybridMultilevel"/>
    <w:tmpl w:val="27DEF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1176AD4"/>
    <w:multiLevelType w:val="hybridMultilevel"/>
    <w:tmpl w:val="95427EC0"/>
    <w:lvl w:ilvl="0" w:tplc="08E20E0E">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3">
    <w:nsid w:val="689D1B5E"/>
    <w:multiLevelType w:val="singleLevel"/>
    <w:tmpl w:val="132A748A"/>
    <w:lvl w:ilvl="0">
      <w:start w:val="4"/>
      <w:numFmt w:val="bullet"/>
      <w:lvlText w:val="-"/>
      <w:lvlJc w:val="left"/>
      <w:pPr>
        <w:tabs>
          <w:tab w:val="num" w:pos="1080"/>
        </w:tabs>
        <w:ind w:left="1080" w:hanging="360"/>
      </w:pPr>
      <w:rPr>
        <w:rFonts w:hint="default"/>
      </w:rPr>
    </w:lvl>
  </w:abstractNum>
  <w:abstractNum w:abstractNumId="24">
    <w:nsid w:val="6C45542C"/>
    <w:multiLevelType w:val="hybridMultilevel"/>
    <w:tmpl w:val="1A9658BC"/>
    <w:lvl w:ilvl="0" w:tplc="58CA9322">
      <w:start w:val="2"/>
      <w:numFmt w:val="bullet"/>
      <w:lvlText w:val="-"/>
      <w:lvlJc w:val="left"/>
      <w:pPr>
        <w:ind w:left="332" w:hanging="360"/>
      </w:pPr>
      <w:rPr>
        <w:rFonts w:ascii="Times New Roman" w:eastAsia="Times New Roman" w:hAnsi="Times New Roman" w:cs="Times New Roman" w:hint="default"/>
      </w:rPr>
    </w:lvl>
    <w:lvl w:ilvl="1" w:tplc="04190003" w:tentative="1">
      <w:start w:val="1"/>
      <w:numFmt w:val="bullet"/>
      <w:lvlText w:val="o"/>
      <w:lvlJc w:val="left"/>
      <w:pPr>
        <w:ind w:left="1052" w:hanging="360"/>
      </w:pPr>
      <w:rPr>
        <w:rFonts w:ascii="Courier New" w:hAnsi="Courier New" w:cs="Courier New" w:hint="default"/>
      </w:rPr>
    </w:lvl>
    <w:lvl w:ilvl="2" w:tplc="04190005" w:tentative="1">
      <w:start w:val="1"/>
      <w:numFmt w:val="bullet"/>
      <w:lvlText w:val=""/>
      <w:lvlJc w:val="left"/>
      <w:pPr>
        <w:ind w:left="1772" w:hanging="360"/>
      </w:pPr>
      <w:rPr>
        <w:rFonts w:ascii="Wingdings" w:hAnsi="Wingdings" w:hint="default"/>
      </w:rPr>
    </w:lvl>
    <w:lvl w:ilvl="3" w:tplc="04190001" w:tentative="1">
      <w:start w:val="1"/>
      <w:numFmt w:val="bullet"/>
      <w:lvlText w:val=""/>
      <w:lvlJc w:val="left"/>
      <w:pPr>
        <w:ind w:left="2492" w:hanging="360"/>
      </w:pPr>
      <w:rPr>
        <w:rFonts w:ascii="Symbol" w:hAnsi="Symbol" w:hint="default"/>
      </w:rPr>
    </w:lvl>
    <w:lvl w:ilvl="4" w:tplc="04190003" w:tentative="1">
      <w:start w:val="1"/>
      <w:numFmt w:val="bullet"/>
      <w:lvlText w:val="o"/>
      <w:lvlJc w:val="left"/>
      <w:pPr>
        <w:ind w:left="3212" w:hanging="360"/>
      </w:pPr>
      <w:rPr>
        <w:rFonts w:ascii="Courier New" w:hAnsi="Courier New" w:cs="Courier New" w:hint="default"/>
      </w:rPr>
    </w:lvl>
    <w:lvl w:ilvl="5" w:tplc="04190005" w:tentative="1">
      <w:start w:val="1"/>
      <w:numFmt w:val="bullet"/>
      <w:lvlText w:val=""/>
      <w:lvlJc w:val="left"/>
      <w:pPr>
        <w:ind w:left="3932" w:hanging="360"/>
      </w:pPr>
      <w:rPr>
        <w:rFonts w:ascii="Wingdings" w:hAnsi="Wingdings" w:hint="default"/>
      </w:rPr>
    </w:lvl>
    <w:lvl w:ilvl="6" w:tplc="04190001" w:tentative="1">
      <w:start w:val="1"/>
      <w:numFmt w:val="bullet"/>
      <w:lvlText w:val=""/>
      <w:lvlJc w:val="left"/>
      <w:pPr>
        <w:ind w:left="4652" w:hanging="360"/>
      </w:pPr>
      <w:rPr>
        <w:rFonts w:ascii="Symbol" w:hAnsi="Symbol" w:hint="default"/>
      </w:rPr>
    </w:lvl>
    <w:lvl w:ilvl="7" w:tplc="04190003" w:tentative="1">
      <w:start w:val="1"/>
      <w:numFmt w:val="bullet"/>
      <w:lvlText w:val="o"/>
      <w:lvlJc w:val="left"/>
      <w:pPr>
        <w:ind w:left="5372" w:hanging="360"/>
      </w:pPr>
      <w:rPr>
        <w:rFonts w:ascii="Courier New" w:hAnsi="Courier New" w:cs="Courier New" w:hint="default"/>
      </w:rPr>
    </w:lvl>
    <w:lvl w:ilvl="8" w:tplc="04190005" w:tentative="1">
      <w:start w:val="1"/>
      <w:numFmt w:val="bullet"/>
      <w:lvlText w:val=""/>
      <w:lvlJc w:val="left"/>
      <w:pPr>
        <w:ind w:left="6092" w:hanging="360"/>
      </w:pPr>
      <w:rPr>
        <w:rFonts w:ascii="Wingdings" w:hAnsi="Wingdings" w:hint="default"/>
      </w:rPr>
    </w:lvl>
  </w:abstractNum>
  <w:abstractNum w:abstractNumId="25">
    <w:nsid w:val="6CE72F58"/>
    <w:multiLevelType w:val="multilevel"/>
    <w:tmpl w:val="5DAC20FE"/>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6">
    <w:nsid w:val="6DA0509E"/>
    <w:multiLevelType w:val="hybridMultilevel"/>
    <w:tmpl w:val="64BABBF8"/>
    <w:lvl w:ilvl="0" w:tplc="E9D8A6D2">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7">
    <w:nsid w:val="6E2E3303"/>
    <w:multiLevelType w:val="multilevel"/>
    <w:tmpl w:val="DCBCA24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8">
    <w:nsid w:val="6FD468C7"/>
    <w:multiLevelType w:val="hybridMultilevel"/>
    <w:tmpl w:val="8E9EC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F67035"/>
    <w:multiLevelType w:val="hybridMultilevel"/>
    <w:tmpl w:val="0B620C66"/>
    <w:lvl w:ilvl="0" w:tplc="94089650">
      <w:start w:val="5"/>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0">
    <w:nsid w:val="72173165"/>
    <w:multiLevelType w:val="hybridMultilevel"/>
    <w:tmpl w:val="64708FAE"/>
    <w:lvl w:ilvl="0" w:tplc="8E66808E">
      <w:start w:val="1"/>
      <w:numFmt w:val="decimal"/>
      <w:lvlText w:val="%1"/>
      <w:lvlJc w:val="left"/>
      <w:pPr>
        <w:tabs>
          <w:tab w:val="num" w:pos="1410"/>
        </w:tabs>
        <w:ind w:left="1410" w:hanging="600"/>
      </w:pPr>
      <w:rPr>
        <w:rFonts w:hint="default"/>
      </w:rPr>
    </w:lvl>
    <w:lvl w:ilvl="1" w:tplc="04190019" w:tentative="1">
      <w:start w:val="1"/>
      <w:numFmt w:val="lowerLetter"/>
      <w:lvlText w:val="%2."/>
      <w:lvlJc w:val="left"/>
      <w:pPr>
        <w:tabs>
          <w:tab w:val="num" w:pos="1890"/>
        </w:tabs>
        <w:ind w:left="1890" w:hanging="360"/>
      </w:pPr>
    </w:lvl>
    <w:lvl w:ilvl="2" w:tplc="0419001B" w:tentative="1">
      <w:start w:val="1"/>
      <w:numFmt w:val="lowerRoman"/>
      <w:lvlText w:val="%3."/>
      <w:lvlJc w:val="right"/>
      <w:pPr>
        <w:tabs>
          <w:tab w:val="num" w:pos="2610"/>
        </w:tabs>
        <w:ind w:left="2610" w:hanging="180"/>
      </w:pPr>
    </w:lvl>
    <w:lvl w:ilvl="3" w:tplc="0419000F" w:tentative="1">
      <w:start w:val="1"/>
      <w:numFmt w:val="decimal"/>
      <w:lvlText w:val="%4."/>
      <w:lvlJc w:val="left"/>
      <w:pPr>
        <w:tabs>
          <w:tab w:val="num" w:pos="3330"/>
        </w:tabs>
        <w:ind w:left="3330" w:hanging="360"/>
      </w:pPr>
    </w:lvl>
    <w:lvl w:ilvl="4" w:tplc="04190019" w:tentative="1">
      <w:start w:val="1"/>
      <w:numFmt w:val="lowerLetter"/>
      <w:lvlText w:val="%5."/>
      <w:lvlJc w:val="left"/>
      <w:pPr>
        <w:tabs>
          <w:tab w:val="num" w:pos="4050"/>
        </w:tabs>
        <w:ind w:left="4050" w:hanging="360"/>
      </w:pPr>
    </w:lvl>
    <w:lvl w:ilvl="5" w:tplc="0419001B" w:tentative="1">
      <w:start w:val="1"/>
      <w:numFmt w:val="lowerRoman"/>
      <w:lvlText w:val="%6."/>
      <w:lvlJc w:val="right"/>
      <w:pPr>
        <w:tabs>
          <w:tab w:val="num" w:pos="4770"/>
        </w:tabs>
        <w:ind w:left="4770" w:hanging="180"/>
      </w:pPr>
    </w:lvl>
    <w:lvl w:ilvl="6" w:tplc="0419000F" w:tentative="1">
      <w:start w:val="1"/>
      <w:numFmt w:val="decimal"/>
      <w:lvlText w:val="%7."/>
      <w:lvlJc w:val="left"/>
      <w:pPr>
        <w:tabs>
          <w:tab w:val="num" w:pos="5490"/>
        </w:tabs>
        <w:ind w:left="5490" w:hanging="360"/>
      </w:pPr>
    </w:lvl>
    <w:lvl w:ilvl="7" w:tplc="04190019" w:tentative="1">
      <w:start w:val="1"/>
      <w:numFmt w:val="lowerLetter"/>
      <w:lvlText w:val="%8."/>
      <w:lvlJc w:val="left"/>
      <w:pPr>
        <w:tabs>
          <w:tab w:val="num" w:pos="6210"/>
        </w:tabs>
        <w:ind w:left="6210" w:hanging="360"/>
      </w:pPr>
    </w:lvl>
    <w:lvl w:ilvl="8" w:tplc="0419001B" w:tentative="1">
      <w:start w:val="1"/>
      <w:numFmt w:val="lowerRoman"/>
      <w:lvlText w:val="%9."/>
      <w:lvlJc w:val="right"/>
      <w:pPr>
        <w:tabs>
          <w:tab w:val="num" w:pos="6930"/>
        </w:tabs>
        <w:ind w:left="6930" w:hanging="180"/>
      </w:pPr>
    </w:lvl>
  </w:abstractNum>
  <w:abstractNum w:abstractNumId="31">
    <w:nsid w:val="789A6E0E"/>
    <w:multiLevelType w:val="hybridMultilevel"/>
    <w:tmpl w:val="9CEEEC9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2">
    <w:nsid w:val="7A9B527C"/>
    <w:multiLevelType w:val="hybridMultilevel"/>
    <w:tmpl w:val="2DA8D59E"/>
    <w:lvl w:ilvl="0" w:tplc="A61030D8">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AB67C47"/>
    <w:multiLevelType w:val="hybridMultilevel"/>
    <w:tmpl w:val="46743DBA"/>
    <w:lvl w:ilvl="0" w:tplc="9A0EB1E6">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7"/>
  </w:num>
  <w:num w:numId="2">
    <w:abstractNumId w:val="25"/>
  </w:num>
  <w:num w:numId="3">
    <w:abstractNumId w:val="20"/>
  </w:num>
  <w:num w:numId="4">
    <w:abstractNumId w:val="27"/>
  </w:num>
  <w:num w:numId="5">
    <w:abstractNumId w:val="10"/>
  </w:num>
  <w:num w:numId="6">
    <w:abstractNumId w:val="15"/>
  </w:num>
  <w:num w:numId="7">
    <w:abstractNumId w:val="6"/>
  </w:num>
  <w:num w:numId="8">
    <w:abstractNumId w:val="23"/>
  </w:num>
  <w:num w:numId="9">
    <w:abstractNumId w:val="11"/>
  </w:num>
  <w:num w:numId="10">
    <w:abstractNumId w:val="2"/>
  </w:num>
  <w:num w:numId="11">
    <w:abstractNumId w:val="0"/>
    <w:lvlOverride w:ilvl="0">
      <w:lvl w:ilvl="0">
        <w:numFmt w:val="bullet"/>
        <w:lvlText w:val="-"/>
        <w:legacy w:legacy="1" w:legacySpace="0" w:legacyIndent="187"/>
        <w:lvlJc w:val="left"/>
        <w:rPr>
          <w:rFonts w:ascii="Times New Roman" w:hAnsi="Times New Roman" w:hint="default"/>
        </w:rPr>
      </w:lvl>
    </w:lvlOverride>
  </w:num>
  <w:num w:numId="12">
    <w:abstractNumId w:val="16"/>
  </w:num>
  <w:num w:numId="13">
    <w:abstractNumId w:val="3"/>
  </w:num>
  <w:num w:numId="14">
    <w:abstractNumId w:val="20"/>
    <w:lvlOverride w:ilvl="0">
      <w:startOverride w:val="5"/>
    </w:lvlOverride>
  </w:num>
  <w:num w:numId="15">
    <w:abstractNumId w:val="24"/>
  </w:num>
  <w:num w:numId="16">
    <w:abstractNumId w:val="12"/>
  </w:num>
  <w:num w:numId="17">
    <w:abstractNumId w:val="11"/>
    <w:lvlOverride w:ilvl="0">
      <w:startOverride w:val="1"/>
    </w:lvlOverride>
  </w:num>
  <w:num w:numId="18">
    <w:abstractNumId w:val="2"/>
    <w:lvlOverride w:ilvl="0">
      <w:startOverride w:val="1"/>
    </w:lvlOverride>
  </w:num>
  <w:num w:numId="19">
    <w:abstractNumId w:val="19"/>
  </w:num>
  <w:num w:numId="20">
    <w:abstractNumId w:val="9"/>
  </w:num>
  <w:num w:numId="21">
    <w:abstractNumId w:val="30"/>
  </w:num>
  <w:num w:numId="22">
    <w:abstractNumId w:val="8"/>
  </w:num>
  <w:num w:numId="23">
    <w:abstractNumId w:val="8"/>
    <w:lvlOverride w:ilvl="0">
      <w:lvl w:ilvl="0">
        <w:start w:val="1"/>
        <w:numFmt w:val="decimal"/>
        <w:lvlText w:val="%1."/>
        <w:legacy w:legacy="1" w:legacySpace="0" w:legacyIndent="283"/>
        <w:lvlJc w:val="left"/>
        <w:pPr>
          <w:ind w:left="283" w:hanging="283"/>
        </w:pPr>
      </w:lvl>
    </w:lvlOverride>
  </w:num>
  <w:num w:numId="24">
    <w:abstractNumId w:val="1"/>
  </w:num>
  <w:num w:numId="25">
    <w:abstractNumId w:val="22"/>
  </w:num>
  <w:num w:numId="26">
    <w:abstractNumId w:val="29"/>
  </w:num>
  <w:num w:numId="27">
    <w:abstractNumId w:val="26"/>
  </w:num>
  <w:num w:numId="28">
    <w:abstractNumId w:val="13"/>
  </w:num>
  <w:num w:numId="29">
    <w:abstractNumId w:val="28"/>
  </w:num>
  <w:num w:numId="30">
    <w:abstractNumId w:val="14"/>
  </w:num>
  <w:num w:numId="31">
    <w:abstractNumId w:val="5"/>
  </w:num>
  <w:num w:numId="32">
    <w:abstractNumId w:val="33"/>
  </w:num>
  <w:num w:numId="33">
    <w:abstractNumId w:val="18"/>
  </w:num>
  <w:num w:numId="34">
    <w:abstractNumId w:val="4"/>
  </w:num>
  <w:num w:numId="35">
    <w:abstractNumId w:val="31"/>
  </w:num>
  <w:num w:numId="36">
    <w:abstractNumId w:val="17"/>
  </w:num>
  <w:num w:numId="37">
    <w:abstractNumId w:val="3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8F3"/>
    <w:rsid w:val="0000237F"/>
    <w:rsid w:val="00006283"/>
    <w:rsid w:val="00016944"/>
    <w:rsid w:val="00060D24"/>
    <w:rsid w:val="0006655F"/>
    <w:rsid w:val="00081BD8"/>
    <w:rsid w:val="000924FB"/>
    <w:rsid w:val="000A38F3"/>
    <w:rsid w:val="000A5D62"/>
    <w:rsid w:val="000C11A5"/>
    <w:rsid w:val="000C3A4D"/>
    <w:rsid w:val="00152180"/>
    <w:rsid w:val="00191C65"/>
    <w:rsid w:val="001D0B6F"/>
    <w:rsid w:val="001D7B67"/>
    <w:rsid w:val="001E7147"/>
    <w:rsid w:val="001F0E1A"/>
    <w:rsid w:val="002141FA"/>
    <w:rsid w:val="00233127"/>
    <w:rsid w:val="00267377"/>
    <w:rsid w:val="00280B0D"/>
    <w:rsid w:val="00284F88"/>
    <w:rsid w:val="00292F34"/>
    <w:rsid w:val="00293E6F"/>
    <w:rsid w:val="002D2E5F"/>
    <w:rsid w:val="002E5865"/>
    <w:rsid w:val="003336CB"/>
    <w:rsid w:val="00371D2B"/>
    <w:rsid w:val="003852E9"/>
    <w:rsid w:val="003C386F"/>
    <w:rsid w:val="003D0734"/>
    <w:rsid w:val="003F462D"/>
    <w:rsid w:val="0043341A"/>
    <w:rsid w:val="0048238B"/>
    <w:rsid w:val="004B1D42"/>
    <w:rsid w:val="004C5C09"/>
    <w:rsid w:val="004E4F9B"/>
    <w:rsid w:val="004F2DE0"/>
    <w:rsid w:val="004F5D20"/>
    <w:rsid w:val="004F5EC1"/>
    <w:rsid w:val="004F7111"/>
    <w:rsid w:val="005025C4"/>
    <w:rsid w:val="005113A4"/>
    <w:rsid w:val="00516CB2"/>
    <w:rsid w:val="00520674"/>
    <w:rsid w:val="0053615E"/>
    <w:rsid w:val="00561EF1"/>
    <w:rsid w:val="00584174"/>
    <w:rsid w:val="006043D3"/>
    <w:rsid w:val="00616494"/>
    <w:rsid w:val="0062237C"/>
    <w:rsid w:val="006257E2"/>
    <w:rsid w:val="00627FDE"/>
    <w:rsid w:val="00630558"/>
    <w:rsid w:val="0065428C"/>
    <w:rsid w:val="006662D8"/>
    <w:rsid w:val="00667114"/>
    <w:rsid w:val="00675E80"/>
    <w:rsid w:val="00696B8E"/>
    <w:rsid w:val="006A48BB"/>
    <w:rsid w:val="006D70F0"/>
    <w:rsid w:val="006E09B5"/>
    <w:rsid w:val="006E291A"/>
    <w:rsid w:val="006E2F3E"/>
    <w:rsid w:val="006F3B67"/>
    <w:rsid w:val="00714FBB"/>
    <w:rsid w:val="00723075"/>
    <w:rsid w:val="007301DB"/>
    <w:rsid w:val="007363FB"/>
    <w:rsid w:val="00740DD5"/>
    <w:rsid w:val="00764142"/>
    <w:rsid w:val="00796723"/>
    <w:rsid w:val="007A4595"/>
    <w:rsid w:val="007A50E3"/>
    <w:rsid w:val="007A6547"/>
    <w:rsid w:val="007C0DD7"/>
    <w:rsid w:val="007E38C6"/>
    <w:rsid w:val="007E551F"/>
    <w:rsid w:val="007F0269"/>
    <w:rsid w:val="008119C6"/>
    <w:rsid w:val="0083291E"/>
    <w:rsid w:val="00886E92"/>
    <w:rsid w:val="00887BE5"/>
    <w:rsid w:val="008A2047"/>
    <w:rsid w:val="008B19AA"/>
    <w:rsid w:val="008B7E7B"/>
    <w:rsid w:val="008C6BA5"/>
    <w:rsid w:val="00906583"/>
    <w:rsid w:val="0091123B"/>
    <w:rsid w:val="009330F3"/>
    <w:rsid w:val="009562B1"/>
    <w:rsid w:val="0097006E"/>
    <w:rsid w:val="00986EFC"/>
    <w:rsid w:val="009A4FCC"/>
    <w:rsid w:val="009B6637"/>
    <w:rsid w:val="009C3F3B"/>
    <w:rsid w:val="009C6D20"/>
    <w:rsid w:val="009D3060"/>
    <w:rsid w:val="009D4A18"/>
    <w:rsid w:val="009E2313"/>
    <w:rsid w:val="00A0504B"/>
    <w:rsid w:val="00A1636B"/>
    <w:rsid w:val="00A259EC"/>
    <w:rsid w:val="00A42201"/>
    <w:rsid w:val="00A55545"/>
    <w:rsid w:val="00A5569F"/>
    <w:rsid w:val="00A731C4"/>
    <w:rsid w:val="00AF18F1"/>
    <w:rsid w:val="00B33216"/>
    <w:rsid w:val="00B40159"/>
    <w:rsid w:val="00B43818"/>
    <w:rsid w:val="00B81AA5"/>
    <w:rsid w:val="00BB7248"/>
    <w:rsid w:val="00BD0665"/>
    <w:rsid w:val="00BE2415"/>
    <w:rsid w:val="00C01ADD"/>
    <w:rsid w:val="00C07608"/>
    <w:rsid w:val="00C224E9"/>
    <w:rsid w:val="00C321EC"/>
    <w:rsid w:val="00C351B3"/>
    <w:rsid w:val="00C445EC"/>
    <w:rsid w:val="00C7359A"/>
    <w:rsid w:val="00C74082"/>
    <w:rsid w:val="00C819E2"/>
    <w:rsid w:val="00C94AF1"/>
    <w:rsid w:val="00CA79E7"/>
    <w:rsid w:val="00CE3C08"/>
    <w:rsid w:val="00D35060"/>
    <w:rsid w:val="00D41973"/>
    <w:rsid w:val="00D527BF"/>
    <w:rsid w:val="00D82537"/>
    <w:rsid w:val="00DC4C14"/>
    <w:rsid w:val="00DD0BBF"/>
    <w:rsid w:val="00DE0DD6"/>
    <w:rsid w:val="00E21334"/>
    <w:rsid w:val="00E41329"/>
    <w:rsid w:val="00E52703"/>
    <w:rsid w:val="00E83D00"/>
    <w:rsid w:val="00E95BE3"/>
    <w:rsid w:val="00EC5B50"/>
    <w:rsid w:val="00ED1F1D"/>
    <w:rsid w:val="00ED5A7F"/>
    <w:rsid w:val="00F17494"/>
    <w:rsid w:val="00F3716B"/>
    <w:rsid w:val="00F42312"/>
    <w:rsid w:val="00F42D8C"/>
    <w:rsid w:val="00F45BAB"/>
    <w:rsid w:val="00F82F3C"/>
    <w:rsid w:val="00FA15A8"/>
    <w:rsid w:val="00FA2543"/>
    <w:rsid w:val="00FA357C"/>
    <w:rsid w:val="00FB3B7D"/>
    <w:rsid w:val="00FF0F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1"/>
    <o:shapelayout v:ext="edit">
      <o:idmap v:ext="edit" data="1,3"/>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D00"/>
  </w:style>
  <w:style w:type="paragraph" w:styleId="1">
    <w:name w:val="heading 1"/>
    <w:basedOn w:val="a"/>
    <w:next w:val="a"/>
    <w:link w:val="10"/>
    <w:qFormat/>
    <w:rsid w:val="00667114"/>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qFormat/>
    <w:rsid w:val="007A6547"/>
    <w:pPr>
      <w:keepNext/>
      <w:spacing w:after="0" w:line="240" w:lineRule="auto"/>
      <w:outlineLvl w:val="1"/>
    </w:pPr>
    <w:rPr>
      <w:rFonts w:ascii="Times New Roman" w:eastAsia="Times New Roman" w:hAnsi="Times New Roman" w:cs="Times New Roman"/>
      <w:b/>
      <w:sz w:val="28"/>
      <w:szCs w:val="20"/>
      <w:u w:val="single"/>
      <w:lang w:val="uk-UA"/>
    </w:rPr>
  </w:style>
  <w:style w:type="paragraph" w:styleId="3">
    <w:name w:val="heading 3"/>
    <w:basedOn w:val="a"/>
    <w:next w:val="a"/>
    <w:link w:val="30"/>
    <w:unhideWhenUsed/>
    <w:qFormat/>
    <w:rsid w:val="00667114"/>
    <w:pPr>
      <w:keepNext/>
      <w:keepLines/>
      <w:spacing w:before="200" w:after="0" w:line="240" w:lineRule="auto"/>
      <w:outlineLvl w:val="2"/>
    </w:pPr>
    <w:rPr>
      <w:rFonts w:asciiTheme="majorHAnsi" w:eastAsiaTheme="majorEastAsia" w:hAnsiTheme="majorHAnsi" w:cstheme="majorBidi"/>
      <w:b/>
      <w:bCs/>
      <w:color w:val="4F81BD" w:themeColor="accent1"/>
      <w:sz w:val="20"/>
      <w:szCs w:val="20"/>
      <w:lang w:eastAsia="ru-RU"/>
    </w:rPr>
  </w:style>
  <w:style w:type="paragraph" w:styleId="4">
    <w:name w:val="heading 4"/>
    <w:basedOn w:val="a"/>
    <w:next w:val="a"/>
    <w:link w:val="40"/>
    <w:qFormat/>
    <w:rsid w:val="00267377"/>
    <w:pPr>
      <w:suppressAutoHyphens/>
      <w:spacing w:after="0" w:line="336" w:lineRule="auto"/>
      <w:jc w:val="center"/>
      <w:outlineLvl w:val="3"/>
    </w:pPr>
    <w:rPr>
      <w:rFonts w:ascii="Times New Roman" w:eastAsia="Times New Roman" w:hAnsi="Times New Roman" w:cs="Times New Roman"/>
      <w:b/>
      <w:i/>
      <w:sz w:val="28"/>
      <w:szCs w:val="28"/>
      <w:lang w:val="uk-UA" w:eastAsia="ru-RU"/>
    </w:rPr>
  </w:style>
  <w:style w:type="paragraph" w:styleId="5">
    <w:name w:val="heading 5"/>
    <w:basedOn w:val="a"/>
    <w:next w:val="a"/>
    <w:link w:val="50"/>
    <w:uiPriority w:val="9"/>
    <w:semiHidden/>
    <w:unhideWhenUsed/>
    <w:qFormat/>
    <w:rsid w:val="00667114"/>
    <w:pPr>
      <w:keepNext/>
      <w:keepLines/>
      <w:spacing w:before="200" w:after="0" w:line="240" w:lineRule="auto"/>
      <w:outlineLvl w:val="4"/>
    </w:pPr>
    <w:rPr>
      <w:rFonts w:asciiTheme="majorHAnsi" w:eastAsiaTheme="majorEastAsia" w:hAnsiTheme="majorHAnsi" w:cstheme="majorBidi"/>
      <w:color w:val="243F60" w:themeColor="accent1" w:themeShade="7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Чертежный"/>
    <w:link w:val="a4"/>
    <w:rsid w:val="00E83D00"/>
    <w:pPr>
      <w:spacing w:after="0" w:line="240" w:lineRule="auto"/>
      <w:jc w:val="both"/>
    </w:pPr>
    <w:rPr>
      <w:rFonts w:ascii="ISOCPEUR" w:eastAsia="Times New Roman" w:hAnsi="ISOCPEUR" w:cs="Times New Roman"/>
      <w:i/>
      <w:sz w:val="28"/>
      <w:szCs w:val="20"/>
      <w:lang w:val="uk-UA" w:eastAsia="ru-RU"/>
    </w:rPr>
  </w:style>
  <w:style w:type="table" w:styleId="a5">
    <w:name w:val="Table Grid"/>
    <w:basedOn w:val="a1"/>
    <w:uiPriority w:val="59"/>
    <w:rsid w:val="00E83D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Чертежный Знак"/>
    <w:basedOn w:val="a0"/>
    <w:link w:val="a3"/>
    <w:rsid w:val="002D2E5F"/>
    <w:rPr>
      <w:rFonts w:ascii="ISOCPEUR" w:eastAsia="Times New Roman" w:hAnsi="ISOCPEUR" w:cs="Times New Roman"/>
      <w:i/>
      <w:sz w:val="28"/>
      <w:szCs w:val="20"/>
      <w:lang w:val="uk-UA" w:eastAsia="ru-RU"/>
    </w:rPr>
  </w:style>
  <w:style w:type="paragraph" w:customStyle="1" w:styleId="11">
    <w:name w:val="Заголовок 11"/>
    <w:basedOn w:val="a"/>
    <w:next w:val="a"/>
    <w:rsid w:val="002D2E5F"/>
    <w:pPr>
      <w:keepNext/>
      <w:spacing w:after="0" w:line="240" w:lineRule="auto"/>
      <w:jc w:val="center"/>
    </w:pPr>
    <w:rPr>
      <w:rFonts w:ascii="Times New Roman" w:eastAsia="Times New Roman" w:hAnsi="Times New Roman" w:cs="Times New Roman"/>
      <w:b/>
      <w:sz w:val="28"/>
      <w:szCs w:val="20"/>
      <w:lang w:val="uk-UA" w:eastAsia="ru-RU"/>
    </w:rPr>
  </w:style>
  <w:style w:type="paragraph" w:customStyle="1" w:styleId="12">
    <w:name w:val="Обычный1"/>
    <w:rsid w:val="002D2E5F"/>
    <w:pPr>
      <w:spacing w:after="0" w:line="240" w:lineRule="auto"/>
    </w:pPr>
    <w:rPr>
      <w:rFonts w:ascii="Times New Roman" w:eastAsia="Times New Roman" w:hAnsi="Times New Roman" w:cs="Times New Roman"/>
      <w:sz w:val="28"/>
      <w:szCs w:val="20"/>
      <w:lang w:val="uk-UA" w:eastAsia="ru-RU"/>
    </w:rPr>
  </w:style>
  <w:style w:type="paragraph" w:customStyle="1" w:styleId="13">
    <w:name w:val="Основной текст1"/>
    <w:basedOn w:val="12"/>
    <w:rsid w:val="002D2E5F"/>
    <w:pPr>
      <w:spacing w:line="360" w:lineRule="auto"/>
      <w:jc w:val="both"/>
    </w:pPr>
    <w:rPr>
      <w:lang w:val="ru-RU"/>
    </w:rPr>
  </w:style>
  <w:style w:type="paragraph" w:customStyle="1" w:styleId="a6">
    <w:name w:val="Нормал+по ширине"/>
    <w:basedOn w:val="12"/>
    <w:rsid w:val="002D2E5F"/>
    <w:rPr>
      <w:szCs w:val="28"/>
    </w:rPr>
  </w:style>
  <w:style w:type="character" w:customStyle="1" w:styleId="20">
    <w:name w:val="Заголовок 2 Знак"/>
    <w:basedOn w:val="a0"/>
    <w:link w:val="2"/>
    <w:rsid w:val="007A6547"/>
    <w:rPr>
      <w:rFonts w:ascii="Times New Roman" w:eastAsia="Times New Roman" w:hAnsi="Times New Roman" w:cs="Times New Roman"/>
      <w:b/>
      <w:sz w:val="28"/>
      <w:szCs w:val="20"/>
      <w:u w:val="single"/>
      <w:lang w:val="uk-UA"/>
    </w:rPr>
  </w:style>
  <w:style w:type="paragraph" w:styleId="a7">
    <w:name w:val="Title"/>
    <w:basedOn w:val="a"/>
    <w:link w:val="a8"/>
    <w:qFormat/>
    <w:rsid w:val="007A6547"/>
    <w:pPr>
      <w:spacing w:after="0" w:line="240" w:lineRule="auto"/>
      <w:jc w:val="center"/>
    </w:pPr>
    <w:rPr>
      <w:rFonts w:ascii="Times New Roman" w:eastAsia="Times New Roman" w:hAnsi="Times New Roman" w:cs="Times New Roman"/>
      <w:sz w:val="28"/>
      <w:szCs w:val="20"/>
      <w:lang w:val="uk-UA"/>
    </w:rPr>
  </w:style>
  <w:style w:type="character" w:customStyle="1" w:styleId="a8">
    <w:name w:val="Название Знак"/>
    <w:basedOn w:val="a0"/>
    <w:link w:val="a7"/>
    <w:rsid w:val="007A6547"/>
    <w:rPr>
      <w:rFonts w:ascii="Times New Roman" w:eastAsia="Times New Roman" w:hAnsi="Times New Roman" w:cs="Times New Roman"/>
      <w:sz w:val="28"/>
      <w:szCs w:val="20"/>
      <w:lang w:val="uk-UA"/>
    </w:rPr>
  </w:style>
  <w:style w:type="paragraph" w:styleId="a9">
    <w:name w:val="Body Text"/>
    <w:basedOn w:val="a"/>
    <w:link w:val="aa"/>
    <w:rsid w:val="007A6547"/>
    <w:pPr>
      <w:spacing w:after="0" w:line="360" w:lineRule="auto"/>
      <w:jc w:val="both"/>
    </w:pPr>
    <w:rPr>
      <w:rFonts w:ascii="Times New Roman" w:eastAsia="Times New Roman" w:hAnsi="Times New Roman" w:cs="Times New Roman"/>
      <w:b/>
      <w:sz w:val="28"/>
      <w:szCs w:val="20"/>
    </w:rPr>
  </w:style>
  <w:style w:type="character" w:customStyle="1" w:styleId="aa">
    <w:name w:val="Основной текст Знак"/>
    <w:basedOn w:val="a0"/>
    <w:link w:val="a9"/>
    <w:rsid w:val="007A6547"/>
    <w:rPr>
      <w:rFonts w:ascii="Times New Roman" w:eastAsia="Times New Roman" w:hAnsi="Times New Roman" w:cs="Times New Roman"/>
      <w:b/>
      <w:sz w:val="28"/>
      <w:szCs w:val="20"/>
    </w:rPr>
  </w:style>
  <w:style w:type="paragraph" w:styleId="ab">
    <w:name w:val="Balloon Text"/>
    <w:basedOn w:val="a"/>
    <w:link w:val="ac"/>
    <w:uiPriority w:val="99"/>
    <w:rsid w:val="007A6547"/>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uiPriority w:val="99"/>
    <w:rsid w:val="007A6547"/>
    <w:rPr>
      <w:rFonts w:ascii="Tahoma" w:eastAsia="Times New Roman" w:hAnsi="Tahoma" w:cs="Tahoma"/>
      <w:sz w:val="16"/>
      <w:szCs w:val="16"/>
      <w:lang w:eastAsia="ru-RU"/>
    </w:rPr>
  </w:style>
  <w:style w:type="character" w:customStyle="1" w:styleId="10">
    <w:name w:val="Заголовок 1 Знак"/>
    <w:basedOn w:val="a0"/>
    <w:link w:val="1"/>
    <w:uiPriority w:val="9"/>
    <w:rsid w:val="00667114"/>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rsid w:val="00667114"/>
    <w:rPr>
      <w:rFonts w:asciiTheme="majorHAnsi" w:eastAsiaTheme="majorEastAsia" w:hAnsiTheme="majorHAnsi" w:cstheme="majorBidi"/>
      <w:b/>
      <w:bCs/>
      <w:color w:val="4F81BD" w:themeColor="accent1"/>
      <w:sz w:val="20"/>
      <w:szCs w:val="20"/>
      <w:lang w:eastAsia="ru-RU"/>
    </w:rPr>
  </w:style>
  <w:style w:type="character" w:customStyle="1" w:styleId="50">
    <w:name w:val="Заголовок 5 Знак"/>
    <w:basedOn w:val="a0"/>
    <w:link w:val="5"/>
    <w:uiPriority w:val="9"/>
    <w:semiHidden/>
    <w:rsid w:val="00667114"/>
    <w:rPr>
      <w:rFonts w:asciiTheme="majorHAnsi" w:eastAsiaTheme="majorEastAsia" w:hAnsiTheme="majorHAnsi" w:cstheme="majorBidi"/>
      <w:color w:val="243F60" w:themeColor="accent1" w:themeShade="7F"/>
      <w:sz w:val="20"/>
      <w:szCs w:val="20"/>
      <w:lang w:eastAsia="ru-RU"/>
    </w:rPr>
  </w:style>
  <w:style w:type="numbering" w:customStyle="1" w:styleId="14">
    <w:name w:val="Нет списка1"/>
    <w:next w:val="a2"/>
    <w:uiPriority w:val="99"/>
    <w:semiHidden/>
    <w:unhideWhenUsed/>
    <w:rsid w:val="00667114"/>
  </w:style>
  <w:style w:type="paragraph" w:customStyle="1" w:styleId="ad">
    <w:name w:val="Аня"/>
    <w:basedOn w:val="a"/>
    <w:rsid w:val="00667114"/>
    <w:pPr>
      <w:spacing w:after="0" w:line="240" w:lineRule="auto"/>
      <w:ind w:left="-181" w:right="-113" w:firstLine="567"/>
      <w:jc w:val="both"/>
    </w:pPr>
    <w:rPr>
      <w:rFonts w:ascii="Times New Roman" w:eastAsia="SimSun" w:hAnsi="Times New Roman" w:cs="Times New Roman"/>
      <w:sz w:val="26"/>
      <w:szCs w:val="26"/>
      <w:lang w:val="uk-UA" w:eastAsia="zh-CN"/>
    </w:rPr>
  </w:style>
  <w:style w:type="character" w:styleId="ae">
    <w:name w:val="Placeholder Text"/>
    <w:basedOn w:val="a0"/>
    <w:uiPriority w:val="99"/>
    <w:semiHidden/>
    <w:rsid w:val="00667114"/>
    <w:rPr>
      <w:color w:val="808080"/>
    </w:rPr>
  </w:style>
  <w:style w:type="paragraph" w:customStyle="1" w:styleId="21">
    <w:name w:val="Обычный2"/>
    <w:rsid w:val="00667114"/>
    <w:pPr>
      <w:spacing w:after="0" w:line="240" w:lineRule="auto"/>
    </w:pPr>
    <w:rPr>
      <w:rFonts w:ascii="Times New Roman" w:eastAsia="Times New Roman" w:hAnsi="Times New Roman" w:cs="Times New Roman"/>
      <w:sz w:val="28"/>
      <w:szCs w:val="20"/>
      <w:lang w:val="uk-UA" w:eastAsia="ru-RU"/>
    </w:rPr>
  </w:style>
  <w:style w:type="paragraph" w:customStyle="1" w:styleId="31">
    <w:name w:val="Обычный3"/>
    <w:rsid w:val="00667114"/>
    <w:pPr>
      <w:spacing w:after="0" w:line="240" w:lineRule="auto"/>
    </w:pPr>
    <w:rPr>
      <w:rFonts w:ascii="Times New Roman" w:eastAsia="Times New Roman" w:hAnsi="Times New Roman" w:cs="Times New Roman"/>
      <w:sz w:val="28"/>
      <w:szCs w:val="20"/>
      <w:lang w:val="uk-UA" w:eastAsia="ru-RU"/>
    </w:rPr>
  </w:style>
  <w:style w:type="paragraph" w:customStyle="1" w:styleId="22">
    <w:name w:val="Основной текст2"/>
    <w:basedOn w:val="31"/>
    <w:rsid w:val="00667114"/>
    <w:pPr>
      <w:spacing w:line="360" w:lineRule="auto"/>
      <w:jc w:val="both"/>
    </w:pPr>
    <w:rPr>
      <w:lang w:val="ru-RU"/>
    </w:rPr>
  </w:style>
  <w:style w:type="paragraph" w:customStyle="1" w:styleId="32">
    <w:name w:val="Основной текст3"/>
    <w:basedOn w:val="a"/>
    <w:rsid w:val="00667114"/>
    <w:pPr>
      <w:spacing w:after="0" w:line="360" w:lineRule="auto"/>
      <w:jc w:val="both"/>
    </w:pPr>
    <w:rPr>
      <w:rFonts w:ascii="Times New Roman" w:eastAsia="Times New Roman" w:hAnsi="Times New Roman" w:cs="Times New Roman"/>
      <w:sz w:val="28"/>
      <w:szCs w:val="20"/>
      <w:lang w:eastAsia="ru-RU"/>
    </w:rPr>
  </w:style>
  <w:style w:type="paragraph" w:customStyle="1" w:styleId="41">
    <w:name w:val="Обычный4"/>
    <w:rsid w:val="00667114"/>
    <w:pPr>
      <w:spacing w:after="0" w:line="240" w:lineRule="auto"/>
    </w:pPr>
    <w:rPr>
      <w:rFonts w:ascii="Times New Roman" w:eastAsia="Times New Roman" w:hAnsi="Times New Roman" w:cs="Times New Roman"/>
      <w:sz w:val="28"/>
      <w:szCs w:val="20"/>
      <w:lang w:val="uk-UA" w:eastAsia="ru-RU"/>
    </w:rPr>
  </w:style>
  <w:style w:type="paragraph" w:customStyle="1" w:styleId="51">
    <w:name w:val="Обычный5"/>
    <w:rsid w:val="00667114"/>
    <w:pPr>
      <w:spacing w:after="0" w:line="240" w:lineRule="auto"/>
    </w:pPr>
    <w:rPr>
      <w:rFonts w:ascii="Times New Roman" w:eastAsia="Times New Roman" w:hAnsi="Times New Roman" w:cs="Times New Roman"/>
      <w:sz w:val="28"/>
      <w:szCs w:val="20"/>
      <w:lang w:val="uk-UA" w:eastAsia="ru-RU"/>
    </w:rPr>
  </w:style>
  <w:style w:type="paragraph" w:customStyle="1" w:styleId="42">
    <w:name w:val="Основной текст4"/>
    <w:basedOn w:val="51"/>
    <w:rsid w:val="00667114"/>
    <w:pPr>
      <w:spacing w:line="360" w:lineRule="auto"/>
      <w:jc w:val="both"/>
    </w:pPr>
    <w:rPr>
      <w:lang w:val="ru-RU"/>
    </w:rPr>
  </w:style>
  <w:style w:type="paragraph" w:styleId="af">
    <w:name w:val="Body Text Indent"/>
    <w:basedOn w:val="a"/>
    <w:link w:val="af0"/>
    <w:uiPriority w:val="99"/>
    <w:unhideWhenUsed/>
    <w:rsid w:val="00667114"/>
    <w:pPr>
      <w:spacing w:after="120" w:line="240" w:lineRule="auto"/>
      <w:ind w:left="283"/>
    </w:pPr>
    <w:rPr>
      <w:rFonts w:ascii="Times New Roman" w:eastAsia="Times New Roman" w:hAnsi="Times New Roman" w:cs="Times New Roman"/>
      <w:sz w:val="20"/>
      <w:szCs w:val="20"/>
      <w:lang w:eastAsia="ru-RU"/>
    </w:rPr>
  </w:style>
  <w:style w:type="character" w:customStyle="1" w:styleId="af0">
    <w:name w:val="Основной текст с отступом Знак"/>
    <w:basedOn w:val="a0"/>
    <w:link w:val="af"/>
    <w:uiPriority w:val="99"/>
    <w:rsid w:val="00667114"/>
    <w:rPr>
      <w:rFonts w:ascii="Times New Roman" w:eastAsia="Times New Roman" w:hAnsi="Times New Roman" w:cs="Times New Roman"/>
      <w:sz w:val="20"/>
      <w:szCs w:val="20"/>
      <w:lang w:eastAsia="ru-RU"/>
    </w:rPr>
  </w:style>
  <w:style w:type="paragraph" w:styleId="23">
    <w:name w:val="Body Text Indent 2"/>
    <w:basedOn w:val="a"/>
    <w:link w:val="24"/>
    <w:uiPriority w:val="99"/>
    <w:unhideWhenUsed/>
    <w:rsid w:val="00667114"/>
    <w:pPr>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0"/>
    <w:link w:val="23"/>
    <w:uiPriority w:val="99"/>
    <w:rsid w:val="00667114"/>
    <w:rPr>
      <w:rFonts w:ascii="Times New Roman" w:eastAsia="Times New Roman" w:hAnsi="Times New Roman" w:cs="Times New Roman"/>
      <w:sz w:val="20"/>
      <w:szCs w:val="20"/>
      <w:lang w:eastAsia="ru-RU"/>
    </w:rPr>
  </w:style>
  <w:style w:type="paragraph" w:styleId="33">
    <w:name w:val="Body Text Indent 3"/>
    <w:basedOn w:val="a"/>
    <w:link w:val="34"/>
    <w:uiPriority w:val="99"/>
    <w:unhideWhenUsed/>
    <w:rsid w:val="00667114"/>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uiPriority w:val="99"/>
    <w:rsid w:val="00667114"/>
    <w:rPr>
      <w:rFonts w:ascii="Times New Roman" w:eastAsia="Times New Roman" w:hAnsi="Times New Roman" w:cs="Times New Roman"/>
      <w:sz w:val="16"/>
      <w:szCs w:val="16"/>
      <w:lang w:eastAsia="ru-RU"/>
    </w:rPr>
  </w:style>
  <w:style w:type="paragraph" w:styleId="af1">
    <w:name w:val="Block Text"/>
    <w:basedOn w:val="a"/>
    <w:rsid w:val="00667114"/>
    <w:pPr>
      <w:spacing w:after="0" w:line="240" w:lineRule="auto"/>
      <w:ind w:left="91" w:right="-68" w:firstLine="720"/>
      <w:jc w:val="both"/>
    </w:pPr>
    <w:rPr>
      <w:rFonts w:ascii="Times New Roman" w:eastAsia="SimSun" w:hAnsi="Times New Roman" w:cs="Times New Roman"/>
      <w:sz w:val="26"/>
      <w:szCs w:val="26"/>
      <w:lang w:val="uk-UA" w:eastAsia="zh-CN"/>
    </w:rPr>
  </w:style>
  <w:style w:type="paragraph" w:styleId="af2">
    <w:name w:val="List Paragraph"/>
    <w:basedOn w:val="a"/>
    <w:uiPriority w:val="34"/>
    <w:qFormat/>
    <w:rsid w:val="00667114"/>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52">
    <w:name w:val="Основной текст5"/>
    <w:basedOn w:val="a"/>
    <w:rsid w:val="00667114"/>
    <w:pPr>
      <w:spacing w:after="0" w:line="360" w:lineRule="auto"/>
      <w:jc w:val="both"/>
    </w:pPr>
    <w:rPr>
      <w:rFonts w:ascii="Times New Roman" w:eastAsia="Times New Roman" w:hAnsi="Times New Roman" w:cs="Times New Roman"/>
      <w:sz w:val="28"/>
      <w:szCs w:val="20"/>
      <w:lang w:eastAsia="ru-RU"/>
    </w:rPr>
  </w:style>
  <w:style w:type="numbering" w:customStyle="1" w:styleId="25">
    <w:name w:val="Нет списка2"/>
    <w:next w:val="a2"/>
    <w:uiPriority w:val="99"/>
    <w:semiHidden/>
    <w:unhideWhenUsed/>
    <w:rsid w:val="003852E9"/>
  </w:style>
  <w:style w:type="paragraph" w:styleId="af3">
    <w:name w:val="header"/>
    <w:basedOn w:val="a"/>
    <w:link w:val="af4"/>
    <w:uiPriority w:val="99"/>
    <w:rsid w:val="003852E9"/>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4">
    <w:name w:val="Верхний колонтитул Знак"/>
    <w:basedOn w:val="a0"/>
    <w:link w:val="af3"/>
    <w:uiPriority w:val="99"/>
    <w:rsid w:val="003852E9"/>
    <w:rPr>
      <w:rFonts w:ascii="Times New Roman" w:eastAsia="Times New Roman" w:hAnsi="Times New Roman" w:cs="Times New Roman"/>
      <w:sz w:val="20"/>
      <w:szCs w:val="20"/>
      <w:lang w:eastAsia="ru-RU"/>
    </w:rPr>
  </w:style>
  <w:style w:type="paragraph" w:styleId="af5">
    <w:name w:val="footer"/>
    <w:basedOn w:val="a"/>
    <w:link w:val="af6"/>
    <w:uiPriority w:val="99"/>
    <w:rsid w:val="003852E9"/>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6">
    <w:name w:val="Нижний колонтитул Знак"/>
    <w:basedOn w:val="a0"/>
    <w:link w:val="af5"/>
    <w:uiPriority w:val="99"/>
    <w:rsid w:val="003852E9"/>
    <w:rPr>
      <w:rFonts w:ascii="Times New Roman" w:eastAsia="Times New Roman" w:hAnsi="Times New Roman" w:cs="Times New Roman"/>
      <w:sz w:val="20"/>
      <w:szCs w:val="20"/>
      <w:lang w:eastAsia="ru-RU"/>
    </w:rPr>
  </w:style>
  <w:style w:type="table" w:customStyle="1" w:styleId="15">
    <w:name w:val="Сетка таблицы1"/>
    <w:basedOn w:val="a1"/>
    <w:next w:val="a5"/>
    <w:uiPriority w:val="59"/>
    <w:rsid w:val="003852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
    <w:name w:val="Основной текст6"/>
    <w:basedOn w:val="a"/>
    <w:rsid w:val="00FB3B7D"/>
    <w:pPr>
      <w:spacing w:after="0" w:line="360" w:lineRule="auto"/>
      <w:jc w:val="both"/>
    </w:pPr>
    <w:rPr>
      <w:rFonts w:ascii="Times New Roman" w:eastAsia="Times New Roman" w:hAnsi="Times New Roman" w:cs="Times New Roman"/>
      <w:sz w:val="28"/>
      <w:szCs w:val="20"/>
      <w:lang w:eastAsia="ru-RU"/>
    </w:rPr>
  </w:style>
  <w:style w:type="paragraph" w:customStyle="1" w:styleId="60">
    <w:name w:val="Обычный6"/>
    <w:rsid w:val="00886E92"/>
    <w:pPr>
      <w:spacing w:after="0" w:line="240" w:lineRule="auto"/>
    </w:pPr>
    <w:rPr>
      <w:rFonts w:ascii="Times New Roman" w:eastAsia="Times New Roman" w:hAnsi="Times New Roman" w:cs="Times New Roman"/>
      <w:sz w:val="28"/>
      <w:szCs w:val="20"/>
      <w:lang w:val="uk-UA" w:eastAsia="ru-RU"/>
    </w:rPr>
  </w:style>
  <w:style w:type="paragraph" w:customStyle="1" w:styleId="7">
    <w:name w:val="Обычный7"/>
    <w:rsid w:val="00DE0DD6"/>
    <w:pPr>
      <w:spacing w:after="0" w:line="240" w:lineRule="auto"/>
    </w:pPr>
    <w:rPr>
      <w:rFonts w:ascii="Times New Roman" w:eastAsia="Times New Roman" w:hAnsi="Times New Roman" w:cs="Times New Roman"/>
      <w:sz w:val="28"/>
      <w:szCs w:val="20"/>
      <w:lang w:val="uk-UA" w:eastAsia="ru-RU"/>
    </w:rPr>
  </w:style>
  <w:style w:type="paragraph" w:customStyle="1" w:styleId="70">
    <w:name w:val="Основной текст7"/>
    <w:basedOn w:val="7"/>
    <w:rsid w:val="00DE0DD6"/>
    <w:pPr>
      <w:spacing w:line="360" w:lineRule="auto"/>
      <w:jc w:val="both"/>
    </w:pPr>
    <w:rPr>
      <w:lang w:val="ru-RU"/>
    </w:rPr>
  </w:style>
  <w:style w:type="paragraph" w:customStyle="1" w:styleId="141">
    <w:name w:val="Стиль Основной текст + 14 пт По ширине Первая строка:  1 см Знак Знак"/>
    <w:basedOn w:val="a9"/>
    <w:link w:val="1410"/>
    <w:rsid w:val="00627FDE"/>
    <w:pPr>
      <w:widowControl w:val="0"/>
      <w:tabs>
        <w:tab w:val="left" w:pos="1134"/>
      </w:tabs>
      <w:ind w:firstLine="709"/>
    </w:pPr>
    <w:rPr>
      <w:b w:val="0"/>
      <w:szCs w:val="24"/>
    </w:rPr>
  </w:style>
  <w:style w:type="character" w:customStyle="1" w:styleId="1410">
    <w:name w:val="Стиль Основной текст + 14 пт По ширине Первая строка:  1 см Знак Знак Знак"/>
    <w:link w:val="141"/>
    <w:rsid w:val="00627FDE"/>
    <w:rPr>
      <w:rFonts w:ascii="Times New Roman" w:eastAsia="Times New Roman" w:hAnsi="Times New Roman" w:cs="Times New Roman"/>
      <w:sz w:val="28"/>
      <w:szCs w:val="24"/>
    </w:rPr>
  </w:style>
  <w:style w:type="paragraph" w:customStyle="1" w:styleId="8">
    <w:name w:val="Основной текст8"/>
    <w:basedOn w:val="a"/>
    <w:rsid w:val="00DC4C14"/>
    <w:pPr>
      <w:spacing w:after="0" w:line="360" w:lineRule="auto"/>
      <w:jc w:val="both"/>
    </w:pPr>
    <w:rPr>
      <w:rFonts w:ascii="Times New Roman" w:eastAsia="Times New Roman" w:hAnsi="Times New Roman" w:cs="Times New Roman"/>
      <w:sz w:val="28"/>
      <w:szCs w:val="20"/>
      <w:lang w:eastAsia="ru-RU"/>
    </w:rPr>
  </w:style>
  <w:style w:type="paragraph" w:customStyle="1" w:styleId="80">
    <w:name w:val="Обычный8"/>
    <w:rsid w:val="00D35060"/>
    <w:pPr>
      <w:spacing w:after="0" w:line="240" w:lineRule="auto"/>
    </w:pPr>
    <w:rPr>
      <w:rFonts w:ascii="Times New Roman" w:eastAsia="Times New Roman" w:hAnsi="Times New Roman" w:cs="Times New Roman"/>
      <w:sz w:val="28"/>
      <w:szCs w:val="20"/>
      <w:lang w:val="uk-UA" w:eastAsia="ru-RU"/>
    </w:rPr>
  </w:style>
  <w:style w:type="paragraph" w:customStyle="1" w:styleId="9">
    <w:name w:val="Основной текст9"/>
    <w:basedOn w:val="80"/>
    <w:rsid w:val="00FA2543"/>
    <w:pPr>
      <w:spacing w:line="360" w:lineRule="auto"/>
      <w:jc w:val="both"/>
    </w:pPr>
    <w:rPr>
      <w:lang w:val="ru-RU"/>
    </w:rPr>
  </w:style>
  <w:style w:type="paragraph" w:customStyle="1" w:styleId="90">
    <w:name w:val="Обычный9"/>
    <w:rsid w:val="00016944"/>
    <w:pPr>
      <w:spacing w:after="0" w:line="240" w:lineRule="auto"/>
    </w:pPr>
    <w:rPr>
      <w:rFonts w:ascii="Times New Roman" w:eastAsia="Times New Roman" w:hAnsi="Times New Roman" w:cs="Times New Roman"/>
      <w:sz w:val="28"/>
      <w:szCs w:val="20"/>
      <w:lang w:val="uk-UA" w:eastAsia="ru-RU"/>
    </w:rPr>
  </w:style>
  <w:style w:type="paragraph" w:customStyle="1" w:styleId="100">
    <w:name w:val="Основной текст10"/>
    <w:basedOn w:val="90"/>
    <w:rsid w:val="0048238B"/>
    <w:pPr>
      <w:spacing w:line="360" w:lineRule="auto"/>
      <w:jc w:val="both"/>
    </w:pPr>
    <w:rPr>
      <w:lang w:val="ru-RU"/>
    </w:rPr>
  </w:style>
  <w:style w:type="paragraph" w:customStyle="1" w:styleId="110">
    <w:name w:val="Основной текст11"/>
    <w:basedOn w:val="a"/>
    <w:rsid w:val="00887BE5"/>
    <w:pPr>
      <w:spacing w:after="0" w:line="360" w:lineRule="auto"/>
      <w:jc w:val="both"/>
    </w:pPr>
    <w:rPr>
      <w:rFonts w:ascii="Times New Roman" w:eastAsia="Times New Roman" w:hAnsi="Times New Roman" w:cs="Times New Roman"/>
      <w:sz w:val="28"/>
      <w:szCs w:val="20"/>
      <w:lang w:eastAsia="ru-RU"/>
    </w:rPr>
  </w:style>
  <w:style w:type="paragraph" w:styleId="af7">
    <w:name w:val="Normal (Web)"/>
    <w:basedOn w:val="a"/>
    <w:uiPriority w:val="99"/>
    <w:unhideWhenUsed/>
    <w:rsid w:val="004F5E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Hyperlink"/>
    <w:basedOn w:val="a0"/>
    <w:uiPriority w:val="99"/>
    <w:unhideWhenUsed/>
    <w:rsid w:val="004F5EC1"/>
    <w:rPr>
      <w:color w:val="0000FF"/>
      <w:u w:val="single"/>
    </w:rPr>
  </w:style>
  <w:style w:type="character" w:styleId="af9">
    <w:name w:val="Strong"/>
    <w:basedOn w:val="a0"/>
    <w:uiPriority w:val="22"/>
    <w:qFormat/>
    <w:rsid w:val="004F5EC1"/>
    <w:rPr>
      <w:b/>
      <w:bCs/>
    </w:rPr>
  </w:style>
  <w:style w:type="character" w:customStyle="1" w:styleId="40">
    <w:name w:val="Заголовок 4 Знак"/>
    <w:basedOn w:val="a0"/>
    <w:link w:val="4"/>
    <w:rsid w:val="00267377"/>
    <w:rPr>
      <w:rFonts w:ascii="Times New Roman" w:eastAsia="Times New Roman" w:hAnsi="Times New Roman" w:cs="Times New Roman"/>
      <w:b/>
      <w:i/>
      <w:sz w:val="28"/>
      <w:szCs w:val="28"/>
      <w:lang w:val="uk-UA" w:eastAsia="ru-RU"/>
    </w:rPr>
  </w:style>
  <w:style w:type="paragraph" w:styleId="afa">
    <w:name w:val="caption"/>
    <w:basedOn w:val="a"/>
    <w:next w:val="a"/>
    <w:qFormat/>
    <w:rsid w:val="00267377"/>
    <w:pPr>
      <w:suppressAutoHyphens/>
      <w:spacing w:after="0" w:line="336" w:lineRule="auto"/>
      <w:jc w:val="center"/>
    </w:pPr>
    <w:rPr>
      <w:rFonts w:ascii="Times New Roman" w:eastAsia="Times New Roman" w:hAnsi="Times New Roman" w:cs="Times New Roman"/>
      <w:i/>
      <w:sz w:val="28"/>
      <w:szCs w:val="28"/>
      <w:lang w:val="uk-UA" w:eastAsia="ru-RU"/>
    </w:rPr>
  </w:style>
  <w:style w:type="character" w:styleId="afb">
    <w:name w:val="page number"/>
    <w:basedOn w:val="a0"/>
    <w:rsid w:val="00267377"/>
    <w:rPr>
      <w:rFonts w:ascii="Times New Roman" w:hAnsi="Times New Roman"/>
      <w:noProof w:val="0"/>
      <w:lang w:val="uk-UA"/>
    </w:rPr>
  </w:style>
  <w:style w:type="paragraph" w:styleId="16">
    <w:name w:val="toc 1"/>
    <w:basedOn w:val="a"/>
    <w:next w:val="a"/>
    <w:autoRedefine/>
    <w:semiHidden/>
    <w:rsid w:val="00267377"/>
    <w:pPr>
      <w:tabs>
        <w:tab w:val="right" w:leader="dot" w:pos="9355"/>
      </w:tabs>
      <w:spacing w:after="0" w:line="336" w:lineRule="auto"/>
      <w:ind w:right="851"/>
    </w:pPr>
    <w:rPr>
      <w:rFonts w:ascii="ISOCPEUR" w:eastAsia="Times New Roman" w:hAnsi="ISOCPEUR" w:cs="Times New Roman"/>
      <w:i/>
      <w:caps/>
      <w:sz w:val="28"/>
      <w:szCs w:val="28"/>
      <w:lang w:val="uk-UA" w:eastAsia="ru-RU"/>
    </w:rPr>
  </w:style>
  <w:style w:type="paragraph" w:styleId="26">
    <w:name w:val="toc 2"/>
    <w:basedOn w:val="a"/>
    <w:next w:val="a"/>
    <w:autoRedefine/>
    <w:semiHidden/>
    <w:rsid w:val="00267377"/>
    <w:pPr>
      <w:tabs>
        <w:tab w:val="right" w:leader="dot" w:pos="9355"/>
      </w:tabs>
      <w:spacing w:after="0" w:line="336" w:lineRule="auto"/>
      <w:ind w:left="284" w:right="851"/>
    </w:pPr>
    <w:rPr>
      <w:rFonts w:ascii="ISOCPEUR" w:eastAsia="Times New Roman" w:hAnsi="ISOCPEUR" w:cs="Times New Roman"/>
      <w:i/>
      <w:sz w:val="28"/>
      <w:szCs w:val="28"/>
      <w:lang w:val="uk-UA" w:eastAsia="ru-RU"/>
    </w:rPr>
  </w:style>
  <w:style w:type="paragraph" w:styleId="35">
    <w:name w:val="toc 3"/>
    <w:basedOn w:val="a"/>
    <w:next w:val="a"/>
    <w:autoRedefine/>
    <w:semiHidden/>
    <w:rsid w:val="00267377"/>
    <w:pPr>
      <w:tabs>
        <w:tab w:val="right" w:leader="dot" w:pos="9355"/>
      </w:tabs>
      <w:spacing w:after="0" w:line="336" w:lineRule="auto"/>
      <w:ind w:left="567" w:right="851"/>
    </w:pPr>
    <w:rPr>
      <w:rFonts w:ascii="ISOCPEUR" w:eastAsia="Times New Roman" w:hAnsi="ISOCPEUR" w:cs="Times New Roman"/>
      <w:i/>
      <w:sz w:val="28"/>
      <w:szCs w:val="28"/>
      <w:lang w:val="uk-UA" w:eastAsia="ru-RU"/>
    </w:rPr>
  </w:style>
  <w:style w:type="paragraph" w:styleId="43">
    <w:name w:val="toc 4"/>
    <w:basedOn w:val="a"/>
    <w:next w:val="a"/>
    <w:autoRedefine/>
    <w:semiHidden/>
    <w:rsid w:val="00267377"/>
    <w:pPr>
      <w:tabs>
        <w:tab w:val="right" w:leader="dot" w:pos="9356"/>
      </w:tabs>
      <w:spacing w:after="0" w:line="336" w:lineRule="auto"/>
      <w:ind w:left="284" w:right="851"/>
    </w:pPr>
    <w:rPr>
      <w:rFonts w:ascii="ISOCPEUR" w:eastAsia="Times New Roman" w:hAnsi="ISOCPEUR" w:cs="Times New Roman"/>
      <w:i/>
      <w:sz w:val="28"/>
      <w:szCs w:val="28"/>
      <w:lang w:val="uk-UA" w:eastAsia="ru-RU"/>
    </w:rPr>
  </w:style>
  <w:style w:type="paragraph" w:customStyle="1" w:styleId="afc">
    <w:name w:val="Переменные"/>
    <w:basedOn w:val="a9"/>
    <w:rsid w:val="00267377"/>
    <w:pPr>
      <w:tabs>
        <w:tab w:val="left" w:pos="482"/>
      </w:tabs>
      <w:spacing w:line="336" w:lineRule="auto"/>
      <w:ind w:left="482" w:hanging="482"/>
    </w:pPr>
    <w:rPr>
      <w:rFonts w:ascii="ISOCPEUR" w:hAnsi="ISOCPEUR"/>
      <w:b w:val="0"/>
      <w:i/>
      <w:szCs w:val="28"/>
      <w:lang w:val="uk-UA" w:eastAsia="ru-RU"/>
    </w:rPr>
  </w:style>
  <w:style w:type="paragraph" w:styleId="afd">
    <w:name w:val="Document Map"/>
    <w:basedOn w:val="a"/>
    <w:link w:val="afe"/>
    <w:semiHidden/>
    <w:rsid w:val="00267377"/>
    <w:pPr>
      <w:shd w:val="clear" w:color="auto" w:fill="000080"/>
      <w:spacing w:after="0" w:line="240" w:lineRule="auto"/>
      <w:jc w:val="both"/>
    </w:pPr>
    <w:rPr>
      <w:rFonts w:ascii="ISOCPEUR" w:eastAsia="Times New Roman" w:hAnsi="ISOCPEUR" w:cs="Times New Roman"/>
      <w:i/>
      <w:sz w:val="24"/>
      <w:szCs w:val="28"/>
      <w:lang w:val="uk-UA" w:eastAsia="ru-RU"/>
    </w:rPr>
  </w:style>
  <w:style w:type="character" w:customStyle="1" w:styleId="afe">
    <w:name w:val="Схема документа Знак"/>
    <w:basedOn w:val="a0"/>
    <w:link w:val="afd"/>
    <w:semiHidden/>
    <w:rsid w:val="00267377"/>
    <w:rPr>
      <w:rFonts w:ascii="ISOCPEUR" w:eastAsia="Times New Roman" w:hAnsi="ISOCPEUR" w:cs="Times New Roman"/>
      <w:i/>
      <w:sz w:val="24"/>
      <w:szCs w:val="28"/>
      <w:shd w:val="clear" w:color="auto" w:fill="000080"/>
      <w:lang w:val="uk-UA" w:eastAsia="ru-RU"/>
    </w:rPr>
  </w:style>
  <w:style w:type="paragraph" w:customStyle="1" w:styleId="aff">
    <w:name w:val="Формула"/>
    <w:basedOn w:val="a9"/>
    <w:rsid w:val="00267377"/>
    <w:pPr>
      <w:tabs>
        <w:tab w:val="center" w:pos="4536"/>
        <w:tab w:val="right" w:pos="9356"/>
      </w:tabs>
      <w:spacing w:line="336" w:lineRule="auto"/>
    </w:pPr>
    <w:rPr>
      <w:rFonts w:ascii="ISOCPEUR" w:hAnsi="ISOCPEUR"/>
      <w:b w:val="0"/>
      <w:i/>
      <w:szCs w:val="28"/>
      <w:lang w:val="uk-UA" w:eastAsia="ru-RU"/>
    </w:rPr>
  </w:style>
  <w:style w:type="paragraph" w:customStyle="1" w:styleId="aff0">
    <w:name w:val="Листинг программы"/>
    <w:rsid w:val="00267377"/>
    <w:pPr>
      <w:suppressAutoHyphens/>
      <w:spacing w:after="0" w:line="240" w:lineRule="auto"/>
    </w:pPr>
    <w:rPr>
      <w:rFonts w:ascii="Times New Roman" w:eastAsia="Times New Roman" w:hAnsi="Times New Roman" w:cs="Times New Roman"/>
      <w:noProof/>
      <w:sz w:val="20"/>
      <w:szCs w:val="20"/>
      <w:lang w:eastAsia="ru-RU"/>
    </w:rPr>
  </w:style>
  <w:style w:type="paragraph" w:styleId="aff1">
    <w:name w:val="annotation text"/>
    <w:basedOn w:val="a"/>
    <w:link w:val="aff2"/>
    <w:semiHidden/>
    <w:rsid w:val="00267377"/>
    <w:pPr>
      <w:spacing w:after="0" w:line="240" w:lineRule="auto"/>
      <w:jc w:val="both"/>
    </w:pPr>
    <w:rPr>
      <w:rFonts w:ascii="Journal" w:eastAsia="Times New Roman" w:hAnsi="Journal" w:cs="Times New Roman"/>
      <w:i/>
      <w:sz w:val="24"/>
      <w:szCs w:val="28"/>
      <w:lang w:val="uk-UA" w:eastAsia="ru-RU"/>
    </w:rPr>
  </w:style>
  <w:style w:type="character" w:customStyle="1" w:styleId="aff2">
    <w:name w:val="Текст примечания Знак"/>
    <w:basedOn w:val="a0"/>
    <w:link w:val="aff1"/>
    <w:semiHidden/>
    <w:rsid w:val="00267377"/>
    <w:rPr>
      <w:rFonts w:ascii="Journal" w:eastAsia="Times New Roman" w:hAnsi="Journal" w:cs="Times New Roman"/>
      <w:i/>
      <w:sz w:val="24"/>
      <w:szCs w:val="28"/>
      <w:lang w:val="uk-UA" w:eastAsia="ru-RU"/>
    </w:rPr>
  </w:style>
  <w:style w:type="paragraph" w:styleId="aff3">
    <w:name w:val="No Spacing"/>
    <w:uiPriority w:val="1"/>
    <w:qFormat/>
    <w:rsid w:val="00267377"/>
    <w:pPr>
      <w:spacing w:after="0" w:line="240" w:lineRule="auto"/>
    </w:pPr>
  </w:style>
  <w:style w:type="numbering" w:customStyle="1" w:styleId="111">
    <w:name w:val="Нет списка11"/>
    <w:next w:val="a2"/>
    <w:semiHidden/>
    <w:rsid w:val="002673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D00"/>
  </w:style>
  <w:style w:type="paragraph" w:styleId="1">
    <w:name w:val="heading 1"/>
    <w:basedOn w:val="a"/>
    <w:next w:val="a"/>
    <w:link w:val="10"/>
    <w:qFormat/>
    <w:rsid w:val="00667114"/>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qFormat/>
    <w:rsid w:val="007A6547"/>
    <w:pPr>
      <w:keepNext/>
      <w:spacing w:after="0" w:line="240" w:lineRule="auto"/>
      <w:outlineLvl w:val="1"/>
    </w:pPr>
    <w:rPr>
      <w:rFonts w:ascii="Times New Roman" w:eastAsia="Times New Roman" w:hAnsi="Times New Roman" w:cs="Times New Roman"/>
      <w:b/>
      <w:sz w:val="28"/>
      <w:szCs w:val="20"/>
      <w:u w:val="single"/>
      <w:lang w:val="uk-UA"/>
    </w:rPr>
  </w:style>
  <w:style w:type="paragraph" w:styleId="3">
    <w:name w:val="heading 3"/>
    <w:basedOn w:val="a"/>
    <w:next w:val="a"/>
    <w:link w:val="30"/>
    <w:unhideWhenUsed/>
    <w:qFormat/>
    <w:rsid w:val="00667114"/>
    <w:pPr>
      <w:keepNext/>
      <w:keepLines/>
      <w:spacing w:before="200" w:after="0" w:line="240" w:lineRule="auto"/>
      <w:outlineLvl w:val="2"/>
    </w:pPr>
    <w:rPr>
      <w:rFonts w:asciiTheme="majorHAnsi" w:eastAsiaTheme="majorEastAsia" w:hAnsiTheme="majorHAnsi" w:cstheme="majorBidi"/>
      <w:b/>
      <w:bCs/>
      <w:color w:val="4F81BD" w:themeColor="accent1"/>
      <w:sz w:val="20"/>
      <w:szCs w:val="20"/>
      <w:lang w:eastAsia="ru-RU"/>
    </w:rPr>
  </w:style>
  <w:style w:type="paragraph" w:styleId="4">
    <w:name w:val="heading 4"/>
    <w:basedOn w:val="a"/>
    <w:next w:val="a"/>
    <w:link w:val="40"/>
    <w:qFormat/>
    <w:rsid w:val="00267377"/>
    <w:pPr>
      <w:suppressAutoHyphens/>
      <w:spacing w:after="0" w:line="336" w:lineRule="auto"/>
      <w:jc w:val="center"/>
      <w:outlineLvl w:val="3"/>
    </w:pPr>
    <w:rPr>
      <w:rFonts w:ascii="Times New Roman" w:eastAsia="Times New Roman" w:hAnsi="Times New Roman" w:cs="Times New Roman"/>
      <w:b/>
      <w:i/>
      <w:sz w:val="28"/>
      <w:szCs w:val="28"/>
      <w:lang w:val="uk-UA" w:eastAsia="ru-RU"/>
    </w:rPr>
  </w:style>
  <w:style w:type="paragraph" w:styleId="5">
    <w:name w:val="heading 5"/>
    <w:basedOn w:val="a"/>
    <w:next w:val="a"/>
    <w:link w:val="50"/>
    <w:uiPriority w:val="9"/>
    <w:semiHidden/>
    <w:unhideWhenUsed/>
    <w:qFormat/>
    <w:rsid w:val="00667114"/>
    <w:pPr>
      <w:keepNext/>
      <w:keepLines/>
      <w:spacing w:before="200" w:after="0" w:line="240" w:lineRule="auto"/>
      <w:outlineLvl w:val="4"/>
    </w:pPr>
    <w:rPr>
      <w:rFonts w:asciiTheme="majorHAnsi" w:eastAsiaTheme="majorEastAsia" w:hAnsiTheme="majorHAnsi" w:cstheme="majorBidi"/>
      <w:color w:val="243F60" w:themeColor="accent1" w:themeShade="7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Чертежный"/>
    <w:link w:val="a4"/>
    <w:rsid w:val="00E83D00"/>
    <w:pPr>
      <w:spacing w:after="0" w:line="240" w:lineRule="auto"/>
      <w:jc w:val="both"/>
    </w:pPr>
    <w:rPr>
      <w:rFonts w:ascii="ISOCPEUR" w:eastAsia="Times New Roman" w:hAnsi="ISOCPEUR" w:cs="Times New Roman"/>
      <w:i/>
      <w:sz w:val="28"/>
      <w:szCs w:val="20"/>
      <w:lang w:val="uk-UA" w:eastAsia="ru-RU"/>
    </w:rPr>
  </w:style>
  <w:style w:type="table" w:styleId="a5">
    <w:name w:val="Table Grid"/>
    <w:basedOn w:val="a1"/>
    <w:uiPriority w:val="59"/>
    <w:rsid w:val="00E83D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Чертежный Знак"/>
    <w:basedOn w:val="a0"/>
    <w:link w:val="a3"/>
    <w:rsid w:val="002D2E5F"/>
    <w:rPr>
      <w:rFonts w:ascii="ISOCPEUR" w:eastAsia="Times New Roman" w:hAnsi="ISOCPEUR" w:cs="Times New Roman"/>
      <w:i/>
      <w:sz w:val="28"/>
      <w:szCs w:val="20"/>
      <w:lang w:val="uk-UA" w:eastAsia="ru-RU"/>
    </w:rPr>
  </w:style>
  <w:style w:type="paragraph" w:customStyle="1" w:styleId="11">
    <w:name w:val="Заголовок 11"/>
    <w:basedOn w:val="a"/>
    <w:next w:val="a"/>
    <w:rsid w:val="002D2E5F"/>
    <w:pPr>
      <w:keepNext/>
      <w:spacing w:after="0" w:line="240" w:lineRule="auto"/>
      <w:jc w:val="center"/>
    </w:pPr>
    <w:rPr>
      <w:rFonts w:ascii="Times New Roman" w:eastAsia="Times New Roman" w:hAnsi="Times New Roman" w:cs="Times New Roman"/>
      <w:b/>
      <w:sz w:val="28"/>
      <w:szCs w:val="20"/>
      <w:lang w:val="uk-UA" w:eastAsia="ru-RU"/>
    </w:rPr>
  </w:style>
  <w:style w:type="paragraph" w:customStyle="1" w:styleId="12">
    <w:name w:val="Обычный1"/>
    <w:rsid w:val="002D2E5F"/>
    <w:pPr>
      <w:spacing w:after="0" w:line="240" w:lineRule="auto"/>
    </w:pPr>
    <w:rPr>
      <w:rFonts w:ascii="Times New Roman" w:eastAsia="Times New Roman" w:hAnsi="Times New Roman" w:cs="Times New Roman"/>
      <w:sz w:val="28"/>
      <w:szCs w:val="20"/>
      <w:lang w:val="uk-UA" w:eastAsia="ru-RU"/>
    </w:rPr>
  </w:style>
  <w:style w:type="paragraph" w:customStyle="1" w:styleId="13">
    <w:name w:val="Основной текст1"/>
    <w:basedOn w:val="12"/>
    <w:rsid w:val="002D2E5F"/>
    <w:pPr>
      <w:spacing w:line="360" w:lineRule="auto"/>
      <w:jc w:val="both"/>
    </w:pPr>
    <w:rPr>
      <w:lang w:val="ru-RU"/>
    </w:rPr>
  </w:style>
  <w:style w:type="paragraph" w:customStyle="1" w:styleId="a6">
    <w:name w:val="Нормал+по ширине"/>
    <w:basedOn w:val="12"/>
    <w:rsid w:val="002D2E5F"/>
    <w:rPr>
      <w:szCs w:val="28"/>
    </w:rPr>
  </w:style>
  <w:style w:type="character" w:customStyle="1" w:styleId="20">
    <w:name w:val="Заголовок 2 Знак"/>
    <w:basedOn w:val="a0"/>
    <w:link w:val="2"/>
    <w:rsid w:val="007A6547"/>
    <w:rPr>
      <w:rFonts w:ascii="Times New Roman" w:eastAsia="Times New Roman" w:hAnsi="Times New Roman" w:cs="Times New Roman"/>
      <w:b/>
      <w:sz w:val="28"/>
      <w:szCs w:val="20"/>
      <w:u w:val="single"/>
      <w:lang w:val="uk-UA"/>
    </w:rPr>
  </w:style>
  <w:style w:type="paragraph" w:styleId="a7">
    <w:name w:val="Title"/>
    <w:basedOn w:val="a"/>
    <w:link w:val="a8"/>
    <w:qFormat/>
    <w:rsid w:val="007A6547"/>
    <w:pPr>
      <w:spacing w:after="0" w:line="240" w:lineRule="auto"/>
      <w:jc w:val="center"/>
    </w:pPr>
    <w:rPr>
      <w:rFonts w:ascii="Times New Roman" w:eastAsia="Times New Roman" w:hAnsi="Times New Roman" w:cs="Times New Roman"/>
      <w:sz w:val="28"/>
      <w:szCs w:val="20"/>
      <w:lang w:val="uk-UA"/>
    </w:rPr>
  </w:style>
  <w:style w:type="character" w:customStyle="1" w:styleId="a8">
    <w:name w:val="Название Знак"/>
    <w:basedOn w:val="a0"/>
    <w:link w:val="a7"/>
    <w:rsid w:val="007A6547"/>
    <w:rPr>
      <w:rFonts w:ascii="Times New Roman" w:eastAsia="Times New Roman" w:hAnsi="Times New Roman" w:cs="Times New Roman"/>
      <w:sz w:val="28"/>
      <w:szCs w:val="20"/>
      <w:lang w:val="uk-UA"/>
    </w:rPr>
  </w:style>
  <w:style w:type="paragraph" w:styleId="a9">
    <w:name w:val="Body Text"/>
    <w:basedOn w:val="a"/>
    <w:link w:val="aa"/>
    <w:rsid w:val="007A6547"/>
    <w:pPr>
      <w:spacing w:after="0" w:line="360" w:lineRule="auto"/>
      <w:jc w:val="both"/>
    </w:pPr>
    <w:rPr>
      <w:rFonts w:ascii="Times New Roman" w:eastAsia="Times New Roman" w:hAnsi="Times New Roman" w:cs="Times New Roman"/>
      <w:b/>
      <w:sz w:val="28"/>
      <w:szCs w:val="20"/>
    </w:rPr>
  </w:style>
  <w:style w:type="character" w:customStyle="1" w:styleId="aa">
    <w:name w:val="Основной текст Знак"/>
    <w:basedOn w:val="a0"/>
    <w:link w:val="a9"/>
    <w:rsid w:val="007A6547"/>
    <w:rPr>
      <w:rFonts w:ascii="Times New Roman" w:eastAsia="Times New Roman" w:hAnsi="Times New Roman" w:cs="Times New Roman"/>
      <w:b/>
      <w:sz w:val="28"/>
      <w:szCs w:val="20"/>
    </w:rPr>
  </w:style>
  <w:style w:type="paragraph" w:styleId="ab">
    <w:name w:val="Balloon Text"/>
    <w:basedOn w:val="a"/>
    <w:link w:val="ac"/>
    <w:uiPriority w:val="99"/>
    <w:rsid w:val="007A6547"/>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uiPriority w:val="99"/>
    <w:rsid w:val="007A6547"/>
    <w:rPr>
      <w:rFonts w:ascii="Tahoma" w:eastAsia="Times New Roman" w:hAnsi="Tahoma" w:cs="Tahoma"/>
      <w:sz w:val="16"/>
      <w:szCs w:val="16"/>
      <w:lang w:eastAsia="ru-RU"/>
    </w:rPr>
  </w:style>
  <w:style w:type="character" w:customStyle="1" w:styleId="10">
    <w:name w:val="Заголовок 1 Знак"/>
    <w:basedOn w:val="a0"/>
    <w:link w:val="1"/>
    <w:uiPriority w:val="9"/>
    <w:rsid w:val="00667114"/>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rsid w:val="00667114"/>
    <w:rPr>
      <w:rFonts w:asciiTheme="majorHAnsi" w:eastAsiaTheme="majorEastAsia" w:hAnsiTheme="majorHAnsi" w:cstheme="majorBidi"/>
      <w:b/>
      <w:bCs/>
      <w:color w:val="4F81BD" w:themeColor="accent1"/>
      <w:sz w:val="20"/>
      <w:szCs w:val="20"/>
      <w:lang w:eastAsia="ru-RU"/>
    </w:rPr>
  </w:style>
  <w:style w:type="character" w:customStyle="1" w:styleId="50">
    <w:name w:val="Заголовок 5 Знак"/>
    <w:basedOn w:val="a0"/>
    <w:link w:val="5"/>
    <w:uiPriority w:val="9"/>
    <w:semiHidden/>
    <w:rsid w:val="00667114"/>
    <w:rPr>
      <w:rFonts w:asciiTheme="majorHAnsi" w:eastAsiaTheme="majorEastAsia" w:hAnsiTheme="majorHAnsi" w:cstheme="majorBidi"/>
      <w:color w:val="243F60" w:themeColor="accent1" w:themeShade="7F"/>
      <w:sz w:val="20"/>
      <w:szCs w:val="20"/>
      <w:lang w:eastAsia="ru-RU"/>
    </w:rPr>
  </w:style>
  <w:style w:type="numbering" w:customStyle="1" w:styleId="14">
    <w:name w:val="Нет списка1"/>
    <w:next w:val="a2"/>
    <w:uiPriority w:val="99"/>
    <w:semiHidden/>
    <w:unhideWhenUsed/>
    <w:rsid w:val="00667114"/>
  </w:style>
  <w:style w:type="paragraph" w:customStyle="1" w:styleId="ad">
    <w:name w:val="Аня"/>
    <w:basedOn w:val="a"/>
    <w:rsid w:val="00667114"/>
    <w:pPr>
      <w:spacing w:after="0" w:line="240" w:lineRule="auto"/>
      <w:ind w:left="-181" w:right="-113" w:firstLine="567"/>
      <w:jc w:val="both"/>
    </w:pPr>
    <w:rPr>
      <w:rFonts w:ascii="Times New Roman" w:eastAsia="SimSun" w:hAnsi="Times New Roman" w:cs="Times New Roman"/>
      <w:sz w:val="26"/>
      <w:szCs w:val="26"/>
      <w:lang w:val="uk-UA" w:eastAsia="zh-CN"/>
    </w:rPr>
  </w:style>
  <w:style w:type="character" w:styleId="ae">
    <w:name w:val="Placeholder Text"/>
    <w:basedOn w:val="a0"/>
    <w:uiPriority w:val="99"/>
    <w:semiHidden/>
    <w:rsid w:val="00667114"/>
    <w:rPr>
      <w:color w:val="808080"/>
    </w:rPr>
  </w:style>
  <w:style w:type="paragraph" w:customStyle="1" w:styleId="21">
    <w:name w:val="Обычный2"/>
    <w:rsid w:val="00667114"/>
    <w:pPr>
      <w:spacing w:after="0" w:line="240" w:lineRule="auto"/>
    </w:pPr>
    <w:rPr>
      <w:rFonts w:ascii="Times New Roman" w:eastAsia="Times New Roman" w:hAnsi="Times New Roman" w:cs="Times New Roman"/>
      <w:sz w:val="28"/>
      <w:szCs w:val="20"/>
      <w:lang w:val="uk-UA" w:eastAsia="ru-RU"/>
    </w:rPr>
  </w:style>
  <w:style w:type="paragraph" w:customStyle="1" w:styleId="31">
    <w:name w:val="Обычный3"/>
    <w:rsid w:val="00667114"/>
    <w:pPr>
      <w:spacing w:after="0" w:line="240" w:lineRule="auto"/>
    </w:pPr>
    <w:rPr>
      <w:rFonts w:ascii="Times New Roman" w:eastAsia="Times New Roman" w:hAnsi="Times New Roman" w:cs="Times New Roman"/>
      <w:sz w:val="28"/>
      <w:szCs w:val="20"/>
      <w:lang w:val="uk-UA" w:eastAsia="ru-RU"/>
    </w:rPr>
  </w:style>
  <w:style w:type="paragraph" w:customStyle="1" w:styleId="22">
    <w:name w:val="Основной текст2"/>
    <w:basedOn w:val="31"/>
    <w:rsid w:val="00667114"/>
    <w:pPr>
      <w:spacing w:line="360" w:lineRule="auto"/>
      <w:jc w:val="both"/>
    </w:pPr>
    <w:rPr>
      <w:lang w:val="ru-RU"/>
    </w:rPr>
  </w:style>
  <w:style w:type="paragraph" w:customStyle="1" w:styleId="32">
    <w:name w:val="Основной текст3"/>
    <w:basedOn w:val="a"/>
    <w:rsid w:val="00667114"/>
    <w:pPr>
      <w:spacing w:after="0" w:line="360" w:lineRule="auto"/>
      <w:jc w:val="both"/>
    </w:pPr>
    <w:rPr>
      <w:rFonts w:ascii="Times New Roman" w:eastAsia="Times New Roman" w:hAnsi="Times New Roman" w:cs="Times New Roman"/>
      <w:sz w:val="28"/>
      <w:szCs w:val="20"/>
      <w:lang w:eastAsia="ru-RU"/>
    </w:rPr>
  </w:style>
  <w:style w:type="paragraph" w:customStyle="1" w:styleId="41">
    <w:name w:val="Обычный4"/>
    <w:rsid w:val="00667114"/>
    <w:pPr>
      <w:spacing w:after="0" w:line="240" w:lineRule="auto"/>
    </w:pPr>
    <w:rPr>
      <w:rFonts w:ascii="Times New Roman" w:eastAsia="Times New Roman" w:hAnsi="Times New Roman" w:cs="Times New Roman"/>
      <w:sz w:val="28"/>
      <w:szCs w:val="20"/>
      <w:lang w:val="uk-UA" w:eastAsia="ru-RU"/>
    </w:rPr>
  </w:style>
  <w:style w:type="paragraph" w:customStyle="1" w:styleId="51">
    <w:name w:val="Обычный5"/>
    <w:rsid w:val="00667114"/>
    <w:pPr>
      <w:spacing w:after="0" w:line="240" w:lineRule="auto"/>
    </w:pPr>
    <w:rPr>
      <w:rFonts w:ascii="Times New Roman" w:eastAsia="Times New Roman" w:hAnsi="Times New Roman" w:cs="Times New Roman"/>
      <w:sz w:val="28"/>
      <w:szCs w:val="20"/>
      <w:lang w:val="uk-UA" w:eastAsia="ru-RU"/>
    </w:rPr>
  </w:style>
  <w:style w:type="paragraph" w:customStyle="1" w:styleId="42">
    <w:name w:val="Основной текст4"/>
    <w:basedOn w:val="51"/>
    <w:rsid w:val="00667114"/>
    <w:pPr>
      <w:spacing w:line="360" w:lineRule="auto"/>
      <w:jc w:val="both"/>
    </w:pPr>
    <w:rPr>
      <w:lang w:val="ru-RU"/>
    </w:rPr>
  </w:style>
  <w:style w:type="paragraph" w:styleId="af">
    <w:name w:val="Body Text Indent"/>
    <w:basedOn w:val="a"/>
    <w:link w:val="af0"/>
    <w:uiPriority w:val="99"/>
    <w:unhideWhenUsed/>
    <w:rsid w:val="00667114"/>
    <w:pPr>
      <w:spacing w:after="120" w:line="240" w:lineRule="auto"/>
      <w:ind w:left="283"/>
    </w:pPr>
    <w:rPr>
      <w:rFonts w:ascii="Times New Roman" w:eastAsia="Times New Roman" w:hAnsi="Times New Roman" w:cs="Times New Roman"/>
      <w:sz w:val="20"/>
      <w:szCs w:val="20"/>
      <w:lang w:eastAsia="ru-RU"/>
    </w:rPr>
  </w:style>
  <w:style w:type="character" w:customStyle="1" w:styleId="af0">
    <w:name w:val="Основной текст с отступом Знак"/>
    <w:basedOn w:val="a0"/>
    <w:link w:val="af"/>
    <w:uiPriority w:val="99"/>
    <w:rsid w:val="00667114"/>
    <w:rPr>
      <w:rFonts w:ascii="Times New Roman" w:eastAsia="Times New Roman" w:hAnsi="Times New Roman" w:cs="Times New Roman"/>
      <w:sz w:val="20"/>
      <w:szCs w:val="20"/>
      <w:lang w:eastAsia="ru-RU"/>
    </w:rPr>
  </w:style>
  <w:style w:type="paragraph" w:styleId="23">
    <w:name w:val="Body Text Indent 2"/>
    <w:basedOn w:val="a"/>
    <w:link w:val="24"/>
    <w:uiPriority w:val="99"/>
    <w:unhideWhenUsed/>
    <w:rsid w:val="00667114"/>
    <w:pPr>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0"/>
    <w:link w:val="23"/>
    <w:uiPriority w:val="99"/>
    <w:rsid w:val="00667114"/>
    <w:rPr>
      <w:rFonts w:ascii="Times New Roman" w:eastAsia="Times New Roman" w:hAnsi="Times New Roman" w:cs="Times New Roman"/>
      <w:sz w:val="20"/>
      <w:szCs w:val="20"/>
      <w:lang w:eastAsia="ru-RU"/>
    </w:rPr>
  </w:style>
  <w:style w:type="paragraph" w:styleId="33">
    <w:name w:val="Body Text Indent 3"/>
    <w:basedOn w:val="a"/>
    <w:link w:val="34"/>
    <w:uiPriority w:val="99"/>
    <w:unhideWhenUsed/>
    <w:rsid w:val="00667114"/>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uiPriority w:val="99"/>
    <w:rsid w:val="00667114"/>
    <w:rPr>
      <w:rFonts w:ascii="Times New Roman" w:eastAsia="Times New Roman" w:hAnsi="Times New Roman" w:cs="Times New Roman"/>
      <w:sz w:val="16"/>
      <w:szCs w:val="16"/>
      <w:lang w:eastAsia="ru-RU"/>
    </w:rPr>
  </w:style>
  <w:style w:type="paragraph" w:styleId="af1">
    <w:name w:val="Block Text"/>
    <w:basedOn w:val="a"/>
    <w:rsid w:val="00667114"/>
    <w:pPr>
      <w:spacing w:after="0" w:line="240" w:lineRule="auto"/>
      <w:ind w:left="91" w:right="-68" w:firstLine="720"/>
      <w:jc w:val="both"/>
    </w:pPr>
    <w:rPr>
      <w:rFonts w:ascii="Times New Roman" w:eastAsia="SimSun" w:hAnsi="Times New Roman" w:cs="Times New Roman"/>
      <w:sz w:val="26"/>
      <w:szCs w:val="26"/>
      <w:lang w:val="uk-UA" w:eastAsia="zh-CN"/>
    </w:rPr>
  </w:style>
  <w:style w:type="paragraph" w:styleId="af2">
    <w:name w:val="List Paragraph"/>
    <w:basedOn w:val="a"/>
    <w:uiPriority w:val="34"/>
    <w:qFormat/>
    <w:rsid w:val="00667114"/>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52">
    <w:name w:val="Основной текст5"/>
    <w:basedOn w:val="a"/>
    <w:rsid w:val="00667114"/>
    <w:pPr>
      <w:spacing w:after="0" w:line="360" w:lineRule="auto"/>
      <w:jc w:val="both"/>
    </w:pPr>
    <w:rPr>
      <w:rFonts w:ascii="Times New Roman" w:eastAsia="Times New Roman" w:hAnsi="Times New Roman" w:cs="Times New Roman"/>
      <w:sz w:val="28"/>
      <w:szCs w:val="20"/>
      <w:lang w:eastAsia="ru-RU"/>
    </w:rPr>
  </w:style>
  <w:style w:type="numbering" w:customStyle="1" w:styleId="25">
    <w:name w:val="Нет списка2"/>
    <w:next w:val="a2"/>
    <w:uiPriority w:val="99"/>
    <w:semiHidden/>
    <w:unhideWhenUsed/>
    <w:rsid w:val="003852E9"/>
  </w:style>
  <w:style w:type="paragraph" w:styleId="af3">
    <w:name w:val="header"/>
    <w:basedOn w:val="a"/>
    <w:link w:val="af4"/>
    <w:uiPriority w:val="99"/>
    <w:rsid w:val="003852E9"/>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4">
    <w:name w:val="Верхний колонтитул Знак"/>
    <w:basedOn w:val="a0"/>
    <w:link w:val="af3"/>
    <w:uiPriority w:val="99"/>
    <w:rsid w:val="003852E9"/>
    <w:rPr>
      <w:rFonts w:ascii="Times New Roman" w:eastAsia="Times New Roman" w:hAnsi="Times New Roman" w:cs="Times New Roman"/>
      <w:sz w:val="20"/>
      <w:szCs w:val="20"/>
      <w:lang w:eastAsia="ru-RU"/>
    </w:rPr>
  </w:style>
  <w:style w:type="paragraph" w:styleId="af5">
    <w:name w:val="footer"/>
    <w:basedOn w:val="a"/>
    <w:link w:val="af6"/>
    <w:uiPriority w:val="99"/>
    <w:rsid w:val="003852E9"/>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6">
    <w:name w:val="Нижний колонтитул Знак"/>
    <w:basedOn w:val="a0"/>
    <w:link w:val="af5"/>
    <w:uiPriority w:val="99"/>
    <w:rsid w:val="003852E9"/>
    <w:rPr>
      <w:rFonts w:ascii="Times New Roman" w:eastAsia="Times New Roman" w:hAnsi="Times New Roman" w:cs="Times New Roman"/>
      <w:sz w:val="20"/>
      <w:szCs w:val="20"/>
      <w:lang w:eastAsia="ru-RU"/>
    </w:rPr>
  </w:style>
  <w:style w:type="table" w:customStyle="1" w:styleId="15">
    <w:name w:val="Сетка таблицы1"/>
    <w:basedOn w:val="a1"/>
    <w:next w:val="a5"/>
    <w:uiPriority w:val="59"/>
    <w:rsid w:val="003852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
    <w:name w:val="Основной текст6"/>
    <w:basedOn w:val="a"/>
    <w:rsid w:val="00FB3B7D"/>
    <w:pPr>
      <w:spacing w:after="0" w:line="360" w:lineRule="auto"/>
      <w:jc w:val="both"/>
    </w:pPr>
    <w:rPr>
      <w:rFonts w:ascii="Times New Roman" w:eastAsia="Times New Roman" w:hAnsi="Times New Roman" w:cs="Times New Roman"/>
      <w:sz w:val="28"/>
      <w:szCs w:val="20"/>
      <w:lang w:eastAsia="ru-RU"/>
    </w:rPr>
  </w:style>
  <w:style w:type="paragraph" w:customStyle="1" w:styleId="60">
    <w:name w:val="Обычный6"/>
    <w:rsid w:val="00886E92"/>
    <w:pPr>
      <w:spacing w:after="0" w:line="240" w:lineRule="auto"/>
    </w:pPr>
    <w:rPr>
      <w:rFonts w:ascii="Times New Roman" w:eastAsia="Times New Roman" w:hAnsi="Times New Roman" w:cs="Times New Roman"/>
      <w:sz w:val="28"/>
      <w:szCs w:val="20"/>
      <w:lang w:val="uk-UA" w:eastAsia="ru-RU"/>
    </w:rPr>
  </w:style>
  <w:style w:type="paragraph" w:customStyle="1" w:styleId="7">
    <w:name w:val="Обычный7"/>
    <w:rsid w:val="00DE0DD6"/>
    <w:pPr>
      <w:spacing w:after="0" w:line="240" w:lineRule="auto"/>
    </w:pPr>
    <w:rPr>
      <w:rFonts w:ascii="Times New Roman" w:eastAsia="Times New Roman" w:hAnsi="Times New Roman" w:cs="Times New Roman"/>
      <w:sz w:val="28"/>
      <w:szCs w:val="20"/>
      <w:lang w:val="uk-UA" w:eastAsia="ru-RU"/>
    </w:rPr>
  </w:style>
  <w:style w:type="paragraph" w:customStyle="1" w:styleId="70">
    <w:name w:val="Основной текст7"/>
    <w:basedOn w:val="7"/>
    <w:rsid w:val="00DE0DD6"/>
    <w:pPr>
      <w:spacing w:line="360" w:lineRule="auto"/>
      <w:jc w:val="both"/>
    </w:pPr>
    <w:rPr>
      <w:lang w:val="ru-RU"/>
    </w:rPr>
  </w:style>
  <w:style w:type="paragraph" w:customStyle="1" w:styleId="141">
    <w:name w:val="Стиль Основной текст + 14 пт По ширине Первая строка:  1 см Знак Знак"/>
    <w:basedOn w:val="a9"/>
    <w:link w:val="1410"/>
    <w:rsid w:val="00627FDE"/>
    <w:pPr>
      <w:widowControl w:val="0"/>
      <w:tabs>
        <w:tab w:val="left" w:pos="1134"/>
      </w:tabs>
      <w:ind w:firstLine="709"/>
    </w:pPr>
    <w:rPr>
      <w:b w:val="0"/>
      <w:szCs w:val="24"/>
    </w:rPr>
  </w:style>
  <w:style w:type="character" w:customStyle="1" w:styleId="1410">
    <w:name w:val="Стиль Основной текст + 14 пт По ширине Первая строка:  1 см Знак Знак Знак"/>
    <w:link w:val="141"/>
    <w:rsid w:val="00627FDE"/>
    <w:rPr>
      <w:rFonts w:ascii="Times New Roman" w:eastAsia="Times New Roman" w:hAnsi="Times New Roman" w:cs="Times New Roman"/>
      <w:sz w:val="28"/>
      <w:szCs w:val="24"/>
    </w:rPr>
  </w:style>
  <w:style w:type="paragraph" w:customStyle="1" w:styleId="8">
    <w:name w:val="Основной текст8"/>
    <w:basedOn w:val="a"/>
    <w:rsid w:val="00DC4C14"/>
    <w:pPr>
      <w:spacing w:after="0" w:line="360" w:lineRule="auto"/>
      <w:jc w:val="both"/>
    </w:pPr>
    <w:rPr>
      <w:rFonts w:ascii="Times New Roman" w:eastAsia="Times New Roman" w:hAnsi="Times New Roman" w:cs="Times New Roman"/>
      <w:sz w:val="28"/>
      <w:szCs w:val="20"/>
      <w:lang w:eastAsia="ru-RU"/>
    </w:rPr>
  </w:style>
  <w:style w:type="paragraph" w:customStyle="1" w:styleId="80">
    <w:name w:val="Обычный8"/>
    <w:rsid w:val="00D35060"/>
    <w:pPr>
      <w:spacing w:after="0" w:line="240" w:lineRule="auto"/>
    </w:pPr>
    <w:rPr>
      <w:rFonts w:ascii="Times New Roman" w:eastAsia="Times New Roman" w:hAnsi="Times New Roman" w:cs="Times New Roman"/>
      <w:sz w:val="28"/>
      <w:szCs w:val="20"/>
      <w:lang w:val="uk-UA" w:eastAsia="ru-RU"/>
    </w:rPr>
  </w:style>
  <w:style w:type="paragraph" w:customStyle="1" w:styleId="9">
    <w:name w:val="Основной текст9"/>
    <w:basedOn w:val="80"/>
    <w:rsid w:val="00FA2543"/>
    <w:pPr>
      <w:spacing w:line="360" w:lineRule="auto"/>
      <w:jc w:val="both"/>
    </w:pPr>
    <w:rPr>
      <w:lang w:val="ru-RU"/>
    </w:rPr>
  </w:style>
  <w:style w:type="paragraph" w:customStyle="1" w:styleId="90">
    <w:name w:val="Обычный9"/>
    <w:rsid w:val="00016944"/>
    <w:pPr>
      <w:spacing w:after="0" w:line="240" w:lineRule="auto"/>
    </w:pPr>
    <w:rPr>
      <w:rFonts w:ascii="Times New Roman" w:eastAsia="Times New Roman" w:hAnsi="Times New Roman" w:cs="Times New Roman"/>
      <w:sz w:val="28"/>
      <w:szCs w:val="20"/>
      <w:lang w:val="uk-UA" w:eastAsia="ru-RU"/>
    </w:rPr>
  </w:style>
  <w:style w:type="paragraph" w:customStyle="1" w:styleId="100">
    <w:name w:val="Основной текст10"/>
    <w:basedOn w:val="90"/>
    <w:rsid w:val="0048238B"/>
    <w:pPr>
      <w:spacing w:line="360" w:lineRule="auto"/>
      <w:jc w:val="both"/>
    </w:pPr>
    <w:rPr>
      <w:lang w:val="ru-RU"/>
    </w:rPr>
  </w:style>
  <w:style w:type="paragraph" w:customStyle="1" w:styleId="110">
    <w:name w:val="Основной текст11"/>
    <w:basedOn w:val="a"/>
    <w:rsid w:val="00887BE5"/>
    <w:pPr>
      <w:spacing w:after="0" w:line="360" w:lineRule="auto"/>
      <w:jc w:val="both"/>
    </w:pPr>
    <w:rPr>
      <w:rFonts w:ascii="Times New Roman" w:eastAsia="Times New Roman" w:hAnsi="Times New Roman" w:cs="Times New Roman"/>
      <w:sz w:val="28"/>
      <w:szCs w:val="20"/>
      <w:lang w:eastAsia="ru-RU"/>
    </w:rPr>
  </w:style>
  <w:style w:type="paragraph" w:styleId="af7">
    <w:name w:val="Normal (Web)"/>
    <w:basedOn w:val="a"/>
    <w:uiPriority w:val="99"/>
    <w:unhideWhenUsed/>
    <w:rsid w:val="004F5E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Hyperlink"/>
    <w:basedOn w:val="a0"/>
    <w:uiPriority w:val="99"/>
    <w:unhideWhenUsed/>
    <w:rsid w:val="004F5EC1"/>
    <w:rPr>
      <w:color w:val="0000FF"/>
      <w:u w:val="single"/>
    </w:rPr>
  </w:style>
  <w:style w:type="character" w:styleId="af9">
    <w:name w:val="Strong"/>
    <w:basedOn w:val="a0"/>
    <w:uiPriority w:val="22"/>
    <w:qFormat/>
    <w:rsid w:val="004F5EC1"/>
    <w:rPr>
      <w:b/>
      <w:bCs/>
    </w:rPr>
  </w:style>
  <w:style w:type="character" w:customStyle="1" w:styleId="40">
    <w:name w:val="Заголовок 4 Знак"/>
    <w:basedOn w:val="a0"/>
    <w:link w:val="4"/>
    <w:rsid w:val="00267377"/>
    <w:rPr>
      <w:rFonts w:ascii="Times New Roman" w:eastAsia="Times New Roman" w:hAnsi="Times New Roman" w:cs="Times New Roman"/>
      <w:b/>
      <w:i/>
      <w:sz w:val="28"/>
      <w:szCs w:val="28"/>
      <w:lang w:val="uk-UA" w:eastAsia="ru-RU"/>
    </w:rPr>
  </w:style>
  <w:style w:type="paragraph" w:styleId="afa">
    <w:name w:val="caption"/>
    <w:basedOn w:val="a"/>
    <w:next w:val="a"/>
    <w:qFormat/>
    <w:rsid w:val="00267377"/>
    <w:pPr>
      <w:suppressAutoHyphens/>
      <w:spacing w:after="0" w:line="336" w:lineRule="auto"/>
      <w:jc w:val="center"/>
    </w:pPr>
    <w:rPr>
      <w:rFonts w:ascii="Times New Roman" w:eastAsia="Times New Roman" w:hAnsi="Times New Roman" w:cs="Times New Roman"/>
      <w:i/>
      <w:sz w:val="28"/>
      <w:szCs w:val="28"/>
      <w:lang w:val="uk-UA" w:eastAsia="ru-RU"/>
    </w:rPr>
  </w:style>
  <w:style w:type="character" w:styleId="afb">
    <w:name w:val="page number"/>
    <w:basedOn w:val="a0"/>
    <w:rsid w:val="00267377"/>
    <w:rPr>
      <w:rFonts w:ascii="Times New Roman" w:hAnsi="Times New Roman"/>
      <w:noProof w:val="0"/>
      <w:lang w:val="uk-UA"/>
    </w:rPr>
  </w:style>
  <w:style w:type="paragraph" w:styleId="16">
    <w:name w:val="toc 1"/>
    <w:basedOn w:val="a"/>
    <w:next w:val="a"/>
    <w:autoRedefine/>
    <w:semiHidden/>
    <w:rsid w:val="00267377"/>
    <w:pPr>
      <w:tabs>
        <w:tab w:val="right" w:leader="dot" w:pos="9355"/>
      </w:tabs>
      <w:spacing w:after="0" w:line="336" w:lineRule="auto"/>
      <w:ind w:right="851"/>
    </w:pPr>
    <w:rPr>
      <w:rFonts w:ascii="ISOCPEUR" w:eastAsia="Times New Roman" w:hAnsi="ISOCPEUR" w:cs="Times New Roman"/>
      <w:i/>
      <w:caps/>
      <w:sz w:val="28"/>
      <w:szCs w:val="28"/>
      <w:lang w:val="uk-UA" w:eastAsia="ru-RU"/>
    </w:rPr>
  </w:style>
  <w:style w:type="paragraph" w:styleId="26">
    <w:name w:val="toc 2"/>
    <w:basedOn w:val="a"/>
    <w:next w:val="a"/>
    <w:autoRedefine/>
    <w:semiHidden/>
    <w:rsid w:val="00267377"/>
    <w:pPr>
      <w:tabs>
        <w:tab w:val="right" w:leader="dot" w:pos="9355"/>
      </w:tabs>
      <w:spacing w:after="0" w:line="336" w:lineRule="auto"/>
      <w:ind w:left="284" w:right="851"/>
    </w:pPr>
    <w:rPr>
      <w:rFonts w:ascii="ISOCPEUR" w:eastAsia="Times New Roman" w:hAnsi="ISOCPEUR" w:cs="Times New Roman"/>
      <w:i/>
      <w:sz w:val="28"/>
      <w:szCs w:val="28"/>
      <w:lang w:val="uk-UA" w:eastAsia="ru-RU"/>
    </w:rPr>
  </w:style>
  <w:style w:type="paragraph" w:styleId="35">
    <w:name w:val="toc 3"/>
    <w:basedOn w:val="a"/>
    <w:next w:val="a"/>
    <w:autoRedefine/>
    <w:semiHidden/>
    <w:rsid w:val="00267377"/>
    <w:pPr>
      <w:tabs>
        <w:tab w:val="right" w:leader="dot" w:pos="9355"/>
      </w:tabs>
      <w:spacing w:after="0" w:line="336" w:lineRule="auto"/>
      <w:ind w:left="567" w:right="851"/>
    </w:pPr>
    <w:rPr>
      <w:rFonts w:ascii="ISOCPEUR" w:eastAsia="Times New Roman" w:hAnsi="ISOCPEUR" w:cs="Times New Roman"/>
      <w:i/>
      <w:sz w:val="28"/>
      <w:szCs w:val="28"/>
      <w:lang w:val="uk-UA" w:eastAsia="ru-RU"/>
    </w:rPr>
  </w:style>
  <w:style w:type="paragraph" w:styleId="43">
    <w:name w:val="toc 4"/>
    <w:basedOn w:val="a"/>
    <w:next w:val="a"/>
    <w:autoRedefine/>
    <w:semiHidden/>
    <w:rsid w:val="00267377"/>
    <w:pPr>
      <w:tabs>
        <w:tab w:val="right" w:leader="dot" w:pos="9356"/>
      </w:tabs>
      <w:spacing w:after="0" w:line="336" w:lineRule="auto"/>
      <w:ind w:left="284" w:right="851"/>
    </w:pPr>
    <w:rPr>
      <w:rFonts w:ascii="ISOCPEUR" w:eastAsia="Times New Roman" w:hAnsi="ISOCPEUR" w:cs="Times New Roman"/>
      <w:i/>
      <w:sz w:val="28"/>
      <w:szCs w:val="28"/>
      <w:lang w:val="uk-UA" w:eastAsia="ru-RU"/>
    </w:rPr>
  </w:style>
  <w:style w:type="paragraph" w:customStyle="1" w:styleId="afc">
    <w:name w:val="Переменные"/>
    <w:basedOn w:val="a9"/>
    <w:rsid w:val="00267377"/>
    <w:pPr>
      <w:tabs>
        <w:tab w:val="left" w:pos="482"/>
      </w:tabs>
      <w:spacing w:line="336" w:lineRule="auto"/>
      <w:ind w:left="482" w:hanging="482"/>
    </w:pPr>
    <w:rPr>
      <w:rFonts w:ascii="ISOCPEUR" w:hAnsi="ISOCPEUR"/>
      <w:b w:val="0"/>
      <w:i/>
      <w:szCs w:val="28"/>
      <w:lang w:val="uk-UA" w:eastAsia="ru-RU"/>
    </w:rPr>
  </w:style>
  <w:style w:type="paragraph" w:styleId="afd">
    <w:name w:val="Document Map"/>
    <w:basedOn w:val="a"/>
    <w:link w:val="afe"/>
    <w:semiHidden/>
    <w:rsid w:val="00267377"/>
    <w:pPr>
      <w:shd w:val="clear" w:color="auto" w:fill="000080"/>
      <w:spacing w:after="0" w:line="240" w:lineRule="auto"/>
      <w:jc w:val="both"/>
    </w:pPr>
    <w:rPr>
      <w:rFonts w:ascii="ISOCPEUR" w:eastAsia="Times New Roman" w:hAnsi="ISOCPEUR" w:cs="Times New Roman"/>
      <w:i/>
      <w:sz w:val="24"/>
      <w:szCs w:val="28"/>
      <w:lang w:val="uk-UA" w:eastAsia="ru-RU"/>
    </w:rPr>
  </w:style>
  <w:style w:type="character" w:customStyle="1" w:styleId="afe">
    <w:name w:val="Схема документа Знак"/>
    <w:basedOn w:val="a0"/>
    <w:link w:val="afd"/>
    <w:semiHidden/>
    <w:rsid w:val="00267377"/>
    <w:rPr>
      <w:rFonts w:ascii="ISOCPEUR" w:eastAsia="Times New Roman" w:hAnsi="ISOCPEUR" w:cs="Times New Roman"/>
      <w:i/>
      <w:sz w:val="24"/>
      <w:szCs w:val="28"/>
      <w:shd w:val="clear" w:color="auto" w:fill="000080"/>
      <w:lang w:val="uk-UA" w:eastAsia="ru-RU"/>
    </w:rPr>
  </w:style>
  <w:style w:type="paragraph" w:customStyle="1" w:styleId="aff">
    <w:name w:val="Формула"/>
    <w:basedOn w:val="a9"/>
    <w:rsid w:val="00267377"/>
    <w:pPr>
      <w:tabs>
        <w:tab w:val="center" w:pos="4536"/>
        <w:tab w:val="right" w:pos="9356"/>
      </w:tabs>
      <w:spacing w:line="336" w:lineRule="auto"/>
    </w:pPr>
    <w:rPr>
      <w:rFonts w:ascii="ISOCPEUR" w:hAnsi="ISOCPEUR"/>
      <w:b w:val="0"/>
      <w:i/>
      <w:szCs w:val="28"/>
      <w:lang w:val="uk-UA" w:eastAsia="ru-RU"/>
    </w:rPr>
  </w:style>
  <w:style w:type="paragraph" w:customStyle="1" w:styleId="aff0">
    <w:name w:val="Листинг программы"/>
    <w:rsid w:val="00267377"/>
    <w:pPr>
      <w:suppressAutoHyphens/>
      <w:spacing w:after="0" w:line="240" w:lineRule="auto"/>
    </w:pPr>
    <w:rPr>
      <w:rFonts w:ascii="Times New Roman" w:eastAsia="Times New Roman" w:hAnsi="Times New Roman" w:cs="Times New Roman"/>
      <w:noProof/>
      <w:sz w:val="20"/>
      <w:szCs w:val="20"/>
      <w:lang w:eastAsia="ru-RU"/>
    </w:rPr>
  </w:style>
  <w:style w:type="paragraph" w:styleId="aff1">
    <w:name w:val="annotation text"/>
    <w:basedOn w:val="a"/>
    <w:link w:val="aff2"/>
    <w:semiHidden/>
    <w:rsid w:val="00267377"/>
    <w:pPr>
      <w:spacing w:after="0" w:line="240" w:lineRule="auto"/>
      <w:jc w:val="both"/>
    </w:pPr>
    <w:rPr>
      <w:rFonts w:ascii="Journal" w:eastAsia="Times New Roman" w:hAnsi="Journal" w:cs="Times New Roman"/>
      <w:i/>
      <w:sz w:val="24"/>
      <w:szCs w:val="28"/>
      <w:lang w:val="uk-UA" w:eastAsia="ru-RU"/>
    </w:rPr>
  </w:style>
  <w:style w:type="character" w:customStyle="1" w:styleId="aff2">
    <w:name w:val="Текст примечания Знак"/>
    <w:basedOn w:val="a0"/>
    <w:link w:val="aff1"/>
    <w:semiHidden/>
    <w:rsid w:val="00267377"/>
    <w:rPr>
      <w:rFonts w:ascii="Journal" w:eastAsia="Times New Roman" w:hAnsi="Journal" w:cs="Times New Roman"/>
      <w:i/>
      <w:sz w:val="24"/>
      <w:szCs w:val="28"/>
      <w:lang w:val="uk-UA" w:eastAsia="ru-RU"/>
    </w:rPr>
  </w:style>
  <w:style w:type="paragraph" w:styleId="aff3">
    <w:name w:val="No Spacing"/>
    <w:uiPriority w:val="1"/>
    <w:qFormat/>
    <w:rsid w:val="00267377"/>
    <w:pPr>
      <w:spacing w:after="0" w:line="240" w:lineRule="auto"/>
    </w:pPr>
  </w:style>
  <w:style w:type="numbering" w:customStyle="1" w:styleId="111">
    <w:name w:val="Нет списка11"/>
    <w:next w:val="a2"/>
    <w:semiHidden/>
    <w:rsid w:val="002673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44612">
      <w:bodyDiv w:val="1"/>
      <w:marLeft w:val="0"/>
      <w:marRight w:val="0"/>
      <w:marTop w:val="0"/>
      <w:marBottom w:val="0"/>
      <w:divBdr>
        <w:top w:val="none" w:sz="0" w:space="0" w:color="auto"/>
        <w:left w:val="none" w:sz="0" w:space="0" w:color="auto"/>
        <w:bottom w:val="none" w:sz="0" w:space="0" w:color="auto"/>
        <w:right w:val="none" w:sz="0" w:space="0" w:color="auto"/>
      </w:divBdr>
    </w:div>
    <w:div w:id="462886470">
      <w:bodyDiv w:val="1"/>
      <w:marLeft w:val="0"/>
      <w:marRight w:val="0"/>
      <w:marTop w:val="0"/>
      <w:marBottom w:val="0"/>
      <w:divBdr>
        <w:top w:val="none" w:sz="0" w:space="0" w:color="auto"/>
        <w:left w:val="none" w:sz="0" w:space="0" w:color="auto"/>
        <w:bottom w:val="none" w:sz="0" w:space="0" w:color="auto"/>
        <w:right w:val="none" w:sz="0" w:space="0" w:color="auto"/>
      </w:divBdr>
    </w:div>
    <w:div w:id="823426316">
      <w:bodyDiv w:val="1"/>
      <w:marLeft w:val="0"/>
      <w:marRight w:val="0"/>
      <w:marTop w:val="0"/>
      <w:marBottom w:val="0"/>
      <w:divBdr>
        <w:top w:val="none" w:sz="0" w:space="0" w:color="auto"/>
        <w:left w:val="none" w:sz="0" w:space="0" w:color="auto"/>
        <w:bottom w:val="none" w:sz="0" w:space="0" w:color="auto"/>
        <w:right w:val="none" w:sz="0" w:space="0" w:color="auto"/>
      </w:divBdr>
    </w:div>
    <w:div w:id="933320330">
      <w:bodyDiv w:val="1"/>
      <w:marLeft w:val="0"/>
      <w:marRight w:val="0"/>
      <w:marTop w:val="0"/>
      <w:marBottom w:val="0"/>
      <w:divBdr>
        <w:top w:val="none" w:sz="0" w:space="0" w:color="auto"/>
        <w:left w:val="none" w:sz="0" w:space="0" w:color="auto"/>
        <w:bottom w:val="none" w:sz="0" w:space="0" w:color="auto"/>
        <w:right w:val="none" w:sz="0" w:space="0" w:color="auto"/>
      </w:divBdr>
    </w:div>
    <w:div w:id="185665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k.wikipedia.org/wiki/%D0%A3%D0%B1%D1%96%D0%B4%D1%8C" TargetMode="External"/><Relationship Id="rId117" Type="http://schemas.openxmlformats.org/officeDocument/2006/relationships/oleObject" Target="embeddings/oleObject42.bin"/><Relationship Id="rId21" Type="http://schemas.openxmlformats.org/officeDocument/2006/relationships/hyperlink" Target="https://uk.wikipedia.org/wiki/%D0%94%D0%BD%D1%96%D0%BF%D1%80%D0%BE_(%D1%80%D1%96%D1%87%D0%BA%D0%B0)" TargetMode="External"/><Relationship Id="rId42" Type="http://schemas.openxmlformats.org/officeDocument/2006/relationships/oleObject" Target="embeddings/oleObject5.bin"/><Relationship Id="rId47" Type="http://schemas.openxmlformats.org/officeDocument/2006/relationships/oleObject" Target="embeddings/oleObject7.bin"/><Relationship Id="rId63" Type="http://schemas.openxmlformats.org/officeDocument/2006/relationships/oleObject" Target="embeddings/oleObject15.bin"/><Relationship Id="rId68" Type="http://schemas.openxmlformats.org/officeDocument/2006/relationships/image" Target="media/image21.wmf"/><Relationship Id="rId84" Type="http://schemas.openxmlformats.org/officeDocument/2006/relationships/image" Target="media/image29.wmf"/><Relationship Id="rId89" Type="http://schemas.openxmlformats.org/officeDocument/2006/relationships/oleObject" Target="embeddings/oleObject28.bin"/><Relationship Id="rId112" Type="http://schemas.openxmlformats.org/officeDocument/2006/relationships/image" Target="media/image43.wmf"/><Relationship Id="rId16" Type="http://schemas.openxmlformats.org/officeDocument/2006/relationships/hyperlink" Target="https://uk.wikipedia.org/wiki/%D0%A1%D1%83%D0%BC%D1%81%D1%8C%D0%BA%D0%B0_%D0%BE%D0%B1%D0%BB%D0%B0%D1%81%D1%82%D1%8C" TargetMode="External"/><Relationship Id="rId107" Type="http://schemas.openxmlformats.org/officeDocument/2006/relationships/oleObject" Target="embeddings/oleObject37.bin"/><Relationship Id="rId11" Type="http://schemas.openxmlformats.org/officeDocument/2006/relationships/hyperlink" Target="https://uk.wikipedia.org/wiki/%D0%9A%D0%B8%D1%97%D0%B2%D1%81%D1%8C%D0%BA%D0%B0_%D0%BE%D0%B1%D0%BB%D0%B0%D1%81%D1%82%D1%8C" TargetMode="External"/><Relationship Id="rId32" Type="http://schemas.openxmlformats.org/officeDocument/2006/relationships/image" Target="media/image2.png"/><Relationship Id="rId37" Type="http://schemas.openxmlformats.org/officeDocument/2006/relationships/oleObject" Target="embeddings/oleObject2.bin"/><Relationship Id="rId53" Type="http://schemas.openxmlformats.org/officeDocument/2006/relationships/oleObject" Target="embeddings/oleObject10.bin"/><Relationship Id="rId58" Type="http://schemas.openxmlformats.org/officeDocument/2006/relationships/image" Target="media/image16.wmf"/><Relationship Id="rId74" Type="http://schemas.openxmlformats.org/officeDocument/2006/relationships/image" Target="media/image24.wmf"/><Relationship Id="rId79" Type="http://schemas.openxmlformats.org/officeDocument/2006/relationships/oleObject" Target="embeddings/oleObject23.bin"/><Relationship Id="rId102" Type="http://schemas.openxmlformats.org/officeDocument/2006/relationships/image" Target="media/image38.wmf"/><Relationship Id="rId123" Type="http://schemas.openxmlformats.org/officeDocument/2006/relationships/oleObject" Target="embeddings/oleObject45.bin"/><Relationship Id="rId128" Type="http://schemas.openxmlformats.org/officeDocument/2006/relationships/oleObject" Target="embeddings/oleObject48.bin"/><Relationship Id="rId5" Type="http://schemas.openxmlformats.org/officeDocument/2006/relationships/settings" Target="settings.xml"/><Relationship Id="rId90" Type="http://schemas.openxmlformats.org/officeDocument/2006/relationships/image" Target="media/image32.wmf"/><Relationship Id="rId95" Type="http://schemas.openxmlformats.org/officeDocument/2006/relationships/oleObject" Target="embeddings/oleObject31.bin"/><Relationship Id="rId19" Type="http://schemas.openxmlformats.org/officeDocument/2006/relationships/hyperlink" Target="https://uk.wikipedia.org/wiki/%D0%9F%D0%BE%D0%BB%D1%96%D1%81%D1%8C%D0%BA%D0%B0_%D0%BD%D0%B8%D0%B7%D0%BE%D0%B2%D0%B8%D0%BD%D0%B0" TargetMode="External"/><Relationship Id="rId14" Type="http://schemas.openxmlformats.org/officeDocument/2006/relationships/hyperlink" Target="https://uk.wikipedia.org/wiki/%D0%91%D1%80%D1%8F%D0%BD%D1%81%D1%8C%D0%BA%D0%B0_%D0%BE%D0%B1%D0%BB%D0%B0%D1%81%D1%82%D1%8C" TargetMode="External"/><Relationship Id="rId22" Type="http://schemas.openxmlformats.org/officeDocument/2006/relationships/hyperlink" Target="https://uk.wikipedia.org/wiki/%D0%94%D0%B5%D1%81%D0%BD%D0%B0" TargetMode="External"/><Relationship Id="rId27" Type="http://schemas.openxmlformats.org/officeDocument/2006/relationships/hyperlink" Target="https://uk.wikipedia.org/wiki/%D0%A3%D0%B4%D0%B0%D0%B9" TargetMode="External"/><Relationship Id="rId30" Type="http://schemas.openxmlformats.org/officeDocument/2006/relationships/hyperlink" Target="https://uk.wikipedia.org/wiki/%D0%A7%D0%B5%D1%80%D0%BD%D1%96%D0%B3%D1%96%D0%B2%D1%81%D1%8C%D0%BA%D0%B0_%D0%BE%D0%B1%D0%BB%D0%B0%D1%81%D1%82%D1%8C" TargetMode="External"/><Relationship Id="rId35" Type="http://schemas.openxmlformats.org/officeDocument/2006/relationships/oleObject" Target="embeddings/oleObject1.bin"/><Relationship Id="rId43" Type="http://schemas.openxmlformats.org/officeDocument/2006/relationships/image" Target="media/image8.png"/><Relationship Id="rId48" Type="http://schemas.openxmlformats.org/officeDocument/2006/relationships/image" Target="media/image11.wmf"/><Relationship Id="rId56" Type="http://schemas.openxmlformats.org/officeDocument/2006/relationships/image" Target="media/image15.wmf"/><Relationship Id="rId64" Type="http://schemas.openxmlformats.org/officeDocument/2006/relationships/image" Target="media/image19.wmf"/><Relationship Id="rId69" Type="http://schemas.openxmlformats.org/officeDocument/2006/relationships/oleObject" Target="embeddings/oleObject18.bin"/><Relationship Id="rId77" Type="http://schemas.openxmlformats.org/officeDocument/2006/relationships/oleObject" Target="embeddings/oleObject22.bin"/><Relationship Id="rId100" Type="http://schemas.openxmlformats.org/officeDocument/2006/relationships/image" Target="media/image37.wmf"/><Relationship Id="rId105" Type="http://schemas.openxmlformats.org/officeDocument/2006/relationships/oleObject" Target="embeddings/oleObject36.bin"/><Relationship Id="rId113" Type="http://schemas.openxmlformats.org/officeDocument/2006/relationships/oleObject" Target="embeddings/oleObject40.bin"/><Relationship Id="rId118" Type="http://schemas.openxmlformats.org/officeDocument/2006/relationships/image" Target="media/image46.wmf"/><Relationship Id="rId126" Type="http://schemas.openxmlformats.org/officeDocument/2006/relationships/image" Target="media/image50.wmf"/><Relationship Id="rId8" Type="http://schemas.openxmlformats.org/officeDocument/2006/relationships/endnotes" Target="endnotes.xml"/><Relationship Id="rId51" Type="http://schemas.openxmlformats.org/officeDocument/2006/relationships/oleObject" Target="embeddings/oleObject9.bin"/><Relationship Id="rId72" Type="http://schemas.openxmlformats.org/officeDocument/2006/relationships/image" Target="media/image23.wmf"/><Relationship Id="rId80" Type="http://schemas.openxmlformats.org/officeDocument/2006/relationships/image" Target="media/image27.wmf"/><Relationship Id="rId85" Type="http://schemas.openxmlformats.org/officeDocument/2006/relationships/oleObject" Target="embeddings/oleObject26.bin"/><Relationship Id="rId93" Type="http://schemas.openxmlformats.org/officeDocument/2006/relationships/oleObject" Target="embeddings/oleObject30.bin"/><Relationship Id="rId98" Type="http://schemas.openxmlformats.org/officeDocument/2006/relationships/image" Target="media/image36.wmf"/><Relationship Id="rId121" Type="http://schemas.openxmlformats.org/officeDocument/2006/relationships/oleObject" Target="embeddings/oleObject44.bin"/><Relationship Id="rId3" Type="http://schemas.openxmlformats.org/officeDocument/2006/relationships/styles" Target="styles.xml"/><Relationship Id="rId12" Type="http://schemas.openxmlformats.org/officeDocument/2006/relationships/hyperlink" Target="https://uk.wikipedia.org/wiki/%D0%93%D0%BE%D0%BC%D0%B5%D0%BB%D1%8C%D1%81%D1%8C%D0%BA%D0%B0_%D0%BE%D0%B1%D0%BB%D0%B0%D1%81%D1%82%D1%8C" TargetMode="External"/><Relationship Id="rId17" Type="http://schemas.openxmlformats.org/officeDocument/2006/relationships/hyperlink" Target="https://uk.wikipedia.org/wiki/%D0%9F%D0%BE%D0%BB%D1%82%D0%B0%D0%B2%D1%81%D1%8C%D0%BA%D0%B0_%D0%BE%D0%B1%D0%BB%D0%B0%D1%81%D1%82%D1%8C" TargetMode="External"/><Relationship Id="rId25" Type="http://schemas.openxmlformats.org/officeDocument/2006/relationships/hyperlink" Target="https://uk.wikipedia.org/wiki/%D0%A1%D0%BD%D0%BE%D0%B2" TargetMode="External"/><Relationship Id="rId33" Type="http://schemas.openxmlformats.org/officeDocument/2006/relationships/image" Target="media/image3.png"/><Relationship Id="rId38" Type="http://schemas.openxmlformats.org/officeDocument/2006/relationships/oleObject" Target="embeddings/oleObject3.bin"/><Relationship Id="rId46" Type="http://schemas.openxmlformats.org/officeDocument/2006/relationships/image" Target="media/image10.wmf"/><Relationship Id="rId59" Type="http://schemas.openxmlformats.org/officeDocument/2006/relationships/oleObject" Target="embeddings/oleObject13.bin"/><Relationship Id="rId67" Type="http://schemas.openxmlformats.org/officeDocument/2006/relationships/oleObject" Target="embeddings/oleObject17.bin"/><Relationship Id="rId103" Type="http://schemas.openxmlformats.org/officeDocument/2006/relationships/oleObject" Target="embeddings/oleObject35.bin"/><Relationship Id="rId108" Type="http://schemas.openxmlformats.org/officeDocument/2006/relationships/image" Target="media/image41.wmf"/><Relationship Id="rId116" Type="http://schemas.openxmlformats.org/officeDocument/2006/relationships/image" Target="media/image45.wmf"/><Relationship Id="rId124" Type="http://schemas.openxmlformats.org/officeDocument/2006/relationships/image" Target="media/image49.wmf"/><Relationship Id="rId129" Type="http://schemas.openxmlformats.org/officeDocument/2006/relationships/image" Target="media/image51.png"/><Relationship Id="rId20" Type="http://schemas.openxmlformats.org/officeDocument/2006/relationships/hyperlink" Target="https://uk.wikipedia.org/wiki/%D0%9F%D1%80%D0%B8%D0%B4%D0%BD%D1%96%D0%BF%D1%80%D0%BE%D0%B2%D1%81%D1%8C%D0%BA%D0%B0_%D0%BD%D0%B8%D0%B7%D0%BE%D0%B2%D0%B8%D0%BD%D0%B0" TargetMode="External"/><Relationship Id="rId41" Type="http://schemas.openxmlformats.org/officeDocument/2006/relationships/image" Target="media/image7.wmf"/><Relationship Id="rId54" Type="http://schemas.openxmlformats.org/officeDocument/2006/relationships/image" Target="media/image14.wmf"/><Relationship Id="rId62" Type="http://schemas.openxmlformats.org/officeDocument/2006/relationships/image" Target="media/image18.wmf"/><Relationship Id="rId70" Type="http://schemas.openxmlformats.org/officeDocument/2006/relationships/image" Target="media/image22.wmf"/><Relationship Id="rId75" Type="http://schemas.openxmlformats.org/officeDocument/2006/relationships/oleObject" Target="embeddings/oleObject21.bin"/><Relationship Id="rId83" Type="http://schemas.openxmlformats.org/officeDocument/2006/relationships/oleObject" Target="embeddings/oleObject25.bin"/><Relationship Id="rId88" Type="http://schemas.openxmlformats.org/officeDocument/2006/relationships/image" Target="media/image31.wmf"/><Relationship Id="rId91" Type="http://schemas.openxmlformats.org/officeDocument/2006/relationships/oleObject" Target="embeddings/oleObject29.bin"/><Relationship Id="rId96" Type="http://schemas.openxmlformats.org/officeDocument/2006/relationships/image" Target="media/image35.wmf"/><Relationship Id="rId111" Type="http://schemas.openxmlformats.org/officeDocument/2006/relationships/oleObject" Target="embeddings/oleObject39.bin"/><Relationship Id="rId13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uk.wikipedia.org/wiki/%D0%A0%D0%BE%D1%81%D1%96%D1%8F" TargetMode="External"/><Relationship Id="rId23" Type="http://schemas.openxmlformats.org/officeDocument/2006/relationships/hyperlink" Target="https://uk.wikipedia.org/wiki/%D0%A1%D0%B5%D0%B9%D0%BC_(%D1%80%D1%96%D1%87%D0%BA%D0%B0)" TargetMode="External"/><Relationship Id="rId28" Type="http://schemas.openxmlformats.org/officeDocument/2006/relationships/hyperlink" Target="https://uk.wikipedia.org/wiki/%D0%9F%D0%BE%D0%BB%D1%96%D1%81%D1%81%D1%8F" TargetMode="External"/><Relationship Id="rId36" Type="http://schemas.openxmlformats.org/officeDocument/2006/relationships/image" Target="media/image5.wmf"/><Relationship Id="rId49" Type="http://schemas.openxmlformats.org/officeDocument/2006/relationships/oleObject" Target="embeddings/oleObject8.bin"/><Relationship Id="rId57" Type="http://schemas.openxmlformats.org/officeDocument/2006/relationships/oleObject" Target="embeddings/oleObject12.bin"/><Relationship Id="rId106" Type="http://schemas.openxmlformats.org/officeDocument/2006/relationships/image" Target="media/image40.wmf"/><Relationship Id="rId114" Type="http://schemas.openxmlformats.org/officeDocument/2006/relationships/image" Target="media/image44.wmf"/><Relationship Id="rId119" Type="http://schemas.openxmlformats.org/officeDocument/2006/relationships/oleObject" Target="embeddings/oleObject43.bin"/><Relationship Id="rId127" Type="http://schemas.openxmlformats.org/officeDocument/2006/relationships/oleObject" Target="embeddings/oleObject47.bin"/><Relationship Id="rId10" Type="http://schemas.openxmlformats.org/officeDocument/2006/relationships/hyperlink" Target="https://uk.wikipedia.org/wiki/%D0%A3%D0%BA%D1%80%D0%B0%D1%97%D0%BD%D0%B0" TargetMode="External"/><Relationship Id="rId31" Type="http://schemas.openxmlformats.org/officeDocument/2006/relationships/image" Target="media/image1.png"/><Relationship Id="rId44" Type="http://schemas.openxmlformats.org/officeDocument/2006/relationships/image" Target="media/image9.wmf"/><Relationship Id="rId52" Type="http://schemas.openxmlformats.org/officeDocument/2006/relationships/image" Target="media/image13.wmf"/><Relationship Id="rId60" Type="http://schemas.openxmlformats.org/officeDocument/2006/relationships/image" Target="media/image17.wmf"/><Relationship Id="rId65" Type="http://schemas.openxmlformats.org/officeDocument/2006/relationships/oleObject" Target="embeddings/oleObject16.bin"/><Relationship Id="rId73" Type="http://schemas.openxmlformats.org/officeDocument/2006/relationships/oleObject" Target="embeddings/oleObject20.bin"/><Relationship Id="rId78" Type="http://schemas.openxmlformats.org/officeDocument/2006/relationships/image" Target="media/image26.wmf"/><Relationship Id="rId81" Type="http://schemas.openxmlformats.org/officeDocument/2006/relationships/oleObject" Target="embeddings/oleObject24.bin"/><Relationship Id="rId86" Type="http://schemas.openxmlformats.org/officeDocument/2006/relationships/image" Target="media/image30.wmf"/><Relationship Id="rId94" Type="http://schemas.openxmlformats.org/officeDocument/2006/relationships/image" Target="media/image34.wmf"/><Relationship Id="rId99" Type="http://schemas.openxmlformats.org/officeDocument/2006/relationships/oleObject" Target="embeddings/oleObject33.bin"/><Relationship Id="rId101" Type="http://schemas.openxmlformats.org/officeDocument/2006/relationships/oleObject" Target="embeddings/oleObject34.bin"/><Relationship Id="rId122" Type="http://schemas.openxmlformats.org/officeDocument/2006/relationships/image" Target="media/image48.wmf"/><Relationship Id="rId13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uk.wikipedia.org/wiki/%D0%9E%D0%B1%D0%BB%D0%B0%D1%81%D1%82%D1%96_%D0%A3%D0%BA%D1%80%D0%B0%D1%97%D0%BD%D0%B8" TargetMode="External"/><Relationship Id="rId13" Type="http://schemas.openxmlformats.org/officeDocument/2006/relationships/hyperlink" Target="https://uk.wikipedia.org/wiki/%D0%91%D1%96%D0%BB%D0%BE%D1%80%D1%83%D1%81%D1%8C" TargetMode="External"/><Relationship Id="rId18" Type="http://schemas.openxmlformats.org/officeDocument/2006/relationships/hyperlink" Target="https://uk.wikipedia.org/wiki/%D0%94%D0%BD%D1%96%D0%BF%D1%80%D0%BE_(%D1%80%D1%96%D1%87%D0%BA%D0%B0)" TargetMode="External"/><Relationship Id="rId39" Type="http://schemas.openxmlformats.org/officeDocument/2006/relationships/image" Target="media/image6.wmf"/><Relationship Id="rId109" Type="http://schemas.openxmlformats.org/officeDocument/2006/relationships/oleObject" Target="embeddings/oleObject38.bin"/><Relationship Id="rId34" Type="http://schemas.openxmlformats.org/officeDocument/2006/relationships/image" Target="media/image4.wmf"/><Relationship Id="rId50" Type="http://schemas.openxmlformats.org/officeDocument/2006/relationships/image" Target="media/image12.wmf"/><Relationship Id="rId55" Type="http://schemas.openxmlformats.org/officeDocument/2006/relationships/oleObject" Target="embeddings/oleObject11.bin"/><Relationship Id="rId76" Type="http://schemas.openxmlformats.org/officeDocument/2006/relationships/image" Target="media/image25.wmf"/><Relationship Id="rId97" Type="http://schemas.openxmlformats.org/officeDocument/2006/relationships/oleObject" Target="embeddings/oleObject32.bin"/><Relationship Id="rId104" Type="http://schemas.openxmlformats.org/officeDocument/2006/relationships/image" Target="media/image39.wmf"/><Relationship Id="rId120" Type="http://schemas.openxmlformats.org/officeDocument/2006/relationships/image" Target="media/image47.wmf"/><Relationship Id="rId125" Type="http://schemas.openxmlformats.org/officeDocument/2006/relationships/oleObject" Target="embeddings/oleObject46.bin"/><Relationship Id="rId7" Type="http://schemas.openxmlformats.org/officeDocument/2006/relationships/footnotes" Target="footnotes.xml"/><Relationship Id="rId71" Type="http://schemas.openxmlformats.org/officeDocument/2006/relationships/oleObject" Target="embeddings/oleObject19.bin"/><Relationship Id="rId92" Type="http://schemas.openxmlformats.org/officeDocument/2006/relationships/image" Target="media/image33.wmf"/><Relationship Id="rId2" Type="http://schemas.openxmlformats.org/officeDocument/2006/relationships/numbering" Target="numbering.xml"/><Relationship Id="rId29" Type="http://schemas.openxmlformats.org/officeDocument/2006/relationships/hyperlink" Target="https://uk.wikipedia.org/wiki/%D0%A5%D0%B5%D1%80%D1%81%D0%BE%D0%BD%D1%81%D1%8C%D0%BA%D0%B0_%D0%BE%D0%B1%D0%BB%D0%B0%D1%81%D1%82%D1%8C" TargetMode="External"/><Relationship Id="rId24" Type="http://schemas.openxmlformats.org/officeDocument/2006/relationships/hyperlink" Target="https://uk.wikipedia.org/wiki/%D0%9E%D1%81%D1%82%D0%B5%D1%80_(%D1%80%D1%96%D1%87%D0%BA%D0%B0)" TargetMode="External"/><Relationship Id="rId40" Type="http://schemas.openxmlformats.org/officeDocument/2006/relationships/oleObject" Target="embeddings/oleObject4.bin"/><Relationship Id="rId45" Type="http://schemas.openxmlformats.org/officeDocument/2006/relationships/oleObject" Target="embeddings/oleObject6.bin"/><Relationship Id="rId66" Type="http://schemas.openxmlformats.org/officeDocument/2006/relationships/image" Target="media/image20.wmf"/><Relationship Id="rId87" Type="http://schemas.openxmlformats.org/officeDocument/2006/relationships/oleObject" Target="embeddings/oleObject27.bin"/><Relationship Id="rId110" Type="http://schemas.openxmlformats.org/officeDocument/2006/relationships/image" Target="media/image42.wmf"/><Relationship Id="rId115" Type="http://schemas.openxmlformats.org/officeDocument/2006/relationships/oleObject" Target="embeddings/oleObject41.bin"/><Relationship Id="rId131" Type="http://schemas.openxmlformats.org/officeDocument/2006/relationships/fontTable" Target="fontTable.xml"/><Relationship Id="rId61" Type="http://schemas.openxmlformats.org/officeDocument/2006/relationships/oleObject" Target="embeddings/oleObject14.bin"/><Relationship Id="rId82" Type="http://schemas.openxmlformats.org/officeDocument/2006/relationships/image" Target="media/image2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2A361-F8D8-4A14-B804-150B27CD5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940</TotalTime>
  <Pages>69</Pages>
  <Words>13917</Words>
  <Characters>79330</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Tanya</cp:lastModifiedBy>
  <cp:revision>7</cp:revision>
  <cp:lastPrinted>2019-05-31T10:15:00Z</cp:lastPrinted>
  <dcterms:created xsi:type="dcterms:W3CDTF">2016-04-12T15:11:00Z</dcterms:created>
  <dcterms:modified xsi:type="dcterms:W3CDTF">2020-04-27T15:39:00Z</dcterms:modified>
</cp:coreProperties>
</file>