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6F70" w:rsidRPr="00EA30CB" w:rsidRDefault="00ED7ADD" w:rsidP="00CA6F70">
      <w:pPr>
        <w:pStyle w:val="a8"/>
        <w:spacing w:line="276" w:lineRule="auto"/>
        <w:ind w:firstLine="0"/>
        <w:jc w:val="left"/>
        <w:rPr>
          <w:spacing w:val="24"/>
          <w:szCs w:val="26"/>
        </w:rPr>
      </w:pPr>
      <w:r>
        <w:rPr>
          <w:noProof/>
          <w:lang w:eastAsia="uk-UA"/>
        </w:rPr>
        <w:pict>
          <v:group id="_x0000_s1026" style="position:absolute;left:0;text-align:left;margin-left:61.5pt;margin-top:19pt;width:513pt;height:806.7pt;z-index:251658240;mso-position-horizontal-relative:page;mso-position-vertical-relative:page" coordsize="20000,20000" o:allowincell="f">
            <v:rect id="_x0000_s1027" style="position:absolute;width:20000;height:20000" filled="f" strokeweight="1pt"/>
            <v:line id="_x0000_s1028" style="position:absolute" from="993,17183" to="995,18221" strokeweight="1pt"/>
            <v:line id="_x0000_s1029" style="position:absolute" from="10,17173" to="19977,17174" strokeweight="1pt"/>
            <v:line id="_x0000_s1030" style="position:absolute" from="2186,17192" to="2188,19989" strokeweight="1pt"/>
            <v:line id="_x0000_s1031" style="position:absolute" from="4919,17192" to="4921,19989" strokeweight="1pt"/>
            <v:line id="_x0000_s1032" style="position:absolute" from="6557,17192" to="6559,19989" strokeweight="1pt"/>
            <v:line id="_x0000_s1033" style="position:absolute" from="7650,17183" to="7652,19979" strokeweight="1pt"/>
            <v:line id="_x0000_s1034" style="position:absolute" from="15848,18239" to="15852,18932" strokeweight="1pt"/>
            <v:line id="_x0000_s1035" style="position:absolute" from="10,19293" to="7631,19295" strokeweight="1pt"/>
            <v:line id="_x0000_s1036" style="position:absolute" from="10,19646" to="7631,19647" strokeweight="1pt"/>
            <v:rect id="_x0000_s1037" style="position:absolute;left:54;top:17912;width:883;height:309" filled="f" stroked="f" strokeweight="1pt">
              <v:textbox style="mso-next-textbox:#_x0000_s1037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rFonts w:ascii="Journal" w:hAnsi="Journal"/>
                        <w:sz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</w:rPr>
                      <w:t>Зм</w:t>
                    </w:r>
                    <w:proofErr w:type="spellEnd"/>
                    <w:r>
                      <w:rPr>
                        <w:i w:val="0"/>
                        <w:sz w:val="18"/>
                      </w:rPr>
                      <w:t>.</w:t>
                    </w:r>
                    <w:r>
                      <w:rPr>
                        <w:rFonts w:ascii="Journal" w:hAnsi="Journal"/>
                        <w:sz w:val="18"/>
                      </w:rPr>
                      <w:t>.</w:t>
                    </w:r>
                  </w:p>
                  <w:p w:rsidR="0086260A" w:rsidRDefault="0086260A" w:rsidP="0086260A">
                    <w:pPr>
                      <w:rPr>
                        <w:rFonts w:ascii="Calibri" w:hAnsi="Calibri"/>
                      </w:rPr>
                    </w:pPr>
                  </w:p>
                </w:txbxContent>
              </v:textbox>
            </v:rect>
            <v:rect id="_x0000_s1038" style="position:absolute;left:1051;top:17912;width:1100;height:309" filled="f" stroked="f" strokeweight="1pt">
              <v:textbox style="mso-next-textbox:#_x0000_s1038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i w:val="0"/>
                        <w:sz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</w:rPr>
                      <w:t>Арк</w:t>
                    </w:r>
                    <w:proofErr w:type="spellEnd"/>
                    <w:r>
                      <w:rPr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39" style="position:absolute;left:2267;top:17912;width:2573;height:309" filled="f" stroked="f" strokeweight="1pt">
              <v:textbox style="mso-next-textbox:#_x0000_s1039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i w:val="0"/>
                        <w:sz w:val="18"/>
                      </w:rPr>
                    </w:pPr>
                    <w:r>
                      <w:rPr>
                        <w:i w:val="0"/>
                        <w:sz w:val="18"/>
                      </w:rPr>
                      <w:t xml:space="preserve">№ </w:t>
                    </w:r>
                    <w:proofErr w:type="spellStart"/>
                    <w:r>
                      <w:rPr>
                        <w:i w:val="0"/>
                        <w:sz w:val="18"/>
                      </w:rPr>
                      <w:t>докум</w:t>
                    </w:r>
                    <w:proofErr w:type="spellEnd"/>
                    <w:r>
                      <w:rPr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0" style="position:absolute;left:4983;top:17912;width:1534;height:309" filled="f" stroked="f" strokeweight="1pt">
              <v:textbox style="mso-next-textbox:#_x0000_s1040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i w:val="0"/>
                        <w:sz w:val="18"/>
                      </w:rPr>
                    </w:pPr>
                    <w:r>
                      <w:rPr>
                        <w:i w:val="0"/>
                        <w:sz w:val="18"/>
                      </w:rPr>
                      <w:t>Підпис</w:t>
                    </w:r>
                  </w:p>
                </w:txbxContent>
              </v:textbox>
            </v:rect>
            <v:rect id="_x0000_s1041" style="position:absolute;left:6604;top:17912;width:1000;height:309" filled="f" stroked="f" strokeweight="1pt">
              <v:textbox style="mso-next-textbox:#_x0000_s1041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sz w:val="18"/>
                      </w:rPr>
                    </w:pPr>
                    <w:r>
                      <w:rPr>
                        <w:i w:val="0"/>
                        <w:sz w:val="18"/>
                      </w:rPr>
                      <w:t>Дат</w:t>
                    </w:r>
                    <w:r>
                      <w:rPr>
                        <w:sz w:val="18"/>
                      </w:rPr>
                      <w:t>а</w:t>
                    </w:r>
                  </w:p>
                </w:txbxContent>
              </v:textbox>
            </v:rect>
            <v:rect id="_x0000_s1042" style="position:absolute;left:15929;top:18258;width:1475;height:309" filled="f" stroked="f" strokeweight="1pt">
              <v:textbox style="mso-next-textbox:#_x0000_s1042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rFonts w:ascii="Journal" w:hAnsi="Journal"/>
                        <w:i w:val="0"/>
                        <w:sz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</w:rPr>
                      <w:t>Арк</w:t>
                    </w:r>
                    <w:proofErr w:type="spellEnd"/>
                    <w:r>
                      <w:rPr>
                        <w:i w:val="0"/>
                        <w:sz w:val="18"/>
                      </w:rPr>
                      <w:t>.</w:t>
                    </w:r>
                  </w:p>
                </w:txbxContent>
              </v:textbox>
            </v:rect>
            <v:rect id="_x0000_s1043" style="position:absolute;left:15929;top:18623;width:1475;height:310" filled="f" stroked="f" strokeweight="1pt">
              <v:textbox style="mso-next-textbox:#_x0000_s1043" inset="1pt,1pt,1pt,1pt">
                <w:txbxContent>
                  <w:p w:rsidR="0086260A" w:rsidRPr="00751C4A" w:rsidRDefault="00751C4A" w:rsidP="0086260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5</w:t>
                    </w:r>
                  </w:p>
                </w:txbxContent>
              </v:textbox>
            </v:rect>
            <v:rect id="_x0000_s1044" style="position:absolute;left:7760;top:17481;width:12159;height:477" filled="f" stroked="f" strokeweight="1pt">
              <v:textbox style="mso-next-textbox:#_x0000_s1044" inset="1pt,1pt,1pt,1pt">
                <w:txbxContent>
                  <w:p w:rsidR="00CA6F70" w:rsidRPr="00EA30CB" w:rsidRDefault="00AB00D3" w:rsidP="00CA6F70">
                    <w:pPr>
                      <w:jc w:val="center"/>
                      <w:rPr>
                        <w:sz w:val="32"/>
                        <w:szCs w:val="32"/>
                        <w:lang w:val="uk-UA"/>
                      </w:rPr>
                    </w:pPr>
                    <w:r>
                      <w:rPr>
                        <w:bCs/>
                        <w:sz w:val="32"/>
                        <w:szCs w:val="32"/>
                      </w:rPr>
                      <w:t>ПЗ</w:t>
                    </w:r>
                    <w:r w:rsidR="00DE114E">
                      <w:rPr>
                        <w:bCs/>
                        <w:sz w:val="32"/>
                        <w:szCs w:val="32"/>
                        <w:lang w:val="uk-UA"/>
                      </w:rPr>
                      <w:t>.</w:t>
                    </w:r>
                    <w:r>
                      <w:rPr>
                        <w:bCs/>
                        <w:sz w:val="32"/>
                        <w:szCs w:val="32"/>
                      </w:rPr>
                      <w:t xml:space="preserve"> ДП</w:t>
                    </w:r>
                    <w:r w:rsidR="00DE114E">
                      <w:rPr>
                        <w:bCs/>
                        <w:sz w:val="32"/>
                        <w:szCs w:val="32"/>
                        <w:lang w:val="uk-UA"/>
                      </w:rPr>
                      <w:t>.</w:t>
                    </w:r>
                    <w:r>
                      <w:rPr>
                        <w:bCs/>
                        <w:sz w:val="32"/>
                        <w:szCs w:val="32"/>
                      </w:rPr>
                      <w:t xml:space="preserve"> </w:t>
                    </w:r>
                    <w:r w:rsidR="000A5EA0">
                      <w:rPr>
                        <w:bCs/>
                        <w:sz w:val="32"/>
                        <w:szCs w:val="32"/>
                        <w:lang w:val="uk-UA"/>
                      </w:rPr>
                      <w:t>192 -</w:t>
                    </w:r>
                    <w:r w:rsidR="00EA30CB">
                      <w:rPr>
                        <w:bCs/>
                        <w:sz w:val="32"/>
                        <w:szCs w:val="32"/>
                        <w:lang w:val="uk-UA"/>
                      </w:rPr>
                      <w:t xml:space="preserve"> 20</w:t>
                    </w:r>
                  </w:p>
                  <w:p w:rsidR="0086260A" w:rsidRPr="00CA6F70" w:rsidRDefault="0086260A" w:rsidP="00CA6F70"/>
                </w:txbxContent>
              </v:textbox>
            </v:rect>
            <v:line id="_x0000_s1045" style="position:absolute" from="12,18233" to="19979,18234" strokeweight="1pt"/>
            <v:line id="_x0000_s1046" style="position:absolute" from="25,17881" to="7646,17882" strokeweight="1pt"/>
            <v:line id="_x0000_s1047" style="position:absolute" from="10,17526" to="7631,17527" strokeweight="1pt"/>
            <v:line id="_x0000_s1048" style="position:absolute" from="10,18938" to="7631,18939" strokeweight="1pt"/>
            <v:line id="_x0000_s1049" style="position:absolute" from="10,18583" to="7631,18584" strokeweight="1pt"/>
            <v:group id="_x0000_s1050" style="position:absolute;left:39;top:18267;width:4801;height:310" coordsize="19999,20000">
              <v:rect id="_x0000_s1051" style="position:absolute;width:8856;height:20000" filled="f" stroked="f" strokeweight="1pt">
                <v:textbox style="mso-next-textbox:#_x0000_s1051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rFonts w:ascii="Journal" w:hAnsi="Journal"/>
                          <w:i w:val="0"/>
                          <w:sz w:val="18"/>
                        </w:rPr>
                      </w:pPr>
                      <w:r>
                        <w:rPr>
                          <w:i w:val="0"/>
                          <w:sz w:val="18"/>
                        </w:rPr>
                        <w:t>Розробив.</w:t>
                      </w:r>
                    </w:p>
                  </w:txbxContent>
                </v:textbox>
              </v:rect>
              <v:rect id="_x0000_s1052" style="position:absolute;left:9281;width:10718;height:20000" filled="f" stroked="f" strokeweight="1pt">
                <v:textbox style="mso-next-textbox:#_x0000_s1052" inset="1pt,1pt,1pt,1pt">
                  <w:txbxContent>
                    <w:p w:rsidR="0086260A" w:rsidRPr="00CA6F70" w:rsidRDefault="0086260A" w:rsidP="0086260A">
                      <w:pPr>
                        <w:rPr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3" style="position:absolute;left:39;top:18614;width:4801;height:309" coordsize="19999,20000">
              <v:rect id="_x0000_s1054" style="position:absolute;width:8856;height:20000" filled="f" stroked="f" strokeweight="1pt">
                <v:textbox style="mso-next-textbox:#_x0000_s1054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i w:val="0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</w:rPr>
                        <w:t>Перевірив.</w:t>
                      </w:r>
                    </w:p>
                  </w:txbxContent>
                </v:textbox>
              </v:rect>
              <v:rect id="_x0000_s1055" style="position:absolute;left:9281;width:10718;height:20000" filled="f" stroked="f" strokeweight="1pt">
                <v:textbox style="mso-next-textbox:#_x0000_s1055" inset="1pt,1pt,1pt,1pt">
                  <w:txbxContent>
                    <w:p w:rsidR="0086260A" w:rsidRPr="00A55BA3" w:rsidRDefault="00A55BA3" w:rsidP="0086260A">
                      <w:pPr>
                        <w:rPr>
                          <w:lang w:val="uk-UA"/>
                        </w:rPr>
                      </w:pPr>
                      <w:r w:rsidRPr="00A55BA3">
                        <w:rPr>
                          <w:sz w:val="18"/>
                          <w:szCs w:val="18"/>
                          <w:lang w:val="uk-UA"/>
                        </w:rPr>
                        <w:t xml:space="preserve">Панченко </w:t>
                      </w:r>
                      <w:r>
                        <w:rPr>
                          <w:lang w:val="uk-UA"/>
                        </w:rPr>
                        <w:t>Н.М.</w:t>
                      </w:r>
                    </w:p>
                  </w:txbxContent>
                </v:textbox>
              </v:rect>
            </v:group>
            <v:group id="_x0000_s1056" style="position:absolute;left:39;top:18969;width:4801;height:309" coordsize="19999,20000">
              <v:rect id="_x0000_s1057" style="position:absolute;width:8856;height:20000" filled="f" stroked="f" strokeweight="1pt">
                <v:textbox style="mso-next-textbox:#_x0000_s1057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i w:val="0"/>
                          <w:sz w:val="18"/>
                        </w:rPr>
                      </w:pPr>
                      <w:r>
                        <w:rPr>
                          <w:i w:val="0"/>
                          <w:sz w:val="18"/>
                        </w:rPr>
                        <w:t xml:space="preserve"> </w:t>
                      </w:r>
                      <w:proofErr w:type="spellStart"/>
                      <w:r>
                        <w:rPr>
                          <w:i w:val="0"/>
                          <w:sz w:val="18"/>
                        </w:rPr>
                        <w:t>Т.конт</w:t>
                      </w:r>
                      <w:proofErr w:type="spellEnd"/>
                      <w:r>
                        <w:rPr>
                          <w:i w:val="0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58" style="position:absolute;left:9281;width:10718;height:20000" filled="f" stroked="f" strokeweight="1pt">
                <v:textbox style="mso-next-textbox:#_x0000_s1058" inset="1pt,1pt,1pt,1pt">
                  <w:txbxContent>
                    <w:p w:rsidR="0086260A" w:rsidRPr="00F75590" w:rsidRDefault="0086260A" w:rsidP="0086260A">
                      <w:pPr>
                        <w:rPr>
                          <w:rFonts w:ascii="Calibri" w:hAnsi="Calibri"/>
                          <w:lang w:val="uk-UA"/>
                        </w:rPr>
                      </w:pPr>
                    </w:p>
                  </w:txbxContent>
                </v:textbox>
              </v:rect>
            </v:group>
            <v:group id="_x0000_s1059" style="position:absolute;left:39;top:19314;width:4801;height:310" coordsize="19999,20000">
              <v:rect id="_x0000_s1060" style="position:absolute;width:8856;height:20000" filled="f" stroked="f" strokeweight="1pt">
                <v:textbox style="mso-next-textbox:#_x0000_s1060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i w:val="0"/>
                          <w:sz w:val="18"/>
                        </w:rPr>
                      </w:pPr>
                      <w:r>
                        <w:rPr>
                          <w:sz w:val="18"/>
                        </w:rPr>
                        <w:t xml:space="preserve"> </w:t>
                      </w:r>
                      <w:r>
                        <w:rPr>
                          <w:i w:val="0"/>
                          <w:sz w:val="18"/>
                        </w:rPr>
                        <w:t xml:space="preserve">Н. </w:t>
                      </w:r>
                      <w:proofErr w:type="spellStart"/>
                      <w:r>
                        <w:rPr>
                          <w:i w:val="0"/>
                          <w:sz w:val="18"/>
                        </w:rPr>
                        <w:t>Конт</w:t>
                      </w:r>
                      <w:proofErr w:type="spellEnd"/>
                      <w:r>
                        <w:rPr>
                          <w:i w:val="0"/>
                          <w:sz w:val="18"/>
                        </w:rPr>
                        <w:t>.</w:t>
                      </w:r>
                    </w:p>
                  </w:txbxContent>
                </v:textbox>
              </v:rect>
              <v:rect id="_x0000_s1061" style="position:absolute;left:9281;width:10718;height:20000" filled="f" stroked="f" strokeweight="1pt">
                <v:textbox style="mso-next-textbox:#_x0000_s1061" inset="1pt,1pt,1pt,1pt">
                  <w:txbxContent>
                    <w:p w:rsidR="0086260A" w:rsidRPr="00CA6F70" w:rsidRDefault="00A55BA3" w:rsidP="0086260A">
                      <w:pPr>
                        <w:rPr>
                          <w:lang w:val="uk-UA"/>
                        </w:rPr>
                      </w:pPr>
                      <w:r>
                        <w:rPr>
                          <w:lang w:val="uk-UA"/>
                        </w:rPr>
                        <w:t>Панченко Н.М</w:t>
                      </w:r>
                    </w:p>
                  </w:txbxContent>
                </v:textbox>
              </v:rect>
            </v:group>
            <v:group id="_x0000_s1062" style="position:absolute;left:39;top:19660;width:4801;height:309" coordsize="19999,20000">
              <v:rect id="_x0000_s1063" style="position:absolute;width:8856;height:20000" filled="f" stroked="f" strokeweight="1pt">
                <v:textbox style="mso-next-textbox:#_x0000_s1063" inset="1pt,1pt,1pt,1pt">
                  <w:txbxContent>
                    <w:p w:rsidR="0086260A" w:rsidRDefault="0086260A" w:rsidP="0086260A">
                      <w:pPr>
                        <w:pStyle w:val="a3"/>
                        <w:rPr>
                          <w:i w:val="0"/>
                          <w:sz w:val="18"/>
                        </w:rPr>
                      </w:pPr>
                      <w:r>
                        <w:rPr>
                          <w:i w:val="0"/>
                          <w:sz w:val="18"/>
                        </w:rPr>
                        <w:t xml:space="preserve"> Затвердив.</w:t>
                      </w:r>
                    </w:p>
                  </w:txbxContent>
                </v:textbox>
              </v:rect>
              <v:rect id="_x0000_s1064" style="position:absolute;left:9281;width:10718;height:20000" filled="f" stroked="f" strokeweight="1pt">
                <v:textbox style="mso-next-textbox:#_x0000_s1064" inset="1pt,1pt,1pt,1pt">
                  <w:txbxContent>
                    <w:p w:rsidR="0086260A" w:rsidRPr="00CA6F70" w:rsidRDefault="00A55BA3" w:rsidP="0086260A">
                      <w:pPr>
                        <w:pStyle w:val="a3"/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</w:pPr>
                      <w:r>
                        <w:rPr>
                          <w:rFonts w:ascii="Times New Roman" w:hAnsi="Times New Roman" w:cs="Times New Roman"/>
                          <w:i w:val="0"/>
                          <w:sz w:val="18"/>
                        </w:rPr>
                        <w:t>Забіяка О.А.</w:t>
                      </w:r>
                    </w:p>
                  </w:txbxContent>
                </v:textbox>
              </v:rect>
            </v:group>
            <v:line id="_x0000_s1065" style="position:absolute" from="14208,18239" to="14210,19979" strokeweight="1pt"/>
            <v:rect id="_x0000_s1066" style="position:absolute;left:7787;top:18314;width:6292;height:1609" filled="f" stroked="f" strokeweight="1pt">
              <v:textbox style="mso-next-textbox:#_x0000_s1066" inset="1pt,1pt,1pt,1pt">
                <w:txbxContent>
                  <w:p w:rsidR="00CA6F70" w:rsidRDefault="00CA6F70" w:rsidP="00E9133D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Cs w:val="24"/>
                        <w:lang w:val="ru-RU"/>
                      </w:rPr>
                    </w:pPr>
                  </w:p>
                  <w:p w:rsidR="007B6546" w:rsidRDefault="00CA6F70" w:rsidP="00E9133D">
                    <w:pPr>
                      <w:pStyle w:val="a3"/>
                      <w:jc w:val="center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  <w:proofErr w:type="spellStart"/>
                    <w:r>
                      <w:rPr>
                        <w:rFonts w:ascii="Times New Roman" w:hAnsi="Times New Roman" w:cs="Times New Roman"/>
                        <w:i w:val="0"/>
                        <w:szCs w:val="24"/>
                        <w:lang w:val="ru-RU"/>
                      </w:rPr>
                      <w:t>Пояснювальна</w:t>
                    </w:r>
                    <w:proofErr w:type="spellEnd"/>
                    <w:r>
                      <w:rPr>
                        <w:rFonts w:ascii="Times New Roman" w:hAnsi="Times New Roman" w:cs="Times New Roman"/>
                        <w:i w:val="0"/>
                        <w:szCs w:val="24"/>
                        <w:lang w:val="ru-RU"/>
                      </w:rPr>
                      <w:t xml:space="preserve"> записка</w:t>
                    </w:r>
                  </w:p>
                  <w:p w:rsidR="007B6546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  <w:p w:rsidR="007B6546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  <w:p w:rsidR="007B6546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  <w:p w:rsidR="007B6546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  <w:p w:rsidR="007B6546" w:rsidRPr="0086260A" w:rsidRDefault="007B6546" w:rsidP="0086260A">
                    <w:pPr>
                      <w:pStyle w:val="a3"/>
                      <w:rPr>
                        <w:rFonts w:ascii="Times New Roman" w:hAnsi="Times New Roman" w:cs="Times New Roman"/>
                        <w:i w:val="0"/>
                        <w:sz w:val="24"/>
                        <w:szCs w:val="24"/>
                        <w:lang w:val="ru-RU"/>
                      </w:rPr>
                    </w:pPr>
                  </w:p>
                </w:txbxContent>
              </v:textbox>
            </v:rect>
            <v:line id="_x0000_s1067" style="position:absolute" from="14221,18587" to="19990,18588" strokeweight="1pt"/>
            <v:line id="_x0000_s1068" style="position:absolute" from="14219,18939" to="19988,18941" strokeweight="1pt"/>
            <v:line id="_x0000_s1069" style="position:absolute" from="17487,18239" to="17490,18932" strokeweight="1pt"/>
            <v:rect id="_x0000_s1070" style="position:absolute;left:14295;top:18258;width:1474;height:309" filled="f" stroked="f" strokeweight="1pt">
              <v:textbox style="mso-next-textbox:#_x0000_s1070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i w:val="0"/>
                        <w:sz w:val="18"/>
                      </w:rPr>
                    </w:pPr>
                    <w:r>
                      <w:rPr>
                        <w:i w:val="0"/>
                        <w:sz w:val="18"/>
                      </w:rPr>
                      <w:t>Літ.</w:t>
                    </w:r>
                  </w:p>
                </w:txbxContent>
              </v:textbox>
            </v:rect>
            <v:rect id="_x0000_s1071" style="position:absolute;left:17577;top:18258;width:2327;height:309" filled="f" stroked="f" strokeweight="1pt">
              <v:textbox style="mso-next-textbox:#_x0000_s1071" inset="1pt,1pt,1pt,1pt">
                <w:txbxContent>
                  <w:p w:rsidR="0086260A" w:rsidRDefault="0086260A" w:rsidP="0086260A">
                    <w:pPr>
                      <w:pStyle w:val="a3"/>
                      <w:jc w:val="center"/>
                      <w:rPr>
                        <w:rFonts w:ascii="Journal" w:hAnsi="Journal"/>
                        <w:i w:val="0"/>
                        <w:sz w:val="18"/>
                      </w:rPr>
                    </w:pPr>
                    <w:proofErr w:type="spellStart"/>
                    <w:r>
                      <w:rPr>
                        <w:i w:val="0"/>
                        <w:sz w:val="18"/>
                      </w:rPr>
                      <w:t>Акрушів</w:t>
                    </w:r>
                    <w:proofErr w:type="spellEnd"/>
                  </w:p>
                </w:txbxContent>
              </v:textbox>
            </v:rect>
            <v:rect id="_x0000_s1072" style="position:absolute;left:17591;top:18613;width:2326;height:309" filled="f" stroked="f" strokeweight="1pt">
              <v:textbox style="mso-next-textbox:#_x0000_s1072" inset="1pt,1pt,1pt,1pt">
                <w:txbxContent>
                  <w:p w:rsidR="0086260A" w:rsidRPr="00DE114E" w:rsidRDefault="00A55BA3" w:rsidP="0086260A">
                    <w:pPr>
                      <w:jc w:val="center"/>
                      <w:rPr>
                        <w:lang w:val="uk-UA"/>
                      </w:rPr>
                    </w:pPr>
                    <w:r>
                      <w:rPr>
                        <w:lang w:val="uk-UA"/>
                      </w:rPr>
                      <w:t>112</w:t>
                    </w:r>
                  </w:p>
                </w:txbxContent>
              </v:textbox>
            </v:rect>
            <v:line id="_x0000_s1073" style="position:absolute" from="14755,18594" to="14757,18932" strokeweight="1pt"/>
            <v:line id="_x0000_s1074" style="position:absolute" from="15301,18595" to="15303,18933" strokeweight="1pt"/>
            <v:rect id="_x0000_s1075" style="position:absolute;left:14295;top:19221;width:5609;height:440" filled="f" stroked="f" strokeweight="1pt">
              <v:textbox style="mso-next-textbox:#_x0000_s1075" inset="1pt,1pt,1pt,1pt">
                <w:txbxContent>
                  <w:p w:rsidR="0086260A" w:rsidRPr="0086260A" w:rsidRDefault="009C19F0" w:rsidP="00BF5F51">
                    <w:pPr>
                      <w:jc w:val="center"/>
                      <w:rPr>
                        <w:sz w:val="28"/>
                        <w:szCs w:val="28"/>
                      </w:rPr>
                    </w:pPr>
                    <w:proofErr w:type="spellStart"/>
                    <w:r>
                      <w:rPr>
                        <w:sz w:val="28"/>
                        <w:szCs w:val="28"/>
                      </w:rPr>
                      <w:t>ПТКІСумДУ</w:t>
                    </w:r>
                    <w:proofErr w:type="spellEnd"/>
                    <w:r>
                      <w:rPr>
                        <w:sz w:val="28"/>
                        <w:szCs w:val="28"/>
                      </w:rPr>
                      <w:t xml:space="preserve"> </w:t>
                    </w:r>
                    <w:r w:rsidR="00BF5F51">
                      <w:rPr>
                        <w:sz w:val="28"/>
                        <w:szCs w:val="28"/>
                      </w:rPr>
                      <w:t>–</w:t>
                    </w:r>
                    <w:r w:rsidR="008519BF">
                      <w:rPr>
                        <w:sz w:val="28"/>
                        <w:szCs w:val="28"/>
                      </w:rPr>
                      <w:t xml:space="preserve"> </w:t>
                    </w:r>
                    <w:r w:rsidR="00ED7ADD">
                      <w:rPr>
                        <w:sz w:val="28"/>
                        <w:szCs w:val="28"/>
                        <w:lang w:val="uk-UA"/>
                      </w:rPr>
                      <w:t>____</w:t>
                    </w:r>
                    <w:bookmarkStart w:id="0" w:name="_GoBack"/>
                    <w:bookmarkEnd w:id="0"/>
                    <w:r w:rsidR="00A13D69">
                      <w:rPr>
                        <w:sz w:val="28"/>
                        <w:szCs w:val="28"/>
                        <w:lang w:val="uk-UA"/>
                      </w:rPr>
                      <w:t xml:space="preserve"> </w:t>
                    </w:r>
                    <w:proofErr w:type="spellStart"/>
                    <w:r w:rsidR="00BF5F51">
                      <w:rPr>
                        <w:sz w:val="28"/>
                        <w:szCs w:val="28"/>
                      </w:rPr>
                      <w:t>гр</w:t>
                    </w:r>
                    <w:proofErr w:type="spellEnd"/>
                  </w:p>
                </w:txbxContent>
              </v:textbox>
            </v:rect>
            <w10:wrap anchorx="page" anchory="page"/>
            <w10:anchorlock/>
          </v:group>
        </w:pict>
      </w:r>
      <w:r w:rsidR="0086260A">
        <w:tab/>
      </w:r>
      <w:r w:rsidR="0086260A">
        <w:tab/>
      </w:r>
      <w:r w:rsidR="0086260A">
        <w:tab/>
      </w:r>
      <w:r w:rsidR="0086260A">
        <w:tab/>
      </w:r>
      <w:r w:rsidR="00CA6F70" w:rsidRPr="00EA30CB">
        <w:rPr>
          <w:sz w:val="32"/>
        </w:rPr>
        <w:t xml:space="preserve">                      </w:t>
      </w:r>
      <w:r w:rsidR="00CA6F70" w:rsidRPr="00EA30CB">
        <w:rPr>
          <w:noProof/>
          <w:spacing w:val="24"/>
          <w:szCs w:val="26"/>
        </w:rPr>
        <w:t>ЗМІСТ</w:t>
      </w:r>
    </w:p>
    <w:p w:rsidR="00CA6F70" w:rsidRPr="008911DB" w:rsidRDefault="00CA6F70" w:rsidP="00CA6F70">
      <w:pPr>
        <w:pStyle w:val="a8"/>
        <w:spacing w:line="276" w:lineRule="auto"/>
        <w:ind w:firstLine="0"/>
        <w:rPr>
          <w:sz w:val="26"/>
          <w:szCs w:val="26"/>
        </w:rPr>
      </w:pPr>
    </w:p>
    <w:p w:rsidR="00CA6F70" w:rsidRPr="00A0584F" w:rsidRDefault="00A0584F" w:rsidP="000A5EA0">
      <w:pPr>
        <w:pStyle w:val="a8"/>
        <w:tabs>
          <w:tab w:val="left" w:pos="1134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ВСТУП</w:t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EA30CB">
        <w:tab/>
      </w:r>
      <w:r w:rsidR="00C27613">
        <w:t>6</w:t>
      </w:r>
    </w:p>
    <w:p w:rsidR="00CA6F70" w:rsidRDefault="00A55BA3" w:rsidP="000A5EA0">
      <w:pPr>
        <w:pStyle w:val="a8"/>
        <w:tabs>
          <w:tab w:val="left" w:pos="1134"/>
          <w:tab w:val="left" w:pos="1418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>
        <w:t>1.</w:t>
      </w:r>
      <w:r w:rsidRPr="002E2B60">
        <w:t>ВИШУКУВАННЯ ТА ПРО</w:t>
      </w:r>
      <w:r>
        <w:t>Є</w:t>
      </w:r>
      <w:r w:rsidRPr="002E2B60">
        <w:t>КТУВАННЯ ДІЛЯНКИ ЗАЛІЗНИЦІ</w:t>
      </w:r>
      <w:r>
        <w:tab/>
      </w:r>
      <w:r w:rsidR="00CA6F70" w:rsidRPr="002E2B60">
        <w:tab/>
      </w:r>
      <w:r w:rsidR="00C27613">
        <w:rPr>
          <w:lang w:val="ru-RU"/>
        </w:rPr>
        <w:t>7</w:t>
      </w:r>
    </w:p>
    <w:p w:rsidR="00CA6F70" w:rsidRPr="00B44692" w:rsidRDefault="00CA6F70" w:rsidP="000A5EA0">
      <w:pPr>
        <w:pStyle w:val="a8"/>
        <w:tabs>
          <w:tab w:val="left" w:pos="1134"/>
          <w:tab w:val="left" w:pos="1418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</w:t>
      </w:r>
      <w:r w:rsidRPr="00B44692">
        <w:rPr>
          <w:lang w:val="ru-RU"/>
        </w:rPr>
        <w:t xml:space="preserve">.1 </w:t>
      </w:r>
      <w:r w:rsidRPr="002E2B60">
        <w:t>Характе</w:t>
      </w:r>
      <w:r w:rsidR="00F22B43">
        <w:t>ристика району проектування</w:t>
      </w:r>
      <w:r w:rsidR="00F22B43">
        <w:tab/>
      </w:r>
      <w:r w:rsidR="00F22B43">
        <w:tab/>
      </w:r>
      <w:r w:rsidR="00F22B43">
        <w:tab/>
      </w:r>
      <w:r w:rsidR="00F22B43">
        <w:tab/>
      </w:r>
      <w:r w:rsidR="00F22B43">
        <w:tab/>
      </w:r>
      <w:r w:rsidR="00C27613">
        <w:tab/>
        <w:t>7</w:t>
      </w:r>
    </w:p>
    <w:p w:rsidR="00CA6F70" w:rsidRPr="002E2B60" w:rsidRDefault="00CA6F70" w:rsidP="000A5EA0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rPr>
          <w:lang w:val="ru-RU"/>
        </w:rPr>
        <w:t xml:space="preserve">1.2 </w:t>
      </w:r>
      <w:r w:rsidR="002E5F62">
        <w:t>Мета проектування</w:t>
      </w:r>
      <w:r w:rsidR="002E5F62">
        <w:tab/>
      </w:r>
      <w:r w:rsidR="002E5F62">
        <w:tab/>
      </w:r>
      <w:r w:rsidR="002E5F62">
        <w:tab/>
      </w:r>
      <w:r w:rsidR="002E5F62">
        <w:tab/>
      </w:r>
      <w:r w:rsidR="002E5F62">
        <w:tab/>
      </w:r>
      <w:r w:rsidR="002E5F62">
        <w:tab/>
      </w:r>
      <w:r w:rsidR="002E5F62">
        <w:tab/>
      </w:r>
      <w:r w:rsidR="002E5F62">
        <w:tab/>
      </w:r>
      <w:r w:rsidR="00C27613">
        <w:tab/>
        <w:t>8</w:t>
      </w:r>
    </w:p>
    <w:p w:rsidR="00CA6F70" w:rsidRPr="002E2B60" w:rsidRDefault="00CA6F70" w:rsidP="000A5EA0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rPr>
          <w:lang w:val="ru-RU"/>
        </w:rPr>
        <w:t xml:space="preserve">1.3 </w:t>
      </w:r>
      <w:r>
        <w:t>Вибі</w:t>
      </w:r>
      <w:proofErr w:type="gramStart"/>
      <w:r>
        <w:t>р</w:t>
      </w:r>
      <w:proofErr w:type="gramEnd"/>
      <w:r>
        <w:t xml:space="preserve">  норм</w:t>
      </w:r>
      <w:r w:rsidR="00751C4A">
        <w:t xml:space="preserve"> проектування</w:t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C27613">
        <w:tab/>
        <w:t>9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rPr>
          <w:lang w:val="ru-RU"/>
        </w:rPr>
        <w:t xml:space="preserve">1.4 </w:t>
      </w:r>
      <w:r w:rsidRPr="002E2B60">
        <w:t>Вибі</w:t>
      </w:r>
      <w:proofErr w:type="gramStart"/>
      <w:r w:rsidRPr="002E2B60">
        <w:t>р</w:t>
      </w:r>
      <w:proofErr w:type="gramEnd"/>
      <w:r w:rsidRPr="002E2B60">
        <w:t xml:space="preserve"> типу верхньої будови колії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C27613">
        <w:rPr>
          <w:lang w:val="ru-RU"/>
        </w:rPr>
        <w:t>10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1.5 Визначення кроку трасування</w:t>
      </w:r>
      <w:r>
        <w:tab/>
      </w:r>
      <w:r>
        <w:tab/>
      </w:r>
      <w:r>
        <w:tab/>
      </w:r>
      <w:r>
        <w:tab/>
      </w:r>
      <w:r>
        <w:tab/>
      </w:r>
      <w:r w:rsidR="00751C4A">
        <w:tab/>
      </w:r>
      <w:r w:rsidR="00816BA8">
        <w:tab/>
      </w:r>
      <w:r w:rsidR="00EA30CB">
        <w:tab/>
      </w:r>
      <w:r w:rsidR="00816BA8">
        <w:t>1</w:t>
      </w:r>
      <w:r w:rsidR="00C27613">
        <w:t>0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1.6 Опис варіантів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751C4A">
        <w:rPr>
          <w:lang w:val="ru-RU"/>
        </w:rPr>
        <w:t>1</w:t>
      </w:r>
      <w:r w:rsidR="00C27613">
        <w:rPr>
          <w:lang w:val="ru-RU"/>
        </w:rPr>
        <w:t>1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 xml:space="preserve">1.7 </w:t>
      </w:r>
      <w:r w:rsidR="002E5F62">
        <w:t>Р</w:t>
      </w:r>
      <w:r w:rsidR="00751C4A">
        <w:t>озміщення штучних споруд</w:t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751C4A">
        <w:tab/>
      </w:r>
      <w:r w:rsidR="00EA30CB">
        <w:tab/>
      </w:r>
      <w:r w:rsidR="00751C4A">
        <w:t>1</w:t>
      </w:r>
      <w:r w:rsidR="00C27613">
        <w:t>3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1.8 Розміщення роздільних пунктів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E25530">
        <w:tab/>
        <w:t>16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1.9 Тягові розрахунки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EA30CB">
        <w:tab/>
      </w:r>
      <w:r w:rsidR="00E25530">
        <w:t>17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1.10 Визначення будівельних витрат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C27613">
        <w:rPr>
          <w:lang w:val="ru-RU"/>
        </w:rPr>
        <w:t>22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 xml:space="preserve">1.11 </w:t>
      </w:r>
      <w:r w:rsidRPr="002E2B60">
        <w:rPr>
          <w:lang w:val="ru-RU"/>
        </w:rPr>
        <w:t>В</w:t>
      </w:r>
      <w:proofErr w:type="spellStart"/>
      <w:r w:rsidR="000A5EA0" w:rsidRPr="002E2B60">
        <w:t>изначення</w:t>
      </w:r>
      <w:proofErr w:type="spellEnd"/>
      <w:r w:rsidRPr="002E2B60">
        <w:t xml:space="preserve"> експлуатаційних витрат</w:t>
      </w:r>
      <w:r>
        <w:tab/>
      </w:r>
      <w:r>
        <w:tab/>
      </w:r>
      <w:r>
        <w:tab/>
      </w:r>
      <w:r>
        <w:tab/>
      </w:r>
      <w:r>
        <w:tab/>
      </w:r>
      <w:r w:rsidR="00816BA8">
        <w:tab/>
      </w:r>
      <w:r w:rsidR="00E25530">
        <w:rPr>
          <w:lang w:val="ru-RU"/>
        </w:rPr>
        <w:t>25</w:t>
      </w:r>
    </w:p>
    <w:p w:rsidR="00CA6F70" w:rsidRPr="001D3D68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  <w:rPr>
          <w:lang w:val="ru-RU"/>
        </w:rPr>
      </w:pPr>
      <w:r w:rsidRPr="002E2B60">
        <w:t>1.12</w:t>
      </w:r>
      <w:r w:rsidR="000A5EA0">
        <w:t xml:space="preserve"> </w:t>
      </w:r>
      <w:r w:rsidRPr="002E2B60">
        <w:t>Порівняння варіантів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742B2A">
        <w:rPr>
          <w:lang w:val="ru-RU"/>
        </w:rPr>
        <w:t>28</w:t>
      </w:r>
    </w:p>
    <w:p w:rsidR="00EA30CB" w:rsidRDefault="00EA30CB" w:rsidP="00EA30CB">
      <w:pPr>
        <w:pStyle w:val="a8"/>
        <w:numPr>
          <w:ilvl w:val="0"/>
          <w:numId w:val="13"/>
        </w:numPr>
        <w:tabs>
          <w:tab w:val="left" w:pos="1134"/>
          <w:tab w:val="left" w:pos="1418"/>
        </w:tabs>
        <w:spacing w:line="276" w:lineRule="auto"/>
        <w:ind w:left="568" w:hanging="426"/>
        <w:jc w:val="left"/>
      </w:pPr>
      <w:r w:rsidRPr="002E2B60">
        <w:t>ПРО</w:t>
      </w:r>
      <w:r w:rsidR="00A55BA3">
        <w:t>Є</w:t>
      </w:r>
      <w:r w:rsidRPr="002E2B60">
        <w:t xml:space="preserve">КТУВАННЯ РОБІТ ПО СПОРУДЖЕННЮ ЗЕМЛЯНОГО </w:t>
      </w:r>
    </w:p>
    <w:p w:rsidR="00CA6F70" w:rsidRPr="002E2B60" w:rsidRDefault="00EA30CB" w:rsidP="000A5EA0">
      <w:pPr>
        <w:pStyle w:val="a8"/>
        <w:tabs>
          <w:tab w:val="left" w:pos="1134"/>
          <w:tab w:val="left" w:pos="1418"/>
        </w:tabs>
        <w:spacing w:line="276" w:lineRule="auto"/>
        <w:ind w:left="142" w:firstLine="0"/>
        <w:jc w:val="left"/>
      </w:pPr>
      <w:r w:rsidRPr="002E2B60">
        <w:t>ПОЛОТНА</w:t>
      </w:r>
      <w:r w:rsidRPr="002E2B60">
        <w:tab/>
      </w:r>
      <w:r w:rsidR="00CA6F70" w:rsidRPr="002E2B60">
        <w:tab/>
      </w:r>
      <w:r w:rsidR="00A0584F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25530">
        <w:t>30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2.1 </w:t>
      </w:r>
      <w:r w:rsidRPr="002E2B60">
        <w:t>Обробка поздовжнього профілю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E25530">
        <w:t>30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2.2 </w:t>
      </w:r>
      <w:r w:rsidRPr="002E2B60">
        <w:t>Підрахунок об’ємів земляних робіт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EA30CB">
        <w:tab/>
      </w:r>
      <w:r w:rsidR="00E25530">
        <w:t>31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2.3 </w:t>
      </w:r>
      <w:r w:rsidRPr="002E2B60">
        <w:t xml:space="preserve">Побудова </w:t>
      </w:r>
      <w:proofErr w:type="spellStart"/>
      <w:r w:rsidR="00A55BA3">
        <w:t>попікетних</w:t>
      </w:r>
      <w:proofErr w:type="spellEnd"/>
      <w:r w:rsidRPr="002E2B60">
        <w:t xml:space="preserve"> об’ємів земляних робіт</w:t>
      </w:r>
      <w:r>
        <w:tab/>
      </w:r>
      <w:r>
        <w:tab/>
      </w:r>
      <w:r w:rsidR="00816BA8">
        <w:tab/>
      </w:r>
      <w:r w:rsidR="00EA30CB">
        <w:tab/>
      </w:r>
      <w:r w:rsidR="00A55BA3">
        <w:tab/>
      </w:r>
      <w:r w:rsidR="00E25530">
        <w:t>31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2.4 </w:t>
      </w:r>
      <w:r w:rsidRPr="002E2B60">
        <w:t xml:space="preserve">Крива </w:t>
      </w:r>
      <w:r w:rsidR="00EA30CB">
        <w:t>розподілу земляних мас</w:t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A30CB">
        <w:tab/>
      </w:r>
      <w:r w:rsidR="00E25530">
        <w:t>32</w:t>
      </w:r>
    </w:p>
    <w:p w:rsidR="000A5EA0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2.5 </w:t>
      </w:r>
      <w:r w:rsidR="00EA30CB">
        <w:t xml:space="preserve">Визначення способів виконання робіт і розрахунок </w:t>
      </w:r>
    </w:p>
    <w:p w:rsidR="00CA6F70" w:rsidRPr="00EA30CB" w:rsidRDefault="00EA30CB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>
        <w:t>матеріально-технічних ресурсів</w:t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816BA8">
        <w:tab/>
      </w:r>
      <w:r w:rsidR="000A5EA0">
        <w:tab/>
      </w:r>
      <w:r>
        <w:tab/>
      </w:r>
      <w:r w:rsidR="00E25530">
        <w:t>32</w:t>
      </w:r>
    </w:p>
    <w:p w:rsidR="00CA6F70" w:rsidRPr="00EA30CB" w:rsidRDefault="00CA6F70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 xml:space="preserve">2.6  </w:t>
      </w:r>
      <w:r w:rsidRPr="002E2B60">
        <w:t>Розрахунок кількості основних землерийних машин</w:t>
      </w:r>
      <w:r w:rsidRPr="002E2B60">
        <w:tab/>
      </w:r>
      <w:r w:rsidRPr="002E2B60">
        <w:tab/>
      </w:r>
      <w:r w:rsidRPr="002E2B60">
        <w:tab/>
      </w:r>
      <w:r w:rsidR="00EA30CB">
        <w:tab/>
      </w:r>
      <w:r w:rsidR="00E25530">
        <w:t>5</w:t>
      </w:r>
      <w:r w:rsidR="00742B2A">
        <w:t>0</w:t>
      </w:r>
    </w:p>
    <w:p w:rsidR="00CA6F70" w:rsidRPr="00EA30CB" w:rsidRDefault="00EA30CB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>2.7</w:t>
      </w:r>
      <w:r w:rsidR="00CA6F70" w:rsidRPr="00EA30CB">
        <w:t xml:space="preserve"> </w:t>
      </w:r>
      <w:r w:rsidR="00CA6F70" w:rsidRPr="002E2B60">
        <w:t>Комплектування бригад та ланок</w:t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816BA8">
        <w:tab/>
      </w:r>
      <w:r w:rsidR="00E25530">
        <w:t>5</w:t>
      </w:r>
      <w:r w:rsidR="00742B2A">
        <w:t>1</w:t>
      </w:r>
    </w:p>
    <w:p w:rsidR="00CA6F70" w:rsidRPr="00E25530" w:rsidRDefault="00EA30CB" w:rsidP="00EA30CB">
      <w:pPr>
        <w:pStyle w:val="a8"/>
        <w:tabs>
          <w:tab w:val="left" w:pos="1134"/>
          <w:tab w:val="num" w:pos="1701"/>
          <w:tab w:val="left" w:pos="1985"/>
        </w:tabs>
        <w:spacing w:line="276" w:lineRule="auto"/>
        <w:ind w:left="568" w:hanging="426"/>
        <w:jc w:val="left"/>
      </w:pPr>
      <w:r w:rsidRPr="00EA30CB">
        <w:t>2.8</w:t>
      </w:r>
      <w:r w:rsidR="00CA6F70" w:rsidRPr="00EA30CB">
        <w:t xml:space="preserve"> </w:t>
      </w:r>
      <w:r w:rsidR="00A13D69" w:rsidRPr="002E2B60">
        <w:t>Обґрунтування</w:t>
      </w:r>
      <w:r w:rsidR="00CA6F70" w:rsidRPr="002E2B60">
        <w:t xml:space="preserve"> графіку руху ланок</w:t>
      </w:r>
      <w:r w:rsidR="00CA6F70">
        <w:tab/>
      </w:r>
      <w:r w:rsidR="00CA6F70">
        <w:tab/>
      </w:r>
      <w:r w:rsidR="00CA6F70">
        <w:tab/>
      </w:r>
      <w:r w:rsidR="00CA6F70">
        <w:tab/>
      </w:r>
      <w:r w:rsidR="00CA6F70">
        <w:tab/>
      </w:r>
      <w:r w:rsidR="00816BA8">
        <w:tab/>
      </w:r>
      <w:r>
        <w:tab/>
      </w:r>
      <w:r w:rsidR="00E25530">
        <w:t>55</w:t>
      </w:r>
    </w:p>
    <w:p w:rsidR="00CA6F70" w:rsidRPr="002E2B60" w:rsidRDefault="00EA30CB" w:rsidP="00EA30CB">
      <w:pPr>
        <w:pStyle w:val="a8"/>
        <w:numPr>
          <w:ilvl w:val="1"/>
          <w:numId w:val="13"/>
        </w:numPr>
        <w:tabs>
          <w:tab w:val="left" w:pos="1134"/>
          <w:tab w:val="left" w:pos="1985"/>
        </w:tabs>
        <w:spacing w:line="276" w:lineRule="auto"/>
        <w:ind w:left="568" w:hanging="426"/>
        <w:jc w:val="left"/>
      </w:pPr>
      <w:r>
        <w:t xml:space="preserve"> </w:t>
      </w:r>
      <w:r w:rsidR="00CA6F70" w:rsidRPr="002E2B60">
        <w:t>Підготовчі роботи</w:t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816BA8">
        <w:tab/>
      </w:r>
      <w:r w:rsidR="00E25530">
        <w:t>57</w:t>
      </w:r>
    </w:p>
    <w:p w:rsidR="00CA6F70" w:rsidRPr="002E2B60" w:rsidRDefault="00CA6F70" w:rsidP="00742B2A">
      <w:pPr>
        <w:pStyle w:val="a8"/>
        <w:numPr>
          <w:ilvl w:val="1"/>
          <w:numId w:val="13"/>
        </w:numPr>
        <w:tabs>
          <w:tab w:val="left" w:pos="284"/>
          <w:tab w:val="left" w:pos="851"/>
        </w:tabs>
        <w:spacing w:line="276" w:lineRule="auto"/>
        <w:ind w:left="142" w:firstLine="0"/>
        <w:jc w:val="left"/>
      </w:pPr>
      <w:r w:rsidRPr="002E2B60">
        <w:t>Опоряджувальні роботи</w:t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Pr="002E2B60">
        <w:tab/>
      </w:r>
      <w:r w:rsidR="00816BA8">
        <w:tab/>
      </w:r>
      <w:r w:rsidR="00E25530">
        <w:rPr>
          <w:lang w:val="ru-RU"/>
        </w:rPr>
        <w:t>65</w:t>
      </w:r>
    </w:p>
    <w:p w:rsidR="00CA6F70" w:rsidRPr="002E2B60" w:rsidRDefault="00742B2A" w:rsidP="00742B2A">
      <w:pPr>
        <w:pStyle w:val="a8"/>
        <w:tabs>
          <w:tab w:val="left" w:pos="1418"/>
        </w:tabs>
        <w:spacing w:line="276" w:lineRule="auto"/>
        <w:ind w:left="142" w:firstLine="0"/>
        <w:jc w:val="left"/>
      </w:pPr>
      <w:r>
        <w:t>3.</w:t>
      </w:r>
      <w:r w:rsidR="00A0584F" w:rsidRPr="00A0584F">
        <w:t>ЕКОНОМІЧНА ЧАСТИНА</w:t>
      </w:r>
      <w:r w:rsidR="00A0584F">
        <w:tab/>
      </w:r>
      <w:r w:rsidR="00A0584F">
        <w:tab/>
      </w:r>
      <w:r w:rsidR="00A0584F">
        <w:tab/>
      </w:r>
      <w:r w:rsidR="00A0584F">
        <w:tab/>
      </w:r>
      <w:r w:rsidR="00A0584F">
        <w:tab/>
      </w:r>
      <w:r w:rsidR="00A0584F">
        <w:tab/>
      </w:r>
      <w:r w:rsidR="00CA6F70" w:rsidRPr="002E2B60">
        <w:tab/>
      </w:r>
      <w:r w:rsidR="00EA30CB">
        <w:tab/>
      </w:r>
      <w:r w:rsidR="00E25530">
        <w:rPr>
          <w:lang w:val="ru-RU"/>
        </w:rPr>
        <w:t>78</w:t>
      </w:r>
    </w:p>
    <w:p w:rsidR="00EA30CB" w:rsidRDefault="00A842AC" w:rsidP="00EA30CB">
      <w:pPr>
        <w:pStyle w:val="a8"/>
        <w:tabs>
          <w:tab w:val="left" w:pos="1134"/>
          <w:tab w:val="left" w:pos="1418"/>
        </w:tabs>
        <w:spacing w:line="276" w:lineRule="auto"/>
        <w:ind w:left="568" w:hanging="426"/>
        <w:jc w:val="left"/>
      </w:pPr>
      <w:r>
        <w:t>4.</w:t>
      </w:r>
      <w:r w:rsidR="00EA30CB" w:rsidRPr="002E2B60">
        <w:t xml:space="preserve">ЗАХОДИ ПО ОХОРОНІ ПРАЦІ ПРИ ВИКОНАННІ ЗЕМЛЯНИХ </w:t>
      </w:r>
    </w:p>
    <w:p w:rsidR="00CA6F70" w:rsidRPr="002E2B60" w:rsidRDefault="00EA30CB" w:rsidP="00EA30CB">
      <w:pPr>
        <w:pStyle w:val="a8"/>
        <w:tabs>
          <w:tab w:val="left" w:pos="1134"/>
          <w:tab w:val="left" w:pos="1418"/>
        </w:tabs>
        <w:spacing w:line="276" w:lineRule="auto"/>
        <w:ind w:left="568" w:hanging="426"/>
        <w:jc w:val="left"/>
      </w:pPr>
      <w:r w:rsidRPr="002E2B60">
        <w:t>РОБІТ</w:t>
      </w:r>
      <w:r w:rsidR="00CA6F70">
        <w:tab/>
      </w:r>
      <w:r w:rsidR="00CA6F70">
        <w:tab/>
      </w:r>
      <w:r w:rsidR="00816BA8"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 w:rsidR="00BC5341">
        <w:rPr>
          <w:lang w:val="ru-RU"/>
        </w:rPr>
        <w:t>11</w:t>
      </w:r>
      <w:r w:rsidR="00742B2A">
        <w:rPr>
          <w:lang w:val="ru-RU"/>
        </w:rPr>
        <w:t>0</w:t>
      </w:r>
    </w:p>
    <w:p w:rsidR="00CA6F70" w:rsidRPr="002E2B60" w:rsidRDefault="00A842AC" w:rsidP="00C27613">
      <w:pPr>
        <w:pStyle w:val="a8"/>
        <w:tabs>
          <w:tab w:val="left" w:pos="1134"/>
          <w:tab w:val="left" w:pos="1418"/>
        </w:tabs>
        <w:ind w:left="568" w:hanging="426"/>
        <w:jc w:val="left"/>
      </w:pPr>
      <w:r>
        <w:t>5.</w:t>
      </w:r>
      <w:r w:rsidR="00EA30CB" w:rsidRPr="002E2B60">
        <w:t>ЗАХОДИ ПО ОХОРОНІ НАВКОЛИШНЬОГО СЕРЕДОВИЩА</w:t>
      </w:r>
      <w:r w:rsidR="00EA30CB" w:rsidRPr="002E2B60">
        <w:tab/>
      </w:r>
      <w:r w:rsidR="00EA30CB">
        <w:tab/>
      </w:r>
      <w:r w:rsidR="00BC5341">
        <w:rPr>
          <w:lang w:val="ru-RU"/>
        </w:rPr>
        <w:t>111</w:t>
      </w:r>
    </w:p>
    <w:p w:rsidR="007B6546" w:rsidRDefault="00A55BA3" w:rsidP="00C27613">
      <w:pPr>
        <w:tabs>
          <w:tab w:val="left" w:pos="1134"/>
        </w:tabs>
        <w:ind w:left="568" w:hanging="426"/>
        <w:rPr>
          <w:sz w:val="28"/>
          <w:lang w:val="uk-UA"/>
        </w:rPr>
      </w:pPr>
      <w:r w:rsidRPr="00CA6F70">
        <w:rPr>
          <w:sz w:val="28"/>
        </w:rPr>
        <w:t>ВИКОРИСТАН</w:t>
      </w:r>
      <w:r>
        <w:rPr>
          <w:sz w:val="28"/>
          <w:lang w:val="uk-UA"/>
        </w:rPr>
        <w:t>І</w:t>
      </w:r>
      <w:r w:rsidRPr="00CA6F70">
        <w:rPr>
          <w:sz w:val="28"/>
        </w:rPr>
        <w:t xml:space="preserve"> </w:t>
      </w:r>
      <w:r>
        <w:rPr>
          <w:sz w:val="28"/>
          <w:lang w:val="uk-UA"/>
        </w:rPr>
        <w:t>ДЖЕРЕЛ</w:t>
      </w:r>
      <w:r w:rsidRPr="00CA6F70">
        <w:rPr>
          <w:sz w:val="28"/>
        </w:rPr>
        <w:t>А</w:t>
      </w:r>
      <w:r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CA6F70" w:rsidRPr="002E2B60">
        <w:tab/>
      </w:r>
      <w:r w:rsidR="00A0584F">
        <w:rPr>
          <w:lang w:val="uk-UA"/>
        </w:rPr>
        <w:tab/>
      </w:r>
      <w:r w:rsidR="00A0584F">
        <w:rPr>
          <w:lang w:val="uk-UA"/>
        </w:rPr>
        <w:tab/>
      </w:r>
      <w:r w:rsidR="00EA30CB">
        <w:rPr>
          <w:lang w:val="uk-UA"/>
        </w:rPr>
        <w:tab/>
      </w:r>
      <w:r w:rsidR="00BC5341">
        <w:rPr>
          <w:sz w:val="28"/>
          <w:lang w:val="uk-UA"/>
        </w:rPr>
        <w:t>11</w:t>
      </w:r>
      <w:r w:rsidR="00742B2A">
        <w:rPr>
          <w:sz w:val="28"/>
          <w:lang w:val="uk-UA"/>
        </w:rPr>
        <w:t>2</w:t>
      </w:r>
    </w:p>
    <w:p w:rsidR="00C27613" w:rsidRPr="00A842AC" w:rsidRDefault="00C27613" w:rsidP="00EA30CB">
      <w:pPr>
        <w:tabs>
          <w:tab w:val="left" w:pos="1134"/>
        </w:tabs>
        <w:spacing w:line="360" w:lineRule="auto"/>
        <w:ind w:left="568" w:hanging="426"/>
        <w:rPr>
          <w:sz w:val="28"/>
          <w:szCs w:val="28"/>
          <w:lang w:val="uk-UA"/>
        </w:rPr>
      </w:pPr>
      <w:r>
        <w:rPr>
          <w:sz w:val="28"/>
          <w:lang w:val="uk-UA"/>
        </w:rPr>
        <w:t>ДОДАТКИ</w:t>
      </w:r>
    </w:p>
    <w:sectPr w:rsidR="00C27613" w:rsidRPr="00A842AC" w:rsidSect="00EA30CB">
      <w:pgSz w:w="11906" w:h="16838" w:code="9"/>
      <w:pgMar w:top="850" w:right="566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ISOCPEUR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Journal">
    <w:altName w:val="Times New Roman"/>
    <w:charset w:val="00"/>
    <w:family w:val="auto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E1F7D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</w:lvl>
    <w:lvl w:ilvl="1">
      <w:start w:val="1"/>
      <w:numFmt w:val="decimal"/>
      <w:pStyle w:val="2"/>
      <w:lvlText w:val="%1.%2"/>
      <w:lvlJc w:val="left"/>
      <w:pPr>
        <w:ind w:left="576" w:hanging="576"/>
      </w:pPr>
    </w:lvl>
    <w:lvl w:ilvl="2">
      <w:start w:val="1"/>
      <w:numFmt w:val="decimal"/>
      <w:pStyle w:val="3"/>
      <w:lvlText w:val="%1.%2.%3"/>
      <w:lvlJc w:val="left"/>
      <w:pPr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</w:lvl>
  </w:abstractNum>
  <w:abstractNum w:abstractNumId="1">
    <w:nsid w:val="08F305D0"/>
    <w:multiLevelType w:val="multilevel"/>
    <w:tmpl w:val="21948A12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9"/>
      <w:numFmt w:val="decimal"/>
      <w:isLgl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2">
    <w:nsid w:val="09095275"/>
    <w:multiLevelType w:val="multilevel"/>
    <w:tmpl w:val="3B6639B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>
    <w:nsid w:val="0CEA2235"/>
    <w:multiLevelType w:val="multilevel"/>
    <w:tmpl w:val="290ADB32"/>
    <w:lvl w:ilvl="0">
      <w:start w:val="2"/>
      <w:numFmt w:val="decimal"/>
      <w:lvlText w:val="%1."/>
      <w:lvlJc w:val="left"/>
      <w:pPr>
        <w:ind w:left="1353" w:hanging="360"/>
      </w:pPr>
      <w:rPr>
        <w:rFonts w:hint="default"/>
      </w:rPr>
    </w:lvl>
    <w:lvl w:ilvl="1">
      <w:start w:val="12"/>
      <w:numFmt w:val="decimal"/>
      <w:isLgl/>
      <w:lvlText w:val="%1.%2"/>
      <w:lvlJc w:val="left"/>
      <w:pPr>
        <w:ind w:left="1518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73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433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433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9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153" w:hanging="2160"/>
      </w:pPr>
      <w:rPr>
        <w:rFonts w:hint="default"/>
      </w:rPr>
    </w:lvl>
  </w:abstractNum>
  <w:abstractNum w:abstractNumId="4">
    <w:nsid w:val="1A281FD8"/>
    <w:multiLevelType w:val="hybridMultilevel"/>
    <w:tmpl w:val="091A6DBC"/>
    <w:lvl w:ilvl="0" w:tplc="440002EA">
      <w:numFmt w:val="bullet"/>
      <w:lvlText w:val="-"/>
      <w:lvlJc w:val="left"/>
      <w:pPr>
        <w:tabs>
          <w:tab w:val="num" w:pos="1215"/>
        </w:tabs>
        <w:ind w:left="121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35"/>
        </w:tabs>
        <w:ind w:left="19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55"/>
        </w:tabs>
        <w:ind w:left="26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75"/>
        </w:tabs>
        <w:ind w:left="33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95"/>
        </w:tabs>
        <w:ind w:left="40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15"/>
        </w:tabs>
        <w:ind w:left="48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35"/>
        </w:tabs>
        <w:ind w:left="55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55"/>
        </w:tabs>
        <w:ind w:left="62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75"/>
        </w:tabs>
        <w:ind w:left="6975" w:hanging="360"/>
      </w:pPr>
      <w:rPr>
        <w:rFonts w:ascii="Wingdings" w:hAnsi="Wingdings" w:hint="default"/>
      </w:rPr>
    </w:lvl>
  </w:abstractNum>
  <w:abstractNum w:abstractNumId="5">
    <w:nsid w:val="21C246F7"/>
    <w:multiLevelType w:val="hybridMultilevel"/>
    <w:tmpl w:val="DF8ED5A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07769F"/>
    <w:multiLevelType w:val="hybridMultilevel"/>
    <w:tmpl w:val="BA2E16FA"/>
    <w:lvl w:ilvl="0" w:tplc="7BA2858C">
      <w:start w:val="1"/>
      <w:numFmt w:val="decimal"/>
      <w:lvlText w:val="%1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7">
    <w:nsid w:val="3188784F"/>
    <w:multiLevelType w:val="hybridMultilevel"/>
    <w:tmpl w:val="C1706332"/>
    <w:lvl w:ilvl="0" w:tplc="DEFC1206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7E1812"/>
    <w:multiLevelType w:val="hybridMultilevel"/>
    <w:tmpl w:val="B142C88C"/>
    <w:lvl w:ilvl="0" w:tplc="2878D9DE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215" w:hanging="360"/>
      </w:pPr>
    </w:lvl>
    <w:lvl w:ilvl="2" w:tplc="0422001B" w:tentative="1">
      <w:start w:val="1"/>
      <w:numFmt w:val="lowerRoman"/>
      <w:lvlText w:val="%3."/>
      <w:lvlJc w:val="right"/>
      <w:pPr>
        <w:ind w:left="2935" w:hanging="180"/>
      </w:pPr>
    </w:lvl>
    <w:lvl w:ilvl="3" w:tplc="0422000F" w:tentative="1">
      <w:start w:val="1"/>
      <w:numFmt w:val="decimal"/>
      <w:lvlText w:val="%4."/>
      <w:lvlJc w:val="left"/>
      <w:pPr>
        <w:ind w:left="3655" w:hanging="360"/>
      </w:pPr>
    </w:lvl>
    <w:lvl w:ilvl="4" w:tplc="04220019" w:tentative="1">
      <w:start w:val="1"/>
      <w:numFmt w:val="lowerLetter"/>
      <w:lvlText w:val="%5."/>
      <w:lvlJc w:val="left"/>
      <w:pPr>
        <w:ind w:left="4375" w:hanging="360"/>
      </w:pPr>
    </w:lvl>
    <w:lvl w:ilvl="5" w:tplc="0422001B" w:tentative="1">
      <w:start w:val="1"/>
      <w:numFmt w:val="lowerRoman"/>
      <w:lvlText w:val="%6."/>
      <w:lvlJc w:val="right"/>
      <w:pPr>
        <w:ind w:left="5095" w:hanging="180"/>
      </w:pPr>
    </w:lvl>
    <w:lvl w:ilvl="6" w:tplc="0422000F" w:tentative="1">
      <w:start w:val="1"/>
      <w:numFmt w:val="decimal"/>
      <w:lvlText w:val="%7."/>
      <w:lvlJc w:val="left"/>
      <w:pPr>
        <w:ind w:left="5815" w:hanging="360"/>
      </w:pPr>
    </w:lvl>
    <w:lvl w:ilvl="7" w:tplc="04220019" w:tentative="1">
      <w:start w:val="1"/>
      <w:numFmt w:val="lowerLetter"/>
      <w:lvlText w:val="%8."/>
      <w:lvlJc w:val="left"/>
      <w:pPr>
        <w:ind w:left="6535" w:hanging="360"/>
      </w:pPr>
    </w:lvl>
    <w:lvl w:ilvl="8" w:tplc="0422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9">
    <w:nsid w:val="36645D8B"/>
    <w:multiLevelType w:val="hybridMultilevel"/>
    <w:tmpl w:val="F08247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3E4AA1"/>
    <w:multiLevelType w:val="multilevel"/>
    <w:tmpl w:val="6F70A87E"/>
    <w:lvl w:ilvl="0">
      <w:start w:val="1"/>
      <w:numFmt w:val="decimal"/>
      <w:lvlText w:val="%1."/>
      <w:lvlJc w:val="left"/>
      <w:pPr>
        <w:ind w:left="108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13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hint="default"/>
      </w:rPr>
    </w:lvl>
  </w:abstractNum>
  <w:abstractNum w:abstractNumId="11">
    <w:nsid w:val="6C4E2E42"/>
    <w:multiLevelType w:val="multilevel"/>
    <w:tmpl w:val="BD66A2D8"/>
    <w:lvl w:ilvl="0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555" w:hanging="4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215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57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7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935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295" w:hanging="2160"/>
      </w:pPr>
      <w:rPr>
        <w:rFonts w:hint="default"/>
      </w:rPr>
    </w:lvl>
  </w:abstractNum>
  <w:abstractNum w:abstractNumId="12">
    <w:nsid w:val="7ED804C2"/>
    <w:multiLevelType w:val="hybridMultilevel"/>
    <w:tmpl w:val="CA0A586C"/>
    <w:lvl w:ilvl="0" w:tplc="A7AE338A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  <w:rPr>
        <w:rFonts w:cs="Times New Roman" w:hint="default"/>
      </w:rPr>
    </w:lvl>
    <w:lvl w:ilvl="1" w:tplc="ADE6FA58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2" w:tplc="8BDE3834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3" w:tplc="A0869C6C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4" w:tplc="6A2C8132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5" w:tplc="D1BA66E0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6" w:tplc="FF62FFEC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7" w:tplc="C23AB0DE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  <w:lvl w:ilvl="8" w:tplc="D338BED4">
      <w:numFmt w:val="none"/>
      <w:lvlText w:val=""/>
      <w:lvlJc w:val="left"/>
      <w:pPr>
        <w:tabs>
          <w:tab w:val="num" w:pos="927"/>
        </w:tabs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</w:num>
  <w:num w:numId="3">
    <w:abstractNumId w:val="10"/>
  </w:num>
  <w:num w:numId="4">
    <w:abstractNumId w:val="11"/>
  </w:num>
  <w:num w:numId="5">
    <w:abstractNumId w:val="7"/>
  </w:num>
  <w:num w:numId="6">
    <w:abstractNumId w:val="9"/>
  </w:num>
  <w:num w:numId="7">
    <w:abstractNumId w:val="2"/>
  </w:num>
  <w:num w:numId="8">
    <w:abstractNumId w:val="4"/>
  </w:num>
  <w:num w:numId="9">
    <w:abstractNumId w:val="8"/>
  </w:num>
  <w:num w:numId="10">
    <w:abstractNumId w:val="12"/>
  </w:num>
  <w:num w:numId="11">
    <w:abstractNumId w:val="6"/>
  </w:num>
  <w:num w:numId="12">
    <w:abstractNumId w:val="3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6260A"/>
    <w:rsid w:val="00004A0B"/>
    <w:rsid w:val="00005E95"/>
    <w:rsid w:val="00006A50"/>
    <w:rsid w:val="0001396C"/>
    <w:rsid w:val="0001574A"/>
    <w:rsid w:val="00021D80"/>
    <w:rsid w:val="0002214A"/>
    <w:rsid w:val="00025253"/>
    <w:rsid w:val="0003579A"/>
    <w:rsid w:val="0003692C"/>
    <w:rsid w:val="00036C2C"/>
    <w:rsid w:val="000436DE"/>
    <w:rsid w:val="0004723D"/>
    <w:rsid w:val="00050FA5"/>
    <w:rsid w:val="00056E63"/>
    <w:rsid w:val="000624D1"/>
    <w:rsid w:val="000636B4"/>
    <w:rsid w:val="00065E6B"/>
    <w:rsid w:val="0007064D"/>
    <w:rsid w:val="00071623"/>
    <w:rsid w:val="0007640C"/>
    <w:rsid w:val="00076B03"/>
    <w:rsid w:val="000772FF"/>
    <w:rsid w:val="00080C30"/>
    <w:rsid w:val="00087F1F"/>
    <w:rsid w:val="00094B82"/>
    <w:rsid w:val="000A30A4"/>
    <w:rsid w:val="000A5EA0"/>
    <w:rsid w:val="000B426C"/>
    <w:rsid w:val="000B480C"/>
    <w:rsid w:val="000C2724"/>
    <w:rsid w:val="000C3572"/>
    <w:rsid w:val="000C3721"/>
    <w:rsid w:val="000C535A"/>
    <w:rsid w:val="000C7528"/>
    <w:rsid w:val="000D5451"/>
    <w:rsid w:val="000D5DE7"/>
    <w:rsid w:val="000D74B1"/>
    <w:rsid w:val="000E2402"/>
    <w:rsid w:val="000E3203"/>
    <w:rsid w:val="000E3AAD"/>
    <w:rsid w:val="000E6FBA"/>
    <w:rsid w:val="000F0777"/>
    <w:rsid w:val="000F1A75"/>
    <w:rsid w:val="000F40AE"/>
    <w:rsid w:val="000F67A7"/>
    <w:rsid w:val="000F699E"/>
    <w:rsid w:val="000F7DD7"/>
    <w:rsid w:val="001019BD"/>
    <w:rsid w:val="0010574D"/>
    <w:rsid w:val="00110193"/>
    <w:rsid w:val="00113D4C"/>
    <w:rsid w:val="00114D28"/>
    <w:rsid w:val="00115CD7"/>
    <w:rsid w:val="00115D36"/>
    <w:rsid w:val="00117A27"/>
    <w:rsid w:val="00120800"/>
    <w:rsid w:val="0012591F"/>
    <w:rsid w:val="00126457"/>
    <w:rsid w:val="00126EFE"/>
    <w:rsid w:val="0013118C"/>
    <w:rsid w:val="00131432"/>
    <w:rsid w:val="00136805"/>
    <w:rsid w:val="00136858"/>
    <w:rsid w:val="0014161F"/>
    <w:rsid w:val="001420F5"/>
    <w:rsid w:val="00142A44"/>
    <w:rsid w:val="001436BB"/>
    <w:rsid w:val="001448BC"/>
    <w:rsid w:val="00146B2A"/>
    <w:rsid w:val="00147208"/>
    <w:rsid w:val="00153526"/>
    <w:rsid w:val="001538F9"/>
    <w:rsid w:val="00156ADD"/>
    <w:rsid w:val="0016355E"/>
    <w:rsid w:val="001675AA"/>
    <w:rsid w:val="00175FFE"/>
    <w:rsid w:val="00180BB8"/>
    <w:rsid w:val="0018243C"/>
    <w:rsid w:val="00182660"/>
    <w:rsid w:val="0018526F"/>
    <w:rsid w:val="001853FE"/>
    <w:rsid w:val="001917A7"/>
    <w:rsid w:val="00194079"/>
    <w:rsid w:val="00195285"/>
    <w:rsid w:val="00195AEC"/>
    <w:rsid w:val="001A2197"/>
    <w:rsid w:val="001A265A"/>
    <w:rsid w:val="001A5836"/>
    <w:rsid w:val="001A6E11"/>
    <w:rsid w:val="001B034C"/>
    <w:rsid w:val="001B3661"/>
    <w:rsid w:val="001B701A"/>
    <w:rsid w:val="001B759A"/>
    <w:rsid w:val="001C1453"/>
    <w:rsid w:val="001D4534"/>
    <w:rsid w:val="001D6EFE"/>
    <w:rsid w:val="001D70EB"/>
    <w:rsid w:val="001E0897"/>
    <w:rsid w:val="001E4116"/>
    <w:rsid w:val="001F0130"/>
    <w:rsid w:val="001F096C"/>
    <w:rsid w:val="001F243B"/>
    <w:rsid w:val="001F705D"/>
    <w:rsid w:val="00203D68"/>
    <w:rsid w:val="00204C28"/>
    <w:rsid w:val="00205E60"/>
    <w:rsid w:val="00210371"/>
    <w:rsid w:val="00210C7C"/>
    <w:rsid w:val="00215209"/>
    <w:rsid w:val="0022130C"/>
    <w:rsid w:val="0022144F"/>
    <w:rsid w:val="00226CA4"/>
    <w:rsid w:val="00227D97"/>
    <w:rsid w:val="0023037F"/>
    <w:rsid w:val="00230B31"/>
    <w:rsid w:val="00232631"/>
    <w:rsid w:val="00237575"/>
    <w:rsid w:val="00237C5A"/>
    <w:rsid w:val="00244C2F"/>
    <w:rsid w:val="00244EE4"/>
    <w:rsid w:val="002457ED"/>
    <w:rsid w:val="0025111B"/>
    <w:rsid w:val="00255231"/>
    <w:rsid w:val="00261B82"/>
    <w:rsid w:val="00264A2A"/>
    <w:rsid w:val="00265AD2"/>
    <w:rsid w:val="00266706"/>
    <w:rsid w:val="00270406"/>
    <w:rsid w:val="00270576"/>
    <w:rsid w:val="0027289C"/>
    <w:rsid w:val="00283F62"/>
    <w:rsid w:val="002936CA"/>
    <w:rsid w:val="002A283E"/>
    <w:rsid w:val="002B21AC"/>
    <w:rsid w:val="002B4C42"/>
    <w:rsid w:val="002C273B"/>
    <w:rsid w:val="002D215B"/>
    <w:rsid w:val="002D71B6"/>
    <w:rsid w:val="002E02D1"/>
    <w:rsid w:val="002E5F62"/>
    <w:rsid w:val="002E782B"/>
    <w:rsid w:val="002F092F"/>
    <w:rsid w:val="002F2130"/>
    <w:rsid w:val="0030391A"/>
    <w:rsid w:val="00306613"/>
    <w:rsid w:val="0030769E"/>
    <w:rsid w:val="0032170F"/>
    <w:rsid w:val="00322A52"/>
    <w:rsid w:val="0032350F"/>
    <w:rsid w:val="0032361A"/>
    <w:rsid w:val="00323DB6"/>
    <w:rsid w:val="00324C49"/>
    <w:rsid w:val="00326554"/>
    <w:rsid w:val="00333B04"/>
    <w:rsid w:val="0033766A"/>
    <w:rsid w:val="00340258"/>
    <w:rsid w:val="003405EC"/>
    <w:rsid w:val="00342A4A"/>
    <w:rsid w:val="00345358"/>
    <w:rsid w:val="0034558A"/>
    <w:rsid w:val="003456FD"/>
    <w:rsid w:val="00346571"/>
    <w:rsid w:val="0035106D"/>
    <w:rsid w:val="003633B5"/>
    <w:rsid w:val="00367C22"/>
    <w:rsid w:val="00372632"/>
    <w:rsid w:val="003756A6"/>
    <w:rsid w:val="003775E9"/>
    <w:rsid w:val="00382C77"/>
    <w:rsid w:val="00391341"/>
    <w:rsid w:val="00393D04"/>
    <w:rsid w:val="0039445F"/>
    <w:rsid w:val="003A1FAC"/>
    <w:rsid w:val="003A4888"/>
    <w:rsid w:val="003C05B9"/>
    <w:rsid w:val="003C75C1"/>
    <w:rsid w:val="003D0C01"/>
    <w:rsid w:val="003D2D08"/>
    <w:rsid w:val="003D3BBB"/>
    <w:rsid w:val="003D3C4E"/>
    <w:rsid w:val="003D7289"/>
    <w:rsid w:val="003D79D2"/>
    <w:rsid w:val="003E6E93"/>
    <w:rsid w:val="003F4E58"/>
    <w:rsid w:val="003F66BC"/>
    <w:rsid w:val="0040068E"/>
    <w:rsid w:val="004006D5"/>
    <w:rsid w:val="00400C24"/>
    <w:rsid w:val="00404B63"/>
    <w:rsid w:val="004106A2"/>
    <w:rsid w:val="0042611B"/>
    <w:rsid w:val="00426764"/>
    <w:rsid w:val="004329E0"/>
    <w:rsid w:val="00443B32"/>
    <w:rsid w:val="00444DB7"/>
    <w:rsid w:val="00451497"/>
    <w:rsid w:val="004549C5"/>
    <w:rsid w:val="00461F71"/>
    <w:rsid w:val="0047248D"/>
    <w:rsid w:val="00472B91"/>
    <w:rsid w:val="00475D62"/>
    <w:rsid w:val="00485A58"/>
    <w:rsid w:val="00492220"/>
    <w:rsid w:val="004969A2"/>
    <w:rsid w:val="004A0AD7"/>
    <w:rsid w:val="004A0CA4"/>
    <w:rsid w:val="004A1C7D"/>
    <w:rsid w:val="004A3633"/>
    <w:rsid w:val="004A4284"/>
    <w:rsid w:val="004A5545"/>
    <w:rsid w:val="004A565B"/>
    <w:rsid w:val="004B25CE"/>
    <w:rsid w:val="004B57EB"/>
    <w:rsid w:val="004C24F5"/>
    <w:rsid w:val="004C5086"/>
    <w:rsid w:val="004C52CC"/>
    <w:rsid w:val="004C6855"/>
    <w:rsid w:val="004C6DCE"/>
    <w:rsid w:val="004D2BD9"/>
    <w:rsid w:val="004D3321"/>
    <w:rsid w:val="004D5683"/>
    <w:rsid w:val="004E2A1B"/>
    <w:rsid w:val="004E420F"/>
    <w:rsid w:val="004F76A3"/>
    <w:rsid w:val="005011C9"/>
    <w:rsid w:val="00501E7D"/>
    <w:rsid w:val="005020C9"/>
    <w:rsid w:val="0050339F"/>
    <w:rsid w:val="00504FC2"/>
    <w:rsid w:val="005078DE"/>
    <w:rsid w:val="00510A88"/>
    <w:rsid w:val="00511464"/>
    <w:rsid w:val="00512274"/>
    <w:rsid w:val="00514150"/>
    <w:rsid w:val="005162A2"/>
    <w:rsid w:val="0051691E"/>
    <w:rsid w:val="00526726"/>
    <w:rsid w:val="00533735"/>
    <w:rsid w:val="005407E0"/>
    <w:rsid w:val="00540A18"/>
    <w:rsid w:val="0054252E"/>
    <w:rsid w:val="0054428B"/>
    <w:rsid w:val="00550A82"/>
    <w:rsid w:val="0055160B"/>
    <w:rsid w:val="0055303D"/>
    <w:rsid w:val="005532B7"/>
    <w:rsid w:val="005535EC"/>
    <w:rsid w:val="00554EC2"/>
    <w:rsid w:val="00555368"/>
    <w:rsid w:val="00555CDA"/>
    <w:rsid w:val="00566600"/>
    <w:rsid w:val="0056692A"/>
    <w:rsid w:val="00570188"/>
    <w:rsid w:val="00574FD3"/>
    <w:rsid w:val="00583BDE"/>
    <w:rsid w:val="00585455"/>
    <w:rsid w:val="0059101C"/>
    <w:rsid w:val="00592975"/>
    <w:rsid w:val="00593E5A"/>
    <w:rsid w:val="005973B9"/>
    <w:rsid w:val="005A0421"/>
    <w:rsid w:val="005A6A28"/>
    <w:rsid w:val="005C0E8F"/>
    <w:rsid w:val="005C524F"/>
    <w:rsid w:val="005C6065"/>
    <w:rsid w:val="005C7958"/>
    <w:rsid w:val="005D08E6"/>
    <w:rsid w:val="005D1643"/>
    <w:rsid w:val="005E039F"/>
    <w:rsid w:val="005E0896"/>
    <w:rsid w:val="005E3114"/>
    <w:rsid w:val="005E37F0"/>
    <w:rsid w:val="005E5182"/>
    <w:rsid w:val="005F04E9"/>
    <w:rsid w:val="005F1271"/>
    <w:rsid w:val="005F2819"/>
    <w:rsid w:val="005F3BCC"/>
    <w:rsid w:val="005F55C3"/>
    <w:rsid w:val="005F5FE5"/>
    <w:rsid w:val="005F71EE"/>
    <w:rsid w:val="006112AA"/>
    <w:rsid w:val="00611D99"/>
    <w:rsid w:val="00612336"/>
    <w:rsid w:val="00612B2F"/>
    <w:rsid w:val="00622C84"/>
    <w:rsid w:val="006230B5"/>
    <w:rsid w:val="0064012F"/>
    <w:rsid w:val="00646698"/>
    <w:rsid w:val="00647B41"/>
    <w:rsid w:val="006522DF"/>
    <w:rsid w:val="00653874"/>
    <w:rsid w:val="006623B6"/>
    <w:rsid w:val="00665255"/>
    <w:rsid w:val="00670323"/>
    <w:rsid w:val="006805A1"/>
    <w:rsid w:val="00691836"/>
    <w:rsid w:val="00693A04"/>
    <w:rsid w:val="006961CC"/>
    <w:rsid w:val="006A1A7E"/>
    <w:rsid w:val="006A7266"/>
    <w:rsid w:val="006B117C"/>
    <w:rsid w:val="006B7911"/>
    <w:rsid w:val="006C01D9"/>
    <w:rsid w:val="006C3FAA"/>
    <w:rsid w:val="006C6DD2"/>
    <w:rsid w:val="006C6FC1"/>
    <w:rsid w:val="006D154F"/>
    <w:rsid w:val="006D15BA"/>
    <w:rsid w:val="006D3EF5"/>
    <w:rsid w:val="006E0602"/>
    <w:rsid w:val="006E26BC"/>
    <w:rsid w:val="006E436A"/>
    <w:rsid w:val="006E6818"/>
    <w:rsid w:val="006F0D20"/>
    <w:rsid w:val="006F2CC5"/>
    <w:rsid w:val="006F398D"/>
    <w:rsid w:val="006F4068"/>
    <w:rsid w:val="006F5D8F"/>
    <w:rsid w:val="00701365"/>
    <w:rsid w:val="007138D4"/>
    <w:rsid w:val="00714F99"/>
    <w:rsid w:val="0072017A"/>
    <w:rsid w:val="00726947"/>
    <w:rsid w:val="00730517"/>
    <w:rsid w:val="00742B2A"/>
    <w:rsid w:val="00743097"/>
    <w:rsid w:val="00744695"/>
    <w:rsid w:val="00751C4A"/>
    <w:rsid w:val="00752B00"/>
    <w:rsid w:val="007542F9"/>
    <w:rsid w:val="00754F41"/>
    <w:rsid w:val="007601BF"/>
    <w:rsid w:val="0076025D"/>
    <w:rsid w:val="007602C8"/>
    <w:rsid w:val="00761CE5"/>
    <w:rsid w:val="00763C00"/>
    <w:rsid w:val="007715B1"/>
    <w:rsid w:val="00772B9B"/>
    <w:rsid w:val="007736FA"/>
    <w:rsid w:val="007755F2"/>
    <w:rsid w:val="00776ACB"/>
    <w:rsid w:val="007801D3"/>
    <w:rsid w:val="00781E16"/>
    <w:rsid w:val="00782A52"/>
    <w:rsid w:val="00785D99"/>
    <w:rsid w:val="007907A3"/>
    <w:rsid w:val="00791F75"/>
    <w:rsid w:val="007958FB"/>
    <w:rsid w:val="007A36D7"/>
    <w:rsid w:val="007A6FAF"/>
    <w:rsid w:val="007B6546"/>
    <w:rsid w:val="007C521C"/>
    <w:rsid w:val="007C5BC6"/>
    <w:rsid w:val="007C5E4F"/>
    <w:rsid w:val="007C65DD"/>
    <w:rsid w:val="007C6705"/>
    <w:rsid w:val="007D287A"/>
    <w:rsid w:val="007D35ED"/>
    <w:rsid w:val="007E1A2B"/>
    <w:rsid w:val="007E2A2C"/>
    <w:rsid w:val="007E2C02"/>
    <w:rsid w:val="007E3FF0"/>
    <w:rsid w:val="007E4F3C"/>
    <w:rsid w:val="007E7AEE"/>
    <w:rsid w:val="007F02B6"/>
    <w:rsid w:val="007F1177"/>
    <w:rsid w:val="007F21C5"/>
    <w:rsid w:val="007F7432"/>
    <w:rsid w:val="007F7899"/>
    <w:rsid w:val="00803402"/>
    <w:rsid w:val="00803CCE"/>
    <w:rsid w:val="00804AEE"/>
    <w:rsid w:val="00806123"/>
    <w:rsid w:val="00806894"/>
    <w:rsid w:val="00807979"/>
    <w:rsid w:val="00810FE8"/>
    <w:rsid w:val="00814766"/>
    <w:rsid w:val="00816BA8"/>
    <w:rsid w:val="00816DF7"/>
    <w:rsid w:val="00817CC1"/>
    <w:rsid w:val="0082172E"/>
    <w:rsid w:val="00822D3B"/>
    <w:rsid w:val="00827608"/>
    <w:rsid w:val="00827941"/>
    <w:rsid w:val="008322C7"/>
    <w:rsid w:val="00840EF6"/>
    <w:rsid w:val="00841254"/>
    <w:rsid w:val="008422E9"/>
    <w:rsid w:val="00845549"/>
    <w:rsid w:val="008519BF"/>
    <w:rsid w:val="00853107"/>
    <w:rsid w:val="008562FE"/>
    <w:rsid w:val="008623CD"/>
    <w:rsid w:val="0086260A"/>
    <w:rsid w:val="00865A89"/>
    <w:rsid w:val="008704E5"/>
    <w:rsid w:val="00872102"/>
    <w:rsid w:val="008733F9"/>
    <w:rsid w:val="00874F8E"/>
    <w:rsid w:val="0087612E"/>
    <w:rsid w:val="00883083"/>
    <w:rsid w:val="008841DF"/>
    <w:rsid w:val="00884944"/>
    <w:rsid w:val="00891996"/>
    <w:rsid w:val="00893886"/>
    <w:rsid w:val="008A0DEA"/>
    <w:rsid w:val="008A2CD6"/>
    <w:rsid w:val="008A4555"/>
    <w:rsid w:val="008A7152"/>
    <w:rsid w:val="008B1A3E"/>
    <w:rsid w:val="008C1710"/>
    <w:rsid w:val="008C2A93"/>
    <w:rsid w:val="008D1957"/>
    <w:rsid w:val="008D1A0C"/>
    <w:rsid w:val="008D4302"/>
    <w:rsid w:val="008D6B30"/>
    <w:rsid w:val="008E1E1F"/>
    <w:rsid w:val="008E36A5"/>
    <w:rsid w:val="008E4DEC"/>
    <w:rsid w:val="008E59BA"/>
    <w:rsid w:val="008F2271"/>
    <w:rsid w:val="008F2C70"/>
    <w:rsid w:val="008F34B9"/>
    <w:rsid w:val="008F5ECC"/>
    <w:rsid w:val="008F6B10"/>
    <w:rsid w:val="008F71E3"/>
    <w:rsid w:val="008F7BFA"/>
    <w:rsid w:val="00900D53"/>
    <w:rsid w:val="00901047"/>
    <w:rsid w:val="00904FAD"/>
    <w:rsid w:val="009118B5"/>
    <w:rsid w:val="00911F81"/>
    <w:rsid w:val="009145E6"/>
    <w:rsid w:val="00917A37"/>
    <w:rsid w:val="00917F30"/>
    <w:rsid w:val="009247C6"/>
    <w:rsid w:val="0092710A"/>
    <w:rsid w:val="009308EF"/>
    <w:rsid w:val="00930BBC"/>
    <w:rsid w:val="0093189B"/>
    <w:rsid w:val="009354D2"/>
    <w:rsid w:val="00936202"/>
    <w:rsid w:val="00936F64"/>
    <w:rsid w:val="00941107"/>
    <w:rsid w:val="00941478"/>
    <w:rsid w:val="009463F6"/>
    <w:rsid w:val="00946E91"/>
    <w:rsid w:val="00951F1A"/>
    <w:rsid w:val="00953B4C"/>
    <w:rsid w:val="00954635"/>
    <w:rsid w:val="00955E51"/>
    <w:rsid w:val="00957C6B"/>
    <w:rsid w:val="00960F02"/>
    <w:rsid w:val="00962AB8"/>
    <w:rsid w:val="0096467F"/>
    <w:rsid w:val="009652FF"/>
    <w:rsid w:val="009653AC"/>
    <w:rsid w:val="00965E1A"/>
    <w:rsid w:val="00971EBB"/>
    <w:rsid w:val="00972138"/>
    <w:rsid w:val="00972E80"/>
    <w:rsid w:val="009813BD"/>
    <w:rsid w:val="00982CF8"/>
    <w:rsid w:val="00982D37"/>
    <w:rsid w:val="0098474F"/>
    <w:rsid w:val="00986787"/>
    <w:rsid w:val="00992724"/>
    <w:rsid w:val="009957B0"/>
    <w:rsid w:val="00995935"/>
    <w:rsid w:val="009A21AB"/>
    <w:rsid w:val="009A7F3B"/>
    <w:rsid w:val="009B0CE5"/>
    <w:rsid w:val="009B1ACA"/>
    <w:rsid w:val="009B1CD2"/>
    <w:rsid w:val="009B5EFD"/>
    <w:rsid w:val="009C19F0"/>
    <w:rsid w:val="009D55DC"/>
    <w:rsid w:val="009D5C88"/>
    <w:rsid w:val="009D66B9"/>
    <w:rsid w:val="009E015B"/>
    <w:rsid w:val="009E7A2B"/>
    <w:rsid w:val="009E7C3E"/>
    <w:rsid w:val="009F5464"/>
    <w:rsid w:val="00A04FA1"/>
    <w:rsid w:val="00A05733"/>
    <w:rsid w:val="00A0584F"/>
    <w:rsid w:val="00A07DCF"/>
    <w:rsid w:val="00A11226"/>
    <w:rsid w:val="00A13D69"/>
    <w:rsid w:val="00A20A1C"/>
    <w:rsid w:val="00A233E4"/>
    <w:rsid w:val="00A2427A"/>
    <w:rsid w:val="00A30DF8"/>
    <w:rsid w:val="00A30EA5"/>
    <w:rsid w:val="00A4055D"/>
    <w:rsid w:val="00A40883"/>
    <w:rsid w:val="00A40D22"/>
    <w:rsid w:val="00A42597"/>
    <w:rsid w:val="00A50E53"/>
    <w:rsid w:val="00A523B3"/>
    <w:rsid w:val="00A5377D"/>
    <w:rsid w:val="00A54D7A"/>
    <w:rsid w:val="00A54E48"/>
    <w:rsid w:val="00A55BA3"/>
    <w:rsid w:val="00A603A4"/>
    <w:rsid w:val="00A6275A"/>
    <w:rsid w:val="00A633FA"/>
    <w:rsid w:val="00A63CA4"/>
    <w:rsid w:val="00A76A7C"/>
    <w:rsid w:val="00A76D3B"/>
    <w:rsid w:val="00A8094A"/>
    <w:rsid w:val="00A80B3A"/>
    <w:rsid w:val="00A812BD"/>
    <w:rsid w:val="00A816F4"/>
    <w:rsid w:val="00A842AC"/>
    <w:rsid w:val="00A85C3A"/>
    <w:rsid w:val="00A869A9"/>
    <w:rsid w:val="00A948F7"/>
    <w:rsid w:val="00AA2B87"/>
    <w:rsid w:val="00AA6803"/>
    <w:rsid w:val="00AB00D3"/>
    <w:rsid w:val="00AB02A9"/>
    <w:rsid w:val="00AB1FA2"/>
    <w:rsid w:val="00AB24E7"/>
    <w:rsid w:val="00AB3BC3"/>
    <w:rsid w:val="00AC103D"/>
    <w:rsid w:val="00AC7B1A"/>
    <w:rsid w:val="00AC7FFB"/>
    <w:rsid w:val="00AD3FEA"/>
    <w:rsid w:val="00AD77F5"/>
    <w:rsid w:val="00AE2628"/>
    <w:rsid w:val="00AF365B"/>
    <w:rsid w:val="00AF496E"/>
    <w:rsid w:val="00AF65B4"/>
    <w:rsid w:val="00AF7483"/>
    <w:rsid w:val="00B02320"/>
    <w:rsid w:val="00B024F7"/>
    <w:rsid w:val="00B07CD2"/>
    <w:rsid w:val="00B11BD7"/>
    <w:rsid w:val="00B124D3"/>
    <w:rsid w:val="00B20778"/>
    <w:rsid w:val="00B24758"/>
    <w:rsid w:val="00B24FF4"/>
    <w:rsid w:val="00B319DA"/>
    <w:rsid w:val="00B336B6"/>
    <w:rsid w:val="00B3667F"/>
    <w:rsid w:val="00B42BB3"/>
    <w:rsid w:val="00B44FF5"/>
    <w:rsid w:val="00B46921"/>
    <w:rsid w:val="00B46E97"/>
    <w:rsid w:val="00B47D99"/>
    <w:rsid w:val="00B6224A"/>
    <w:rsid w:val="00B70155"/>
    <w:rsid w:val="00B768F1"/>
    <w:rsid w:val="00B80642"/>
    <w:rsid w:val="00B86BED"/>
    <w:rsid w:val="00B90F5D"/>
    <w:rsid w:val="00BA019F"/>
    <w:rsid w:val="00BA1E5A"/>
    <w:rsid w:val="00BA2007"/>
    <w:rsid w:val="00BA2455"/>
    <w:rsid w:val="00BA2B75"/>
    <w:rsid w:val="00BA4C36"/>
    <w:rsid w:val="00BA6D89"/>
    <w:rsid w:val="00BA7FB9"/>
    <w:rsid w:val="00BB3CB0"/>
    <w:rsid w:val="00BC1A64"/>
    <w:rsid w:val="00BC361B"/>
    <w:rsid w:val="00BC3AF3"/>
    <w:rsid w:val="00BC5341"/>
    <w:rsid w:val="00BD0919"/>
    <w:rsid w:val="00BD0F12"/>
    <w:rsid w:val="00BD58B0"/>
    <w:rsid w:val="00BD7CD2"/>
    <w:rsid w:val="00BE1C96"/>
    <w:rsid w:val="00BE1D24"/>
    <w:rsid w:val="00BE3331"/>
    <w:rsid w:val="00BE5A7E"/>
    <w:rsid w:val="00BE7AC0"/>
    <w:rsid w:val="00BF0E3D"/>
    <w:rsid w:val="00BF17EC"/>
    <w:rsid w:val="00BF2988"/>
    <w:rsid w:val="00BF33A7"/>
    <w:rsid w:val="00BF3E5C"/>
    <w:rsid w:val="00BF5F51"/>
    <w:rsid w:val="00BF6CEF"/>
    <w:rsid w:val="00C02BC2"/>
    <w:rsid w:val="00C03D92"/>
    <w:rsid w:val="00C04FB7"/>
    <w:rsid w:val="00C12624"/>
    <w:rsid w:val="00C1378A"/>
    <w:rsid w:val="00C1488F"/>
    <w:rsid w:val="00C21D83"/>
    <w:rsid w:val="00C24480"/>
    <w:rsid w:val="00C24517"/>
    <w:rsid w:val="00C27613"/>
    <w:rsid w:val="00C35F6E"/>
    <w:rsid w:val="00C36165"/>
    <w:rsid w:val="00C416C1"/>
    <w:rsid w:val="00C41723"/>
    <w:rsid w:val="00C41772"/>
    <w:rsid w:val="00C43967"/>
    <w:rsid w:val="00C46614"/>
    <w:rsid w:val="00C4663D"/>
    <w:rsid w:val="00C4682B"/>
    <w:rsid w:val="00C46954"/>
    <w:rsid w:val="00C52195"/>
    <w:rsid w:val="00C55C34"/>
    <w:rsid w:val="00C626B5"/>
    <w:rsid w:val="00C66A99"/>
    <w:rsid w:val="00C66B18"/>
    <w:rsid w:val="00C66F49"/>
    <w:rsid w:val="00C6795C"/>
    <w:rsid w:val="00C708C8"/>
    <w:rsid w:val="00C71BA0"/>
    <w:rsid w:val="00C801FF"/>
    <w:rsid w:val="00C8290D"/>
    <w:rsid w:val="00C84D6D"/>
    <w:rsid w:val="00C94AC2"/>
    <w:rsid w:val="00C94EC9"/>
    <w:rsid w:val="00C963EB"/>
    <w:rsid w:val="00CA6F70"/>
    <w:rsid w:val="00CB02FD"/>
    <w:rsid w:val="00CB0519"/>
    <w:rsid w:val="00CB28FA"/>
    <w:rsid w:val="00CB3F90"/>
    <w:rsid w:val="00CB7B7F"/>
    <w:rsid w:val="00CC0AB8"/>
    <w:rsid w:val="00CC1D22"/>
    <w:rsid w:val="00CC6EA9"/>
    <w:rsid w:val="00CD50A3"/>
    <w:rsid w:val="00CD6B9B"/>
    <w:rsid w:val="00CD7064"/>
    <w:rsid w:val="00CD7E6D"/>
    <w:rsid w:val="00CE26D1"/>
    <w:rsid w:val="00CE2E30"/>
    <w:rsid w:val="00CE686D"/>
    <w:rsid w:val="00CF100A"/>
    <w:rsid w:val="00CF47B4"/>
    <w:rsid w:val="00CF7D92"/>
    <w:rsid w:val="00D01B0F"/>
    <w:rsid w:val="00D047A4"/>
    <w:rsid w:val="00D10360"/>
    <w:rsid w:val="00D10464"/>
    <w:rsid w:val="00D120C7"/>
    <w:rsid w:val="00D143CE"/>
    <w:rsid w:val="00D17A35"/>
    <w:rsid w:val="00D21FE5"/>
    <w:rsid w:val="00D319E9"/>
    <w:rsid w:val="00D363EB"/>
    <w:rsid w:val="00D37A9F"/>
    <w:rsid w:val="00D42B2D"/>
    <w:rsid w:val="00D447D5"/>
    <w:rsid w:val="00D45556"/>
    <w:rsid w:val="00D46446"/>
    <w:rsid w:val="00D5087E"/>
    <w:rsid w:val="00D512AA"/>
    <w:rsid w:val="00D52059"/>
    <w:rsid w:val="00D54F21"/>
    <w:rsid w:val="00D557A1"/>
    <w:rsid w:val="00D643D5"/>
    <w:rsid w:val="00D70A7D"/>
    <w:rsid w:val="00D75A24"/>
    <w:rsid w:val="00D80B17"/>
    <w:rsid w:val="00D80C1C"/>
    <w:rsid w:val="00D86BCD"/>
    <w:rsid w:val="00D92CCE"/>
    <w:rsid w:val="00D970B8"/>
    <w:rsid w:val="00DB52ED"/>
    <w:rsid w:val="00DB5FFC"/>
    <w:rsid w:val="00DC1C91"/>
    <w:rsid w:val="00DD3410"/>
    <w:rsid w:val="00DE0FCB"/>
    <w:rsid w:val="00DE114E"/>
    <w:rsid w:val="00DE463D"/>
    <w:rsid w:val="00DF0F71"/>
    <w:rsid w:val="00DF1D6C"/>
    <w:rsid w:val="00DF38CC"/>
    <w:rsid w:val="00E047CC"/>
    <w:rsid w:val="00E05537"/>
    <w:rsid w:val="00E05E9D"/>
    <w:rsid w:val="00E14B0D"/>
    <w:rsid w:val="00E17A6A"/>
    <w:rsid w:val="00E209B6"/>
    <w:rsid w:val="00E25530"/>
    <w:rsid w:val="00E27D58"/>
    <w:rsid w:val="00E3504E"/>
    <w:rsid w:val="00E37FED"/>
    <w:rsid w:val="00E41CB3"/>
    <w:rsid w:val="00E42FAB"/>
    <w:rsid w:val="00E43D0A"/>
    <w:rsid w:val="00E446F5"/>
    <w:rsid w:val="00E50891"/>
    <w:rsid w:val="00E51BBE"/>
    <w:rsid w:val="00E527F2"/>
    <w:rsid w:val="00E55DB4"/>
    <w:rsid w:val="00E636A2"/>
    <w:rsid w:val="00E6445C"/>
    <w:rsid w:val="00E671B6"/>
    <w:rsid w:val="00E710E5"/>
    <w:rsid w:val="00E749A0"/>
    <w:rsid w:val="00E77D29"/>
    <w:rsid w:val="00E805B3"/>
    <w:rsid w:val="00E82CB4"/>
    <w:rsid w:val="00E830B6"/>
    <w:rsid w:val="00E83871"/>
    <w:rsid w:val="00E83BAE"/>
    <w:rsid w:val="00E8472A"/>
    <w:rsid w:val="00E9133D"/>
    <w:rsid w:val="00E91D81"/>
    <w:rsid w:val="00E91FA0"/>
    <w:rsid w:val="00E92BB5"/>
    <w:rsid w:val="00EA2059"/>
    <w:rsid w:val="00EA30CB"/>
    <w:rsid w:val="00EB0F45"/>
    <w:rsid w:val="00EB6034"/>
    <w:rsid w:val="00EB6C14"/>
    <w:rsid w:val="00EC0C6D"/>
    <w:rsid w:val="00EC199D"/>
    <w:rsid w:val="00EC3F5B"/>
    <w:rsid w:val="00EC600F"/>
    <w:rsid w:val="00ED00D2"/>
    <w:rsid w:val="00ED1900"/>
    <w:rsid w:val="00ED7ADD"/>
    <w:rsid w:val="00EE05AB"/>
    <w:rsid w:val="00EE1109"/>
    <w:rsid w:val="00EE7BB5"/>
    <w:rsid w:val="00EE7F34"/>
    <w:rsid w:val="00EF13FF"/>
    <w:rsid w:val="00F018A8"/>
    <w:rsid w:val="00F01CF8"/>
    <w:rsid w:val="00F023B1"/>
    <w:rsid w:val="00F03D60"/>
    <w:rsid w:val="00F06ECD"/>
    <w:rsid w:val="00F10E5F"/>
    <w:rsid w:val="00F11832"/>
    <w:rsid w:val="00F12DAC"/>
    <w:rsid w:val="00F15E4D"/>
    <w:rsid w:val="00F1794C"/>
    <w:rsid w:val="00F208B2"/>
    <w:rsid w:val="00F22B43"/>
    <w:rsid w:val="00F259BB"/>
    <w:rsid w:val="00F27CBD"/>
    <w:rsid w:val="00F3494B"/>
    <w:rsid w:val="00F37EFF"/>
    <w:rsid w:val="00F40441"/>
    <w:rsid w:val="00F422CB"/>
    <w:rsid w:val="00F4523C"/>
    <w:rsid w:val="00F5779D"/>
    <w:rsid w:val="00F619AA"/>
    <w:rsid w:val="00F66D25"/>
    <w:rsid w:val="00F75590"/>
    <w:rsid w:val="00F815DA"/>
    <w:rsid w:val="00F91362"/>
    <w:rsid w:val="00F9179D"/>
    <w:rsid w:val="00F92EF0"/>
    <w:rsid w:val="00F94474"/>
    <w:rsid w:val="00F968D4"/>
    <w:rsid w:val="00FA0C91"/>
    <w:rsid w:val="00FA0FB4"/>
    <w:rsid w:val="00FA2A3F"/>
    <w:rsid w:val="00FA312A"/>
    <w:rsid w:val="00FA328B"/>
    <w:rsid w:val="00FA32EF"/>
    <w:rsid w:val="00FB121E"/>
    <w:rsid w:val="00FB1B93"/>
    <w:rsid w:val="00FB241D"/>
    <w:rsid w:val="00FB3D63"/>
    <w:rsid w:val="00FB43E2"/>
    <w:rsid w:val="00FB5412"/>
    <w:rsid w:val="00FB707D"/>
    <w:rsid w:val="00FB723F"/>
    <w:rsid w:val="00FB7854"/>
    <w:rsid w:val="00FC022D"/>
    <w:rsid w:val="00FC400B"/>
    <w:rsid w:val="00FC47B7"/>
    <w:rsid w:val="00FD1A0B"/>
    <w:rsid w:val="00FD3C75"/>
    <w:rsid w:val="00FD781B"/>
    <w:rsid w:val="00FE04F5"/>
    <w:rsid w:val="00FE1C4D"/>
    <w:rsid w:val="00FE411C"/>
    <w:rsid w:val="00FE475B"/>
    <w:rsid w:val="00FE5430"/>
    <w:rsid w:val="00FF0448"/>
    <w:rsid w:val="00FF22D2"/>
    <w:rsid w:val="00FF3627"/>
    <w:rsid w:val="00FF4FEA"/>
    <w:rsid w:val="00FF57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F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styleId="1">
    <w:name w:val="heading 1"/>
    <w:basedOn w:val="a"/>
    <w:next w:val="a"/>
    <w:link w:val="10"/>
    <w:uiPriority w:val="9"/>
    <w:qFormat/>
    <w:rsid w:val="0086260A"/>
    <w:pPr>
      <w:keepNext/>
      <w:numPr>
        <w:numId w:val="1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6260A"/>
    <w:pPr>
      <w:keepNext/>
      <w:numPr>
        <w:ilvl w:val="1"/>
        <w:numId w:val="1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6260A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86260A"/>
    <w:pPr>
      <w:keepNext/>
      <w:widowControl w:val="0"/>
      <w:numPr>
        <w:ilvl w:val="3"/>
        <w:numId w:val="1"/>
      </w:numPr>
      <w:autoSpaceDE w:val="0"/>
      <w:autoSpaceDN w:val="0"/>
      <w:adjustRightInd w:val="0"/>
      <w:jc w:val="center"/>
      <w:outlineLvl w:val="3"/>
    </w:pPr>
    <w:rPr>
      <w:sz w:val="36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6260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6260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6260A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6260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6260A"/>
    <w:pPr>
      <w:numPr>
        <w:ilvl w:val="8"/>
        <w:numId w:val="1"/>
      </w:numPr>
      <w:spacing w:before="240" w:after="60"/>
      <w:outlineLvl w:val="8"/>
    </w:pPr>
    <w:rPr>
      <w:rFonts w:ascii="Cambria" w:hAnsi="Cambri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Чертежный"/>
    <w:link w:val="a4"/>
    <w:uiPriority w:val="99"/>
    <w:rsid w:val="0086260A"/>
    <w:pPr>
      <w:spacing w:after="0" w:line="240" w:lineRule="auto"/>
      <w:jc w:val="both"/>
    </w:pPr>
    <w:rPr>
      <w:rFonts w:ascii="ISOCPEUR" w:eastAsia="Times New Roman" w:hAnsi="ISOCPEUR" w:cs="Tahoma"/>
      <w:i/>
      <w:iCs/>
      <w:sz w:val="28"/>
      <w:szCs w:val="28"/>
      <w:lang w:eastAsia="ru-RU" w:bidi="bn-BD"/>
    </w:rPr>
  </w:style>
  <w:style w:type="character" w:customStyle="1" w:styleId="10">
    <w:name w:val="Заголовок 1 Знак"/>
    <w:basedOn w:val="a0"/>
    <w:link w:val="1"/>
    <w:uiPriority w:val="9"/>
    <w:rsid w:val="0086260A"/>
    <w:rPr>
      <w:rFonts w:ascii="Cambria" w:eastAsia="Times New Roman" w:hAnsi="Cambria" w:cs="Times New Roman"/>
      <w:b/>
      <w:bCs/>
      <w:kern w:val="32"/>
      <w:sz w:val="32"/>
      <w:szCs w:val="32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86260A"/>
    <w:rPr>
      <w:rFonts w:ascii="Cambria" w:eastAsia="Times New Roman" w:hAnsi="Cambria" w:cs="Times New Roman"/>
      <w:b/>
      <w:bCs/>
      <w:i/>
      <w:iCs/>
      <w:sz w:val="28"/>
      <w:szCs w:val="28"/>
      <w:lang w:val="ru-RU"/>
    </w:rPr>
  </w:style>
  <w:style w:type="character" w:customStyle="1" w:styleId="30">
    <w:name w:val="Заголовок 3 Знак"/>
    <w:basedOn w:val="a0"/>
    <w:link w:val="3"/>
    <w:uiPriority w:val="9"/>
    <w:semiHidden/>
    <w:rsid w:val="0086260A"/>
    <w:rPr>
      <w:rFonts w:ascii="Cambria" w:eastAsia="Times New Roman" w:hAnsi="Cambria" w:cs="Times New Roman"/>
      <w:b/>
      <w:bCs/>
      <w:sz w:val="26"/>
      <w:szCs w:val="26"/>
      <w:lang w:val="ru-RU"/>
    </w:rPr>
  </w:style>
  <w:style w:type="character" w:customStyle="1" w:styleId="40">
    <w:name w:val="Заголовок 4 Знак"/>
    <w:basedOn w:val="a0"/>
    <w:link w:val="4"/>
    <w:semiHidden/>
    <w:rsid w:val="0086260A"/>
    <w:rPr>
      <w:rFonts w:ascii="Times New Roman" w:eastAsia="Times New Roman" w:hAnsi="Times New Roman" w:cs="Times New Roman"/>
      <w:sz w:val="36"/>
      <w:szCs w:val="20"/>
      <w:lang w:val="ru-RU" w:eastAsia="ru-RU"/>
    </w:rPr>
  </w:style>
  <w:style w:type="character" w:customStyle="1" w:styleId="50">
    <w:name w:val="Заголовок 5 Знак"/>
    <w:basedOn w:val="a0"/>
    <w:link w:val="5"/>
    <w:uiPriority w:val="9"/>
    <w:semiHidden/>
    <w:rsid w:val="0086260A"/>
    <w:rPr>
      <w:rFonts w:ascii="Calibri" w:eastAsia="Times New Roman" w:hAnsi="Calibri" w:cs="Times New Roman"/>
      <w:b/>
      <w:bCs/>
      <w:i/>
      <w:iCs/>
      <w:sz w:val="26"/>
      <w:szCs w:val="26"/>
      <w:lang w:val="ru-RU"/>
    </w:rPr>
  </w:style>
  <w:style w:type="character" w:customStyle="1" w:styleId="60">
    <w:name w:val="Заголовок 6 Знак"/>
    <w:basedOn w:val="a0"/>
    <w:link w:val="6"/>
    <w:uiPriority w:val="9"/>
    <w:semiHidden/>
    <w:rsid w:val="0086260A"/>
    <w:rPr>
      <w:rFonts w:ascii="Calibri" w:eastAsia="Times New Roman" w:hAnsi="Calibri" w:cs="Times New Roman"/>
      <w:b/>
      <w:bCs/>
      <w:lang w:val="ru-RU"/>
    </w:rPr>
  </w:style>
  <w:style w:type="character" w:customStyle="1" w:styleId="70">
    <w:name w:val="Заголовок 7 Знак"/>
    <w:basedOn w:val="a0"/>
    <w:link w:val="7"/>
    <w:uiPriority w:val="9"/>
    <w:semiHidden/>
    <w:rsid w:val="0086260A"/>
    <w:rPr>
      <w:rFonts w:ascii="Calibri" w:eastAsia="Times New Roman" w:hAnsi="Calibri" w:cs="Times New Roman"/>
      <w:sz w:val="24"/>
      <w:szCs w:val="24"/>
      <w:lang w:val="ru-RU"/>
    </w:rPr>
  </w:style>
  <w:style w:type="character" w:customStyle="1" w:styleId="80">
    <w:name w:val="Заголовок 8 Знак"/>
    <w:basedOn w:val="a0"/>
    <w:link w:val="8"/>
    <w:uiPriority w:val="9"/>
    <w:semiHidden/>
    <w:rsid w:val="0086260A"/>
    <w:rPr>
      <w:rFonts w:ascii="Calibri" w:eastAsia="Times New Roman" w:hAnsi="Calibri" w:cs="Times New Roman"/>
      <w:i/>
      <w:iCs/>
      <w:sz w:val="24"/>
      <w:szCs w:val="24"/>
      <w:lang w:val="ru-RU"/>
    </w:rPr>
  </w:style>
  <w:style w:type="character" w:customStyle="1" w:styleId="90">
    <w:name w:val="Заголовок 9 Знак"/>
    <w:basedOn w:val="a0"/>
    <w:link w:val="9"/>
    <w:uiPriority w:val="9"/>
    <w:semiHidden/>
    <w:rsid w:val="0086260A"/>
    <w:rPr>
      <w:rFonts w:ascii="Cambria" w:eastAsia="Times New Roman" w:hAnsi="Cambria" w:cs="Times New Roman"/>
      <w:lang w:val="ru-RU"/>
    </w:rPr>
  </w:style>
  <w:style w:type="paragraph" w:styleId="a5">
    <w:name w:val="List Paragraph"/>
    <w:basedOn w:val="a"/>
    <w:uiPriority w:val="34"/>
    <w:qFormat/>
    <w:rsid w:val="0086260A"/>
    <w:pPr>
      <w:ind w:left="720"/>
      <w:contextualSpacing/>
    </w:pPr>
  </w:style>
  <w:style w:type="table" w:styleId="a6">
    <w:name w:val="Table Grid"/>
    <w:basedOn w:val="a1"/>
    <w:uiPriority w:val="59"/>
    <w:rsid w:val="00115C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lock Text"/>
    <w:basedOn w:val="a"/>
    <w:rsid w:val="0033766A"/>
    <w:pPr>
      <w:ind w:left="91" w:right="-68" w:firstLine="720"/>
      <w:jc w:val="both"/>
    </w:pPr>
    <w:rPr>
      <w:rFonts w:eastAsia="SimSun"/>
      <w:sz w:val="26"/>
      <w:szCs w:val="26"/>
      <w:lang w:eastAsia="zh-CN"/>
    </w:rPr>
  </w:style>
  <w:style w:type="character" w:customStyle="1" w:styleId="a4">
    <w:name w:val="Чертежный Знак"/>
    <w:basedOn w:val="a0"/>
    <w:link w:val="a3"/>
    <w:locked/>
    <w:rsid w:val="00210C7C"/>
    <w:rPr>
      <w:rFonts w:ascii="ISOCPEUR" w:eastAsia="Times New Roman" w:hAnsi="ISOCPEUR" w:cs="Tahoma"/>
      <w:i/>
      <w:iCs/>
      <w:sz w:val="28"/>
      <w:szCs w:val="28"/>
      <w:lang w:eastAsia="ru-RU" w:bidi="bn-BD"/>
    </w:rPr>
  </w:style>
  <w:style w:type="paragraph" w:styleId="a8">
    <w:name w:val="Title"/>
    <w:basedOn w:val="a"/>
    <w:link w:val="a9"/>
    <w:uiPriority w:val="99"/>
    <w:qFormat/>
    <w:rsid w:val="00CA6F70"/>
    <w:pPr>
      <w:ind w:left="284" w:firstLine="567"/>
      <w:jc w:val="center"/>
    </w:pPr>
    <w:rPr>
      <w:color w:val="000000"/>
      <w:sz w:val="28"/>
      <w:szCs w:val="28"/>
      <w:lang w:val="uk-UA"/>
    </w:rPr>
  </w:style>
  <w:style w:type="character" w:customStyle="1" w:styleId="a9">
    <w:name w:val="Название Знак"/>
    <w:basedOn w:val="a0"/>
    <w:link w:val="a8"/>
    <w:uiPriority w:val="99"/>
    <w:rsid w:val="00CA6F70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1</Pages>
  <Words>850</Words>
  <Characters>486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User</cp:lastModifiedBy>
  <cp:revision>52</cp:revision>
  <cp:lastPrinted>2020-01-29T19:03:00Z</cp:lastPrinted>
  <dcterms:created xsi:type="dcterms:W3CDTF">2018-02-03T15:54:00Z</dcterms:created>
  <dcterms:modified xsi:type="dcterms:W3CDTF">2020-04-27T08:00:00Z</dcterms:modified>
</cp:coreProperties>
</file>