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DEEA" w14:textId="6F7A9F07" w:rsidR="00043A49" w:rsidRPr="00043A49" w:rsidRDefault="00043A49" w:rsidP="00043A4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Лекція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  <w14:ligatures w14:val="none"/>
        </w:rPr>
        <w:t xml:space="preserve"> 16</w:t>
      </w:r>
      <w:r w:rsidRPr="00043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: Структура мови SQL. Типи даних у SQL</w:t>
      </w:r>
    </w:p>
    <w:p w14:paraId="67CE968A" w14:textId="62ABF924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(Structured Query Language — мова структурованих запитів), з акцентом на типи даних. SQL є стандартом для роботи з реляційними базами даних, і його структура дозволяє створювати, маніпулювати та запитувати дані.</w:t>
      </w:r>
    </w:p>
    <w:p w14:paraId="7B721CAC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Структура мови SQL</w:t>
      </w:r>
    </w:p>
    <w:p w14:paraId="63C2EBF1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Мова SQL поділяється на кілька основних частин:</w:t>
      </w:r>
    </w:p>
    <w:p w14:paraId="47E26753" w14:textId="77777777" w:rsidR="00043A49" w:rsidRPr="00043A49" w:rsidRDefault="00043A49" w:rsidP="00043A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DDL (Data Definition Language)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мова визначення даних: команди для створення та модифікації структури бази даних (CREATE, ALTER, DROP).</w:t>
      </w:r>
    </w:p>
    <w:p w14:paraId="53A2AEC5" w14:textId="77777777" w:rsidR="00043A49" w:rsidRPr="00043A49" w:rsidRDefault="00043A49" w:rsidP="00043A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DML (Data Manipulation Language)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мова маніпулювання даними: вставка, оновлення, видалення та вибірка даних (INSERT, UPDATE, DELETE, SELECT).</w:t>
      </w:r>
    </w:p>
    <w:p w14:paraId="2317B0AE" w14:textId="77777777" w:rsidR="00043A49" w:rsidRPr="00043A49" w:rsidRDefault="00043A49" w:rsidP="00043A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DCL (Data Control Language)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мова контролю даних: управління доступом (GRANT, REVOKE).</w:t>
      </w:r>
    </w:p>
    <w:p w14:paraId="5EE1D960" w14:textId="77777777" w:rsidR="00043A49" w:rsidRPr="00043A49" w:rsidRDefault="00043A49" w:rsidP="00043A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TCL (Transaction Control Language)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управління транзакціями (COMMIT, ROLLBACK).</w:t>
      </w:r>
    </w:p>
    <w:p w14:paraId="195D33BC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SQL є декларативною мовою: ви описуєте, що хочете отримати, а не як саме це зробити. Стандарт SQL еволюціонує (ANSI/ISO), але різні СУБД (MySQL, PostgreSQL, SQL Server, Oracle) мають власні розширення.</w:t>
      </w:r>
    </w:p>
    <w:p w14:paraId="27967071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Сьогодні фокус на типах даних, які визначаються при створенні таблиць (наприклад, у команді CREATE TABLE).</w:t>
      </w:r>
    </w:p>
    <w:p w14:paraId="51645AEB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Основні категорії типів даних у SQL</w:t>
      </w:r>
    </w:p>
    <w:p w14:paraId="1200C83C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Типи даних визначають, які значення може зберігати стовпець таблиці, скільки місця вони займають і як з ними працювати. Основні категорії:</w:t>
      </w:r>
    </w:p>
    <w:p w14:paraId="0A0B94CD" w14:textId="77777777" w:rsid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Рядкові (символьні, string).</w:t>
      </w:r>
    </w:p>
    <w:p w14:paraId="70CC6912" w14:textId="77777777" w:rsid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Числові (numeric).</w:t>
      </w:r>
    </w:p>
    <w:p w14:paraId="4946E70C" w14:textId="77777777" w:rsid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Логічні (boolean).</w:t>
      </w:r>
    </w:p>
    <w:p w14:paraId="6F56C581" w14:textId="783FF92B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та час (date/time).</w:t>
      </w:r>
    </w:p>
    <w:p w14:paraId="6EE3D8BA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Типи даних частково стандартизовані (ANSI SQL), але відрізняються в різних СУБД.</w:t>
      </w:r>
    </w:p>
    <w:p w14:paraId="35FE42F2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Рядковий тип даних (String / Character types)</w:t>
      </w:r>
    </w:p>
    <w:p w14:paraId="765AFCA0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Рядкові типи використовуються для зберігання тексту.</w:t>
      </w:r>
    </w:p>
    <w:p w14:paraId="20FEBC12" w14:textId="77777777" w:rsid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CHAR(n)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Фіксована довжина (n символів). Якщо текст коротший, доповнюється пробілами. Максимум — залежить від СУБД (наприклад, 255 у MySQL, 8000 у SQL Server). Використовуйте для фіксованих значень (коди, абревіатури).</w:t>
      </w:r>
    </w:p>
    <w:p w14:paraId="1250F3FE" w14:textId="0B2D5B74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VARCHAR(n)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Змінна довжина до n символів. Зберігає тільки фактичну довжину + 1-2 байти на мета-дані. Ефективніше для змінного тексту (імена, описи). У сучасних СУБД: VARCHAR(MAX) або TEXT для великих обсягів.</w:t>
      </w:r>
    </w:p>
    <w:p w14:paraId="46AD10F8" w14:textId="2FADCC8E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TEXT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(або CLOB у стандарті): Для великих текстів (до 2 ГБ). Не індексується безпосередньо, менш ефективний для пошуку.</w:t>
      </w:r>
    </w:p>
    <w:p w14:paraId="7870CEAF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Приклади:</w:t>
      </w:r>
    </w:p>
    <w:p w14:paraId="1AB6128D" w14:textId="77777777" w:rsidR="00043A49" w:rsidRPr="00043A49" w:rsidRDefault="00043A49" w:rsidP="00043A4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SQL</w:t>
      </w:r>
    </w:p>
    <w:p w14:paraId="55F2722E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7B30D0"/>
          <w:kern w:val="0"/>
          <w:sz w:val="28"/>
          <w:szCs w:val="28"/>
          <w:lang w:eastAsia="ru-RU"/>
          <w14:ligatures w14:val="none"/>
        </w:rPr>
        <w:t>CREATE TABLE</w:t>
      </w:r>
      <w:r w:rsidRPr="00043A49">
        <w:rPr>
          <w:rFonts w:ascii="Times New Roman" w:eastAsia="Times New Roman" w:hAnsi="Times New Roman" w:cs="Times New Roman"/>
          <w:color w:val="7EB233"/>
          <w:kern w:val="0"/>
          <w:sz w:val="28"/>
          <w:szCs w:val="28"/>
          <w:lang w:eastAsia="ru-RU"/>
          <w14:ligatures w14:val="none"/>
        </w:rPr>
        <w:t xml:space="preserve"> користувачі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(</w:t>
      </w:r>
    </w:p>
    <w:p w14:paraId="51132913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код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CHAR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(</w:t>
      </w:r>
      <w:r w:rsidRPr="00043A49">
        <w:rPr>
          <w:rFonts w:ascii="Times New Roman" w:eastAsia="Times New Roman" w:hAnsi="Times New Roman" w:cs="Times New Roman"/>
          <w:color w:val="174781"/>
          <w:kern w:val="0"/>
          <w:sz w:val="28"/>
          <w:szCs w:val="28"/>
          <w:lang w:eastAsia="ru-RU"/>
          <w14:ligatures w14:val="none"/>
        </w:rPr>
        <w:t>10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),          </w:t>
      </w:r>
      <w:r w:rsidRPr="00043A49">
        <w:rPr>
          <w:rFonts w:ascii="Times New Roman" w:eastAsia="Times New Roman" w:hAnsi="Times New Roman" w:cs="Times New Roman"/>
          <w:i/>
          <w:iCs/>
          <w:color w:val="357B42"/>
          <w:kern w:val="0"/>
          <w:sz w:val="28"/>
          <w:szCs w:val="28"/>
          <w:lang w:eastAsia="ru-RU"/>
          <w14:ligatures w14:val="none"/>
        </w:rPr>
        <w:t>-- завжди 10 символів</w:t>
      </w:r>
    </w:p>
    <w:p w14:paraId="671B99FD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ім</w:t>
      </w:r>
      <w:r w:rsidRPr="00043A49">
        <w:rPr>
          <w:rFonts w:ascii="Times New Roman" w:eastAsia="Times New Roman" w:hAnsi="Times New Roman" w:cs="Times New Roman"/>
          <w:color w:val="A44185"/>
          <w:kern w:val="0"/>
          <w:sz w:val="28"/>
          <w:szCs w:val="28"/>
          <w:lang w:eastAsia="ru-RU"/>
          <w14:ligatures w14:val="none"/>
        </w:rPr>
        <w:t>'я VARCHAR(50),      -- до 50 символів</w:t>
      </w:r>
    </w:p>
    <w:p w14:paraId="28EF61D1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A44185"/>
          <w:kern w:val="0"/>
          <w:sz w:val="28"/>
          <w:szCs w:val="28"/>
          <w:lang w:eastAsia="ru-RU"/>
          <w14:ligatures w14:val="none"/>
        </w:rPr>
        <w:t xml:space="preserve">    опис TEXT              -- великий текст</w:t>
      </w:r>
    </w:p>
    <w:p w14:paraId="02885FC7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A44185"/>
          <w:kern w:val="0"/>
          <w:sz w:val="28"/>
          <w:szCs w:val="28"/>
          <w:lang w:eastAsia="ru-RU"/>
          <w14:ligatures w14:val="none"/>
        </w:rPr>
        <w:t>);</w:t>
      </w:r>
    </w:p>
    <w:p w14:paraId="44CF0865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стандарті ANSI: CHARACTER(n), CHARACTER VARYING(n), CLOB.</w:t>
      </w:r>
    </w:p>
    <w:p w14:paraId="5581DFE3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Числовий тип даних (Numeric types)</w:t>
      </w:r>
    </w:p>
    <w:p w14:paraId="7276E619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Поділяються на точні (exact) та приблизні (approximate).</w:t>
      </w:r>
    </w:p>
    <w:p w14:paraId="566636BB" w14:textId="1007D724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Точні числові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A4E8245" w14:textId="77777777" w:rsidR="00043A49" w:rsidRPr="00043A49" w:rsidRDefault="00043A49" w:rsidP="00043A4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INTEGER (INT): Цілі числа (наприклад, -2^31 до 2^31-1). Варіанти: SMALLINT, BIGINT.</w:t>
      </w:r>
    </w:p>
    <w:p w14:paraId="20E85ED8" w14:textId="77777777" w:rsidR="00043A49" w:rsidRPr="00043A49" w:rsidRDefault="00043A49" w:rsidP="00043A4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DECIMAL(p,s) або NUMERIC(p,s): Точні десяткові числа. p — загальна точність (кількість цифр), s — масштаб (цифр після коми). Ідеально для фінансів (гроші), бо без округлення.</w:t>
      </w:r>
    </w:p>
    <w:p w14:paraId="0D8B4CC7" w14:textId="2A5A1E20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Приблизна числові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40D2CA2" w14:textId="77777777" w:rsidR="00043A49" w:rsidRPr="00043A49" w:rsidRDefault="00043A49" w:rsidP="00043A4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FLOAT, REAL, DOUBLE PRECISION: Числа з плаваючою комою. Швидші, але з можливим округленням (не для точних розрахунків).</w:t>
      </w:r>
    </w:p>
    <w:p w14:paraId="20624531" w14:textId="77777777" w:rsid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8D19C3" w14:textId="77777777" w:rsid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76217C" w14:textId="7505334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Приклади:</w:t>
      </w:r>
    </w:p>
    <w:p w14:paraId="66EF7BB2" w14:textId="77777777" w:rsidR="00043A49" w:rsidRPr="00043A49" w:rsidRDefault="00043A49" w:rsidP="00043A4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SQL</w:t>
      </w:r>
    </w:p>
    <w:p w14:paraId="0C693A01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7B30D0"/>
          <w:kern w:val="0"/>
          <w:sz w:val="28"/>
          <w:szCs w:val="28"/>
          <w:lang w:eastAsia="ru-RU"/>
          <w14:ligatures w14:val="none"/>
        </w:rPr>
        <w:t>CREATE TABLE</w:t>
      </w:r>
      <w:r w:rsidRPr="00043A49">
        <w:rPr>
          <w:rFonts w:ascii="Times New Roman" w:eastAsia="Times New Roman" w:hAnsi="Times New Roman" w:cs="Times New Roman"/>
          <w:color w:val="7EB233"/>
          <w:kern w:val="0"/>
          <w:sz w:val="28"/>
          <w:szCs w:val="28"/>
          <w:lang w:eastAsia="ru-RU"/>
          <w14:ligatures w14:val="none"/>
        </w:rPr>
        <w:t xml:space="preserve"> товари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(</w:t>
      </w:r>
    </w:p>
    <w:p w14:paraId="3BE2DFC7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id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INT</w:t>
      </w:r>
      <w:r w:rsidRPr="00043A49">
        <w:rPr>
          <w:rFonts w:ascii="Times New Roman" w:eastAsia="Times New Roman" w:hAnsi="Times New Roman" w:cs="Times New Roman"/>
          <w:color w:val="DA5221"/>
          <w:kern w:val="0"/>
          <w:sz w:val="28"/>
          <w:szCs w:val="28"/>
          <w:lang w:eastAsia="ru-RU"/>
          <w14:ligatures w14:val="none"/>
        </w:rPr>
        <w:t xml:space="preserve"> PRIMARY KEY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</w:p>
    <w:p w14:paraId="09AF9D9A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ціна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DECIMAL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(</w:t>
      </w:r>
      <w:r w:rsidRPr="00043A49">
        <w:rPr>
          <w:rFonts w:ascii="Times New Roman" w:eastAsia="Times New Roman" w:hAnsi="Times New Roman" w:cs="Times New Roman"/>
          <w:color w:val="174781"/>
          <w:kern w:val="0"/>
          <w:sz w:val="28"/>
          <w:szCs w:val="28"/>
          <w:lang w:eastAsia="ru-RU"/>
          <w14:ligatures w14:val="none"/>
        </w:rPr>
        <w:t>10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  <w:r w:rsidRPr="00043A49">
        <w:rPr>
          <w:rFonts w:ascii="Times New Roman" w:eastAsia="Times New Roman" w:hAnsi="Times New Roman" w:cs="Times New Roman"/>
          <w:color w:val="174781"/>
          <w:kern w:val="0"/>
          <w:sz w:val="28"/>
          <w:szCs w:val="28"/>
          <w:lang w:eastAsia="ru-RU"/>
          <w14:ligatures w14:val="none"/>
        </w:rPr>
        <w:t>2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),    </w:t>
      </w:r>
      <w:r w:rsidRPr="00043A49">
        <w:rPr>
          <w:rFonts w:ascii="Times New Roman" w:eastAsia="Times New Roman" w:hAnsi="Times New Roman" w:cs="Times New Roman"/>
          <w:i/>
          <w:iCs/>
          <w:color w:val="357B42"/>
          <w:kern w:val="0"/>
          <w:sz w:val="28"/>
          <w:szCs w:val="28"/>
          <w:lang w:eastAsia="ru-RU"/>
          <w14:ligatures w14:val="none"/>
        </w:rPr>
        <w:t>-- до 10 цифр, 2 після коми (наприклад, 99999999.99)</w:t>
      </w:r>
    </w:p>
    <w:p w14:paraId="313DDB49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вага </w:t>
      </w:r>
      <w:r w:rsidRPr="00043A49">
        <w:rPr>
          <w:rFonts w:ascii="Times New Roman" w:eastAsia="Times New Roman" w:hAnsi="Times New Roman" w:cs="Times New Roman"/>
          <w:color w:val="7B30D0"/>
          <w:kern w:val="0"/>
          <w:sz w:val="28"/>
          <w:szCs w:val="28"/>
          <w:lang w:eastAsia="ru-RU"/>
          <w14:ligatures w14:val="none"/>
        </w:rPr>
        <w:t>FLOAT</w:t>
      </w:r>
      <w:r w:rsidRPr="00043A49">
        <w:rPr>
          <w:rFonts w:ascii="Times New Roman" w:eastAsia="Times New Roman" w:hAnsi="Times New Roman" w:cs="Times New Roman"/>
          <w:i/>
          <w:iCs/>
          <w:color w:val="357B42"/>
          <w:kern w:val="0"/>
          <w:sz w:val="28"/>
          <w:szCs w:val="28"/>
          <w:lang w:eastAsia="ru-RU"/>
          <w14:ligatures w14:val="none"/>
        </w:rPr>
        <w:t xml:space="preserve">             -- приблизна вага</w:t>
      </w:r>
    </w:p>
    <w:p w14:paraId="2D125E28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);</w:t>
      </w:r>
    </w:p>
    <w:p w14:paraId="34B2E7D1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фінансових додатках завжди використовуйте DECIMAL, а не FLOAT!</w:t>
      </w:r>
    </w:p>
    <w:p w14:paraId="4E741B1C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Логічні дані (Boolean types)</w:t>
      </w:r>
    </w:p>
    <w:p w14:paraId="5740E75F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Логічний тип зберігає значення TRUE (істина), FALSE (брехня) або NULL (невідомо).</w:t>
      </w:r>
    </w:p>
    <w:p w14:paraId="6FF91E6C" w14:textId="4B4EE706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стандарті SQL: BOOLEAN.</w:t>
      </w:r>
    </w:p>
    <w:p w14:paraId="4310F930" w14:textId="41C15A0D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PostgreSQL, MySQL (від 8.0+ частково): BOOLEAN (синонім TINYINT(1)).</w:t>
      </w:r>
    </w:p>
    <w:p w14:paraId="7D348C43" w14:textId="53A719C3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SQL Server: Немає BOOLEAN, використовуйте BIT (0 = FALSE, 1 = TRUE, NULL).</w:t>
      </w:r>
    </w:p>
    <w:p w14:paraId="63F5E0C5" w14:textId="5FCC7108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Oracle: Немає нативного, емулюють NUMBER(1) або VARCHAR.</w:t>
      </w:r>
    </w:p>
    <w:p w14:paraId="6ABCDE46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 (PostgreSQL):</w:t>
      </w:r>
    </w:p>
    <w:p w14:paraId="6AA8152B" w14:textId="77777777" w:rsidR="00043A49" w:rsidRPr="00043A49" w:rsidRDefault="00043A49" w:rsidP="00043A4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SQL</w:t>
      </w:r>
    </w:p>
    <w:p w14:paraId="4D41087C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7B30D0"/>
          <w:kern w:val="0"/>
          <w:sz w:val="28"/>
          <w:szCs w:val="28"/>
          <w:lang w:eastAsia="ru-RU"/>
          <w14:ligatures w14:val="none"/>
        </w:rPr>
        <w:t>CREATE TABLE</w:t>
      </w:r>
      <w:r w:rsidRPr="00043A49">
        <w:rPr>
          <w:rFonts w:ascii="Times New Roman" w:eastAsia="Times New Roman" w:hAnsi="Times New Roman" w:cs="Times New Roman"/>
          <w:color w:val="7EB233"/>
          <w:kern w:val="0"/>
          <w:sz w:val="28"/>
          <w:szCs w:val="28"/>
          <w:lang w:eastAsia="ru-RU"/>
          <w14:ligatures w14:val="none"/>
        </w:rPr>
        <w:t xml:space="preserve"> замовлення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(</w:t>
      </w:r>
    </w:p>
    <w:p w14:paraId="52EF4C2C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id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INT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</w:p>
    <w:p w14:paraId="414A06A1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оплачено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BOOLEAN</w:t>
      </w:r>
      <w:r w:rsidRPr="00043A49">
        <w:rPr>
          <w:rFonts w:ascii="Times New Roman" w:eastAsia="Times New Roman" w:hAnsi="Times New Roman" w:cs="Times New Roman"/>
          <w:color w:val="DA5221"/>
          <w:kern w:val="0"/>
          <w:sz w:val="28"/>
          <w:szCs w:val="28"/>
          <w:lang w:eastAsia="ru-RU"/>
          <w14:ligatures w14:val="none"/>
        </w:rPr>
        <w:t xml:space="preserve"> DEFAULT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FALSE</w:t>
      </w:r>
    </w:p>
    <w:p w14:paraId="4FED35BD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);</w:t>
      </w:r>
    </w:p>
    <w:p w14:paraId="5A337909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Логічні значення корисні для прапорців (флагів): активний/неактивний, так/ні.</w:t>
      </w:r>
    </w:p>
    <w:p w14:paraId="03B74542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Дата і час (Date and Time types)</w:t>
      </w:r>
    </w:p>
    <w:p w14:paraId="28E8B98A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зберігання дат, часу та комбінацій.</w:t>
      </w:r>
    </w:p>
    <w:p w14:paraId="03229E55" w14:textId="4418019F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DATE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Тільки дата (YYYY-MM-DD). Діапазон: залежить від СУБД (наприклад, 1000-9999 у MySQL).</w:t>
      </w:r>
    </w:p>
    <w:p w14:paraId="6220C305" w14:textId="1B3054F3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TIME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Тільки час (HH:MM:SS), з можливими дробовими секундами.</w:t>
      </w:r>
    </w:p>
    <w:p w14:paraId="1DE6941A" w14:textId="22D347A3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TIMESTAMP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Дата + час (YYYY-MM-DD HH:MM:SS). Часто з часовим поясом (TIMESTAMP WITH TIME ZONE).</w:t>
      </w:r>
    </w:p>
    <w:p w14:paraId="31CC6889" w14:textId="597105CD" w:rsidR="00043A49" w:rsidRPr="00043A49" w:rsidRDefault="00043A49" w:rsidP="00043A49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DATETIME</w:t>
      </w: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Дата + час, без автоматичного врахування часового поясу (у MySQL/SQL Server).</w:t>
      </w:r>
    </w:p>
    <w:p w14:paraId="09D3275D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Різниця між TIMESTAMP і DATETIME: TIMESTAMP часто автоматично оновлюється (наприклад, при вставці) і враховує часовий пояс.</w:t>
      </w:r>
    </w:p>
    <w:p w14:paraId="0499DB3A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Приклад:</w:t>
      </w:r>
    </w:p>
    <w:p w14:paraId="1D7BFBA4" w14:textId="77777777" w:rsidR="00043A49" w:rsidRPr="00043A49" w:rsidRDefault="00043A49" w:rsidP="00043A4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SQL</w:t>
      </w:r>
    </w:p>
    <w:p w14:paraId="38718591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7B30D0"/>
          <w:kern w:val="0"/>
          <w:sz w:val="28"/>
          <w:szCs w:val="28"/>
          <w:lang w:eastAsia="ru-RU"/>
          <w14:ligatures w14:val="none"/>
        </w:rPr>
        <w:t>CREATE TABLE</w:t>
      </w:r>
      <w:r w:rsidRPr="00043A49">
        <w:rPr>
          <w:rFonts w:ascii="Times New Roman" w:eastAsia="Times New Roman" w:hAnsi="Times New Roman" w:cs="Times New Roman"/>
          <w:color w:val="7EB233"/>
          <w:kern w:val="0"/>
          <w:sz w:val="28"/>
          <w:szCs w:val="28"/>
          <w:lang w:eastAsia="ru-RU"/>
          <w14:ligatures w14:val="none"/>
        </w:rPr>
        <w:t xml:space="preserve"> події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(</w:t>
      </w:r>
    </w:p>
    <w:p w14:paraId="761DCDFC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id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INT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</w:p>
    <w:p w14:paraId="7074333B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дата_події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DATE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</w:p>
    <w:p w14:paraId="34DE53D9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час_події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TIME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,</w:t>
      </w:r>
    </w:p>
    <w:p w14:paraId="50437795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   момент </w:t>
      </w:r>
      <w:r w:rsidRPr="00043A49">
        <w:rPr>
          <w:rFonts w:ascii="Times New Roman" w:eastAsia="Times New Roman" w:hAnsi="Times New Roman" w:cs="Times New Roman"/>
          <w:color w:val="0991B6"/>
          <w:kern w:val="0"/>
          <w:sz w:val="28"/>
          <w:szCs w:val="28"/>
          <w:lang w:eastAsia="ru-RU"/>
          <w14:ligatures w14:val="none"/>
        </w:rPr>
        <w:t>TIMESTAMP</w:t>
      </w:r>
      <w:r w:rsidRPr="00043A49">
        <w:rPr>
          <w:rFonts w:ascii="Times New Roman" w:eastAsia="Times New Roman" w:hAnsi="Times New Roman" w:cs="Times New Roman"/>
          <w:color w:val="DA5221"/>
          <w:kern w:val="0"/>
          <w:sz w:val="28"/>
          <w:szCs w:val="28"/>
          <w:lang w:eastAsia="ru-RU"/>
          <w14:ligatures w14:val="none"/>
        </w:rPr>
        <w:t xml:space="preserve"> DEFAULT</w:t>
      </w: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 xml:space="preserve"> CURRENT_TIMESTAMP</w:t>
      </w:r>
    </w:p>
    <w:p w14:paraId="474F8178" w14:textId="77777777" w:rsidR="00043A49" w:rsidRPr="00043A49" w:rsidRDefault="00043A49" w:rsidP="00043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color w:val="002339"/>
          <w:kern w:val="0"/>
          <w:sz w:val="28"/>
          <w:szCs w:val="28"/>
          <w:lang w:eastAsia="ru-RU"/>
          <w14:ligatures w14:val="none"/>
        </w:rPr>
        <w:t>);</w:t>
      </w:r>
    </w:p>
    <w:p w14:paraId="5026B97A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Функції: CURRENT_DATE, CURRENT_TIME, NOW() тощо.</w:t>
      </w:r>
    </w:p>
    <w:p w14:paraId="78A651D6" w14:textId="77777777" w:rsidR="00043A49" w:rsidRPr="00043A49" w:rsidRDefault="00043A49" w:rsidP="00043A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Висновок</w:t>
      </w:r>
    </w:p>
    <w:p w14:paraId="1F9E7AC0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 правильного типу даних — ключ до ефективної бази: економія місця, швидкість запитів, точність розрахунків. Завжди перевіряйте документацію вашої СУБД, бо типи можуть відрізнятися.</w:t>
      </w:r>
    </w:p>
    <w:p w14:paraId="1DD7E2E8" w14:textId="77777777" w:rsidR="00043A49" w:rsidRPr="00043A49" w:rsidRDefault="00043A49" w:rsidP="00043A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практиці рекомендую:</w:t>
      </w:r>
    </w:p>
    <w:p w14:paraId="7E2898DF" w14:textId="77777777" w:rsidR="00043A49" w:rsidRPr="00043A49" w:rsidRDefault="00043A49" w:rsidP="00043A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тексту: VARCHAR для більшості випадків.</w:t>
      </w:r>
    </w:p>
    <w:p w14:paraId="767DA4DC" w14:textId="77777777" w:rsidR="00043A49" w:rsidRPr="00043A49" w:rsidRDefault="00043A49" w:rsidP="00043A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чисел: INT для ідентифікаторів, DECIMAL для грошей.</w:t>
      </w:r>
    </w:p>
    <w:p w14:paraId="4D2A83E2" w14:textId="77777777" w:rsidR="00043A49" w:rsidRPr="00043A49" w:rsidRDefault="00043A49" w:rsidP="00043A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логіки: BOOLEAN/BIT.</w:t>
      </w:r>
    </w:p>
    <w:p w14:paraId="73124798" w14:textId="77777777" w:rsidR="00043A49" w:rsidRPr="00043A49" w:rsidRDefault="00043A49" w:rsidP="00043A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дат: TIMESTAMP для логів.</w:t>
      </w:r>
    </w:p>
    <w:p w14:paraId="328E6E8D" w14:textId="77777777" w:rsidR="00043A49" w:rsidRPr="00043A49" w:rsidRDefault="00043A49">
      <w:pPr>
        <w:rPr>
          <w:rFonts w:ascii="Times New Roman" w:hAnsi="Times New Roman" w:cs="Times New Roman"/>
          <w:sz w:val="28"/>
          <w:szCs w:val="28"/>
        </w:rPr>
      </w:pPr>
    </w:p>
    <w:sectPr w:rsidR="00043A49" w:rsidRPr="00043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73A"/>
    <w:multiLevelType w:val="multilevel"/>
    <w:tmpl w:val="755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2610F"/>
    <w:multiLevelType w:val="multilevel"/>
    <w:tmpl w:val="6E9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314CB"/>
    <w:multiLevelType w:val="multilevel"/>
    <w:tmpl w:val="BBB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52AD4"/>
    <w:multiLevelType w:val="multilevel"/>
    <w:tmpl w:val="A4A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61201"/>
    <w:multiLevelType w:val="multilevel"/>
    <w:tmpl w:val="C10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13E21"/>
    <w:multiLevelType w:val="multilevel"/>
    <w:tmpl w:val="545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03657"/>
    <w:multiLevelType w:val="hybridMultilevel"/>
    <w:tmpl w:val="919EBDB8"/>
    <w:lvl w:ilvl="0" w:tplc="21DC77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9070B"/>
    <w:multiLevelType w:val="multilevel"/>
    <w:tmpl w:val="BD3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543968">
    <w:abstractNumId w:val="4"/>
  </w:num>
  <w:num w:numId="2" w16cid:durableId="1427536111">
    <w:abstractNumId w:val="1"/>
  </w:num>
  <w:num w:numId="3" w16cid:durableId="973485202">
    <w:abstractNumId w:val="2"/>
  </w:num>
  <w:num w:numId="4" w16cid:durableId="263080836">
    <w:abstractNumId w:val="7"/>
  </w:num>
  <w:num w:numId="5" w16cid:durableId="1558786017">
    <w:abstractNumId w:val="5"/>
  </w:num>
  <w:num w:numId="6" w16cid:durableId="320087546">
    <w:abstractNumId w:val="0"/>
  </w:num>
  <w:num w:numId="7" w16cid:durableId="626547830">
    <w:abstractNumId w:val="3"/>
  </w:num>
  <w:num w:numId="8" w16cid:durableId="1411776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49"/>
    <w:rsid w:val="0004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EE8B2"/>
  <w15:chartTrackingRefBased/>
  <w15:docId w15:val="{C9A558B0-7DAD-4347-8C4E-35754C3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A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043A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43A4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43A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043A4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3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3A4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043A49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4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8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Коломийченко</dc:creator>
  <cp:keywords/>
  <dc:description/>
  <cp:lastModifiedBy>Надія Коломийченко</cp:lastModifiedBy>
  <cp:revision>1</cp:revision>
  <dcterms:created xsi:type="dcterms:W3CDTF">2025-12-14T19:53:00Z</dcterms:created>
  <dcterms:modified xsi:type="dcterms:W3CDTF">2025-12-14T19:58:00Z</dcterms:modified>
</cp:coreProperties>
</file>