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32" w:rsidRDefault="003B2532" w:rsidP="003B2532">
      <w:pPr>
        <w:pStyle w:val="Heading10"/>
        <w:keepNext/>
        <w:keepLines/>
        <w:shd w:val="clear" w:color="auto" w:fill="auto"/>
        <w:ind w:left="1780" w:right="1620"/>
      </w:pPr>
      <w:bookmarkStart w:id="0" w:name="bookmark0"/>
      <w:proofErr w:type="spellStart"/>
      <w:r>
        <w:t>Основи</w:t>
      </w:r>
      <w:proofErr w:type="spellEnd"/>
      <w:r>
        <w:t xml:space="preserve"> </w:t>
      </w:r>
      <w:r>
        <w:rPr>
          <w:lang w:eastAsia="ru-RU" w:bidi="ru-RU"/>
        </w:rPr>
        <w:t xml:space="preserve">комп </w:t>
      </w:r>
      <w:r>
        <w:t>’</w:t>
      </w:r>
      <w:proofErr w:type="spellStart"/>
      <w:r>
        <w:t>ютерних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r>
        <w:rPr>
          <w:rStyle w:val="Heading110pt"/>
          <w:sz w:val="20"/>
          <w:szCs w:val="20"/>
        </w:rPr>
        <w:t xml:space="preserve">Будівництво та експлуатація будівель та споруд </w:t>
      </w:r>
      <w:r>
        <w:rPr>
          <w:rStyle w:val="Heading110pt"/>
        </w:rPr>
        <w:t>Лабораторна робота № 16</w:t>
      </w:r>
      <w:bookmarkEnd w:id="0"/>
    </w:p>
    <w:p w:rsidR="003B2532" w:rsidRDefault="003B2532" w:rsidP="003B2532">
      <w:pPr>
        <w:ind w:left="620" w:right="680"/>
      </w:pPr>
      <w:r>
        <w:rPr>
          <w:rStyle w:val="Bodytext3Bold"/>
          <w:rFonts w:eastAsia="Arial Unicode MS"/>
        </w:rPr>
        <w:t xml:space="preserve">Тема: </w:t>
      </w:r>
      <w:r>
        <w:rPr>
          <w:rStyle w:val="Bodytext3"/>
          <w:rFonts w:eastAsia="Arial Unicode MS"/>
        </w:rPr>
        <w:t>С</w:t>
      </w:r>
      <w:r>
        <w:rPr>
          <w:rFonts w:hint="eastAsia"/>
        </w:rPr>
        <w:t xml:space="preserve">творення та налагоджування інтерактивних презентацій у середовищі </w:t>
      </w:r>
      <w:r>
        <w:rPr>
          <w:rStyle w:val="Bodytext3SmallCaps"/>
          <w:rFonts w:eastAsia="Arial Unicode MS"/>
        </w:rPr>
        <w:t>Ро\</w:t>
      </w:r>
      <w:proofErr w:type="spellStart"/>
      <w:r>
        <w:rPr>
          <w:rStyle w:val="Bodytext3SmallCaps"/>
          <w:rFonts w:eastAsia="Arial Unicode MS"/>
        </w:rPr>
        <w:t>уєг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Роіпі</w:t>
      </w:r>
      <w:proofErr w:type="spellEnd"/>
      <w:r>
        <w:rPr>
          <w:rFonts w:hint="eastAsia"/>
        </w:rPr>
        <w:t>.</w:t>
      </w:r>
    </w:p>
    <w:p w:rsidR="003B2532" w:rsidRDefault="003B2532" w:rsidP="003B2532">
      <w:pPr>
        <w:ind w:left="620"/>
        <w:rPr>
          <w:rFonts w:hint="eastAsia"/>
        </w:rPr>
      </w:pPr>
      <w:r>
        <w:rPr>
          <w:rStyle w:val="Bodytext3Bold"/>
          <w:rFonts w:eastAsia="Arial Unicode MS"/>
        </w:rPr>
        <w:t xml:space="preserve">Мета: </w:t>
      </w:r>
      <w:r>
        <w:rPr>
          <w:rFonts w:hint="eastAsia"/>
        </w:rPr>
        <w:t>Навчитися створювати інтерактивні презентації, використовуючи гіперпосилання та управляючі кнопки.</w:t>
      </w:r>
    </w:p>
    <w:p w:rsidR="003B2532" w:rsidRDefault="003B2532" w:rsidP="003B2532">
      <w:pPr>
        <w:pStyle w:val="Bodytext40"/>
        <w:shd w:val="clear" w:color="auto" w:fill="auto"/>
        <w:ind w:left="480" w:firstLine="0"/>
        <w:rPr>
          <w:rFonts w:hint="eastAsia"/>
        </w:rPr>
      </w:pPr>
      <w:r>
        <w:rPr>
          <w:rStyle w:val="Bodytext4105pt"/>
          <w:sz w:val="21"/>
          <w:szCs w:val="21"/>
          <w:u w:val="single"/>
        </w:rPr>
        <w:t>ОБЛАДНАННЯ:</w:t>
      </w:r>
      <w:r>
        <w:t xml:space="preserve"> </w:t>
      </w:r>
      <w:proofErr w:type="spellStart"/>
      <w:r>
        <w:t>Клас</w:t>
      </w:r>
      <w:proofErr w:type="spellEnd"/>
      <w:r>
        <w:t xml:space="preserve"> </w:t>
      </w:r>
      <w:r>
        <w:rPr>
          <w:lang w:eastAsia="ru-RU" w:bidi="ru-RU"/>
        </w:rPr>
        <w:t xml:space="preserve">ПК, </w:t>
      </w:r>
      <w:proofErr w:type="spellStart"/>
      <w:r>
        <w:t>програмне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—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Есиуег</w:t>
      </w:r>
      <w:proofErr w:type="spellEnd"/>
      <w:r>
        <w:t xml:space="preserve"> </w:t>
      </w:r>
      <w:proofErr w:type="spellStart"/>
      <w:r>
        <w:t>Роіпі</w:t>
      </w:r>
      <w:proofErr w:type="spellEnd"/>
      <w:r>
        <w:t xml:space="preserve"> 2010 </w:t>
      </w:r>
      <w:proofErr w:type="spellStart"/>
      <w:r>
        <w:t>презентація</w:t>
      </w:r>
      <w:proofErr w:type="spellEnd"/>
      <w:r>
        <w:t xml:space="preserve"> «</w:t>
      </w:r>
      <w:proofErr w:type="spellStart"/>
      <w:r>
        <w:t>Технікум</w:t>
      </w:r>
      <w:proofErr w:type="spellEnd"/>
      <w:r>
        <w:t>»</w:t>
      </w:r>
    </w:p>
    <w:p w:rsidR="003B2532" w:rsidRDefault="003B2532" w:rsidP="003B2532">
      <w:pPr>
        <w:pStyle w:val="Bodytext50"/>
        <w:shd w:val="clear" w:color="auto" w:fill="auto"/>
        <w:ind w:left="3380"/>
      </w:pPr>
      <w:proofErr w:type="spellStart"/>
      <w:r>
        <w:t>Зміст</w:t>
      </w:r>
      <w:proofErr w:type="spellEnd"/>
      <w:r>
        <w:t xml:space="preserve"> </w:t>
      </w:r>
      <w:proofErr w:type="spellStart"/>
      <w:r>
        <w:t>роботи</w:t>
      </w:r>
      <w:proofErr w:type="spellEnd"/>
    </w:p>
    <w:p w:rsidR="003B2532" w:rsidRDefault="003B2532" w:rsidP="003B2532">
      <w:pPr>
        <w:pStyle w:val="Bodytext20"/>
        <w:numPr>
          <w:ilvl w:val="0"/>
          <w:numId w:val="1"/>
        </w:numPr>
        <w:shd w:val="clear" w:color="auto" w:fill="auto"/>
        <w:tabs>
          <w:tab w:val="left" w:pos="289"/>
        </w:tabs>
      </w:pPr>
      <w:proofErr w:type="spellStart"/>
      <w:r>
        <w:t>Відкрити</w:t>
      </w:r>
      <w:proofErr w:type="spellEnd"/>
      <w:r>
        <w:t xml:space="preserve"> </w:t>
      </w:r>
      <w:proofErr w:type="spellStart"/>
      <w:r>
        <w:t>презентацію</w:t>
      </w:r>
      <w:proofErr w:type="spellEnd"/>
      <w:r>
        <w:t xml:space="preserve"> «</w:t>
      </w:r>
      <w:proofErr w:type="spellStart"/>
      <w:r>
        <w:t>Технікум</w:t>
      </w:r>
      <w:proofErr w:type="spellEnd"/>
      <w:r>
        <w:t xml:space="preserve">»,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зберігається</w:t>
      </w:r>
      <w:proofErr w:type="spellEnd"/>
      <w:r>
        <w:t xml:space="preserve"> в </w:t>
      </w:r>
      <w:proofErr w:type="spellStart"/>
      <w:r>
        <w:t>папці</w:t>
      </w:r>
      <w:proofErr w:type="spellEnd"/>
      <w:r>
        <w:t xml:space="preserve"> </w:t>
      </w:r>
      <w:r>
        <w:rPr>
          <w:lang w:eastAsia="ru-RU" w:bidi="ru-RU"/>
        </w:rPr>
        <w:t xml:space="preserve">Мои </w:t>
      </w:r>
      <w:proofErr w:type="spellStart"/>
      <w:r>
        <w:rPr>
          <w:lang w:eastAsia="ru-RU" w:bidi="ru-RU"/>
        </w:rPr>
        <w:t>Документты</w:t>
      </w:r>
      <w:proofErr w:type="spellEnd"/>
      <w:r>
        <w:rPr>
          <w:lang w:eastAsia="ru-RU" w:bidi="ru-RU"/>
        </w:rPr>
        <w:t>.</w:t>
      </w:r>
    </w:p>
    <w:p w:rsidR="003B2532" w:rsidRDefault="003B2532" w:rsidP="003B2532">
      <w:pPr>
        <w:pStyle w:val="Bodytext20"/>
        <w:numPr>
          <w:ilvl w:val="0"/>
          <w:numId w:val="1"/>
        </w:numPr>
        <w:shd w:val="clear" w:color="auto" w:fill="auto"/>
        <w:tabs>
          <w:tab w:val="left" w:pos="311"/>
        </w:tabs>
        <w:ind w:left="340" w:hanging="340"/>
        <w:jc w:val="left"/>
      </w:pPr>
      <w:r>
        <w:t xml:space="preserve">На </w:t>
      </w:r>
      <w:proofErr w:type="spellStart"/>
      <w:r>
        <w:t>слайді</w:t>
      </w:r>
      <w:proofErr w:type="spellEnd"/>
      <w:r>
        <w:t xml:space="preserve"> №2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для переходу на слайд,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починає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кожне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(3 </w:t>
      </w:r>
      <w:proofErr w:type="spellStart"/>
      <w:proofErr w:type="gramStart"/>
      <w:r>
        <w:t>гіперпосилання</w:t>
      </w:r>
      <w:proofErr w:type="spellEnd"/>
      <w:r>
        <w:t xml:space="preserve"> )</w:t>
      </w:r>
      <w:proofErr w:type="gramEnd"/>
      <w:r>
        <w:t xml:space="preserve">. Як </w:t>
      </w:r>
      <w:proofErr w:type="spellStart"/>
      <w:r>
        <w:t>гіперпосилання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тексти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назви</w:t>
      </w:r>
      <w:proofErr w:type="spellEnd"/>
      <w:proofErr w:type="gramEnd"/>
      <w:r>
        <w:t xml:space="preserve"> </w:t>
      </w:r>
      <w:proofErr w:type="spellStart"/>
      <w:r>
        <w:t>відділень</w:t>
      </w:r>
      <w:proofErr w:type="spellEnd"/>
      <w:r>
        <w:t xml:space="preserve"> ). ,</w:t>
      </w:r>
    </w:p>
    <w:p w:rsidR="003B2532" w:rsidRDefault="003B2532" w:rsidP="003B2532">
      <w:pPr>
        <w:pStyle w:val="Bodytext20"/>
        <w:numPr>
          <w:ilvl w:val="0"/>
          <w:numId w:val="1"/>
        </w:numPr>
        <w:shd w:val="clear" w:color="auto" w:fill="auto"/>
        <w:tabs>
          <w:tab w:val="left" w:pos="311"/>
        </w:tabs>
        <w:ind w:left="340" w:hanging="340"/>
        <w:jc w:val="left"/>
      </w:pPr>
      <w:r>
        <w:t xml:space="preserve">На кожному </w:t>
      </w:r>
      <w:proofErr w:type="spellStart"/>
      <w:r>
        <w:t>слайді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закінчує</w:t>
      </w:r>
      <w:proofErr w:type="spellEnd"/>
      <w:r>
        <w:t xml:space="preserve"> </w:t>
      </w:r>
      <w:proofErr w:type="spellStart"/>
      <w:r>
        <w:t>знайомство</w:t>
      </w:r>
      <w:proofErr w:type="spellEnd"/>
      <w:r>
        <w:t xml:space="preserve"> з </w:t>
      </w:r>
      <w:proofErr w:type="spellStart"/>
      <w:r>
        <w:t>конкретним</w:t>
      </w:r>
      <w:proofErr w:type="spellEnd"/>
      <w:r>
        <w:t xml:space="preserve"> </w:t>
      </w:r>
      <w:proofErr w:type="spellStart"/>
      <w:r>
        <w:t>відділенням</w:t>
      </w:r>
      <w:proofErr w:type="spellEnd"/>
      <w:r>
        <w:t xml:space="preserve">,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управляючих</w:t>
      </w:r>
      <w:proofErr w:type="spellEnd"/>
      <w:r>
        <w:t xml:space="preserve"> кнопки: одна </w:t>
      </w:r>
      <w:proofErr w:type="spellStart"/>
      <w:r>
        <w:t>повертає</w:t>
      </w:r>
      <w:proofErr w:type="spellEnd"/>
      <w:r>
        <w:t xml:space="preserve"> на слайд №2, </w:t>
      </w:r>
      <w:proofErr w:type="spellStart"/>
      <w:r>
        <w:t>інша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на </w:t>
      </w:r>
      <w:proofErr w:type="spellStart"/>
      <w:r>
        <w:t>останній</w:t>
      </w:r>
      <w:proofErr w:type="spellEnd"/>
      <w:r>
        <w:t xml:space="preserve"> слайд </w:t>
      </w:r>
      <w:proofErr w:type="spellStart"/>
      <w:r>
        <w:t>презентації</w:t>
      </w:r>
      <w:proofErr w:type="spellEnd"/>
      <w:r>
        <w:t xml:space="preserve">. Кнопки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діяти</w:t>
      </w:r>
      <w:proofErr w:type="spellEnd"/>
      <w:r>
        <w:t xml:space="preserve"> по </w:t>
      </w:r>
      <w:proofErr w:type="spellStart"/>
      <w:r>
        <w:t>кліку</w:t>
      </w:r>
      <w:proofErr w:type="spellEnd"/>
      <w:r>
        <w:t xml:space="preserve"> </w:t>
      </w:r>
      <w:proofErr w:type="spellStart"/>
      <w:r>
        <w:t>лівої</w:t>
      </w:r>
      <w:proofErr w:type="spellEnd"/>
      <w:r>
        <w:t xml:space="preserve"> кнопки </w:t>
      </w:r>
      <w:proofErr w:type="spellStart"/>
      <w:r>
        <w:t>миші</w:t>
      </w:r>
      <w:proofErr w:type="spellEnd"/>
      <w:r>
        <w:t>.</w:t>
      </w:r>
    </w:p>
    <w:p w:rsidR="003B2532" w:rsidRDefault="003B2532" w:rsidP="003B2532">
      <w:pPr>
        <w:pStyle w:val="Bodytext20"/>
        <w:numPr>
          <w:ilvl w:val="0"/>
          <w:numId w:val="1"/>
        </w:numPr>
        <w:shd w:val="clear" w:color="auto" w:fill="auto"/>
        <w:tabs>
          <w:tab w:val="left" w:pos="311"/>
        </w:tabs>
      </w:pPr>
      <w:r>
        <w:t xml:space="preserve">На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презентації</w:t>
      </w:r>
      <w:proofErr w:type="spellEnd"/>
      <w:r>
        <w:t xml:space="preserve"> </w:t>
      </w:r>
      <w:proofErr w:type="spellStart"/>
      <w:r>
        <w:t>Технікум</w:t>
      </w:r>
      <w:proofErr w:type="spellEnd"/>
      <w:r>
        <w:t xml:space="preserve"> </w:t>
      </w:r>
      <w:proofErr w:type="spellStart"/>
      <w:r>
        <w:t>створити</w:t>
      </w:r>
      <w:proofErr w:type="spellEnd"/>
      <w:r>
        <w:t xml:space="preserve"> два </w:t>
      </w:r>
      <w:proofErr w:type="spellStart"/>
      <w:r>
        <w:t>набори</w:t>
      </w:r>
      <w:proofErr w:type="spellEnd"/>
      <w:r>
        <w:t xml:space="preserve"> </w:t>
      </w:r>
      <w:proofErr w:type="spellStart"/>
      <w:r>
        <w:t>слайдів</w:t>
      </w:r>
      <w:proofErr w:type="spellEnd"/>
      <w:r>
        <w:t xml:space="preserve">: </w:t>
      </w:r>
      <w:proofErr w:type="spellStart"/>
      <w:r>
        <w:t>набір</w:t>
      </w:r>
      <w:proofErr w:type="spellEnd"/>
      <w:r>
        <w:t xml:space="preserve"> з </w:t>
      </w:r>
      <w:proofErr w:type="spellStart"/>
      <w:r>
        <w:t>назвою</w:t>
      </w:r>
      <w:proofErr w:type="spellEnd"/>
      <w:r>
        <w:t xml:space="preserve"> </w:t>
      </w:r>
      <w:proofErr w:type="spellStart"/>
      <w:r>
        <w:t>Залізниця</w:t>
      </w:r>
      <w:proofErr w:type="spellEnd"/>
      <w:r>
        <w:t xml:space="preserve"> повинен</w:t>
      </w:r>
    </w:p>
    <w:p w:rsidR="003B2532" w:rsidRDefault="003B2532" w:rsidP="003B2532">
      <w:pPr>
        <w:pStyle w:val="Bodytext20"/>
        <w:shd w:val="clear" w:color="auto" w:fill="auto"/>
        <w:tabs>
          <w:tab w:val="left" w:pos="2322"/>
        </w:tabs>
        <w:ind w:left="340" w:firstLine="0"/>
      </w:pPr>
      <w:proofErr w:type="spellStart"/>
      <w:r>
        <w:t>включати</w:t>
      </w:r>
      <w:proofErr w:type="spellEnd"/>
      <w:r>
        <w:t xml:space="preserve"> </w:t>
      </w:r>
      <w:proofErr w:type="spellStart"/>
      <w:r>
        <w:t>слайди</w:t>
      </w:r>
      <w:proofErr w:type="spellEnd"/>
      <w:r>
        <w:t xml:space="preserve"> 1 —</w:t>
      </w:r>
      <w:r>
        <w:tab/>
      </w:r>
      <w:proofErr w:type="spellStart"/>
      <w:r>
        <w:t>набір</w:t>
      </w:r>
      <w:proofErr w:type="spellEnd"/>
      <w:r>
        <w:t xml:space="preserve"> з </w:t>
      </w:r>
      <w:proofErr w:type="spellStart"/>
      <w:r>
        <w:t>назвою</w:t>
      </w:r>
      <w:proofErr w:type="spellEnd"/>
      <w:r>
        <w:t xml:space="preserve"> Менеджмент повинен </w:t>
      </w:r>
      <w:proofErr w:type="spellStart"/>
      <w:r>
        <w:t>включати</w:t>
      </w:r>
      <w:proofErr w:type="spellEnd"/>
      <w:r>
        <w:t xml:space="preserve"> </w:t>
      </w:r>
      <w:proofErr w:type="spellStart"/>
      <w:r>
        <w:t>слайди</w:t>
      </w:r>
      <w:proofErr w:type="spellEnd"/>
      <w:r>
        <w:t xml:space="preserve"> 1,2,</w:t>
      </w:r>
      <w:r>
        <w:rPr>
          <w:rStyle w:val="Bodytext4105pt"/>
          <w:b w:val="0"/>
          <w:bCs w:val="0"/>
          <w:sz w:val="18"/>
          <w:szCs w:val="18"/>
        </w:rPr>
        <w:t>13</w:t>
      </w:r>
      <w:r>
        <w:rPr>
          <w:rStyle w:val="Bodytext4105pt"/>
        </w:rPr>
        <w:t>-</w:t>
      </w:r>
      <w:proofErr w:type="gramStart"/>
      <w:r>
        <w:rPr>
          <w:rStyle w:val="Bodytext4105pt"/>
        </w:rPr>
        <w:t>%}$</w:t>
      </w:r>
      <w:proofErr w:type="gramEnd"/>
      <w:r>
        <w:rPr>
          <w:rStyle w:val="Bodytext4105pt"/>
        </w:rPr>
        <w:t>,</w:t>
      </w:r>
    </w:p>
    <w:p w:rsidR="003B2532" w:rsidRDefault="003B2532" w:rsidP="003B2532">
      <w:pPr>
        <w:pStyle w:val="Bodytext20"/>
        <w:numPr>
          <w:ilvl w:val="0"/>
          <w:numId w:val="1"/>
        </w:numPr>
        <w:shd w:val="clear" w:color="auto" w:fill="auto"/>
        <w:tabs>
          <w:tab w:val="left" w:pos="311"/>
        </w:tabs>
        <w:ind w:left="340" w:hanging="340"/>
        <w:jc w:val="left"/>
      </w:pPr>
      <w:r>
        <w:t xml:space="preserve">Для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слайдів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конкретне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, </w:t>
      </w:r>
      <w:proofErr w:type="spellStart"/>
      <w:r>
        <w:t>вибрати</w:t>
      </w:r>
      <w:proofErr w:type="spellEnd"/>
      <w:r>
        <w:t xml:space="preserve"> </w:t>
      </w:r>
      <w:proofErr w:type="spellStart"/>
      <w:r>
        <w:t>бажаний</w:t>
      </w:r>
      <w:proofErr w:type="spellEnd"/>
      <w:r>
        <w:t xml:space="preserve"> стиль </w:t>
      </w:r>
      <w:proofErr w:type="spellStart"/>
      <w:r>
        <w:t>оформлення</w:t>
      </w:r>
      <w:proofErr w:type="spellEnd"/>
      <w:r>
        <w:t>.</w:t>
      </w:r>
    </w:p>
    <w:p w:rsidR="003B2532" w:rsidRDefault="003B2532" w:rsidP="003B2532">
      <w:pPr>
        <w:pStyle w:val="Bodytext20"/>
        <w:numPr>
          <w:ilvl w:val="0"/>
          <w:numId w:val="1"/>
        </w:numPr>
        <w:shd w:val="clear" w:color="auto" w:fill="auto"/>
        <w:tabs>
          <w:tab w:val="left" w:pos="311"/>
        </w:tabs>
        <w:ind w:left="340" w:hanging="340"/>
        <w:jc w:val="left"/>
      </w:pPr>
      <w:r>
        <w:t xml:space="preserve">Для </w:t>
      </w:r>
      <w:proofErr w:type="spellStart"/>
      <w:r>
        <w:t>першого</w:t>
      </w:r>
      <w:proofErr w:type="spellEnd"/>
      <w:r>
        <w:t xml:space="preserve">, другого та </w:t>
      </w:r>
      <w:proofErr w:type="spellStart"/>
      <w:r>
        <w:t>останнього</w:t>
      </w:r>
      <w:proofErr w:type="spellEnd"/>
      <w:r>
        <w:t xml:space="preserve"> </w:t>
      </w:r>
      <w:proofErr w:type="spellStart"/>
      <w:r>
        <w:t>слайдів</w:t>
      </w:r>
      <w:proofErr w:type="spellEnd"/>
      <w:r>
        <w:t xml:space="preserve"> </w:t>
      </w:r>
      <w:proofErr w:type="spellStart"/>
      <w:r>
        <w:t>настроїти</w:t>
      </w:r>
      <w:proofErr w:type="spellEnd"/>
      <w:r>
        <w:t xml:space="preserve"> </w:t>
      </w:r>
      <w:proofErr w:type="spellStart"/>
      <w:r>
        <w:t>бажані</w:t>
      </w:r>
      <w:proofErr w:type="spellEnd"/>
      <w:r>
        <w:t xml:space="preserve">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анімації</w:t>
      </w:r>
      <w:proofErr w:type="spellEnd"/>
      <w:r>
        <w:t xml:space="preserve"> та </w:t>
      </w:r>
      <w:proofErr w:type="spellStart"/>
      <w:r>
        <w:t>звуковий</w:t>
      </w:r>
      <w:proofErr w:type="spellEnd"/>
      <w:r>
        <w:t xml:space="preserve"> </w:t>
      </w:r>
      <w:proofErr w:type="spellStart"/>
      <w:r>
        <w:t>супровід</w:t>
      </w:r>
      <w:proofErr w:type="spellEnd"/>
      <w:r>
        <w:t xml:space="preserve"> показу </w:t>
      </w:r>
      <w:proofErr w:type="spellStart"/>
      <w:r>
        <w:t>слайдів</w:t>
      </w:r>
      <w:proofErr w:type="spellEnd"/>
      <w:r>
        <w:t>.</w:t>
      </w:r>
    </w:p>
    <w:p w:rsidR="003B2532" w:rsidRDefault="003B2532" w:rsidP="003B2532">
      <w:pPr>
        <w:pStyle w:val="Bodytext20"/>
        <w:numPr>
          <w:ilvl w:val="0"/>
          <w:numId w:val="1"/>
        </w:numPr>
        <w:shd w:val="clear" w:color="auto" w:fill="auto"/>
        <w:tabs>
          <w:tab w:val="left" w:pos="311"/>
        </w:tabs>
      </w:pPr>
      <w:proofErr w:type="spellStart"/>
      <w:r>
        <w:t>Настроїти</w:t>
      </w:r>
      <w:proofErr w:type="spellEnd"/>
      <w:r>
        <w:t xml:space="preserve"> </w:t>
      </w:r>
      <w:proofErr w:type="spellStart"/>
      <w:r>
        <w:t>презентацію</w:t>
      </w:r>
      <w:proofErr w:type="spellEnd"/>
      <w:r>
        <w:t xml:space="preserve">, </w:t>
      </w:r>
      <w:proofErr w:type="spellStart"/>
      <w:r>
        <w:t>вибравши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: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слайди</w:t>
      </w:r>
      <w:proofErr w:type="spellEnd"/>
      <w:r>
        <w:t xml:space="preserve">, </w:t>
      </w:r>
      <w:proofErr w:type="spellStart"/>
      <w:r>
        <w:t>перехід</w:t>
      </w:r>
      <w:proofErr w:type="spellEnd"/>
      <w:r>
        <w:t xml:space="preserve"> на </w:t>
      </w:r>
      <w:proofErr w:type="spellStart"/>
      <w:r>
        <w:t>інший</w:t>
      </w:r>
      <w:proofErr w:type="spellEnd"/>
      <w:r>
        <w:t xml:space="preserve"> слайд по </w:t>
      </w:r>
      <w:proofErr w:type="spellStart"/>
      <w:r>
        <w:t>кліку</w:t>
      </w:r>
      <w:proofErr w:type="spellEnd"/>
      <w:r>
        <w:t xml:space="preserve"> мишки.</w:t>
      </w:r>
    </w:p>
    <w:p w:rsidR="003B2532" w:rsidRDefault="003B2532" w:rsidP="003B2532">
      <w:pPr>
        <w:pStyle w:val="Bodytext20"/>
        <w:numPr>
          <w:ilvl w:val="0"/>
          <w:numId w:val="1"/>
        </w:numPr>
        <w:shd w:val="clear" w:color="auto" w:fill="auto"/>
        <w:tabs>
          <w:tab w:val="left" w:pos="311"/>
        </w:tabs>
        <w:ind w:left="340" w:hanging="340"/>
        <w:jc w:val="left"/>
      </w:pPr>
      <w:proofErr w:type="spellStart"/>
      <w:r>
        <w:t>Розпочати</w:t>
      </w:r>
      <w:proofErr w:type="spellEnd"/>
      <w:r>
        <w:t xml:space="preserve"> </w:t>
      </w:r>
      <w:proofErr w:type="spellStart"/>
      <w:r>
        <w:t>демонстрацію</w:t>
      </w:r>
      <w:proofErr w:type="spellEnd"/>
      <w:r>
        <w:t xml:space="preserve"> </w:t>
      </w:r>
      <w:proofErr w:type="spellStart"/>
      <w:r>
        <w:t>слайдів</w:t>
      </w:r>
      <w:proofErr w:type="spellEnd"/>
      <w:r>
        <w:t xml:space="preserve">.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, перейти з другого слайду на </w:t>
      </w:r>
      <w:proofErr w:type="spellStart"/>
      <w:r>
        <w:t>слайди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ваше </w:t>
      </w:r>
      <w:proofErr w:type="spellStart"/>
      <w:r>
        <w:t>відділення</w:t>
      </w:r>
      <w:proofErr w:type="spellEnd"/>
      <w:r>
        <w:t xml:space="preserve">.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управляючу</w:t>
      </w:r>
      <w:proofErr w:type="spellEnd"/>
      <w:r>
        <w:t xml:space="preserve"> кнопку, </w:t>
      </w:r>
      <w:proofErr w:type="spellStart"/>
      <w:r>
        <w:t>повернутись</w:t>
      </w:r>
      <w:proofErr w:type="spellEnd"/>
      <w:r>
        <w:t xml:space="preserve"> на слайд №2. Перейти на </w:t>
      </w:r>
      <w:proofErr w:type="spellStart"/>
      <w:r>
        <w:t>слайди</w:t>
      </w:r>
      <w:proofErr w:type="spellEnd"/>
      <w:r>
        <w:t xml:space="preserve"> про </w:t>
      </w:r>
      <w:proofErr w:type="spellStart"/>
      <w:r>
        <w:t>інше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.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управляючу</w:t>
      </w:r>
      <w:proofErr w:type="spellEnd"/>
      <w:r>
        <w:t xml:space="preserve"> кнопку, перейти на </w:t>
      </w:r>
      <w:proofErr w:type="spellStart"/>
      <w:r>
        <w:t>останній</w:t>
      </w:r>
      <w:proofErr w:type="spellEnd"/>
      <w:r>
        <w:t xml:space="preserve"> слайд.</w:t>
      </w:r>
    </w:p>
    <w:p w:rsidR="003B2532" w:rsidRDefault="003B2532" w:rsidP="003B2532">
      <w:pPr>
        <w:pStyle w:val="Bodytext20"/>
        <w:numPr>
          <w:ilvl w:val="0"/>
          <w:numId w:val="1"/>
        </w:numPr>
        <w:shd w:val="clear" w:color="auto" w:fill="auto"/>
        <w:tabs>
          <w:tab w:val="left" w:pos="311"/>
        </w:tabs>
        <w:ind w:left="340" w:hanging="340"/>
        <w:jc w:val="left"/>
      </w:pPr>
      <w:proofErr w:type="spellStart"/>
      <w:r>
        <w:t>Настроїти</w:t>
      </w:r>
      <w:proofErr w:type="spellEnd"/>
      <w:r>
        <w:t xml:space="preserve"> </w:t>
      </w:r>
      <w:proofErr w:type="spellStart"/>
      <w:r>
        <w:t>демонстрацію</w:t>
      </w:r>
      <w:proofErr w:type="spellEnd"/>
      <w:r>
        <w:t xml:space="preserve"> </w:t>
      </w:r>
      <w:proofErr w:type="spellStart"/>
      <w:r>
        <w:t>презентації</w:t>
      </w:r>
      <w:proofErr w:type="spellEnd"/>
      <w:r>
        <w:t xml:space="preserve">, </w:t>
      </w:r>
      <w:proofErr w:type="spellStart"/>
      <w:r>
        <w:t>вибравши</w:t>
      </w:r>
      <w:proofErr w:type="spellEnd"/>
      <w:r>
        <w:t xml:space="preserve"> </w:t>
      </w:r>
      <w:proofErr w:type="gramStart"/>
      <w:r>
        <w:t>для показу</w:t>
      </w:r>
      <w:proofErr w:type="gramEnd"/>
      <w:r>
        <w:t xml:space="preserve"> </w:t>
      </w:r>
      <w:proofErr w:type="spellStart"/>
      <w:r>
        <w:t>набір</w:t>
      </w:r>
      <w:proofErr w:type="spellEnd"/>
      <w:r>
        <w:t xml:space="preserve"> </w:t>
      </w:r>
      <w:proofErr w:type="spellStart"/>
      <w:r>
        <w:t>слайдів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 Менеджмент. </w:t>
      </w:r>
      <w:proofErr w:type="spellStart"/>
      <w:r>
        <w:t>Продемонструвати</w:t>
      </w:r>
      <w:proofErr w:type="spellEnd"/>
      <w:r>
        <w:t xml:space="preserve"> </w:t>
      </w:r>
      <w:proofErr w:type="spellStart"/>
      <w:r>
        <w:t>презентацію</w:t>
      </w:r>
      <w:proofErr w:type="spellEnd"/>
    </w:p>
    <w:p w:rsidR="003B2532" w:rsidRDefault="003B2532" w:rsidP="003B2532">
      <w:pPr>
        <w:pStyle w:val="Bodytext60"/>
        <w:numPr>
          <w:ilvl w:val="0"/>
          <w:numId w:val="1"/>
        </w:numPr>
        <w:shd w:val="clear" w:color="auto" w:fill="auto"/>
        <w:tabs>
          <w:tab w:val="left" w:pos="391"/>
        </w:tabs>
        <w:spacing w:after="213"/>
      </w:pPr>
      <w:proofErr w:type="spellStart"/>
      <w:r>
        <w:t>Закрити</w:t>
      </w:r>
      <w:proofErr w:type="spellEnd"/>
      <w:r>
        <w:t xml:space="preserve"> </w:t>
      </w:r>
      <w:proofErr w:type="spellStart"/>
      <w:r>
        <w:t>вікно</w:t>
      </w:r>
      <w:proofErr w:type="spellEnd"/>
      <w:r>
        <w:t xml:space="preserve"> </w:t>
      </w:r>
      <w:r>
        <w:rPr>
          <w:rStyle w:val="Bodytext6SmallCaps"/>
        </w:rPr>
        <w:t>Ро\</w:t>
      </w:r>
      <w:proofErr w:type="spellStart"/>
      <w:r>
        <w:rPr>
          <w:rStyle w:val="Bodytext6SmallCaps"/>
        </w:rPr>
        <w:t>уєг</w:t>
      </w:r>
      <w:proofErr w:type="spellEnd"/>
      <w:r>
        <w:t xml:space="preserve"> </w:t>
      </w:r>
      <w:proofErr w:type="spellStart"/>
      <w:r>
        <w:t>Роіїгі</w:t>
      </w:r>
      <w:proofErr w:type="spellEnd"/>
      <w:r>
        <w:t>.</w:t>
      </w:r>
    </w:p>
    <w:p w:rsidR="003B2532" w:rsidRDefault="003B2532" w:rsidP="003B2532">
      <w:pPr>
        <w:pStyle w:val="Heading20"/>
        <w:keepNext/>
        <w:keepLines/>
        <w:shd w:val="clear" w:color="auto" w:fill="auto"/>
        <w:spacing w:before="0"/>
        <w:ind w:left="2940"/>
      </w:pPr>
      <w:bookmarkStart w:id="1" w:name="bookmark1"/>
      <w:proofErr w:type="spellStart"/>
      <w:r>
        <w:t>Контрольні</w:t>
      </w:r>
      <w:proofErr w:type="spellEnd"/>
      <w:r>
        <w:t xml:space="preserve"> </w:t>
      </w:r>
      <w:proofErr w:type="spellStart"/>
      <w:r>
        <w:t>питання</w:t>
      </w:r>
      <w:bookmarkEnd w:id="1"/>
      <w:proofErr w:type="spellEnd"/>
    </w:p>
    <w:p w:rsidR="003B2532" w:rsidRDefault="003B2532" w:rsidP="003B2532">
      <w:pPr>
        <w:pStyle w:val="Bodytext40"/>
        <w:numPr>
          <w:ilvl w:val="0"/>
          <w:numId w:val="2"/>
        </w:numPr>
        <w:shd w:val="clear" w:color="auto" w:fill="auto"/>
        <w:tabs>
          <w:tab w:val="left" w:pos="655"/>
        </w:tabs>
        <w:ind w:left="340"/>
      </w:pPr>
      <w:proofErr w:type="spellStart"/>
      <w:r>
        <w:t>Які</w:t>
      </w:r>
      <w:proofErr w:type="spellEnd"/>
      <w:r>
        <w:t xml:space="preserve"> </w:t>
      </w:r>
      <w:proofErr w:type="spellStart"/>
      <w:r>
        <w:t>презентації</w:t>
      </w:r>
      <w:proofErr w:type="spellEnd"/>
      <w:r>
        <w:t xml:space="preserve"> </w:t>
      </w:r>
      <w:proofErr w:type="spellStart"/>
      <w:r>
        <w:t>називаються</w:t>
      </w:r>
      <w:proofErr w:type="spellEnd"/>
      <w:r>
        <w:t xml:space="preserve"> </w:t>
      </w:r>
      <w:proofErr w:type="spellStart"/>
      <w:r>
        <w:t>інтерактивними</w:t>
      </w:r>
      <w:proofErr w:type="spellEnd"/>
      <w:r>
        <w:t>?</w:t>
      </w:r>
    </w:p>
    <w:p w:rsidR="003B2532" w:rsidRDefault="003B2532" w:rsidP="003B2532">
      <w:pPr>
        <w:pStyle w:val="Bodytext40"/>
        <w:numPr>
          <w:ilvl w:val="0"/>
          <w:numId w:val="2"/>
        </w:numPr>
        <w:shd w:val="clear" w:color="auto" w:fill="auto"/>
        <w:tabs>
          <w:tab w:val="left" w:pos="680"/>
        </w:tabs>
        <w:ind w:left="340"/>
      </w:pPr>
      <w:proofErr w:type="spellStart"/>
      <w:r>
        <w:t>Що</w:t>
      </w:r>
      <w:proofErr w:type="spellEnd"/>
      <w:r>
        <w:t xml:space="preserve"> </w:t>
      </w:r>
      <w:proofErr w:type="spellStart"/>
      <w:r>
        <w:t>являє</w:t>
      </w:r>
      <w:proofErr w:type="spellEnd"/>
      <w:r>
        <w:t xml:space="preserve"> собою по </w:t>
      </w:r>
      <w:proofErr w:type="spellStart"/>
      <w:r>
        <w:t>суті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>?</w:t>
      </w:r>
    </w:p>
    <w:p w:rsidR="003B2532" w:rsidRDefault="003B2532" w:rsidP="003B2532">
      <w:pPr>
        <w:pStyle w:val="Bodytext40"/>
        <w:numPr>
          <w:ilvl w:val="0"/>
          <w:numId w:val="2"/>
        </w:numPr>
        <w:shd w:val="clear" w:color="auto" w:fill="auto"/>
        <w:tabs>
          <w:tab w:val="left" w:pos="680"/>
        </w:tabs>
        <w:ind w:left="620" w:hanging="280"/>
        <w:jc w:val="left"/>
      </w:pPr>
      <w:proofErr w:type="spellStart"/>
      <w:r>
        <w:t>Чи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змінювати</w:t>
      </w:r>
      <w:proofErr w:type="spellEnd"/>
      <w:r>
        <w:t xml:space="preserve"> 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анімаційних</w:t>
      </w:r>
      <w:proofErr w:type="spellEnd"/>
      <w:r>
        <w:t xml:space="preserve"> </w:t>
      </w:r>
      <w:proofErr w:type="spellStart"/>
      <w:r>
        <w:t>ефектів</w:t>
      </w:r>
      <w:proofErr w:type="spellEnd"/>
      <w:r>
        <w:t xml:space="preserve">? </w:t>
      </w:r>
      <w:proofErr w:type="spellStart"/>
      <w:r>
        <w:t>Якщо</w:t>
      </w:r>
      <w:proofErr w:type="spellEnd"/>
      <w:r>
        <w:t xml:space="preserve"> так, то як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>?</w:t>
      </w:r>
    </w:p>
    <w:p w:rsidR="003B2532" w:rsidRDefault="003B2532" w:rsidP="003B2532">
      <w:pPr>
        <w:pStyle w:val="Bodytext40"/>
        <w:numPr>
          <w:ilvl w:val="0"/>
          <w:numId w:val="2"/>
        </w:numPr>
        <w:shd w:val="clear" w:color="auto" w:fill="auto"/>
        <w:tabs>
          <w:tab w:val="left" w:pos="680"/>
        </w:tabs>
        <w:spacing w:line="241" w:lineRule="exact"/>
        <w:ind w:left="340"/>
      </w:pPr>
      <w:r>
        <w:t xml:space="preserve">Як </w:t>
      </w:r>
      <w:proofErr w:type="spellStart"/>
      <w:r>
        <w:t>настроїти</w:t>
      </w:r>
      <w:proofErr w:type="spellEnd"/>
      <w:r>
        <w:t xml:space="preserve"> </w:t>
      </w:r>
      <w:proofErr w:type="spellStart"/>
      <w:r>
        <w:t>звуковий</w:t>
      </w:r>
      <w:proofErr w:type="spellEnd"/>
      <w:r>
        <w:t xml:space="preserve"> </w:t>
      </w:r>
      <w:proofErr w:type="spellStart"/>
      <w:r>
        <w:t>супровід</w:t>
      </w:r>
      <w:proofErr w:type="spellEnd"/>
      <w:r>
        <w:t xml:space="preserve"> конкретного </w:t>
      </w:r>
      <w:proofErr w:type="spellStart"/>
      <w:r>
        <w:t>анімаційного</w:t>
      </w:r>
      <w:proofErr w:type="spellEnd"/>
      <w:r>
        <w:t xml:space="preserve"> </w:t>
      </w:r>
      <w:proofErr w:type="spellStart"/>
      <w:r>
        <w:t>ефекту</w:t>
      </w:r>
      <w:proofErr w:type="spellEnd"/>
      <w:r>
        <w:t>?</w:t>
      </w:r>
    </w:p>
    <w:p w:rsidR="003B2532" w:rsidRDefault="003B2532" w:rsidP="003B2532">
      <w:pPr>
        <w:pStyle w:val="Bodytext40"/>
        <w:numPr>
          <w:ilvl w:val="0"/>
          <w:numId w:val="2"/>
        </w:numPr>
        <w:shd w:val="clear" w:color="auto" w:fill="auto"/>
        <w:tabs>
          <w:tab w:val="left" w:pos="680"/>
        </w:tabs>
        <w:spacing w:line="241" w:lineRule="exact"/>
        <w:ind w:left="620" w:hanging="280"/>
        <w:jc w:val="left"/>
      </w:pPr>
      <w:proofErr w:type="spellStart"/>
      <w:r>
        <w:t>Чи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управляючої</w:t>
      </w:r>
      <w:proofErr w:type="spellEnd"/>
      <w:r>
        <w:t xml:space="preserve"> кнопки перейти з </w:t>
      </w:r>
      <w:proofErr w:type="spellStart"/>
      <w:r>
        <w:t>даного</w:t>
      </w:r>
      <w:proofErr w:type="spellEnd"/>
      <w:r>
        <w:t xml:space="preserve"> слайду на </w:t>
      </w:r>
      <w:proofErr w:type="spellStart"/>
      <w:r>
        <w:t>текстовий</w:t>
      </w:r>
      <w:proofErr w:type="spellEnd"/>
      <w:r>
        <w:t xml:space="preserve"> документ? На </w:t>
      </w:r>
      <w:proofErr w:type="spellStart"/>
      <w:r>
        <w:t>задану</w:t>
      </w:r>
      <w:proofErr w:type="spellEnd"/>
      <w:r>
        <w:t xml:space="preserve"> \</w:t>
      </w:r>
      <w:proofErr w:type="spellStart"/>
      <w:r>
        <w:t>УеЬ-сторінку</w:t>
      </w:r>
      <w:proofErr w:type="spellEnd"/>
      <w:r>
        <w:t>?</w:t>
      </w:r>
    </w:p>
    <w:p w:rsidR="003B2532" w:rsidRDefault="003B2532" w:rsidP="003B2532">
      <w:pPr>
        <w:pStyle w:val="Heading20"/>
        <w:keepNext/>
        <w:keepLines/>
        <w:shd w:val="clear" w:color="auto" w:fill="auto"/>
        <w:spacing w:before="0" w:line="241" w:lineRule="exact"/>
        <w:ind w:left="2940"/>
      </w:pPr>
      <w:bookmarkStart w:id="2" w:name="bookmark2"/>
      <w:proofErr w:type="spellStart"/>
      <w:r>
        <w:t>Звіт</w:t>
      </w:r>
      <w:proofErr w:type="spellEnd"/>
      <w:r>
        <w:t xml:space="preserve"> повинен </w:t>
      </w:r>
      <w:proofErr w:type="spellStart"/>
      <w:r>
        <w:t>містити</w:t>
      </w:r>
      <w:proofErr w:type="spellEnd"/>
      <w:r>
        <w:t>:</w:t>
      </w:r>
      <w:bookmarkEnd w:id="2"/>
    </w:p>
    <w:p w:rsidR="003B2532" w:rsidRDefault="003B2532" w:rsidP="003B2532">
      <w:pPr>
        <w:pStyle w:val="Bodytext40"/>
        <w:numPr>
          <w:ilvl w:val="0"/>
          <w:numId w:val="3"/>
        </w:numPr>
        <w:shd w:val="clear" w:color="auto" w:fill="auto"/>
        <w:tabs>
          <w:tab w:val="left" w:pos="655"/>
        </w:tabs>
        <w:spacing w:line="241" w:lineRule="exact"/>
        <w:ind w:left="340"/>
      </w:pPr>
      <w:r>
        <w:t xml:space="preserve">Короткий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лабораторної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3B2532" w:rsidRDefault="003B2532" w:rsidP="003B2532">
      <w:pPr>
        <w:pStyle w:val="Bodytext40"/>
        <w:numPr>
          <w:ilvl w:val="0"/>
          <w:numId w:val="3"/>
        </w:numPr>
        <w:shd w:val="clear" w:color="auto" w:fill="auto"/>
        <w:tabs>
          <w:tab w:val="left" w:pos="676"/>
        </w:tabs>
        <w:spacing w:line="241" w:lineRule="exact"/>
        <w:ind w:left="340"/>
      </w:pP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контрольні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>.</w:t>
      </w:r>
    </w:p>
    <w:p w:rsidR="003B2532" w:rsidRDefault="003B2532" w:rsidP="003B2532">
      <w:pPr>
        <w:pStyle w:val="Bodytext40"/>
        <w:numPr>
          <w:ilvl w:val="0"/>
          <w:numId w:val="3"/>
        </w:numPr>
        <w:shd w:val="clear" w:color="auto" w:fill="auto"/>
        <w:tabs>
          <w:tab w:val="left" w:pos="676"/>
        </w:tabs>
        <w:spacing w:line="241" w:lineRule="exact"/>
        <w:ind w:left="340"/>
      </w:pPr>
      <w:proofErr w:type="spellStart"/>
      <w:r>
        <w:t>Висновки</w:t>
      </w:r>
      <w:proofErr w:type="spellEnd"/>
      <w:r>
        <w:t>.</w:t>
      </w:r>
    </w:p>
    <w:p w:rsidR="003B2532" w:rsidRDefault="003B2532" w:rsidP="003B2532">
      <w:pPr>
        <w:pStyle w:val="Heading20"/>
        <w:keepNext/>
        <w:keepLines/>
        <w:shd w:val="clear" w:color="auto" w:fill="auto"/>
        <w:spacing w:before="0" w:line="241" w:lineRule="exact"/>
        <w:ind w:left="3520"/>
      </w:pPr>
      <w:bookmarkStart w:id="3" w:name="bookmark3"/>
      <w:proofErr w:type="spellStart"/>
      <w:r>
        <w:t>Література</w:t>
      </w:r>
      <w:bookmarkEnd w:id="3"/>
      <w:proofErr w:type="spellEnd"/>
    </w:p>
    <w:p w:rsidR="003B2532" w:rsidRDefault="003B2532" w:rsidP="003B2532">
      <w:pPr>
        <w:pStyle w:val="Bodytext40"/>
        <w:numPr>
          <w:ilvl w:val="0"/>
          <w:numId w:val="4"/>
        </w:numPr>
        <w:shd w:val="clear" w:color="auto" w:fill="auto"/>
        <w:tabs>
          <w:tab w:val="left" w:pos="315"/>
        </w:tabs>
        <w:spacing w:line="241" w:lineRule="exact"/>
        <w:ind w:left="340" w:hanging="340"/>
        <w:jc w:val="left"/>
      </w:pPr>
      <w:proofErr w:type="spellStart"/>
      <w:r>
        <w:t>ВойтюшенкоН.М</w:t>
      </w:r>
      <w:proofErr w:type="spellEnd"/>
      <w:r>
        <w:t xml:space="preserve">., </w:t>
      </w:r>
      <w:proofErr w:type="spellStart"/>
      <w:r>
        <w:t>Остапець</w:t>
      </w:r>
      <w:proofErr w:type="spellEnd"/>
      <w:r>
        <w:t xml:space="preserve"> А.І., </w:t>
      </w:r>
      <w:proofErr w:type="spellStart"/>
      <w:r>
        <w:t>Інформатика</w:t>
      </w:r>
      <w:proofErr w:type="spellEnd"/>
      <w:r>
        <w:t xml:space="preserve"> і </w:t>
      </w:r>
      <w:proofErr w:type="spellStart"/>
      <w:r>
        <w:t>комп’ютерна</w:t>
      </w:r>
      <w:proofErr w:type="spellEnd"/>
      <w:r>
        <w:t xml:space="preserve"> </w:t>
      </w:r>
      <w:proofErr w:type="spellStart"/>
      <w:r>
        <w:t>техніка</w:t>
      </w:r>
      <w:proofErr w:type="spellEnd"/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proofErr w:type="gramStart"/>
      <w:r>
        <w:t>посіб</w:t>
      </w:r>
      <w:proofErr w:type="spellEnd"/>
      <w:r>
        <w:t>.,</w:t>
      </w:r>
      <w:proofErr w:type="gramEnd"/>
      <w:r>
        <w:t xml:space="preserve"> К.: Центр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>, 2006. - 568 с.</w:t>
      </w:r>
    </w:p>
    <w:p w:rsidR="003B2532" w:rsidRDefault="003B2532" w:rsidP="003B2532">
      <w:pPr>
        <w:pStyle w:val="Bodytext40"/>
        <w:numPr>
          <w:ilvl w:val="0"/>
          <w:numId w:val="4"/>
        </w:numPr>
        <w:shd w:val="clear" w:color="auto" w:fill="auto"/>
        <w:tabs>
          <w:tab w:val="left" w:pos="336"/>
        </w:tabs>
        <w:spacing w:line="241" w:lineRule="exact"/>
      </w:pPr>
      <w:proofErr w:type="spellStart"/>
      <w:r>
        <w:t>Інформатика</w:t>
      </w:r>
      <w:proofErr w:type="spellEnd"/>
      <w:r>
        <w:t xml:space="preserve">. </w:t>
      </w:r>
      <w:proofErr w:type="spellStart"/>
      <w:r>
        <w:t>Комп’ютерна</w:t>
      </w:r>
      <w:proofErr w:type="spellEnd"/>
      <w:r>
        <w:t xml:space="preserve"> </w:t>
      </w:r>
      <w:proofErr w:type="spellStart"/>
      <w:r>
        <w:t>техніка</w:t>
      </w:r>
      <w:proofErr w:type="spellEnd"/>
      <w:r>
        <w:t xml:space="preserve">. </w:t>
      </w:r>
      <w:proofErr w:type="spellStart"/>
      <w:r>
        <w:t>Комп’ютерні</w:t>
      </w:r>
      <w:proofErr w:type="spellEnd"/>
      <w:r>
        <w:t xml:space="preserve"> </w:t>
      </w:r>
      <w:proofErr w:type="spellStart"/>
      <w:proofErr w:type="gramStart"/>
      <w:r>
        <w:t>технології</w:t>
      </w:r>
      <w:proofErr w:type="spellEnd"/>
      <w:r>
        <w:t>.,</w:t>
      </w:r>
      <w:proofErr w:type="gramEnd"/>
      <w:r>
        <w:t xml:space="preserve"> за ред. Пушкаря О.М., К.: </w:t>
      </w:r>
      <w:proofErr w:type="spellStart"/>
      <w:r>
        <w:t>Академія</w:t>
      </w:r>
      <w:proofErr w:type="spellEnd"/>
      <w:r>
        <w:t>, 2002. — 634 с.</w:t>
      </w:r>
    </w:p>
    <w:p w:rsidR="00167F85" w:rsidRDefault="00167F85">
      <w:bookmarkStart w:id="4" w:name="_GoBack"/>
      <w:bookmarkEnd w:id="4"/>
    </w:p>
    <w:sectPr w:rsidR="0016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4386D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D1548CD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D175240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13302F3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32"/>
    <w:rsid w:val="00167F85"/>
    <w:rsid w:val="003B2532"/>
    <w:rsid w:val="00954DAD"/>
    <w:rsid w:val="00FB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70025-1963-49E1-9083-6B68D51D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5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3B253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Heading10">
    <w:name w:val="Heading #1"/>
    <w:basedOn w:val="a"/>
    <w:link w:val="Heading1"/>
    <w:rsid w:val="003B2532"/>
    <w:pPr>
      <w:shd w:val="clear" w:color="auto" w:fill="FFFFFF"/>
      <w:spacing w:line="263" w:lineRule="exact"/>
      <w:ind w:firstLine="420"/>
      <w:outlineLvl w:val="0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ru-RU" w:eastAsia="en-US" w:bidi="ar-SA"/>
    </w:rPr>
  </w:style>
  <w:style w:type="character" w:customStyle="1" w:styleId="Bodytext4">
    <w:name w:val="Body text (4)_"/>
    <w:basedOn w:val="a0"/>
    <w:link w:val="Bodytext40"/>
    <w:locked/>
    <w:rsid w:val="003B25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rsid w:val="003B2532"/>
    <w:pPr>
      <w:shd w:val="clear" w:color="auto" w:fill="FFFFFF"/>
      <w:spacing w:line="237" w:lineRule="exact"/>
      <w:ind w:hanging="34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character" w:customStyle="1" w:styleId="Bodytext5">
    <w:name w:val="Body text (5)_"/>
    <w:basedOn w:val="a0"/>
    <w:link w:val="Bodytext50"/>
    <w:locked/>
    <w:rsid w:val="003B2532"/>
    <w:rPr>
      <w:rFonts w:ascii="Times New Roman" w:eastAsia="Times New Roman" w:hAnsi="Times New Roman" w:cs="Times New Roman"/>
      <w:b/>
      <w:bCs/>
      <w:i/>
      <w:iCs/>
      <w:spacing w:val="-10"/>
      <w:sz w:val="20"/>
      <w:szCs w:val="20"/>
      <w:shd w:val="clear" w:color="auto" w:fill="FFFFFF"/>
    </w:rPr>
  </w:style>
  <w:style w:type="paragraph" w:customStyle="1" w:styleId="Bodytext50">
    <w:name w:val="Body text (5)"/>
    <w:basedOn w:val="a"/>
    <w:link w:val="Bodytext5"/>
    <w:rsid w:val="003B2532"/>
    <w:pPr>
      <w:shd w:val="clear" w:color="auto" w:fill="FFFFFF"/>
      <w:spacing w:line="203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20"/>
      <w:szCs w:val="20"/>
      <w:lang w:val="ru-RU" w:eastAsia="en-US" w:bidi="ar-SA"/>
    </w:rPr>
  </w:style>
  <w:style w:type="character" w:customStyle="1" w:styleId="Bodytext2">
    <w:name w:val="Body text (2)_"/>
    <w:basedOn w:val="a0"/>
    <w:link w:val="Bodytext20"/>
    <w:locked/>
    <w:rsid w:val="003B253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2532"/>
    <w:pPr>
      <w:shd w:val="clear" w:color="auto" w:fill="FFFFFF"/>
      <w:spacing w:line="203" w:lineRule="exact"/>
      <w:ind w:hanging="340"/>
      <w:jc w:val="both"/>
    </w:pPr>
    <w:rPr>
      <w:rFonts w:ascii="Times New Roman" w:eastAsia="Times New Roman" w:hAnsi="Times New Roman" w:cs="Times New Roman"/>
      <w:color w:val="auto"/>
      <w:sz w:val="17"/>
      <w:szCs w:val="17"/>
      <w:lang w:val="ru-RU" w:eastAsia="en-US" w:bidi="ar-SA"/>
    </w:rPr>
  </w:style>
  <w:style w:type="character" w:customStyle="1" w:styleId="Bodytext6">
    <w:name w:val="Body text (6)_"/>
    <w:basedOn w:val="a0"/>
    <w:link w:val="Bodytext60"/>
    <w:locked/>
    <w:rsid w:val="003B253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3B2532"/>
    <w:pPr>
      <w:shd w:val="clear" w:color="auto" w:fill="FFFFFF"/>
      <w:spacing w:after="240" w:line="203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 w:bidi="ar-SA"/>
    </w:rPr>
  </w:style>
  <w:style w:type="character" w:customStyle="1" w:styleId="Heading2">
    <w:name w:val="Heading #2_"/>
    <w:basedOn w:val="a0"/>
    <w:link w:val="Heading20"/>
    <w:locked/>
    <w:rsid w:val="003B253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20">
    <w:name w:val="Heading #2"/>
    <w:basedOn w:val="a"/>
    <w:link w:val="Heading2"/>
    <w:rsid w:val="003B2532"/>
    <w:pPr>
      <w:shd w:val="clear" w:color="auto" w:fill="FFFFFF"/>
      <w:spacing w:before="240" w:line="23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ru-RU" w:eastAsia="en-US" w:bidi="ar-SA"/>
    </w:rPr>
  </w:style>
  <w:style w:type="character" w:customStyle="1" w:styleId="Heading110pt">
    <w:name w:val="Heading #1 + 10 pt"/>
    <w:aliases w:val="Not Italic"/>
    <w:basedOn w:val="Heading1"/>
    <w:rsid w:val="003B25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Bodytext3Bold">
    <w:name w:val="Body text (3) + Bold"/>
    <w:basedOn w:val="a0"/>
    <w:rsid w:val="003B253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uk-UA" w:eastAsia="uk-UA" w:bidi="uk-UA"/>
    </w:rPr>
  </w:style>
  <w:style w:type="character" w:customStyle="1" w:styleId="Bodytext3">
    <w:name w:val="Body text (3)"/>
    <w:basedOn w:val="a0"/>
    <w:rsid w:val="003B25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uk-UA" w:eastAsia="uk-UA" w:bidi="uk-UA"/>
    </w:rPr>
  </w:style>
  <w:style w:type="character" w:customStyle="1" w:styleId="Bodytext3SmallCaps">
    <w:name w:val="Body text (3) + Small Caps"/>
    <w:basedOn w:val="a0"/>
    <w:rsid w:val="003B2532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Bodytext4105pt">
    <w:name w:val="Body text (4) + 10.5 pt"/>
    <w:aliases w:val="Italic"/>
    <w:basedOn w:val="Bodytext2"/>
    <w:rsid w:val="003B253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Bodytext6SmallCaps">
    <w:name w:val="Body text (6) + Small Caps"/>
    <w:basedOn w:val="Bodytext6"/>
    <w:rsid w:val="003B2532"/>
    <w:rPr>
      <w:rFonts w:ascii="Times New Roman" w:eastAsia="Times New Roman" w:hAnsi="Times New Roman" w:cs="Times New Roman"/>
      <w:smallCaps/>
      <w:color w:val="000000"/>
      <w:w w:val="100"/>
      <w:position w:val="0"/>
      <w:sz w:val="19"/>
      <w:szCs w:val="19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2019-06-11T06:31:00Z</dcterms:created>
  <dcterms:modified xsi:type="dcterms:W3CDTF">2019-06-11T06:50:00Z</dcterms:modified>
</cp:coreProperties>
</file>