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17AB" w14:textId="474A958C" w:rsidR="0077221E" w:rsidRDefault="00A07827">
      <w:pPr>
        <w:spacing w:before="64"/>
        <w:ind w:left="508" w:right="506"/>
        <w:jc w:val="center"/>
        <w:rPr>
          <w:sz w:val="28"/>
        </w:rPr>
      </w:pPr>
      <w:r>
        <w:rPr>
          <w:sz w:val="28"/>
        </w:rPr>
        <w:t>Практична</w:t>
      </w:r>
      <w:r w:rsidR="00795209">
        <w:rPr>
          <w:spacing w:val="-4"/>
          <w:sz w:val="28"/>
        </w:rPr>
        <w:t xml:space="preserve"> </w:t>
      </w:r>
      <w:r w:rsidR="00795209">
        <w:rPr>
          <w:sz w:val="28"/>
        </w:rPr>
        <w:t>робота</w:t>
      </w:r>
      <w:r w:rsidR="00795209">
        <w:rPr>
          <w:spacing w:val="-5"/>
          <w:sz w:val="28"/>
        </w:rPr>
        <w:t xml:space="preserve"> </w:t>
      </w:r>
    </w:p>
    <w:p w14:paraId="5AB3EB23" w14:textId="77777777" w:rsidR="0077221E" w:rsidRDefault="00795209">
      <w:pPr>
        <w:pStyle w:val="a4"/>
        <w:spacing w:line="360" w:lineRule="auto"/>
      </w:pPr>
      <w:r>
        <w:t>Розробка комп’ютеризованого вимірювального пристрою на основі</w:t>
      </w:r>
      <w:r>
        <w:rPr>
          <w:spacing w:val="-67"/>
        </w:rPr>
        <w:t xml:space="preserve"> </w:t>
      </w:r>
      <w:r>
        <w:t>датчика присутності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модуля</w:t>
      </w:r>
      <w:r>
        <w:rPr>
          <w:spacing w:val="-2"/>
        </w:rPr>
        <w:t xml:space="preserve"> </w:t>
      </w:r>
      <w:proofErr w:type="spellStart"/>
      <w:r>
        <w:t>ArduinoUno</w:t>
      </w:r>
      <w:proofErr w:type="spellEnd"/>
    </w:p>
    <w:p w14:paraId="43508CC2" w14:textId="77777777" w:rsidR="0077221E" w:rsidRDefault="0077221E">
      <w:pPr>
        <w:pStyle w:val="a3"/>
        <w:spacing w:before="10"/>
        <w:rPr>
          <w:b/>
          <w:sz w:val="41"/>
        </w:rPr>
      </w:pPr>
    </w:p>
    <w:p w14:paraId="0434CFAA" w14:textId="33FAB3A0" w:rsidR="0077221E" w:rsidRDefault="00795209">
      <w:pPr>
        <w:pStyle w:val="a3"/>
        <w:ind w:left="116" w:right="103" w:firstLine="851"/>
        <w:jc w:val="both"/>
      </w:pPr>
      <w:r>
        <w:rPr>
          <w:b/>
          <w:sz w:val="28"/>
        </w:rPr>
        <w:t xml:space="preserve">Мета: </w:t>
      </w:r>
      <w:r>
        <w:t>Зробити моделювання в он-лайні с</w:t>
      </w:r>
      <w:r w:rsidR="00A07827">
        <w:t>и</w:t>
      </w:r>
      <w:r>
        <w:t>муляторі</w:t>
      </w:r>
      <w:r>
        <w:rPr>
          <w:spacing w:val="1"/>
        </w:rPr>
        <w:t xml:space="preserve"> </w:t>
      </w:r>
      <w:proofErr w:type="spellStart"/>
      <w:r>
        <w:t>Tinkercad</w:t>
      </w:r>
      <w:proofErr w:type="spellEnd"/>
      <w:r>
        <w:t xml:space="preserve"> та дослідити схему</w:t>
      </w:r>
      <w:r>
        <w:rPr>
          <w:spacing w:val="1"/>
        </w:rPr>
        <w:t xml:space="preserve"> </w:t>
      </w:r>
      <w:r>
        <w:t>з’єднань,</w:t>
      </w:r>
      <w:r>
        <w:rPr>
          <w:spacing w:val="1"/>
        </w:rPr>
        <w:t xml:space="preserve"> </w:t>
      </w:r>
      <w:r>
        <w:t>програмне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метрологічні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комп’ютеризованої</w:t>
      </w:r>
      <w:r>
        <w:rPr>
          <w:spacing w:val="1"/>
        </w:rPr>
        <w:t xml:space="preserve"> </w:t>
      </w:r>
      <w:r>
        <w:t>вимірювальної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proofErr w:type="spellStart"/>
      <w:r>
        <w:t>ArduinoUno</w:t>
      </w:r>
      <w:proofErr w:type="spellEnd"/>
      <w:r>
        <w:t>,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присутності.,</w:t>
      </w:r>
      <w:r>
        <w:rPr>
          <w:spacing w:val="1"/>
        </w:rPr>
        <w:t xml:space="preserve"> </w:t>
      </w:r>
      <w:proofErr w:type="spellStart"/>
      <w:r>
        <w:t>світлодіода</w:t>
      </w:r>
      <w:proofErr w:type="spellEnd"/>
      <w:r>
        <w:t>.</w:t>
      </w:r>
    </w:p>
    <w:p w14:paraId="790F506C" w14:textId="77777777" w:rsidR="0077221E" w:rsidRDefault="0077221E">
      <w:pPr>
        <w:pStyle w:val="a3"/>
        <w:rPr>
          <w:sz w:val="26"/>
        </w:rPr>
      </w:pPr>
    </w:p>
    <w:p w14:paraId="5B8D2AC1" w14:textId="77777777" w:rsidR="0077221E" w:rsidRDefault="0077221E">
      <w:pPr>
        <w:pStyle w:val="a3"/>
        <w:spacing w:before="6"/>
        <w:rPr>
          <w:sz w:val="23"/>
        </w:rPr>
      </w:pPr>
    </w:p>
    <w:p w14:paraId="51AE2121" w14:textId="77777777" w:rsidR="0077221E" w:rsidRDefault="00795209">
      <w:pPr>
        <w:pStyle w:val="11"/>
        <w:numPr>
          <w:ilvl w:val="1"/>
          <w:numId w:val="4"/>
        </w:numPr>
        <w:tabs>
          <w:tab w:val="left" w:pos="3554"/>
        </w:tabs>
        <w:spacing w:before="1"/>
        <w:ind w:hanging="421"/>
        <w:jc w:val="left"/>
      </w:pPr>
      <w:proofErr w:type="spellStart"/>
      <w:r>
        <w:t>Короткi</w:t>
      </w:r>
      <w:proofErr w:type="spellEnd"/>
      <w:r>
        <w:rPr>
          <w:spacing w:val="-5"/>
        </w:rPr>
        <w:t xml:space="preserve"> </w:t>
      </w:r>
      <w:r>
        <w:t>теоретичні</w:t>
      </w:r>
      <w:r>
        <w:rPr>
          <w:spacing w:val="-2"/>
        </w:rPr>
        <w:t xml:space="preserve"> </w:t>
      </w:r>
      <w:proofErr w:type="spellStart"/>
      <w:r>
        <w:t>вiдомостi</w:t>
      </w:r>
      <w:proofErr w:type="spellEnd"/>
    </w:p>
    <w:p w14:paraId="2039C1DC" w14:textId="77777777" w:rsidR="0077221E" w:rsidRDefault="0077221E">
      <w:pPr>
        <w:pStyle w:val="a3"/>
        <w:spacing w:before="9"/>
        <w:rPr>
          <w:b/>
          <w:sz w:val="23"/>
        </w:rPr>
      </w:pPr>
    </w:p>
    <w:p w14:paraId="62CEEAB7" w14:textId="77777777" w:rsidR="0077221E" w:rsidRDefault="00795209">
      <w:pPr>
        <w:pStyle w:val="a3"/>
        <w:spacing w:line="360" w:lineRule="auto"/>
        <w:ind w:left="116" w:right="113" w:firstLine="707"/>
        <w:jc w:val="both"/>
      </w:pPr>
      <w:r>
        <w:t xml:space="preserve">Датчик руху (англ.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sensor</w:t>
      </w:r>
      <w:proofErr w:type="spellEnd"/>
      <w:r>
        <w:t>) - безконтактний датчик, що фіксує переміщення</w:t>
      </w:r>
      <w:r>
        <w:rPr>
          <w:spacing w:val="1"/>
        </w:rPr>
        <w:t xml:space="preserve"> </w:t>
      </w:r>
      <w:r>
        <w:t>об'єктів і використовується для контролю за навколишнім оточенням або</w:t>
      </w:r>
      <w:r>
        <w:rPr>
          <w:spacing w:val="1"/>
        </w:rPr>
        <w:t xml:space="preserve"> </w:t>
      </w:r>
      <w:r>
        <w:t>автоматичного</w:t>
      </w:r>
      <w:r>
        <w:rPr>
          <w:spacing w:val="1"/>
        </w:rPr>
        <w:t xml:space="preserve"> </w:t>
      </w:r>
      <w:r>
        <w:t>запуску</w:t>
      </w:r>
      <w:r>
        <w:rPr>
          <w:spacing w:val="-6"/>
        </w:rPr>
        <w:t xml:space="preserve"> </w:t>
      </w:r>
      <w:r>
        <w:t>необхідних</w:t>
      </w:r>
      <w:r>
        <w:rPr>
          <w:spacing w:val="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відповідь на</w:t>
      </w:r>
      <w:r>
        <w:rPr>
          <w:spacing w:val="-2"/>
        </w:rPr>
        <w:t xml:space="preserve"> </w:t>
      </w:r>
      <w:r>
        <w:t>переміщення об'єктів.</w:t>
      </w:r>
    </w:p>
    <w:p w14:paraId="370F477F" w14:textId="77777777" w:rsidR="0077221E" w:rsidRDefault="0077221E">
      <w:pPr>
        <w:pStyle w:val="a3"/>
        <w:rPr>
          <w:sz w:val="20"/>
        </w:rPr>
      </w:pPr>
    </w:p>
    <w:p w14:paraId="6036A4E2" w14:textId="77777777" w:rsidR="0077221E" w:rsidRDefault="00795209">
      <w:pPr>
        <w:pStyle w:val="a3"/>
        <w:spacing w:before="1"/>
        <w:rPr>
          <w:sz w:val="13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 wp14:anchorId="6B28EDCF" wp14:editId="1C381C88">
            <wp:simplePos x="0" y="0"/>
            <wp:positionH relativeFrom="page">
              <wp:posOffset>3085210</wp:posOffset>
            </wp:positionH>
            <wp:positionV relativeFrom="paragraph">
              <wp:posOffset>120501</wp:posOffset>
            </wp:positionV>
            <wp:extent cx="2219325" cy="1828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605276" w14:textId="77777777" w:rsidR="0077221E" w:rsidRDefault="0077221E">
      <w:pPr>
        <w:pStyle w:val="a3"/>
        <w:spacing w:before="9"/>
      </w:pPr>
    </w:p>
    <w:p w14:paraId="294842F9" w14:textId="77777777" w:rsidR="0077221E" w:rsidRDefault="00795209">
      <w:pPr>
        <w:pStyle w:val="a3"/>
        <w:ind w:left="509" w:right="506"/>
        <w:jc w:val="center"/>
      </w:pPr>
      <w:r>
        <w:t>Рисунок</w:t>
      </w:r>
      <w:r>
        <w:rPr>
          <w:spacing w:val="-2"/>
        </w:rPr>
        <w:t xml:space="preserve"> </w:t>
      </w:r>
      <w:r>
        <w:t>4.1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Зовнішній</w:t>
      </w:r>
      <w:r>
        <w:rPr>
          <w:spacing w:val="-1"/>
        </w:rPr>
        <w:t xml:space="preserve"> </w:t>
      </w:r>
      <w:r>
        <w:t>вигляд</w:t>
      </w:r>
      <w:r>
        <w:rPr>
          <w:spacing w:val="-3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руху</w:t>
      </w:r>
      <w:r>
        <w:rPr>
          <w:spacing w:val="-7"/>
        </w:rPr>
        <w:t xml:space="preserve"> </w:t>
      </w:r>
      <w:r>
        <w:t>(присутності)</w:t>
      </w:r>
      <w:r>
        <w:rPr>
          <w:spacing w:val="-2"/>
        </w:rPr>
        <w:t xml:space="preserve"> </w:t>
      </w:r>
      <w:r>
        <w:t>HC-SR501</w:t>
      </w:r>
    </w:p>
    <w:p w14:paraId="543E1695" w14:textId="77777777" w:rsidR="0077221E" w:rsidRDefault="0077221E">
      <w:pPr>
        <w:pStyle w:val="a3"/>
        <w:rPr>
          <w:sz w:val="26"/>
        </w:rPr>
      </w:pPr>
    </w:p>
    <w:p w14:paraId="6CF540F2" w14:textId="77777777" w:rsidR="0077221E" w:rsidRDefault="0077221E">
      <w:pPr>
        <w:pStyle w:val="a3"/>
        <w:rPr>
          <w:sz w:val="26"/>
        </w:rPr>
      </w:pPr>
    </w:p>
    <w:p w14:paraId="17C9768F" w14:textId="77777777" w:rsidR="0077221E" w:rsidRDefault="00795209">
      <w:pPr>
        <w:pStyle w:val="a3"/>
        <w:spacing w:before="161" w:line="360" w:lineRule="auto"/>
        <w:ind w:left="116" w:right="114" w:firstLine="707"/>
        <w:jc w:val="both"/>
      </w:pPr>
      <w:r>
        <w:t>PIR-датчики</w:t>
      </w:r>
      <w:r>
        <w:rPr>
          <w:spacing w:val="1"/>
        </w:rPr>
        <w:t xml:space="preserve"> </w:t>
      </w:r>
      <w:r>
        <w:t>незамінні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сигналізації</w:t>
      </w:r>
      <w:r>
        <w:rPr>
          <w:spacing w:val="1"/>
        </w:rPr>
        <w:t xml:space="preserve"> </w:t>
      </w:r>
      <w:r>
        <w:t>є</w:t>
      </w:r>
      <w:r>
        <w:rPr>
          <w:spacing w:val="-57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місцях</w:t>
      </w:r>
      <w:r>
        <w:rPr>
          <w:spacing w:val="2"/>
        </w:rPr>
        <w:t xml:space="preserve"> </w:t>
      </w:r>
      <w:r>
        <w:t>або ситуаціях,</w:t>
      </w:r>
      <w:r>
        <w:rPr>
          <w:spacing w:val="-1"/>
        </w:rPr>
        <w:t xml:space="preserve"> </w:t>
      </w:r>
      <w:r>
        <w:t>як:</w:t>
      </w:r>
    </w:p>
    <w:p w14:paraId="26D5FC21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line="352" w:lineRule="auto"/>
        <w:ind w:right="110" w:firstLine="707"/>
        <w:rPr>
          <w:sz w:val="24"/>
        </w:rPr>
      </w:pPr>
      <w:r>
        <w:rPr>
          <w:sz w:val="24"/>
        </w:rPr>
        <w:t>Включення</w:t>
      </w:r>
      <w:r>
        <w:rPr>
          <w:spacing w:val="19"/>
          <w:sz w:val="24"/>
        </w:rPr>
        <w:t xml:space="preserve"> </w:t>
      </w:r>
      <w:r>
        <w:rPr>
          <w:sz w:val="24"/>
        </w:rPr>
        <w:t>світла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під'їзді</w:t>
      </w:r>
      <w:r>
        <w:rPr>
          <w:spacing w:val="20"/>
          <w:sz w:val="24"/>
        </w:rPr>
        <w:t xml:space="preserve"> </w:t>
      </w:r>
      <w:r>
        <w:rPr>
          <w:sz w:val="24"/>
        </w:rPr>
        <w:t>або</w:t>
      </w:r>
      <w:r>
        <w:rPr>
          <w:spacing w:val="2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9"/>
          <w:sz w:val="24"/>
        </w:rPr>
        <w:t xml:space="preserve"> </w:t>
      </w:r>
      <w:r>
        <w:rPr>
          <w:sz w:val="24"/>
        </w:rPr>
        <w:t>вхідними</w:t>
      </w:r>
      <w:r>
        <w:rPr>
          <w:spacing w:val="20"/>
          <w:sz w:val="24"/>
        </w:rPr>
        <w:t xml:space="preserve"> </w:t>
      </w:r>
      <w:r>
        <w:rPr>
          <w:sz w:val="24"/>
        </w:rPr>
        <w:t>дверима</w:t>
      </w:r>
      <w:r>
        <w:rPr>
          <w:spacing w:val="18"/>
          <w:sz w:val="24"/>
        </w:rPr>
        <w:t xml:space="preserve"> </w:t>
      </w:r>
      <w:r>
        <w:rPr>
          <w:sz w:val="24"/>
        </w:rPr>
        <w:t>автоматично,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появі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ньому</w:t>
      </w:r>
      <w:r>
        <w:rPr>
          <w:spacing w:val="-8"/>
          <w:sz w:val="24"/>
        </w:rPr>
        <w:t xml:space="preserve"> </w:t>
      </w:r>
      <w:r>
        <w:rPr>
          <w:sz w:val="24"/>
        </w:rPr>
        <w:t>людини;</w:t>
      </w:r>
    </w:p>
    <w:p w14:paraId="7A364FF5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6"/>
        <w:ind w:left="1110"/>
        <w:rPr>
          <w:sz w:val="24"/>
        </w:rPr>
      </w:pPr>
      <w:r>
        <w:rPr>
          <w:sz w:val="24"/>
        </w:rPr>
        <w:t>Включення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ванній</w:t>
      </w:r>
      <w:r>
        <w:rPr>
          <w:spacing w:val="-2"/>
          <w:sz w:val="24"/>
        </w:rPr>
        <w:t xml:space="preserve"> </w:t>
      </w:r>
      <w:r>
        <w:rPr>
          <w:sz w:val="24"/>
        </w:rPr>
        <w:t>кімнаті,</w:t>
      </w:r>
      <w:r>
        <w:rPr>
          <w:spacing w:val="-2"/>
          <w:sz w:val="24"/>
        </w:rPr>
        <w:t xml:space="preserve"> </w:t>
      </w:r>
      <w:r>
        <w:rPr>
          <w:sz w:val="24"/>
        </w:rPr>
        <w:t>туалеті,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коридорі;</w:t>
      </w:r>
    </w:p>
    <w:p w14:paraId="10A65F45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8" w:line="352" w:lineRule="auto"/>
        <w:ind w:right="114" w:firstLine="707"/>
        <w:rPr>
          <w:sz w:val="24"/>
        </w:rPr>
      </w:pPr>
      <w:r>
        <w:rPr>
          <w:sz w:val="24"/>
        </w:rPr>
        <w:t>Спрацьовування</w:t>
      </w:r>
      <w:r>
        <w:rPr>
          <w:spacing w:val="48"/>
          <w:sz w:val="24"/>
        </w:rPr>
        <w:t xml:space="preserve"> </w:t>
      </w:r>
      <w:r>
        <w:rPr>
          <w:sz w:val="24"/>
        </w:rPr>
        <w:t>сигналізації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появі</w:t>
      </w:r>
      <w:r>
        <w:rPr>
          <w:spacing w:val="48"/>
          <w:sz w:val="24"/>
        </w:rPr>
        <w:t xml:space="preserve"> </w:t>
      </w:r>
      <w:r>
        <w:rPr>
          <w:sz w:val="24"/>
        </w:rPr>
        <w:t>людини,</w:t>
      </w:r>
      <w:r>
        <w:rPr>
          <w:spacing w:val="48"/>
          <w:sz w:val="24"/>
        </w:rPr>
        <w:t xml:space="preserve"> </w:t>
      </w:r>
      <w:r>
        <w:rPr>
          <w:sz w:val="24"/>
        </w:rPr>
        <w:t>як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приміщенні,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48"/>
          <w:sz w:val="24"/>
        </w:rPr>
        <w:t xml:space="preserve"> </w:t>
      </w:r>
      <w:r>
        <w:rPr>
          <w:sz w:val="24"/>
        </w:rPr>
        <w:t>і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прибудинковій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території;</w:t>
      </w:r>
    </w:p>
    <w:p w14:paraId="59A197E2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7" w:line="352" w:lineRule="auto"/>
        <w:ind w:right="109" w:firstLine="707"/>
        <w:rPr>
          <w:sz w:val="24"/>
        </w:rPr>
      </w:pPr>
      <w:r>
        <w:rPr>
          <w:sz w:val="24"/>
        </w:rPr>
        <w:t>Автоматичне</w:t>
      </w:r>
      <w:r>
        <w:rPr>
          <w:spacing w:val="1"/>
          <w:sz w:val="24"/>
        </w:rPr>
        <w:t xml:space="preserve"> </w:t>
      </w:r>
      <w:r>
        <w:rPr>
          <w:sz w:val="24"/>
        </w:rPr>
        <w:t>підключення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камер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стеження,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якими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охоронні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системи.</w:t>
      </w:r>
    </w:p>
    <w:p w14:paraId="274C8D53" w14:textId="77777777" w:rsidR="0077221E" w:rsidRDefault="00795209">
      <w:pPr>
        <w:pStyle w:val="a3"/>
        <w:spacing w:before="7" w:line="360" w:lineRule="auto"/>
        <w:ind w:left="116" w:firstLine="707"/>
      </w:pPr>
      <w:r>
        <w:t>Конструкція</w:t>
      </w:r>
      <w:r>
        <w:rPr>
          <w:spacing w:val="22"/>
        </w:rPr>
        <w:t xml:space="preserve"> </w:t>
      </w:r>
      <w:r>
        <w:t>PIR</w:t>
      </w:r>
      <w:r>
        <w:rPr>
          <w:spacing w:val="23"/>
        </w:rPr>
        <w:t xml:space="preserve"> </w:t>
      </w:r>
      <w:r>
        <w:t>датчика</w:t>
      </w:r>
      <w:r>
        <w:rPr>
          <w:spacing w:val="19"/>
        </w:rPr>
        <w:t xml:space="preserve"> </w:t>
      </w:r>
      <w:r>
        <w:t>руху</w:t>
      </w:r>
      <w:r>
        <w:rPr>
          <w:spacing w:val="14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дуже</w:t>
      </w:r>
      <w:r>
        <w:rPr>
          <w:spacing w:val="19"/>
        </w:rPr>
        <w:t xml:space="preserve"> </w:t>
      </w:r>
      <w:r>
        <w:t>складна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він</w:t>
      </w:r>
      <w:r>
        <w:rPr>
          <w:spacing w:val="19"/>
        </w:rPr>
        <w:t xml:space="preserve"> </w:t>
      </w:r>
      <w:r>
        <w:t>складається</w:t>
      </w:r>
      <w:r>
        <w:rPr>
          <w:spacing w:val="21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піроелектричного</w:t>
      </w:r>
      <w:r>
        <w:rPr>
          <w:spacing w:val="-57"/>
        </w:rPr>
        <w:t xml:space="preserve"> </w:t>
      </w:r>
      <w:r>
        <w:t>елемента,</w:t>
      </w:r>
      <w:r>
        <w:rPr>
          <w:spacing w:val="24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відрізняється</w:t>
      </w:r>
      <w:r>
        <w:rPr>
          <w:spacing w:val="24"/>
        </w:rPr>
        <w:t xml:space="preserve"> </w:t>
      </w:r>
      <w:r>
        <w:t>високою</w:t>
      </w:r>
      <w:r>
        <w:rPr>
          <w:spacing w:val="26"/>
        </w:rPr>
        <w:t xml:space="preserve"> </w:t>
      </w:r>
      <w:r>
        <w:t>чутливістю</w:t>
      </w:r>
      <w:r>
        <w:rPr>
          <w:spacing w:val="26"/>
        </w:rPr>
        <w:t xml:space="preserve"> </w:t>
      </w:r>
      <w:r>
        <w:t>(деталь</w:t>
      </w:r>
      <w:r>
        <w:rPr>
          <w:spacing w:val="25"/>
        </w:rPr>
        <w:t xml:space="preserve"> </w:t>
      </w:r>
      <w:r>
        <w:t>циліндричної</w:t>
      </w:r>
      <w:r>
        <w:rPr>
          <w:spacing w:val="26"/>
        </w:rPr>
        <w:t xml:space="preserve"> </w:t>
      </w:r>
      <w:r>
        <w:t>форми,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центрі</w:t>
      </w:r>
      <w:r>
        <w:rPr>
          <w:spacing w:val="26"/>
        </w:rPr>
        <w:t xml:space="preserve"> </w:t>
      </w:r>
      <w:r>
        <w:t>якої</w:t>
      </w:r>
    </w:p>
    <w:p w14:paraId="3ED662EC" w14:textId="77777777" w:rsidR="0077221E" w:rsidRDefault="0077221E">
      <w:pPr>
        <w:spacing w:line="360" w:lineRule="auto"/>
        <w:sectPr w:rsidR="0077221E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14:paraId="419DD34C" w14:textId="77777777" w:rsidR="0077221E" w:rsidRDefault="00795209">
      <w:pPr>
        <w:pStyle w:val="a3"/>
        <w:spacing w:before="65" w:line="360" w:lineRule="auto"/>
        <w:ind w:left="116" w:right="107"/>
        <w:jc w:val="both"/>
      </w:pPr>
      <w:r>
        <w:lastRenderedPageBreak/>
        <w:t>розташований</w:t>
      </w:r>
      <w:r>
        <w:rPr>
          <w:spacing w:val="1"/>
        </w:rPr>
        <w:t xml:space="preserve"> </w:t>
      </w:r>
      <w:r>
        <w:t>кристал)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інфрачервоного</w:t>
      </w:r>
      <w:r>
        <w:rPr>
          <w:spacing w:val="1"/>
        </w:rPr>
        <w:t xml:space="preserve"> </w:t>
      </w:r>
      <w:r>
        <w:t>випромінювання. Чим вище температура об'єкта, тим більше випромінювання. Зверху PIR-</w:t>
      </w:r>
      <w:r>
        <w:rPr>
          <w:spacing w:val="1"/>
        </w:rPr>
        <w:t xml:space="preserve"> </w:t>
      </w:r>
      <w:r>
        <w:t>датчика встановлюється півсфера, розділена на кілька ділянок (лінз), кожен з яких забезпечує</w:t>
      </w:r>
      <w:r>
        <w:rPr>
          <w:spacing w:val="-57"/>
        </w:rPr>
        <w:t xml:space="preserve"> </w:t>
      </w:r>
      <w:r>
        <w:t>фокусування випромінювання теплової енергії на різні сегменти датчика руху. Найчастіше 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лінзи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лінзу</w:t>
      </w:r>
      <w:r>
        <w:rPr>
          <w:spacing w:val="1"/>
        </w:rPr>
        <w:t xml:space="preserve"> </w:t>
      </w:r>
      <w:r>
        <w:t>Френеля,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випромінювання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діапазон</w:t>
      </w:r>
      <w:r>
        <w:rPr>
          <w:spacing w:val="1"/>
        </w:rPr>
        <w:t xml:space="preserve"> </w:t>
      </w:r>
      <w:r>
        <w:t>чутливості</w:t>
      </w:r>
      <w:r>
        <w:rPr>
          <w:spacing w:val="1"/>
        </w:rPr>
        <w:t xml:space="preserve"> </w:t>
      </w:r>
      <w:r>
        <w:t>інфрачервоного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proofErr w:type="spellStart"/>
      <w:r>
        <w:t>Ардуіно</w:t>
      </w:r>
      <w:proofErr w:type="spellEnd"/>
      <w:r>
        <w:t>.</w:t>
      </w:r>
    </w:p>
    <w:p w14:paraId="5EBFE319" w14:textId="77777777" w:rsidR="0077221E" w:rsidRDefault="00795209">
      <w:pPr>
        <w:pStyle w:val="a3"/>
        <w:spacing w:before="2" w:line="360" w:lineRule="auto"/>
        <w:ind w:left="116" w:right="109" w:firstLine="707"/>
        <w:jc w:val="both"/>
      </w:pPr>
      <w:r>
        <w:t>PIR-</w:t>
      </w:r>
      <w:proofErr w:type="spellStart"/>
      <w:r>
        <w:t>sensor</w:t>
      </w:r>
      <w:proofErr w:type="spellEnd"/>
      <w:r>
        <w:t xml:space="preserve"> </w:t>
      </w:r>
      <w:proofErr w:type="spellStart"/>
      <w:r>
        <w:t>конструктивно</w:t>
      </w:r>
      <w:proofErr w:type="spellEnd"/>
      <w:r>
        <w:t xml:space="preserve"> розділений на дві половини. Це обумовлено тим, що для</w:t>
      </w:r>
      <w:r>
        <w:rPr>
          <w:spacing w:val="1"/>
        </w:rPr>
        <w:t xml:space="preserve"> </w:t>
      </w:r>
      <w:r>
        <w:t>пристрою</w:t>
      </w:r>
      <w:r>
        <w:rPr>
          <w:spacing w:val="1"/>
        </w:rPr>
        <w:t xml:space="preserve"> </w:t>
      </w:r>
      <w:r>
        <w:t>сигналізації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чутливості,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випромінювання. Тому частини встановлені таким способом, що при уловлюванні одного</w:t>
      </w:r>
      <w:r>
        <w:rPr>
          <w:spacing w:val="1"/>
        </w:rPr>
        <w:t xml:space="preserve"> </w:t>
      </w:r>
      <w:r>
        <w:t>більшого</w:t>
      </w:r>
      <w:r>
        <w:rPr>
          <w:spacing w:val="-2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випромінювання,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вихід</w:t>
      </w:r>
      <w:r>
        <w:rPr>
          <w:spacing w:val="-2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подаватися</w:t>
      </w:r>
      <w:r>
        <w:rPr>
          <w:spacing w:val="-2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значенням</w:t>
      </w:r>
      <w:r>
        <w:rPr>
          <w:spacing w:val="-1"/>
        </w:rPr>
        <w:t xml:space="preserve"> </w:t>
      </w:r>
      <w:proofErr w:type="spellStart"/>
      <w:r>
        <w:t>high</w:t>
      </w:r>
      <w:proofErr w:type="spellEnd"/>
      <w:r>
        <w:t xml:space="preserve"> або</w:t>
      </w:r>
      <w:r>
        <w:rPr>
          <w:spacing w:val="-2"/>
        </w:rPr>
        <w:t xml:space="preserve"> </w:t>
      </w:r>
      <w:proofErr w:type="spellStart"/>
      <w:r>
        <w:t>low</w:t>
      </w:r>
      <w:proofErr w:type="spellEnd"/>
      <w:r>
        <w:t>.</w:t>
      </w:r>
    </w:p>
    <w:p w14:paraId="027823C8" w14:textId="77777777" w:rsidR="0077221E" w:rsidRDefault="00795209">
      <w:pPr>
        <w:pStyle w:val="a3"/>
        <w:spacing w:before="1"/>
        <w:ind w:left="824"/>
        <w:jc w:val="both"/>
      </w:pPr>
      <w:r>
        <w:t>Основними</w:t>
      </w:r>
      <w:r>
        <w:rPr>
          <w:spacing w:val="-3"/>
        </w:rPr>
        <w:t xml:space="preserve"> </w:t>
      </w:r>
      <w:r>
        <w:t>технічними</w:t>
      </w:r>
      <w:r>
        <w:rPr>
          <w:spacing w:val="-5"/>
        </w:rPr>
        <w:t xml:space="preserve"> </w:t>
      </w:r>
      <w:r>
        <w:t>характеристиками</w:t>
      </w:r>
      <w:r>
        <w:rPr>
          <w:spacing w:val="-3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руху</w:t>
      </w:r>
      <w:r>
        <w:rPr>
          <w:spacing w:val="-8"/>
        </w:rPr>
        <w:t xml:space="preserve"> </w:t>
      </w:r>
      <w:proofErr w:type="spellStart"/>
      <w:r>
        <w:t>Ардуіно</w:t>
      </w:r>
      <w:proofErr w:type="spellEnd"/>
      <w:r>
        <w:rPr>
          <w:spacing w:val="-3"/>
        </w:rPr>
        <w:t xml:space="preserve"> </w:t>
      </w:r>
      <w:r>
        <w:t>є:</w:t>
      </w:r>
    </w:p>
    <w:p w14:paraId="56016022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6"/>
        <w:ind w:left="1110"/>
        <w:rPr>
          <w:sz w:val="24"/>
        </w:rPr>
      </w:pP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рухомих об'єктів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метрів;</w:t>
      </w:r>
    </w:p>
    <w:p w14:paraId="0DD1E634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8"/>
        <w:ind w:left="1110"/>
        <w:rPr>
          <w:sz w:val="24"/>
        </w:rPr>
      </w:pPr>
      <w:r>
        <w:rPr>
          <w:sz w:val="24"/>
        </w:rPr>
        <w:t>Діапазон</w:t>
      </w:r>
      <w:r>
        <w:rPr>
          <w:spacing w:val="-2"/>
          <w:sz w:val="24"/>
        </w:rPr>
        <w:t xml:space="preserve"> </w:t>
      </w:r>
      <w:r>
        <w:rPr>
          <w:sz w:val="24"/>
        </w:rPr>
        <w:t>кута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спостереження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°;</w:t>
      </w:r>
    </w:p>
    <w:p w14:paraId="487907F2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6"/>
        <w:ind w:left="1110"/>
        <w:rPr>
          <w:sz w:val="24"/>
        </w:rPr>
      </w:pPr>
      <w:r>
        <w:rPr>
          <w:sz w:val="24"/>
        </w:rPr>
        <w:t>Напруга</w:t>
      </w:r>
      <w:r>
        <w:rPr>
          <w:spacing w:val="-4"/>
          <w:sz w:val="24"/>
        </w:rPr>
        <w:t xml:space="preserve"> </w:t>
      </w:r>
      <w:r>
        <w:rPr>
          <w:sz w:val="24"/>
        </w:rPr>
        <w:t>живлення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4.5-6</w:t>
      </w:r>
      <w:r>
        <w:rPr>
          <w:spacing w:val="-2"/>
          <w:sz w:val="24"/>
        </w:rPr>
        <w:t xml:space="preserve"> </w:t>
      </w:r>
      <w:r>
        <w:rPr>
          <w:sz w:val="24"/>
        </w:rPr>
        <w:t>В;</w:t>
      </w:r>
    </w:p>
    <w:p w14:paraId="6632AB73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8"/>
        <w:ind w:left="1110"/>
        <w:rPr>
          <w:sz w:val="24"/>
        </w:rPr>
      </w:pPr>
      <w:r>
        <w:rPr>
          <w:sz w:val="24"/>
        </w:rPr>
        <w:t>Робочий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0.05</w:t>
      </w:r>
      <w:r>
        <w:rPr>
          <w:spacing w:val="-1"/>
          <w:sz w:val="24"/>
        </w:rPr>
        <w:t xml:space="preserve"> </w:t>
      </w:r>
      <w:r>
        <w:rPr>
          <w:sz w:val="24"/>
        </w:rPr>
        <w:t>мА;</w:t>
      </w:r>
    </w:p>
    <w:p w14:paraId="40E84121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8"/>
        <w:ind w:left="1110"/>
        <w:rPr>
          <w:sz w:val="24"/>
        </w:rPr>
      </w:pPr>
      <w:r>
        <w:rPr>
          <w:sz w:val="24"/>
        </w:rPr>
        <w:t>Температурний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-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sz w:val="24"/>
        </w:rPr>
        <w:t>-20 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° С;</w:t>
      </w:r>
    </w:p>
    <w:p w14:paraId="29176D79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5"/>
        <w:ind w:left="1110"/>
        <w:rPr>
          <w:sz w:val="24"/>
        </w:rPr>
      </w:pPr>
      <w:r>
        <w:rPr>
          <w:sz w:val="24"/>
        </w:rPr>
        <w:t>Регульоване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затримки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0.3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2CF96AC" w14:textId="77777777" w:rsidR="0077221E" w:rsidRDefault="00795209">
      <w:pPr>
        <w:pStyle w:val="a3"/>
        <w:spacing w:before="139" w:line="360" w:lineRule="auto"/>
        <w:ind w:left="116" w:right="111" w:firstLine="707"/>
        <w:jc w:val="both"/>
      </w:pPr>
      <w:r>
        <w:t>Модуль,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інфрачервоний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додаткову</w:t>
      </w:r>
      <w:r>
        <w:rPr>
          <w:spacing w:val="1"/>
        </w:rPr>
        <w:t xml:space="preserve"> </w:t>
      </w:r>
      <w:r>
        <w:t>електричну</w:t>
      </w:r>
      <w:r>
        <w:rPr>
          <w:spacing w:val="-7"/>
        </w:rPr>
        <w:t xml:space="preserve"> </w:t>
      </w:r>
      <w:r>
        <w:t>Принцип роботи датчика</w:t>
      </w:r>
      <w:r>
        <w:rPr>
          <w:spacing w:val="-2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Arduino</w:t>
      </w:r>
      <w:proofErr w:type="spellEnd"/>
      <w:r>
        <w:t xml:space="preserve"> наступний:</w:t>
      </w:r>
    </w:p>
    <w:p w14:paraId="70D4048C" w14:textId="77777777" w:rsidR="0077221E" w:rsidRDefault="00795209">
      <w:pPr>
        <w:pStyle w:val="a5"/>
        <w:numPr>
          <w:ilvl w:val="0"/>
          <w:numId w:val="2"/>
        </w:numPr>
        <w:tabs>
          <w:tab w:val="left" w:pos="1110"/>
        </w:tabs>
        <w:spacing w:line="360" w:lineRule="auto"/>
        <w:ind w:right="111" w:firstLine="707"/>
        <w:jc w:val="both"/>
        <w:rPr>
          <w:sz w:val="24"/>
        </w:rPr>
      </w:pPr>
      <w:r>
        <w:rPr>
          <w:sz w:val="24"/>
        </w:rPr>
        <w:t>Коли пристрій встановлено в порожній кімнаті, доза випромінювання, одержувана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кожним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постійна, як</w:t>
      </w:r>
      <w:r>
        <w:rPr>
          <w:spacing w:val="-2"/>
          <w:sz w:val="24"/>
        </w:rPr>
        <w:t xml:space="preserve"> </w:t>
      </w:r>
      <w:r>
        <w:rPr>
          <w:sz w:val="24"/>
        </w:rPr>
        <w:t>і напруга;</w:t>
      </w:r>
    </w:p>
    <w:p w14:paraId="10BF5451" w14:textId="77777777" w:rsidR="0077221E" w:rsidRDefault="00795209">
      <w:pPr>
        <w:pStyle w:val="a5"/>
        <w:numPr>
          <w:ilvl w:val="0"/>
          <w:numId w:val="2"/>
        </w:numPr>
        <w:tabs>
          <w:tab w:val="left" w:pos="1110"/>
        </w:tabs>
        <w:spacing w:line="360" w:lineRule="auto"/>
        <w:ind w:right="119" w:firstLine="707"/>
        <w:jc w:val="both"/>
        <w:rPr>
          <w:sz w:val="24"/>
        </w:rPr>
      </w:pPr>
      <w:r>
        <w:rPr>
          <w:sz w:val="24"/>
        </w:rPr>
        <w:t>При появі в кімнаті людини, він</w:t>
      </w:r>
      <w:r>
        <w:rPr>
          <w:spacing w:val="1"/>
          <w:sz w:val="24"/>
        </w:rPr>
        <w:t xml:space="preserve"> </w:t>
      </w:r>
      <w:r>
        <w:rPr>
          <w:sz w:val="24"/>
        </w:rPr>
        <w:t>насамперед потрапляє в зону огляду першого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якому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з'являється позитивний електричний</w:t>
      </w:r>
      <w:r>
        <w:rPr>
          <w:spacing w:val="-3"/>
          <w:sz w:val="24"/>
        </w:rPr>
        <w:t xml:space="preserve"> </w:t>
      </w:r>
      <w:r>
        <w:rPr>
          <w:sz w:val="24"/>
        </w:rPr>
        <w:t>імпульс;</w:t>
      </w:r>
    </w:p>
    <w:p w14:paraId="17126FBC" w14:textId="77777777" w:rsidR="0077221E" w:rsidRDefault="00795209">
      <w:pPr>
        <w:pStyle w:val="a5"/>
        <w:numPr>
          <w:ilvl w:val="0"/>
          <w:numId w:val="2"/>
        </w:numPr>
        <w:tabs>
          <w:tab w:val="left" w:pos="1110"/>
        </w:tabs>
        <w:spacing w:line="360" w:lineRule="auto"/>
        <w:ind w:right="109" w:firstLine="707"/>
        <w:jc w:val="both"/>
        <w:rPr>
          <w:sz w:val="24"/>
        </w:rPr>
      </w:pP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переміщається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кімнаті,</w:t>
      </w:r>
      <w:r>
        <w:rPr>
          <w:spacing w:val="1"/>
          <w:sz w:val="24"/>
        </w:rPr>
        <w:t xml:space="preserve"> </w:t>
      </w:r>
      <w:r>
        <w:rPr>
          <w:sz w:val="24"/>
        </w:rPr>
        <w:t>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переміщується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теплове</w:t>
      </w:r>
      <w:r>
        <w:rPr>
          <w:spacing w:val="1"/>
          <w:sz w:val="24"/>
        </w:rPr>
        <w:t xml:space="preserve"> </w:t>
      </w:r>
      <w:r>
        <w:rPr>
          <w:sz w:val="24"/>
        </w:rPr>
        <w:t>випромінювання,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потрапляє</w:t>
      </w:r>
      <w:r>
        <w:rPr>
          <w:spacing w:val="1"/>
          <w:sz w:val="24"/>
        </w:rPr>
        <w:t xml:space="preserve"> </w:t>
      </w:r>
      <w:r>
        <w:rPr>
          <w:sz w:val="24"/>
        </w:rPr>
        <w:t>вже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сенсор.</w:t>
      </w:r>
      <w:r>
        <w:rPr>
          <w:spacing w:val="1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sz w:val="24"/>
        </w:rPr>
        <w:t>PIR-елемент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генерує</w:t>
      </w:r>
      <w:r>
        <w:rPr>
          <w:spacing w:val="1"/>
          <w:sz w:val="24"/>
        </w:rPr>
        <w:t xml:space="preserve"> </w:t>
      </w:r>
      <w:r>
        <w:rPr>
          <w:sz w:val="24"/>
        </w:rPr>
        <w:t>вже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негативний</w:t>
      </w:r>
      <w:r>
        <w:rPr>
          <w:spacing w:val="-1"/>
          <w:sz w:val="24"/>
        </w:rPr>
        <w:t xml:space="preserve"> </w:t>
      </w:r>
      <w:r>
        <w:rPr>
          <w:sz w:val="24"/>
        </w:rPr>
        <w:t>імпульс;</w:t>
      </w:r>
    </w:p>
    <w:p w14:paraId="39553DA3" w14:textId="5C9275E3" w:rsidR="0077221E" w:rsidRDefault="00795209">
      <w:pPr>
        <w:pStyle w:val="a5"/>
        <w:numPr>
          <w:ilvl w:val="0"/>
          <w:numId w:val="2"/>
        </w:numPr>
        <w:tabs>
          <w:tab w:val="left" w:pos="1110"/>
        </w:tabs>
        <w:spacing w:line="360" w:lineRule="auto"/>
        <w:ind w:right="111" w:firstLine="707"/>
        <w:jc w:val="both"/>
        <w:rPr>
          <w:sz w:val="24"/>
        </w:rPr>
      </w:pPr>
      <w:r>
        <w:rPr>
          <w:sz w:val="24"/>
        </w:rPr>
        <w:t>Різноспрямовані імпульси реєструються електронною схемою датчика, яка робить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висновок, що в поле зору </w:t>
      </w:r>
      <w:proofErr w:type="spellStart"/>
      <w:r>
        <w:rPr>
          <w:sz w:val="24"/>
        </w:rPr>
        <w:t>Pir-sensor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 xml:space="preserve"> знаходиться людина.</w:t>
      </w:r>
    </w:p>
    <w:p w14:paraId="162A74DA" w14:textId="77777777" w:rsidR="0077221E" w:rsidRDefault="00795209">
      <w:pPr>
        <w:pStyle w:val="a3"/>
        <w:spacing w:before="1"/>
        <w:ind w:left="824"/>
        <w:jc w:val="both"/>
      </w:pPr>
      <w:r>
        <w:t>Підключення</w:t>
      </w:r>
      <w:r>
        <w:rPr>
          <w:spacing w:val="-6"/>
        </w:rPr>
        <w:t xml:space="preserve"> </w:t>
      </w:r>
      <w:r>
        <w:t>Pir-сенсора:</w:t>
      </w:r>
    </w:p>
    <w:p w14:paraId="75D1927A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«Земля»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будь-який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 </w:t>
      </w:r>
      <w:proofErr w:type="spellStart"/>
      <w:r>
        <w:rPr>
          <w:sz w:val="24"/>
        </w:rPr>
        <w:t>конекторів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14:paraId="03ED56DF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8"/>
        <w:ind w:left="1110"/>
        <w:rPr>
          <w:sz w:val="24"/>
        </w:rPr>
      </w:pPr>
      <w:r>
        <w:rPr>
          <w:sz w:val="24"/>
        </w:rPr>
        <w:t>Цифровий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вихід 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будь-який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вхід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вихід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14:paraId="432A68ED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7"/>
        <w:ind w:left="1110"/>
        <w:rPr>
          <w:sz w:val="24"/>
        </w:rPr>
      </w:pPr>
      <w:r>
        <w:rPr>
          <w:sz w:val="24"/>
        </w:rPr>
        <w:t>Живлення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+5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</w:p>
    <w:p w14:paraId="4D08239D" w14:textId="77777777" w:rsidR="0077221E" w:rsidRDefault="00795209">
      <w:pPr>
        <w:pStyle w:val="a5"/>
        <w:numPr>
          <w:ilvl w:val="0"/>
          <w:numId w:val="3"/>
        </w:numPr>
        <w:tabs>
          <w:tab w:val="left" w:pos="1110"/>
        </w:tabs>
        <w:spacing w:before="136" w:line="352" w:lineRule="auto"/>
        <w:ind w:right="107" w:firstLine="707"/>
        <w:rPr>
          <w:sz w:val="24"/>
        </w:rPr>
      </w:pPr>
      <w:proofErr w:type="spellStart"/>
      <w:r>
        <w:rPr>
          <w:sz w:val="24"/>
        </w:rPr>
        <w:t>Тінкеркад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Tinkercad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Circuits</w:t>
      </w:r>
      <w:proofErr w:type="spellEnd"/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)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безкоштовний,</w:t>
      </w:r>
      <w:r>
        <w:rPr>
          <w:spacing w:val="28"/>
          <w:sz w:val="24"/>
        </w:rPr>
        <w:t xml:space="preserve"> </w:t>
      </w:r>
      <w:r>
        <w:rPr>
          <w:sz w:val="24"/>
        </w:rPr>
        <w:t>дуже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простий</w:t>
      </w:r>
      <w:r>
        <w:rPr>
          <w:spacing w:val="29"/>
          <w:sz w:val="24"/>
        </w:rPr>
        <w:t xml:space="preserve"> </w:t>
      </w:r>
      <w:r>
        <w:rPr>
          <w:sz w:val="24"/>
        </w:rPr>
        <w:t>і</w:t>
      </w:r>
      <w:r>
        <w:rPr>
          <w:spacing w:val="30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потужний</w:t>
      </w:r>
      <w:r>
        <w:rPr>
          <w:spacing w:val="4"/>
          <w:sz w:val="24"/>
        </w:rPr>
        <w:t xml:space="preserve"> </w:t>
      </w:r>
      <w:r>
        <w:rPr>
          <w:sz w:val="24"/>
        </w:rPr>
        <w:t>емулятор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якого</w:t>
      </w:r>
      <w:r>
        <w:rPr>
          <w:spacing w:val="4"/>
          <w:sz w:val="24"/>
        </w:rPr>
        <w:t xml:space="preserve"> </w:t>
      </w:r>
      <w:r>
        <w:rPr>
          <w:sz w:val="24"/>
        </w:rPr>
        <w:t>можна</w:t>
      </w:r>
      <w:r>
        <w:rPr>
          <w:spacing w:val="3"/>
          <w:sz w:val="24"/>
        </w:rPr>
        <w:t xml:space="preserve"> </w:t>
      </w:r>
      <w:r>
        <w:rPr>
          <w:sz w:val="24"/>
        </w:rPr>
        <w:t>починати</w:t>
      </w:r>
      <w:r>
        <w:rPr>
          <w:spacing w:val="4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3"/>
          <w:sz w:val="24"/>
        </w:rPr>
        <w:t xml:space="preserve"> </w:t>
      </w:r>
      <w:r>
        <w:rPr>
          <w:sz w:val="24"/>
        </w:rPr>
        <w:t>електроніці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робототехніці.</w:t>
      </w:r>
    </w:p>
    <w:p w14:paraId="4C4B1DDE" w14:textId="77777777" w:rsidR="0077221E" w:rsidRDefault="0077221E">
      <w:pPr>
        <w:spacing w:line="352" w:lineRule="auto"/>
        <w:rPr>
          <w:sz w:val="24"/>
        </w:rPr>
        <w:sectPr w:rsidR="0077221E">
          <w:pgSz w:w="11910" w:h="16840"/>
          <w:pgMar w:top="760" w:right="740" w:bottom="280" w:left="1300" w:header="708" w:footer="708" w:gutter="0"/>
          <w:cols w:space="720"/>
        </w:sectPr>
      </w:pPr>
    </w:p>
    <w:p w14:paraId="025986B1" w14:textId="77777777" w:rsidR="0077221E" w:rsidRDefault="00795209">
      <w:pPr>
        <w:pStyle w:val="a3"/>
        <w:spacing w:before="65" w:after="7" w:line="360" w:lineRule="auto"/>
        <w:ind w:left="116" w:firstLine="707"/>
      </w:pPr>
      <w:r>
        <w:lastRenderedPageBreak/>
        <w:t>Схема</w:t>
      </w:r>
      <w:r>
        <w:rPr>
          <w:spacing w:val="32"/>
        </w:rPr>
        <w:t xml:space="preserve"> </w:t>
      </w:r>
      <w:r>
        <w:t>підключення</w:t>
      </w:r>
      <w:r>
        <w:rPr>
          <w:spacing w:val="34"/>
        </w:rPr>
        <w:t xml:space="preserve"> </w:t>
      </w:r>
      <w:r>
        <w:t>датчика</w:t>
      </w:r>
      <w:r>
        <w:rPr>
          <w:spacing w:val="32"/>
        </w:rPr>
        <w:t xml:space="preserve"> </w:t>
      </w:r>
      <w:r>
        <w:t>присутності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proofErr w:type="spellStart"/>
      <w:r>
        <w:t>Arduino</w:t>
      </w:r>
      <w:proofErr w:type="spellEnd"/>
      <w:r>
        <w:rPr>
          <w:spacing w:val="33"/>
        </w:rPr>
        <w:t xml:space="preserve"> </w:t>
      </w:r>
      <w:r>
        <w:t>UNO</w:t>
      </w:r>
      <w:r>
        <w:rPr>
          <w:spacing w:val="7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виводом</w:t>
      </w:r>
      <w:r>
        <w:rPr>
          <w:spacing w:val="33"/>
        </w:rPr>
        <w:t xml:space="preserve"> </w:t>
      </w:r>
      <w:r>
        <w:t>інформації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моніторі</w:t>
      </w:r>
      <w:r>
        <w:rPr>
          <w:spacing w:val="-2"/>
        </w:rPr>
        <w:t xml:space="preserve"> </w:t>
      </w:r>
      <w:r>
        <w:t>послідовного</w:t>
      </w:r>
      <w:r>
        <w:rPr>
          <w:spacing w:val="-4"/>
        </w:rPr>
        <w:t xml:space="preserve"> </w:t>
      </w:r>
      <w:proofErr w:type="spellStart"/>
      <w:r>
        <w:t>порта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середовищі</w:t>
      </w:r>
      <w:r>
        <w:rPr>
          <w:spacing w:val="-1"/>
        </w:rPr>
        <w:t xml:space="preserve"> </w:t>
      </w:r>
      <w:r>
        <w:t xml:space="preserve">моделювання </w:t>
      </w:r>
      <w:proofErr w:type="spellStart"/>
      <w:r>
        <w:t>Tinkercad</w:t>
      </w:r>
      <w:proofErr w:type="spellEnd"/>
      <w:r>
        <w:rPr>
          <w:spacing w:val="-2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рис.4.3.</w:t>
      </w:r>
    </w:p>
    <w:p w14:paraId="3F90D665" w14:textId="77777777" w:rsidR="0077221E" w:rsidRDefault="00795209">
      <w:pPr>
        <w:pStyle w:val="a3"/>
        <w:ind w:left="117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28044A53" wp14:editId="47A429F8">
            <wp:extent cx="6120764" cy="24288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4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ACF9" w14:textId="77777777" w:rsidR="0077221E" w:rsidRDefault="0077221E">
      <w:pPr>
        <w:pStyle w:val="a3"/>
        <w:spacing w:before="8"/>
        <w:rPr>
          <w:sz w:val="21"/>
        </w:rPr>
      </w:pPr>
    </w:p>
    <w:p w14:paraId="1A61937E" w14:textId="77777777" w:rsidR="0077221E" w:rsidRDefault="00795209">
      <w:pPr>
        <w:pStyle w:val="a3"/>
        <w:ind w:left="513" w:right="506"/>
        <w:jc w:val="center"/>
      </w:pPr>
      <w:r>
        <w:t>Рисунок</w:t>
      </w:r>
      <w:r>
        <w:rPr>
          <w:spacing w:val="-2"/>
        </w:rPr>
        <w:t xml:space="preserve"> </w:t>
      </w:r>
      <w:r>
        <w:t>4.3–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підключення датчика</w:t>
      </w:r>
      <w:r>
        <w:rPr>
          <w:spacing w:val="-3"/>
        </w:rPr>
        <w:t xml:space="preserve"> </w:t>
      </w:r>
      <w:r>
        <w:t>присутності та</w:t>
      </w:r>
      <w:r>
        <w:rPr>
          <w:spacing w:val="-3"/>
        </w:rPr>
        <w:t xml:space="preserve"> </w:t>
      </w:r>
      <w:proofErr w:type="spellStart"/>
      <w:r>
        <w:t>світлодіода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rPr>
          <w:spacing w:val="-2"/>
        </w:rPr>
        <w:t xml:space="preserve"> </w:t>
      </w:r>
      <w:r>
        <w:t>UNO</w:t>
      </w:r>
    </w:p>
    <w:p w14:paraId="2C6403BE" w14:textId="77777777" w:rsidR="0077221E" w:rsidRDefault="0077221E">
      <w:pPr>
        <w:pStyle w:val="a3"/>
        <w:rPr>
          <w:sz w:val="26"/>
        </w:rPr>
      </w:pPr>
    </w:p>
    <w:p w14:paraId="13F067FE" w14:textId="77777777" w:rsidR="0077221E" w:rsidRDefault="0077221E">
      <w:pPr>
        <w:pStyle w:val="a3"/>
        <w:rPr>
          <w:sz w:val="31"/>
        </w:rPr>
      </w:pPr>
    </w:p>
    <w:p w14:paraId="08D23832" w14:textId="77777777" w:rsidR="0077221E" w:rsidRDefault="00795209">
      <w:pPr>
        <w:pStyle w:val="a3"/>
        <w:spacing w:line="278" w:lineRule="auto"/>
        <w:ind w:left="116" w:firstLine="707"/>
      </w:pPr>
      <w:r>
        <w:t>Робота</w:t>
      </w:r>
      <w:r>
        <w:rPr>
          <w:spacing w:val="37"/>
        </w:rPr>
        <w:t xml:space="preserve"> </w:t>
      </w:r>
      <w:r>
        <w:t>програми</w:t>
      </w:r>
      <w:r>
        <w:rPr>
          <w:spacing w:val="41"/>
        </w:rPr>
        <w:t xml:space="preserve"> </w:t>
      </w:r>
      <w:r>
        <w:t>(скетч)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рис.4.4.</w:t>
      </w:r>
      <w:r>
        <w:rPr>
          <w:spacing w:val="39"/>
        </w:rPr>
        <w:t xml:space="preserve"> </w:t>
      </w:r>
      <w:r>
        <w:t>Приклад</w:t>
      </w:r>
      <w:r>
        <w:rPr>
          <w:spacing w:val="38"/>
        </w:rPr>
        <w:t xml:space="preserve"> </w:t>
      </w:r>
      <w:r>
        <w:t>роботи</w:t>
      </w:r>
      <w:r>
        <w:rPr>
          <w:spacing w:val="38"/>
        </w:rPr>
        <w:t xml:space="preserve"> </w:t>
      </w:r>
      <w:r>
        <w:t>програми</w:t>
      </w:r>
      <w:r>
        <w:rPr>
          <w:spacing w:val="39"/>
        </w:rPr>
        <w:t xml:space="preserve"> </w:t>
      </w:r>
      <w:r>
        <w:t>можна</w:t>
      </w:r>
      <w:r>
        <w:rPr>
          <w:spacing w:val="-57"/>
        </w:rPr>
        <w:t xml:space="preserve"> </w:t>
      </w:r>
      <w:r>
        <w:t>побачити</w:t>
      </w:r>
      <w:r>
        <w:rPr>
          <w:spacing w:val="-3"/>
        </w:rPr>
        <w:t xml:space="preserve"> </w:t>
      </w:r>
      <w:r>
        <w:t>на моніторі</w:t>
      </w:r>
      <w:r>
        <w:rPr>
          <w:spacing w:val="-2"/>
        </w:rPr>
        <w:t xml:space="preserve"> </w:t>
      </w:r>
      <w:r>
        <w:t xml:space="preserve">послідовного </w:t>
      </w:r>
      <w:proofErr w:type="spellStart"/>
      <w:r>
        <w:t>порта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Serialport</w:t>
      </w:r>
      <w:proofErr w:type="spellEnd"/>
      <w:r>
        <w:t>).</w:t>
      </w:r>
    </w:p>
    <w:p w14:paraId="03C27D21" w14:textId="77777777" w:rsidR="0077221E" w:rsidRDefault="00795209">
      <w:pPr>
        <w:pStyle w:val="a3"/>
        <w:rPr>
          <w:sz w:val="14"/>
        </w:rPr>
      </w:pPr>
      <w:r>
        <w:rPr>
          <w:noProof/>
          <w:lang w:eastAsia="uk-UA"/>
        </w:rPr>
        <w:drawing>
          <wp:anchor distT="0" distB="0" distL="0" distR="0" simplePos="0" relativeHeight="2" behindDoc="0" locked="0" layoutInCell="1" allowOverlap="1" wp14:anchorId="7FEAE46F" wp14:editId="714A7241">
            <wp:simplePos x="0" y="0"/>
            <wp:positionH relativeFrom="page">
              <wp:posOffset>2304414</wp:posOffset>
            </wp:positionH>
            <wp:positionV relativeFrom="paragraph">
              <wp:posOffset>127148</wp:posOffset>
            </wp:positionV>
            <wp:extent cx="3751561" cy="394382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1561" cy="3943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471FD9" w14:textId="77777777" w:rsidR="0077221E" w:rsidRDefault="0077221E">
      <w:pPr>
        <w:pStyle w:val="a3"/>
        <w:spacing w:before="6"/>
        <w:rPr>
          <w:sz w:val="20"/>
        </w:rPr>
      </w:pPr>
    </w:p>
    <w:p w14:paraId="5E9D9EE6" w14:textId="77777777" w:rsidR="0077221E" w:rsidRDefault="00795209">
      <w:pPr>
        <w:pStyle w:val="a3"/>
        <w:ind w:left="506" w:right="506"/>
        <w:jc w:val="center"/>
      </w:pPr>
      <w:r>
        <w:t>Рисунок</w:t>
      </w:r>
      <w:r>
        <w:rPr>
          <w:spacing w:val="-1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датчика</w:t>
      </w:r>
      <w:r>
        <w:rPr>
          <w:spacing w:val="-3"/>
        </w:rPr>
        <w:t xml:space="preserve"> </w:t>
      </w:r>
      <w:r>
        <w:t>присутності</w:t>
      </w:r>
    </w:p>
    <w:p w14:paraId="5FE5B9F1" w14:textId="77777777" w:rsidR="0077221E" w:rsidRDefault="0077221E">
      <w:pPr>
        <w:pStyle w:val="a3"/>
        <w:spacing w:before="10"/>
        <w:rPr>
          <w:sz w:val="35"/>
        </w:rPr>
      </w:pPr>
    </w:p>
    <w:p w14:paraId="0B1B2AF8" w14:textId="77777777" w:rsidR="0077221E" w:rsidRDefault="00795209">
      <w:pPr>
        <w:pStyle w:val="a3"/>
        <w:ind w:left="116" w:firstLine="707"/>
      </w:pPr>
      <w:r>
        <w:t>Результат</w:t>
      </w:r>
      <w:r>
        <w:rPr>
          <w:spacing w:val="10"/>
        </w:rPr>
        <w:t xml:space="preserve"> </w:t>
      </w:r>
      <w:r>
        <w:t>моделювання</w:t>
      </w:r>
      <w:r>
        <w:rPr>
          <w:spacing w:val="9"/>
        </w:rPr>
        <w:t xml:space="preserve"> </w:t>
      </w:r>
      <w:r>
        <w:t>макету</w:t>
      </w:r>
      <w:r>
        <w:rPr>
          <w:spacing w:val="4"/>
        </w:rPr>
        <w:t xml:space="preserve"> </w:t>
      </w:r>
      <w:r>
        <w:t>представлене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рис.4.5.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рисунку</w:t>
      </w:r>
      <w:r>
        <w:rPr>
          <w:spacing w:val="7"/>
        </w:rPr>
        <w:t xml:space="preserve"> </w:t>
      </w:r>
      <w:r>
        <w:t>можна</w:t>
      </w:r>
      <w:r>
        <w:rPr>
          <w:spacing w:val="8"/>
        </w:rPr>
        <w:t xml:space="preserve"> </w:t>
      </w:r>
      <w:r>
        <w:t>побачити,</w:t>
      </w:r>
      <w:r>
        <w:rPr>
          <w:spacing w:val="-57"/>
        </w:rPr>
        <w:t xml:space="preserve"> </w:t>
      </w:r>
      <w:r>
        <w:t>як симулятор емітує</w:t>
      </w:r>
      <w:r>
        <w:rPr>
          <w:spacing w:val="2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датчика</w:t>
      </w:r>
      <w:r>
        <w:rPr>
          <w:spacing w:val="-1"/>
        </w:rPr>
        <w:t xml:space="preserve"> </w:t>
      </w:r>
      <w:r>
        <w:t>руху.</w:t>
      </w:r>
    </w:p>
    <w:p w14:paraId="2C4C2C75" w14:textId="77777777" w:rsidR="0077221E" w:rsidRDefault="0077221E">
      <w:pPr>
        <w:sectPr w:rsidR="0077221E">
          <w:pgSz w:w="11910" w:h="16840"/>
          <w:pgMar w:top="760" w:right="740" w:bottom="280" w:left="1300" w:header="708" w:footer="708" w:gutter="0"/>
          <w:cols w:space="720"/>
        </w:sectPr>
      </w:pPr>
    </w:p>
    <w:p w14:paraId="01525F79" w14:textId="77777777" w:rsidR="0077221E" w:rsidRDefault="00795209">
      <w:pPr>
        <w:pStyle w:val="a3"/>
        <w:ind w:left="1021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500E123C" wp14:editId="46DE73EB">
            <wp:extent cx="4960681" cy="18288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8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45B3" w14:textId="77777777" w:rsidR="0077221E" w:rsidRDefault="00795209">
      <w:pPr>
        <w:pStyle w:val="a3"/>
        <w:spacing w:before="14"/>
        <w:ind w:left="511" w:right="506"/>
        <w:jc w:val="center"/>
      </w:pPr>
      <w:r>
        <w:t>Рисунок</w:t>
      </w:r>
      <w:r>
        <w:rPr>
          <w:spacing w:val="-2"/>
        </w:rPr>
        <w:t xml:space="preserve"> </w:t>
      </w:r>
      <w:r>
        <w:t>4.5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моделювання</w:t>
      </w:r>
      <w:r>
        <w:rPr>
          <w:spacing w:val="-3"/>
        </w:rPr>
        <w:t xml:space="preserve"> </w:t>
      </w:r>
      <w:r>
        <w:t>макету</w:t>
      </w:r>
    </w:p>
    <w:p w14:paraId="40EFCC54" w14:textId="77777777" w:rsidR="0077221E" w:rsidRDefault="0077221E">
      <w:pPr>
        <w:pStyle w:val="a3"/>
        <w:rPr>
          <w:sz w:val="26"/>
        </w:rPr>
      </w:pPr>
    </w:p>
    <w:p w14:paraId="4A7E91D3" w14:textId="77777777" w:rsidR="0077221E" w:rsidRDefault="0077221E">
      <w:pPr>
        <w:pStyle w:val="a3"/>
        <w:spacing w:before="8"/>
        <w:rPr>
          <w:sz w:val="22"/>
        </w:rPr>
      </w:pPr>
    </w:p>
    <w:p w14:paraId="74AD2749" w14:textId="77777777" w:rsidR="0077221E" w:rsidRDefault="00795209">
      <w:pPr>
        <w:pStyle w:val="11"/>
        <w:numPr>
          <w:ilvl w:val="1"/>
          <w:numId w:val="4"/>
        </w:numPr>
        <w:tabs>
          <w:tab w:val="left" w:pos="3974"/>
        </w:tabs>
        <w:ind w:left="3973" w:hanging="3971"/>
        <w:jc w:val="left"/>
      </w:pPr>
      <w:proofErr w:type="spellStart"/>
      <w:r>
        <w:t>Пiдготовка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</w:t>
      </w:r>
    </w:p>
    <w:p w14:paraId="31C92158" w14:textId="77777777" w:rsidR="0077221E" w:rsidRDefault="00795209">
      <w:pPr>
        <w:pStyle w:val="a3"/>
        <w:spacing w:before="132"/>
        <w:ind w:left="513" w:right="3521"/>
        <w:jc w:val="center"/>
      </w:pPr>
      <w:r>
        <w:t>При</w:t>
      </w:r>
      <w:r>
        <w:rPr>
          <w:spacing w:val="-3"/>
        </w:rPr>
        <w:t xml:space="preserve"> </w:t>
      </w:r>
      <w:proofErr w:type="spellStart"/>
      <w:r>
        <w:t>пiдготовцi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роботи</w:t>
      </w:r>
      <w:r>
        <w:rPr>
          <w:spacing w:val="1"/>
        </w:rPr>
        <w:t xml:space="preserve"> </w:t>
      </w:r>
      <w:proofErr w:type="spellStart"/>
      <w:r>
        <w:t>необхiдно</w:t>
      </w:r>
      <w:proofErr w:type="spellEnd"/>
      <w:r>
        <w:t>:</w:t>
      </w:r>
    </w:p>
    <w:p w14:paraId="0C10F055" w14:textId="77777777" w:rsidR="0077221E" w:rsidRDefault="00795209">
      <w:pPr>
        <w:pStyle w:val="a5"/>
        <w:numPr>
          <w:ilvl w:val="0"/>
          <w:numId w:val="1"/>
        </w:numPr>
        <w:tabs>
          <w:tab w:val="left" w:pos="1109"/>
          <w:tab w:val="left" w:pos="1110"/>
        </w:tabs>
        <w:spacing w:before="140"/>
        <w:rPr>
          <w:sz w:val="24"/>
        </w:rPr>
      </w:pPr>
      <w:r>
        <w:rPr>
          <w:sz w:val="24"/>
        </w:rPr>
        <w:t>ознайомитись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рекомендованою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лiтературою</w:t>
      </w:r>
      <w:proofErr w:type="spellEnd"/>
      <w:r>
        <w:rPr>
          <w:sz w:val="24"/>
        </w:rPr>
        <w:t>;</w:t>
      </w:r>
    </w:p>
    <w:p w14:paraId="00E0ABAC" w14:textId="77777777" w:rsidR="0077221E" w:rsidRDefault="00795209">
      <w:pPr>
        <w:pStyle w:val="a5"/>
        <w:numPr>
          <w:ilvl w:val="0"/>
          <w:numId w:val="1"/>
        </w:numPr>
        <w:tabs>
          <w:tab w:val="left" w:pos="1109"/>
          <w:tab w:val="left" w:pos="1110"/>
        </w:tabs>
        <w:spacing w:before="136"/>
        <w:rPr>
          <w:sz w:val="24"/>
        </w:rPr>
      </w:pPr>
      <w:r>
        <w:rPr>
          <w:sz w:val="24"/>
        </w:rPr>
        <w:t>вивчити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короткі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-2"/>
          <w:sz w:val="24"/>
        </w:rPr>
        <w:t xml:space="preserve"> </w:t>
      </w:r>
      <w:r>
        <w:rPr>
          <w:sz w:val="24"/>
        </w:rPr>
        <w:t>відомості.</w:t>
      </w:r>
    </w:p>
    <w:p w14:paraId="4626A134" w14:textId="77777777" w:rsidR="0077221E" w:rsidRDefault="0077221E">
      <w:pPr>
        <w:pStyle w:val="a3"/>
        <w:rPr>
          <w:sz w:val="26"/>
        </w:rPr>
      </w:pPr>
    </w:p>
    <w:p w14:paraId="530318D0" w14:textId="77777777" w:rsidR="0077221E" w:rsidRDefault="0077221E">
      <w:pPr>
        <w:pStyle w:val="a3"/>
        <w:rPr>
          <w:sz w:val="26"/>
        </w:rPr>
      </w:pPr>
    </w:p>
    <w:p w14:paraId="38DBCF76" w14:textId="77777777" w:rsidR="0077221E" w:rsidRDefault="0077221E">
      <w:pPr>
        <w:pStyle w:val="a3"/>
        <w:spacing w:before="4"/>
        <w:rPr>
          <w:sz w:val="32"/>
        </w:rPr>
      </w:pPr>
    </w:p>
    <w:p w14:paraId="63B2AAEC" w14:textId="77777777" w:rsidR="0077221E" w:rsidRDefault="00795209">
      <w:pPr>
        <w:pStyle w:val="11"/>
        <w:numPr>
          <w:ilvl w:val="1"/>
          <w:numId w:val="4"/>
        </w:numPr>
        <w:tabs>
          <w:tab w:val="left" w:pos="4226"/>
        </w:tabs>
        <w:ind w:left="4225" w:hanging="421"/>
        <w:jc w:val="left"/>
      </w:pPr>
      <w:r>
        <w:t>Порядок</w:t>
      </w:r>
      <w:r>
        <w:rPr>
          <w:spacing w:val="-2"/>
        </w:rPr>
        <w:t xml:space="preserve"> </w:t>
      </w:r>
      <w:r>
        <w:t>роботи:</w:t>
      </w:r>
    </w:p>
    <w:p w14:paraId="5853FD65" w14:textId="77777777" w:rsidR="0077221E" w:rsidRDefault="00795209">
      <w:pPr>
        <w:pStyle w:val="a5"/>
        <w:numPr>
          <w:ilvl w:val="1"/>
          <w:numId w:val="2"/>
        </w:numPr>
        <w:tabs>
          <w:tab w:val="left" w:pos="1250"/>
        </w:tabs>
        <w:spacing w:before="223"/>
        <w:ind w:hanging="282"/>
        <w:rPr>
          <w:sz w:val="24"/>
        </w:rPr>
      </w:pPr>
      <w:r>
        <w:rPr>
          <w:sz w:val="24"/>
        </w:rPr>
        <w:t>Підключити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ArduinoUno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датчика</w:t>
      </w:r>
      <w:r>
        <w:rPr>
          <w:spacing w:val="-2"/>
          <w:sz w:val="24"/>
        </w:rPr>
        <w:t xml:space="preserve"> </w:t>
      </w:r>
      <w:r>
        <w:rPr>
          <w:sz w:val="24"/>
        </w:rPr>
        <w:t>руху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світлодіода</w:t>
      </w:r>
      <w:proofErr w:type="spellEnd"/>
      <w:r>
        <w:rPr>
          <w:sz w:val="24"/>
        </w:rPr>
        <w:t>.</w:t>
      </w:r>
    </w:p>
    <w:p w14:paraId="292CE77B" w14:textId="77777777" w:rsidR="0077221E" w:rsidRDefault="00795209">
      <w:pPr>
        <w:pStyle w:val="a5"/>
        <w:numPr>
          <w:ilvl w:val="1"/>
          <w:numId w:val="2"/>
        </w:numPr>
        <w:tabs>
          <w:tab w:val="left" w:pos="1250"/>
        </w:tabs>
        <w:ind w:hanging="282"/>
        <w:rPr>
          <w:sz w:val="24"/>
        </w:rPr>
      </w:pPr>
      <w:r>
        <w:rPr>
          <w:sz w:val="24"/>
        </w:rPr>
        <w:t>Створити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відкомпілювати</w:t>
      </w:r>
      <w:r>
        <w:rPr>
          <w:spacing w:val="-4"/>
          <w:sz w:val="24"/>
        </w:rPr>
        <w:t xml:space="preserve"> </w:t>
      </w:r>
      <w:r>
        <w:rPr>
          <w:sz w:val="24"/>
        </w:rPr>
        <w:t>скетч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присутності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людини.</w:t>
      </w:r>
    </w:p>
    <w:p w14:paraId="3AB920B7" w14:textId="74A5BEB8" w:rsidR="0077221E" w:rsidRDefault="00795209">
      <w:pPr>
        <w:pStyle w:val="a5"/>
        <w:numPr>
          <w:ilvl w:val="1"/>
          <w:numId w:val="2"/>
        </w:numPr>
        <w:tabs>
          <w:tab w:val="left" w:pos="1250"/>
        </w:tabs>
        <w:ind w:left="258" w:right="1023" w:firstLine="710"/>
        <w:rPr>
          <w:sz w:val="24"/>
        </w:rPr>
      </w:pPr>
      <w:r>
        <w:rPr>
          <w:sz w:val="24"/>
        </w:rPr>
        <w:t>Вивести дані присутності/відсутності на серіал порт та вмикати/вимикати</w:t>
      </w:r>
      <w:r>
        <w:rPr>
          <w:spacing w:val="-57"/>
          <w:sz w:val="24"/>
        </w:rPr>
        <w:t xml:space="preserve"> </w:t>
      </w:r>
      <w:r>
        <w:rPr>
          <w:sz w:val="24"/>
        </w:rPr>
        <w:t>світлодіод</w:t>
      </w:r>
      <w:r>
        <w:rPr>
          <w:spacing w:val="-1"/>
          <w:sz w:val="24"/>
        </w:rPr>
        <w:t xml:space="preserve"> </w:t>
      </w:r>
      <w:r>
        <w:rPr>
          <w:sz w:val="24"/>
        </w:rPr>
        <w:t>іміту</w:t>
      </w:r>
      <w:r w:rsidR="00A07827">
        <w:rPr>
          <w:sz w:val="24"/>
        </w:rPr>
        <w:t>ючи</w:t>
      </w:r>
      <w:r>
        <w:rPr>
          <w:sz w:val="24"/>
        </w:rPr>
        <w:t xml:space="preserve"> включення виключення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світла.</w:t>
      </w:r>
    </w:p>
    <w:sectPr w:rsidR="0077221E" w:rsidSect="0077221E">
      <w:pgSz w:w="11910" w:h="16840"/>
      <w:pgMar w:top="84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9D4"/>
    <w:multiLevelType w:val="hybridMultilevel"/>
    <w:tmpl w:val="34C02B7A"/>
    <w:lvl w:ilvl="0" w:tplc="48067F56">
      <w:numFmt w:val="bullet"/>
      <w:lvlText w:val="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7A3E1956">
      <w:numFmt w:val="bullet"/>
      <w:lvlText w:val=""/>
      <w:lvlJc w:val="left"/>
      <w:pPr>
        <w:ind w:left="2716" w:hanging="287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81AC26AA">
      <w:numFmt w:val="bullet"/>
      <w:lvlText w:val="•"/>
      <w:lvlJc w:val="left"/>
      <w:pPr>
        <w:ind w:left="3514" w:hanging="287"/>
      </w:pPr>
      <w:rPr>
        <w:rFonts w:hint="default"/>
        <w:lang w:val="uk-UA" w:eastAsia="en-US" w:bidi="ar-SA"/>
      </w:rPr>
    </w:lvl>
    <w:lvl w:ilvl="3" w:tplc="93F00340">
      <w:numFmt w:val="bullet"/>
      <w:lvlText w:val="•"/>
      <w:lvlJc w:val="left"/>
      <w:pPr>
        <w:ind w:left="4308" w:hanging="287"/>
      </w:pPr>
      <w:rPr>
        <w:rFonts w:hint="default"/>
        <w:lang w:val="uk-UA" w:eastAsia="en-US" w:bidi="ar-SA"/>
      </w:rPr>
    </w:lvl>
    <w:lvl w:ilvl="4" w:tplc="EA661416">
      <w:numFmt w:val="bullet"/>
      <w:lvlText w:val="•"/>
      <w:lvlJc w:val="left"/>
      <w:pPr>
        <w:ind w:left="5102" w:hanging="287"/>
      </w:pPr>
      <w:rPr>
        <w:rFonts w:hint="default"/>
        <w:lang w:val="uk-UA" w:eastAsia="en-US" w:bidi="ar-SA"/>
      </w:rPr>
    </w:lvl>
    <w:lvl w:ilvl="5" w:tplc="00921AE4">
      <w:numFmt w:val="bullet"/>
      <w:lvlText w:val="•"/>
      <w:lvlJc w:val="left"/>
      <w:pPr>
        <w:ind w:left="5896" w:hanging="287"/>
      </w:pPr>
      <w:rPr>
        <w:rFonts w:hint="default"/>
        <w:lang w:val="uk-UA" w:eastAsia="en-US" w:bidi="ar-SA"/>
      </w:rPr>
    </w:lvl>
    <w:lvl w:ilvl="6" w:tplc="E28A5724">
      <w:numFmt w:val="bullet"/>
      <w:lvlText w:val="•"/>
      <w:lvlJc w:val="left"/>
      <w:pPr>
        <w:ind w:left="6690" w:hanging="287"/>
      </w:pPr>
      <w:rPr>
        <w:rFonts w:hint="default"/>
        <w:lang w:val="uk-UA" w:eastAsia="en-US" w:bidi="ar-SA"/>
      </w:rPr>
    </w:lvl>
    <w:lvl w:ilvl="7" w:tplc="6688FA46">
      <w:numFmt w:val="bullet"/>
      <w:lvlText w:val="•"/>
      <w:lvlJc w:val="left"/>
      <w:pPr>
        <w:ind w:left="7484" w:hanging="287"/>
      </w:pPr>
      <w:rPr>
        <w:rFonts w:hint="default"/>
        <w:lang w:val="uk-UA" w:eastAsia="en-US" w:bidi="ar-SA"/>
      </w:rPr>
    </w:lvl>
    <w:lvl w:ilvl="8" w:tplc="FA344AFA">
      <w:numFmt w:val="bullet"/>
      <w:lvlText w:val="•"/>
      <w:lvlJc w:val="left"/>
      <w:pPr>
        <w:ind w:left="8278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37057187"/>
    <w:multiLevelType w:val="hybridMultilevel"/>
    <w:tmpl w:val="2CA04222"/>
    <w:lvl w:ilvl="0" w:tplc="A7EA53E2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95A2400">
      <w:start w:val="1"/>
      <w:numFmt w:val="decimal"/>
      <w:lvlText w:val="%2."/>
      <w:lvlJc w:val="left"/>
      <w:pPr>
        <w:ind w:left="124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298CD4A">
      <w:numFmt w:val="bullet"/>
      <w:lvlText w:val="•"/>
      <w:lvlJc w:val="left"/>
      <w:pPr>
        <w:ind w:left="2198" w:hanging="281"/>
      </w:pPr>
      <w:rPr>
        <w:rFonts w:hint="default"/>
        <w:lang w:val="uk-UA" w:eastAsia="en-US" w:bidi="ar-SA"/>
      </w:rPr>
    </w:lvl>
    <w:lvl w:ilvl="3" w:tplc="14E277D4">
      <w:numFmt w:val="bullet"/>
      <w:lvlText w:val="•"/>
      <w:lvlJc w:val="left"/>
      <w:pPr>
        <w:ind w:left="3156" w:hanging="281"/>
      </w:pPr>
      <w:rPr>
        <w:rFonts w:hint="default"/>
        <w:lang w:val="uk-UA" w:eastAsia="en-US" w:bidi="ar-SA"/>
      </w:rPr>
    </w:lvl>
    <w:lvl w:ilvl="4" w:tplc="A554F99A">
      <w:numFmt w:val="bullet"/>
      <w:lvlText w:val="•"/>
      <w:lvlJc w:val="left"/>
      <w:pPr>
        <w:ind w:left="4115" w:hanging="281"/>
      </w:pPr>
      <w:rPr>
        <w:rFonts w:hint="default"/>
        <w:lang w:val="uk-UA" w:eastAsia="en-US" w:bidi="ar-SA"/>
      </w:rPr>
    </w:lvl>
    <w:lvl w:ilvl="5" w:tplc="4C98BEA6">
      <w:numFmt w:val="bullet"/>
      <w:lvlText w:val="•"/>
      <w:lvlJc w:val="left"/>
      <w:pPr>
        <w:ind w:left="5073" w:hanging="281"/>
      </w:pPr>
      <w:rPr>
        <w:rFonts w:hint="default"/>
        <w:lang w:val="uk-UA" w:eastAsia="en-US" w:bidi="ar-SA"/>
      </w:rPr>
    </w:lvl>
    <w:lvl w:ilvl="6" w:tplc="6E1A5BEA">
      <w:numFmt w:val="bullet"/>
      <w:lvlText w:val="•"/>
      <w:lvlJc w:val="left"/>
      <w:pPr>
        <w:ind w:left="6032" w:hanging="281"/>
      </w:pPr>
      <w:rPr>
        <w:rFonts w:hint="default"/>
        <w:lang w:val="uk-UA" w:eastAsia="en-US" w:bidi="ar-SA"/>
      </w:rPr>
    </w:lvl>
    <w:lvl w:ilvl="7" w:tplc="95EC0F32">
      <w:numFmt w:val="bullet"/>
      <w:lvlText w:val="•"/>
      <w:lvlJc w:val="left"/>
      <w:pPr>
        <w:ind w:left="6990" w:hanging="281"/>
      </w:pPr>
      <w:rPr>
        <w:rFonts w:hint="default"/>
        <w:lang w:val="uk-UA" w:eastAsia="en-US" w:bidi="ar-SA"/>
      </w:rPr>
    </w:lvl>
    <w:lvl w:ilvl="8" w:tplc="75EE867E">
      <w:numFmt w:val="bullet"/>
      <w:lvlText w:val="•"/>
      <w:lvlJc w:val="left"/>
      <w:pPr>
        <w:ind w:left="7949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60641A1C"/>
    <w:multiLevelType w:val="multilevel"/>
    <w:tmpl w:val="1BEEF6BA"/>
    <w:lvl w:ilvl="0">
      <w:start w:val="1"/>
      <w:numFmt w:val="decimal"/>
      <w:lvlText w:val="%1"/>
      <w:lvlJc w:val="left"/>
      <w:pPr>
        <w:ind w:left="3553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35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82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5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8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1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7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5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6808574D"/>
    <w:multiLevelType w:val="hybridMultilevel"/>
    <w:tmpl w:val="464EA8D4"/>
    <w:lvl w:ilvl="0" w:tplc="686204A6">
      <w:numFmt w:val="bullet"/>
      <w:lvlText w:val="•"/>
      <w:lvlJc w:val="left"/>
      <w:pPr>
        <w:ind w:left="111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CC0DD0">
      <w:numFmt w:val="bullet"/>
      <w:lvlText w:val="•"/>
      <w:lvlJc w:val="left"/>
      <w:pPr>
        <w:ind w:left="1994" w:hanging="286"/>
      </w:pPr>
      <w:rPr>
        <w:rFonts w:hint="default"/>
        <w:lang w:val="uk-UA" w:eastAsia="en-US" w:bidi="ar-SA"/>
      </w:rPr>
    </w:lvl>
    <w:lvl w:ilvl="2" w:tplc="5BD46802">
      <w:numFmt w:val="bullet"/>
      <w:lvlText w:val="•"/>
      <w:lvlJc w:val="left"/>
      <w:pPr>
        <w:ind w:left="2869" w:hanging="286"/>
      </w:pPr>
      <w:rPr>
        <w:rFonts w:hint="default"/>
        <w:lang w:val="uk-UA" w:eastAsia="en-US" w:bidi="ar-SA"/>
      </w:rPr>
    </w:lvl>
    <w:lvl w:ilvl="3" w:tplc="825A2494">
      <w:numFmt w:val="bullet"/>
      <w:lvlText w:val="•"/>
      <w:lvlJc w:val="left"/>
      <w:pPr>
        <w:ind w:left="3743" w:hanging="286"/>
      </w:pPr>
      <w:rPr>
        <w:rFonts w:hint="default"/>
        <w:lang w:val="uk-UA" w:eastAsia="en-US" w:bidi="ar-SA"/>
      </w:rPr>
    </w:lvl>
    <w:lvl w:ilvl="4" w:tplc="87ECD9E8">
      <w:numFmt w:val="bullet"/>
      <w:lvlText w:val="•"/>
      <w:lvlJc w:val="left"/>
      <w:pPr>
        <w:ind w:left="4618" w:hanging="286"/>
      </w:pPr>
      <w:rPr>
        <w:rFonts w:hint="default"/>
        <w:lang w:val="uk-UA" w:eastAsia="en-US" w:bidi="ar-SA"/>
      </w:rPr>
    </w:lvl>
    <w:lvl w:ilvl="5" w:tplc="4B2C2FCE">
      <w:numFmt w:val="bullet"/>
      <w:lvlText w:val="•"/>
      <w:lvlJc w:val="left"/>
      <w:pPr>
        <w:ind w:left="5493" w:hanging="286"/>
      </w:pPr>
      <w:rPr>
        <w:rFonts w:hint="default"/>
        <w:lang w:val="uk-UA" w:eastAsia="en-US" w:bidi="ar-SA"/>
      </w:rPr>
    </w:lvl>
    <w:lvl w:ilvl="6" w:tplc="4968A06A">
      <w:numFmt w:val="bullet"/>
      <w:lvlText w:val="•"/>
      <w:lvlJc w:val="left"/>
      <w:pPr>
        <w:ind w:left="6367" w:hanging="286"/>
      </w:pPr>
      <w:rPr>
        <w:rFonts w:hint="default"/>
        <w:lang w:val="uk-UA" w:eastAsia="en-US" w:bidi="ar-SA"/>
      </w:rPr>
    </w:lvl>
    <w:lvl w:ilvl="7" w:tplc="74D0C8E0">
      <w:numFmt w:val="bullet"/>
      <w:lvlText w:val="•"/>
      <w:lvlJc w:val="left"/>
      <w:pPr>
        <w:ind w:left="7242" w:hanging="286"/>
      </w:pPr>
      <w:rPr>
        <w:rFonts w:hint="default"/>
        <w:lang w:val="uk-UA" w:eastAsia="en-US" w:bidi="ar-SA"/>
      </w:rPr>
    </w:lvl>
    <w:lvl w:ilvl="8" w:tplc="DF2AECE4">
      <w:numFmt w:val="bullet"/>
      <w:lvlText w:val="•"/>
      <w:lvlJc w:val="left"/>
      <w:pPr>
        <w:ind w:left="8117" w:hanging="286"/>
      </w:pPr>
      <w:rPr>
        <w:rFonts w:hint="default"/>
        <w:lang w:val="uk-UA" w:eastAsia="en-US" w:bidi="ar-SA"/>
      </w:rPr>
    </w:lvl>
  </w:abstractNum>
  <w:num w:numId="1" w16cid:durableId="123354780">
    <w:abstractNumId w:val="3"/>
  </w:num>
  <w:num w:numId="2" w16cid:durableId="667559889">
    <w:abstractNumId w:val="1"/>
  </w:num>
  <w:num w:numId="3" w16cid:durableId="602227451">
    <w:abstractNumId w:val="0"/>
  </w:num>
  <w:num w:numId="4" w16cid:durableId="2132699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21E"/>
    <w:rsid w:val="00185662"/>
    <w:rsid w:val="0077221E"/>
    <w:rsid w:val="00795209"/>
    <w:rsid w:val="00A07827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ED42"/>
  <w15:docId w15:val="{CA729643-E1C0-4F62-AF75-3F9028E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221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2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221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7221E"/>
    <w:pPr>
      <w:ind w:left="3553" w:hanging="42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7221E"/>
    <w:pPr>
      <w:spacing w:before="254"/>
      <w:ind w:left="622" w:right="6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7221E"/>
    <w:pPr>
      <w:ind w:left="1110" w:hanging="286"/>
    </w:pPr>
  </w:style>
  <w:style w:type="paragraph" w:customStyle="1" w:styleId="TableParagraph">
    <w:name w:val="Table Paragraph"/>
    <w:basedOn w:val="a"/>
    <w:uiPriority w:val="1"/>
    <w:qFormat/>
    <w:rsid w:val="0077221E"/>
  </w:style>
  <w:style w:type="paragraph" w:styleId="a6">
    <w:name w:val="Balloon Text"/>
    <w:basedOn w:val="a"/>
    <w:link w:val="a7"/>
    <w:uiPriority w:val="99"/>
    <w:semiHidden/>
    <w:unhideWhenUsed/>
    <w:rsid w:val="0018566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8566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2945</Words>
  <Characters>1680</Characters>
  <Application>Microsoft Office Word</Application>
  <DocSecurity>0</DocSecurity>
  <Lines>14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folio 1040g1</dc:creator>
  <cp:lastModifiedBy>Наталія Тринитко</cp:lastModifiedBy>
  <cp:revision>4</cp:revision>
  <dcterms:created xsi:type="dcterms:W3CDTF">2024-04-11T07:37:00Z</dcterms:created>
  <dcterms:modified xsi:type="dcterms:W3CDTF">2025-04-03T06:02:00Z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