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44" w:rsidRPr="0033690B" w:rsidRDefault="00FF0644" w:rsidP="00FF06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1</w:t>
      </w:r>
      <w:r w:rsidRPr="0033690B">
        <w:rPr>
          <w:rFonts w:ascii="Times New Roman" w:hAnsi="Times New Roman" w:cs="Times New Roman"/>
          <w:b/>
          <w:sz w:val="28"/>
          <w:szCs w:val="28"/>
        </w:rPr>
        <w:tab/>
        <w:t xml:space="preserve"> Створення службової записки: встановлення заголовка, адресатів, тексту, форматування, додавання підпису</w:t>
      </w:r>
    </w:p>
    <w:p w:rsidR="00FF0644" w:rsidRPr="0033690B" w:rsidRDefault="006D204A" w:rsidP="00FF0644">
      <w:pPr>
        <w:widowControl w:val="0"/>
        <w:shd w:val="clear" w:color="auto" w:fill="FFFFFF"/>
        <w:autoSpaceDE w:val="0"/>
        <w:autoSpaceDN w:val="0"/>
        <w:adjustRightInd w:val="0"/>
        <w:spacing w:before="466" w:after="0" w:line="322" w:lineRule="exact"/>
        <w:ind w:left="10" w:right="4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Завдання.</w:t>
      </w: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F0644"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Оформити на аркуші паперу формату А4 </w:t>
      </w:r>
      <w:r w:rsidR="00FF0644" w:rsidRPr="00336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службову записку </w:t>
      </w:r>
      <w:r w:rsidR="00FF0644"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(замість крапок введіть відповідні дані) проректору з навчальної роботи ... ст. викладача кафедри ... такого змісту:</w:t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before="307" w:after="0" w:line="326" w:lineRule="exact"/>
        <w:ind w:left="19" w:right="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Прошу Вашого дозволу на закупівлю науково-методичної літератури та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підручників по 20 примірників для проведення занять з дисципліни "Діловодство з використанням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'ютерної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техніки ", а саме:</w:t>
      </w:r>
    </w:p>
    <w:p w:rsidR="00FF0644" w:rsidRPr="0033690B" w:rsidRDefault="00FF0644" w:rsidP="00FF064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Хоменко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М.Ф.,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Грабарь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О.В. Посібник з діловодства. - К.: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Генеза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2002.</w:t>
      </w:r>
    </w:p>
    <w:p w:rsidR="00FF0644" w:rsidRPr="0033690B" w:rsidRDefault="00FF0644" w:rsidP="00FF0644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22" w:lineRule="exact"/>
        <w:ind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Карпенко СТ. та ін. Редактор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Місrosoft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Word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vertAlign w:val="superscript"/>
          <w:lang w:eastAsia="ru-RU"/>
        </w:rPr>
        <w:t>1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: Метод, вказівки до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викон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.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br/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робіт з дисципліни "Інформатика та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'ютерна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техніка ". Ч. I.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/-</w:t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1" w:right="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С.Г.Карпенко, А.В.Кузьмін, О.Б.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Курченко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Ы. - К: МАУП, 2002. - 80 с.</w:t>
      </w:r>
    </w:p>
    <w:p w:rsidR="00FF0644" w:rsidRPr="0033690B" w:rsidRDefault="00FF0644" w:rsidP="00FF064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322" w:lineRule="exact"/>
        <w:ind w:left="19" w:right="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Іванов Є.О. та ін. Редактор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Місrosoft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Word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vertAlign w:val="superscript"/>
          <w:lang w:eastAsia="ru-RU"/>
        </w:rPr>
        <w:t>1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: Методичні вказівки до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виконання лабораторних робіт з дисципліни "Інформатика та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комп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'ютерна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техніка". Ч. 2 /Є.О.Іванов, СТ. Карпенко, А.В.Кузьмін та ін. - К.: МАУП,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2002. -72 с.</w:t>
      </w:r>
    </w:p>
    <w:p w:rsidR="00FF0644" w:rsidRPr="0033690B" w:rsidRDefault="00FF0644" w:rsidP="00FF0644">
      <w:pPr>
        <w:widowControl w:val="0"/>
        <w:shd w:val="clear" w:color="auto" w:fill="FFFFFF"/>
        <w:tabs>
          <w:tab w:val="left" w:pos="3629"/>
        </w:tabs>
        <w:autoSpaceDE w:val="0"/>
        <w:autoSpaceDN w:val="0"/>
        <w:adjustRightInd w:val="0"/>
        <w:spacing w:after="0" w:line="240" w:lineRule="auto"/>
        <w:ind w:left="19"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Макарова К.В.,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Николайчук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Г.С, Титова Ю.Ф.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Компьютерное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делопроизводство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курс.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СПб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.: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Питер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2004. —411 с.</w:t>
      </w:r>
    </w:p>
    <w:p w:rsidR="00FF0644" w:rsidRPr="0033690B" w:rsidRDefault="00FF0644" w:rsidP="00FF0644">
      <w:pPr>
        <w:widowControl w:val="0"/>
        <w:shd w:val="clear" w:color="auto" w:fill="FFFFFF"/>
        <w:tabs>
          <w:tab w:val="left" w:pos="3629"/>
        </w:tabs>
        <w:autoSpaceDE w:val="0"/>
        <w:autoSpaceDN w:val="0"/>
        <w:adjustRightInd w:val="0"/>
        <w:spacing w:after="0" w:line="240" w:lineRule="auto"/>
        <w:ind w:left="19"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F0644" w:rsidRPr="0033690B" w:rsidRDefault="00FF0644" w:rsidP="00FF0644">
      <w:pPr>
        <w:widowControl w:val="0"/>
        <w:shd w:val="clear" w:color="auto" w:fill="FFFFFF"/>
        <w:tabs>
          <w:tab w:val="left" w:pos="3629"/>
        </w:tabs>
        <w:autoSpaceDE w:val="0"/>
        <w:autoSpaceDN w:val="0"/>
        <w:adjustRightInd w:val="0"/>
        <w:spacing w:after="0" w:line="240" w:lineRule="auto"/>
        <w:ind w:left="19" w:right="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 трав</w:t>
      </w:r>
      <w:r w:rsidR="006D204A"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 2023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року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="006D204A"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(підпис автора службової записки)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before="307" w:after="0" w:line="240" w:lineRule="auto"/>
        <w:ind w:left="75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Для цього: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before="192" w:after="0" w:line="480" w:lineRule="exact"/>
        <w:ind w:left="19" w:right="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Кожний пункт в тексті службової записки (1., 2., 3.) слід друкувати на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новому рядку з абзацу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left="19" w:right="4" w:firstLine="56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Відредагувати,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відформатувати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як доповідну записку зберегти в своїй 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папці.</w:t>
      </w:r>
    </w:p>
    <w:p w:rsidR="006D204A" w:rsidRPr="0033690B" w:rsidRDefault="0033690B" w:rsidP="006D204A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  <w:tab w:val="left" w:pos="7421"/>
        </w:tabs>
        <w:autoSpaceDE w:val="0"/>
        <w:autoSpaceDN w:val="0"/>
        <w:adjustRightInd w:val="0"/>
        <w:spacing w:before="336"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6D204A"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едактор Word.</w:t>
      </w:r>
      <w:r w:rsidR="006D204A"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204A" w:rsidRPr="0033690B" w:rsidRDefault="006D204A" w:rsidP="006D204A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Створіть новий документ.</w:t>
      </w:r>
    </w:p>
    <w:p w:rsidR="006D204A" w:rsidRPr="0033690B" w:rsidRDefault="006D204A" w:rsidP="006D204A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Виставіть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стандартні параметри сторінки, а саме: верхнє поле - </w:t>
      </w:r>
      <w:smartTag w:uri="urn:schemas-microsoft-com:office:smarttags" w:element="metricconverter">
        <w:smartTagPr>
          <w:attr w:name="ProductID" w:val="2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нижнє - </w:t>
      </w:r>
      <w:smartTag w:uri="urn:schemas-microsoft-com:office:smarttags" w:element="metricconverter">
        <w:smartTagPr>
          <w:attr w:name="ProductID" w:val="2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ліве - </w:t>
      </w:r>
      <w:smartTag w:uri="urn:schemas-microsoft-com:office:smarttags" w:element="metricconverter">
        <w:smartTagPr>
          <w:attr w:name="ProductID" w:val="3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праве - </w:t>
      </w:r>
      <w:smartTag w:uri="urn:schemas-microsoft-com:office:smarttags" w:element="metricconverter">
        <w:smartTagPr>
          <w:attr w:name="ProductID" w:val="1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204A" w:rsidRPr="0033690B" w:rsidRDefault="006D204A" w:rsidP="006D204A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Встановіть шрифт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Тimes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розмір 12-14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204A" w:rsidRPr="0033690B" w:rsidRDefault="006D204A" w:rsidP="006D204A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Введіть текст, виділений курсивом; замість крапок і поля &lt;Дата&gt;</w:t>
      </w: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введіть відповідні дані: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left="19" w:right="4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6. Для перших чотирьох рядків (</w:t>
      </w: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проректору з навчальної роботи ... ст. викладача кафедри ...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) встановіть такі параметри: без абзацного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відстулу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 правий відступ 9 см, міжрядковий інтервал - полуторний, вирівнювання по лівому краю.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left="19" w:right="4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7. Назву виду документа Доповідна записка надрукуйте великими літерами 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напівжирним шрифтом з вирівнюванням по центру. 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left="19" w:right="4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8. Для тексту записки встановіть такі параметри: відступ для першого рядка 1,25 см, вирівнювання по ширині, міжрядковий інтервал 1,5 (полуторний).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left="19" w:right="4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9.До дати зробіть відступ 3-4 міжрядкових інтервали і оформіть дату словесно-цифровим способом.</w:t>
      </w:r>
    </w:p>
    <w:p w:rsidR="006D204A" w:rsidRPr="0033690B" w:rsidRDefault="006D204A" w:rsidP="003D2B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D204A" w:rsidRPr="0033690B" w:rsidRDefault="006D204A" w:rsidP="003D2B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3D2BA0" w:rsidRPr="0033690B" w:rsidRDefault="003D2BA0" w:rsidP="003D2B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2.Створення протоколу: встановлення заголовка, дати, місця, складу учасників, тексту, форматування, додавання підпису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58" w:after="0" w:line="317" w:lineRule="exact"/>
        <w:ind w:left="19" w:firstLine="54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Завдання. </w:t>
      </w: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Скласти та оформити за правилами та вимогами, вказуючи відсутню інформацію, протокол на поздовжньому загальному бланку </w:t>
      </w:r>
      <w:r w:rsidRPr="0033690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організації за такими даними:</w:t>
      </w:r>
    </w:p>
    <w:p w:rsidR="003D2BA0" w:rsidRPr="0033690B" w:rsidRDefault="003D2BA0" w:rsidP="006D204A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left="10" w:firstLine="5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ПРОТОКОЛ. Дата. Індекс. Київ. Збори трудового колективу </w:t>
      </w:r>
      <w:r w:rsidRPr="0033690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виробничого об'єднання ім. Артема. Голова Михайленко З.Ф., Секретар </w:t>
      </w:r>
      <w:proofErr w:type="spellStart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Шумська</w:t>
      </w:r>
      <w:proofErr w:type="spellEnd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Г.В. Присутні 40 осіб. Відсутні - 5 осіб (вказати причини їхньої </w:t>
      </w:r>
      <w:r w:rsidRPr="0033690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відсутності).</w:t>
      </w:r>
    </w:p>
    <w:p w:rsidR="003D2BA0" w:rsidRPr="0033690B" w:rsidRDefault="003D2BA0" w:rsidP="006D204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9" w:firstLine="5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eastAsia="ru-RU"/>
        </w:rPr>
        <w:t xml:space="preserve">Перше питання порядку денного: Затвердження складу комісії з питань </w:t>
      </w:r>
      <w:r w:rsidRPr="0033690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контролю трудової дисципліни. Доповідач Петренко П.В.</w:t>
      </w:r>
    </w:p>
    <w:p w:rsidR="003D2BA0" w:rsidRPr="0033690B" w:rsidRDefault="003D2BA0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firstLine="56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eastAsia="ru-RU"/>
        </w:rPr>
        <w:t xml:space="preserve">Друге питання порядку денного: Розподіл грошових премій. Доповідач </w:t>
      </w:r>
      <w:r w:rsidRPr="0033690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Борисенко А.Ф.</w:t>
      </w:r>
    </w:p>
    <w:p w:rsidR="003D2BA0" w:rsidRPr="0033690B" w:rsidRDefault="003D2BA0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Текст основної частини протоколу: 1. СЛУХАЛИ: Петренко П.В. - Стан </w:t>
      </w:r>
      <w:r w:rsidRPr="0033690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трудової дисципліни в колективі об'єднання незадовільний. Щоб поліпшити </w:t>
      </w:r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його, слід створити комісію з питань контролю дисципліни, ВИСТУПИЛИ: Гриценко Л.Я, - Необхідно включити до складу комісії 15 осіб, які не мали порушень дисципліни. УХВАЛИЛИ: До 00.00.0000 створити комісію з питань контролю дисципліни в об'єднанні в складі 15 осіб. 2. СЛУХАЛИ: </w:t>
      </w:r>
      <w:proofErr w:type="spellStart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Голубенко</w:t>
      </w:r>
      <w:proofErr w:type="spellEnd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Р.Д. - за минулий місяць робітники об'єднання Т.Н.Сіркова, </w:t>
      </w:r>
      <w:r w:rsidRPr="0033690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Н.А.Іванченко, Г.М.Зозуля, К.Х.Бурова відзначились у виконанні роботи. </w:t>
      </w:r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ВИСТУПИЛИ: </w:t>
      </w:r>
      <w:proofErr w:type="spellStart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Тахон</w:t>
      </w:r>
      <w:proofErr w:type="spellEnd"/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Г.О. - За значні успіхи в виконанні роботи відзначити робітників грошовими преміями. УХВАЛИЛИ: Підготувати наказ про надання робітникам Т.Н.Сірковій, Н.А.Іванченко, Г.М.Зозулі, К.Т.Буровій грошових премій у розмірі 100 грн.</w:t>
      </w:r>
    </w:p>
    <w:p w:rsidR="003D2BA0" w:rsidRPr="0033690B" w:rsidRDefault="003D2BA0" w:rsidP="006D204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0"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Підписали протокол головуючий на зборах і секретар.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094"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Вимоги до оформлення протоколу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before="178" w:after="0" w:line="485" w:lineRule="exact"/>
        <w:ind w:firstLine="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Протоколу як правило, оформлюються на загальних бланках,</w:t>
      </w: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спеціальних бланках або на чистих аркушах паперу формату А4.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10" w:right="24" w:firstLine="7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На бланку організації-автора може міститися назва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органІзацІЇ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вищого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 (реквізит 06) і назва структурного підрозділу організації (реквізит 08).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485" w:lineRule="exact"/>
        <w:ind w:firstLine="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Дата проведення зборів,  конференції,  засідання,  наради  має</w:t>
      </w:r>
      <w:r w:rsidRPr="003369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  <w:t>відповідати дню їх проведення. Якщо засідання тривало кілька днів, то</w:t>
      </w:r>
      <w:r w:rsidRPr="003369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зазначають через тире дати першого й останнього днів роботи колегіального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органу. Наприклад: 25-26.04.2005.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485" w:lineRule="exact"/>
        <w:ind w:left="10" w:firstLine="5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Протоколи можуть нумеруватися в межах календарного року, вестися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 навчального року (в навчальних закладах).</w:t>
      </w:r>
    </w:p>
    <w:p w:rsidR="003D2BA0" w:rsidRPr="0033690B" w:rsidRDefault="003D2BA0" w:rsidP="003D2BA0">
      <w:pPr>
        <w:widowControl w:val="0"/>
        <w:numPr>
          <w:ilvl w:val="0"/>
          <w:numId w:val="9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Заголовок протоколу містить назви виду колегіальної діяльності:</w:t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збори,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конференцїї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, засідання, наради та назву колегіального органу в</w:t>
      </w:r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родовому відмінку, тобто він повинен граматично узгоджуватись з назвою,</w:t>
      </w:r>
      <w:r w:rsidRPr="003369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наприклад;   "засідання  профспілкового 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комітету..Д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 "загальних  зборів</w:t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колективу", "засідання Вченої Ради,.., "зборів учасників..." тощо.</w:t>
      </w:r>
    </w:p>
    <w:p w:rsidR="003D2BA0" w:rsidRPr="0033690B" w:rsidRDefault="003D2BA0" w:rsidP="003D2BA0">
      <w:pPr>
        <w:widowControl w:val="0"/>
        <w:numPr>
          <w:ilvl w:val="0"/>
          <w:numId w:val="9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20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Місце складання або видання має відповідати місцю проведення</w:t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зборів, засідання, наради (назва міста).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25" w:after="0" w:line="480" w:lineRule="exact"/>
        <w:ind w:left="24"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Зазвичай, якщо протокол друкують на чистому аркуші паперу (ф.А4), його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заголовочну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частину оформлюють за такою формою:</w:t>
      </w:r>
    </w:p>
    <w:p w:rsidR="006D204A" w:rsidRPr="0033690B" w:rsidRDefault="006D204A" w:rsidP="003D2BA0">
      <w:pPr>
        <w:widowControl w:val="0"/>
        <w:shd w:val="clear" w:color="auto" w:fill="FFFFFF"/>
        <w:autoSpaceDE w:val="0"/>
        <w:autoSpaceDN w:val="0"/>
        <w:adjustRightInd w:val="0"/>
        <w:spacing w:before="125" w:after="0" w:line="480" w:lineRule="exact"/>
        <w:ind w:left="24"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2BA0" w:rsidRPr="0033690B" w:rsidRDefault="003D2BA0" w:rsidP="003D2BA0">
      <w:pPr>
        <w:widowControl w:val="0"/>
        <w:shd w:val="clear" w:color="auto" w:fill="FFFFFF"/>
        <w:tabs>
          <w:tab w:val="left" w:leader="underscore" w:pos="6139"/>
        </w:tabs>
        <w:autoSpaceDE w:val="0"/>
        <w:autoSpaceDN w:val="0"/>
        <w:adjustRightInd w:val="0"/>
        <w:spacing w:before="850" w:after="0" w:line="312" w:lineRule="exact"/>
        <w:ind w:left="1771" w:right="2880" w:firstLine="15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bCs/>
          <w:color w:val="000000"/>
          <w:spacing w:val="97"/>
          <w:sz w:val="26"/>
          <w:szCs w:val="26"/>
          <w:lang w:eastAsia="ru-RU"/>
        </w:rPr>
        <w:t>ПРОТОКОЛ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 12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засідання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(повна назва організації-автора)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6490"/>
        </w:tabs>
        <w:autoSpaceDE w:val="0"/>
        <w:autoSpaceDN w:val="0"/>
        <w:adjustRightInd w:val="0"/>
        <w:spacing w:before="144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м.</w:t>
      </w:r>
      <w:r w:rsidR="006D204A"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Київ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від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(число, місяць, рік)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450" w:after="0" w:line="480" w:lineRule="exact"/>
        <w:ind w:left="5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Текст протоколу складається з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вступної та основної частин.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left="10" w:right="19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  <w:lang w:eastAsia="ru-RU"/>
        </w:rPr>
        <w:t xml:space="preserve">Вступна частина </w:t>
      </w:r>
      <w:r w:rsidRPr="0033690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має постійну інформацію (слова "Голова", </w:t>
      </w: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"Секретар", "Присутні:") та змінну інформацію (прізвища та ініціали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головуючого, секретаря, присутніх постійних членів колегіального органу і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запрошених осіб), а також порядок денний.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 xml:space="preserve">Після слова "Присутні:" спочатку за алфавітом записують усіх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присутніх на засіданні постійних членів колегіального органу, а потім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-запрошених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осіб із зазначенням, за потреби, їхніх місць роботи і посад.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10" w:right="19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Прізвища та ініціали постійних членів колегіального органу і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запрошених осіб слід писати тоді, коли їх не більше 15. У порядку денному</w:t>
      </w:r>
      <w:r w:rsidRPr="00336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зазначають питання, винесені на розгляд колегіального органу, прізвища та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ініціали доповідачів, а у разі потреби - вказують їх посади.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10" w:right="24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Питання в порядку денному (доповідь, звіт, повідомлення, інформація) мають бути сформульовані у називному відмінку. Назву посади та прізвище </w:t>
      </w:r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пишуть у родовому відмінку, наприклад: Доповідь завідувача кафедри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Чехова О.М.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01" w:after="0" w:line="490" w:lineRule="exact"/>
        <w:ind w:right="2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Питання розташовують за порядком їх важливості, складності й </w:t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передбаченого часу обговорення, найпростіші питання, як правило,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зазначають останніми. Кожне питання нумерують арабськими цифрами і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друкують з абзацу.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10" w:right="24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 протоколі розширеного засідання, де багато присутніх, склад їх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зазначають кількісно, а список з прізвищами додають до протоколу, про що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роблять відповідний запис.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456" w:after="0" w:line="240" w:lineRule="auto"/>
        <w:ind w:left="12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Приклад 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оформлення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вступної чистини 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протоколу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245" w:after="0" w:line="403" w:lineRule="exact"/>
        <w:ind w:left="10" w:right="5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     - Білоус В.В. 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245" w:after="0" w:line="403" w:lineRule="exact"/>
        <w:ind w:left="10" w:right="53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   - Волинська И.О.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29" w:after="0" w:line="403" w:lineRule="exact"/>
        <w:ind w:left="1440" w:hanging="14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Присутні:  Громовий А.В., Покровський СМ., Зозуля В.П., Іваненко Л.А.,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Данилова А.Д.,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Похомова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С.Л.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302" w:after="0" w:line="322" w:lineRule="exact"/>
        <w:ind w:left="1440" w:hanging="14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Запрошені: Чорновіл В.П. (генеральний директор ТОВ "Цукрова фінансово-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промислова компанія"),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Демьяненко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С.І. (керівник ТОВ "Нива").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Порядок денний: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78" w:after="0" w:line="485" w:lineRule="exact"/>
        <w:ind w:left="10" w:right="146" w:firstLine="7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Входження ТОВ "Цукрова фінансово-промислова компанія" до складу засновників (учасників) ТОВ "ІНВЕСТ-АГРО".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7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2....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spacing w:before="317" w:after="0" w:line="480" w:lineRule="exact"/>
        <w:ind w:left="10" w:right="24" w:firstLine="5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lang w:eastAsia="ru-RU"/>
        </w:rPr>
        <w:lastRenderedPageBreak/>
        <w:t xml:space="preserve">Основна </w:t>
      </w:r>
      <w:r w:rsidRPr="003369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частина протоколу складається з розділів, що мають 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відповідати пунктам порядку денного, розділи нумерують арабськими</w:t>
      </w:r>
      <w:r w:rsidRPr="003369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цифрами і структурують за такою формою: СЛУХАЛИ, ВИСТУПИЛИ, </w:t>
      </w: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УХВАЛИЛИ.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0" w:after="0" w:line="485" w:lineRule="exact"/>
        <w:ind w:firstLine="5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Нижче слів СЛУХАЛИ й ВИСТУПИЛИ з абзацу вказуються прізвища та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ініціали доповідачів і виступаючих, потім ставлять тире й (з великої літери)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викладають зміст доповіді від третьої особи однини. Питання до доповідача і </w:t>
      </w: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його відповіді протоколюють у порядку їхнього надходження. Якщо текст </w:t>
      </w: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або тези доповідей чи виступів додаються окремо, то після прізвища з </w:t>
      </w:r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ініціалами роблять запис: "Текст доповіді (виступу, повідомлення)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додається".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right="1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кожного питання порядку денного приймають рішення, яке фіксують </w:t>
      </w: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нижче слова ВИРІШИЛИ (УХВАЛИЛИ) з абзацу. Рішення, що містять </w:t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декілька питань, поділяють на пункти, які нумерують арабськими цифрами.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 кожному пункті має бути конкретно визначено: кому доручається, що саме та у який термін виконати.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10" w:right="110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 необхідності у протоколі зазначають результати голосування з тих чи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 питань, що стали підставою для прийняття рішень.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5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Приклад 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оформлення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основної 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частини протоколу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490" w:after="0" w:line="480" w:lineRule="exact"/>
        <w:ind w:left="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СЛУХАЛИ: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19" w:right="3341"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Архипова А.В. - Текст доповіді додається. 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ВИСТУПИЛИ: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14" w:after="0" w:line="480" w:lineRule="exact"/>
        <w:ind w:left="10" w:right="1114" w:firstLine="5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Покровський СМ. - Справді, необхідність увійти до складу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ТОВ "ІНВЕСТ-АГРО" нашого підприємства постала вже давно... 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УХВАЛИЛИ: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480" w:lineRule="exact"/>
        <w:ind w:left="6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Підготувати необхідні документи для...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480" w:lineRule="exact"/>
        <w:ind w:left="10" w:firstLine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Доручити генеральному директору (Ініціали, прізвище) виконати усі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 щодо виконання рішення зборів учасників товариства, а саме: підписати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статут, установчий договір та протокол загальних зборів ТОВ "ІНВЕСТ-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АГРО".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0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8. Протоколи підписують голова та секретар  засідання.  Рішення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колегіальних органів (у разі необхідності) доводяться до виконавців у вигляді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постанов, рішень, наказів.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2890"/>
          <w:tab w:val="left" w:pos="7210"/>
        </w:tabs>
        <w:autoSpaceDE w:val="0"/>
        <w:autoSpaceDN w:val="0"/>
        <w:adjustRightInd w:val="0"/>
        <w:spacing w:before="10" w:after="0" w:line="4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Голова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(підпис)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В.В.Білоус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2890"/>
          <w:tab w:val="left" w:pos="7210"/>
        </w:tabs>
        <w:autoSpaceDE w:val="0"/>
        <w:autoSpaceDN w:val="0"/>
        <w:adjustRightInd w:val="0"/>
        <w:spacing w:before="374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Секретар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(підпис)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Н.О.Волинська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629" w:after="0" w:line="240" w:lineRule="auto"/>
        <w:ind w:left="5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Документи засідань колегіальних органів формуються у дві справи:</w:t>
      </w:r>
    </w:p>
    <w:p w:rsidR="003D2BA0" w:rsidRPr="0033690B" w:rsidRDefault="003D2BA0" w:rsidP="003D2BA0">
      <w:pPr>
        <w:widowControl w:val="0"/>
        <w:numPr>
          <w:ilvl w:val="0"/>
          <w:numId w:val="1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73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 і документи до них (доповіді, довідки тощо);</w:t>
      </w:r>
    </w:p>
    <w:p w:rsidR="003D2BA0" w:rsidRPr="0033690B" w:rsidRDefault="003D2BA0" w:rsidP="003D2BA0">
      <w:pPr>
        <w:widowControl w:val="0"/>
        <w:numPr>
          <w:ilvl w:val="0"/>
          <w:numId w:val="1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8"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документи з організації засідань (порядок денний,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проекта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та копії</w:t>
      </w:r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 тощо).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5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 групуються у хронологічному порядку і за номерами.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595" w:after="0" w:line="336" w:lineRule="exact"/>
        <w:ind w:left="2678" w:right="518" w:hanging="193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Методичні рекомендації до оформлення та розміщення </w:t>
      </w:r>
      <w:proofErr w:type="spellStart"/>
      <w:r w:rsidRPr="0033690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реквізнтів</w:t>
      </w:r>
      <w:proofErr w:type="spellEnd"/>
      <w:r w:rsidRPr="0033690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 та частин протоколу</w:t>
      </w:r>
    </w:p>
    <w:p w:rsidR="003D2BA0" w:rsidRPr="0033690B" w:rsidRDefault="003D2BA0" w:rsidP="003D2BA0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336" w:after="0" w:line="4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Текст документа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друкуєгься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шрифтом </w:t>
      </w:r>
      <w:proofErr w:type="spellStart"/>
      <w:r w:rsidRPr="0033690B">
        <w:rPr>
          <w:rFonts w:ascii="Times New Roman" w:eastAsia="Times New Roman" w:hAnsi="Times New Roman" w:cs="Times New Roman"/>
          <w:smallCaps/>
          <w:color w:val="000000"/>
          <w:spacing w:val="4"/>
          <w:sz w:val="28"/>
          <w:szCs w:val="28"/>
          <w:lang w:eastAsia="ru-RU"/>
        </w:rPr>
        <w:t>Times</w:t>
      </w:r>
      <w:proofErr w:type="spellEnd"/>
      <w:r w:rsidRPr="0033690B">
        <w:rPr>
          <w:rFonts w:ascii="Times New Roman" w:eastAsia="Times New Roman" w:hAnsi="Times New Roman" w:cs="Times New Roman"/>
          <w:smallCaps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smallCaps/>
          <w:color w:val="000000"/>
          <w:spacing w:val="4"/>
          <w:sz w:val="28"/>
          <w:szCs w:val="28"/>
          <w:lang w:eastAsia="ru-RU"/>
        </w:rPr>
        <w:t>New</w:t>
      </w:r>
      <w:proofErr w:type="spellEnd"/>
      <w:r w:rsidRPr="0033690B">
        <w:rPr>
          <w:rFonts w:ascii="Times New Roman" w:eastAsia="Times New Roman" w:hAnsi="Times New Roman" w:cs="Times New Roman"/>
          <w:smallCaps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smallCaps/>
          <w:color w:val="000000"/>
          <w:spacing w:val="4"/>
          <w:sz w:val="28"/>
          <w:szCs w:val="28"/>
          <w:lang w:eastAsia="ru-RU"/>
        </w:rPr>
        <w:t>Roman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розміром</w:t>
      </w: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12-14 пунктів через 1,5 (півтора) міжрядкових інтервали.</w:t>
      </w:r>
    </w:p>
    <w:p w:rsidR="003D2BA0" w:rsidRPr="0033690B" w:rsidRDefault="003D2BA0" w:rsidP="003D2BA0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Слово ПРОТОКОЛ друкується великими літерами напівжирним</w:t>
      </w:r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шрифтом з вирівнюванням по центру. Заголовок - малими літерами. Назву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виду документа варто друкувати "розріджено".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9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Нагадаємо, що для створення розрідження треба відкрити пункт меню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 =&gt; Шрифт; у діалоговому вікні Шрифт відкрити вкладку </w:t>
      </w:r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Інтервал, в полі Інтервал вибрати рядок «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Разряженный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» та вказати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відстань у пунктах, наприклад: 5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29" w:firstLine="5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"Голова", "Секретар", "Присутні:", "Відсутні:", "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Запрошен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!:"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пишутъ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великої літери з вирівнюванням по лівому краю,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29"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 разі, коли треба записати присутніх (відсутніх або запрошених) їх,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зазвичай, друкують через і міжрядковий інтервал у стовпчик.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485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Слова "Порядок денний:" слід вирівнювати по лівому краю або по</w:t>
      </w:r>
      <w:r w:rsidRPr="0033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центру. Двома інтервалами нижче з абзацу пишуть порядковий номер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питанъ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порядку денного.</w:t>
      </w:r>
    </w:p>
    <w:p w:rsidR="003D2BA0" w:rsidRPr="0033690B" w:rsidRDefault="003D2BA0" w:rsidP="003D2BA0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14"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ab/>
        <w:t xml:space="preserve">В основній частині слова СЛУХАЛИ, ВИСТУПИЛИ, УХВАЛИЛИ 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друкують великими літерами, вирівнюють по лівому 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lastRenderedPageBreak/>
        <w:t xml:space="preserve">краю, а після них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ставлять двокрапку.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right="19"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і після слів СЛУХАЛИ, ВИСТУПИЛИ, УХВАЛИЛИ слід робити додатковий міжрядковий інтервал, тобто залишати порожній рядок.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left="14" w:right="19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Підписи головуючого і секретаря оформлюють за правилами складання та оформлення реквізиту "Підпис".</w:t>
      </w:r>
    </w:p>
    <w:p w:rsidR="00FF0644" w:rsidRPr="0033690B" w:rsidRDefault="00FF0644">
      <w:pPr>
        <w:rPr>
          <w:rFonts w:ascii="Times New Roman" w:hAnsi="Times New Roman" w:cs="Times New Roman"/>
          <w:b/>
          <w:sz w:val="28"/>
          <w:szCs w:val="28"/>
        </w:rPr>
      </w:pPr>
    </w:p>
    <w:p w:rsidR="00FF0644" w:rsidRPr="0033690B" w:rsidRDefault="00FF0644">
      <w:pPr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3</w:t>
      </w:r>
      <w:r w:rsidRPr="0033690B">
        <w:rPr>
          <w:rFonts w:ascii="Times New Roman" w:hAnsi="Times New Roman" w:cs="Times New Roman"/>
          <w:b/>
          <w:sz w:val="28"/>
          <w:szCs w:val="28"/>
        </w:rPr>
        <w:tab/>
        <w:t xml:space="preserve"> Створення наказу: встановлення заголовка, номеру, дати, адресатів, тексту, форматування, додавання підпису</w:t>
      </w:r>
    </w:p>
    <w:p w:rsidR="00B532DC" w:rsidRPr="0033690B" w:rsidRDefault="00B532DC">
      <w:pPr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i/>
          <w:sz w:val="28"/>
          <w:szCs w:val="28"/>
        </w:rPr>
        <w:t>Завдання.</w:t>
      </w:r>
      <w:r w:rsidRPr="0033690B">
        <w:rPr>
          <w:rFonts w:ascii="Times New Roman" w:hAnsi="Times New Roman" w:cs="Times New Roman"/>
          <w:b/>
          <w:sz w:val="28"/>
          <w:szCs w:val="28"/>
        </w:rPr>
        <w:t xml:space="preserve"> Створити НАКАЗ за цим зразком</w:t>
      </w:r>
    </w:p>
    <w:p w:rsidR="00B532DC" w:rsidRPr="0033690B" w:rsidRDefault="00B532DC">
      <w:r w:rsidRPr="0033690B">
        <w:rPr>
          <w:noProof/>
          <w:lang w:eastAsia="uk-UA"/>
        </w:rPr>
        <w:drawing>
          <wp:inline distT="0" distB="0" distL="0" distR="0" wp14:anchorId="5158DE1D" wp14:editId="594DD5D3">
            <wp:extent cx="5934075" cy="4133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before="202" w:after="0" w:line="480" w:lineRule="exact"/>
        <w:ind w:left="10" w:right="14" w:firstLine="5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Наказ з особового складу може бути двох форм: простий (стосується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однієї особи) і складний (стосується кількох осіб).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складання та оформлення</w:t>
      </w:r>
    </w:p>
    <w:p w:rsidR="00FF0644" w:rsidRPr="0033690B" w:rsidRDefault="00FF0644" w:rsidP="0033690B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 друкують, як правило, на бланках наказів формату А4.</w:t>
      </w:r>
    </w:p>
    <w:p w:rsidR="00FF0644" w:rsidRPr="0033690B" w:rsidRDefault="00FF0644" w:rsidP="0033690B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заголовку до тексту складного наказу зазначають "По особовому</w:t>
      </w:r>
      <w:r w:rsidRPr="003369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складу" або "3 особового складу", а до простих наказів - "Про прийняття",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"Про зарахування", "Про переведення на іншу посаду", "Про звільнення"</w:t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тощо.</w:t>
      </w:r>
    </w:p>
    <w:p w:rsidR="00FF0644" w:rsidRPr="0033690B" w:rsidRDefault="00FF0644" w:rsidP="0033690B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До номерів прилучають індекс "к" (кадри) або "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вк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" (відділ кадрів),</w:t>
      </w:r>
      <w:r w:rsidRPr="003369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наприклад: № 134-вк,</w:t>
      </w:r>
    </w:p>
    <w:p w:rsidR="00FF0644" w:rsidRPr="0033690B" w:rsidRDefault="00FF0644" w:rsidP="0033690B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наказах з особового складу констатуючої частини може не бути.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Кожний пункт розпорядчої частини складного наказу починається з</w:t>
      </w:r>
    </w:p>
    <w:p w:rsidR="00FF0644" w:rsidRPr="0033690B" w:rsidRDefault="00FF0644" w:rsidP="0033690B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дієслова, яке означав дію: ПРИЗНАЧИТИ, ПРИЙНЯТИ, ПЕРЕВЕСТИ, </w:t>
      </w:r>
      <w:r w:rsidRPr="003369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ЗВІЛЬНИТИ, ВІДРЯДИТИ тощо (друкують великими літерами з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вирівнюванням по лівому краю). Після них ставлять двокрапку.</w:t>
      </w:r>
    </w:p>
    <w:p w:rsidR="00FF0644" w:rsidRPr="0033690B" w:rsidRDefault="00FF0644" w:rsidP="0033690B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наступному рядку з абзацу друкують прізвище (великими літерами),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ім'я та по батькові особи, щодо якої видається наказ, її посаду, структурний</w:t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підрозділ та іншу інформацію, яка залежить від виду наказу.</w:t>
      </w:r>
    </w:p>
    <w:p w:rsidR="00FF0644" w:rsidRPr="0033690B" w:rsidRDefault="00FF0644" w:rsidP="0033690B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В тексті наказу, наприклад, при прийнятті на роботу необхідно</w:t>
      </w: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зазначити з якого числа оформляється громадянин на роботу, вид прийняття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постійну - з випробувальним терміном, зі стажуванням; на тимчасову -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на певний термін, за сумісництвом і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т.н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.); особливі умови роботи (з</w:t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прийняттям матеріальної відповідальності, зі скороченим робочим днем</w:t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тощо). В наказі про звільнення вказують статтю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КЗпП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України, на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підставі якої звільнено працівника.</w:t>
      </w:r>
    </w:p>
    <w:p w:rsidR="00FF0644" w:rsidRPr="0033690B" w:rsidRDefault="00FF0644" w:rsidP="0033690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Нижче (з вирівнювання по лівому краю) зазначають підставу</w:t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оформлюють так само, як реквізит "Відмітка про наявність додатка").</w:t>
      </w:r>
      <w:r w:rsidRPr="0033690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Підставою може бути заява, контракт, доповідна записка тощо.</w:t>
      </w:r>
    </w:p>
    <w:p w:rsidR="00FF0644" w:rsidRPr="0033690B" w:rsidRDefault="00FF0644" w:rsidP="0033690B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Візування проекту наказу з особового складу оформлюють аналогічно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до наказів із загальних питань. Проект наказу візують відповідні служби</w:t>
      </w:r>
      <w:r w:rsidRPr="003369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організації, наприклад, фінансовий відділ, юрисконсульт, начальник відділу</w:t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кадрів. Візування проекту наказу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проставляєтся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 прийнятими в організації</w:t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правилами.</w:t>
      </w:r>
    </w:p>
    <w:p w:rsidR="00FF0644" w:rsidRPr="0033690B" w:rsidRDefault="00FF0644" w:rsidP="0033690B">
      <w:pPr>
        <w:framePr w:w="4051" w:h="1781" w:hRule="exact" w:hSpace="38" w:wrap="auto" w:vAnchor="text" w:hAnchor="text" w:x="78" w:y="30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Проект наказу вносить:</w:t>
      </w:r>
    </w:p>
    <w:p w:rsidR="00FF0644" w:rsidRPr="0033690B" w:rsidRDefault="00FF0644" w:rsidP="0033690B">
      <w:pPr>
        <w:framePr w:w="4051" w:h="1781" w:hRule="exact" w:hSpace="38" w:wrap="auto" w:vAnchor="text" w:hAnchor="text" w:x="78" w:y="30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Начальник відділу кадрів</w:t>
      </w:r>
    </w:p>
    <w:p w:rsidR="00FF0644" w:rsidRPr="0033690B" w:rsidRDefault="00FF0644" w:rsidP="0033690B">
      <w:pPr>
        <w:framePr w:w="4051" w:h="1781" w:hRule="exact" w:hSpace="38" w:wrap="auto" w:vAnchor="text" w:hAnchor="text" w:x="78" w:y="308"/>
        <w:widowControl w:val="0"/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(підпис)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Ініціал(и), прізвище</w:t>
      </w:r>
    </w:p>
    <w:p w:rsidR="00FF0644" w:rsidRPr="0033690B" w:rsidRDefault="00FF0644" w:rsidP="0033690B">
      <w:pPr>
        <w:framePr w:w="4051" w:h="1781" w:hRule="exact" w:hSpace="38" w:wrap="auto" w:vAnchor="text" w:hAnchor="text" w:x="78" w:y="308"/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Дата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7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1"/>
          <w:sz w:val="30"/>
          <w:szCs w:val="30"/>
          <w:lang w:eastAsia="ru-RU"/>
        </w:rPr>
        <w:t>Приклад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5198" w:right="4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Проект наказу погоджено: </w:t>
      </w:r>
      <w:r w:rsidRPr="003369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Начальник фінансово-економічного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відділу</w:t>
      </w:r>
    </w:p>
    <w:p w:rsidR="00FF0644" w:rsidRPr="0033690B" w:rsidRDefault="00FF0644" w:rsidP="0033690B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ind w:left="52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(підпис)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Ініціал(и), прізвище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left="51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Дата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Головний бухгалтер</w:t>
      </w:r>
    </w:p>
    <w:p w:rsidR="00FF0644" w:rsidRPr="0033690B" w:rsidRDefault="00FF0644" w:rsidP="0033690B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ind w:left="52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(підпис)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Ініціал(и), прізвище</w:t>
      </w:r>
    </w:p>
    <w:p w:rsidR="0033690B" w:rsidRPr="0033690B" w:rsidRDefault="0033690B" w:rsidP="00336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Юрисконсульт</w:t>
      </w:r>
    </w:p>
    <w:p w:rsidR="0033690B" w:rsidRPr="0033690B" w:rsidRDefault="0033690B" w:rsidP="00336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(підпис)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Дата</w:t>
      </w:r>
    </w:p>
    <w:p w:rsidR="0033690B" w:rsidRPr="0033690B" w:rsidRDefault="0033690B" w:rsidP="0033690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58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Ініціал(и),прізвище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before="125" w:after="120" w:line="240" w:lineRule="auto"/>
        <w:ind w:left="51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33690B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Дата</w:t>
      </w:r>
    </w:p>
    <w:p w:rsidR="00FF0644" w:rsidRPr="0033690B" w:rsidRDefault="00FF0644" w:rsidP="0033690B">
      <w:pPr>
        <w:widowControl w:val="0"/>
        <w:shd w:val="clear" w:color="auto" w:fill="FFFFFF"/>
        <w:autoSpaceDE w:val="0"/>
        <w:autoSpaceDN w:val="0"/>
        <w:adjustRightInd w:val="0"/>
        <w:spacing w:before="125" w:after="120" w:line="240" w:lineRule="auto"/>
        <w:ind w:left="5179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F0644" w:rsidRPr="0033690B" w:rsidSect="00FF0644">
          <w:pgSz w:w="11909" w:h="16834"/>
          <w:pgMar w:top="977" w:right="805" w:bottom="360" w:left="1754" w:header="720" w:footer="720" w:gutter="0"/>
          <w:cols w:space="60"/>
          <w:noEndnote/>
        </w:sectPr>
      </w:pPr>
    </w:p>
    <w:p w:rsidR="00FF0644" w:rsidRPr="0033690B" w:rsidRDefault="00FF0644" w:rsidP="0033690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5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644" w:rsidRPr="0033690B" w:rsidRDefault="00FF0644" w:rsidP="0033690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" w:firstLine="5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644" w:rsidRPr="0033690B" w:rsidRDefault="00FF0644" w:rsidP="00FF064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480" w:lineRule="exact"/>
        <w:ind w:left="10"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Завізований проект наказу підписує керівник організації. Реквізит</w:t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"Підпис" розміщується після тексту наказу перед візуванням.</w:t>
      </w:r>
    </w:p>
    <w:p w:rsidR="00FF0644" w:rsidRPr="0033690B" w:rsidRDefault="00FF0644" w:rsidP="00FF0644">
      <w:pPr>
        <w:widowControl w:val="0"/>
        <w:numPr>
          <w:ilvl w:val="0"/>
          <w:numId w:val="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 w:after="0" w:line="4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Датою наказу є дата його підписання.</w:t>
      </w:r>
    </w:p>
    <w:p w:rsidR="00FF0644" w:rsidRPr="0033690B" w:rsidRDefault="00FF0644" w:rsidP="00FF0644">
      <w:pPr>
        <w:widowControl w:val="0"/>
        <w:numPr>
          <w:ilvl w:val="0"/>
          <w:numId w:val="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  <w:lang w:eastAsia="ru-RU"/>
        </w:rPr>
        <w:t xml:space="preserve">Віза ознайомлення </w:t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в наказах проставляється за прийнятими в</w:t>
      </w: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 правилами. Зазвичай, вона складається з:</w:t>
      </w:r>
    </w:p>
    <w:p w:rsidR="00FF0644" w:rsidRPr="0033690B" w:rsidRDefault="00FF0644" w:rsidP="00FF064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480" w:lineRule="exact"/>
        <w:ind w:right="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слів "3 наказом ознайомлений" або "3 наказом ознайомлена", або "3 наказом ознайомлені". Після цих слів ставиться двокрапка;</w:t>
      </w:r>
    </w:p>
    <w:p w:rsidR="00FF0644" w:rsidRPr="0033690B" w:rsidRDefault="00FF0644" w:rsidP="00FF064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480" w:lineRule="exact"/>
        <w:ind w:right="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підпису працівника (працівників);</w:t>
      </w:r>
    </w:p>
    <w:p w:rsidR="00FF0644" w:rsidRPr="0033690B" w:rsidRDefault="00FF0644" w:rsidP="00FF064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480" w:lineRule="exact"/>
        <w:ind w:right="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розшифрування підпису працівника (працівників);</w:t>
      </w:r>
    </w:p>
    <w:p w:rsidR="00FF0644" w:rsidRPr="0033690B" w:rsidRDefault="00FF0644" w:rsidP="00FF064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480" w:lineRule="exact"/>
        <w:ind w:right="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 ознайомлення.</w:t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before="10" w:after="0" w:line="480" w:lineRule="exact"/>
        <w:ind w:left="5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Приклад</w:t>
      </w:r>
    </w:p>
    <w:p w:rsidR="00FF0644" w:rsidRPr="0033690B" w:rsidRDefault="00FF0644" w:rsidP="00FF0644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before="595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наказом ознайомлений:        підпис                               П.О.Пилипенко</w:t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06.05.2023</w:t>
      </w:r>
    </w:p>
    <w:p w:rsidR="00FF0644" w:rsidRPr="0033690B" w:rsidRDefault="00FF0644" w:rsidP="00FF0644">
      <w:pPr>
        <w:widowControl w:val="0"/>
        <w:shd w:val="clear" w:color="auto" w:fill="FFFFFF"/>
        <w:autoSpaceDE w:val="0"/>
        <w:autoSpaceDN w:val="0"/>
        <w:adjustRightInd w:val="0"/>
        <w:spacing w:before="562" w:after="0" w:line="322" w:lineRule="exact"/>
        <w:ind w:left="2702" w:right="26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Методичні пор</w:t>
      </w:r>
      <w:r w:rsidR="003D2BA0" w:rsidRPr="003369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ади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та інструкції 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виконання завдання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97"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НАКАЗ друкують великими літерами напівжирним шрифтом з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вирівнюванням по центру. Слово НАКАЗ варто друкувати "розріджено" на:</w:t>
      </w: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Заголовок до тексту оформлюють за правилами складання та</w:t>
      </w:r>
      <w:r w:rsidRPr="0033690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реквізиту "Заголовок до тексту".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45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Текст вступної частини наказу друкують через 1,5 міжрядкових</w:t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інтервали з абзацу.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38" w:after="0" w:line="485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Слово    НАКАЗУЮ:    відокремлюється    від    попереднього    та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послідуючого текстів 2 міжрядковими інтервалами, друкують великими</w:t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літерами з вирівнюванням по лівому краю.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5" w:after="0" w:line="485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  <w:lang w:eastAsia="ru-RU"/>
        </w:rPr>
        <w:t>Текст кожного пункту розпорядчої частини наказу друкують з</w:t>
      </w:r>
      <w:r w:rsidRPr="0033690B">
        <w:rPr>
          <w:rFonts w:ascii="Times New Roman" w:eastAsia="Times New Roman" w:hAnsi="Times New Roman" w:cs="Times New Roman"/>
          <w:color w:val="000000"/>
          <w:spacing w:val="6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абзацного відступу через 1-1,5 міжрядкові інтервали. Якщо текст </w:t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lastRenderedPageBreak/>
        <w:t>друкується через один міжрядковий інтервал, то між ними варто робити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додатковий інтервал-відступ (порожній рядок), що дорівнює 2-4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пт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F0644" w:rsidRPr="0033690B" w:rsidRDefault="00FF0644" w:rsidP="00FF0644">
      <w:pPr>
        <w:widowControl w:val="0"/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>Підпис   керівника   оформлюють   за   правилами   складання   та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оформлення реквізиту "Підпис".</w:t>
      </w:r>
    </w:p>
    <w:p w:rsidR="003D2BA0" w:rsidRPr="0033690B" w:rsidRDefault="003D2BA0"/>
    <w:p w:rsidR="003D2BA0" w:rsidRPr="0033690B" w:rsidRDefault="003D2BA0" w:rsidP="003D2BA0"/>
    <w:p w:rsidR="00B532DC" w:rsidRPr="0033690B" w:rsidRDefault="00B532DC" w:rsidP="00B532D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Створення доручення: встановлення заголовка, адресатів, тексту, форматування, додавання підпису</w:t>
      </w:r>
    </w:p>
    <w:p w:rsidR="0097384F" w:rsidRPr="0033690B" w:rsidRDefault="0097384F" w:rsidP="0097384F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i/>
          <w:sz w:val="28"/>
          <w:szCs w:val="28"/>
        </w:rPr>
        <w:t>Завдання.</w:t>
      </w:r>
      <w:r w:rsidRPr="0033690B">
        <w:rPr>
          <w:rFonts w:ascii="Times New Roman" w:hAnsi="Times New Roman" w:cs="Times New Roman"/>
          <w:b/>
          <w:sz w:val="28"/>
          <w:szCs w:val="28"/>
        </w:rPr>
        <w:t xml:space="preserve"> Від власного імені скласти доручення про одержання заробітної платні.</w:t>
      </w:r>
    </w:p>
    <w:p w:rsidR="00B532DC" w:rsidRPr="0033690B" w:rsidRDefault="00B532DC" w:rsidP="00B53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noProof/>
          <w:lang w:eastAsia="uk-UA"/>
        </w:rPr>
        <mc:AlternateContent>
          <mc:Choice Requires="wps">
            <w:drawing>
              <wp:inline distT="0" distB="0" distL="0" distR="0" wp14:anchorId="1A10F0F2" wp14:editId="16F83FF8">
                <wp:extent cx="304800" cy="304800"/>
                <wp:effectExtent l="0" t="0" r="0" b="0"/>
                <wp:docPr id="6" name="AutoShape 2" descr="зразки особистого дорученн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зразки особистого дорученн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n5r0/5&#10;AgAA9A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33690B">
        <w:rPr>
          <w:rFonts w:ascii="Times New Roman" w:hAnsi="Times New Roman" w:cs="Times New Roman"/>
          <w:sz w:val="28"/>
          <w:szCs w:val="28"/>
        </w:rPr>
        <w:t>Текст особистого доручення пишеться в довільній формі, проте обов’язково необхідно зазначити такі відомості: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Назва виду документа.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Для генерального доручення – місце укладення, число місяць, рік словами без скорочень.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Прізвище, ім’я та по батькові довірителя (якщо доручення на одержання заробітної плати, - то й посада).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Для генерального доручення – домашня адреса довірителя.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Прізвище, ім’я та по батькові, дані документа, що посвідчують особу, якій видано доручення.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Зміст дій, обов’язків, прав, повноважень, які має довірена особа.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Термін дії доручення: разового – вказується комбіновано, генерального і спеціального – літерами.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Дата (трьома групами цифр) – для разового доручення.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Підпис довірителя.</w:t>
      </w:r>
    </w:p>
    <w:p w:rsidR="00B532DC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>Завірення (засвідчення) підпису довірителя компетентною особою (нотаріус, начальник відділу кадрів, де працює довіритель; декан, де навчається довіритель; начальник ЖЕУ; головний лікар, де лікується довіритель, тощо) та дата засвідчення.</w:t>
      </w:r>
    </w:p>
    <w:p w:rsidR="003D2BA0" w:rsidRPr="0033690B" w:rsidRDefault="00B532DC" w:rsidP="0097384F">
      <w:pPr>
        <w:pStyle w:val="a5"/>
        <w:numPr>
          <w:ilvl w:val="0"/>
          <w:numId w:val="1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lastRenderedPageBreak/>
        <w:t>Печатка установи, де зроблено засвідчення.</w:t>
      </w:r>
    </w:p>
    <w:p w:rsidR="003D2BA0" w:rsidRPr="0033690B" w:rsidRDefault="0097384F" w:rsidP="00B532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ЗРАЗОК ДОРУЧЕННЯ</w:t>
      </w:r>
    </w:p>
    <w:p w:rsidR="003D2BA0" w:rsidRPr="0033690B" w:rsidRDefault="003D2BA0" w:rsidP="003D2BA0"/>
    <w:p w:rsidR="003D2BA0" w:rsidRPr="0033690B" w:rsidRDefault="00B532DC" w:rsidP="003D2BA0">
      <w:r w:rsidRPr="0033690B">
        <w:rPr>
          <w:noProof/>
          <w:lang w:eastAsia="uk-UA"/>
        </w:rPr>
        <w:drawing>
          <wp:inline distT="0" distB="0" distL="0" distR="0" wp14:anchorId="4CBACE95" wp14:editId="3593FA87">
            <wp:extent cx="6188075" cy="3133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BA0" w:rsidRPr="0033690B" w:rsidRDefault="003D2BA0" w:rsidP="003D2BA0"/>
    <w:p w:rsidR="00FF0644" w:rsidRPr="0033690B" w:rsidRDefault="00FF0644" w:rsidP="003D2BA0">
      <w:pPr>
        <w:tabs>
          <w:tab w:val="left" w:pos="3240"/>
        </w:tabs>
      </w:pPr>
    </w:p>
    <w:p w:rsidR="003D2BA0" w:rsidRPr="0033690B" w:rsidRDefault="003D2BA0" w:rsidP="003D2BA0">
      <w:pPr>
        <w:tabs>
          <w:tab w:val="left" w:pos="3240"/>
        </w:tabs>
      </w:pPr>
    </w:p>
    <w:p w:rsidR="003D2BA0" w:rsidRPr="0033690B" w:rsidRDefault="003D2BA0" w:rsidP="003D2BA0">
      <w:pPr>
        <w:tabs>
          <w:tab w:val="left" w:pos="3240"/>
        </w:tabs>
      </w:pPr>
    </w:p>
    <w:p w:rsidR="003D2BA0" w:rsidRPr="0033690B" w:rsidRDefault="003D2BA0" w:rsidP="003D2BA0">
      <w:pPr>
        <w:tabs>
          <w:tab w:val="left" w:pos="32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b/>
          <w:sz w:val="28"/>
          <w:szCs w:val="28"/>
        </w:rPr>
        <w:t>5. Створення акта приймання-передачі: встановлення заголовка, дати, місця, складу учасників, тексту, форматування, додавання підпису, використання таблиці для викладення детальної інформації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360" w:after="0" w:line="322" w:lineRule="exact"/>
        <w:ind w:left="43"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Завдання. </w:t>
      </w: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Оформити акт на основі створеного шаблону, вказуючи </w:t>
      </w:r>
      <w:r w:rsidRPr="0033690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відсутні дані.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Акціонерне товариство "ВЕСТ1НФОРМ". ЗАТВЕРДЖУЮ.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Директор </w:t>
      </w:r>
      <w:r w:rsidR="006D204A"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Петро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Токар 00.00.0000, Акт. 00.00.0000 №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___.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Київ. Прийому-передачі ПК. Підстава: доповідна записка начальника виробничого відділу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Стеценка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П.М. від 00.00.0000. Складено комісією: Голова комісії: начальник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 xml:space="preserve">виробничого відділу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>Стеценко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 xml:space="preserve"> П.М, Члени комісії: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>рекламный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 xml:space="preserve"> агент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Лобова ВВ. та програміст Дзюбенко М.І. 18.12.2022року комісія склала акт прийому-передачі ПК АМО-166 інв. № 15 з відділу реклами у виробничий відділ. ПК визнано придатним до експлуатація і повністю скомплектованим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(системний блок, клавіатура, дисплей, принтер). ПК передається до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виробничого відділу на строк виконання робіт за контрактом № 34- 79. Складено в трьох примірниках: 1-й прим.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виробничий відділ; 2-й прим. 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-відділ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реклами; 3-й прим, - справа № 12-16. Голова комісії П.М.</w:t>
      </w:r>
      <w:proofErr w:type="spellStart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Стеценко</w:t>
      </w:r>
      <w:proofErr w:type="spellEnd"/>
      <w:r w:rsidRPr="00336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369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Члени комісії: М.І.Дзюбенко, В.В.Лобов.</w:t>
      </w:r>
    </w:p>
    <w:p w:rsidR="003D2BA0" w:rsidRPr="0033690B" w:rsidRDefault="003D2BA0" w:rsidP="003D2BA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76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вага!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Після створення акта слід сховати сітку таблиці.</w:t>
      </w:r>
    </w:p>
    <w:p w:rsidR="003D2BA0" w:rsidRPr="0033690B" w:rsidRDefault="003D2BA0" w:rsidP="003D2BA0">
      <w:pPr>
        <w:rPr>
          <w:rFonts w:ascii="Times New Roman" w:hAnsi="Times New Roman" w:cs="Times New Roman"/>
          <w:sz w:val="28"/>
          <w:szCs w:val="28"/>
        </w:rPr>
      </w:pPr>
    </w:p>
    <w:p w:rsidR="003D2BA0" w:rsidRPr="0033690B" w:rsidRDefault="003D2BA0" w:rsidP="003D2BA0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 w:rsidRPr="0033690B">
        <w:rPr>
          <w:rFonts w:ascii="Times New Roman" w:hAnsi="Times New Roman" w:cs="Times New Roman"/>
          <w:sz w:val="28"/>
          <w:szCs w:val="28"/>
        </w:rPr>
        <w:tab/>
      </w:r>
      <w:r w:rsidRPr="0033690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8FEE310" wp14:editId="3559A45F">
            <wp:extent cx="3448050" cy="399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before="581" w:after="0" w:line="326" w:lineRule="exact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Методичні поради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до оформлення та розміщення реквізитів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 частин акта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before="168" w:after="0" w:line="504" w:lineRule="exact"/>
        <w:ind w:left="43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Текст документа друкується шрифтом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Тimes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розміром 12-14 пунктів.</w:t>
      </w:r>
    </w:p>
    <w:p w:rsidR="006D204A" w:rsidRPr="0033690B" w:rsidRDefault="006D204A" w:rsidP="006D204A">
      <w:pPr>
        <w:widowControl w:val="0"/>
        <w:numPr>
          <w:ilvl w:val="0"/>
          <w:numId w:val="1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Слово 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АКТ 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друкується великими літерами напівжирним шрифтом з</w:t>
      </w:r>
      <w:r w:rsidRPr="003369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вирівнюванням   по   центру.   Назву   виду  документа  варто  друкувати</w:t>
      </w:r>
      <w:r w:rsidRPr="003369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"розріджено" (10 </w:t>
      </w:r>
      <w:proofErr w:type="spellStart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204A" w:rsidRPr="0033690B" w:rsidRDefault="006D204A" w:rsidP="006D204A">
      <w:pPr>
        <w:widowControl w:val="0"/>
        <w:numPr>
          <w:ilvl w:val="0"/>
          <w:numId w:val="1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друкується маленькими літерами (перша - велика).</w:t>
      </w:r>
    </w:p>
    <w:p w:rsidR="006D204A" w:rsidRPr="0033690B" w:rsidRDefault="006D204A" w:rsidP="006D204A">
      <w:pPr>
        <w:widowControl w:val="0"/>
        <w:numPr>
          <w:ilvl w:val="0"/>
          <w:numId w:val="1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Слова "Підстава:", "Голова", "Члени комісії:", "Присутні:" пишуть з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великої літери з вирівнюванням по лівому краю.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right="10" w:firstLine="69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lastRenderedPageBreak/>
        <w:t xml:space="preserve">Якщо текст підстави займає кілька рядків, то їх друкують через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(один) міжрядковий інтервал у стовпчик. Це правило стосується і тексту після слів "Члени комісії:", "Присутні", тобто посади, прізвища та ініціали </w:t>
      </w: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членів комісії, присутніх також друкують через один міжрядковий інтервал у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стовпчик.</w:t>
      </w:r>
    </w:p>
    <w:p w:rsidR="006D204A" w:rsidRPr="0033690B" w:rsidRDefault="006D204A" w:rsidP="006D204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485" w:lineRule="exact"/>
        <w:ind w:left="7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Реквізит "Гриф затвердження" має складатися:</w:t>
      </w:r>
    </w:p>
    <w:p w:rsidR="006D204A" w:rsidRPr="0033690B" w:rsidRDefault="006D204A" w:rsidP="006D204A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зі слова ЗАТВЕРДЖУЮ (без лапок);</w:t>
      </w:r>
    </w:p>
    <w:p w:rsidR="006D204A" w:rsidRPr="0033690B" w:rsidRDefault="006D204A" w:rsidP="006D204A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73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назви посади особи, яка затвердила документ;</w:t>
      </w:r>
    </w:p>
    <w:p w:rsidR="006D204A" w:rsidRPr="0033690B" w:rsidRDefault="006D204A" w:rsidP="006D204A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43" w:after="0" w:line="49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 особистого підпису з розшифруванням (ініціали, прізвище);</w:t>
      </w:r>
    </w:p>
    <w:p w:rsidR="006D204A" w:rsidRPr="0033690B" w:rsidRDefault="006D204A" w:rsidP="006D204A">
      <w:pPr>
        <w:widowControl w:val="0"/>
        <w:numPr>
          <w:ilvl w:val="0"/>
          <w:numId w:val="1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" w:after="0" w:line="49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дати затвердження.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right="19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Щоб оформити реквізит "Гриф затвердження" треба у вікні 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Абзац </w:t>
      </w:r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(Формат =&gt; Абзац)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відкрити вкладку </w:t>
      </w:r>
      <w:proofErr w:type="spellStart"/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Отступы</w:t>
      </w:r>
      <w:proofErr w:type="spellEnd"/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интервалы</w:t>
      </w:r>
      <w:proofErr w:type="spellEnd"/>
      <w:r w:rsidRPr="00336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встановити такі параметри для абзацу: без абзацного відступу, лівий відступ </w:t>
      </w:r>
      <w:smartTag w:uri="urn:schemas-microsoft-com:office:smarttags" w:element="metricconverter">
        <w:smartTagPr>
          <w:attr w:name="ProductID" w:val="10,4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10,4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міжрядковий інтервал - одинарний, вирівнювання по лівому краю.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ЗАТВЕРДЖУЮ друкують великими літерами.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right="19" w:firstLine="7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Складові частини реквізиту "Гриф затвердження" відокремлюють один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одного 1,5-2 міжрядковими інтервалами. Елементи реквізиту, які складаються з кількох рядків, друкують через 1 (один) міжрядковий інтервал.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Розшифрування підпису (ініціали і прізвище) друкують з відступом від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лівого поля - </w:t>
      </w:r>
      <w:smartTag w:uri="urn:schemas-microsoft-com:office:smarttags" w:element="metricconverter">
        <w:smartTagPr>
          <w:attr w:name="ProductID" w:val="12,5 см"/>
        </w:smartTagPr>
        <w:r w:rsidRPr="003369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12,5 см</w:t>
        </w:r>
      </w:smartTag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Оформлюючи розшифрування підпису, треба </w:t>
      </w:r>
      <w:r w:rsidRPr="0033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використовувати табуляцію.</w:t>
      </w:r>
    </w:p>
    <w:p w:rsidR="006D204A" w:rsidRPr="0033690B" w:rsidRDefault="006D204A" w:rsidP="006D204A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5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У фінансових документах застосовують словесно-цифровий спосіб 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дати, наприклад: 17 травня 20023 року. В реквізиті "Гриф </w:t>
      </w:r>
      <w:r w:rsidRPr="003369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затвердження", як правило, оформлюють, так звану "незаповнену дату",</w:t>
      </w:r>
    </w:p>
    <w:p w:rsidR="006D204A" w:rsidRPr="0033690B" w:rsidRDefault="006D204A" w:rsidP="006D204A">
      <w:pPr>
        <w:widowControl w:val="0"/>
        <w:shd w:val="clear" w:color="auto" w:fill="FFFFFF"/>
        <w:tabs>
          <w:tab w:val="left" w:leader="underscore" w:pos="4085"/>
          <w:tab w:val="left" w:pos="5544"/>
        </w:tabs>
        <w:autoSpaceDE w:val="0"/>
        <w:autoSpaceDN w:val="0"/>
        <w:adjustRightInd w:val="0"/>
        <w:spacing w:before="5" w:after="0" w:line="485" w:lineRule="exact"/>
        <w:ind w:left="3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"</w:t>
      </w:r>
      <w:r w:rsidRPr="0033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200_ р.</w:t>
      </w:r>
    </w:p>
    <w:p w:rsidR="006D204A" w:rsidRPr="0033690B" w:rsidRDefault="006D204A" w:rsidP="003D2BA0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6D204A" w:rsidRPr="003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0D0A4"/>
    <w:lvl w:ilvl="0">
      <w:numFmt w:val="decimal"/>
      <w:lvlText w:val="*"/>
      <w:lvlJc w:val="left"/>
    </w:lvl>
  </w:abstractNum>
  <w:abstractNum w:abstractNumId="1">
    <w:nsid w:val="0A3E0D4A"/>
    <w:multiLevelType w:val="multilevel"/>
    <w:tmpl w:val="1608B0B6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2">
    <w:nsid w:val="0C473693"/>
    <w:multiLevelType w:val="singleLevel"/>
    <w:tmpl w:val="F2E2906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272520A"/>
    <w:multiLevelType w:val="singleLevel"/>
    <w:tmpl w:val="F2E2906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132810C5"/>
    <w:multiLevelType w:val="singleLevel"/>
    <w:tmpl w:val="F2E29066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5">
    <w:nsid w:val="273A2649"/>
    <w:multiLevelType w:val="singleLevel"/>
    <w:tmpl w:val="F2E2906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2E745D3F"/>
    <w:multiLevelType w:val="singleLevel"/>
    <w:tmpl w:val="F2E2906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32D85903"/>
    <w:multiLevelType w:val="hybridMultilevel"/>
    <w:tmpl w:val="38C8D64E"/>
    <w:lvl w:ilvl="0" w:tplc="8C423BB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5F7D45"/>
    <w:multiLevelType w:val="hybridMultilevel"/>
    <w:tmpl w:val="3B00EE20"/>
    <w:lvl w:ilvl="0" w:tplc="0422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9">
    <w:nsid w:val="5A146CC4"/>
    <w:multiLevelType w:val="singleLevel"/>
    <w:tmpl w:val="F2E29066"/>
    <w:lvl w:ilvl="0">
      <w:start w:val="4"/>
      <w:numFmt w:val="decimal"/>
      <w:lvlText w:val="%1.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10">
    <w:nsid w:val="66145333"/>
    <w:multiLevelType w:val="singleLevel"/>
    <w:tmpl w:val="F2E2906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7DA56F9B"/>
    <w:multiLevelType w:val="singleLevel"/>
    <w:tmpl w:val="F2E2906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&gt;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1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67"/>
    <w:rsid w:val="0033690B"/>
    <w:rsid w:val="003D2BA0"/>
    <w:rsid w:val="00432467"/>
    <w:rsid w:val="00543806"/>
    <w:rsid w:val="006D204A"/>
    <w:rsid w:val="008B48ED"/>
    <w:rsid w:val="0097384F"/>
    <w:rsid w:val="00B532DC"/>
    <w:rsid w:val="00D56148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3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11832</Words>
  <Characters>6745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2023-06-11T16:52:00Z</dcterms:created>
  <dcterms:modified xsi:type="dcterms:W3CDTF">2023-06-12T05:45:00Z</dcterms:modified>
</cp:coreProperties>
</file>