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8E0" w:rsidRPr="000768E0" w:rsidRDefault="000768E0" w:rsidP="000768E0">
      <w:pPr>
        <w:adjustRightInd w:val="0"/>
        <w:jc w:val="center"/>
        <w:rPr>
          <w:b/>
          <w:sz w:val="28"/>
          <w:szCs w:val="28"/>
          <w:lang w:val="uk-UA" w:eastAsia="ru-RU" w:bidi="ar-SA"/>
        </w:rPr>
      </w:pPr>
      <w:r w:rsidRPr="000768E0">
        <w:rPr>
          <w:b/>
          <w:sz w:val="28"/>
          <w:szCs w:val="28"/>
          <w:lang w:val="uk-UA" w:eastAsia="ru-RU" w:bidi="ar-SA"/>
        </w:rPr>
        <w:t>Міністерство освіти і науки України</w:t>
      </w:r>
    </w:p>
    <w:p w:rsidR="002C47A8" w:rsidRPr="00C60328" w:rsidRDefault="00147C56" w:rsidP="000768E0">
      <w:pPr>
        <w:pStyle w:val="a3"/>
        <w:jc w:val="center"/>
        <w:rPr>
          <w:b/>
          <w:sz w:val="44"/>
          <w:lang w:val="ru-RU"/>
        </w:rPr>
      </w:pPr>
      <w:r>
        <w:rPr>
          <w:b/>
          <w:sz w:val="28"/>
          <w:szCs w:val="28"/>
          <w:lang w:val="uk-UA" w:eastAsia="ru-RU" w:bidi="ar-SA"/>
        </w:rPr>
        <w:t xml:space="preserve">Класичний фаховий коледж </w:t>
      </w:r>
      <w:r w:rsidR="000768E0" w:rsidRPr="000768E0">
        <w:rPr>
          <w:b/>
          <w:sz w:val="28"/>
          <w:szCs w:val="28"/>
          <w:lang w:val="uk-UA" w:eastAsia="ru-RU" w:bidi="ar-SA"/>
        </w:rPr>
        <w:t>СумДУ</w:t>
      </w:r>
    </w:p>
    <w:p w:rsidR="002C47A8" w:rsidRPr="00C60328" w:rsidRDefault="002C47A8">
      <w:pPr>
        <w:pStyle w:val="a3"/>
        <w:rPr>
          <w:b/>
          <w:sz w:val="44"/>
          <w:lang w:val="ru-RU"/>
        </w:rPr>
      </w:pPr>
    </w:p>
    <w:p w:rsidR="002C47A8" w:rsidRPr="00C60328" w:rsidRDefault="002C47A8">
      <w:pPr>
        <w:pStyle w:val="a3"/>
        <w:rPr>
          <w:b/>
          <w:sz w:val="44"/>
          <w:lang w:val="ru-RU"/>
        </w:rPr>
      </w:pPr>
    </w:p>
    <w:p w:rsidR="002C47A8" w:rsidRPr="00C60328" w:rsidRDefault="002C47A8">
      <w:pPr>
        <w:pStyle w:val="a3"/>
        <w:rPr>
          <w:b/>
          <w:sz w:val="44"/>
          <w:lang w:val="ru-RU"/>
        </w:rPr>
      </w:pPr>
    </w:p>
    <w:p w:rsidR="002C47A8" w:rsidRPr="00C60328" w:rsidRDefault="002C47A8">
      <w:pPr>
        <w:pStyle w:val="a3"/>
        <w:spacing w:before="2"/>
        <w:rPr>
          <w:b/>
          <w:sz w:val="60"/>
          <w:lang w:val="ru-RU"/>
        </w:rPr>
      </w:pPr>
    </w:p>
    <w:p w:rsidR="000768E0" w:rsidRDefault="000768E0">
      <w:pPr>
        <w:ind w:left="1210"/>
        <w:rPr>
          <w:b/>
          <w:sz w:val="72"/>
          <w:lang w:val="ru-RU"/>
        </w:rPr>
      </w:pPr>
      <w:bookmarkStart w:id="0" w:name="Будівельні_конструкції"/>
      <w:bookmarkEnd w:id="0"/>
    </w:p>
    <w:p w:rsidR="000768E0" w:rsidRDefault="000768E0">
      <w:pPr>
        <w:ind w:left="1210"/>
        <w:rPr>
          <w:b/>
          <w:sz w:val="72"/>
          <w:lang w:val="ru-RU"/>
        </w:rPr>
      </w:pPr>
    </w:p>
    <w:p w:rsidR="002C47A8" w:rsidRPr="00C60328" w:rsidRDefault="006E2623">
      <w:pPr>
        <w:ind w:left="1210"/>
        <w:rPr>
          <w:b/>
          <w:sz w:val="72"/>
          <w:lang w:val="ru-RU"/>
        </w:rPr>
      </w:pPr>
      <w:r w:rsidRPr="00C60328">
        <w:rPr>
          <w:b/>
          <w:sz w:val="72"/>
          <w:lang w:val="ru-RU"/>
        </w:rPr>
        <w:t>Будівельні конструкції</w:t>
      </w:r>
    </w:p>
    <w:p w:rsidR="002C47A8" w:rsidRPr="000768E0" w:rsidRDefault="006E2623" w:rsidP="000768E0">
      <w:pPr>
        <w:spacing w:before="275"/>
        <w:ind w:left="313" w:right="632"/>
        <w:jc w:val="center"/>
        <w:rPr>
          <w:sz w:val="36"/>
          <w:lang w:val="ru-RU"/>
        </w:rPr>
      </w:pPr>
      <w:r w:rsidRPr="000768E0">
        <w:rPr>
          <w:sz w:val="36"/>
          <w:lang w:val="ru-RU"/>
        </w:rPr>
        <w:t>Методичні рекомен</w:t>
      </w:r>
      <w:r w:rsidR="000768E0" w:rsidRPr="000768E0">
        <w:rPr>
          <w:sz w:val="36"/>
          <w:lang w:val="ru-RU"/>
        </w:rPr>
        <w:t xml:space="preserve">дації до </w:t>
      </w:r>
      <w:r w:rsidRPr="000768E0">
        <w:rPr>
          <w:sz w:val="36"/>
          <w:lang w:val="ru-RU"/>
        </w:rPr>
        <w:t>виконання курсового проекту</w:t>
      </w:r>
      <w:r w:rsidR="000768E0" w:rsidRPr="000768E0">
        <w:rPr>
          <w:sz w:val="36"/>
          <w:lang w:val="ru-RU"/>
        </w:rPr>
        <w:t xml:space="preserve"> «Житлова будівля»</w:t>
      </w:r>
    </w:p>
    <w:p w:rsidR="000768E0" w:rsidRPr="000768E0" w:rsidRDefault="000768E0" w:rsidP="000768E0">
      <w:pPr>
        <w:widowControl/>
        <w:tabs>
          <w:tab w:val="num" w:pos="0"/>
        </w:tabs>
        <w:autoSpaceDE/>
        <w:autoSpaceDN/>
        <w:jc w:val="center"/>
        <w:rPr>
          <w:sz w:val="36"/>
          <w:szCs w:val="36"/>
          <w:lang w:val="uk-UA" w:eastAsia="ru-RU" w:bidi="ar-SA"/>
        </w:rPr>
      </w:pPr>
      <w:r w:rsidRPr="000768E0">
        <w:rPr>
          <w:sz w:val="36"/>
          <w:szCs w:val="36"/>
          <w:lang w:val="uk-UA" w:eastAsia="ru-RU" w:bidi="ar-SA"/>
        </w:rPr>
        <w:t>для спеціальності 192. Будівництво та цивільна інженерія</w:t>
      </w:r>
    </w:p>
    <w:p w:rsidR="002C47A8" w:rsidRPr="00C60328" w:rsidRDefault="000768E0" w:rsidP="000768E0">
      <w:pPr>
        <w:pStyle w:val="a3"/>
        <w:jc w:val="center"/>
        <w:rPr>
          <w:sz w:val="44"/>
          <w:lang w:val="ru-RU"/>
        </w:rPr>
      </w:pPr>
      <w:r w:rsidRPr="000768E0">
        <w:rPr>
          <w:sz w:val="36"/>
          <w:szCs w:val="36"/>
          <w:lang w:val="uk-UA" w:eastAsia="ru-RU" w:bidi="ar-SA"/>
        </w:rPr>
        <w:t>освітньо-професійної програми  «Будівництво та експлуатація будівель і споруд»</w:t>
      </w:r>
    </w:p>
    <w:p w:rsidR="002C47A8" w:rsidRPr="00C60328" w:rsidRDefault="002C47A8">
      <w:pPr>
        <w:pStyle w:val="a3"/>
        <w:rPr>
          <w:sz w:val="44"/>
          <w:lang w:val="ru-RU"/>
        </w:rPr>
      </w:pPr>
    </w:p>
    <w:p w:rsidR="002C47A8" w:rsidRPr="00C60328" w:rsidRDefault="002C47A8">
      <w:pPr>
        <w:pStyle w:val="a3"/>
        <w:rPr>
          <w:sz w:val="44"/>
          <w:lang w:val="ru-RU"/>
        </w:rPr>
      </w:pPr>
    </w:p>
    <w:p w:rsidR="002C47A8" w:rsidRPr="00C60328" w:rsidRDefault="002C47A8">
      <w:pPr>
        <w:pStyle w:val="a3"/>
        <w:rPr>
          <w:sz w:val="44"/>
          <w:lang w:val="ru-RU"/>
        </w:rPr>
      </w:pPr>
    </w:p>
    <w:p w:rsidR="002C47A8" w:rsidRPr="00C60328" w:rsidRDefault="002C47A8">
      <w:pPr>
        <w:pStyle w:val="a3"/>
        <w:rPr>
          <w:sz w:val="44"/>
          <w:lang w:val="ru-RU"/>
        </w:rPr>
      </w:pPr>
    </w:p>
    <w:p w:rsidR="002C47A8" w:rsidRPr="00C60328" w:rsidRDefault="002C47A8">
      <w:pPr>
        <w:pStyle w:val="a3"/>
        <w:rPr>
          <w:sz w:val="44"/>
          <w:lang w:val="ru-RU"/>
        </w:rPr>
      </w:pPr>
    </w:p>
    <w:p w:rsidR="002C47A8" w:rsidRPr="00C60328" w:rsidRDefault="002C47A8">
      <w:pPr>
        <w:pStyle w:val="a3"/>
        <w:rPr>
          <w:sz w:val="44"/>
          <w:lang w:val="ru-RU"/>
        </w:rPr>
      </w:pPr>
    </w:p>
    <w:p w:rsidR="002C47A8" w:rsidRPr="00C60328" w:rsidRDefault="002C47A8">
      <w:pPr>
        <w:pStyle w:val="a3"/>
        <w:rPr>
          <w:sz w:val="44"/>
          <w:lang w:val="ru-RU"/>
        </w:rPr>
      </w:pPr>
    </w:p>
    <w:p w:rsidR="002C47A8" w:rsidRPr="00C60328" w:rsidRDefault="002C47A8">
      <w:pPr>
        <w:pStyle w:val="a3"/>
        <w:rPr>
          <w:sz w:val="44"/>
          <w:lang w:val="ru-RU"/>
        </w:rPr>
      </w:pPr>
    </w:p>
    <w:p w:rsidR="002C47A8" w:rsidRPr="00C60328" w:rsidRDefault="002C47A8">
      <w:pPr>
        <w:pStyle w:val="a3"/>
        <w:spacing w:before="1"/>
        <w:rPr>
          <w:sz w:val="44"/>
          <w:lang w:val="ru-RU"/>
        </w:rPr>
      </w:pPr>
    </w:p>
    <w:p w:rsidR="000768E0" w:rsidRDefault="000768E0">
      <w:pPr>
        <w:ind w:left="313" w:right="632"/>
        <w:jc w:val="center"/>
        <w:rPr>
          <w:sz w:val="40"/>
          <w:lang w:val="ru-RU"/>
        </w:rPr>
      </w:pPr>
    </w:p>
    <w:p w:rsidR="000768E0" w:rsidRDefault="000768E0">
      <w:pPr>
        <w:ind w:left="313" w:right="632"/>
        <w:jc w:val="center"/>
        <w:rPr>
          <w:sz w:val="40"/>
          <w:lang w:val="ru-RU"/>
        </w:rPr>
      </w:pPr>
    </w:p>
    <w:p w:rsidR="000768E0" w:rsidRDefault="000768E0">
      <w:pPr>
        <w:ind w:left="313" w:right="632"/>
        <w:jc w:val="center"/>
        <w:rPr>
          <w:sz w:val="40"/>
          <w:lang w:val="ru-RU"/>
        </w:rPr>
      </w:pPr>
    </w:p>
    <w:p w:rsidR="000768E0" w:rsidRDefault="000768E0">
      <w:pPr>
        <w:ind w:left="313" w:right="632"/>
        <w:jc w:val="center"/>
        <w:rPr>
          <w:sz w:val="40"/>
          <w:lang w:val="ru-RU"/>
        </w:rPr>
      </w:pPr>
    </w:p>
    <w:p w:rsidR="000768E0" w:rsidRDefault="000768E0">
      <w:pPr>
        <w:ind w:left="313" w:right="632"/>
        <w:jc w:val="center"/>
        <w:rPr>
          <w:sz w:val="40"/>
          <w:lang w:val="ru-RU"/>
        </w:rPr>
      </w:pPr>
    </w:p>
    <w:p w:rsidR="002C47A8" w:rsidRPr="000768E0" w:rsidRDefault="00147C56">
      <w:pPr>
        <w:ind w:left="313" w:right="632"/>
        <w:jc w:val="center"/>
        <w:rPr>
          <w:sz w:val="28"/>
          <w:lang w:val="ru-RU"/>
        </w:rPr>
      </w:pPr>
      <w:r>
        <w:rPr>
          <w:sz w:val="28"/>
          <w:lang w:val="ru-RU"/>
        </w:rPr>
        <w:t>2020</w:t>
      </w:r>
      <w:bookmarkStart w:id="1" w:name="_GoBack"/>
      <w:bookmarkEnd w:id="1"/>
    </w:p>
    <w:p w:rsidR="002C47A8" w:rsidRPr="00C60328" w:rsidRDefault="002C47A8">
      <w:pPr>
        <w:jc w:val="center"/>
        <w:rPr>
          <w:sz w:val="40"/>
          <w:lang w:val="ru-RU"/>
        </w:rPr>
        <w:sectPr w:rsidR="002C47A8" w:rsidRPr="00C60328">
          <w:type w:val="continuous"/>
          <w:pgSz w:w="11900" w:h="16840"/>
          <w:pgMar w:top="1080" w:right="220" w:bottom="280" w:left="1400" w:header="720" w:footer="720" w:gutter="0"/>
          <w:cols w:space="720"/>
        </w:sectPr>
      </w:pPr>
    </w:p>
    <w:p w:rsidR="000768E0" w:rsidRPr="000768E0" w:rsidRDefault="000768E0" w:rsidP="000768E0">
      <w:pPr>
        <w:pStyle w:val="a3"/>
        <w:jc w:val="both"/>
        <w:rPr>
          <w:sz w:val="28"/>
          <w:szCs w:val="28"/>
          <w:lang w:val="uk-UA"/>
        </w:rPr>
      </w:pPr>
      <w:r w:rsidRPr="000768E0">
        <w:rPr>
          <w:b/>
          <w:sz w:val="28"/>
          <w:szCs w:val="28"/>
          <w:lang w:val="uk-UA"/>
        </w:rPr>
        <w:lastRenderedPageBreak/>
        <w:t>Гуц Н.М.</w:t>
      </w:r>
      <w:r>
        <w:rPr>
          <w:sz w:val="28"/>
          <w:szCs w:val="28"/>
          <w:lang w:val="uk-UA"/>
        </w:rPr>
        <w:t xml:space="preserve"> Будівельні конструкції</w:t>
      </w:r>
      <w:r w:rsidRPr="000768E0">
        <w:rPr>
          <w:sz w:val="28"/>
          <w:szCs w:val="28"/>
          <w:lang w:val="uk-UA"/>
        </w:rPr>
        <w:t xml:space="preserve">. </w:t>
      </w:r>
      <w:r>
        <w:rPr>
          <w:sz w:val="28"/>
          <w:szCs w:val="28"/>
          <w:lang w:val="uk-UA"/>
        </w:rPr>
        <w:t>Методичні рекомендації до виконання курсового проекту</w:t>
      </w:r>
      <w:r w:rsidRPr="000768E0">
        <w:rPr>
          <w:sz w:val="28"/>
          <w:szCs w:val="28"/>
          <w:lang w:val="uk-UA"/>
        </w:rPr>
        <w:t xml:space="preserve"> спеціальності 192. Будівництво та цивільна інженерія, за освітньо-професійною програмою «Будівництво та експлуатація будівель і споруд». Конотоп: ПТ КІСумДУ, </w:t>
      </w:r>
      <w:r w:rsidR="006C2833">
        <w:rPr>
          <w:sz w:val="28"/>
          <w:szCs w:val="28"/>
          <w:lang w:val="uk-UA"/>
        </w:rPr>
        <w:t>2018. 27</w:t>
      </w:r>
      <w:r w:rsidRPr="000768E0">
        <w:rPr>
          <w:sz w:val="28"/>
          <w:szCs w:val="28"/>
          <w:lang w:val="uk-UA"/>
        </w:rPr>
        <w:t xml:space="preserve"> с.</w:t>
      </w:r>
    </w:p>
    <w:p w:rsidR="000768E0" w:rsidRPr="000768E0" w:rsidRDefault="000768E0" w:rsidP="000768E0">
      <w:pPr>
        <w:pStyle w:val="a3"/>
        <w:jc w:val="both"/>
        <w:rPr>
          <w:sz w:val="28"/>
          <w:szCs w:val="28"/>
          <w:lang w:val="uk-UA"/>
        </w:rPr>
      </w:pPr>
    </w:p>
    <w:p w:rsidR="000768E0" w:rsidRPr="000768E0" w:rsidRDefault="000768E0" w:rsidP="000768E0">
      <w:pPr>
        <w:pStyle w:val="a3"/>
        <w:jc w:val="both"/>
        <w:rPr>
          <w:sz w:val="28"/>
          <w:szCs w:val="28"/>
          <w:lang w:val="uk-UA"/>
        </w:rPr>
      </w:pPr>
      <w:r w:rsidRPr="000768E0">
        <w:rPr>
          <w:b/>
          <w:sz w:val="28"/>
          <w:szCs w:val="28"/>
          <w:lang w:val="uk-UA"/>
        </w:rPr>
        <w:t>Укладач</w:t>
      </w:r>
      <w:r w:rsidRPr="000768E0">
        <w:rPr>
          <w:sz w:val="28"/>
          <w:szCs w:val="28"/>
          <w:lang w:val="uk-UA"/>
        </w:rPr>
        <w:t>: Гуц Наталія Михайлівна, викладач ПТ КІСумДУ, спеціаліст першої категорії.</w:t>
      </w:r>
    </w:p>
    <w:p w:rsidR="000768E0" w:rsidRPr="000768E0" w:rsidRDefault="000768E0" w:rsidP="000768E0">
      <w:pPr>
        <w:pStyle w:val="a3"/>
        <w:jc w:val="both"/>
        <w:rPr>
          <w:sz w:val="28"/>
          <w:szCs w:val="28"/>
          <w:lang w:val="uk-UA"/>
        </w:rPr>
      </w:pPr>
    </w:p>
    <w:p w:rsidR="000768E0" w:rsidRPr="000768E0" w:rsidRDefault="000768E0" w:rsidP="000768E0">
      <w:pPr>
        <w:pStyle w:val="a3"/>
        <w:jc w:val="both"/>
        <w:rPr>
          <w:sz w:val="28"/>
          <w:szCs w:val="28"/>
          <w:lang w:val="uk-UA"/>
        </w:rPr>
      </w:pPr>
    </w:p>
    <w:p w:rsidR="000768E0" w:rsidRPr="000768E0" w:rsidRDefault="000768E0" w:rsidP="000768E0">
      <w:pPr>
        <w:pStyle w:val="a3"/>
        <w:jc w:val="both"/>
        <w:rPr>
          <w:sz w:val="28"/>
          <w:szCs w:val="28"/>
          <w:lang w:val="uk-UA"/>
        </w:rPr>
      </w:pPr>
    </w:p>
    <w:p w:rsidR="000768E0" w:rsidRPr="000768E0" w:rsidRDefault="000768E0" w:rsidP="000768E0">
      <w:pPr>
        <w:pStyle w:val="a3"/>
        <w:jc w:val="both"/>
        <w:rPr>
          <w:sz w:val="28"/>
          <w:szCs w:val="28"/>
          <w:lang w:val="uk-UA"/>
        </w:rPr>
      </w:pPr>
    </w:p>
    <w:p w:rsidR="000768E0" w:rsidRPr="000768E0" w:rsidRDefault="000768E0" w:rsidP="000768E0">
      <w:pPr>
        <w:pStyle w:val="a3"/>
        <w:jc w:val="both"/>
        <w:rPr>
          <w:sz w:val="28"/>
          <w:szCs w:val="28"/>
          <w:lang w:val="uk-UA"/>
        </w:rPr>
      </w:pPr>
      <w:r w:rsidRPr="000768E0">
        <w:rPr>
          <w:sz w:val="28"/>
          <w:szCs w:val="28"/>
          <w:lang w:val="uk-UA"/>
        </w:rPr>
        <w:t>Розглянуто та схвалено на засіданні циклової комісії «Будівництво та експлуатація будівель і споруд»</w:t>
      </w:r>
    </w:p>
    <w:p w:rsidR="000768E0" w:rsidRPr="000768E0" w:rsidRDefault="000768E0" w:rsidP="000768E0">
      <w:pPr>
        <w:pStyle w:val="a3"/>
        <w:jc w:val="both"/>
        <w:rPr>
          <w:sz w:val="28"/>
          <w:szCs w:val="28"/>
          <w:lang w:val="uk-UA"/>
        </w:rPr>
      </w:pPr>
      <w:r w:rsidRPr="000768E0">
        <w:rPr>
          <w:sz w:val="28"/>
          <w:szCs w:val="28"/>
          <w:lang w:val="uk-UA"/>
        </w:rPr>
        <w:t>Протокол № _____від _______________ 2018 р.</w:t>
      </w:r>
    </w:p>
    <w:p w:rsidR="000768E0" w:rsidRPr="000768E0" w:rsidRDefault="000768E0" w:rsidP="000768E0">
      <w:pPr>
        <w:pStyle w:val="a3"/>
        <w:jc w:val="both"/>
        <w:rPr>
          <w:sz w:val="28"/>
          <w:szCs w:val="28"/>
          <w:lang w:val="uk-UA"/>
        </w:rPr>
      </w:pPr>
    </w:p>
    <w:p w:rsidR="000768E0" w:rsidRPr="000768E0" w:rsidRDefault="000768E0" w:rsidP="000768E0">
      <w:pPr>
        <w:pStyle w:val="a3"/>
        <w:jc w:val="both"/>
        <w:rPr>
          <w:sz w:val="28"/>
          <w:szCs w:val="28"/>
          <w:lang w:val="uk-UA"/>
        </w:rPr>
      </w:pPr>
      <w:r w:rsidRPr="000768E0">
        <w:rPr>
          <w:sz w:val="28"/>
          <w:szCs w:val="28"/>
          <w:lang w:val="uk-UA"/>
        </w:rPr>
        <w:t>Голова циклової комісії __________ Ю.В.Сахнюк</w:t>
      </w:r>
    </w:p>
    <w:p w:rsidR="000768E0" w:rsidRPr="000768E0" w:rsidRDefault="000768E0" w:rsidP="000768E0">
      <w:pPr>
        <w:pStyle w:val="a3"/>
        <w:rPr>
          <w:sz w:val="28"/>
          <w:szCs w:val="28"/>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0768E0" w:rsidRDefault="002C47A8">
      <w:pPr>
        <w:pStyle w:val="a3"/>
        <w:rPr>
          <w:sz w:val="30"/>
          <w:lang w:val="uk-UA"/>
        </w:rPr>
      </w:pPr>
    </w:p>
    <w:p w:rsidR="002C47A8" w:rsidRPr="006C2833" w:rsidRDefault="002C47A8">
      <w:pPr>
        <w:rPr>
          <w:lang w:val="uk-UA"/>
        </w:rPr>
        <w:sectPr w:rsidR="002C47A8" w:rsidRPr="006C2833" w:rsidSect="000768E0">
          <w:pgSz w:w="11900" w:h="16840"/>
          <w:pgMar w:top="1060" w:right="701" w:bottom="280" w:left="1400" w:header="720" w:footer="720" w:gutter="0"/>
          <w:cols w:space="720"/>
        </w:sectPr>
      </w:pPr>
    </w:p>
    <w:p w:rsidR="002C47A8" w:rsidRPr="00F4117B" w:rsidRDefault="006E2623">
      <w:pPr>
        <w:pStyle w:val="3"/>
        <w:spacing w:before="75"/>
        <w:ind w:left="313" w:right="631"/>
        <w:rPr>
          <w:b w:val="0"/>
          <w:sz w:val="28"/>
        </w:rPr>
      </w:pPr>
      <w:r w:rsidRPr="00F4117B">
        <w:rPr>
          <w:b w:val="0"/>
          <w:sz w:val="28"/>
        </w:rPr>
        <w:lastRenderedPageBreak/>
        <w:t>ЗМІСТ</w:t>
      </w:r>
    </w:p>
    <w:p w:rsidR="002C47A8" w:rsidRPr="000768E0" w:rsidRDefault="006E2623">
      <w:pPr>
        <w:pStyle w:val="4"/>
        <w:rPr>
          <w:sz w:val="28"/>
          <w:szCs w:val="28"/>
        </w:rPr>
      </w:pPr>
      <w:r w:rsidRPr="000768E0">
        <w:rPr>
          <w:sz w:val="28"/>
          <w:szCs w:val="28"/>
        </w:rPr>
        <w:t>Передмова</w:t>
      </w:r>
    </w:p>
    <w:p w:rsidR="002C47A8" w:rsidRPr="000768E0" w:rsidRDefault="006E2623">
      <w:pPr>
        <w:pStyle w:val="a4"/>
        <w:numPr>
          <w:ilvl w:val="0"/>
          <w:numId w:val="12"/>
        </w:numPr>
        <w:tabs>
          <w:tab w:val="left" w:pos="1384"/>
        </w:tabs>
        <w:spacing w:line="322" w:lineRule="exact"/>
        <w:rPr>
          <w:sz w:val="28"/>
          <w:szCs w:val="28"/>
        </w:rPr>
      </w:pPr>
      <w:r w:rsidRPr="000768E0">
        <w:rPr>
          <w:sz w:val="28"/>
          <w:szCs w:val="28"/>
        </w:rPr>
        <w:t>Загальні методичні</w:t>
      </w:r>
      <w:r w:rsidRPr="000768E0">
        <w:rPr>
          <w:spacing w:val="-1"/>
          <w:sz w:val="28"/>
          <w:szCs w:val="28"/>
        </w:rPr>
        <w:t xml:space="preserve"> </w:t>
      </w:r>
      <w:r w:rsidRPr="000768E0">
        <w:rPr>
          <w:sz w:val="28"/>
          <w:szCs w:val="28"/>
        </w:rPr>
        <w:t>вказівки</w:t>
      </w:r>
    </w:p>
    <w:p w:rsidR="002C47A8" w:rsidRPr="000768E0" w:rsidRDefault="006E2623">
      <w:pPr>
        <w:pStyle w:val="a4"/>
        <w:numPr>
          <w:ilvl w:val="0"/>
          <w:numId w:val="12"/>
        </w:numPr>
        <w:tabs>
          <w:tab w:val="left" w:pos="1384"/>
        </w:tabs>
        <w:ind w:right="1543"/>
        <w:rPr>
          <w:sz w:val="28"/>
          <w:szCs w:val="28"/>
          <w:lang w:val="ru-RU"/>
        </w:rPr>
      </w:pPr>
      <w:r w:rsidRPr="000768E0">
        <w:rPr>
          <w:sz w:val="28"/>
          <w:szCs w:val="28"/>
          <w:lang w:val="ru-RU"/>
        </w:rPr>
        <w:t>Методичні рекомендації до виконання курсового проекту, архітектурно-конструктивної частини дипломного</w:t>
      </w:r>
      <w:r w:rsidRPr="000768E0">
        <w:rPr>
          <w:spacing w:val="-16"/>
          <w:sz w:val="28"/>
          <w:szCs w:val="28"/>
          <w:lang w:val="ru-RU"/>
        </w:rPr>
        <w:t xml:space="preserve"> </w:t>
      </w:r>
      <w:r w:rsidR="000768E0">
        <w:rPr>
          <w:sz w:val="28"/>
          <w:szCs w:val="28"/>
          <w:lang w:val="ru-RU"/>
        </w:rPr>
        <w:t>проекту “Житлова</w:t>
      </w:r>
      <w:r w:rsidRPr="000768E0">
        <w:rPr>
          <w:sz w:val="28"/>
          <w:szCs w:val="28"/>
          <w:lang w:val="ru-RU"/>
        </w:rPr>
        <w:t xml:space="preserve"> будівля”</w:t>
      </w:r>
    </w:p>
    <w:p w:rsidR="002C47A8" w:rsidRPr="00C60328" w:rsidRDefault="006E2623">
      <w:pPr>
        <w:pStyle w:val="a4"/>
        <w:numPr>
          <w:ilvl w:val="1"/>
          <w:numId w:val="12"/>
        </w:numPr>
        <w:tabs>
          <w:tab w:val="left" w:pos="2104"/>
        </w:tabs>
        <w:spacing w:line="275" w:lineRule="exact"/>
        <w:ind w:firstLine="0"/>
        <w:rPr>
          <w:sz w:val="24"/>
          <w:lang w:val="ru-RU"/>
        </w:rPr>
      </w:pPr>
      <w:r w:rsidRPr="00C60328">
        <w:rPr>
          <w:sz w:val="24"/>
          <w:lang w:val="ru-RU"/>
        </w:rPr>
        <w:t>Мета і завдання курсового і дипломного</w:t>
      </w:r>
      <w:r w:rsidRPr="00C60328">
        <w:rPr>
          <w:spacing w:val="1"/>
          <w:sz w:val="24"/>
          <w:lang w:val="ru-RU"/>
        </w:rPr>
        <w:t xml:space="preserve"> </w:t>
      </w:r>
      <w:r w:rsidRPr="00C60328">
        <w:rPr>
          <w:sz w:val="24"/>
          <w:lang w:val="ru-RU"/>
        </w:rPr>
        <w:t>проектування.</w:t>
      </w:r>
    </w:p>
    <w:p w:rsidR="002C47A8" w:rsidRPr="00C60328" w:rsidRDefault="006E2623">
      <w:pPr>
        <w:pStyle w:val="a4"/>
        <w:numPr>
          <w:ilvl w:val="1"/>
          <w:numId w:val="12"/>
        </w:numPr>
        <w:tabs>
          <w:tab w:val="left" w:pos="2104"/>
        </w:tabs>
        <w:ind w:right="1567" w:firstLine="0"/>
        <w:rPr>
          <w:sz w:val="24"/>
          <w:lang w:val="ru-RU"/>
        </w:rPr>
      </w:pPr>
      <w:r w:rsidRPr="00C60328">
        <w:rPr>
          <w:sz w:val="24"/>
          <w:lang w:val="ru-RU"/>
        </w:rPr>
        <w:t>Склад курсового проекту, архітектурно-конструктивної</w:t>
      </w:r>
      <w:r w:rsidRPr="00C60328">
        <w:rPr>
          <w:spacing w:val="-21"/>
          <w:sz w:val="24"/>
          <w:lang w:val="ru-RU"/>
        </w:rPr>
        <w:t xml:space="preserve"> </w:t>
      </w:r>
      <w:r w:rsidRPr="00C60328">
        <w:rPr>
          <w:sz w:val="24"/>
          <w:lang w:val="ru-RU"/>
        </w:rPr>
        <w:t>частини дипломного проекту.</w:t>
      </w:r>
    </w:p>
    <w:p w:rsidR="002C47A8" w:rsidRDefault="006E2623">
      <w:pPr>
        <w:pStyle w:val="a4"/>
        <w:numPr>
          <w:ilvl w:val="1"/>
          <w:numId w:val="12"/>
        </w:numPr>
        <w:tabs>
          <w:tab w:val="left" w:pos="2104"/>
        </w:tabs>
        <w:ind w:firstLine="0"/>
        <w:rPr>
          <w:sz w:val="24"/>
        </w:rPr>
      </w:pPr>
      <w:r>
        <w:rPr>
          <w:sz w:val="24"/>
        </w:rPr>
        <w:t>Порядок виконання</w:t>
      </w:r>
      <w:r>
        <w:rPr>
          <w:spacing w:val="1"/>
          <w:sz w:val="24"/>
        </w:rPr>
        <w:t xml:space="preserve"> </w:t>
      </w:r>
      <w:r>
        <w:rPr>
          <w:sz w:val="24"/>
        </w:rPr>
        <w:t>проекту.</w:t>
      </w:r>
    </w:p>
    <w:p w:rsidR="002C47A8" w:rsidRDefault="006E2623">
      <w:pPr>
        <w:pStyle w:val="a4"/>
        <w:numPr>
          <w:ilvl w:val="1"/>
          <w:numId w:val="12"/>
        </w:numPr>
        <w:tabs>
          <w:tab w:val="left" w:pos="2104"/>
        </w:tabs>
        <w:ind w:firstLine="0"/>
        <w:rPr>
          <w:sz w:val="24"/>
        </w:rPr>
      </w:pPr>
      <w:r>
        <w:rPr>
          <w:sz w:val="24"/>
        </w:rPr>
        <w:t>Оформлення графічної частини</w:t>
      </w:r>
      <w:r>
        <w:rPr>
          <w:spacing w:val="2"/>
          <w:sz w:val="24"/>
        </w:rPr>
        <w:t xml:space="preserve"> </w:t>
      </w:r>
      <w:r>
        <w:rPr>
          <w:sz w:val="24"/>
        </w:rPr>
        <w:t>проекту.</w:t>
      </w:r>
    </w:p>
    <w:p w:rsidR="002C47A8" w:rsidRDefault="006E2623">
      <w:pPr>
        <w:pStyle w:val="a4"/>
        <w:numPr>
          <w:ilvl w:val="1"/>
          <w:numId w:val="12"/>
        </w:numPr>
        <w:tabs>
          <w:tab w:val="left" w:pos="2104"/>
        </w:tabs>
        <w:ind w:firstLine="0"/>
        <w:rPr>
          <w:sz w:val="24"/>
        </w:rPr>
      </w:pPr>
      <w:r>
        <w:rPr>
          <w:sz w:val="24"/>
        </w:rPr>
        <w:t>Розробка планів поверхів.</w:t>
      </w:r>
    </w:p>
    <w:p w:rsidR="002C47A8" w:rsidRDefault="006E2623">
      <w:pPr>
        <w:pStyle w:val="a4"/>
        <w:numPr>
          <w:ilvl w:val="1"/>
          <w:numId w:val="12"/>
        </w:numPr>
        <w:tabs>
          <w:tab w:val="left" w:pos="2104"/>
        </w:tabs>
        <w:ind w:firstLine="0"/>
        <w:rPr>
          <w:sz w:val="24"/>
        </w:rPr>
      </w:pPr>
      <w:r>
        <w:rPr>
          <w:sz w:val="24"/>
        </w:rPr>
        <w:t>Виконання вертикальних</w:t>
      </w:r>
      <w:r>
        <w:rPr>
          <w:spacing w:val="6"/>
          <w:sz w:val="24"/>
        </w:rPr>
        <w:t xml:space="preserve"> </w:t>
      </w:r>
      <w:r>
        <w:rPr>
          <w:sz w:val="24"/>
        </w:rPr>
        <w:t>розрізів.</w:t>
      </w:r>
    </w:p>
    <w:p w:rsidR="002C47A8" w:rsidRDefault="006E2623">
      <w:pPr>
        <w:pStyle w:val="a4"/>
        <w:numPr>
          <w:ilvl w:val="1"/>
          <w:numId w:val="12"/>
        </w:numPr>
        <w:tabs>
          <w:tab w:val="left" w:pos="2104"/>
        </w:tabs>
        <w:ind w:firstLine="0"/>
        <w:rPr>
          <w:sz w:val="24"/>
        </w:rPr>
      </w:pPr>
      <w:r>
        <w:rPr>
          <w:sz w:val="24"/>
        </w:rPr>
        <w:t>Проектування фасадів.</w:t>
      </w:r>
    </w:p>
    <w:p w:rsidR="002C47A8" w:rsidRDefault="006E2623">
      <w:pPr>
        <w:pStyle w:val="a4"/>
        <w:numPr>
          <w:ilvl w:val="1"/>
          <w:numId w:val="12"/>
        </w:numPr>
        <w:tabs>
          <w:tab w:val="left" w:pos="2104"/>
        </w:tabs>
        <w:ind w:firstLine="0"/>
        <w:rPr>
          <w:sz w:val="24"/>
        </w:rPr>
      </w:pPr>
      <w:r>
        <w:rPr>
          <w:sz w:val="24"/>
        </w:rPr>
        <w:t>Генеральний</w:t>
      </w:r>
      <w:r>
        <w:rPr>
          <w:spacing w:val="2"/>
          <w:sz w:val="24"/>
        </w:rPr>
        <w:t xml:space="preserve"> </w:t>
      </w:r>
      <w:r>
        <w:rPr>
          <w:sz w:val="24"/>
        </w:rPr>
        <w:t>план.</w:t>
      </w:r>
    </w:p>
    <w:p w:rsidR="002C47A8" w:rsidRDefault="006E2623">
      <w:pPr>
        <w:pStyle w:val="a4"/>
        <w:numPr>
          <w:ilvl w:val="1"/>
          <w:numId w:val="12"/>
        </w:numPr>
        <w:tabs>
          <w:tab w:val="left" w:pos="2164"/>
        </w:tabs>
        <w:ind w:left="2164" w:hanging="420"/>
        <w:rPr>
          <w:sz w:val="24"/>
        </w:rPr>
      </w:pPr>
      <w:r>
        <w:rPr>
          <w:sz w:val="24"/>
        </w:rPr>
        <w:t>Схема розміщення</w:t>
      </w:r>
      <w:r>
        <w:rPr>
          <w:spacing w:val="-1"/>
          <w:sz w:val="24"/>
        </w:rPr>
        <w:t xml:space="preserve"> </w:t>
      </w:r>
      <w:r>
        <w:rPr>
          <w:sz w:val="24"/>
        </w:rPr>
        <w:t>фундаментів.</w:t>
      </w:r>
    </w:p>
    <w:p w:rsidR="002C47A8" w:rsidRDefault="006E2623">
      <w:pPr>
        <w:pStyle w:val="a4"/>
        <w:numPr>
          <w:ilvl w:val="1"/>
          <w:numId w:val="12"/>
        </w:numPr>
        <w:tabs>
          <w:tab w:val="left" w:pos="2224"/>
        </w:tabs>
        <w:ind w:left="2224" w:hanging="480"/>
        <w:rPr>
          <w:sz w:val="24"/>
        </w:rPr>
      </w:pPr>
      <w:r>
        <w:rPr>
          <w:sz w:val="24"/>
        </w:rPr>
        <w:t>План перекриття</w:t>
      </w:r>
      <w:r>
        <w:rPr>
          <w:spacing w:val="1"/>
          <w:sz w:val="24"/>
        </w:rPr>
        <w:t xml:space="preserve"> </w:t>
      </w:r>
      <w:r>
        <w:rPr>
          <w:sz w:val="24"/>
        </w:rPr>
        <w:t>.</w:t>
      </w:r>
    </w:p>
    <w:p w:rsidR="002C47A8" w:rsidRDefault="006E2623">
      <w:pPr>
        <w:pStyle w:val="a4"/>
        <w:numPr>
          <w:ilvl w:val="1"/>
          <w:numId w:val="12"/>
        </w:numPr>
        <w:tabs>
          <w:tab w:val="left" w:pos="2224"/>
        </w:tabs>
        <w:ind w:left="2224" w:hanging="480"/>
        <w:rPr>
          <w:sz w:val="24"/>
        </w:rPr>
      </w:pPr>
      <w:r>
        <w:rPr>
          <w:sz w:val="24"/>
        </w:rPr>
        <w:t>План покрівлі</w:t>
      </w:r>
      <w:r>
        <w:rPr>
          <w:spacing w:val="1"/>
          <w:sz w:val="24"/>
        </w:rPr>
        <w:t xml:space="preserve"> </w:t>
      </w:r>
      <w:r>
        <w:rPr>
          <w:sz w:val="24"/>
        </w:rPr>
        <w:t>(даху).</w:t>
      </w:r>
    </w:p>
    <w:p w:rsidR="002C47A8" w:rsidRPr="00C60328" w:rsidRDefault="006E2623">
      <w:pPr>
        <w:pStyle w:val="a4"/>
        <w:numPr>
          <w:ilvl w:val="1"/>
          <w:numId w:val="12"/>
        </w:numPr>
        <w:tabs>
          <w:tab w:val="left" w:pos="2224"/>
        </w:tabs>
        <w:ind w:left="2224" w:hanging="480"/>
        <w:rPr>
          <w:sz w:val="24"/>
          <w:lang w:val="ru-RU"/>
        </w:rPr>
      </w:pPr>
      <w:r w:rsidRPr="00C60328">
        <w:rPr>
          <w:sz w:val="24"/>
          <w:lang w:val="ru-RU"/>
        </w:rPr>
        <w:t>Схема розміщення елементів кроквяної</w:t>
      </w:r>
      <w:r w:rsidRPr="00C60328">
        <w:rPr>
          <w:spacing w:val="3"/>
          <w:sz w:val="24"/>
          <w:lang w:val="ru-RU"/>
        </w:rPr>
        <w:t xml:space="preserve"> </w:t>
      </w:r>
      <w:r w:rsidRPr="00C60328">
        <w:rPr>
          <w:sz w:val="24"/>
          <w:lang w:val="ru-RU"/>
        </w:rPr>
        <w:t>системи.</w:t>
      </w:r>
    </w:p>
    <w:p w:rsidR="002C47A8" w:rsidRDefault="006E2623">
      <w:pPr>
        <w:pStyle w:val="a4"/>
        <w:numPr>
          <w:ilvl w:val="1"/>
          <w:numId w:val="12"/>
        </w:numPr>
        <w:tabs>
          <w:tab w:val="left" w:pos="2224"/>
        </w:tabs>
        <w:ind w:left="2224" w:hanging="480"/>
        <w:rPr>
          <w:sz w:val="24"/>
        </w:rPr>
      </w:pPr>
      <w:r>
        <w:rPr>
          <w:sz w:val="24"/>
        </w:rPr>
        <w:t>Архітектурно-конструктивні</w:t>
      </w:r>
      <w:r>
        <w:rPr>
          <w:spacing w:val="2"/>
          <w:sz w:val="24"/>
        </w:rPr>
        <w:t xml:space="preserve"> </w:t>
      </w:r>
      <w:r>
        <w:rPr>
          <w:sz w:val="24"/>
        </w:rPr>
        <w:t>деталі.</w:t>
      </w:r>
    </w:p>
    <w:p w:rsidR="002C47A8" w:rsidRPr="00C60328" w:rsidRDefault="006E2623">
      <w:pPr>
        <w:pStyle w:val="a4"/>
        <w:numPr>
          <w:ilvl w:val="1"/>
          <w:numId w:val="12"/>
        </w:numPr>
        <w:tabs>
          <w:tab w:val="left" w:pos="2224"/>
        </w:tabs>
        <w:ind w:left="2224" w:hanging="480"/>
        <w:rPr>
          <w:sz w:val="24"/>
          <w:lang w:val="ru-RU"/>
        </w:rPr>
      </w:pPr>
      <w:r w:rsidRPr="00C60328">
        <w:rPr>
          <w:sz w:val="24"/>
          <w:lang w:val="ru-RU"/>
        </w:rPr>
        <w:t>Обсяг, структура та зміст розрахунково-пояснювальної</w:t>
      </w:r>
      <w:r w:rsidRPr="00C60328">
        <w:rPr>
          <w:spacing w:val="2"/>
          <w:sz w:val="24"/>
          <w:lang w:val="ru-RU"/>
        </w:rPr>
        <w:t xml:space="preserve"> </w:t>
      </w:r>
      <w:r w:rsidRPr="00C60328">
        <w:rPr>
          <w:sz w:val="24"/>
          <w:lang w:val="ru-RU"/>
        </w:rPr>
        <w:t>записки.</w:t>
      </w:r>
    </w:p>
    <w:p w:rsidR="002C47A8" w:rsidRDefault="006E2623">
      <w:pPr>
        <w:pStyle w:val="a4"/>
        <w:numPr>
          <w:ilvl w:val="1"/>
          <w:numId w:val="12"/>
        </w:numPr>
        <w:tabs>
          <w:tab w:val="left" w:pos="2224"/>
        </w:tabs>
        <w:ind w:left="2224" w:hanging="480"/>
        <w:rPr>
          <w:sz w:val="24"/>
        </w:rPr>
      </w:pPr>
      <w:r>
        <w:rPr>
          <w:sz w:val="24"/>
        </w:rPr>
        <w:t>Оформлення розрахунково-пояснювальної</w:t>
      </w:r>
      <w:r>
        <w:rPr>
          <w:spacing w:val="1"/>
          <w:sz w:val="24"/>
        </w:rPr>
        <w:t xml:space="preserve"> </w:t>
      </w:r>
      <w:r>
        <w:rPr>
          <w:sz w:val="24"/>
        </w:rPr>
        <w:t>записки.</w:t>
      </w:r>
    </w:p>
    <w:p w:rsidR="002C47A8" w:rsidRPr="00F4117B" w:rsidRDefault="00F4117B" w:rsidP="00F4117B">
      <w:pPr>
        <w:ind w:left="720"/>
        <w:rPr>
          <w:sz w:val="28"/>
          <w:lang w:val="ru-RU"/>
        </w:rPr>
      </w:pPr>
      <w:bookmarkStart w:id="2" w:name="5__Завдання_на_курсовий_проект_цивільної"/>
      <w:bookmarkEnd w:id="2"/>
      <w:r>
        <w:rPr>
          <w:sz w:val="28"/>
          <w:lang w:val="ru-RU"/>
        </w:rPr>
        <w:t xml:space="preserve">3. </w:t>
      </w:r>
      <w:r w:rsidRPr="00F4117B">
        <w:rPr>
          <w:sz w:val="28"/>
          <w:lang w:val="ru-RU"/>
        </w:rPr>
        <w:t>Література</w:t>
      </w: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F4117B" w:rsidRDefault="00F4117B">
      <w:pPr>
        <w:spacing w:before="74"/>
        <w:ind w:left="313" w:right="630"/>
        <w:jc w:val="center"/>
        <w:rPr>
          <w:sz w:val="28"/>
          <w:lang w:val="ru-RU"/>
        </w:rPr>
      </w:pPr>
    </w:p>
    <w:p w:rsidR="002C47A8" w:rsidRPr="000768E0" w:rsidRDefault="006E2623">
      <w:pPr>
        <w:spacing w:before="74"/>
        <w:ind w:left="313" w:right="630"/>
        <w:jc w:val="center"/>
        <w:rPr>
          <w:sz w:val="36"/>
          <w:lang w:val="ru-RU"/>
        </w:rPr>
      </w:pPr>
      <w:r w:rsidRPr="000768E0">
        <w:rPr>
          <w:sz w:val="28"/>
          <w:lang w:val="ru-RU"/>
        </w:rPr>
        <w:lastRenderedPageBreak/>
        <w:t>Передмова</w:t>
      </w:r>
    </w:p>
    <w:p w:rsidR="002C47A8" w:rsidRPr="00C60328" w:rsidRDefault="006E2623">
      <w:pPr>
        <w:pStyle w:val="a3"/>
        <w:spacing w:before="276"/>
        <w:ind w:left="304" w:right="620" w:firstLine="708"/>
        <w:jc w:val="both"/>
        <w:rPr>
          <w:lang w:val="ru-RU"/>
        </w:rPr>
      </w:pPr>
      <w:r w:rsidRPr="00C60328">
        <w:rPr>
          <w:lang w:val="ru-RU"/>
        </w:rPr>
        <w:t>Дисципліна “Будівельні конструкції” передбачає вивчення конструкцій сучасних житлових, громадських будівель та об’єктів виробничого призначення; основ архітектурно-конструктивного проектування, знайомство з історією архітектури і займає центральне місце серед спеціальних дисциплін будівельного профілю.</w:t>
      </w:r>
    </w:p>
    <w:p w:rsidR="002C47A8" w:rsidRPr="00C60328" w:rsidRDefault="006E2623">
      <w:pPr>
        <w:pStyle w:val="a3"/>
        <w:ind w:left="304" w:right="625" w:firstLine="708"/>
        <w:jc w:val="both"/>
        <w:rPr>
          <w:lang w:val="ru-RU"/>
        </w:rPr>
      </w:pPr>
      <w:r w:rsidRPr="00C60328">
        <w:rPr>
          <w:lang w:val="ru-RU"/>
        </w:rPr>
        <w:t>Без достатніх знань дисципліни “Будівельні конструкції” неможливо добре вивчити такі профілюючі дисципліни, як “Основи розрахунку будівельних конструкцій”, “Технологія і організація будівельного виробництва”, “Економіка будівництва”, “Охорона праці” та ін.</w:t>
      </w:r>
    </w:p>
    <w:p w:rsidR="002C47A8" w:rsidRPr="00C60328" w:rsidRDefault="002C47A8">
      <w:pPr>
        <w:pStyle w:val="a3"/>
        <w:rPr>
          <w:sz w:val="28"/>
          <w:lang w:val="ru-RU"/>
        </w:rPr>
      </w:pPr>
    </w:p>
    <w:p w:rsidR="002C47A8" w:rsidRPr="00C60328" w:rsidRDefault="006E2623">
      <w:pPr>
        <w:spacing w:before="1" w:line="322" w:lineRule="exact"/>
        <w:ind w:left="304"/>
        <w:rPr>
          <w:b/>
          <w:sz w:val="28"/>
          <w:lang w:val="ru-RU"/>
        </w:rPr>
      </w:pPr>
      <w:r w:rsidRPr="00C60328">
        <w:rPr>
          <w:b/>
          <w:sz w:val="28"/>
          <w:lang w:val="ru-RU"/>
        </w:rPr>
        <w:t>Метою методичних рекомендацій є:</w:t>
      </w:r>
    </w:p>
    <w:p w:rsidR="002C47A8" w:rsidRPr="00C60328" w:rsidRDefault="006E2623">
      <w:pPr>
        <w:pStyle w:val="a3"/>
        <w:spacing w:line="276" w:lineRule="exact"/>
        <w:ind w:left="964"/>
        <w:rPr>
          <w:lang w:val="ru-RU"/>
        </w:rPr>
      </w:pPr>
      <w:r w:rsidRPr="00C60328">
        <w:rPr>
          <w:lang w:val="ru-RU"/>
        </w:rPr>
        <w:t>допомога студентам самостійно оволодіти програмним матеріалом;</w:t>
      </w:r>
    </w:p>
    <w:p w:rsidR="002C47A8" w:rsidRPr="00C60328" w:rsidRDefault="006E2623">
      <w:pPr>
        <w:pStyle w:val="a4"/>
        <w:numPr>
          <w:ilvl w:val="0"/>
          <w:numId w:val="11"/>
        </w:numPr>
        <w:tabs>
          <w:tab w:val="left" w:pos="1024"/>
        </w:tabs>
        <w:ind w:right="621"/>
        <w:jc w:val="both"/>
        <w:rPr>
          <w:sz w:val="24"/>
          <w:lang w:val="ru-RU"/>
        </w:rPr>
      </w:pPr>
      <w:r w:rsidRPr="00C60328">
        <w:rPr>
          <w:sz w:val="24"/>
          <w:lang w:val="ru-RU"/>
        </w:rPr>
        <w:t>рекомендація, щодо нагромадження знань про конструктивні та об’ємно - просторові елементи будівель і споруд; будівництво в особливих геофізичних умовах та з історії</w:t>
      </w:r>
      <w:r w:rsidRPr="00C60328">
        <w:rPr>
          <w:spacing w:val="4"/>
          <w:sz w:val="24"/>
          <w:lang w:val="ru-RU"/>
        </w:rPr>
        <w:t xml:space="preserve"> </w:t>
      </w:r>
      <w:r w:rsidRPr="00C60328">
        <w:rPr>
          <w:sz w:val="24"/>
          <w:lang w:val="ru-RU"/>
        </w:rPr>
        <w:t>архітектури;</w:t>
      </w:r>
    </w:p>
    <w:p w:rsidR="002C47A8" w:rsidRPr="00C60328" w:rsidRDefault="006E2623">
      <w:pPr>
        <w:pStyle w:val="a4"/>
        <w:numPr>
          <w:ilvl w:val="0"/>
          <w:numId w:val="11"/>
        </w:numPr>
        <w:tabs>
          <w:tab w:val="left" w:pos="1023"/>
          <w:tab w:val="left" w:pos="1024"/>
        </w:tabs>
        <w:spacing w:before="1"/>
        <w:ind w:right="630"/>
        <w:rPr>
          <w:sz w:val="32"/>
          <w:lang w:val="ru-RU"/>
        </w:rPr>
      </w:pPr>
      <w:r w:rsidRPr="00C60328">
        <w:rPr>
          <w:sz w:val="24"/>
          <w:lang w:val="ru-RU"/>
        </w:rPr>
        <w:t>допомога студентам у складанні і оформленні графічної та текстової частини проектів цивільних</w:t>
      </w:r>
      <w:r w:rsidRPr="00C60328">
        <w:rPr>
          <w:spacing w:val="2"/>
          <w:sz w:val="24"/>
          <w:lang w:val="ru-RU"/>
        </w:rPr>
        <w:t xml:space="preserve"> </w:t>
      </w:r>
      <w:r w:rsidRPr="00C60328">
        <w:rPr>
          <w:sz w:val="24"/>
          <w:lang w:val="ru-RU"/>
        </w:rPr>
        <w:t>будівель;</w:t>
      </w:r>
    </w:p>
    <w:p w:rsidR="002C47A8" w:rsidRPr="00C60328" w:rsidRDefault="006E2623">
      <w:pPr>
        <w:pStyle w:val="a4"/>
        <w:numPr>
          <w:ilvl w:val="0"/>
          <w:numId w:val="11"/>
        </w:numPr>
        <w:tabs>
          <w:tab w:val="left" w:pos="1023"/>
          <w:tab w:val="left" w:pos="1024"/>
        </w:tabs>
        <w:ind w:right="625"/>
        <w:rPr>
          <w:sz w:val="24"/>
          <w:lang w:val="ru-RU"/>
        </w:rPr>
      </w:pPr>
      <w:r w:rsidRPr="00C60328">
        <w:rPr>
          <w:sz w:val="24"/>
          <w:lang w:val="ru-RU"/>
        </w:rPr>
        <w:t>узагальнення вимог, щодо виконання курсових і дипломних проектів, відповідно до діючої нормативно – технічної</w:t>
      </w:r>
      <w:r w:rsidRPr="00C60328">
        <w:rPr>
          <w:spacing w:val="2"/>
          <w:sz w:val="24"/>
          <w:lang w:val="ru-RU"/>
        </w:rPr>
        <w:t xml:space="preserve"> </w:t>
      </w:r>
      <w:r w:rsidRPr="00C60328">
        <w:rPr>
          <w:sz w:val="24"/>
          <w:lang w:val="ru-RU"/>
        </w:rPr>
        <w:t>бази;</w:t>
      </w:r>
    </w:p>
    <w:p w:rsidR="002C47A8" w:rsidRPr="00C60328" w:rsidRDefault="006E2623">
      <w:pPr>
        <w:pStyle w:val="a4"/>
        <w:numPr>
          <w:ilvl w:val="0"/>
          <w:numId w:val="11"/>
        </w:numPr>
        <w:tabs>
          <w:tab w:val="left" w:pos="1023"/>
          <w:tab w:val="left" w:pos="1024"/>
        </w:tabs>
        <w:ind w:right="628"/>
        <w:rPr>
          <w:sz w:val="24"/>
          <w:lang w:val="ru-RU"/>
        </w:rPr>
      </w:pPr>
      <w:r w:rsidRPr="00C60328">
        <w:rPr>
          <w:sz w:val="24"/>
          <w:lang w:val="ru-RU"/>
        </w:rPr>
        <w:t>встановлення єдиних вимог для всіх ланок навчального процесу з питань проектування</w:t>
      </w:r>
      <w:r w:rsidRPr="00C60328">
        <w:rPr>
          <w:spacing w:val="2"/>
          <w:sz w:val="24"/>
          <w:lang w:val="ru-RU"/>
        </w:rPr>
        <w:t xml:space="preserve"> </w:t>
      </w:r>
      <w:r w:rsidRPr="00C60328">
        <w:rPr>
          <w:sz w:val="24"/>
          <w:lang w:val="ru-RU"/>
        </w:rPr>
        <w:t>.</w:t>
      </w:r>
    </w:p>
    <w:p w:rsidR="002C47A8" w:rsidRPr="00C60328" w:rsidRDefault="002C47A8">
      <w:pPr>
        <w:pStyle w:val="a3"/>
        <w:spacing w:before="10"/>
        <w:rPr>
          <w:sz w:val="23"/>
          <w:lang w:val="ru-RU"/>
        </w:rPr>
      </w:pPr>
    </w:p>
    <w:p w:rsidR="002C47A8" w:rsidRPr="00C60328" w:rsidRDefault="006E2623">
      <w:pPr>
        <w:pStyle w:val="a3"/>
        <w:ind w:left="304"/>
        <w:rPr>
          <w:b/>
          <w:lang w:val="ru-RU"/>
        </w:rPr>
      </w:pPr>
      <w:r w:rsidRPr="00C60328">
        <w:rPr>
          <w:lang w:val="ru-RU"/>
        </w:rPr>
        <w:t xml:space="preserve">У результаті вивчення дисципліни студенти повинні </w:t>
      </w:r>
      <w:r w:rsidRPr="00C60328">
        <w:rPr>
          <w:b/>
          <w:lang w:val="ru-RU"/>
        </w:rPr>
        <w:t>знати :</w:t>
      </w:r>
    </w:p>
    <w:p w:rsidR="002C47A8" w:rsidRPr="00C60328" w:rsidRDefault="006E2623">
      <w:pPr>
        <w:pStyle w:val="a4"/>
        <w:numPr>
          <w:ilvl w:val="0"/>
          <w:numId w:val="11"/>
        </w:numPr>
        <w:tabs>
          <w:tab w:val="left" w:pos="1023"/>
          <w:tab w:val="left" w:pos="1024"/>
        </w:tabs>
        <w:rPr>
          <w:sz w:val="24"/>
          <w:lang w:val="ru-RU"/>
        </w:rPr>
      </w:pPr>
      <w:r w:rsidRPr="00C60328">
        <w:rPr>
          <w:sz w:val="24"/>
          <w:lang w:val="ru-RU"/>
        </w:rPr>
        <w:t>Нормативно-правові документи з питань проектування будівель і</w:t>
      </w:r>
      <w:r w:rsidRPr="00C60328">
        <w:rPr>
          <w:spacing w:val="-1"/>
          <w:sz w:val="24"/>
          <w:lang w:val="ru-RU"/>
        </w:rPr>
        <w:t xml:space="preserve"> </w:t>
      </w:r>
      <w:r w:rsidRPr="00C60328">
        <w:rPr>
          <w:sz w:val="24"/>
          <w:lang w:val="ru-RU"/>
        </w:rPr>
        <w:t>споруд;</w:t>
      </w:r>
    </w:p>
    <w:p w:rsidR="002C47A8" w:rsidRPr="00C60328" w:rsidRDefault="006E2623">
      <w:pPr>
        <w:pStyle w:val="a4"/>
        <w:numPr>
          <w:ilvl w:val="0"/>
          <w:numId w:val="11"/>
        </w:numPr>
        <w:tabs>
          <w:tab w:val="left" w:pos="1023"/>
          <w:tab w:val="left" w:pos="1024"/>
        </w:tabs>
        <w:rPr>
          <w:sz w:val="24"/>
          <w:lang w:val="ru-RU"/>
        </w:rPr>
      </w:pPr>
      <w:r w:rsidRPr="00C60328">
        <w:rPr>
          <w:sz w:val="24"/>
          <w:lang w:val="ru-RU"/>
        </w:rPr>
        <w:t>визначення, терміни, які характеризують конструкції будівель та їх</w:t>
      </w:r>
      <w:r w:rsidRPr="00C60328">
        <w:rPr>
          <w:spacing w:val="1"/>
          <w:sz w:val="24"/>
          <w:lang w:val="ru-RU"/>
        </w:rPr>
        <w:t xml:space="preserve"> </w:t>
      </w:r>
      <w:r w:rsidRPr="00C60328">
        <w:rPr>
          <w:sz w:val="24"/>
          <w:lang w:val="ru-RU"/>
        </w:rPr>
        <w:t>властивості;</w:t>
      </w:r>
    </w:p>
    <w:p w:rsidR="002C47A8" w:rsidRPr="00C60328" w:rsidRDefault="006E2623">
      <w:pPr>
        <w:pStyle w:val="a4"/>
        <w:numPr>
          <w:ilvl w:val="0"/>
          <w:numId w:val="11"/>
        </w:numPr>
        <w:tabs>
          <w:tab w:val="left" w:pos="1023"/>
          <w:tab w:val="left" w:pos="1024"/>
        </w:tabs>
        <w:rPr>
          <w:sz w:val="24"/>
          <w:lang w:val="ru-RU"/>
        </w:rPr>
      </w:pPr>
      <w:r w:rsidRPr="00C60328">
        <w:rPr>
          <w:sz w:val="24"/>
          <w:lang w:val="ru-RU"/>
        </w:rPr>
        <w:t>конструктивні типи і схеми</w:t>
      </w:r>
      <w:r w:rsidRPr="00C60328">
        <w:rPr>
          <w:spacing w:val="1"/>
          <w:sz w:val="24"/>
          <w:lang w:val="ru-RU"/>
        </w:rPr>
        <w:t xml:space="preserve"> </w:t>
      </w:r>
      <w:r w:rsidRPr="00C60328">
        <w:rPr>
          <w:sz w:val="24"/>
          <w:lang w:val="ru-RU"/>
        </w:rPr>
        <w:t>будівель;</w:t>
      </w:r>
    </w:p>
    <w:p w:rsidR="002C47A8" w:rsidRPr="00C60328" w:rsidRDefault="006E2623">
      <w:pPr>
        <w:pStyle w:val="a4"/>
        <w:numPr>
          <w:ilvl w:val="0"/>
          <w:numId w:val="11"/>
        </w:numPr>
        <w:tabs>
          <w:tab w:val="left" w:pos="1023"/>
          <w:tab w:val="left" w:pos="1024"/>
        </w:tabs>
        <w:rPr>
          <w:sz w:val="24"/>
          <w:lang w:val="ru-RU"/>
        </w:rPr>
      </w:pPr>
      <w:r w:rsidRPr="00C60328">
        <w:rPr>
          <w:sz w:val="24"/>
          <w:lang w:val="ru-RU"/>
        </w:rPr>
        <w:t>правила прив’язки конструкцій до координаційних</w:t>
      </w:r>
      <w:r w:rsidRPr="00C60328">
        <w:rPr>
          <w:spacing w:val="5"/>
          <w:sz w:val="24"/>
          <w:lang w:val="ru-RU"/>
        </w:rPr>
        <w:t xml:space="preserve"> </w:t>
      </w:r>
      <w:r w:rsidRPr="00C60328">
        <w:rPr>
          <w:sz w:val="24"/>
          <w:lang w:val="ru-RU"/>
        </w:rPr>
        <w:t>осей;</w:t>
      </w:r>
    </w:p>
    <w:p w:rsidR="002C47A8" w:rsidRPr="00C60328" w:rsidRDefault="006E2623">
      <w:pPr>
        <w:pStyle w:val="a4"/>
        <w:numPr>
          <w:ilvl w:val="0"/>
          <w:numId w:val="11"/>
        </w:numPr>
        <w:tabs>
          <w:tab w:val="left" w:pos="1023"/>
          <w:tab w:val="left" w:pos="1024"/>
        </w:tabs>
        <w:rPr>
          <w:sz w:val="24"/>
          <w:lang w:val="ru-RU"/>
        </w:rPr>
      </w:pPr>
      <w:r w:rsidRPr="00C60328">
        <w:rPr>
          <w:sz w:val="24"/>
          <w:lang w:val="ru-RU"/>
        </w:rPr>
        <w:t>особливості об’ємно-планувальних рішень</w:t>
      </w:r>
      <w:r w:rsidRPr="00C60328">
        <w:rPr>
          <w:spacing w:val="5"/>
          <w:sz w:val="24"/>
          <w:lang w:val="ru-RU"/>
        </w:rPr>
        <w:t xml:space="preserve"> </w:t>
      </w:r>
      <w:r w:rsidRPr="00C60328">
        <w:rPr>
          <w:sz w:val="24"/>
          <w:lang w:val="ru-RU"/>
        </w:rPr>
        <w:t>будівель;</w:t>
      </w:r>
    </w:p>
    <w:p w:rsidR="002C47A8" w:rsidRPr="00C60328" w:rsidRDefault="006E2623">
      <w:pPr>
        <w:pStyle w:val="a4"/>
        <w:numPr>
          <w:ilvl w:val="0"/>
          <w:numId w:val="11"/>
        </w:numPr>
        <w:tabs>
          <w:tab w:val="left" w:pos="1023"/>
          <w:tab w:val="left" w:pos="1024"/>
        </w:tabs>
        <w:rPr>
          <w:sz w:val="24"/>
          <w:lang w:val="ru-RU"/>
        </w:rPr>
      </w:pPr>
      <w:r w:rsidRPr="00C60328">
        <w:rPr>
          <w:sz w:val="24"/>
          <w:lang w:val="ru-RU"/>
        </w:rPr>
        <w:t>специфіку будівництва в особливих геофізичних</w:t>
      </w:r>
      <w:r w:rsidRPr="00C60328">
        <w:rPr>
          <w:spacing w:val="3"/>
          <w:sz w:val="24"/>
          <w:lang w:val="ru-RU"/>
        </w:rPr>
        <w:t xml:space="preserve"> </w:t>
      </w:r>
      <w:r w:rsidRPr="00C60328">
        <w:rPr>
          <w:sz w:val="24"/>
          <w:lang w:val="ru-RU"/>
        </w:rPr>
        <w:t>умовах;</w:t>
      </w:r>
    </w:p>
    <w:p w:rsidR="002C47A8" w:rsidRDefault="006E2623">
      <w:pPr>
        <w:pStyle w:val="a4"/>
        <w:numPr>
          <w:ilvl w:val="0"/>
          <w:numId w:val="11"/>
        </w:numPr>
        <w:tabs>
          <w:tab w:val="left" w:pos="1023"/>
          <w:tab w:val="left" w:pos="1024"/>
        </w:tabs>
        <w:rPr>
          <w:sz w:val="24"/>
        </w:rPr>
      </w:pPr>
      <w:r>
        <w:rPr>
          <w:sz w:val="24"/>
        </w:rPr>
        <w:t>основи проектування</w:t>
      </w:r>
      <w:r>
        <w:rPr>
          <w:spacing w:val="-1"/>
          <w:sz w:val="24"/>
        </w:rPr>
        <w:t xml:space="preserve"> </w:t>
      </w:r>
      <w:r>
        <w:rPr>
          <w:sz w:val="24"/>
        </w:rPr>
        <w:t>будівель;</w:t>
      </w:r>
    </w:p>
    <w:p w:rsidR="002C47A8" w:rsidRDefault="006E2623">
      <w:pPr>
        <w:pStyle w:val="a4"/>
        <w:numPr>
          <w:ilvl w:val="0"/>
          <w:numId w:val="11"/>
        </w:numPr>
        <w:tabs>
          <w:tab w:val="left" w:pos="1023"/>
          <w:tab w:val="left" w:pos="1024"/>
        </w:tabs>
        <w:rPr>
          <w:sz w:val="24"/>
        </w:rPr>
      </w:pPr>
      <w:r>
        <w:rPr>
          <w:sz w:val="24"/>
        </w:rPr>
        <w:t>основні засоби архітектурних композицій та короткі відомості з історії</w:t>
      </w:r>
      <w:r>
        <w:rPr>
          <w:spacing w:val="-7"/>
          <w:sz w:val="24"/>
        </w:rPr>
        <w:t xml:space="preserve"> </w:t>
      </w:r>
      <w:r>
        <w:rPr>
          <w:sz w:val="24"/>
        </w:rPr>
        <w:t>архітектури;</w:t>
      </w:r>
    </w:p>
    <w:p w:rsidR="002C47A8" w:rsidRDefault="006E2623">
      <w:pPr>
        <w:pStyle w:val="a4"/>
        <w:numPr>
          <w:ilvl w:val="0"/>
          <w:numId w:val="11"/>
        </w:numPr>
        <w:tabs>
          <w:tab w:val="left" w:pos="1023"/>
          <w:tab w:val="left" w:pos="1024"/>
        </w:tabs>
        <w:spacing w:before="1"/>
        <w:rPr>
          <w:sz w:val="24"/>
        </w:rPr>
      </w:pPr>
      <w:r>
        <w:rPr>
          <w:sz w:val="24"/>
        </w:rPr>
        <w:t>архітектурні стилі України, новітньої доби і</w:t>
      </w:r>
      <w:r>
        <w:rPr>
          <w:spacing w:val="5"/>
          <w:sz w:val="24"/>
        </w:rPr>
        <w:t xml:space="preserve"> </w:t>
      </w:r>
      <w:r>
        <w:rPr>
          <w:sz w:val="24"/>
        </w:rPr>
        <w:t>сьогодення.</w:t>
      </w:r>
    </w:p>
    <w:p w:rsidR="002C47A8" w:rsidRDefault="002C47A8">
      <w:pPr>
        <w:pStyle w:val="a3"/>
        <w:spacing w:before="11"/>
        <w:rPr>
          <w:sz w:val="23"/>
        </w:rPr>
      </w:pPr>
    </w:p>
    <w:p w:rsidR="002C47A8" w:rsidRDefault="006E2623">
      <w:pPr>
        <w:pStyle w:val="7"/>
      </w:pPr>
      <w:r>
        <w:t>уміти:</w:t>
      </w:r>
    </w:p>
    <w:p w:rsidR="002C47A8" w:rsidRPr="00C60328" w:rsidRDefault="006E2623">
      <w:pPr>
        <w:pStyle w:val="a4"/>
        <w:numPr>
          <w:ilvl w:val="0"/>
          <w:numId w:val="11"/>
        </w:numPr>
        <w:tabs>
          <w:tab w:val="left" w:pos="1023"/>
          <w:tab w:val="left" w:pos="1024"/>
        </w:tabs>
        <w:ind w:right="623"/>
        <w:rPr>
          <w:sz w:val="24"/>
          <w:lang w:val="ru-RU"/>
        </w:rPr>
      </w:pPr>
      <w:r w:rsidRPr="00C60328">
        <w:rPr>
          <w:sz w:val="24"/>
          <w:lang w:val="ru-RU"/>
        </w:rPr>
        <w:t>креслити плани, розрізи, фасади, генплан, схеми розміщення елементів будівель та конструктивні вузли і</w:t>
      </w:r>
      <w:r w:rsidRPr="00C60328">
        <w:rPr>
          <w:spacing w:val="2"/>
          <w:sz w:val="24"/>
          <w:lang w:val="ru-RU"/>
        </w:rPr>
        <w:t xml:space="preserve"> </w:t>
      </w:r>
      <w:r w:rsidRPr="00C60328">
        <w:rPr>
          <w:sz w:val="24"/>
          <w:lang w:val="ru-RU"/>
        </w:rPr>
        <w:t>деталі;</w:t>
      </w:r>
    </w:p>
    <w:p w:rsidR="002C47A8" w:rsidRPr="00C60328" w:rsidRDefault="006E2623">
      <w:pPr>
        <w:pStyle w:val="a4"/>
        <w:numPr>
          <w:ilvl w:val="0"/>
          <w:numId w:val="11"/>
        </w:numPr>
        <w:tabs>
          <w:tab w:val="left" w:pos="1023"/>
          <w:tab w:val="left" w:pos="1024"/>
        </w:tabs>
        <w:rPr>
          <w:sz w:val="24"/>
          <w:lang w:val="ru-RU"/>
        </w:rPr>
      </w:pPr>
      <w:r w:rsidRPr="00C60328">
        <w:rPr>
          <w:sz w:val="24"/>
          <w:lang w:val="ru-RU"/>
        </w:rPr>
        <w:t>виконувати прив’язку конструкцій до координаційних</w:t>
      </w:r>
      <w:r w:rsidRPr="00C60328">
        <w:rPr>
          <w:spacing w:val="6"/>
          <w:sz w:val="24"/>
          <w:lang w:val="ru-RU"/>
        </w:rPr>
        <w:t xml:space="preserve"> </w:t>
      </w:r>
      <w:r w:rsidRPr="00C60328">
        <w:rPr>
          <w:sz w:val="24"/>
          <w:lang w:val="ru-RU"/>
        </w:rPr>
        <w:t>осей;</w:t>
      </w:r>
    </w:p>
    <w:p w:rsidR="002C47A8" w:rsidRPr="00C60328" w:rsidRDefault="006E2623">
      <w:pPr>
        <w:pStyle w:val="a4"/>
        <w:numPr>
          <w:ilvl w:val="0"/>
          <w:numId w:val="11"/>
        </w:numPr>
        <w:tabs>
          <w:tab w:val="left" w:pos="1023"/>
          <w:tab w:val="left" w:pos="1024"/>
        </w:tabs>
        <w:ind w:right="622"/>
        <w:rPr>
          <w:sz w:val="24"/>
          <w:lang w:val="ru-RU"/>
        </w:rPr>
      </w:pPr>
      <w:r w:rsidRPr="00C60328">
        <w:rPr>
          <w:sz w:val="24"/>
          <w:lang w:val="ru-RU"/>
        </w:rPr>
        <w:t>читати робочі креслення, добре орієнтуватись у архітектурно-будівельній частині проектної</w:t>
      </w:r>
      <w:r w:rsidRPr="00C60328">
        <w:rPr>
          <w:spacing w:val="2"/>
          <w:sz w:val="24"/>
          <w:lang w:val="ru-RU"/>
        </w:rPr>
        <w:t xml:space="preserve"> </w:t>
      </w:r>
      <w:r w:rsidRPr="00C60328">
        <w:rPr>
          <w:sz w:val="24"/>
          <w:lang w:val="ru-RU"/>
        </w:rPr>
        <w:t>документації;</w:t>
      </w:r>
    </w:p>
    <w:p w:rsidR="002C47A8" w:rsidRPr="00C60328" w:rsidRDefault="006E2623">
      <w:pPr>
        <w:pStyle w:val="a4"/>
        <w:numPr>
          <w:ilvl w:val="0"/>
          <w:numId w:val="11"/>
        </w:numPr>
        <w:tabs>
          <w:tab w:val="left" w:pos="1023"/>
          <w:tab w:val="left" w:pos="1024"/>
        </w:tabs>
        <w:rPr>
          <w:sz w:val="24"/>
          <w:lang w:val="ru-RU"/>
        </w:rPr>
      </w:pPr>
      <w:r w:rsidRPr="00C60328">
        <w:rPr>
          <w:sz w:val="24"/>
          <w:lang w:val="ru-RU"/>
        </w:rPr>
        <w:t>проектувати житлові, громадські та виробничі</w:t>
      </w:r>
      <w:r w:rsidRPr="00C60328">
        <w:rPr>
          <w:spacing w:val="4"/>
          <w:sz w:val="24"/>
          <w:lang w:val="ru-RU"/>
        </w:rPr>
        <w:t xml:space="preserve"> </w:t>
      </w:r>
      <w:r w:rsidRPr="00C60328">
        <w:rPr>
          <w:sz w:val="24"/>
          <w:lang w:val="ru-RU"/>
        </w:rPr>
        <w:t>будівлі;</w:t>
      </w:r>
    </w:p>
    <w:p w:rsidR="002C47A8" w:rsidRPr="00C60328" w:rsidRDefault="006E2623">
      <w:pPr>
        <w:pStyle w:val="a4"/>
        <w:numPr>
          <w:ilvl w:val="0"/>
          <w:numId w:val="11"/>
        </w:numPr>
        <w:tabs>
          <w:tab w:val="left" w:pos="1023"/>
          <w:tab w:val="left" w:pos="1024"/>
        </w:tabs>
        <w:rPr>
          <w:sz w:val="24"/>
          <w:lang w:val="ru-RU"/>
        </w:rPr>
      </w:pPr>
      <w:r w:rsidRPr="00C60328">
        <w:rPr>
          <w:sz w:val="24"/>
          <w:lang w:val="ru-RU"/>
        </w:rPr>
        <w:t>визначати техніко-економічні показники</w:t>
      </w:r>
      <w:r w:rsidRPr="00C60328">
        <w:rPr>
          <w:spacing w:val="5"/>
          <w:sz w:val="24"/>
          <w:lang w:val="ru-RU"/>
        </w:rPr>
        <w:t xml:space="preserve"> </w:t>
      </w:r>
      <w:r w:rsidRPr="00C60328">
        <w:rPr>
          <w:sz w:val="24"/>
          <w:lang w:val="ru-RU"/>
        </w:rPr>
        <w:t>проекту;</w:t>
      </w:r>
    </w:p>
    <w:p w:rsidR="002C47A8" w:rsidRPr="00C60328" w:rsidRDefault="006E2623">
      <w:pPr>
        <w:pStyle w:val="a4"/>
        <w:numPr>
          <w:ilvl w:val="0"/>
          <w:numId w:val="11"/>
        </w:numPr>
        <w:tabs>
          <w:tab w:val="left" w:pos="1023"/>
          <w:tab w:val="left" w:pos="1024"/>
        </w:tabs>
        <w:rPr>
          <w:sz w:val="24"/>
          <w:lang w:val="ru-RU"/>
        </w:rPr>
      </w:pPr>
      <w:r w:rsidRPr="00C60328">
        <w:rPr>
          <w:sz w:val="24"/>
          <w:lang w:val="ru-RU"/>
        </w:rPr>
        <w:t>аналізувати інформацію з будівництва та будівельної</w:t>
      </w:r>
      <w:r w:rsidRPr="00C60328">
        <w:rPr>
          <w:spacing w:val="4"/>
          <w:sz w:val="24"/>
          <w:lang w:val="ru-RU"/>
        </w:rPr>
        <w:t xml:space="preserve"> </w:t>
      </w:r>
      <w:r w:rsidRPr="00C60328">
        <w:rPr>
          <w:sz w:val="24"/>
          <w:lang w:val="ru-RU"/>
        </w:rPr>
        <w:t>індустрії.</w:t>
      </w:r>
    </w:p>
    <w:p w:rsidR="002C47A8" w:rsidRPr="00C60328" w:rsidRDefault="002C47A8">
      <w:pPr>
        <w:pStyle w:val="a3"/>
        <w:rPr>
          <w:lang w:val="ru-RU"/>
        </w:rPr>
      </w:pPr>
    </w:p>
    <w:p w:rsidR="002C47A8" w:rsidRDefault="006E2623">
      <w:pPr>
        <w:pStyle w:val="7"/>
      </w:pPr>
      <w:r>
        <w:t>володіти:</w:t>
      </w:r>
    </w:p>
    <w:p w:rsidR="002C47A8" w:rsidRPr="00C60328" w:rsidRDefault="006E2623">
      <w:pPr>
        <w:pStyle w:val="a4"/>
        <w:numPr>
          <w:ilvl w:val="0"/>
          <w:numId w:val="11"/>
        </w:numPr>
        <w:tabs>
          <w:tab w:val="left" w:pos="1023"/>
          <w:tab w:val="left" w:pos="1024"/>
        </w:tabs>
        <w:ind w:right="626"/>
        <w:rPr>
          <w:sz w:val="24"/>
          <w:lang w:val="ru-RU"/>
        </w:rPr>
      </w:pPr>
      <w:r w:rsidRPr="00C60328">
        <w:rPr>
          <w:sz w:val="24"/>
          <w:lang w:val="ru-RU"/>
        </w:rPr>
        <w:t>навичками вибору будівельних конструкцій і об’ємно-планувальних рішень на основі техніко-економічної</w:t>
      </w:r>
      <w:r w:rsidRPr="00C60328">
        <w:rPr>
          <w:spacing w:val="1"/>
          <w:sz w:val="24"/>
          <w:lang w:val="ru-RU"/>
        </w:rPr>
        <w:t xml:space="preserve"> </w:t>
      </w:r>
      <w:r w:rsidRPr="00C60328">
        <w:rPr>
          <w:sz w:val="24"/>
          <w:lang w:val="ru-RU"/>
        </w:rPr>
        <w:t>оцінки;</w:t>
      </w:r>
    </w:p>
    <w:p w:rsidR="002C47A8" w:rsidRPr="00C60328" w:rsidRDefault="006E2623">
      <w:pPr>
        <w:pStyle w:val="a4"/>
        <w:numPr>
          <w:ilvl w:val="0"/>
          <w:numId w:val="11"/>
        </w:numPr>
        <w:tabs>
          <w:tab w:val="left" w:pos="1023"/>
          <w:tab w:val="left" w:pos="1024"/>
        </w:tabs>
        <w:spacing w:before="2"/>
        <w:rPr>
          <w:sz w:val="32"/>
          <w:lang w:val="ru-RU"/>
        </w:rPr>
      </w:pPr>
      <w:r w:rsidRPr="00C60328">
        <w:rPr>
          <w:sz w:val="24"/>
          <w:lang w:val="ru-RU"/>
        </w:rPr>
        <w:t>навичками проектування будівель і</w:t>
      </w:r>
      <w:r w:rsidRPr="00C60328">
        <w:rPr>
          <w:spacing w:val="3"/>
          <w:sz w:val="24"/>
          <w:lang w:val="ru-RU"/>
        </w:rPr>
        <w:t xml:space="preserve"> </w:t>
      </w:r>
      <w:r w:rsidRPr="00C60328">
        <w:rPr>
          <w:sz w:val="24"/>
          <w:lang w:val="ru-RU"/>
        </w:rPr>
        <w:t>споруд.</w:t>
      </w:r>
    </w:p>
    <w:p w:rsidR="002C47A8" w:rsidRPr="00C60328" w:rsidRDefault="002C47A8">
      <w:pPr>
        <w:rPr>
          <w:sz w:val="32"/>
          <w:lang w:val="ru-RU"/>
        </w:rPr>
        <w:sectPr w:rsidR="002C47A8" w:rsidRPr="00C60328">
          <w:pgSz w:w="11900" w:h="16840"/>
          <w:pgMar w:top="1060" w:right="220" w:bottom="280" w:left="1400" w:header="720" w:footer="720" w:gutter="0"/>
          <w:cols w:space="720"/>
        </w:sectPr>
      </w:pPr>
    </w:p>
    <w:p w:rsidR="002C47A8" w:rsidRPr="00F4117B" w:rsidRDefault="006E2623">
      <w:pPr>
        <w:pStyle w:val="2"/>
        <w:spacing w:before="74"/>
        <w:ind w:left="2820" w:firstLine="0"/>
        <w:rPr>
          <w:sz w:val="28"/>
          <w:lang w:val="ru-RU"/>
        </w:rPr>
      </w:pPr>
      <w:bookmarkStart w:id="3" w:name="Загальні_методичні_вказівки"/>
      <w:bookmarkEnd w:id="3"/>
      <w:r w:rsidRPr="00F4117B">
        <w:rPr>
          <w:sz w:val="28"/>
          <w:lang w:val="ru-RU"/>
        </w:rPr>
        <w:lastRenderedPageBreak/>
        <w:t>Загальні методичні вказівки</w:t>
      </w:r>
    </w:p>
    <w:p w:rsidR="002C47A8" w:rsidRPr="00C60328" w:rsidRDefault="006E2623">
      <w:pPr>
        <w:pStyle w:val="a3"/>
        <w:spacing w:before="208" w:line="360" w:lineRule="auto"/>
        <w:ind w:left="304" w:right="886"/>
        <w:rPr>
          <w:lang w:val="ru-RU"/>
        </w:rPr>
      </w:pPr>
      <w:r w:rsidRPr="00C60328">
        <w:rPr>
          <w:lang w:val="ru-RU"/>
        </w:rPr>
        <w:t>Дисципліну “Будівельні конструкції” за на</w:t>
      </w:r>
      <w:r w:rsidR="00F4117B">
        <w:rPr>
          <w:lang w:val="ru-RU"/>
        </w:rPr>
        <w:t>вчальним планом студенти денної</w:t>
      </w:r>
      <w:r w:rsidRPr="00C60328">
        <w:rPr>
          <w:lang w:val="ru-RU"/>
        </w:rPr>
        <w:t xml:space="preserve"> форми навчання зі спеціальності “ Будівництво та експлуатація будівель</w:t>
      </w:r>
      <w:r w:rsidR="00976F35">
        <w:rPr>
          <w:lang w:val="ru-RU"/>
        </w:rPr>
        <w:t xml:space="preserve"> і споруд ” вивчають в обсязі 270</w:t>
      </w:r>
      <w:r w:rsidRPr="00C60328">
        <w:rPr>
          <w:lang w:val="ru-RU"/>
        </w:rPr>
        <w:t xml:space="preserve"> годин на протязі </w:t>
      </w:r>
      <w:r w:rsidR="00F4117B">
        <w:rPr>
          <w:lang w:val="ru-RU"/>
        </w:rPr>
        <w:t>двох семестрів</w:t>
      </w:r>
      <w:r w:rsidRPr="00C60328">
        <w:rPr>
          <w:lang w:val="ru-RU"/>
        </w:rPr>
        <w:t>, вик</w:t>
      </w:r>
      <w:r w:rsidR="00F4117B">
        <w:rPr>
          <w:lang w:val="ru-RU"/>
        </w:rPr>
        <w:t>онують курсовий проект «Житлова будівля», «Промислова будівля»</w:t>
      </w:r>
      <w:r w:rsidRPr="00C60328">
        <w:rPr>
          <w:lang w:val="ru-RU"/>
        </w:rPr>
        <w:t xml:space="preserve"> і складають</w:t>
      </w:r>
      <w:r w:rsidR="00C60328">
        <w:rPr>
          <w:lang w:val="ru-RU"/>
        </w:rPr>
        <w:t xml:space="preserve"> </w:t>
      </w:r>
      <w:r w:rsidRPr="00C60328">
        <w:rPr>
          <w:lang w:val="ru-RU"/>
        </w:rPr>
        <w:t>іспит.</w:t>
      </w:r>
    </w:p>
    <w:p w:rsidR="002C47A8" w:rsidRPr="00C60328" w:rsidRDefault="006E2623">
      <w:pPr>
        <w:pStyle w:val="a3"/>
        <w:spacing w:line="360" w:lineRule="auto"/>
        <w:ind w:left="304" w:right="1028" w:firstLine="360"/>
        <w:rPr>
          <w:lang w:val="ru-RU"/>
        </w:rPr>
      </w:pPr>
      <w:r w:rsidRPr="00C60328">
        <w:rPr>
          <w:lang w:val="ru-RU"/>
        </w:rPr>
        <w:t>Виконання курсового проекту сприяє закріпленню знань з дисципліни; набуття практичних навичок проектування будівель і одночасно служить підготовкою до дипломного проектування, так як становить його першу архітектурно – конструктивну частину.</w:t>
      </w:r>
    </w:p>
    <w:p w:rsidR="002C47A8" w:rsidRPr="00C60328" w:rsidRDefault="006E2623">
      <w:pPr>
        <w:pStyle w:val="a3"/>
        <w:spacing w:line="360" w:lineRule="auto"/>
        <w:ind w:left="304" w:right="1158" w:firstLine="360"/>
        <w:rPr>
          <w:lang w:val="ru-RU"/>
        </w:rPr>
      </w:pPr>
      <w:r w:rsidRPr="00C60328">
        <w:rPr>
          <w:lang w:val="ru-RU"/>
        </w:rPr>
        <w:t>В методичних рекомендаціях до завдань для самостійної роботи включені як теоретичні, так і практичні завдання, пов’язані з фаховою діяльністю студентів; узагальнені вимоги щодо виконання курсового та дипломного проекту, відповідно до сучасної нормативно-правової бази.</w:t>
      </w:r>
    </w:p>
    <w:p w:rsidR="002C47A8" w:rsidRPr="00C60328" w:rsidRDefault="006E2623">
      <w:pPr>
        <w:pStyle w:val="7"/>
        <w:ind w:left="664"/>
        <w:rPr>
          <w:lang w:val="ru-RU"/>
        </w:rPr>
      </w:pPr>
      <w:r w:rsidRPr="00C60328">
        <w:rPr>
          <w:lang w:val="ru-RU"/>
        </w:rPr>
        <w:t>Вивчати дисципліну треба в такій послідовності:</w:t>
      </w:r>
    </w:p>
    <w:p w:rsidR="002C47A8" w:rsidRPr="00C60328" w:rsidRDefault="006E2623">
      <w:pPr>
        <w:pStyle w:val="a4"/>
        <w:numPr>
          <w:ilvl w:val="0"/>
          <w:numId w:val="11"/>
        </w:numPr>
        <w:tabs>
          <w:tab w:val="left" w:pos="1023"/>
          <w:tab w:val="left" w:pos="1024"/>
        </w:tabs>
        <w:spacing w:before="138"/>
        <w:rPr>
          <w:sz w:val="24"/>
          <w:lang w:val="ru-RU"/>
        </w:rPr>
      </w:pPr>
      <w:r w:rsidRPr="00C60328">
        <w:rPr>
          <w:sz w:val="24"/>
          <w:lang w:val="ru-RU"/>
        </w:rPr>
        <w:t>ознайомитись зі змістом програми і завданням для самостійної</w:t>
      </w:r>
      <w:r w:rsidRPr="00C60328">
        <w:rPr>
          <w:spacing w:val="3"/>
          <w:sz w:val="24"/>
          <w:lang w:val="ru-RU"/>
        </w:rPr>
        <w:t xml:space="preserve"> </w:t>
      </w:r>
      <w:r w:rsidRPr="00C60328">
        <w:rPr>
          <w:sz w:val="24"/>
          <w:lang w:val="ru-RU"/>
        </w:rPr>
        <w:t>роботи;</w:t>
      </w:r>
    </w:p>
    <w:p w:rsidR="002C47A8" w:rsidRPr="00C60328" w:rsidRDefault="006E2623">
      <w:pPr>
        <w:pStyle w:val="a4"/>
        <w:numPr>
          <w:ilvl w:val="0"/>
          <w:numId w:val="11"/>
        </w:numPr>
        <w:tabs>
          <w:tab w:val="left" w:pos="1023"/>
          <w:tab w:val="left" w:pos="1024"/>
        </w:tabs>
        <w:spacing w:before="138"/>
        <w:rPr>
          <w:sz w:val="24"/>
          <w:lang w:val="ru-RU"/>
        </w:rPr>
      </w:pPr>
      <w:r w:rsidRPr="00C60328">
        <w:rPr>
          <w:sz w:val="24"/>
          <w:lang w:val="ru-RU"/>
        </w:rPr>
        <w:t>вияснити, що треба знати і вміти в результаті вивчення</w:t>
      </w:r>
      <w:r w:rsidRPr="00C60328">
        <w:rPr>
          <w:spacing w:val="4"/>
          <w:sz w:val="24"/>
          <w:lang w:val="ru-RU"/>
        </w:rPr>
        <w:t xml:space="preserve"> </w:t>
      </w:r>
      <w:r w:rsidRPr="00C60328">
        <w:rPr>
          <w:sz w:val="24"/>
          <w:lang w:val="ru-RU"/>
        </w:rPr>
        <w:t>теми;</w:t>
      </w:r>
    </w:p>
    <w:p w:rsidR="002C47A8" w:rsidRDefault="006E2623">
      <w:pPr>
        <w:pStyle w:val="a4"/>
        <w:numPr>
          <w:ilvl w:val="0"/>
          <w:numId w:val="11"/>
        </w:numPr>
        <w:tabs>
          <w:tab w:val="left" w:pos="1023"/>
          <w:tab w:val="left" w:pos="1024"/>
        </w:tabs>
        <w:spacing w:before="138"/>
        <w:rPr>
          <w:sz w:val="24"/>
        </w:rPr>
      </w:pPr>
      <w:r>
        <w:rPr>
          <w:sz w:val="24"/>
        </w:rPr>
        <w:t>підібрати</w:t>
      </w:r>
      <w:r>
        <w:rPr>
          <w:spacing w:val="2"/>
          <w:sz w:val="24"/>
        </w:rPr>
        <w:t xml:space="preserve"> </w:t>
      </w:r>
      <w:r>
        <w:rPr>
          <w:sz w:val="24"/>
        </w:rPr>
        <w:t>літературу;</w:t>
      </w:r>
    </w:p>
    <w:p w:rsidR="002C47A8" w:rsidRPr="00C60328" w:rsidRDefault="006E2623">
      <w:pPr>
        <w:pStyle w:val="a4"/>
        <w:numPr>
          <w:ilvl w:val="0"/>
          <w:numId w:val="11"/>
        </w:numPr>
        <w:tabs>
          <w:tab w:val="left" w:pos="1023"/>
          <w:tab w:val="left" w:pos="1024"/>
        </w:tabs>
        <w:spacing w:before="138" w:line="360" w:lineRule="auto"/>
        <w:ind w:right="874"/>
        <w:rPr>
          <w:sz w:val="24"/>
          <w:lang w:val="ru-RU"/>
        </w:rPr>
      </w:pPr>
      <w:r w:rsidRPr="00C60328">
        <w:rPr>
          <w:sz w:val="24"/>
          <w:lang w:val="ru-RU"/>
        </w:rPr>
        <w:t>вибрати потрібний матеріал як з підручника так і з проектної документації на</w:t>
      </w:r>
      <w:r w:rsidRPr="00C60328">
        <w:rPr>
          <w:spacing w:val="-28"/>
          <w:sz w:val="24"/>
          <w:lang w:val="ru-RU"/>
        </w:rPr>
        <w:t xml:space="preserve"> </w:t>
      </w:r>
      <w:r w:rsidRPr="00C60328">
        <w:rPr>
          <w:sz w:val="24"/>
          <w:lang w:val="ru-RU"/>
        </w:rPr>
        <w:t>той об’єкт, який Ви</w:t>
      </w:r>
      <w:r w:rsidRPr="00C60328">
        <w:rPr>
          <w:spacing w:val="-1"/>
          <w:sz w:val="24"/>
          <w:lang w:val="ru-RU"/>
        </w:rPr>
        <w:t xml:space="preserve"> </w:t>
      </w:r>
      <w:r w:rsidRPr="00C60328">
        <w:rPr>
          <w:sz w:val="24"/>
          <w:lang w:val="ru-RU"/>
        </w:rPr>
        <w:t>будуєте;</w:t>
      </w:r>
    </w:p>
    <w:p w:rsidR="002C47A8" w:rsidRPr="00C60328" w:rsidRDefault="006E2623">
      <w:pPr>
        <w:pStyle w:val="a4"/>
        <w:numPr>
          <w:ilvl w:val="0"/>
          <w:numId w:val="11"/>
        </w:numPr>
        <w:tabs>
          <w:tab w:val="left" w:pos="1023"/>
          <w:tab w:val="left" w:pos="1024"/>
        </w:tabs>
        <w:rPr>
          <w:sz w:val="24"/>
          <w:lang w:val="ru-RU"/>
        </w:rPr>
      </w:pPr>
      <w:r w:rsidRPr="00C60328">
        <w:rPr>
          <w:sz w:val="24"/>
          <w:lang w:val="ru-RU"/>
        </w:rPr>
        <w:t>виконати завдання в зазначеному</w:t>
      </w:r>
      <w:r w:rsidRPr="00C60328">
        <w:rPr>
          <w:spacing w:val="1"/>
          <w:sz w:val="24"/>
          <w:lang w:val="ru-RU"/>
        </w:rPr>
        <w:t xml:space="preserve"> </w:t>
      </w:r>
      <w:r w:rsidRPr="00C60328">
        <w:rPr>
          <w:sz w:val="24"/>
          <w:lang w:val="ru-RU"/>
        </w:rPr>
        <w:t>порядку;</w:t>
      </w:r>
    </w:p>
    <w:p w:rsidR="002C47A8" w:rsidRPr="00C60328" w:rsidRDefault="006E2623">
      <w:pPr>
        <w:pStyle w:val="a3"/>
        <w:spacing w:before="138" w:line="360" w:lineRule="auto"/>
        <w:ind w:left="304" w:right="700" w:firstLine="360"/>
        <w:rPr>
          <w:lang w:val="ru-RU"/>
        </w:rPr>
      </w:pPr>
      <w:r w:rsidRPr="00C60328">
        <w:rPr>
          <w:lang w:val="ru-RU"/>
        </w:rPr>
        <w:t>При цьому, працювати з підручником потрібно систематично і послідовно. Особливу увагу треба звернути на основні поняття, терміни, правила, які виділені у підручнику шрифтом. Детально і уважно необхідно читати рисунки конструктивних деталей і вузлів будівлі. Крім того, пильну увагу зверніть на ескізне зображення контруктивних елементів та їх техніко – економічну оцінку. При виконанні креслень деталей, вузлів, планів, розрізів користуйтесь робочими кресленнями на об’єкт, що будуєте. Обов’язково дайте відповіді на контрольні запитання, що знаходяться в кінці кожного розділу підручника, і на тести та зробіть самоконтроль.</w:t>
      </w:r>
    </w:p>
    <w:p w:rsidR="002C47A8" w:rsidRPr="00C60328" w:rsidRDefault="002C47A8">
      <w:pPr>
        <w:spacing w:line="360" w:lineRule="auto"/>
        <w:rPr>
          <w:lang w:val="ru-RU"/>
        </w:rPr>
        <w:sectPr w:rsidR="002C47A8" w:rsidRPr="00C60328">
          <w:pgSz w:w="11900" w:h="16840"/>
          <w:pgMar w:top="1060" w:right="220" w:bottom="280" w:left="1400" w:header="720" w:footer="720" w:gutter="0"/>
          <w:cols w:space="720"/>
        </w:sectPr>
      </w:pPr>
    </w:p>
    <w:p w:rsidR="002C47A8" w:rsidRPr="00C60328" w:rsidRDefault="002C47A8">
      <w:pPr>
        <w:pStyle w:val="a3"/>
        <w:rPr>
          <w:sz w:val="34"/>
          <w:lang w:val="ru-RU"/>
        </w:rPr>
      </w:pPr>
    </w:p>
    <w:p w:rsidR="002C47A8" w:rsidRPr="00C60328" w:rsidRDefault="002C47A8">
      <w:pPr>
        <w:jc w:val="both"/>
        <w:rPr>
          <w:lang w:val="ru-RU"/>
        </w:rPr>
        <w:sectPr w:rsidR="002C47A8" w:rsidRPr="00C60328">
          <w:type w:val="continuous"/>
          <w:pgSz w:w="11900" w:h="16840"/>
          <w:pgMar w:top="1080" w:right="220" w:bottom="280" w:left="1400" w:header="720" w:footer="720" w:gutter="0"/>
          <w:cols w:space="720"/>
        </w:sectPr>
      </w:pPr>
      <w:bookmarkStart w:id="4" w:name="Основна"/>
      <w:bookmarkEnd w:id="4"/>
    </w:p>
    <w:p w:rsidR="002C47A8" w:rsidRPr="00976F35" w:rsidRDefault="00F736EE" w:rsidP="00976F35">
      <w:pPr>
        <w:pStyle w:val="1"/>
        <w:spacing w:before="85"/>
        <w:ind w:left="1523" w:right="959" w:hanging="744"/>
        <w:jc w:val="both"/>
        <w:rPr>
          <w:b w:val="0"/>
          <w:sz w:val="28"/>
          <w:lang w:val="ru-RU"/>
        </w:rPr>
      </w:pPr>
      <w:bookmarkStart w:id="5" w:name="Методичні_рекомендації_до_самостійного_в"/>
      <w:bookmarkStart w:id="6" w:name="4._Методичні_рекомендації_до_виконання_к"/>
      <w:bookmarkEnd w:id="5"/>
      <w:bookmarkEnd w:id="6"/>
      <w:r>
        <w:rPr>
          <w:b w:val="0"/>
          <w:sz w:val="28"/>
          <w:lang w:val="ru-RU"/>
        </w:rPr>
        <w:lastRenderedPageBreak/>
        <w:t>2</w:t>
      </w:r>
      <w:r w:rsidR="006E2623" w:rsidRPr="00165037">
        <w:rPr>
          <w:b w:val="0"/>
          <w:sz w:val="28"/>
          <w:lang w:val="ru-RU"/>
        </w:rPr>
        <w:t>.</w:t>
      </w:r>
      <w:r w:rsidR="006E2623" w:rsidRPr="00C60328">
        <w:rPr>
          <w:lang w:val="ru-RU"/>
        </w:rPr>
        <w:t xml:space="preserve"> </w:t>
      </w:r>
      <w:r w:rsidR="006E2623" w:rsidRPr="00165037">
        <w:rPr>
          <w:b w:val="0"/>
          <w:sz w:val="28"/>
          <w:lang w:val="ru-RU"/>
        </w:rPr>
        <w:t>Методичні рекомендації до виконання курсового проекту, архітектурно-конструктивної частини</w:t>
      </w:r>
      <w:r w:rsidR="00976F35">
        <w:rPr>
          <w:b w:val="0"/>
          <w:sz w:val="28"/>
          <w:lang w:val="ru-RU"/>
        </w:rPr>
        <w:t xml:space="preserve"> </w:t>
      </w:r>
      <w:r w:rsidR="006E2623" w:rsidRPr="006C2833">
        <w:rPr>
          <w:sz w:val="28"/>
          <w:lang w:val="ru-RU"/>
        </w:rPr>
        <w:t>д</w:t>
      </w:r>
      <w:r w:rsidR="006E2623" w:rsidRPr="00976F35">
        <w:rPr>
          <w:b w:val="0"/>
          <w:sz w:val="28"/>
          <w:lang w:val="ru-RU"/>
        </w:rPr>
        <w:t>ипломного проекту “Цивільна будівля”</w:t>
      </w:r>
    </w:p>
    <w:p w:rsidR="002C47A8" w:rsidRPr="00165037" w:rsidRDefault="00F736EE" w:rsidP="00976F35">
      <w:pPr>
        <w:pStyle w:val="4"/>
        <w:tabs>
          <w:tab w:val="left" w:pos="784"/>
        </w:tabs>
        <w:spacing w:before="277"/>
        <w:jc w:val="both"/>
        <w:rPr>
          <w:sz w:val="28"/>
          <w:lang w:val="ru-RU"/>
        </w:rPr>
      </w:pPr>
      <w:r>
        <w:rPr>
          <w:sz w:val="28"/>
          <w:lang w:val="ru-RU"/>
        </w:rPr>
        <w:tab/>
        <w:t xml:space="preserve">2.1 </w:t>
      </w:r>
      <w:r w:rsidR="006E2623" w:rsidRPr="00165037">
        <w:rPr>
          <w:sz w:val="28"/>
          <w:lang w:val="ru-RU"/>
        </w:rPr>
        <w:t>Мета та завдання курсового і дипломного</w:t>
      </w:r>
      <w:r w:rsidR="006E2623" w:rsidRPr="00165037">
        <w:rPr>
          <w:spacing w:val="-6"/>
          <w:sz w:val="28"/>
          <w:lang w:val="ru-RU"/>
        </w:rPr>
        <w:t xml:space="preserve"> </w:t>
      </w:r>
      <w:r w:rsidR="00165037">
        <w:rPr>
          <w:sz w:val="28"/>
          <w:lang w:val="ru-RU"/>
        </w:rPr>
        <w:t>проектування</w:t>
      </w:r>
    </w:p>
    <w:p w:rsidR="002C47A8" w:rsidRPr="00C60328" w:rsidRDefault="006E2623" w:rsidP="00976F35">
      <w:pPr>
        <w:pStyle w:val="a3"/>
        <w:spacing w:before="1"/>
        <w:ind w:left="304" w:right="833" w:firstLine="360"/>
        <w:jc w:val="both"/>
        <w:rPr>
          <w:lang w:val="ru-RU"/>
        </w:rPr>
      </w:pPr>
      <w:r w:rsidRPr="00C60328">
        <w:rPr>
          <w:lang w:val="ru-RU"/>
        </w:rPr>
        <w:t>Виконання курсового проекту і архітектурно-конструктивної частини дипломного проекту має за мету поглиблення, закріплення і узагальнення знань, набутих студентами під час вивчення теоретичного матеріалу, а також вдосконалення практичних навичок з вирішення конкретних технічних завдань.</w:t>
      </w:r>
    </w:p>
    <w:p w:rsidR="002C47A8" w:rsidRPr="00C60328" w:rsidRDefault="006E2623" w:rsidP="00976F35">
      <w:pPr>
        <w:pStyle w:val="a3"/>
        <w:ind w:left="304" w:right="621" w:firstLine="720"/>
        <w:jc w:val="both"/>
        <w:rPr>
          <w:lang w:val="ru-RU"/>
        </w:rPr>
      </w:pPr>
      <w:r w:rsidRPr="00C60328">
        <w:rPr>
          <w:lang w:val="ru-RU"/>
        </w:rPr>
        <w:t>Виконуючи проект, студенти розвивають навички самостійної роботи з проектною та нормативно-довідковою літературою і таким чином готуються до професійної діяльності як фахівці будівельної галузі.</w:t>
      </w:r>
    </w:p>
    <w:p w:rsidR="002C47A8" w:rsidRDefault="006E2623" w:rsidP="00976F35">
      <w:pPr>
        <w:pStyle w:val="a3"/>
        <w:ind w:left="1024"/>
        <w:jc w:val="both"/>
      </w:pPr>
      <w:r>
        <w:t>Основним завданням проектування є:</w:t>
      </w:r>
    </w:p>
    <w:p w:rsidR="002C47A8" w:rsidRPr="00C60328" w:rsidRDefault="006E2623" w:rsidP="00976F35">
      <w:pPr>
        <w:pStyle w:val="a4"/>
        <w:numPr>
          <w:ilvl w:val="0"/>
          <w:numId w:val="9"/>
        </w:numPr>
        <w:tabs>
          <w:tab w:val="left" w:pos="1563"/>
          <w:tab w:val="left" w:pos="1564"/>
        </w:tabs>
        <w:jc w:val="both"/>
        <w:rPr>
          <w:sz w:val="24"/>
          <w:lang w:val="ru-RU"/>
        </w:rPr>
      </w:pPr>
      <w:r w:rsidRPr="00C60328">
        <w:rPr>
          <w:sz w:val="24"/>
          <w:lang w:val="ru-RU"/>
        </w:rPr>
        <w:t>навчити студентів самостійно добувати знання і приймати технічні</w:t>
      </w:r>
      <w:r w:rsidRPr="00C60328">
        <w:rPr>
          <w:spacing w:val="-2"/>
          <w:sz w:val="24"/>
          <w:lang w:val="ru-RU"/>
        </w:rPr>
        <w:t xml:space="preserve"> </w:t>
      </w:r>
      <w:r w:rsidRPr="00C60328">
        <w:rPr>
          <w:sz w:val="24"/>
          <w:lang w:val="ru-RU"/>
        </w:rPr>
        <w:t>рішення;</w:t>
      </w:r>
    </w:p>
    <w:p w:rsidR="002C47A8" w:rsidRPr="00C60328" w:rsidRDefault="006E2623" w:rsidP="00976F35">
      <w:pPr>
        <w:pStyle w:val="a4"/>
        <w:numPr>
          <w:ilvl w:val="0"/>
          <w:numId w:val="9"/>
        </w:numPr>
        <w:tabs>
          <w:tab w:val="left" w:pos="1563"/>
          <w:tab w:val="left" w:pos="1564"/>
        </w:tabs>
        <w:ind w:right="628"/>
        <w:jc w:val="both"/>
        <w:rPr>
          <w:sz w:val="24"/>
          <w:lang w:val="ru-RU"/>
        </w:rPr>
      </w:pPr>
      <w:r w:rsidRPr="00C60328">
        <w:rPr>
          <w:sz w:val="24"/>
          <w:lang w:val="ru-RU"/>
        </w:rPr>
        <w:t>набути уміння робити техніко-економічний аналіз і обґрунтовувати проектні рішення;</w:t>
      </w:r>
    </w:p>
    <w:p w:rsidR="002C47A8" w:rsidRPr="00C60328" w:rsidRDefault="006E2623" w:rsidP="00976F35">
      <w:pPr>
        <w:pStyle w:val="a4"/>
        <w:numPr>
          <w:ilvl w:val="0"/>
          <w:numId w:val="9"/>
        </w:numPr>
        <w:tabs>
          <w:tab w:val="left" w:pos="1563"/>
          <w:tab w:val="left" w:pos="1564"/>
        </w:tabs>
        <w:jc w:val="both"/>
        <w:rPr>
          <w:sz w:val="24"/>
          <w:lang w:val="ru-RU"/>
        </w:rPr>
      </w:pPr>
      <w:r w:rsidRPr="00C60328">
        <w:rPr>
          <w:sz w:val="24"/>
          <w:lang w:val="ru-RU"/>
        </w:rPr>
        <w:t>здобути практичні навики у проектуванні цивільних</w:t>
      </w:r>
      <w:r w:rsidRPr="00C60328">
        <w:rPr>
          <w:spacing w:val="4"/>
          <w:sz w:val="24"/>
          <w:lang w:val="ru-RU"/>
        </w:rPr>
        <w:t xml:space="preserve"> </w:t>
      </w:r>
      <w:r w:rsidRPr="00C60328">
        <w:rPr>
          <w:sz w:val="24"/>
          <w:lang w:val="ru-RU"/>
        </w:rPr>
        <w:t>будівель;</w:t>
      </w:r>
    </w:p>
    <w:p w:rsidR="002C47A8" w:rsidRPr="00C60328" w:rsidRDefault="006E2623" w:rsidP="00976F35">
      <w:pPr>
        <w:pStyle w:val="a4"/>
        <w:numPr>
          <w:ilvl w:val="0"/>
          <w:numId w:val="9"/>
        </w:numPr>
        <w:tabs>
          <w:tab w:val="left" w:pos="1563"/>
          <w:tab w:val="left" w:pos="1564"/>
          <w:tab w:val="left" w:pos="3286"/>
          <w:tab w:val="left" w:pos="4316"/>
          <w:tab w:val="left" w:pos="5668"/>
          <w:tab w:val="left" w:pos="7016"/>
          <w:tab w:val="left" w:pos="9444"/>
        </w:tabs>
        <w:ind w:right="622"/>
        <w:jc w:val="both"/>
        <w:rPr>
          <w:sz w:val="24"/>
          <w:lang w:val="ru-RU"/>
        </w:rPr>
      </w:pPr>
      <w:r w:rsidRPr="00C60328">
        <w:rPr>
          <w:sz w:val="24"/>
          <w:lang w:val="ru-RU"/>
        </w:rPr>
        <w:t>застосовувати</w:t>
      </w:r>
      <w:r w:rsidRPr="00C60328">
        <w:rPr>
          <w:sz w:val="24"/>
          <w:lang w:val="ru-RU"/>
        </w:rPr>
        <w:tab/>
        <w:t>сучасні</w:t>
      </w:r>
      <w:r w:rsidRPr="00C60328">
        <w:rPr>
          <w:sz w:val="24"/>
          <w:lang w:val="ru-RU"/>
        </w:rPr>
        <w:tab/>
        <w:t>будівельні</w:t>
      </w:r>
      <w:r w:rsidRPr="00C60328">
        <w:rPr>
          <w:sz w:val="24"/>
          <w:lang w:val="ru-RU"/>
        </w:rPr>
        <w:tab/>
        <w:t>матеріали,</w:t>
      </w:r>
      <w:r w:rsidRPr="00C60328">
        <w:rPr>
          <w:sz w:val="24"/>
          <w:lang w:val="ru-RU"/>
        </w:rPr>
        <w:tab/>
        <w:t>об’ємно-планувальні</w:t>
      </w:r>
      <w:r w:rsidRPr="00C60328">
        <w:rPr>
          <w:sz w:val="24"/>
          <w:lang w:val="ru-RU"/>
        </w:rPr>
        <w:tab/>
        <w:t>та конструктивні рішення</w:t>
      </w:r>
      <w:r w:rsidRPr="00C60328">
        <w:rPr>
          <w:spacing w:val="3"/>
          <w:sz w:val="24"/>
          <w:lang w:val="ru-RU"/>
        </w:rPr>
        <w:t xml:space="preserve"> </w:t>
      </w:r>
      <w:r w:rsidRPr="00C60328">
        <w:rPr>
          <w:sz w:val="24"/>
          <w:lang w:val="ru-RU"/>
        </w:rPr>
        <w:t>будівель.</w:t>
      </w:r>
    </w:p>
    <w:p w:rsidR="002C47A8" w:rsidRPr="00C60328" w:rsidRDefault="002C47A8" w:rsidP="00976F35">
      <w:pPr>
        <w:pStyle w:val="a3"/>
        <w:jc w:val="both"/>
        <w:rPr>
          <w:lang w:val="ru-RU"/>
        </w:rPr>
      </w:pPr>
    </w:p>
    <w:p w:rsidR="002C47A8" w:rsidRPr="00F736EE" w:rsidRDefault="00F736EE" w:rsidP="00976F35">
      <w:pPr>
        <w:tabs>
          <w:tab w:val="left" w:pos="956"/>
        </w:tabs>
        <w:ind w:right="734"/>
        <w:jc w:val="both"/>
        <w:rPr>
          <w:sz w:val="28"/>
          <w:lang w:val="ru-RU"/>
        </w:rPr>
      </w:pPr>
      <w:r>
        <w:rPr>
          <w:sz w:val="28"/>
          <w:lang w:val="ru-RU"/>
        </w:rPr>
        <w:tab/>
        <w:t xml:space="preserve">2.2 </w:t>
      </w:r>
      <w:r w:rsidR="006E2623" w:rsidRPr="00F736EE">
        <w:rPr>
          <w:sz w:val="28"/>
          <w:lang w:val="ru-RU"/>
        </w:rPr>
        <w:t>Склад курсового проекту,</w:t>
      </w:r>
      <w:r w:rsidR="006E2623" w:rsidRPr="00F736EE">
        <w:rPr>
          <w:spacing w:val="-16"/>
          <w:sz w:val="28"/>
          <w:lang w:val="ru-RU"/>
        </w:rPr>
        <w:t xml:space="preserve"> </w:t>
      </w:r>
      <w:r w:rsidR="006E2623" w:rsidRPr="00F736EE">
        <w:rPr>
          <w:sz w:val="28"/>
          <w:lang w:val="ru-RU"/>
        </w:rPr>
        <w:t>архітектурно-конструктивної частини дипломного проекту</w:t>
      </w:r>
    </w:p>
    <w:p w:rsidR="002C47A8" w:rsidRPr="00C60328" w:rsidRDefault="006E2623" w:rsidP="00976F35">
      <w:pPr>
        <w:pStyle w:val="a3"/>
        <w:ind w:left="304" w:right="1324" w:firstLine="360"/>
        <w:jc w:val="both"/>
        <w:rPr>
          <w:lang w:val="ru-RU"/>
        </w:rPr>
      </w:pPr>
      <w:r w:rsidRPr="00C60328">
        <w:rPr>
          <w:lang w:val="ru-RU"/>
        </w:rPr>
        <w:t>Архітектурно-конструктивний проект цивільної будівлі складається із графічної частини та розрахунково-пояснювальної записки.</w:t>
      </w:r>
    </w:p>
    <w:p w:rsidR="002C47A8" w:rsidRPr="00C60328" w:rsidRDefault="006E2623" w:rsidP="00976F35">
      <w:pPr>
        <w:pStyle w:val="a3"/>
        <w:ind w:left="304" w:right="886" w:firstLine="720"/>
        <w:jc w:val="both"/>
        <w:rPr>
          <w:lang w:val="ru-RU"/>
        </w:rPr>
      </w:pPr>
      <w:r w:rsidRPr="00C60328">
        <w:rPr>
          <w:lang w:val="ru-RU"/>
        </w:rPr>
        <w:t>Графічну частину проекту виконують на двох аркушах формату А1, на яких розміщують такі креслення:</w:t>
      </w:r>
    </w:p>
    <w:p w:rsidR="002C47A8" w:rsidRDefault="006E2623" w:rsidP="00976F35">
      <w:pPr>
        <w:pStyle w:val="a4"/>
        <w:numPr>
          <w:ilvl w:val="2"/>
          <w:numId w:val="10"/>
        </w:numPr>
        <w:tabs>
          <w:tab w:val="left" w:pos="1563"/>
          <w:tab w:val="left" w:pos="1564"/>
        </w:tabs>
        <w:jc w:val="both"/>
        <w:rPr>
          <w:sz w:val="24"/>
        </w:rPr>
      </w:pPr>
      <w:r>
        <w:rPr>
          <w:sz w:val="24"/>
        </w:rPr>
        <w:t>поверхові плани – М 1:100</w:t>
      </w:r>
      <w:r>
        <w:rPr>
          <w:spacing w:val="-1"/>
          <w:sz w:val="24"/>
        </w:rPr>
        <w:t xml:space="preserve"> </w:t>
      </w:r>
      <w:r>
        <w:rPr>
          <w:sz w:val="24"/>
        </w:rPr>
        <w:t>(1:200);</w:t>
      </w:r>
    </w:p>
    <w:p w:rsidR="002C47A8" w:rsidRPr="00C60328" w:rsidRDefault="006E2623" w:rsidP="00976F35">
      <w:pPr>
        <w:pStyle w:val="a4"/>
        <w:numPr>
          <w:ilvl w:val="2"/>
          <w:numId w:val="10"/>
        </w:numPr>
        <w:tabs>
          <w:tab w:val="left" w:pos="1563"/>
          <w:tab w:val="left" w:pos="1564"/>
        </w:tabs>
        <w:jc w:val="both"/>
        <w:rPr>
          <w:sz w:val="24"/>
          <w:lang w:val="ru-RU"/>
        </w:rPr>
      </w:pPr>
      <w:r w:rsidRPr="00C60328">
        <w:rPr>
          <w:sz w:val="24"/>
          <w:lang w:val="ru-RU"/>
        </w:rPr>
        <w:t>поперечний розріз (по сходовій клітці) – М 1:50</w:t>
      </w:r>
      <w:r w:rsidRPr="00C60328">
        <w:rPr>
          <w:spacing w:val="4"/>
          <w:sz w:val="24"/>
          <w:lang w:val="ru-RU"/>
        </w:rPr>
        <w:t xml:space="preserve"> </w:t>
      </w:r>
      <w:r w:rsidRPr="00C60328">
        <w:rPr>
          <w:sz w:val="24"/>
          <w:lang w:val="ru-RU"/>
        </w:rPr>
        <w:t>(1:100);</w:t>
      </w:r>
    </w:p>
    <w:p w:rsidR="002C47A8" w:rsidRDefault="006E2623" w:rsidP="00976F35">
      <w:pPr>
        <w:pStyle w:val="a3"/>
        <w:tabs>
          <w:tab w:val="left" w:pos="1563"/>
        </w:tabs>
        <w:ind w:left="1024"/>
        <w:jc w:val="both"/>
      </w:pPr>
      <w:r>
        <w:t>-</w:t>
      </w:r>
      <w:r>
        <w:tab/>
        <w:t>фасади – М 1:100</w:t>
      </w:r>
      <w:r>
        <w:rPr>
          <w:spacing w:val="-1"/>
        </w:rPr>
        <w:t xml:space="preserve"> </w:t>
      </w:r>
      <w:r>
        <w:t>(1:200);</w:t>
      </w:r>
    </w:p>
    <w:p w:rsidR="002C47A8" w:rsidRDefault="006E2623" w:rsidP="00976F35">
      <w:pPr>
        <w:pStyle w:val="a4"/>
        <w:numPr>
          <w:ilvl w:val="2"/>
          <w:numId w:val="10"/>
        </w:numPr>
        <w:tabs>
          <w:tab w:val="left" w:pos="1563"/>
          <w:tab w:val="left" w:pos="1564"/>
        </w:tabs>
        <w:jc w:val="both"/>
        <w:rPr>
          <w:sz w:val="24"/>
        </w:rPr>
      </w:pPr>
      <w:r>
        <w:rPr>
          <w:sz w:val="24"/>
        </w:rPr>
        <w:t>генеральний план ділянки – М 1:500</w:t>
      </w:r>
      <w:r>
        <w:rPr>
          <w:spacing w:val="1"/>
          <w:sz w:val="24"/>
        </w:rPr>
        <w:t xml:space="preserve"> </w:t>
      </w:r>
      <w:r>
        <w:rPr>
          <w:sz w:val="24"/>
        </w:rPr>
        <w:t>(1:1000);</w:t>
      </w:r>
    </w:p>
    <w:p w:rsidR="002C47A8" w:rsidRPr="00C60328" w:rsidRDefault="006E2623" w:rsidP="00976F35">
      <w:pPr>
        <w:pStyle w:val="a4"/>
        <w:numPr>
          <w:ilvl w:val="2"/>
          <w:numId w:val="10"/>
        </w:numPr>
        <w:tabs>
          <w:tab w:val="left" w:pos="1563"/>
          <w:tab w:val="left" w:pos="1564"/>
        </w:tabs>
        <w:ind w:right="623"/>
        <w:jc w:val="both"/>
        <w:rPr>
          <w:sz w:val="24"/>
          <w:lang w:val="ru-RU"/>
        </w:rPr>
      </w:pPr>
      <w:r w:rsidRPr="00C60328">
        <w:rPr>
          <w:sz w:val="24"/>
          <w:lang w:val="ru-RU"/>
        </w:rPr>
        <w:t>план фундаментів (схема розміщення елементів фундаментів) – М 1:100 (1:200);</w:t>
      </w:r>
    </w:p>
    <w:p w:rsidR="002C47A8" w:rsidRPr="00C60328" w:rsidRDefault="006E2623" w:rsidP="00976F35">
      <w:pPr>
        <w:pStyle w:val="a4"/>
        <w:numPr>
          <w:ilvl w:val="2"/>
          <w:numId w:val="10"/>
        </w:numPr>
        <w:tabs>
          <w:tab w:val="left" w:pos="1563"/>
          <w:tab w:val="left" w:pos="1564"/>
        </w:tabs>
        <w:jc w:val="both"/>
        <w:rPr>
          <w:sz w:val="24"/>
          <w:lang w:val="ru-RU"/>
        </w:rPr>
      </w:pPr>
      <w:r w:rsidRPr="00C60328">
        <w:rPr>
          <w:sz w:val="24"/>
          <w:lang w:val="ru-RU"/>
        </w:rPr>
        <w:t>схема розміщення плит перекриття – М 1:100</w:t>
      </w:r>
      <w:r w:rsidRPr="00C60328">
        <w:rPr>
          <w:spacing w:val="1"/>
          <w:sz w:val="24"/>
          <w:lang w:val="ru-RU"/>
        </w:rPr>
        <w:t xml:space="preserve"> </w:t>
      </w:r>
      <w:r w:rsidRPr="00C60328">
        <w:rPr>
          <w:sz w:val="24"/>
          <w:lang w:val="ru-RU"/>
        </w:rPr>
        <w:t>(1:200);</w:t>
      </w:r>
    </w:p>
    <w:p w:rsidR="002C47A8" w:rsidRPr="00C60328" w:rsidRDefault="006E2623" w:rsidP="00976F35">
      <w:pPr>
        <w:pStyle w:val="a4"/>
        <w:numPr>
          <w:ilvl w:val="2"/>
          <w:numId w:val="10"/>
        </w:numPr>
        <w:tabs>
          <w:tab w:val="left" w:pos="1563"/>
          <w:tab w:val="left" w:pos="1564"/>
        </w:tabs>
        <w:jc w:val="both"/>
        <w:rPr>
          <w:sz w:val="24"/>
          <w:lang w:val="ru-RU"/>
        </w:rPr>
      </w:pPr>
      <w:r w:rsidRPr="00C60328">
        <w:rPr>
          <w:sz w:val="24"/>
          <w:lang w:val="ru-RU"/>
        </w:rPr>
        <w:t>схема розміщення елементів кроквяної системи – М 1:100</w:t>
      </w:r>
      <w:r w:rsidRPr="00C60328">
        <w:rPr>
          <w:spacing w:val="-1"/>
          <w:sz w:val="24"/>
          <w:lang w:val="ru-RU"/>
        </w:rPr>
        <w:t xml:space="preserve"> </w:t>
      </w:r>
      <w:r w:rsidRPr="00C60328">
        <w:rPr>
          <w:sz w:val="24"/>
          <w:lang w:val="ru-RU"/>
        </w:rPr>
        <w:t>(1:200);</w:t>
      </w:r>
    </w:p>
    <w:p w:rsidR="002C47A8" w:rsidRDefault="006E2623" w:rsidP="00976F35">
      <w:pPr>
        <w:pStyle w:val="a4"/>
        <w:numPr>
          <w:ilvl w:val="2"/>
          <w:numId w:val="10"/>
        </w:numPr>
        <w:tabs>
          <w:tab w:val="left" w:pos="1563"/>
          <w:tab w:val="left" w:pos="1564"/>
        </w:tabs>
        <w:jc w:val="both"/>
        <w:rPr>
          <w:sz w:val="24"/>
        </w:rPr>
      </w:pPr>
      <w:r>
        <w:rPr>
          <w:sz w:val="24"/>
        </w:rPr>
        <w:t>план покрівлі (даху) – М 1:200</w:t>
      </w:r>
      <w:r>
        <w:rPr>
          <w:spacing w:val="4"/>
          <w:sz w:val="24"/>
        </w:rPr>
        <w:t xml:space="preserve"> </w:t>
      </w:r>
      <w:r>
        <w:rPr>
          <w:sz w:val="24"/>
        </w:rPr>
        <w:t>(1:400);</w:t>
      </w:r>
    </w:p>
    <w:p w:rsidR="002C47A8" w:rsidRDefault="006E2623" w:rsidP="00976F35">
      <w:pPr>
        <w:pStyle w:val="a4"/>
        <w:numPr>
          <w:ilvl w:val="2"/>
          <w:numId w:val="10"/>
        </w:numPr>
        <w:tabs>
          <w:tab w:val="left" w:pos="1563"/>
          <w:tab w:val="left" w:pos="1564"/>
        </w:tabs>
        <w:jc w:val="both"/>
        <w:rPr>
          <w:sz w:val="24"/>
        </w:rPr>
      </w:pPr>
      <w:r>
        <w:rPr>
          <w:sz w:val="24"/>
        </w:rPr>
        <w:t>деталі основних конструктивних вузлів – 1:10</w:t>
      </w:r>
      <w:r>
        <w:rPr>
          <w:spacing w:val="2"/>
          <w:sz w:val="24"/>
        </w:rPr>
        <w:t xml:space="preserve"> </w:t>
      </w:r>
      <w:r>
        <w:rPr>
          <w:sz w:val="24"/>
        </w:rPr>
        <w:t>(1:20).</w:t>
      </w:r>
    </w:p>
    <w:p w:rsidR="002C47A8" w:rsidRDefault="002C47A8" w:rsidP="00976F35">
      <w:pPr>
        <w:jc w:val="both"/>
        <w:rPr>
          <w:sz w:val="24"/>
        </w:rPr>
      </w:pPr>
    </w:p>
    <w:p w:rsidR="002C47A8" w:rsidRPr="00C60328" w:rsidRDefault="006E2623" w:rsidP="00976F35">
      <w:pPr>
        <w:pStyle w:val="a3"/>
        <w:spacing w:before="74"/>
        <w:ind w:left="304" w:right="1047" w:firstLine="360"/>
        <w:jc w:val="both"/>
        <w:rPr>
          <w:lang w:val="ru-RU"/>
        </w:rPr>
      </w:pPr>
      <w:r w:rsidRPr="00C60328">
        <w:rPr>
          <w:lang w:val="ru-RU"/>
        </w:rPr>
        <w:t>Текстова частина проекту (розрахунко</w:t>
      </w:r>
      <w:r w:rsidR="00976F35">
        <w:rPr>
          <w:lang w:val="ru-RU"/>
        </w:rPr>
        <w:t>во-пояснювальна записка на 10-15</w:t>
      </w:r>
      <w:r w:rsidRPr="00C60328">
        <w:rPr>
          <w:lang w:val="ru-RU"/>
        </w:rPr>
        <w:t xml:space="preserve"> сторінках формату А4) повинна мати такі розділи:</w:t>
      </w:r>
    </w:p>
    <w:p w:rsidR="002C47A8" w:rsidRPr="00C60328" w:rsidRDefault="006E2623" w:rsidP="00976F35">
      <w:pPr>
        <w:ind w:left="1024"/>
        <w:jc w:val="both"/>
        <w:rPr>
          <w:i/>
          <w:sz w:val="24"/>
          <w:lang w:val="ru-RU"/>
        </w:rPr>
      </w:pPr>
      <w:r w:rsidRPr="00C60328">
        <w:rPr>
          <w:i/>
          <w:sz w:val="24"/>
          <w:lang w:val="ru-RU"/>
        </w:rPr>
        <w:t>Завдання на курсовий (дипломний) проект</w:t>
      </w:r>
    </w:p>
    <w:p w:rsidR="002C47A8" w:rsidRPr="00C60328" w:rsidRDefault="002C47A8" w:rsidP="00976F35">
      <w:pPr>
        <w:jc w:val="both"/>
        <w:rPr>
          <w:sz w:val="24"/>
          <w:lang w:val="ru-RU"/>
        </w:rPr>
        <w:sectPr w:rsidR="002C47A8" w:rsidRPr="00C60328">
          <w:pgSz w:w="11900" w:h="16840"/>
          <w:pgMar w:top="1060" w:right="220" w:bottom="280" w:left="1400" w:header="720" w:footer="720" w:gutter="0"/>
          <w:cols w:space="720"/>
        </w:sectPr>
      </w:pPr>
    </w:p>
    <w:p w:rsidR="002C47A8" w:rsidRPr="00C60328" w:rsidRDefault="006E2623" w:rsidP="00976F35">
      <w:pPr>
        <w:pStyle w:val="a3"/>
        <w:ind w:left="304"/>
        <w:jc w:val="both"/>
        <w:rPr>
          <w:lang w:val="ru-RU"/>
        </w:rPr>
      </w:pPr>
      <w:bookmarkStart w:id="7" w:name="Вступ"/>
      <w:bookmarkEnd w:id="7"/>
      <w:r w:rsidRPr="00C60328">
        <w:rPr>
          <w:spacing w:val="-2"/>
          <w:lang w:val="ru-RU"/>
        </w:rPr>
        <w:t>Вступ</w:t>
      </w:r>
    </w:p>
    <w:p w:rsidR="002C47A8" w:rsidRPr="00C60328" w:rsidRDefault="006E2623" w:rsidP="00976F35">
      <w:pPr>
        <w:pStyle w:val="a3"/>
        <w:jc w:val="both"/>
        <w:rPr>
          <w:lang w:val="ru-RU"/>
        </w:rPr>
      </w:pPr>
      <w:r w:rsidRPr="00C60328">
        <w:rPr>
          <w:lang w:val="ru-RU"/>
        </w:rPr>
        <w:br w:type="column"/>
      </w:r>
    </w:p>
    <w:p w:rsidR="002C47A8" w:rsidRDefault="006E2623" w:rsidP="00976F35">
      <w:pPr>
        <w:pStyle w:val="a4"/>
        <w:numPr>
          <w:ilvl w:val="0"/>
          <w:numId w:val="8"/>
        </w:numPr>
        <w:tabs>
          <w:tab w:val="left" w:pos="426"/>
        </w:tabs>
        <w:jc w:val="both"/>
        <w:rPr>
          <w:i/>
          <w:sz w:val="24"/>
        </w:rPr>
      </w:pPr>
      <w:r>
        <w:rPr>
          <w:i/>
          <w:sz w:val="24"/>
        </w:rPr>
        <w:t>Загальна характеристика запроектованої</w:t>
      </w:r>
      <w:r>
        <w:rPr>
          <w:i/>
          <w:spacing w:val="1"/>
          <w:sz w:val="24"/>
        </w:rPr>
        <w:t xml:space="preserve"> </w:t>
      </w:r>
      <w:r>
        <w:rPr>
          <w:i/>
          <w:sz w:val="24"/>
        </w:rPr>
        <w:t>будівлі.</w:t>
      </w:r>
    </w:p>
    <w:p w:rsidR="002C47A8" w:rsidRDefault="006E2623" w:rsidP="00976F35">
      <w:pPr>
        <w:pStyle w:val="a4"/>
        <w:numPr>
          <w:ilvl w:val="0"/>
          <w:numId w:val="8"/>
        </w:numPr>
        <w:tabs>
          <w:tab w:val="left" w:pos="426"/>
        </w:tabs>
        <w:jc w:val="both"/>
        <w:rPr>
          <w:i/>
          <w:sz w:val="24"/>
        </w:rPr>
      </w:pPr>
      <w:r>
        <w:rPr>
          <w:i/>
          <w:sz w:val="24"/>
        </w:rPr>
        <w:t>Генеральний</w:t>
      </w:r>
      <w:r>
        <w:rPr>
          <w:i/>
          <w:spacing w:val="-1"/>
          <w:sz w:val="24"/>
        </w:rPr>
        <w:t xml:space="preserve"> </w:t>
      </w:r>
      <w:r>
        <w:rPr>
          <w:i/>
          <w:sz w:val="24"/>
        </w:rPr>
        <w:t>план.</w:t>
      </w:r>
    </w:p>
    <w:p w:rsidR="002C47A8" w:rsidRDefault="006E2623" w:rsidP="00976F35">
      <w:pPr>
        <w:pStyle w:val="a4"/>
        <w:numPr>
          <w:ilvl w:val="0"/>
          <w:numId w:val="8"/>
        </w:numPr>
        <w:tabs>
          <w:tab w:val="left" w:pos="426"/>
        </w:tabs>
        <w:jc w:val="both"/>
        <w:rPr>
          <w:i/>
          <w:sz w:val="24"/>
        </w:rPr>
      </w:pPr>
      <w:r>
        <w:rPr>
          <w:i/>
          <w:sz w:val="24"/>
        </w:rPr>
        <w:t>Техніко-економічні показники</w:t>
      </w:r>
      <w:r>
        <w:rPr>
          <w:i/>
          <w:spacing w:val="-1"/>
          <w:sz w:val="24"/>
        </w:rPr>
        <w:t xml:space="preserve"> </w:t>
      </w:r>
      <w:r>
        <w:rPr>
          <w:i/>
          <w:sz w:val="24"/>
        </w:rPr>
        <w:t>генплану.</w:t>
      </w:r>
    </w:p>
    <w:p w:rsidR="002C47A8" w:rsidRDefault="006E2623" w:rsidP="00976F35">
      <w:pPr>
        <w:pStyle w:val="a4"/>
        <w:numPr>
          <w:ilvl w:val="0"/>
          <w:numId w:val="8"/>
        </w:numPr>
        <w:tabs>
          <w:tab w:val="left" w:pos="426"/>
        </w:tabs>
        <w:jc w:val="both"/>
        <w:rPr>
          <w:i/>
          <w:sz w:val="24"/>
        </w:rPr>
      </w:pPr>
      <w:r>
        <w:rPr>
          <w:i/>
          <w:sz w:val="24"/>
        </w:rPr>
        <w:t>Об’ємно-планувальне</w:t>
      </w:r>
      <w:r>
        <w:rPr>
          <w:i/>
          <w:spacing w:val="-2"/>
          <w:sz w:val="24"/>
        </w:rPr>
        <w:t xml:space="preserve"> </w:t>
      </w:r>
      <w:r>
        <w:rPr>
          <w:i/>
          <w:sz w:val="24"/>
        </w:rPr>
        <w:t>рішення.</w:t>
      </w:r>
    </w:p>
    <w:p w:rsidR="002C47A8" w:rsidRDefault="006E2623" w:rsidP="00976F35">
      <w:pPr>
        <w:pStyle w:val="a4"/>
        <w:numPr>
          <w:ilvl w:val="0"/>
          <w:numId w:val="8"/>
        </w:numPr>
        <w:tabs>
          <w:tab w:val="left" w:pos="426"/>
        </w:tabs>
        <w:jc w:val="both"/>
        <w:rPr>
          <w:i/>
          <w:sz w:val="24"/>
        </w:rPr>
      </w:pPr>
      <w:r>
        <w:rPr>
          <w:i/>
          <w:sz w:val="24"/>
        </w:rPr>
        <w:t>Економічні показники проекту.</w:t>
      </w:r>
    </w:p>
    <w:p w:rsidR="002C47A8" w:rsidRDefault="006E2623" w:rsidP="00976F35">
      <w:pPr>
        <w:pStyle w:val="a4"/>
        <w:numPr>
          <w:ilvl w:val="0"/>
          <w:numId w:val="8"/>
        </w:numPr>
        <w:tabs>
          <w:tab w:val="left" w:pos="426"/>
        </w:tabs>
        <w:jc w:val="both"/>
        <w:rPr>
          <w:i/>
          <w:sz w:val="24"/>
        </w:rPr>
      </w:pPr>
      <w:r>
        <w:rPr>
          <w:i/>
          <w:sz w:val="24"/>
        </w:rPr>
        <w:t>Архітектурно-конструктивне рішення.</w:t>
      </w:r>
    </w:p>
    <w:p w:rsidR="002C47A8" w:rsidRDefault="006E2623" w:rsidP="00976F35">
      <w:pPr>
        <w:pStyle w:val="a4"/>
        <w:numPr>
          <w:ilvl w:val="0"/>
          <w:numId w:val="8"/>
        </w:numPr>
        <w:tabs>
          <w:tab w:val="left" w:pos="426"/>
        </w:tabs>
        <w:jc w:val="both"/>
        <w:rPr>
          <w:i/>
          <w:sz w:val="24"/>
        </w:rPr>
      </w:pPr>
      <w:r>
        <w:rPr>
          <w:i/>
          <w:sz w:val="24"/>
        </w:rPr>
        <w:t>Оздоблення</w:t>
      </w:r>
      <w:r>
        <w:rPr>
          <w:i/>
          <w:spacing w:val="-1"/>
          <w:sz w:val="24"/>
        </w:rPr>
        <w:t xml:space="preserve"> </w:t>
      </w:r>
      <w:r>
        <w:rPr>
          <w:i/>
          <w:sz w:val="24"/>
        </w:rPr>
        <w:t>будівлі.</w:t>
      </w:r>
    </w:p>
    <w:p w:rsidR="002C47A8" w:rsidRPr="00C60328" w:rsidRDefault="006E2623" w:rsidP="00976F35">
      <w:pPr>
        <w:pStyle w:val="a4"/>
        <w:numPr>
          <w:ilvl w:val="0"/>
          <w:numId w:val="8"/>
        </w:numPr>
        <w:tabs>
          <w:tab w:val="left" w:pos="426"/>
        </w:tabs>
        <w:jc w:val="both"/>
        <w:rPr>
          <w:i/>
          <w:sz w:val="24"/>
          <w:lang w:val="ru-RU"/>
        </w:rPr>
      </w:pPr>
      <w:r w:rsidRPr="00C60328">
        <w:rPr>
          <w:i/>
          <w:sz w:val="24"/>
          <w:lang w:val="ru-RU"/>
        </w:rPr>
        <w:t>Інженерне забезпечення будівлі (для дипломного</w:t>
      </w:r>
      <w:r w:rsidRPr="00C60328">
        <w:rPr>
          <w:i/>
          <w:spacing w:val="1"/>
          <w:sz w:val="24"/>
          <w:lang w:val="ru-RU"/>
        </w:rPr>
        <w:t xml:space="preserve"> </w:t>
      </w:r>
      <w:r w:rsidRPr="00C60328">
        <w:rPr>
          <w:i/>
          <w:sz w:val="24"/>
          <w:lang w:val="ru-RU"/>
        </w:rPr>
        <w:t>проекту).</w:t>
      </w:r>
    </w:p>
    <w:p w:rsidR="002C47A8" w:rsidRPr="00C60328" w:rsidRDefault="002C47A8" w:rsidP="00976F35">
      <w:pPr>
        <w:jc w:val="both"/>
        <w:rPr>
          <w:sz w:val="24"/>
          <w:lang w:val="ru-RU"/>
        </w:rPr>
        <w:sectPr w:rsidR="002C47A8" w:rsidRPr="00C60328">
          <w:type w:val="continuous"/>
          <w:pgSz w:w="11900" w:h="16840"/>
          <w:pgMar w:top="1080" w:right="220" w:bottom="280" w:left="1400" w:header="720" w:footer="720" w:gutter="0"/>
          <w:cols w:num="2" w:space="720" w:equalWidth="0">
            <w:col w:w="919" w:space="40"/>
            <w:col w:w="9321"/>
          </w:cols>
        </w:sectPr>
      </w:pPr>
    </w:p>
    <w:p w:rsidR="002C47A8" w:rsidRPr="006C2833" w:rsidRDefault="006E2623" w:rsidP="00976F35">
      <w:pPr>
        <w:ind w:left="304"/>
        <w:jc w:val="both"/>
        <w:rPr>
          <w:i/>
          <w:sz w:val="24"/>
          <w:lang w:val="ru-RU"/>
        </w:rPr>
      </w:pPr>
      <w:r w:rsidRPr="006C2833">
        <w:rPr>
          <w:i/>
          <w:sz w:val="24"/>
          <w:lang w:val="ru-RU"/>
        </w:rPr>
        <w:t>Література.</w:t>
      </w:r>
    </w:p>
    <w:p w:rsidR="002C47A8" w:rsidRDefault="006E2623" w:rsidP="00976F35">
      <w:pPr>
        <w:pStyle w:val="a3"/>
        <w:jc w:val="both"/>
        <w:rPr>
          <w:lang w:val="ru-RU"/>
        </w:rPr>
      </w:pPr>
      <w:r w:rsidRPr="00F736EE">
        <w:rPr>
          <w:lang w:val="ru-RU"/>
        </w:rPr>
        <w:br w:type="column"/>
      </w:r>
    </w:p>
    <w:p w:rsidR="00F736EE" w:rsidRDefault="00F736EE" w:rsidP="00976F35">
      <w:pPr>
        <w:pStyle w:val="a3"/>
        <w:jc w:val="both"/>
        <w:rPr>
          <w:lang w:val="ru-RU"/>
        </w:rPr>
      </w:pPr>
    </w:p>
    <w:p w:rsidR="00F736EE" w:rsidRPr="006C2833" w:rsidRDefault="00F736EE" w:rsidP="00976F35">
      <w:pPr>
        <w:pStyle w:val="a3"/>
        <w:jc w:val="both"/>
        <w:rPr>
          <w:sz w:val="48"/>
          <w:lang w:val="ru-RU"/>
        </w:rPr>
      </w:pPr>
    </w:p>
    <w:p w:rsidR="002C47A8" w:rsidRDefault="002C47A8" w:rsidP="00976F35">
      <w:pPr>
        <w:jc w:val="both"/>
        <w:rPr>
          <w:lang w:val="ru-RU"/>
        </w:rPr>
      </w:pPr>
    </w:p>
    <w:p w:rsidR="00976F35" w:rsidRPr="006C2833" w:rsidRDefault="00976F35" w:rsidP="00976F35">
      <w:pPr>
        <w:jc w:val="both"/>
        <w:rPr>
          <w:lang w:val="ru-RU"/>
        </w:rPr>
        <w:sectPr w:rsidR="00976F35" w:rsidRPr="006C2833">
          <w:type w:val="continuous"/>
          <w:pgSz w:w="11900" w:h="16840"/>
          <w:pgMar w:top="1080" w:right="220" w:bottom="280" w:left="1400" w:header="720" w:footer="720" w:gutter="0"/>
          <w:cols w:num="2" w:space="720" w:equalWidth="0">
            <w:col w:w="1673" w:space="559"/>
            <w:col w:w="8048"/>
          </w:cols>
        </w:sectPr>
      </w:pPr>
    </w:p>
    <w:p w:rsidR="00976F35" w:rsidRPr="00976F35" w:rsidRDefault="00976F35" w:rsidP="00976F35">
      <w:pPr>
        <w:pStyle w:val="a3"/>
        <w:spacing w:before="90"/>
        <w:ind w:left="304" w:right="1454" w:firstLine="360"/>
        <w:jc w:val="both"/>
        <w:rPr>
          <w:sz w:val="28"/>
          <w:lang w:val="uk-UA"/>
        </w:rPr>
      </w:pPr>
      <w:r w:rsidRPr="00976F35">
        <w:rPr>
          <w:sz w:val="28"/>
          <w:lang w:val="ru-RU"/>
        </w:rPr>
        <w:lastRenderedPageBreak/>
        <w:t>2.3 Порядок виконання курсового проекту</w:t>
      </w:r>
    </w:p>
    <w:p w:rsidR="002C47A8" w:rsidRPr="00C60328" w:rsidRDefault="006E2623" w:rsidP="00976F35">
      <w:pPr>
        <w:pStyle w:val="a3"/>
        <w:spacing w:before="90"/>
        <w:ind w:left="304" w:right="1454" w:firstLine="360"/>
        <w:jc w:val="both"/>
        <w:rPr>
          <w:lang w:val="ru-RU"/>
        </w:rPr>
      </w:pPr>
      <w:r w:rsidRPr="00C60328">
        <w:rPr>
          <w:lang w:val="ru-RU"/>
        </w:rPr>
        <w:t>Курсовий проект, архітектурно-конструктивну частину дипломного проекту, необхідно виконувати за такими етапами:</w:t>
      </w:r>
    </w:p>
    <w:p w:rsidR="002C47A8" w:rsidRPr="00C60328" w:rsidRDefault="006E2623" w:rsidP="00976F35">
      <w:pPr>
        <w:pStyle w:val="a4"/>
        <w:numPr>
          <w:ilvl w:val="2"/>
          <w:numId w:val="10"/>
        </w:numPr>
        <w:tabs>
          <w:tab w:val="left" w:pos="1564"/>
        </w:tabs>
        <w:ind w:right="622"/>
        <w:jc w:val="both"/>
        <w:rPr>
          <w:sz w:val="24"/>
          <w:lang w:val="ru-RU"/>
        </w:rPr>
      </w:pPr>
      <w:r w:rsidRPr="00C60328">
        <w:rPr>
          <w:sz w:val="24"/>
          <w:lang w:val="ru-RU"/>
        </w:rPr>
        <w:t>вивчення завдання, методичних вказівок, технічної літератури, що відповідає темі проекту; діючих норм і правил виконання архітектурно-будівельних робочих</w:t>
      </w:r>
      <w:r w:rsidRPr="00C60328">
        <w:rPr>
          <w:spacing w:val="-1"/>
          <w:sz w:val="24"/>
          <w:lang w:val="ru-RU"/>
        </w:rPr>
        <w:t xml:space="preserve"> </w:t>
      </w:r>
      <w:r w:rsidRPr="00C60328">
        <w:rPr>
          <w:sz w:val="24"/>
          <w:lang w:val="ru-RU"/>
        </w:rPr>
        <w:t>креслень;</w:t>
      </w:r>
    </w:p>
    <w:p w:rsidR="002C47A8" w:rsidRPr="00C60328" w:rsidRDefault="006E2623" w:rsidP="00976F35">
      <w:pPr>
        <w:pStyle w:val="a4"/>
        <w:numPr>
          <w:ilvl w:val="2"/>
          <w:numId w:val="10"/>
        </w:numPr>
        <w:tabs>
          <w:tab w:val="left" w:pos="1564"/>
        </w:tabs>
        <w:ind w:right="625"/>
        <w:jc w:val="both"/>
        <w:rPr>
          <w:sz w:val="24"/>
          <w:lang w:val="ru-RU"/>
        </w:rPr>
      </w:pPr>
      <w:r w:rsidRPr="00C60328">
        <w:rPr>
          <w:sz w:val="24"/>
          <w:lang w:val="ru-RU"/>
        </w:rPr>
        <w:t>вибір конструктивної схеми, будівельних матеріалів і конструкцій з врахуванням вимог варіанта завдання, а також із застосуванням типових уніфікованих конструкцій;</w:t>
      </w:r>
    </w:p>
    <w:p w:rsidR="002C47A8" w:rsidRPr="00C60328" w:rsidRDefault="006E2623" w:rsidP="00976F35">
      <w:pPr>
        <w:pStyle w:val="a4"/>
        <w:numPr>
          <w:ilvl w:val="2"/>
          <w:numId w:val="10"/>
        </w:numPr>
        <w:tabs>
          <w:tab w:val="left" w:pos="1563"/>
          <w:tab w:val="left" w:pos="1564"/>
        </w:tabs>
        <w:jc w:val="both"/>
        <w:rPr>
          <w:sz w:val="24"/>
          <w:lang w:val="ru-RU"/>
        </w:rPr>
      </w:pPr>
      <w:r w:rsidRPr="00C60328">
        <w:rPr>
          <w:sz w:val="24"/>
          <w:lang w:val="ru-RU"/>
        </w:rPr>
        <w:t>виконання ескізів плану, розрізів та фасаду</w:t>
      </w:r>
      <w:r w:rsidRPr="00C60328">
        <w:rPr>
          <w:spacing w:val="6"/>
          <w:sz w:val="24"/>
          <w:lang w:val="ru-RU"/>
        </w:rPr>
        <w:t xml:space="preserve"> </w:t>
      </w:r>
      <w:r w:rsidRPr="00C60328">
        <w:rPr>
          <w:sz w:val="24"/>
          <w:lang w:val="ru-RU"/>
        </w:rPr>
        <w:t>будівлі;</w:t>
      </w:r>
    </w:p>
    <w:p w:rsidR="002C47A8" w:rsidRPr="00C60328" w:rsidRDefault="006E2623" w:rsidP="00976F35">
      <w:pPr>
        <w:pStyle w:val="a4"/>
        <w:numPr>
          <w:ilvl w:val="2"/>
          <w:numId w:val="10"/>
        </w:numPr>
        <w:tabs>
          <w:tab w:val="left" w:pos="1564"/>
        </w:tabs>
        <w:ind w:right="620"/>
        <w:jc w:val="both"/>
        <w:rPr>
          <w:sz w:val="24"/>
          <w:lang w:val="ru-RU"/>
        </w:rPr>
      </w:pPr>
      <w:r w:rsidRPr="00C60328">
        <w:rPr>
          <w:sz w:val="24"/>
          <w:lang w:val="ru-RU"/>
        </w:rPr>
        <w:t>виконання в тонких лініях плану, розрізу, фасадів, генплану, схем розміщення елементів фундаментів, плит перекриття, елементів кроквяної системи, плану покрівлі, вузлів та</w:t>
      </w:r>
      <w:r w:rsidRPr="00C60328">
        <w:rPr>
          <w:spacing w:val="3"/>
          <w:sz w:val="24"/>
          <w:lang w:val="ru-RU"/>
        </w:rPr>
        <w:t xml:space="preserve"> </w:t>
      </w:r>
      <w:r w:rsidRPr="00C60328">
        <w:rPr>
          <w:sz w:val="24"/>
          <w:lang w:val="ru-RU"/>
        </w:rPr>
        <w:t>деталей;</w:t>
      </w:r>
    </w:p>
    <w:p w:rsidR="002C47A8" w:rsidRDefault="006E2623" w:rsidP="00976F35">
      <w:pPr>
        <w:pStyle w:val="a4"/>
        <w:numPr>
          <w:ilvl w:val="2"/>
          <w:numId w:val="10"/>
        </w:numPr>
        <w:tabs>
          <w:tab w:val="left" w:pos="1563"/>
          <w:tab w:val="left" w:pos="1564"/>
        </w:tabs>
        <w:jc w:val="both"/>
        <w:rPr>
          <w:sz w:val="24"/>
        </w:rPr>
      </w:pPr>
      <w:r>
        <w:rPr>
          <w:sz w:val="24"/>
        </w:rPr>
        <w:t>остаточне графічне оформлення</w:t>
      </w:r>
      <w:r>
        <w:rPr>
          <w:spacing w:val="4"/>
          <w:sz w:val="24"/>
        </w:rPr>
        <w:t xml:space="preserve"> </w:t>
      </w:r>
      <w:r>
        <w:rPr>
          <w:sz w:val="24"/>
        </w:rPr>
        <w:t>креслення;</w:t>
      </w:r>
    </w:p>
    <w:p w:rsidR="002C47A8" w:rsidRDefault="006E2623" w:rsidP="00976F35">
      <w:pPr>
        <w:pStyle w:val="a4"/>
        <w:numPr>
          <w:ilvl w:val="2"/>
          <w:numId w:val="10"/>
        </w:numPr>
        <w:tabs>
          <w:tab w:val="left" w:pos="1563"/>
          <w:tab w:val="left" w:pos="1564"/>
        </w:tabs>
        <w:jc w:val="both"/>
        <w:rPr>
          <w:sz w:val="24"/>
        </w:rPr>
      </w:pPr>
      <w:r>
        <w:rPr>
          <w:sz w:val="24"/>
        </w:rPr>
        <w:t>укладання розрахунково-пояснювальної</w:t>
      </w:r>
      <w:r>
        <w:rPr>
          <w:spacing w:val="1"/>
          <w:sz w:val="24"/>
        </w:rPr>
        <w:t xml:space="preserve"> </w:t>
      </w:r>
      <w:r>
        <w:rPr>
          <w:sz w:val="24"/>
        </w:rPr>
        <w:t>записки.</w:t>
      </w:r>
    </w:p>
    <w:p w:rsidR="002C47A8" w:rsidRPr="00C60328" w:rsidRDefault="006E2623" w:rsidP="00976F35">
      <w:pPr>
        <w:pStyle w:val="a3"/>
        <w:ind w:left="304" w:right="1296" w:firstLine="360"/>
        <w:jc w:val="both"/>
        <w:rPr>
          <w:lang w:val="ru-RU"/>
        </w:rPr>
      </w:pPr>
      <w:r w:rsidRPr="00C60328">
        <w:rPr>
          <w:lang w:val="ru-RU"/>
        </w:rPr>
        <w:t>Після затвердження керівником проекту ескізів плану, розрізу та фасаду будівлі, студент приступає до проектування тонкими лініями на аркушах формату А1.</w:t>
      </w:r>
    </w:p>
    <w:p w:rsidR="002C47A8" w:rsidRPr="00C60328" w:rsidRDefault="006E2623" w:rsidP="00976F35">
      <w:pPr>
        <w:pStyle w:val="a3"/>
        <w:ind w:left="1024" w:right="2032"/>
        <w:jc w:val="both"/>
        <w:rPr>
          <w:lang w:val="ru-RU"/>
        </w:rPr>
      </w:pPr>
      <w:r w:rsidRPr="00C60328">
        <w:rPr>
          <w:lang w:val="ru-RU"/>
        </w:rPr>
        <w:t>Вибір конструктивних деталей необхідно узгоджувати з керівником. На всі креслення наносяться розміри та пояснювальні написи.</w:t>
      </w:r>
    </w:p>
    <w:p w:rsidR="002C47A8" w:rsidRPr="00C60328" w:rsidRDefault="006E2623" w:rsidP="00976F35">
      <w:pPr>
        <w:pStyle w:val="a3"/>
        <w:ind w:left="304" w:right="1218"/>
        <w:jc w:val="both"/>
        <w:rPr>
          <w:lang w:val="ru-RU"/>
        </w:rPr>
      </w:pPr>
      <w:r w:rsidRPr="00C60328">
        <w:rPr>
          <w:lang w:val="ru-RU"/>
        </w:rPr>
        <w:t>Після перегляду керівником креслення в тонких лініях студент виконує завершальну обводку та укладає розрахунково-пояснювальну записку.</w:t>
      </w:r>
    </w:p>
    <w:p w:rsidR="002C47A8" w:rsidRPr="00C60328" w:rsidRDefault="002C47A8" w:rsidP="00976F35">
      <w:pPr>
        <w:pStyle w:val="a3"/>
        <w:jc w:val="both"/>
        <w:rPr>
          <w:lang w:val="ru-RU"/>
        </w:rPr>
      </w:pPr>
    </w:p>
    <w:p w:rsidR="002C47A8" w:rsidRPr="00147C56" w:rsidRDefault="004718DA" w:rsidP="004718DA">
      <w:pPr>
        <w:pStyle w:val="2"/>
        <w:tabs>
          <w:tab w:val="left" w:pos="2162"/>
        </w:tabs>
        <w:ind w:hanging="313"/>
        <w:jc w:val="both"/>
        <w:rPr>
          <w:sz w:val="28"/>
          <w:lang w:val="uk-UA"/>
        </w:rPr>
      </w:pPr>
      <w:r>
        <w:rPr>
          <w:sz w:val="28"/>
          <w:lang w:val="uk-UA"/>
        </w:rPr>
        <w:tab/>
      </w:r>
      <w:r w:rsidR="00F736EE">
        <w:rPr>
          <w:sz w:val="28"/>
          <w:lang w:val="uk-UA"/>
        </w:rPr>
        <w:t xml:space="preserve">2.4 </w:t>
      </w:r>
      <w:r w:rsidR="006E2623" w:rsidRPr="00147C56">
        <w:rPr>
          <w:sz w:val="28"/>
          <w:lang w:val="uk-UA"/>
        </w:rPr>
        <w:t>Оформлення графічної частини</w:t>
      </w:r>
      <w:r w:rsidR="006E2623" w:rsidRPr="00147C56">
        <w:rPr>
          <w:spacing w:val="-1"/>
          <w:sz w:val="28"/>
          <w:lang w:val="uk-UA"/>
        </w:rPr>
        <w:t xml:space="preserve"> </w:t>
      </w:r>
      <w:r w:rsidR="006E2623" w:rsidRPr="00147C56">
        <w:rPr>
          <w:sz w:val="28"/>
          <w:lang w:val="uk-UA"/>
        </w:rPr>
        <w:t>проекту</w:t>
      </w:r>
    </w:p>
    <w:p w:rsidR="002C47A8" w:rsidRPr="00147C56" w:rsidRDefault="006E2623" w:rsidP="00976F35">
      <w:pPr>
        <w:pStyle w:val="a3"/>
        <w:spacing w:before="1"/>
        <w:ind w:left="304" w:right="660" w:firstLine="360"/>
        <w:jc w:val="both"/>
        <w:rPr>
          <w:lang w:val="uk-UA"/>
        </w:rPr>
      </w:pPr>
      <w:r w:rsidRPr="00147C56">
        <w:rPr>
          <w:lang w:val="uk-UA"/>
        </w:rPr>
        <w:t>Креслення курсових і дипломних проектів необхідно виконувати чітко, товщину ліній, написання літер та цифр виконувати згідно з держстандартами: ДСТУ Б.А.2.4-7-95 Правила виконання архітектурно-будівельних робочих креслень; ДСТУ Б.А.2.4-4-99 Основні вимоги до проектної та робочої документації.</w:t>
      </w:r>
    </w:p>
    <w:p w:rsidR="002C47A8" w:rsidRPr="00C60328" w:rsidRDefault="006E2623" w:rsidP="00976F35">
      <w:pPr>
        <w:pStyle w:val="a3"/>
        <w:ind w:left="304" w:right="700" w:firstLine="720"/>
        <w:jc w:val="both"/>
        <w:rPr>
          <w:lang w:val="ru-RU"/>
        </w:rPr>
      </w:pPr>
      <w:r w:rsidRPr="00C60328">
        <w:rPr>
          <w:lang w:val="ru-RU"/>
        </w:rPr>
        <w:t>Креслення виконують на аркушах розміром 841х594 мм (формат А1). Аркуш повинен мати по периметру рамку, шириною: зліва – 20 мм, з інших трьох сторін – 5 мм.</w:t>
      </w:r>
    </w:p>
    <w:p w:rsidR="002C47A8" w:rsidRPr="00C60328" w:rsidRDefault="006E2623" w:rsidP="00976F35">
      <w:pPr>
        <w:pStyle w:val="8"/>
        <w:ind w:right="1454" w:firstLine="720"/>
        <w:jc w:val="both"/>
        <w:rPr>
          <w:lang w:val="ru-RU"/>
        </w:rPr>
      </w:pPr>
      <w:r w:rsidRPr="00C60328">
        <w:rPr>
          <w:lang w:val="ru-RU"/>
        </w:rPr>
        <w:t>До початку креслення треба вірно закомпонувати проекції на аркуші у відповідності зі складом курсового, дипломного, проекту (див. додаток 1).</w:t>
      </w:r>
    </w:p>
    <w:p w:rsidR="002C47A8" w:rsidRPr="00C60328" w:rsidRDefault="006E2623" w:rsidP="00976F35">
      <w:pPr>
        <w:pStyle w:val="a3"/>
        <w:ind w:left="304" w:right="621" w:firstLine="720"/>
        <w:jc w:val="both"/>
        <w:rPr>
          <w:lang w:val="ru-RU"/>
        </w:rPr>
      </w:pPr>
      <w:r w:rsidRPr="00C60328">
        <w:rPr>
          <w:lang w:val="ru-RU"/>
        </w:rPr>
        <w:t>На першому аркуші розміщують загальні креслення, наприклад: плани, розрізи, фасади, генплан. На наступних аркушах – розрізи, плани покрівлі, схеми розміщення елементів кроквяної системи, плит перекриття, креслення вузлів. Верхні вузли,</w:t>
      </w:r>
      <w:r w:rsidRPr="00C60328">
        <w:rPr>
          <w:spacing w:val="54"/>
          <w:lang w:val="ru-RU"/>
        </w:rPr>
        <w:t xml:space="preserve"> </w:t>
      </w:r>
      <w:r w:rsidRPr="00C60328">
        <w:rPr>
          <w:lang w:val="ru-RU"/>
        </w:rPr>
        <w:t>як</w:t>
      </w:r>
    </w:p>
    <w:p w:rsidR="002C47A8" w:rsidRPr="00C60328" w:rsidRDefault="006E2623" w:rsidP="00976F35">
      <w:pPr>
        <w:pStyle w:val="a3"/>
        <w:tabs>
          <w:tab w:val="left" w:pos="1438"/>
          <w:tab w:val="left" w:pos="3152"/>
          <w:tab w:val="left" w:pos="3746"/>
          <w:tab w:val="left" w:pos="4941"/>
          <w:tab w:val="left" w:pos="6067"/>
          <w:tab w:val="left" w:pos="7441"/>
          <w:tab w:val="left" w:pos="8989"/>
        </w:tabs>
        <w:spacing w:before="74"/>
        <w:ind w:left="304" w:right="621"/>
        <w:jc w:val="both"/>
        <w:rPr>
          <w:lang w:val="ru-RU"/>
        </w:rPr>
      </w:pPr>
      <w:r w:rsidRPr="00C60328">
        <w:rPr>
          <w:lang w:val="ru-RU"/>
        </w:rPr>
        <w:t>правило,</w:t>
      </w:r>
      <w:r w:rsidRPr="00C60328">
        <w:rPr>
          <w:lang w:val="ru-RU"/>
        </w:rPr>
        <w:tab/>
        <w:t>розташовують</w:t>
      </w:r>
      <w:r w:rsidRPr="00C60328">
        <w:rPr>
          <w:lang w:val="ru-RU"/>
        </w:rPr>
        <w:tab/>
        <w:t>над</w:t>
      </w:r>
      <w:r w:rsidRPr="00C60328">
        <w:rPr>
          <w:lang w:val="ru-RU"/>
        </w:rPr>
        <w:tab/>
        <w:t>нижніми.</w:t>
      </w:r>
      <w:r w:rsidRPr="00C60328">
        <w:rPr>
          <w:lang w:val="ru-RU"/>
        </w:rPr>
        <w:tab/>
        <w:t>Невірно,</w:t>
      </w:r>
      <w:r w:rsidRPr="00C60328">
        <w:rPr>
          <w:lang w:val="ru-RU"/>
        </w:rPr>
        <w:tab/>
        <w:t>наприклад,</w:t>
      </w:r>
      <w:r w:rsidRPr="00C60328">
        <w:rPr>
          <w:lang w:val="ru-RU"/>
        </w:rPr>
        <w:tab/>
        <w:t>розміщувати</w:t>
      </w:r>
      <w:r w:rsidRPr="00C60328">
        <w:rPr>
          <w:lang w:val="ru-RU"/>
        </w:rPr>
        <w:tab/>
      </w:r>
      <w:r w:rsidRPr="00C60328">
        <w:rPr>
          <w:spacing w:val="-1"/>
          <w:lang w:val="ru-RU"/>
        </w:rPr>
        <w:t xml:space="preserve">деталь </w:t>
      </w:r>
      <w:r w:rsidRPr="00C60328">
        <w:rPr>
          <w:lang w:val="ru-RU"/>
        </w:rPr>
        <w:t>фундаменту над деталями карнизу чи</w:t>
      </w:r>
      <w:r w:rsidRPr="00C60328">
        <w:rPr>
          <w:spacing w:val="2"/>
          <w:lang w:val="ru-RU"/>
        </w:rPr>
        <w:t xml:space="preserve"> </w:t>
      </w:r>
      <w:r w:rsidRPr="00C60328">
        <w:rPr>
          <w:lang w:val="ru-RU"/>
        </w:rPr>
        <w:t>парапету.</w:t>
      </w:r>
    </w:p>
    <w:p w:rsidR="002C47A8" w:rsidRPr="00C60328" w:rsidRDefault="006E2623" w:rsidP="00976F35">
      <w:pPr>
        <w:pStyle w:val="a3"/>
        <w:ind w:left="304" w:right="621" w:firstLine="720"/>
        <w:jc w:val="both"/>
        <w:rPr>
          <w:lang w:val="ru-RU"/>
        </w:rPr>
      </w:pPr>
      <w:r w:rsidRPr="00C60328">
        <w:rPr>
          <w:lang w:val="ru-RU"/>
        </w:rPr>
        <w:t>Примітки, специфікації, таблиці, техніко-економічні показники розміщують в межах вертикальної полоси над штампом, тобто на правій стороні аркуша.</w:t>
      </w:r>
    </w:p>
    <w:p w:rsidR="002C47A8" w:rsidRPr="00C60328" w:rsidRDefault="006E2623" w:rsidP="00976F35">
      <w:pPr>
        <w:pStyle w:val="a3"/>
        <w:ind w:left="1024"/>
        <w:jc w:val="both"/>
        <w:rPr>
          <w:lang w:val="ru-RU"/>
        </w:rPr>
      </w:pPr>
      <w:r w:rsidRPr="00C60328">
        <w:rPr>
          <w:lang w:val="ru-RU"/>
        </w:rPr>
        <w:t>На кресленнях вказують розміри і роблять пояснюючі написи.</w:t>
      </w:r>
    </w:p>
    <w:p w:rsidR="002C47A8" w:rsidRPr="00C60328" w:rsidRDefault="006E2623" w:rsidP="00976F35">
      <w:pPr>
        <w:pStyle w:val="a3"/>
        <w:ind w:left="304" w:right="619" w:firstLine="720"/>
        <w:jc w:val="both"/>
        <w:rPr>
          <w:lang w:val="ru-RU"/>
        </w:rPr>
      </w:pPr>
      <w:r w:rsidRPr="00C60328">
        <w:rPr>
          <w:lang w:val="ru-RU"/>
        </w:rPr>
        <w:t>Розміри на планах, розрізах будівель проставляють в міліметрах; на генеральних планах – в метрах; на робочих кресленнях деталей – в міліметрах; висотні відмітки – в метрах.</w:t>
      </w:r>
    </w:p>
    <w:p w:rsidR="002C47A8" w:rsidRPr="00C60328" w:rsidRDefault="006E2623" w:rsidP="00976F35">
      <w:pPr>
        <w:pStyle w:val="a3"/>
        <w:ind w:left="304" w:right="627" w:firstLine="720"/>
        <w:jc w:val="both"/>
        <w:rPr>
          <w:lang w:val="ru-RU"/>
        </w:rPr>
      </w:pPr>
      <w:r w:rsidRPr="00C60328">
        <w:rPr>
          <w:lang w:val="ru-RU"/>
        </w:rPr>
        <w:t>Розмірні лінії закінчують засічками під кутом 45º. Всі написи на кресленнях виконують стандартним шрифтом і розміщують над кресленнями.</w:t>
      </w:r>
    </w:p>
    <w:p w:rsidR="002C47A8" w:rsidRPr="00C60328" w:rsidRDefault="006E2623" w:rsidP="00976F35">
      <w:pPr>
        <w:pStyle w:val="8"/>
        <w:ind w:right="643" w:firstLine="720"/>
        <w:jc w:val="both"/>
        <w:rPr>
          <w:lang w:val="ru-RU"/>
        </w:rPr>
      </w:pPr>
      <w:r w:rsidRPr="00C60328">
        <w:rPr>
          <w:lang w:val="ru-RU"/>
        </w:rPr>
        <w:t>Масштаби на кресленнях не вказують. На зображенні кожного будинку вказують координаційні осі і надають їм самостійну систему позначень.</w:t>
      </w:r>
    </w:p>
    <w:p w:rsidR="002C47A8" w:rsidRPr="00C60328" w:rsidRDefault="006E2623" w:rsidP="00976F35">
      <w:pPr>
        <w:pStyle w:val="a3"/>
        <w:ind w:left="304" w:right="620" w:firstLine="720"/>
        <w:jc w:val="both"/>
        <w:rPr>
          <w:lang w:val="ru-RU"/>
        </w:rPr>
      </w:pPr>
      <w:r w:rsidRPr="00C60328">
        <w:rPr>
          <w:lang w:val="ru-RU"/>
        </w:rPr>
        <w:t>Координаційні осі наносять на зображення будинку тонкими штрих-пунктирними лініями, позначають арабськими цифрами та великими літерами українського алфавіту (за винятком літер: Є, З, І, Ї, Й, О, Х, Ц, Ч, Щ, Ь) у кружках діаметром 7-12 мм.</w:t>
      </w:r>
    </w:p>
    <w:p w:rsidR="002C47A8" w:rsidRPr="00C60328" w:rsidRDefault="006E2623" w:rsidP="00976F35">
      <w:pPr>
        <w:pStyle w:val="a3"/>
        <w:ind w:left="304" w:right="631" w:firstLine="720"/>
        <w:jc w:val="both"/>
        <w:rPr>
          <w:lang w:val="ru-RU"/>
        </w:rPr>
      </w:pPr>
      <w:r w:rsidRPr="00C60328">
        <w:rPr>
          <w:lang w:val="ru-RU"/>
        </w:rPr>
        <w:t>Пропуски у цифрових та літерних (крім вказаних) позначеннях координаційних осей не допускаються.</w:t>
      </w:r>
    </w:p>
    <w:p w:rsidR="00F736EE" w:rsidRDefault="00F736EE" w:rsidP="00976F35">
      <w:pPr>
        <w:pStyle w:val="a3"/>
        <w:ind w:left="304" w:right="626" w:firstLine="720"/>
        <w:jc w:val="both"/>
        <w:rPr>
          <w:lang w:val="ru-RU"/>
        </w:rPr>
      </w:pPr>
    </w:p>
    <w:p w:rsidR="00F736EE" w:rsidRDefault="00F736EE" w:rsidP="00976F35">
      <w:pPr>
        <w:pStyle w:val="a3"/>
        <w:ind w:left="304" w:right="626" w:firstLine="720"/>
        <w:jc w:val="both"/>
        <w:rPr>
          <w:lang w:val="ru-RU"/>
        </w:rPr>
      </w:pPr>
    </w:p>
    <w:p w:rsidR="00F736EE" w:rsidRDefault="00F736EE" w:rsidP="00976F35">
      <w:pPr>
        <w:pStyle w:val="a3"/>
        <w:ind w:left="304" w:right="626" w:firstLine="720"/>
        <w:jc w:val="both"/>
        <w:rPr>
          <w:lang w:val="ru-RU"/>
        </w:rPr>
      </w:pPr>
    </w:p>
    <w:p w:rsidR="002C47A8" w:rsidRPr="00C60328" w:rsidRDefault="006E2623" w:rsidP="00976F35">
      <w:pPr>
        <w:pStyle w:val="a3"/>
        <w:ind w:left="304" w:right="626" w:firstLine="720"/>
        <w:jc w:val="both"/>
        <w:rPr>
          <w:lang w:val="ru-RU"/>
        </w:rPr>
      </w:pPr>
      <w:r w:rsidRPr="00C60328">
        <w:rPr>
          <w:lang w:val="ru-RU"/>
        </w:rPr>
        <w:lastRenderedPageBreak/>
        <w:t>Цифрами позначають координаційні осі по стороні будинку з великою кількістю осей. Якщо для позначення координаційних осей не вистачає літер алфавіту, наступні осі позначаються двома літерами.</w:t>
      </w:r>
    </w:p>
    <w:p w:rsidR="002C47A8" w:rsidRPr="00C60328" w:rsidRDefault="006E2623" w:rsidP="00976F35">
      <w:pPr>
        <w:pStyle w:val="a3"/>
        <w:ind w:left="304" w:right="619" w:firstLine="720"/>
        <w:jc w:val="both"/>
        <w:rPr>
          <w:lang w:val="ru-RU"/>
        </w:rPr>
      </w:pPr>
      <w:r w:rsidRPr="00C60328">
        <w:rPr>
          <w:lang w:val="ru-RU"/>
        </w:rPr>
        <w:t>Послідовність цифрових та літерних позначень координаційних осей приймають за планом зліва направо та знизу вгору. Позначення координаційних осей, як правило, наносять по лівій та нижній сторонах плану будинку. При незбіжності координаційних осей протилежних сторін плану позначення вказаних осей у місцях розходження додатково наносять по верхній або правій</w:t>
      </w:r>
      <w:r w:rsidRPr="00C60328">
        <w:rPr>
          <w:spacing w:val="1"/>
          <w:lang w:val="ru-RU"/>
        </w:rPr>
        <w:t xml:space="preserve"> </w:t>
      </w:r>
      <w:r w:rsidRPr="00C60328">
        <w:rPr>
          <w:lang w:val="ru-RU"/>
        </w:rPr>
        <w:t>сторонах.</w:t>
      </w:r>
    </w:p>
    <w:p w:rsidR="002C47A8" w:rsidRPr="00C60328" w:rsidRDefault="006E2623" w:rsidP="00976F35">
      <w:pPr>
        <w:pStyle w:val="a3"/>
        <w:ind w:left="304" w:right="626" w:firstLine="720"/>
        <w:jc w:val="both"/>
        <w:rPr>
          <w:lang w:val="ru-RU"/>
        </w:rPr>
      </w:pPr>
      <w:r w:rsidRPr="00C60328">
        <w:rPr>
          <w:lang w:val="ru-RU"/>
        </w:rPr>
        <w:t>“Нульову” позначку вказують без знака; відмітки, вище нульової – зі знаком “+”, нижче нульової – зі знаком “-”.</w:t>
      </w:r>
    </w:p>
    <w:p w:rsidR="002C47A8" w:rsidRPr="00C60328" w:rsidRDefault="006E2623" w:rsidP="00976F35">
      <w:pPr>
        <w:pStyle w:val="a3"/>
        <w:ind w:left="304" w:right="622" w:firstLine="720"/>
        <w:jc w:val="both"/>
        <w:rPr>
          <w:lang w:val="ru-RU"/>
        </w:rPr>
      </w:pPr>
      <w:r w:rsidRPr="00C60328">
        <w:rPr>
          <w:lang w:val="ru-RU"/>
        </w:rPr>
        <w:t>На фасадах, розрізах відмітки вказують на виносних лініях; на планах – у прямокутнику.</w:t>
      </w:r>
    </w:p>
    <w:p w:rsidR="002C47A8" w:rsidRPr="00C60328" w:rsidRDefault="006E2623" w:rsidP="00976F35">
      <w:pPr>
        <w:pStyle w:val="a3"/>
        <w:ind w:left="304" w:right="623" w:firstLine="720"/>
        <w:jc w:val="both"/>
        <w:rPr>
          <w:lang w:val="ru-RU"/>
        </w:rPr>
      </w:pPr>
      <w:r w:rsidRPr="00C60328">
        <w:rPr>
          <w:lang w:val="ru-RU"/>
        </w:rPr>
        <w:t>Розмір шрифту для позначення координаційних осей та позицій (марок) повинен бути на один-два номери більший, ніж розмір шрифту, прийнятого для розмірних чисел на тому самому кресленні.</w:t>
      </w:r>
    </w:p>
    <w:p w:rsidR="002C47A8" w:rsidRPr="00C60328" w:rsidRDefault="006E2623" w:rsidP="00976F35">
      <w:pPr>
        <w:pStyle w:val="a3"/>
        <w:ind w:left="304" w:right="623" w:firstLine="720"/>
        <w:jc w:val="both"/>
        <w:rPr>
          <w:lang w:val="ru-RU"/>
        </w:rPr>
      </w:pPr>
      <w:r w:rsidRPr="00C60328">
        <w:rPr>
          <w:lang w:val="ru-RU"/>
        </w:rPr>
        <w:t>Розрізи будинку позначають арабськими цифрами послідовно в межах основного комплекту креслень.</w:t>
      </w:r>
    </w:p>
    <w:p w:rsidR="002C47A8" w:rsidRPr="00C60328" w:rsidRDefault="006E2623" w:rsidP="00976F35">
      <w:pPr>
        <w:pStyle w:val="a3"/>
        <w:ind w:left="1024"/>
        <w:jc w:val="both"/>
        <w:rPr>
          <w:lang w:val="ru-RU"/>
        </w:rPr>
      </w:pPr>
      <w:r w:rsidRPr="00C60328">
        <w:rPr>
          <w:lang w:val="ru-RU"/>
        </w:rPr>
        <w:t>Допускається розрізи позначати великими літерами українського алфавіту.</w:t>
      </w:r>
    </w:p>
    <w:p w:rsidR="002C47A8" w:rsidRPr="00C60328" w:rsidRDefault="006E2623" w:rsidP="00976F35">
      <w:pPr>
        <w:pStyle w:val="a3"/>
        <w:ind w:left="304" w:right="623" w:firstLine="720"/>
        <w:jc w:val="both"/>
        <w:rPr>
          <w:lang w:val="ru-RU"/>
        </w:rPr>
      </w:pPr>
      <w:r w:rsidRPr="00C60328">
        <w:rPr>
          <w:lang w:val="ru-RU"/>
        </w:rPr>
        <w:t>Направлення погляду для розрізу та плану будинку приймають, як правило, знизу вгору та справа наліво.</w:t>
      </w:r>
    </w:p>
    <w:p w:rsidR="002C47A8" w:rsidRPr="00C60328" w:rsidRDefault="006E2623" w:rsidP="00976F35">
      <w:pPr>
        <w:pStyle w:val="a3"/>
        <w:spacing w:before="1"/>
        <w:ind w:left="304" w:right="622" w:firstLine="720"/>
        <w:jc w:val="both"/>
        <w:rPr>
          <w:lang w:val="ru-RU"/>
        </w:rPr>
      </w:pPr>
      <w:r w:rsidRPr="00C60328">
        <w:rPr>
          <w:lang w:val="ru-RU"/>
        </w:rPr>
        <w:t>При зображенні вузла відповідне місце відмічають на виді (фасаді), плані або розрізі замкнутою суцільною тонкою лінією (колом або овалом) з позначенням на полиці лінії-виноски порядкового номера вузла арабською цифрою.</w:t>
      </w:r>
    </w:p>
    <w:p w:rsidR="002C47A8" w:rsidRPr="00C60328" w:rsidRDefault="006E2623" w:rsidP="00976F35">
      <w:pPr>
        <w:pStyle w:val="a3"/>
        <w:ind w:left="304" w:right="627" w:firstLine="720"/>
        <w:jc w:val="both"/>
        <w:rPr>
          <w:lang w:val="ru-RU"/>
        </w:rPr>
      </w:pPr>
      <w:r w:rsidRPr="00C60328">
        <w:rPr>
          <w:lang w:val="ru-RU"/>
        </w:rPr>
        <w:t>Якщо вузол розміщено на іншому аркуші, то номер аркуша вказують під полицею лінії-виноски.</w:t>
      </w:r>
    </w:p>
    <w:p w:rsidR="002C47A8" w:rsidRPr="00C60328" w:rsidRDefault="006E2623" w:rsidP="00976F35">
      <w:pPr>
        <w:pStyle w:val="a3"/>
        <w:ind w:left="304" w:right="623" w:firstLine="720"/>
        <w:jc w:val="both"/>
        <w:rPr>
          <w:lang w:val="ru-RU"/>
        </w:rPr>
      </w:pPr>
      <w:r w:rsidRPr="00C60328">
        <w:rPr>
          <w:lang w:val="ru-RU"/>
        </w:rPr>
        <w:t>У назвах планів поверхів будинку вказують відмітку чистої підлоги, або номер поверху, або позначення відповідної січної площини.</w:t>
      </w:r>
    </w:p>
    <w:p w:rsidR="002C47A8" w:rsidRDefault="006E2623" w:rsidP="00976F35">
      <w:pPr>
        <w:pStyle w:val="a3"/>
        <w:tabs>
          <w:tab w:val="left" w:pos="2427"/>
        </w:tabs>
        <w:ind w:left="1024"/>
        <w:jc w:val="both"/>
      </w:pPr>
      <w:r>
        <w:t>Приклад:</w:t>
      </w:r>
      <w:r>
        <w:tab/>
        <w:t>1. План на відм.</w:t>
      </w:r>
      <w:r>
        <w:rPr>
          <w:spacing w:val="-1"/>
        </w:rPr>
        <w:t xml:space="preserve"> </w:t>
      </w:r>
      <w:r>
        <w:t>0,000</w:t>
      </w:r>
    </w:p>
    <w:p w:rsidR="002C47A8" w:rsidRDefault="006E2623" w:rsidP="00976F35">
      <w:pPr>
        <w:pStyle w:val="a4"/>
        <w:numPr>
          <w:ilvl w:val="1"/>
          <w:numId w:val="8"/>
        </w:numPr>
        <w:tabs>
          <w:tab w:val="left" w:pos="2704"/>
        </w:tabs>
        <w:jc w:val="both"/>
        <w:rPr>
          <w:sz w:val="24"/>
        </w:rPr>
      </w:pPr>
      <w:r>
        <w:rPr>
          <w:sz w:val="24"/>
        </w:rPr>
        <w:t>План 2-9 поверхів</w:t>
      </w:r>
    </w:p>
    <w:p w:rsidR="002C47A8" w:rsidRDefault="006E2623" w:rsidP="00976F35">
      <w:pPr>
        <w:pStyle w:val="a4"/>
        <w:numPr>
          <w:ilvl w:val="1"/>
          <w:numId w:val="8"/>
        </w:numPr>
        <w:tabs>
          <w:tab w:val="left" w:pos="2704"/>
        </w:tabs>
        <w:jc w:val="both"/>
        <w:rPr>
          <w:sz w:val="24"/>
        </w:rPr>
      </w:pPr>
      <w:r>
        <w:rPr>
          <w:sz w:val="24"/>
        </w:rPr>
        <w:t>План 3-3</w:t>
      </w:r>
    </w:p>
    <w:p w:rsidR="002C47A8" w:rsidRPr="00C60328" w:rsidRDefault="006E2623" w:rsidP="00976F35">
      <w:pPr>
        <w:pStyle w:val="a3"/>
        <w:ind w:left="664"/>
        <w:jc w:val="both"/>
        <w:rPr>
          <w:lang w:val="ru-RU"/>
        </w:rPr>
      </w:pPr>
      <w:r w:rsidRPr="00C60328">
        <w:rPr>
          <w:lang w:val="ru-RU"/>
        </w:rPr>
        <w:t>У назвах розрізів будинку вказують позначення відповідної січної площини.</w:t>
      </w:r>
    </w:p>
    <w:p w:rsidR="002C47A8" w:rsidRPr="00C60328" w:rsidRDefault="006E2623" w:rsidP="00976F35">
      <w:pPr>
        <w:pStyle w:val="a3"/>
        <w:tabs>
          <w:tab w:val="left" w:pos="2427"/>
        </w:tabs>
        <w:ind w:left="1024"/>
        <w:jc w:val="both"/>
        <w:rPr>
          <w:lang w:val="ru-RU"/>
        </w:rPr>
      </w:pPr>
      <w:r w:rsidRPr="00C60328">
        <w:rPr>
          <w:lang w:val="ru-RU"/>
        </w:rPr>
        <w:t>Приклад:</w:t>
      </w:r>
      <w:r w:rsidRPr="00C60328">
        <w:rPr>
          <w:lang w:val="ru-RU"/>
        </w:rPr>
        <w:tab/>
        <w:t>Розріз 1-1</w:t>
      </w:r>
    </w:p>
    <w:p w:rsidR="00F736EE" w:rsidRDefault="006E2623" w:rsidP="00976F35">
      <w:pPr>
        <w:pStyle w:val="a3"/>
        <w:tabs>
          <w:tab w:val="left" w:pos="2427"/>
        </w:tabs>
        <w:ind w:left="1024" w:right="1081"/>
        <w:jc w:val="both"/>
        <w:rPr>
          <w:lang w:val="ru-RU"/>
        </w:rPr>
      </w:pPr>
      <w:r w:rsidRPr="00C60328">
        <w:rPr>
          <w:lang w:val="ru-RU"/>
        </w:rPr>
        <w:t>У назвах фасадів будинку вказують крайні осі, між якими розташований фасад. Приклад:</w:t>
      </w:r>
      <w:r w:rsidRPr="00C60328">
        <w:rPr>
          <w:lang w:val="ru-RU"/>
        </w:rPr>
        <w:tab/>
        <w:t>Фасад1-12</w:t>
      </w:r>
    </w:p>
    <w:p w:rsidR="002C47A8" w:rsidRPr="00C60328" w:rsidRDefault="006E2623" w:rsidP="00976F35">
      <w:pPr>
        <w:pStyle w:val="a3"/>
        <w:tabs>
          <w:tab w:val="left" w:pos="2427"/>
        </w:tabs>
        <w:ind w:left="1024" w:right="1081"/>
        <w:jc w:val="both"/>
        <w:rPr>
          <w:lang w:val="ru-RU"/>
        </w:rPr>
      </w:pPr>
      <w:r w:rsidRPr="00C60328">
        <w:rPr>
          <w:lang w:val="ru-RU"/>
        </w:rPr>
        <w:t xml:space="preserve">Графічну частину виконують олівцем середньої твердості або за допомогою систем автоматизованого проектування </w:t>
      </w:r>
      <w:r>
        <w:t>AutoCAD</w:t>
      </w:r>
      <w:r w:rsidRPr="00C60328">
        <w:rPr>
          <w:lang w:val="ru-RU"/>
        </w:rPr>
        <w:t xml:space="preserve">; </w:t>
      </w:r>
      <w:r w:rsidR="00A02B63">
        <w:t>KOMPAS</w:t>
      </w:r>
      <w:r w:rsidR="00A02B63" w:rsidRPr="00A02B63">
        <w:rPr>
          <w:lang w:val="ru-RU"/>
        </w:rPr>
        <w:t>-3</w:t>
      </w:r>
      <w:r w:rsidR="00A02B63">
        <w:t>D</w:t>
      </w:r>
      <w:r w:rsidRPr="00C60328">
        <w:rPr>
          <w:lang w:val="ru-RU"/>
        </w:rPr>
        <w:t xml:space="preserve"> державною мовою.</w:t>
      </w:r>
    </w:p>
    <w:p w:rsidR="002C47A8" w:rsidRPr="00C60328" w:rsidRDefault="006E2623" w:rsidP="00976F35">
      <w:pPr>
        <w:ind w:left="304" w:right="625" w:firstLine="720"/>
        <w:jc w:val="both"/>
        <w:rPr>
          <w:i/>
          <w:sz w:val="24"/>
          <w:lang w:val="ru-RU"/>
        </w:rPr>
      </w:pPr>
      <w:r w:rsidRPr="00C60328">
        <w:rPr>
          <w:sz w:val="24"/>
          <w:lang w:val="ru-RU"/>
        </w:rPr>
        <w:t xml:space="preserve">Студенти, які вільно володіють іноземною мовою можуть виконувати проект одночасно державною та іноземною мовами. </w:t>
      </w:r>
      <w:r w:rsidRPr="00C60328">
        <w:rPr>
          <w:i/>
          <w:sz w:val="24"/>
          <w:lang w:val="ru-RU"/>
        </w:rPr>
        <w:t>Зразок виконання курсовогопроекту та архітектурно-конструктивної частини дипломного проекту „Цивільна будівля” наведені у додатках 2, 3.</w:t>
      </w:r>
    </w:p>
    <w:p w:rsidR="002C47A8" w:rsidRPr="00C60328" w:rsidRDefault="006E2623" w:rsidP="00976F35">
      <w:pPr>
        <w:pStyle w:val="a3"/>
        <w:ind w:left="304" w:right="1454" w:firstLine="720"/>
        <w:jc w:val="both"/>
        <w:rPr>
          <w:lang w:val="ru-RU"/>
        </w:rPr>
      </w:pPr>
      <w:r w:rsidRPr="00C60328">
        <w:rPr>
          <w:lang w:val="ru-RU"/>
        </w:rPr>
        <w:t>Кожен аркуш повинен мати штамп у нижньому правому кутку з основним написом.</w:t>
      </w:r>
    </w:p>
    <w:p w:rsidR="002C47A8" w:rsidRPr="006C2833" w:rsidRDefault="004718DA" w:rsidP="004718DA">
      <w:pPr>
        <w:pStyle w:val="2"/>
        <w:tabs>
          <w:tab w:val="left" w:pos="3296"/>
        </w:tabs>
        <w:ind w:hanging="313"/>
        <w:jc w:val="both"/>
        <w:rPr>
          <w:sz w:val="28"/>
          <w:lang w:val="ru-RU"/>
        </w:rPr>
      </w:pPr>
      <w:r>
        <w:rPr>
          <w:sz w:val="28"/>
          <w:lang w:val="uk-UA"/>
        </w:rPr>
        <w:tab/>
      </w:r>
      <w:r w:rsidR="00F736EE">
        <w:rPr>
          <w:sz w:val="28"/>
          <w:lang w:val="uk-UA"/>
        </w:rPr>
        <w:t xml:space="preserve">2.5 </w:t>
      </w:r>
      <w:r w:rsidR="006E2623" w:rsidRPr="006C2833">
        <w:rPr>
          <w:sz w:val="28"/>
          <w:lang w:val="ru-RU"/>
        </w:rPr>
        <w:t>Розробка планів</w:t>
      </w:r>
      <w:r w:rsidR="006E2623" w:rsidRPr="006C2833">
        <w:rPr>
          <w:spacing w:val="1"/>
          <w:sz w:val="28"/>
          <w:lang w:val="ru-RU"/>
        </w:rPr>
        <w:t xml:space="preserve"> </w:t>
      </w:r>
      <w:r w:rsidR="006E2623" w:rsidRPr="006C2833">
        <w:rPr>
          <w:sz w:val="28"/>
          <w:lang w:val="ru-RU"/>
        </w:rPr>
        <w:t>поверхів</w:t>
      </w:r>
    </w:p>
    <w:p w:rsidR="002C47A8" w:rsidRPr="00C60328" w:rsidRDefault="006E2623" w:rsidP="00976F35">
      <w:pPr>
        <w:pStyle w:val="a3"/>
        <w:ind w:left="664"/>
        <w:jc w:val="both"/>
        <w:rPr>
          <w:lang w:val="ru-RU"/>
        </w:rPr>
      </w:pPr>
      <w:r w:rsidRPr="00C60328">
        <w:rPr>
          <w:lang w:val="ru-RU"/>
        </w:rPr>
        <w:t>Проектування будівлі починають з планів поверхів.</w:t>
      </w:r>
    </w:p>
    <w:p w:rsidR="002C47A8" w:rsidRPr="00C60328" w:rsidRDefault="006E2623" w:rsidP="00976F35">
      <w:pPr>
        <w:pStyle w:val="a3"/>
        <w:ind w:left="304" w:right="621" w:firstLine="720"/>
        <w:jc w:val="both"/>
        <w:rPr>
          <w:lang w:val="ru-RU"/>
        </w:rPr>
      </w:pPr>
      <w:r w:rsidRPr="00C60328">
        <w:rPr>
          <w:lang w:val="ru-RU"/>
        </w:rPr>
        <w:t>Положення уявної горизонтальної січної площини розрізу приймають на рівні віконних прорізів або на 1/3 висоти поверху, що зображується.</w:t>
      </w:r>
    </w:p>
    <w:p w:rsidR="002C47A8" w:rsidRPr="00C60328" w:rsidRDefault="006E2623" w:rsidP="00976F35">
      <w:pPr>
        <w:pStyle w:val="a3"/>
        <w:ind w:left="304" w:right="624" w:firstLine="720"/>
        <w:jc w:val="both"/>
        <w:rPr>
          <w:lang w:val="ru-RU"/>
        </w:rPr>
      </w:pPr>
      <w:r w:rsidRPr="00C60328">
        <w:rPr>
          <w:lang w:val="ru-RU"/>
        </w:rPr>
        <w:t>У випадках, коли віконні прорізи розміщені вище січної площини, по периметру плану розміщують переріз відповідних стін на рівні віконних прорізів.</w:t>
      </w:r>
    </w:p>
    <w:p w:rsidR="002C47A8" w:rsidRPr="00C60328" w:rsidRDefault="006E2623" w:rsidP="00976F35">
      <w:pPr>
        <w:pStyle w:val="a3"/>
        <w:ind w:left="304" w:right="623" w:firstLine="720"/>
        <w:jc w:val="both"/>
        <w:rPr>
          <w:lang w:val="ru-RU"/>
        </w:rPr>
      </w:pPr>
      <w:r w:rsidRPr="00C60328">
        <w:rPr>
          <w:lang w:val="ru-RU"/>
        </w:rPr>
        <w:t>Це дозволяє показати в плані ширину віконних та дверних прорізів і розміри простінків. Перед початком розробки плану треба визначити конструктивний тип і схему будівлі (з поздовжніми або поперечними несучими стінами, з повним або неповним каркасом); товщину стін і перегородок (при каркасній схемі – переріз опор); тип перекриття і покриття; габаритні розміри приміщень; розміри віконних і дверних прорізів</w:t>
      </w:r>
    </w:p>
    <w:p w:rsidR="002C47A8" w:rsidRPr="00C60328" w:rsidRDefault="006E2623" w:rsidP="00976F35">
      <w:pPr>
        <w:pStyle w:val="a3"/>
        <w:spacing w:before="1"/>
        <w:ind w:left="304"/>
        <w:jc w:val="both"/>
        <w:rPr>
          <w:lang w:val="ru-RU"/>
        </w:rPr>
      </w:pPr>
      <w:r w:rsidRPr="00C60328">
        <w:rPr>
          <w:lang w:val="ru-RU"/>
        </w:rPr>
        <w:t>– у відповідності з призначенням будівлі.</w:t>
      </w:r>
    </w:p>
    <w:p w:rsidR="002C47A8" w:rsidRPr="00C60328" w:rsidRDefault="006E2623" w:rsidP="00976F35">
      <w:pPr>
        <w:pStyle w:val="a3"/>
        <w:ind w:left="304" w:right="624" w:firstLine="720"/>
        <w:jc w:val="both"/>
        <w:rPr>
          <w:lang w:val="ru-RU"/>
        </w:rPr>
      </w:pPr>
      <w:r w:rsidRPr="00C60328">
        <w:rPr>
          <w:lang w:val="ru-RU"/>
        </w:rPr>
        <w:lastRenderedPageBreak/>
        <w:t>Плани будівлі розробляють у відповідності із завданням та дотриманням правил єдиної модульної системи.</w:t>
      </w:r>
    </w:p>
    <w:p w:rsidR="002C47A8" w:rsidRPr="00C60328" w:rsidRDefault="006E2623" w:rsidP="00976F35">
      <w:pPr>
        <w:pStyle w:val="a3"/>
        <w:ind w:left="304" w:right="618" w:firstLine="720"/>
        <w:jc w:val="both"/>
        <w:rPr>
          <w:lang w:val="ru-RU"/>
        </w:rPr>
      </w:pPr>
      <w:r w:rsidRPr="00C60328">
        <w:rPr>
          <w:lang w:val="ru-RU"/>
        </w:rPr>
        <w:t>Креслення плану треба починати з нанесення координаційних осей і прив’язки до них зовнішніх і внутрішніх стін, а при каркасній конструкції – колон каркасу.</w:t>
      </w:r>
    </w:p>
    <w:p w:rsidR="002C47A8" w:rsidRPr="00C60328" w:rsidRDefault="006E2623" w:rsidP="00976F35">
      <w:pPr>
        <w:pStyle w:val="a3"/>
        <w:ind w:left="304" w:right="626" w:firstLine="720"/>
        <w:jc w:val="both"/>
        <w:rPr>
          <w:lang w:val="ru-RU"/>
        </w:rPr>
      </w:pPr>
      <w:r w:rsidRPr="00C60328">
        <w:rPr>
          <w:lang w:val="ru-RU"/>
        </w:rPr>
        <w:t>Розміри між координаційними осями капітальних стін і колон треба приймати з врахуванням розмірів індустріальних елементів перекриття і покриття, вибір яких ведеться за відповідними каталогами індустріальних виробів.</w:t>
      </w:r>
    </w:p>
    <w:p w:rsidR="002C47A8" w:rsidRPr="00C60328" w:rsidRDefault="006E2623" w:rsidP="00976F35">
      <w:pPr>
        <w:pStyle w:val="a3"/>
        <w:ind w:left="304" w:right="624" w:firstLine="720"/>
        <w:jc w:val="both"/>
        <w:rPr>
          <w:lang w:val="ru-RU"/>
        </w:rPr>
      </w:pPr>
      <w:r w:rsidRPr="00C60328">
        <w:rPr>
          <w:lang w:val="ru-RU"/>
        </w:rPr>
        <w:t>Розміри сходових кліток, маршів і площадок, кількість сходинок визначають за розрахунком (див. підручник Карвацька Ж.К., Карвацький Д.В. “Будівельні конструкції”</w:t>
      </w:r>
    </w:p>
    <w:p w:rsidR="002C47A8" w:rsidRPr="00C60328" w:rsidRDefault="006E2623" w:rsidP="00976F35">
      <w:pPr>
        <w:pStyle w:val="a3"/>
        <w:ind w:left="304"/>
        <w:jc w:val="both"/>
        <w:rPr>
          <w:lang w:val="ru-RU"/>
        </w:rPr>
      </w:pPr>
      <w:r w:rsidRPr="00C60328">
        <w:rPr>
          <w:lang w:val="ru-RU"/>
        </w:rPr>
        <w:t>§10.2).</w:t>
      </w:r>
    </w:p>
    <w:p w:rsidR="002C47A8" w:rsidRPr="00C60328" w:rsidRDefault="006E2623" w:rsidP="00976F35">
      <w:pPr>
        <w:pStyle w:val="a3"/>
        <w:ind w:left="304" w:right="886" w:firstLine="720"/>
        <w:jc w:val="both"/>
        <w:rPr>
          <w:lang w:val="ru-RU"/>
        </w:rPr>
      </w:pPr>
      <w:r w:rsidRPr="00C60328">
        <w:rPr>
          <w:lang w:val="ru-RU"/>
        </w:rPr>
        <w:t>Далі креслять перегородки; визначають розміри віконних і дверних прорізів та умовно позначають двері на плані.</w:t>
      </w:r>
    </w:p>
    <w:p w:rsidR="002C47A8" w:rsidRPr="00C60328" w:rsidRDefault="006E2623" w:rsidP="00976F35">
      <w:pPr>
        <w:pStyle w:val="a3"/>
        <w:spacing w:before="74"/>
        <w:ind w:left="304" w:firstLine="720"/>
        <w:jc w:val="both"/>
        <w:rPr>
          <w:lang w:val="ru-RU"/>
        </w:rPr>
      </w:pPr>
      <w:r w:rsidRPr="00C60328">
        <w:rPr>
          <w:lang w:val="ru-RU"/>
        </w:rPr>
        <w:t>У внутрішніх стінах цегляних будівель розміщують димові і вентиляційні канали, у великопанельних будівлях – сантехнічні блоки.</w:t>
      </w:r>
    </w:p>
    <w:p w:rsidR="002C47A8" w:rsidRPr="00C60328" w:rsidRDefault="006E2623" w:rsidP="00976F35">
      <w:pPr>
        <w:pStyle w:val="a3"/>
        <w:tabs>
          <w:tab w:val="left" w:pos="3237"/>
          <w:tab w:val="left" w:pos="4639"/>
          <w:tab w:val="left" w:pos="6101"/>
          <w:tab w:val="left" w:pos="6431"/>
          <w:tab w:val="left" w:pos="7870"/>
          <w:tab w:val="left" w:pos="9454"/>
        </w:tabs>
        <w:ind w:left="304" w:right="622" w:firstLine="720"/>
        <w:jc w:val="both"/>
        <w:rPr>
          <w:lang w:val="ru-RU"/>
        </w:rPr>
      </w:pPr>
      <w:r w:rsidRPr="00C60328">
        <w:rPr>
          <w:lang w:val="ru-RU"/>
        </w:rPr>
        <w:t>Санітарно-технічне</w:t>
      </w:r>
      <w:r w:rsidRPr="00C60328">
        <w:rPr>
          <w:lang w:val="ru-RU"/>
        </w:rPr>
        <w:tab/>
        <w:t>обладнання</w:t>
      </w:r>
      <w:r w:rsidRPr="00C60328">
        <w:rPr>
          <w:lang w:val="ru-RU"/>
        </w:rPr>
        <w:tab/>
        <w:t>розміщують</w:t>
      </w:r>
      <w:r w:rsidRPr="00C60328">
        <w:rPr>
          <w:lang w:val="ru-RU"/>
        </w:rPr>
        <w:tab/>
        <w:t>у</w:t>
      </w:r>
      <w:r w:rsidRPr="00C60328">
        <w:rPr>
          <w:lang w:val="ru-RU"/>
        </w:rPr>
        <w:tab/>
        <w:t>відповідних</w:t>
      </w:r>
      <w:r w:rsidRPr="00C60328">
        <w:rPr>
          <w:lang w:val="ru-RU"/>
        </w:rPr>
        <w:tab/>
        <w:t>приміщеннях</w:t>
      </w:r>
      <w:r w:rsidRPr="00C60328">
        <w:rPr>
          <w:lang w:val="ru-RU"/>
        </w:rPr>
        <w:tab/>
        <w:t>за умовними позначеннями.</w:t>
      </w:r>
    </w:p>
    <w:p w:rsidR="002C47A8" w:rsidRPr="00C60328" w:rsidRDefault="006E2623" w:rsidP="00976F35">
      <w:pPr>
        <w:pStyle w:val="a3"/>
        <w:ind w:left="1024"/>
        <w:jc w:val="both"/>
        <w:rPr>
          <w:lang w:val="ru-RU"/>
        </w:rPr>
      </w:pPr>
      <w:r w:rsidRPr="00C60328">
        <w:rPr>
          <w:lang w:val="ru-RU"/>
        </w:rPr>
        <w:t>На плани поверхів наносять:</w:t>
      </w:r>
    </w:p>
    <w:p w:rsidR="002C47A8" w:rsidRPr="00C60328" w:rsidRDefault="006E2623" w:rsidP="00976F35">
      <w:pPr>
        <w:pStyle w:val="a3"/>
        <w:tabs>
          <w:tab w:val="left" w:pos="1563"/>
        </w:tabs>
        <w:ind w:left="1024"/>
        <w:jc w:val="both"/>
        <w:rPr>
          <w:lang w:val="ru-RU"/>
        </w:rPr>
      </w:pPr>
      <w:r w:rsidRPr="00C60328">
        <w:rPr>
          <w:lang w:val="ru-RU"/>
        </w:rPr>
        <w:t>А)</w:t>
      </w:r>
      <w:r w:rsidRPr="00C60328">
        <w:rPr>
          <w:lang w:val="ru-RU"/>
        </w:rPr>
        <w:tab/>
        <w:t>координаційні осі</w:t>
      </w:r>
      <w:r w:rsidRPr="00C60328">
        <w:rPr>
          <w:spacing w:val="1"/>
          <w:lang w:val="ru-RU"/>
        </w:rPr>
        <w:t xml:space="preserve"> </w:t>
      </w:r>
      <w:r w:rsidRPr="00C60328">
        <w:rPr>
          <w:lang w:val="ru-RU"/>
        </w:rPr>
        <w:t>будинку;</w:t>
      </w:r>
    </w:p>
    <w:p w:rsidR="002C47A8" w:rsidRPr="00C60328" w:rsidRDefault="006E2623" w:rsidP="00976F35">
      <w:pPr>
        <w:pStyle w:val="a3"/>
        <w:tabs>
          <w:tab w:val="left" w:pos="1563"/>
        </w:tabs>
        <w:ind w:left="1563" w:right="700" w:hanging="540"/>
        <w:jc w:val="both"/>
        <w:rPr>
          <w:lang w:val="ru-RU"/>
        </w:rPr>
      </w:pPr>
      <w:r w:rsidRPr="00C60328">
        <w:rPr>
          <w:lang w:val="ru-RU"/>
        </w:rPr>
        <w:t>Б)</w:t>
      </w:r>
      <w:r w:rsidRPr="00C60328">
        <w:rPr>
          <w:lang w:val="ru-RU"/>
        </w:rPr>
        <w:tab/>
        <w:t>розміри, що визначають відстань між координаційними осями і прорізами, товщину стін і перегородок, відмітки ділянок, розміщених на різних</w:t>
      </w:r>
      <w:r w:rsidRPr="00C60328">
        <w:rPr>
          <w:spacing w:val="-12"/>
          <w:lang w:val="ru-RU"/>
        </w:rPr>
        <w:t xml:space="preserve"> </w:t>
      </w:r>
      <w:r w:rsidRPr="00C60328">
        <w:rPr>
          <w:lang w:val="ru-RU"/>
        </w:rPr>
        <w:t>рівнях;</w:t>
      </w:r>
    </w:p>
    <w:p w:rsidR="002C47A8" w:rsidRPr="00C60328" w:rsidRDefault="006E2623" w:rsidP="00976F35">
      <w:pPr>
        <w:pStyle w:val="a3"/>
        <w:tabs>
          <w:tab w:val="left" w:pos="1563"/>
        </w:tabs>
        <w:ind w:left="1563" w:right="700" w:hanging="540"/>
        <w:jc w:val="both"/>
        <w:rPr>
          <w:lang w:val="ru-RU"/>
        </w:rPr>
      </w:pPr>
      <w:r w:rsidRPr="00C60328">
        <w:rPr>
          <w:lang w:val="ru-RU"/>
        </w:rPr>
        <w:t>В)</w:t>
      </w:r>
      <w:r w:rsidRPr="00C60328">
        <w:rPr>
          <w:lang w:val="ru-RU"/>
        </w:rPr>
        <w:tab/>
        <w:t>лінії розрізів проводять з таким розрахунком, щоб в розріз попадали прорізи вікон, зовнішніх воріт і дверей;</w:t>
      </w:r>
    </w:p>
    <w:p w:rsidR="002C47A8" w:rsidRPr="00C60328" w:rsidRDefault="006E2623" w:rsidP="00976F35">
      <w:pPr>
        <w:pStyle w:val="a3"/>
        <w:ind w:left="1563" w:right="624" w:hanging="540"/>
        <w:jc w:val="both"/>
        <w:rPr>
          <w:lang w:val="ru-RU"/>
        </w:rPr>
      </w:pPr>
      <w:r w:rsidRPr="00C60328">
        <w:rPr>
          <w:lang w:val="ru-RU"/>
        </w:rPr>
        <w:t>Г) позиції (марки) елементів будинків, заповнення прорізів воріт і дверей, перемичок, сходів. Допускається позиційне позначення прорізів воріт і дверей вказувати в кружках діаметром 5 мм;</w:t>
      </w:r>
    </w:p>
    <w:p w:rsidR="002C47A8" w:rsidRPr="00C60328" w:rsidRDefault="006E2623" w:rsidP="00976F35">
      <w:pPr>
        <w:pStyle w:val="a3"/>
        <w:tabs>
          <w:tab w:val="left" w:pos="1567"/>
        </w:tabs>
        <w:ind w:left="1024"/>
        <w:jc w:val="both"/>
        <w:rPr>
          <w:lang w:val="ru-RU"/>
        </w:rPr>
      </w:pPr>
      <w:bookmarkStart w:id="8" w:name="____________Д)_____позначення_вузлів_і_ф"/>
      <w:bookmarkEnd w:id="8"/>
      <w:r w:rsidRPr="00C60328">
        <w:rPr>
          <w:lang w:val="ru-RU"/>
        </w:rPr>
        <w:t>Д)</w:t>
      </w:r>
      <w:r w:rsidRPr="00C60328">
        <w:rPr>
          <w:lang w:val="ru-RU"/>
        </w:rPr>
        <w:tab/>
        <w:t>позначення вузлів і фрагментів</w:t>
      </w:r>
      <w:r w:rsidRPr="00C60328">
        <w:rPr>
          <w:spacing w:val="3"/>
          <w:lang w:val="ru-RU"/>
        </w:rPr>
        <w:t xml:space="preserve"> </w:t>
      </w:r>
      <w:r w:rsidRPr="00C60328">
        <w:rPr>
          <w:lang w:val="ru-RU"/>
        </w:rPr>
        <w:t>планів;</w:t>
      </w:r>
    </w:p>
    <w:p w:rsidR="002C47A8" w:rsidRPr="00C60328" w:rsidRDefault="006E2623" w:rsidP="00976F35">
      <w:pPr>
        <w:pStyle w:val="a3"/>
        <w:tabs>
          <w:tab w:val="left" w:pos="1563"/>
        </w:tabs>
        <w:ind w:left="1563" w:right="1054" w:hanging="540"/>
        <w:jc w:val="both"/>
        <w:rPr>
          <w:lang w:val="ru-RU"/>
        </w:rPr>
      </w:pPr>
      <w:r w:rsidRPr="00C60328">
        <w:rPr>
          <w:lang w:val="ru-RU"/>
        </w:rPr>
        <w:t>Е)</w:t>
      </w:r>
      <w:r w:rsidRPr="00C60328">
        <w:rPr>
          <w:lang w:val="ru-RU"/>
        </w:rPr>
        <w:tab/>
        <w:t>назва приміщень, їх площі. Площі проставляють в нижньому правому</w:t>
      </w:r>
      <w:r w:rsidRPr="00C60328">
        <w:rPr>
          <w:spacing w:val="-24"/>
          <w:lang w:val="ru-RU"/>
        </w:rPr>
        <w:t xml:space="preserve"> </w:t>
      </w:r>
      <w:r w:rsidRPr="00C60328">
        <w:rPr>
          <w:lang w:val="ru-RU"/>
        </w:rPr>
        <w:t>куті приміщення і</w:t>
      </w:r>
      <w:r w:rsidRPr="00C60328">
        <w:rPr>
          <w:spacing w:val="1"/>
          <w:lang w:val="ru-RU"/>
        </w:rPr>
        <w:t xml:space="preserve"> </w:t>
      </w:r>
      <w:r w:rsidRPr="00C60328">
        <w:rPr>
          <w:lang w:val="ru-RU"/>
        </w:rPr>
        <w:t>підкреслюють.</w:t>
      </w:r>
    </w:p>
    <w:p w:rsidR="002C47A8" w:rsidRPr="00C60328" w:rsidRDefault="006E2623" w:rsidP="00976F35">
      <w:pPr>
        <w:pStyle w:val="a3"/>
        <w:ind w:left="304" w:right="1403" w:firstLine="720"/>
        <w:jc w:val="both"/>
        <w:rPr>
          <w:lang w:val="ru-RU"/>
        </w:rPr>
      </w:pPr>
      <w:r w:rsidRPr="00C60328">
        <w:rPr>
          <w:lang w:val="ru-RU"/>
        </w:rPr>
        <w:t>До планів поверхів виконують специфікації заповнення елементів віконних, дверних та інших прорізів, які змарковані на планах, розрізах, фасадах.</w:t>
      </w:r>
    </w:p>
    <w:p w:rsidR="002C47A8" w:rsidRPr="00C60328" w:rsidRDefault="006E2623" w:rsidP="00976F35">
      <w:pPr>
        <w:ind w:left="1024"/>
        <w:jc w:val="both"/>
        <w:rPr>
          <w:i/>
          <w:sz w:val="24"/>
          <w:lang w:val="ru-RU"/>
        </w:rPr>
      </w:pPr>
      <w:r w:rsidRPr="00C60328">
        <w:rPr>
          <w:i/>
          <w:sz w:val="24"/>
          <w:lang w:val="ru-RU"/>
        </w:rPr>
        <w:t>Зразок виконання плану поверху наведений у додатку 5.</w:t>
      </w:r>
    </w:p>
    <w:p w:rsidR="002C47A8" w:rsidRPr="00C60328" w:rsidRDefault="002C47A8" w:rsidP="00976F35">
      <w:pPr>
        <w:pStyle w:val="a3"/>
        <w:jc w:val="both"/>
        <w:rPr>
          <w:i/>
          <w:sz w:val="32"/>
          <w:lang w:val="ru-RU"/>
        </w:rPr>
      </w:pPr>
    </w:p>
    <w:p w:rsidR="002C47A8" w:rsidRPr="006C2833" w:rsidRDefault="004718DA" w:rsidP="004718DA">
      <w:pPr>
        <w:pStyle w:val="2"/>
        <w:tabs>
          <w:tab w:val="left" w:pos="2666"/>
        </w:tabs>
        <w:ind w:hanging="313"/>
        <w:jc w:val="both"/>
        <w:rPr>
          <w:sz w:val="28"/>
          <w:lang w:val="ru-RU"/>
        </w:rPr>
      </w:pPr>
      <w:r>
        <w:rPr>
          <w:sz w:val="28"/>
          <w:lang w:val="uk-UA"/>
        </w:rPr>
        <w:tab/>
      </w:r>
      <w:r w:rsidR="00F736EE">
        <w:rPr>
          <w:sz w:val="28"/>
          <w:lang w:val="uk-UA"/>
        </w:rPr>
        <w:t xml:space="preserve">2.6 </w:t>
      </w:r>
      <w:r w:rsidR="006E2623" w:rsidRPr="006C2833">
        <w:rPr>
          <w:sz w:val="28"/>
          <w:lang w:val="ru-RU"/>
        </w:rPr>
        <w:t>Виконання вертикальних</w:t>
      </w:r>
      <w:r w:rsidR="006E2623" w:rsidRPr="006C2833">
        <w:rPr>
          <w:spacing w:val="3"/>
          <w:sz w:val="28"/>
          <w:lang w:val="ru-RU"/>
        </w:rPr>
        <w:t xml:space="preserve"> </w:t>
      </w:r>
      <w:r w:rsidR="006E2623" w:rsidRPr="006C2833">
        <w:rPr>
          <w:sz w:val="28"/>
          <w:lang w:val="ru-RU"/>
        </w:rPr>
        <w:t>розрізів</w:t>
      </w:r>
    </w:p>
    <w:p w:rsidR="002C47A8" w:rsidRPr="00C60328" w:rsidRDefault="006E2623" w:rsidP="00976F35">
      <w:pPr>
        <w:pStyle w:val="a3"/>
        <w:ind w:left="664"/>
        <w:jc w:val="both"/>
        <w:rPr>
          <w:lang w:val="ru-RU"/>
        </w:rPr>
      </w:pPr>
      <w:r w:rsidRPr="00C60328">
        <w:rPr>
          <w:lang w:val="ru-RU"/>
        </w:rPr>
        <w:t>Розрізи дають уяву про конструкції всіх частин будівлі та їхню висоту.</w:t>
      </w:r>
    </w:p>
    <w:p w:rsidR="002C47A8" w:rsidRPr="00C60328" w:rsidRDefault="006E2623" w:rsidP="00976F35">
      <w:pPr>
        <w:pStyle w:val="a3"/>
        <w:ind w:left="304" w:right="886" w:firstLine="720"/>
        <w:jc w:val="both"/>
        <w:rPr>
          <w:lang w:val="ru-RU"/>
        </w:rPr>
      </w:pPr>
      <w:r w:rsidRPr="00C60328">
        <w:rPr>
          <w:lang w:val="ru-RU"/>
        </w:rPr>
        <w:t>Як правило, в будівельних кресленнях показують поперечні розрізи (в окремих випадках і поздовжні розрізи) по сходовій клітці.</w:t>
      </w:r>
    </w:p>
    <w:p w:rsidR="002C47A8" w:rsidRPr="00C60328" w:rsidRDefault="006E2623" w:rsidP="004718DA">
      <w:pPr>
        <w:pStyle w:val="a3"/>
        <w:ind w:left="304" w:right="499" w:firstLine="720"/>
        <w:jc w:val="both"/>
        <w:rPr>
          <w:lang w:val="ru-RU"/>
        </w:rPr>
      </w:pPr>
      <w:r w:rsidRPr="00C60328">
        <w:rPr>
          <w:lang w:val="ru-RU"/>
        </w:rPr>
        <w:t>Площина перерізу повинна проходити через віконні і дверні прорізи, ґанки, входи, балкони, входи, балкони, між колонами, стовпами, прогонами, балками, кроквами.</w:t>
      </w:r>
    </w:p>
    <w:p w:rsidR="002C47A8" w:rsidRPr="00C60328" w:rsidRDefault="006E2623" w:rsidP="00976F35">
      <w:pPr>
        <w:pStyle w:val="a3"/>
        <w:ind w:left="304" w:right="608" w:firstLine="720"/>
        <w:jc w:val="both"/>
        <w:rPr>
          <w:lang w:val="ru-RU"/>
        </w:rPr>
      </w:pPr>
      <w:r w:rsidRPr="00C60328">
        <w:rPr>
          <w:lang w:val="ru-RU"/>
        </w:rPr>
        <w:t>Площину поздовжнього розрізу розміщують ближче до середини будівлі; дах умовно показують розрізаним по гребеню, незалежно від розміщення лінії розрізу в плані.</w:t>
      </w:r>
    </w:p>
    <w:p w:rsidR="002C47A8" w:rsidRPr="00C60328" w:rsidRDefault="006E2623" w:rsidP="00976F35">
      <w:pPr>
        <w:pStyle w:val="a3"/>
        <w:ind w:left="1024" w:right="3180"/>
        <w:jc w:val="both"/>
        <w:rPr>
          <w:lang w:val="ru-RU"/>
        </w:rPr>
      </w:pPr>
      <w:r w:rsidRPr="00C60328">
        <w:rPr>
          <w:lang w:val="ru-RU"/>
        </w:rPr>
        <w:t>Це дає можливість чіткіше уявити конструкцію даху. Перед початком креслення розрізу треба вияснити:</w:t>
      </w:r>
    </w:p>
    <w:p w:rsidR="002C47A8" w:rsidRDefault="006E2623" w:rsidP="00976F35">
      <w:pPr>
        <w:pStyle w:val="a4"/>
        <w:numPr>
          <w:ilvl w:val="0"/>
          <w:numId w:val="7"/>
        </w:numPr>
        <w:tabs>
          <w:tab w:val="left" w:pos="1983"/>
          <w:tab w:val="left" w:pos="1984"/>
        </w:tabs>
        <w:jc w:val="both"/>
        <w:rPr>
          <w:sz w:val="24"/>
        </w:rPr>
      </w:pPr>
      <w:r>
        <w:rPr>
          <w:sz w:val="24"/>
        </w:rPr>
        <w:t>висоту</w:t>
      </w:r>
      <w:r>
        <w:rPr>
          <w:spacing w:val="-1"/>
          <w:sz w:val="24"/>
        </w:rPr>
        <w:t xml:space="preserve"> </w:t>
      </w:r>
      <w:r>
        <w:rPr>
          <w:sz w:val="24"/>
        </w:rPr>
        <w:t>поверхів;</w:t>
      </w:r>
    </w:p>
    <w:p w:rsidR="002C47A8" w:rsidRPr="00C60328" w:rsidRDefault="006E2623" w:rsidP="00976F35">
      <w:pPr>
        <w:pStyle w:val="a4"/>
        <w:numPr>
          <w:ilvl w:val="0"/>
          <w:numId w:val="7"/>
        </w:numPr>
        <w:tabs>
          <w:tab w:val="left" w:pos="1983"/>
          <w:tab w:val="left" w:pos="1984"/>
        </w:tabs>
        <w:ind w:right="621"/>
        <w:jc w:val="both"/>
        <w:rPr>
          <w:sz w:val="24"/>
          <w:lang w:val="ru-RU"/>
        </w:rPr>
      </w:pPr>
      <w:r w:rsidRPr="00C60328">
        <w:rPr>
          <w:sz w:val="24"/>
          <w:lang w:val="ru-RU"/>
        </w:rPr>
        <w:t>конструкцію і матеріал перекриття, спряження його із стінами і окремими опорами;</w:t>
      </w:r>
    </w:p>
    <w:p w:rsidR="002C47A8" w:rsidRPr="00C60328" w:rsidRDefault="006E2623" w:rsidP="00976F35">
      <w:pPr>
        <w:pStyle w:val="a4"/>
        <w:numPr>
          <w:ilvl w:val="0"/>
          <w:numId w:val="7"/>
        </w:numPr>
        <w:tabs>
          <w:tab w:val="left" w:pos="1983"/>
          <w:tab w:val="left" w:pos="1984"/>
        </w:tabs>
        <w:jc w:val="both"/>
        <w:rPr>
          <w:sz w:val="24"/>
          <w:lang w:val="ru-RU"/>
        </w:rPr>
      </w:pPr>
      <w:r w:rsidRPr="00C60328">
        <w:rPr>
          <w:sz w:val="24"/>
          <w:lang w:val="ru-RU"/>
        </w:rPr>
        <w:t>конструкцію, матеріал, глибину закладання</w:t>
      </w:r>
      <w:r w:rsidRPr="00C60328">
        <w:rPr>
          <w:spacing w:val="3"/>
          <w:sz w:val="24"/>
          <w:lang w:val="ru-RU"/>
        </w:rPr>
        <w:t xml:space="preserve"> </w:t>
      </w:r>
      <w:r w:rsidRPr="00C60328">
        <w:rPr>
          <w:sz w:val="24"/>
          <w:lang w:val="ru-RU"/>
        </w:rPr>
        <w:t>фундаменту;</w:t>
      </w:r>
    </w:p>
    <w:p w:rsidR="002C47A8" w:rsidRDefault="006E2623" w:rsidP="00976F35">
      <w:pPr>
        <w:pStyle w:val="a4"/>
        <w:numPr>
          <w:ilvl w:val="0"/>
          <w:numId w:val="7"/>
        </w:numPr>
        <w:tabs>
          <w:tab w:val="left" w:pos="1983"/>
          <w:tab w:val="left" w:pos="1984"/>
        </w:tabs>
        <w:jc w:val="both"/>
        <w:rPr>
          <w:sz w:val="24"/>
        </w:rPr>
      </w:pPr>
      <w:r>
        <w:rPr>
          <w:sz w:val="24"/>
        </w:rPr>
        <w:t>конструкцію і похил</w:t>
      </w:r>
      <w:r>
        <w:rPr>
          <w:spacing w:val="2"/>
          <w:sz w:val="24"/>
        </w:rPr>
        <w:t xml:space="preserve"> </w:t>
      </w:r>
      <w:r>
        <w:rPr>
          <w:sz w:val="24"/>
        </w:rPr>
        <w:t>покриття;</w:t>
      </w:r>
    </w:p>
    <w:p w:rsidR="002C47A8" w:rsidRDefault="006E2623" w:rsidP="00976F35">
      <w:pPr>
        <w:pStyle w:val="a4"/>
        <w:numPr>
          <w:ilvl w:val="0"/>
          <w:numId w:val="7"/>
        </w:numPr>
        <w:tabs>
          <w:tab w:val="left" w:pos="1983"/>
          <w:tab w:val="left" w:pos="1984"/>
        </w:tabs>
        <w:spacing w:before="1"/>
        <w:jc w:val="both"/>
        <w:rPr>
          <w:sz w:val="24"/>
        </w:rPr>
      </w:pPr>
      <w:r>
        <w:rPr>
          <w:sz w:val="24"/>
        </w:rPr>
        <w:t>конструкцію</w:t>
      </w:r>
      <w:r>
        <w:rPr>
          <w:spacing w:val="-6"/>
          <w:sz w:val="24"/>
        </w:rPr>
        <w:t xml:space="preserve"> </w:t>
      </w:r>
      <w:r>
        <w:rPr>
          <w:sz w:val="24"/>
        </w:rPr>
        <w:t>сходів.</w:t>
      </w:r>
    </w:p>
    <w:p w:rsidR="002C47A8" w:rsidRPr="00C60328" w:rsidRDefault="006E2623" w:rsidP="00976F35">
      <w:pPr>
        <w:pStyle w:val="a3"/>
        <w:ind w:left="304" w:right="700" w:firstLine="360"/>
        <w:jc w:val="both"/>
        <w:rPr>
          <w:lang w:val="ru-RU"/>
        </w:rPr>
      </w:pPr>
      <w:r w:rsidRPr="00C60328">
        <w:rPr>
          <w:lang w:val="ru-RU"/>
        </w:rPr>
        <w:t>Креслення розрізу починають з нанесення координаційних осей, позначення їх і розмірів між ними. Тонкими лініями проводять стіни (які попали в розріз) у</w:t>
      </w:r>
      <w:r w:rsidRPr="00C60328">
        <w:rPr>
          <w:spacing w:val="-26"/>
          <w:lang w:val="ru-RU"/>
        </w:rPr>
        <w:t xml:space="preserve"> </w:t>
      </w:r>
      <w:r w:rsidRPr="00C60328">
        <w:rPr>
          <w:lang w:val="ru-RU"/>
        </w:rPr>
        <w:t>відповідності з правилами прив’язки до координаційних осей в плані.</w:t>
      </w:r>
    </w:p>
    <w:p w:rsidR="002C47A8" w:rsidRPr="00C60328" w:rsidRDefault="006E2623" w:rsidP="00976F35">
      <w:pPr>
        <w:pStyle w:val="a3"/>
        <w:ind w:left="304" w:right="1454" w:firstLine="720"/>
        <w:jc w:val="both"/>
        <w:rPr>
          <w:lang w:val="ru-RU"/>
        </w:rPr>
      </w:pPr>
      <w:r w:rsidRPr="00C60328">
        <w:rPr>
          <w:lang w:val="ru-RU"/>
        </w:rPr>
        <w:t>Намічають рівень підлоги першого поверху і рівень землі в залежності від конструкції ганку і наявності цокольного маршу.</w:t>
      </w:r>
    </w:p>
    <w:p w:rsidR="002C47A8" w:rsidRPr="00C60328" w:rsidRDefault="006E2623" w:rsidP="00976F35">
      <w:pPr>
        <w:pStyle w:val="a3"/>
        <w:ind w:left="1024"/>
        <w:jc w:val="both"/>
        <w:rPr>
          <w:lang w:val="ru-RU"/>
        </w:rPr>
      </w:pPr>
      <w:r w:rsidRPr="00C60328">
        <w:rPr>
          <w:lang w:val="ru-RU"/>
        </w:rPr>
        <w:t>Відмітку чистої підлоги першого поверху приймають за нульову (0,000).</w:t>
      </w:r>
    </w:p>
    <w:p w:rsidR="002C47A8" w:rsidRPr="00C60328" w:rsidRDefault="006E2623" w:rsidP="00976F35">
      <w:pPr>
        <w:pStyle w:val="a3"/>
        <w:ind w:left="304" w:right="1454" w:firstLine="720"/>
        <w:jc w:val="both"/>
        <w:rPr>
          <w:lang w:val="ru-RU"/>
        </w:rPr>
      </w:pPr>
      <w:r w:rsidRPr="00C60328">
        <w:rPr>
          <w:lang w:val="ru-RU"/>
        </w:rPr>
        <w:t xml:space="preserve">Потім намічають висоту приміщень і товщину перекриття в залежності від </w:t>
      </w:r>
      <w:r w:rsidRPr="00C60328">
        <w:rPr>
          <w:lang w:val="ru-RU"/>
        </w:rPr>
        <w:lastRenderedPageBreak/>
        <w:t>кількості поверхів і креслять несучі конструкції перекриття і</w:t>
      </w:r>
      <w:r w:rsidRPr="00C60328">
        <w:rPr>
          <w:spacing w:val="4"/>
          <w:lang w:val="ru-RU"/>
        </w:rPr>
        <w:t xml:space="preserve"> </w:t>
      </w:r>
      <w:r w:rsidRPr="00C60328">
        <w:rPr>
          <w:lang w:val="ru-RU"/>
        </w:rPr>
        <w:t>покриття.</w:t>
      </w:r>
    </w:p>
    <w:p w:rsidR="002C47A8" w:rsidRPr="00C60328" w:rsidRDefault="006E2623" w:rsidP="00976F35">
      <w:pPr>
        <w:pStyle w:val="a3"/>
        <w:ind w:left="304" w:firstLine="720"/>
        <w:jc w:val="both"/>
        <w:rPr>
          <w:lang w:val="ru-RU"/>
        </w:rPr>
      </w:pPr>
      <w:r w:rsidRPr="00C60328">
        <w:rPr>
          <w:lang w:val="ru-RU"/>
        </w:rPr>
        <w:t>В горищному покритті показують елементи кроквяної системи, слухові вікна, огородження на даху, а також видимі в розрізі димові та вентиляційні труби.</w:t>
      </w:r>
    </w:p>
    <w:p w:rsidR="002C47A8" w:rsidRPr="00C60328" w:rsidRDefault="006E2623" w:rsidP="00976F35">
      <w:pPr>
        <w:pStyle w:val="a3"/>
        <w:tabs>
          <w:tab w:val="left" w:pos="1841"/>
          <w:tab w:val="left" w:pos="3223"/>
          <w:tab w:val="left" w:pos="3999"/>
          <w:tab w:val="left" w:pos="4341"/>
          <w:tab w:val="left" w:pos="5675"/>
          <w:tab w:val="left" w:pos="6949"/>
          <w:tab w:val="left" w:pos="8107"/>
          <w:tab w:val="left" w:pos="8629"/>
        </w:tabs>
        <w:ind w:left="304" w:right="628" w:firstLine="720"/>
        <w:jc w:val="both"/>
        <w:rPr>
          <w:lang w:val="ru-RU"/>
        </w:rPr>
      </w:pPr>
      <w:r w:rsidRPr="00C60328">
        <w:rPr>
          <w:lang w:val="ru-RU"/>
        </w:rPr>
        <w:t>Вибір</w:t>
      </w:r>
      <w:r w:rsidRPr="00C60328">
        <w:rPr>
          <w:lang w:val="ru-RU"/>
        </w:rPr>
        <w:tab/>
        <w:t>карнизного</w:t>
      </w:r>
      <w:r w:rsidRPr="00C60328">
        <w:rPr>
          <w:lang w:val="ru-RU"/>
        </w:rPr>
        <w:tab/>
        <w:t>вузла</w:t>
      </w:r>
      <w:r w:rsidRPr="00C60328">
        <w:rPr>
          <w:lang w:val="ru-RU"/>
        </w:rPr>
        <w:tab/>
        <w:t>у</w:t>
      </w:r>
      <w:r w:rsidRPr="00C60328">
        <w:rPr>
          <w:lang w:val="ru-RU"/>
        </w:rPr>
        <w:tab/>
        <w:t>суміщених</w:t>
      </w:r>
      <w:r w:rsidRPr="00C60328">
        <w:rPr>
          <w:lang w:val="ru-RU"/>
        </w:rPr>
        <w:tab/>
        <w:t>покриттях</w:t>
      </w:r>
      <w:r w:rsidRPr="00C60328">
        <w:rPr>
          <w:lang w:val="ru-RU"/>
        </w:rPr>
        <w:tab/>
        <w:t>залежить</w:t>
      </w:r>
      <w:r w:rsidRPr="00C60328">
        <w:rPr>
          <w:lang w:val="ru-RU"/>
        </w:rPr>
        <w:tab/>
        <w:t>від</w:t>
      </w:r>
      <w:r w:rsidRPr="00C60328">
        <w:rPr>
          <w:lang w:val="ru-RU"/>
        </w:rPr>
        <w:tab/>
      </w:r>
      <w:r w:rsidRPr="00C60328">
        <w:rPr>
          <w:spacing w:val="-1"/>
          <w:lang w:val="ru-RU"/>
        </w:rPr>
        <w:t xml:space="preserve">характеру </w:t>
      </w:r>
      <w:r w:rsidRPr="00C60328">
        <w:rPr>
          <w:lang w:val="ru-RU"/>
        </w:rPr>
        <w:t>водовідведення.</w:t>
      </w:r>
    </w:p>
    <w:p w:rsidR="002C47A8" w:rsidRPr="00C60328" w:rsidRDefault="006E2623" w:rsidP="00976F35">
      <w:pPr>
        <w:pStyle w:val="a3"/>
        <w:tabs>
          <w:tab w:val="left" w:pos="1409"/>
          <w:tab w:val="left" w:pos="2575"/>
          <w:tab w:val="left" w:pos="3695"/>
          <w:tab w:val="left" w:pos="4815"/>
          <w:tab w:val="left" w:pos="6209"/>
          <w:tab w:val="left" w:pos="6729"/>
          <w:tab w:val="left" w:pos="8067"/>
          <w:tab w:val="left" w:pos="8495"/>
        </w:tabs>
        <w:ind w:left="304" w:right="625" w:firstLine="720"/>
        <w:jc w:val="both"/>
        <w:rPr>
          <w:lang w:val="ru-RU"/>
        </w:rPr>
      </w:pPr>
      <w:r w:rsidRPr="00C60328">
        <w:rPr>
          <w:lang w:val="ru-RU"/>
        </w:rPr>
        <w:t>В</w:t>
      </w:r>
      <w:r w:rsidRPr="00C60328">
        <w:rPr>
          <w:lang w:val="ru-RU"/>
        </w:rPr>
        <w:tab/>
        <w:t>цегляних</w:t>
      </w:r>
      <w:r w:rsidRPr="00C60328">
        <w:rPr>
          <w:lang w:val="ru-RU"/>
        </w:rPr>
        <w:tab/>
        <w:t>будівлях</w:t>
      </w:r>
      <w:r w:rsidRPr="00C60328">
        <w:rPr>
          <w:lang w:val="ru-RU"/>
        </w:rPr>
        <w:tab/>
        <w:t>креслять</w:t>
      </w:r>
      <w:r w:rsidRPr="00C60328">
        <w:rPr>
          <w:lang w:val="ru-RU"/>
        </w:rPr>
        <w:tab/>
        <w:t>перемички,</w:t>
      </w:r>
      <w:r w:rsidRPr="00C60328">
        <w:rPr>
          <w:lang w:val="ru-RU"/>
        </w:rPr>
        <w:tab/>
        <w:t>які</w:t>
      </w:r>
      <w:r w:rsidRPr="00C60328">
        <w:rPr>
          <w:lang w:val="ru-RU"/>
        </w:rPr>
        <w:tab/>
        <w:t>вибирають</w:t>
      </w:r>
      <w:r w:rsidRPr="00C60328">
        <w:rPr>
          <w:lang w:val="ru-RU"/>
        </w:rPr>
        <w:tab/>
        <w:t>за</w:t>
      </w:r>
      <w:r w:rsidRPr="00C60328">
        <w:rPr>
          <w:lang w:val="ru-RU"/>
        </w:rPr>
        <w:tab/>
      </w:r>
      <w:r w:rsidRPr="00C60328">
        <w:rPr>
          <w:spacing w:val="-1"/>
          <w:lang w:val="ru-RU"/>
        </w:rPr>
        <w:t xml:space="preserve">каталогами </w:t>
      </w:r>
      <w:r w:rsidRPr="00C60328">
        <w:rPr>
          <w:lang w:val="ru-RU"/>
        </w:rPr>
        <w:t>індустріальних</w:t>
      </w:r>
      <w:r w:rsidRPr="00C60328">
        <w:rPr>
          <w:spacing w:val="3"/>
          <w:lang w:val="ru-RU"/>
        </w:rPr>
        <w:t xml:space="preserve"> </w:t>
      </w:r>
      <w:r w:rsidRPr="00C60328">
        <w:rPr>
          <w:lang w:val="ru-RU"/>
        </w:rPr>
        <w:t>виробів.</w:t>
      </w:r>
    </w:p>
    <w:p w:rsidR="002C47A8" w:rsidRPr="00C60328" w:rsidRDefault="006E2623" w:rsidP="00976F35">
      <w:pPr>
        <w:pStyle w:val="a3"/>
        <w:spacing w:before="74"/>
        <w:ind w:left="1024"/>
        <w:jc w:val="both"/>
        <w:rPr>
          <w:lang w:val="ru-RU"/>
        </w:rPr>
      </w:pPr>
      <w:r w:rsidRPr="00C60328">
        <w:rPr>
          <w:lang w:val="ru-RU"/>
        </w:rPr>
        <w:t>В зовнішніх стінах показують висоту віконних та дверних прорізів.</w:t>
      </w:r>
    </w:p>
    <w:p w:rsidR="002C47A8" w:rsidRPr="00C60328" w:rsidRDefault="006E2623" w:rsidP="00976F35">
      <w:pPr>
        <w:pStyle w:val="a3"/>
        <w:ind w:left="1024"/>
        <w:jc w:val="both"/>
        <w:rPr>
          <w:lang w:val="ru-RU"/>
        </w:rPr>
      </w:pPr>
      <w:r w:rsidRPr="00C60328">
        <w:rPr>
          <w:lang w:val="ru-RU"/>
        </w:rPr>
        <w:t>Далі креслять частину будівлі, що розташовується нижче нульової відмітки.</w:t>
      </w:r>
    </w:p>
    <w:p w:rsidR="002C47A8" w:rsidRPr="00C60328" w:rsidRDefault="006E2623" w:rsidP="00976F35">
      <w:pPr>
        <w:pStyle w:val="a3"/>
        <w:ind w:left="304" w:firstLine="720"/>
        <w:jc w:val="both"/>
        <w:rPr>
          <w:lang w:val="ru-RU"/>
        </w:rPr>
      </w:pPr>
      <w:r w:rsidRPr="00C60328">
        <w:rPr>
          <w:lang w:val="ru-RU"/>
        </w:rPr>
        <w:t>Основні конструктивні елементи, що попали в площину розрізу покриття супроводжуються пояснювальними написами.</w:t>
      </w:r>
    </w:p>
    <w:p w:rsidR="002C47A8" w:rsidRDefault="006E2623" w:rsidP="00976F35">
      <w:pPr>
        <w:pStyle w:val="a3"/>
        <w:ind w:left="1024" w:right="1454"/>
        <w:jc w:val="both"/>
      </w:pPr>
      <w:r w:rsidRPr="00C60328">
        <w:rPr>
          <w:lang w:val="ru-RU"/>
        </w:rPr>
        <w:t xml:space="preserve">Маркують ті вузли, які будуть виконуватись в кресленнях деталей. </w:t>
      </w:r>
      <w:r>
        <w:t>Всередині контуру розрізу показують розміри:</w:t>
      </w:r>
    </w:p>
    <w:p w:rsidR="002C47A8" w:rsidRPr="00C60328" w:rsidRDefault="006E2623" w:rsidP="00976F35">
      <w:pPr>
        <w:pStyle w:val="a4"/>
        <w:numPr>
          <w:ilvl w:val="0"/>
          <w:numId w:val="7"/>
        </w:numPr>
        <w:tabs>
          <w:tab w:val="left" w:pos="1983"/>
          <w:tab w:val="left" w:pos="1984"/>
        </w:tabs>
        <w:jc w:val="both"/>
        <w:rPr>
          <w:sz w:val="24"/>
          <w:lang w:val="ru-RU"/>
        </w:rPr>
      </w:pPr>
      <w:r w:rsidRPr="00C60328">
        <w:rPr>
          <w:sz w:val="24"/>
          <w:lang w:val="ru-RU"/>
        </w:rPr>
        <w:t>відстань від рівня чистої підлоги до низу віконного</w:t>
      </w:r>
      <w:r w:rsidRPr="00C60328">
        <w:rPr>
          <w:spacing w:val="-2"/>
          <w:sz w:val="24"/>
          <w:lang w:val="ru-RU"/>
        </w:rPr>
        <w:t xml:space="preserve"> </w:t>
      </w:r>
      <w:r w:rsidRPr="00C60328">
        <w:rPr>
          <w:sz w:val="24"/>
          <w:lang w:val="ru-RU"/>
        </w:rPr>
        <w:t>прорізу;</w:t>
      </w:r>
    </w:p>
    <w:p w:rsidR="002C47A8" w:rsidRDefault="006E2623" w:rsidP="00976F35">
      <w:pPr>
        <w:pStyle w:val="a4"/>
        <w:numPr>
          <w:ilvl w:val="0"/>
          <w:numId w:val="7"/>
        </w:numPr>
        <w:tabs>
          <w:tab w:val="left" w:pos="1983"/>
          <w:tab w:val="left" w:pos="1984"/>
        </w:tabs>
        <w:jc w:val="both"/>
        <w:rPr>
          <w:sz w:val="24"/>
        </w:rPr>
      </w:pPr>
      <w:r>
        <w:rPr>
          <w:sz w:val="24"/>
        </w:rPr>
        <w:t>висоту віконного прорізу;</w:t>
      </w:r>
    </w:p>
    <w:p w:rsidR="002C47A8" w:rsidRPr="00C60328" w:rsidRDefault="006E2623" w:rsidP="00976F35">
      <w:pPr>
        <w:pStyle w:val="a4"/>
        <w:numPr>
          <w:ilvl w:val="0"/>
          <w:numId w:val="7"/>
        </w:numPr>
        <w:tabs>
          <w:tab w:val="left" w:pos="1983"/>
          <w:tab w:val="left" w:pos="1984"/>
        </w:tabs>
        <w:jc w:val="both"/>
        <w:rPr>
          <w:sz w:val="24"/>
          <w:lang w:val="ru-RU"/>
        </w:rPr>
      </w:pPr>
      <w:r w:rsidRPr="00C60328">
        <w:rPr>
          <w:sz w:val="24"/>
          <w:lang w:val="ru-RU"/>
        </w:rPr>
        <w:t>відстань від верха віконного прорізу до низу</w:t>
      </w:r>
      <w:r w:rsidRPr="00C60328">
        <w:rPr>
          <w:spacing w:val="-4"/>
          <w:sz w:val="24"/>
          <w:lang w:val="ru-RU"/>
        </w:rPr>
        <w:t xml:space="preserve"> </w:t>
      </w:r>
      <w:r w:rsidRPr="00C60328">
        <w:rPr>
          <w:sz w:val="24"/>
          <w:lang w:val="ru-RU"/>
        </w:rPr>
        <w:t>перекриття;</w:t>
      </w:r>
    </w:p>
    <w:p w:rsidR="002C47A8" w:rsidRDefault="006E2623" w:rsidP="00976F35">
      <w:pPr>
        <w:pStyle w:val="a4"/>
        <w:numPr>
          <w:ilvl w:val="0"/>
          <w:numId w:val="7"/>
        </w:numPr>
        <w:tabs>
          <w:tab w:val="left" w:pos="1983"/>
          <w:tab w:val="left" w:pos="1984"/>
        </w:tabs>
        <w:jc w:val="both"/>
        <w:rPr>
          <w:sz w:val="24"/>
        </w:rPr>
      </w:pPr>
      <w:r>
        <w:rPr>
          <w:sz w:val="24"/>
        </w:rPr>
        <w:t>товщину</w:t>
      </w:r>
      <w:r>
        <w:rPr>
          <w:spacing w:val="-1"/>
          <w:sz w:val="24"/>
        </w:rPr>
        <w:t xml:space="preserve"> </w:t>
      </w:r>
      <w:r>
        <w:rPr>
          <w:sz w:val="24"/>
        </w:rPr>
        <w:t>перекриття;</w:t>
      </w:r>
    </w:p>
    <w:p w:rsidR="002C47A8" w:rsidRDefault="006E2623" w:rsidP="00976F35">
      <w:pPr>
        <w:pStyle w:val="a4"/>
        <w:numPr>
          <w:ilvl w:val="0"/>
          <w:numId w:val="7"/>
        </w:numPr>
        <w:tabs>
          <w:tab w:val="left" w:pos="1983"/>
          <w:tab w:val="left" w:pos="1984"/>
        </w:tabs>
        <w:jc w:val="both"/>
        <w:rPr>
          <w:sz w:val="24"/>
        </w:rPr>
      </w:pPr>
      <w:r>
        <w:rPr>
          <w:sz w:val="24"/>
        </w:rPr>
        <w:t>висоту</w:t>
      </w:r>
      <w:r>
        <w:rPr>
          <w:spacing w:val="-1"/>
          <w:sz w:val="24"/>
        </w:rPr>
        <w:t xml:space="preserve"> </w:t>
      </w:r>
      <w:r>
        <w:rPr>
          <w:sz w:val="24"/>
        </w:rPr>
        <w:t>поверху;</w:t>
      </w:r>
    </w:p>
    <w:p w:rsidR="002C47A8" w:rsidRDefault="006E2623" w:rsidP="00976F35">
      <w:pPr>
        <w:pStyle w:val="a4"/>
        <w:numPr>
          <w:ilvl w:val="0"/>
          <w:numId w:val="7"/>
        </w:numPr>
        <w:tabs>
          <w:tab w:val="left" w:pos="1983"/>
          <w:tab w:val="left" w:pos="1984"/>
        </w:tabs>
        <w:jc w:val="both"/>
        <w:rPr>
          <w:sz w:val="24"/>
        </w:rPr>
      </w:pPr>
      <w:r>
        <w:rPr>
          <w:sz w:val="24"/>
        </w:rPr>
        <w:t>висоту дверних прорізів;</w:t>
      </w:r>
    </w:p>
    <w:p w:rsidR="002C47A8" w:rsidRPr="00C60328" w:rsidRDefault="006E2623" w:rsidP="00976F35">
      <w:pPr>
        <w:pStyle w:val="a4"/>
        <w:numPr>
          <w:ilvl w:val="0"/>
          <w:numId w:val="7"/>
        </w:numPr>
        <w:tabs>
          <w:tab w:val="left" w:pos="1983"/>
          <w:tab w:val="left" w:pos="1984"/>
        </w:tabs>
        <w:jc w:val="both"/>
        <w:rPr>
          <w:sz w:val="24"/>
          <w:lang w:val="ru-RU"/>
        </w:rPr>
      </w:pPr>
      <w:r w:rsidRPr="00C60328">
        <w:rPr>
          <w:sz w:val="24"/>
          <w:lang w:val="ru-RU"/>
        </w:rPr>
        <w:t>товщину стін та їх</w:t>
      </w:r>
      <w:r w:rsidRPr="00C60328">
        <w:rPr>
          <w:spacing w:val="1"/>
          <w:sz w:val="24"/>
          <w:lang w:val="ru-RU"/>
        </w:rPr>
        <w:t xml:space="preserve"> </w:t>
      </w:r>
      <w:r w:rsidRPr="00C60328">
        <w:rPr>
          <w:sz w:val="24"/>
          <w:lang w:val="ru-RU"/>
        </w:rPr>
        <w:t>прив’язку.</w:t>
      </w:r>
    </w:p>
    <w:p w:rsidR="002C47A8" w:rsidRPr="00C60328" w:rsidRDefault="006E2623" w:rsidP="00976F35">
      <w:pPr>
        <w:pStyle w:val="a3"/>
        <w:ind w:left="664"/>
        <w:jc w:val="both"/>
        <w:rPr>
          <w:lang w:val="ru-RU"/>
        </w:rPr>
      </w:pPr>
      <w:r w:rsidRPr="00C60328">
        <w:rPr>
          <w:lang w:val="ru-RU"/>
        </w:rPr>
        <w:t>Крім розмірів вказують відмітки підлоги всіх поверхів і сходових площадок.</w:t>
      </w:r>
    </w:p>
    <w:p w:rsidR="002C47A8" w:rsidRPr="00C60328" w:rsidRDefault="006E2623" w:rsidP="00976F35">
      <w:pPr>
        <w:ind w:left="304"/>
        <w:jc w:val="both"/>
        <w:rPr>
          <w:i/>
          <w:sz w:val="24"/>
          <w:lang w:val="ru-RU"/>
        </w:rPr>
      </w:pPr>
      <w:r w:rsidRPr="00C60328">
        <w:rPr>
          <w:i/>
          <w:sz w:val="24"/>
          <w:lang w:val="ru-RU"/>
        </w:rPr>
        <w:t>Зразок виконання розрізу наведений у додатку 6.</w:t>
      </w:r>
    </w:p>
    <w:p w:rsidR="002C47A8" w:rsidRPr="00C60328" w:rsidRDefault="002C47A8" w:rsidP="00976F35">
      <w:pPr>
        <w:pStyle w:val="a3"/>
        <w:jc w:val="both"/>
        <w:rPr>
          <w:i/>
          <w:lang w:val="ru-RU"/>
        </w:rPr>
      </w:pPr>
    </w:p>
    <w:p w:rsidR="002C47A8" w:rsidRPr="006C2833" w:rsidRDefault="00F736EE" w:rsidP="004718DA">
      <w:pPr>
        <w:pStyle w:val="2"/>
        <w:tabs>
          <w:tab w:val="left" w:pos="3536"/>
        </w:tabs>
        <w:ind w:hanging="313"/>
        <w:jc w:val="both"/>
        <w:rPr>
          <w:lang w:val="ru-RU"/>
        </w:rPr>
      </w:pPr>
      <w:r>
        <w:rPr>
          <w:sz w:val="28"/>
          <w:lang w:val="uk-UA"/>
        </w:rPr>
        <w:t xml:space="preserve">2.7 </w:t>
      </w:r>
      <w:r w:rsidR="006E2623" w:rsidRPr="006C2833">
        <w:rPr>
          <w:sz w:val="28"/>
          <w:lang w:val="ru-RU"/>
        </w:rPr>
        <w:t>Проектування</w:t>
      </w:r>
      <w:r w:rsidR="006E2623" w:rsidRPr="006C2833">
        <w:rPr>
          <w:spacing w:val="-1"/>
          <w:sz w:val="28"/>
          <w:lang w:val="ru-RU"/>
        </w:rPr>
        <w:t xml:space="preserve"> </w:t>
      </w:r>
      <w:r w:rsidR="006E2623" w:rsidRPr="006C2833">
        <w:rPr>
          <w:sz w:val="28"/>
          <w:lang w:val="ru-RU"/>
        </w:rPr>
        <w:t>фасадів</w:t>
      </w:r>
    </w:p>
    <w:p w:rsidR="002C47A8" w:rsidRPr="00C60328" w:rsidRDefault="006E2623" w:rsidP="00976F35">
      <w:pPr>
        <w:pStyle w:val="a3"/>
        <w:ind w:left="664"/>
        <w:jc w:val="both"/>
        <w:rPr>
          <w:lang w:val="ru-RU"/>
        </w:rPr>
      </w:pPr>
      <w:r w:rsidRPr="00C60328">
        <w:rPr>
          <w:lang w:val="ru-RU"/>
        </w:rPr>
        <w:t>Фасади проектують на основі креслення планів і розрізів.</w:t>
      </w:r>
    </w:p>
    <w:p w:rsidR="00F736EE" w:rsidRDefault="006E2623" w:rsidP="00976F35">
      <w:pPr>
        <w:pStyle w:val="a3"/>
        <w:ind w:left="304" w:right="622" w:firstLine="720"/>
        <w:jc w:val="both"/>
        <w:rPr>
          <w:lang w:val="ru-RU"/>
        </w:rPr>
      </w:pPr>
      <w:r w:rsidRPr="00C60328">
        <w:rPr>
          <w:lang w:val="ru-RU"/>
        </w:rPr>
        <w:t xml:space="preserve">Із планів беруть всі горизонтальні розміри: загальну довжину будівлі, довжину окремих виступів, розміри віконних і дверних прорізів та ін..; із розрізів – всі вертикальні </w:t>
      </w:r>
    </w:p>
    <w:p w:rsidR="00F736EE" w:rsidRDefault="00F736EE" w:rsidP="00976F35">
      <w:pPr>
        <w:pStyle w:val="a3"/>
        <w:ind w:left="304" w:right="622"/>
        <w:jc w:val="both"/>
        <w:rPr>
          <w:lang w:val="ru-RU"/>
        </w:rPr>
      </w:pPr>
    </w:p>
    <w:p w:rsidR="00F736EE" w:rsidRDefault="00F736EE" w:rsidP="00976F35">
      <w:pPr>
        <w:pStyle w:val="a3"/>
        <w:ind w:left="304" w:right="622"/>
        <w:jc w:val="both"/>
        <w:rPr>
          <w:lang w:val="ru-RU"/>
        </w:rPr>
      </w:pPr>
    </w:p>
    <w:p w:rsidR="002C47A8" w:rsidRPr="00C60328" w:rsidRDefault="006E2623" w:rsidP="00976F35">
      <w:pPr>
        <w:pStyle w:val="a3"/>
        <w:ind w:left="304" w:right="622"/>
        <w:jc w:val="both"/>
        <w:rPr>
          <w:lang w:val="ru-RU"/>
        </w:rPr>
      </w:pPr>
      <w:r w:rsidRPr="00C60328">
        <w:rPr>
          <w:lang w:val="ru-RU"/>
        </w:rPr>
        <w:t>розміри: висоту цоколя, висоту будівлі, висоту віконних і дверних прорізів, розташування балконів, розміри та профіль карнизу та ін.</w:t>
      </w:r>
    </w:p>
    <w:p w:rsidR="002C47A8" w:rsidRPr="00C60328" w:rsidRDefault="006E2623" w:rsidP="00976F35">
      <w:pPr>
        <w:pStyle w:val="a3"/>
        <w:ind w:left="1024"/>
        <w:jc w:val="both"/>
        <w:rPr>
          <w:lang w:val="ru-RU"/>
        </w:rPr>
      </w:pPr>
      <w:r w:rsidRPr="00C60328">
        <w:rPr>
          <w:lang w:val="ru-RU"/>
        </w:rPr>
        <w:t>Бажано виконати головний і торцевий фасади в курсовому (дипломному) проекті.</w:t>
      </w:r>
    </w:p>
    <w:p w:rsidR="002C47A8" w:rsidRPr="00C60328" w:rsidRDefault="006E2623" w:rsidP="00976F35">
      <w:pPr>
        <w:pStyle w:val="a3"/>
        <w:ind w:left="304" w:right="886" w:firstLine="720"/>
        <w:jc w:val="both"/>
        <w:rPr>
          <w:lang w:val="ru-RU"/>
        </w:rPr>
      </w:pPr>
      <w:r w:rsidRPr="00C60328">
        <w:rPr>
          <w:lang w:val="ru-RU"/>
        </w:rPr>
        <w:t>Віконні і дверні прорізи креслять на фасадах з віконними рамами і дверними полотнами.</w:t>
      </w:r>
    </w:p>
    <w:p w:rsidR="002C47A8" w:rsidRPr="00C60328" w:rsidRDefault="006E2623" w:rsidP="00976F35">
      <w:pPr>
        <w:pStyle w:val="a3"/>
        <w:ind w:left="304" w:right="622" w:firstLine="720"/>
        <w:jc w:val="both"/>
        <w:rPr>
          <w:lang w:val="ru-RU"/>
        </w:rPr>
      </w:pPr>
      <w:r w:rsidRPr="00C60328">
        <w:rPr>
          <w:lang w:val="ru-RU"/>
        </w:rPr>
        <w:t>На фасадах треба показати балкони, лоджії, еркери, ганок, козирок входу, вихід на дах (при суміщених покриттях), димові та вентиляційні труби, огородження і слухові вікна на даху, водостічні труби, аварійні і пожежні сходи, вимощення та</w:t>
      </w:r>
      <w:r w:rsidRPr="00C60328">
        <w:rPr>
          <w:spacing w:val="1"/>
          <w:lang w:val="ru-RU"/>
        </w:rPr>
        <w:t xml:space="preserve"> </w:t>
      </w:r>
      <w:r w:rsidRPr="00C60328">
        <w:rPr>
          <w:lang w:val="ru-RU"/>
        </w:rPr>
        <w:t>ін.</w:t>
      </w:r>
    </w:p>
    <w:p w:rsidR="002C47A8" w:rsidRPr="00C60328" w:rsidRDefault="006E2623" w:rsidP="00976F35">
      <w:pPr>
        <w:pStyle w:val="a3"/>
        <w:ind w:left="304" w:right="886" w:firstLine="720"/>
        <w:jc w:val="both"/>
        <w:rPr>
          <w:lang w:val="ru-RU"/>
        </w:rPr>
      </w:pPr>
      <w:r w:rsidRPr="00C60328">
        <w:rPr>
          <w:lang w:val="ru-RU"/>
        </w:rPr>
        <w:t>При проектуванні великопанельних будівель на кресленнях фасадів показують схему розрізки стін на панелі.</w:t>
      </w:r>
    </w:p>
    <w:p w:rsidR="002C47A8" w:rsidRPr="00C60328" w:rsidRDefault="006E2623" w:rsidP="00976F35">
      <w:pPr>
        <w:pStyle w:val="a3"/>
        <w:ind w:left="1024"/>
        <w:jc w:val="both"/>
        <w:rPr>
          <w:lang w:val="ru-RU"/>
        </w:rPr>
      </w:pPr>
      <w:r w:rsidRPr="00C60328">
        <w:rPr>
          <w:lang w:val="ru-RU"/>
        </w:rPr>
        <w:t>На фасади наносять:</w:t>
      </w:r>
    </w:p>
    <w:p w:rsidR="002C47A8" w:rsidRPr="00C60328" w:rsidRDefault="006E2623" w:rsidP="00976F35">
      <w:pPr>
        <w:pStyle w:val="a3"/>
        <w:tabs>
          <w:tab w:val="left" w:pos="1563"/>
        </w:tabs>
        <w:ind w:left="1563" w:right="886" w:hanging="540"/>
        <w:jc w:val="both"/>
        <w:rPr>
          <w:lang w:val="ru-RU"/>
        </w:rPr>
      </w:pPr>
      <w:r w:rsidRPr="00C60328">
        <w:rPr>
          <w:lang w:val="ru-RU"/>
        </w:rPr>
        <w:t>А)</w:t>
      </w:r>
      <w:r w:rsidRPr="00C60328">
        <w:rPr>
          <w:lang w:val="ru-RU"/>
        </w:rPr>
        <w:tab/>
        <w:t>координаційні осі будинку, які проходять в характерних місцях фасаду (крайні, біля деформаційних швів, в місцях перепаду висот і</w:t>
      </w:r>
      <w:r w:rsidRPr="00C60328">
        <w:rPr>
          <w:spacing w:val="-5"/>
          <w:lang w:val="ru-RU"/>
        </w:rPr>
        <w:t xml:space="preserve"> </w:t>
      </w:r>
      <w:r w:rsidRPr="00C60328">
        <w:rPr>
          <w:lang w:val="ru-RU"/>
        </w:rPr>
        <w:t>т.і.);</w:t>
      </w:r>
    </w:p>
    <w:p w:rsidR="002C47A8" w:rsidRPr="00C60328" w:rsidRDefault="006E2623" w:rsidP="00976F35">
      <w:pPr>
        <w:pStyle w:val="a3"/>
        <w:tabs>
          <w:tab w:val="left" w:pos="1563"/>
        </w:tabs>
        <w:ind w:left="1563" w:right="886" w:hanging="540"/>
        <w:jc w:val="both"/>
        <w:rPr>
          <w:lang w:val="ru-RU"/>
        </w:rPr>
      </w:pPr>
      <w:r w:rsidRPr="00C60328">
        <w:rPr>
          <w:lang w:val="ru-RU"/>
        </w:rPr>
        <w:t>Б)</w:t>
      </w:r>
      <w:r w:rsidRPr="00C60328">
        <w:rPr>
          <w:lang w:val="ru-RU"/>
        </w:rPr>
        <w:tab/>
        <w:t>відмітки, які характеризують розміщення огороджувальних конструкцій по висоті;</w:t>
      </w:r>
    </w:p>
    <w:p w:rsidR="002C47A8" w:rsidRPr="00C60328" w:rsidRDefault="006E2623" w:rsidP="00976F35">
      <w:pPr>
        <w:pStyle w:val="a3"/>
        <w:spacing w:before="1"/>
        <w:ind w:left="1563" w:right="622" w:hanging="540"/>
        <w:jc w:val="both"/>
        <w:rPr>
          <w:lang w:val="ru-RU"/>
        </w:rPr>
      </w:pPr>
      <w:r w:rsidRPr="00C60328">
        <w:rPr>
          <w:lang w:val="ru-RU"/>
        </w:rPr>
        <w:t>В) позиції (марки) елементів будинку, які не вказані на планах. Показують також типи заповнення віконних прорізів, матеріал окремих ділянок стін, який відрізняється від основних матеріалів. Допускається типи віконних прорізів вказувати на планах поверхів;</w:t>
      </w:r>
    </w:p>
    <w:p w:rsidR="002C47A8" w:rsidRPr="00C60328" w:rsidRDefault="006E2623" w:rsidP="00976F35">
      <w:pPr>
        <w:pStyle w:val="a3"/>
        <w:tabs>
          <w:tab w:val="left" w:pos="1563"/>
        </w:tabs>
        <w:ind w:left="1024"/>
        <w:jc w:val="both"/>
        <w:rPr>
          <w:lang w:val="ru-RU"/>
        </w:rPr>
      </w:pPr>
      <w:r w:rsidRPr="00C60328">
        <w:rPr>
          <w:lang w:val="ru-RU"/>
        </w:rPr>
        <w:t>Г)</w:t>
      </w:r>
      <w:r w:rsidRPr="00C60328">
        <w:rPr>
          <w:lang w:val="ru-RU"/>
        </w:rPr>
        <w:tab/>
        <w:t>позначення вузлів і фрагментів</w:t>
      </w:r>
      <w:r w:rsidRPr="00C60328">
        <w:rPr>
          <w:spacing w:val="6"/>
          <w:lang w:val="ru-RU"/>
        </w:rPr>
        <w:t xml:space="preserve"> </w:t>
      </w:r>
      <w:r w:rsidRPr="00C60328">
        <w:rPr>
          <w:lang w:val="ru-RU"/>
        </w:rPr>
        <w:t>фасадів.</w:t>
      </w:r>
    </w:p>
    <w:p w:rsidR="002C47A8" w:rsidRPr="00C60328" w:rsidRDefault="006E2623" w:rsidP="00976F35">
      <w:pPr>
        <w:ind w:left="304"/>
        <w:jc w:val="both"/>
        <w:rPr>
          <w:i/>
          <w:sz w:val="24"/>
          <w:lang w:val="ru-RU"/>
        </w:rPr>
      </w:pPr>
      <w:r w:rsidRPr="00C60328">
        <w:rPr>
          <w:i/>
          <w:sz w:val="24"/>
          <w:lang w:val="ru-RU"/>
        </w:rPr>
        <w:t>Зразок виконання головного і торцевого фасаду наведений в додатках 7, 8.</w:t>
      </w:r>
    </w:p>
    <w:p w:rsidR="002C47A8" w:rsidRPr="00C60328" w:rsidRDefault="002C47A8" w:rsidP="00976F35">
      <w:pPr>
        <w:pStyle w:val="a3"/>
        <w:spacing w:before="11"/>
        <w:jc w:val="both"/>
        <w:rPr>
          <w:i/>
          <w:sz w:val="31"/>
          <w:lang w:val="ru-RU"/>
        </w:rPr>
      </w:pPr>
    </w:p>
    <w:p w:rsidR="002C47A8" w:rsidRPr="006C2833" w:rsidRDefault="004718DA" w:rsidP="004718DA">
      <w:pPr>
        <w:pStyle w:val="2"/>
        <w:tabs>
          <w:tab w:val="left" w:pos="3852"/>
        </w:tabs>
        <w:ind w:hanging="313"/>
        <w:jc w:val="both"/>
        <w:rPr>
          <w:sz w:val="28"/>
          <w:lang w:val="ru-RU"/>
        </w:rPr>
      </w:pPr>
      <w:r>
        <w:rPr>
          <w:sz w:val="28"/>
          <w:lang w:val="uk-UA"/>
        </w:rPr>
        <w:tab/>
      </w:r>
      <w:r w:rsidR="00F736EE">
        <w:rPr>
          <w:sz w:val="28"/>
          <w:lang w:val="uk-UA"/>
        </w:rPr>
        <w:t xml:space="preserve">2.8 </w:t>
      </w:r>
      <w:r w:rsidR="006E2623" w:rsidRPr="006C2833">
        <w:rPr>
          <w:sz w:val="28"/>
          <w:lang w:val="ru-RU"/>
        </w:rPr>
        <w:t>Генеральний план</w:t>
      </w:r>
    </w:p>
    <w:p w:rsidR="002C47A8" w:rsidRPr="00C60328" w:rsidRDefault="006E2623" w:rsidP="00976F35">
      <w:pPr>
        <w:pStyle w:val="a3"/>
        <w:spacing w:before="276"/>
        <w:ind w:left="304" w:right="1279" w:firstLine="360"/>
        <w:jc w:val="both"/>
        <w:rPr>
          <w:lang w:val="ru-RU"/>
        </w:rPr>
      </w:pPr>
      <w:r w:rsidRPr="00C60328">
        <w:rPr>
          <w:lang w:val="ru-RU"/>
        </w:rPr>
        <w:t>Генеральний план ділянки являє собою горизонтальну проекцію ділянки, на якій розташовують будівлю, що проектується.</w:t>
      </w:r>
    </w:p>
    <w:p w:rsidR="002C47A8" w:rsidRPr="00C60328" w:rsidRDefault="006E2623" w:rsidP="00976F35">
      <w:pPr>
        <w:pStyle w:val="a3"/>
        <w:ind w:left="304" w:firstLine="720"/>
        <w:jc w:val="both"/>
        <w:rPr>
          <w:lang w:val="ru-RU"/>
        </w:rPr>
      </w:pPr>
      <w:r w:rsidRPr="00C60328">
        <w:rPr>
          <w:lang w:val="ru-RU"/>
        </w:rPr>
        <w:lastRenderedPageBreak/>
        <w:t>Проектування генерального плану виконують у відповідності з ДБН 360-92 Містобудування. Планування і забудова міських і сільських поселень.</w:t>
      </w:r>
    </w:p>
    <w:p w:rsidR="002C47A8" w:rsidRPr="00C60328" w:rsidRDefault="006E2623" w:rsidP="00976F35">
      <w:pPr>
        <w:pStyle w:val="a3"/>
        <w:spacing w:before="74"/>
        <w:ind w:left="304" w:right="624" w:firstLine="720"/>
        <w:jc w:val="both"/>
        <w:rPr>
          <w:lang w:val="ru-RU"/>
        </w:rPr>
      </w:pPr>
      <w:r w:rsidRPr="00C60328">
        <w:rPr>
          <w:lang w:val="ru-RU"/>
        </w:rPr>
        <w:t>Спочатку наносять контури ділянки в масштабі 1:1000 або 1:500 і розміщують запроектовану будівлю у відповідному положенні до червоної лінії і орієнтацією відносно до переважаючих вітрів. Червоною лінією називають границю, що відокремлює територію забудови від вулиці.</w:t>
      </w:r>
    </w:p>
    <w:p w:rsidR="002C47A8" w:rsidRPr="00C60328" w:rsidRDefault="006E2623" w:rsidP="00976F35">
      <w:pPr>
        <w:pStyle w:val="a3"/>
        <w:ind w:left="1024"/>
        <w:jc w:val="both"/>
        <w:rPr>
          <w:lang w:val="ru-RU"/>
        </w:rPr>
      </w:pPr>
      <w:r w:rsidRPr="00C60328">
        <w:rPr>
          <w:lang w:val="ru-RU"/>
        </w:rPr>
        <w:t>На плані ділянки крім запроектованої будівлі показують і інші існуючі будівлі.</w:t>
      </w:r>
    </w:p>
    <w:p w:rsidR="002C47A8" w:rsidRPr="00C60328" w:rsidRDefault="006E2623" w:rsidP="00976F35">
      <w:pPr>
        <w:pStyle w:val="a3"/>
        <w:ind w:left="304" w:right="626" w:firstLine="720"/>
        <w:jc w:val="both"/>
        <w:rPr>
          <w:lang w:val="ru-RU"/>
        </w:rPr>
      </w:pPr>
      <w:r w:rsidRPr="00C60328">
        <w:rPr>
          <w:lang w:val="ru-RU"/>
        </w:rPr>
        <w:t>Відстань між будівлями приймають з врахуванням інсоляції і освітленості відповідно до норм протипожежних вимог.</w:t>
      </w:r>
    </w:p>
    <w:p w:rsidR="002C47A8" w:rsidRPr="00165037" w:rsidRDefault="006E2623" w:rsidP="00976F35">
      <w:pPr>
        <w:pStyle w:val="7"/>
        <w:ind w:right="621" w:firstLine="720"/>
        <w:jc w:val="both"/>
        <w:rPr>
          <w:b w:val="0"/>
          <w:lang w:val="ru-RU"/>
        </w:rPr>
      </w:pPr>
      <w:r w:rsidRPr="00165037">
        <w:rPr>
          <w:b w:val="0"/>
          <w:lang w:val="ru-RU"/>
        </w:rPr>
        <w:t>Між довгими сторонами житлових будинків у 2-3 поверхи треба приймати відстані (побутові розриви) не менше 15 м, а висотою в 4 поверхи і більше – 20 м, між довгими сторонами і торцями з вікнами із житлових кімнат цих будинків – не менше 15 м.</w:t>
      </w:r>
    </w:p>
    <w:p w:rsidR="002C47A8" w:rsidRPr="00165037" w:rsidRDefault="006E2623" w:rsidP="00976F35">
      <w:pPr>
        <w:ind w:left="304" w:right="620" w:firstLine="720"/>
        <w:jc w:val="both"/>
        <w:rPr>
          <w:sz w:val="24"/>
          <w:lang w:val="ru-RU"/>
        </w:rPr>
      </w:pPr>
      <w:r w:rsidRPr="00165037">
        <w:rPr>
          <w:sz w:val="24"/>
          <w:lang w:val="ru-RU"/>
        </w:rPr>
        <w:t>При розміщенні 9-16 поверхових житлових будинків суміжно з кварталами садибної забудови, відстань між садибним будинком та довгою стороною багатоповерхового будинку приймається не меншою за висоту будинку, що зводиться.</w:t>
      </w:r>
    </w:p>
    <w:p w:rsidR="002C47A8" w:rsidRPr="00C60328" w:rsidRDefault="006E2623" w:rsidP="00976F35">
      <w:pPr>
        <w:pStyle w:val="a3"/>
        <w:ind w:left="304" w:right="621" w:firstLine="720"/>
        <w:jc w:val="both"/>
        <w:rPr>
          <w:lang w:val="ru-RU"/>
        </w:rPr>
      </w:pPr>
      <w:r w:rsidRPr="00C60328">
        <w:rPr>
          <w:lang w:val="ru-RU"/>
        </w:rPr>
        <w:t>На генеральному плані житлових будинків необхідно показати майданчик для дитячих ігор, спортивні майданчики, для відпочинку дорослих, господарські майданчики, для сміття, сушіння білизни, елементи благоустрою.</w:t>
      </w:r>
    </w:p>
    <w:p w:rsidR="002C47A8" w:rsidRPr="00C60328" w:rsidRDefault="006E2623" w:rsidP="00976F35">
      <w:pPr>
        <w:pStyle w:val="a3"/>
        <w:ind w:left="304" w:right="625" w:firstLine="720"/>
        <w:jc w:val="both"/>
        <w:rPr>
          <w:lang w:val="ru-RU"/>
        </w:rPr>
      </w:pPr>
      <w:r w:rsidRPr="00C60328">
        <w:rPr>
          <w:lang w:val="ru-RU"/>
        </w:rPr>
        <w:t>Для кожного типу громадської будівлі розроблені певні прийоми композиції генерального плану за діючими нормами проектування (для шкіл, дошкільних закладів, лікарень і т. і.).</w:t>
      </w:r>
    </w:p>
    <w:p w:rsidR="002C47A8" w:rsidRPr="00C60328" w:rsidRDefault="006E2623" w:rsidP="00976F35">
      <w:pPr>
        <w:pStyle w:val="a3"/>
        <w:ind w:left="304" w:right="621" w:firstLine="720"/>
        <w:jc w:val="both"/>
        <w:rPr>
          <w:lang w:val="ru-RU"/>
        </w:rPr>
      </w:pPr>
      <w:r w:rsidRPr="00C60328">
        <w:rPr>
          <w:lang w:val="ru-RU"/>
        </w:rPr>
        <w:t>З метою охорони навколишнього середовища передбачають озеленення території посадкою газонів, квітників, дерев та кущів. Площу озелененої території житлового кварталу приймають не менше 6 м</w:t>
      </w:r>
      <w:r w:rsidRPr="00C60328">
        <w:rPr>
          <w:position w:val="9"/>
          <w:sz w:val="14"/>
          <w:lang w:val="ru-RU"/>
        </w:rPr>
        <w:t xml:space="preserve">2 </w:t>
      </w:r>
      <w:r w:rsidRPr="00C60328">
        <w:rPr>
          <w:lang w:val="ru-RU"/>
        </w:rPr>
        <w:t>на одну людину.</w:t>
      </w:r>
    </w:p>
    <w:p w:rsidR="002C47A8" w:rsidRDefault="006E2623" w:rsidP="00976F35">
      <w:pPr>
        <w:pStyle w:val="a3"/>
        <w:ind w:left="304" w:right="627" w:firstLine="720"/>
        <w:jc w:val="both"/>
        <w:rPr>
          <w:lang w:val="ru-RU"/>
        </w:rPr>
      </w:pPr>
      <w:r w:rsidRPr="00C60328">
        <w:rPr>
          <w:lang w:val="ru-RU"/>
        </w:rPr>
        <w:t>У районах садибної забудови, при потребі, крім вуличної мережі формують мережу внутрішньо квартальних проїздів.</w:t>
      </w:r>
    </w:p>
    <w:p w:rsidR="002C47A8" w:rsidRPr="00165037" w:rsidRDefault="006E2623" w:rsidP="00976F35">
      <w:pPr>
        <w:pStyle w:val="7"/>
        <w:ind w:left="1024"/>
        <w:jc w:val="both"/>
        <w:rPr>
          <w:b w:val="0"/>
          <w:lang w:val="ru-RU"/>
        </w:rPr>
      </w:pPr>
      <w:r w:rsidRPr="00165037">
        <w:rPr>
          <w:b w:val="0"/>
          <w:lang w:val="ru-RU"/>
        </w:rPr>
        <w:t>Ширина проїжджої частини з однією смугою руху – 3,5 м, з двома – 5,5 м.</w:t>
      </w:r>
    </w:p>
    <w:p w:rsidR="002C47A8" w:rsidRPr="00165037" w:rsidRDefault="006E2623" w:rsidP="00976F35">
      <w:pPr>
        <w:pStyle w:val="a3"/>
        <w:ind w:left="304" w:right="622" w:firstLine="720"/>
        <w:jc w:val="both"/>
        <w:rPr>
          <w:lang w:val="ru-RU"/>
        </w:rPr>
      </w:pPr>
      <w:r w:rsidRPr="00165037">
        <w:rPr>
          <w:lang w:val="ru-RU"/>
        </w:rPr>
        <w:t>На присадибних ділянках при дотриманні санітарних, протипожежних і будівельних норм розміщують господарські будівлі, гаражі і т. і.</w:t>
      </w:r>
    </w:p>
    <w:p w:rsidR="002C47A8" w:rsidRPr="00165037" w:rsidRDefault="006E2623" w:rsidP="00976F35">
      <w:pPr>
        <w:pStyle w:val="a3"/>
        <w:ind w:left="304" w:right="624" w:firstLine="720"/>
        <w:jc w:val="both"/>
        <w:rPr>
          <w:lang w:val="ru-RU"/>
        </w:rPr>
      </w:pPr>
      <w:r w:rsidRPr="00165037">
        <w:rPr>
          <w:lang w:val="ru-RU"/>
        </w:rPr>
        <w:t>Для догляду за будинками і здійснення поточного ремонту відстань між бічною межею ділянки і стіною житлового будинку або господарської будівлі приймають не менше 1 м.</w:t>
      </w:r>
    </w:p>
    <w:p w:rsidR="002C47A8" w:rsidRPr="00165037" w:rsidRDefault="006E2623" w:rsidP="00976F35">
      <w:pPr>
        <w:pStyle w:val="7"/>
        <w:ind w:right="620" w:firstLine="720"/>
        <w:jc w:val="both"/>
        <w:rPr>
          <w:b w:val="0"/>
          <w:lang w:val="ru-RU"/>
        </w:rPr>
      </w:pPr>
      <w:r w:rsidRPr="00165037">
        <w:rPr>
          <w:b w:val="0"/>
          <w:lang w:val="ru-RU"/>
        </w:rPr>
        <w:t>Відстань від сусідніх ділянок садибної забудови до стовбурів дерев, які насаджуються повинна бути не меншою 4-6 м, залежно від величини їх крони; а до чагарників – 0,7-1 м.</w:t>
      </w:r>
    </w:p>
    <w:p w:rsidR="002C47A8" w:rsidRPr="00165037" w:rsidRDefault="006E2623" w:rsidP="00976F35">
      <w:pPr>
        <w:ind w:left="304" w:right="619" w:firstLine="720"/>
        <w:jc w:val="both"/>
        <w:rPr>
          <w:sz w:val="24"/>
          <w:lang w:val="ru-RU"/>
        </w:rPr>
      </w:pPr>
      <w:r w:rsidRPr="00165037">
        <w:rPr>
          <w:sz w:val="24"/>
          <w:lang w:val="ru-RU"/>
        </w:rPr>
        <w:t>Відповідно до санітарних вимог майданчики для компосту, дворові вбиральні та очисні споруди каналізації повинні знаходитись у глибині двору, не ближче 15 м від вікон житлових будинків, в тому числі і сусідніх садиб, сараї для утримання худоби і птиці не ближче 12 м.</w:t>
      </w:r>
    </w:p>
    <w:p w:rsidR="002C47A8" w:rsidRPr="000768E0" w:rsidRDefault="006E2623" w:rsidP="00976F35">
      <w:pPr>
        <w:pStyle w:val="a3"/>
        <w:spacing w:before="1"/>
        <w:ind w:left="304" w:right="623" w:firstLine="720"/>
        <w:jc w:val="both"/>
        <w:rPr>
          <w:lang w:val="ru-RU"/>
        </w:rPr>
      </w:pPr>
      <w:r w:rsidRPr="000768E0">
        <w:rPr>
          <w:lang w:val="ru-RU"/>
        </w:rPr>
        <w:t>На генеральному плані показують загальні розміри ділянки, прив’язку запроектованої будівлі до сусідніх будівель, розміри майданчиків, ширину проїздів, зелених насаджень.</w:t>
      </w:r>
    </w:p>
    <w:p w:rsidR="002C47A8" w:rsidRPr="00C60328" w:rsidRDefault="006E2623" w:rsidP="00976F35">
      <w:pPr>
        <w:pStyle w:val="a3"/>
        <w:ind w:left="304" w:right="626" w:firstLine="720"/>
        <w:jc w:val="both"/>
        <w:rPr>
          <w:lang w:val="ru-RU"/>
        </w:rPr>
      </w:pPr>
      <w:r w:rsidRPr="00C60328">
        <w:rPr>
          <w:lang w:val="ru-RU"/>
        </w:rPr>
        <w:t>На кресленнях генплану стрілкою показують орієнтацію ділянки по відношенню до сторін горизонту та розу вітрів.</w:t>
      </w:r>
    </w:p>
    <w:p w:rsidR="002C47A8" w:rsidRPr="00C60328" w:rsidRDefault="006E2623" w:rsidP="00976F35">
      <w:pPr>
        <w:pStyle w:val="a3"/>
        <w:ind w:left="1024" w:right="886"/>
        <w:jc w:val="both"/>
        <w:rPr>
          <w:lang w:val="ru-RU"/>
        </w:rPr>
      </w:pPr>
      <w:r w:rsidRPr="00C60328">
        <w:rPr>
          <w:lang w:val="ru-RU"/>
        </w:rPr>
        <w:t>Рельєф ділянки показують горизонталями з абсолютними числовими відмітками. Виконують планову і висотну прив’язку запроектованої будівлі до місцевості.</w:t>
      </w:r>
    </w:p>
    <w:p w:rsidR="002C47A8" w:rsidRPr="00C60328" w:rsidRDefault="006E2623" w:rsidP="00976F35">
      <w:pPr>
        <w:pStyle w:val="a3"/>
        <w:ind w:left="304" w:right="628" w:firstLine="720"/>
        <w:jc w:val="both"/>
        <w:rPr>
          <w:lang w:val="ru-RU"/>
        </w:rPr>
      </w:pPr>
      <w:r w:rsidRPr="00C60328">
        <w:rPr>
          <w:lang w:val="ru-RU"/>
        </w:rPr>
        <w:t>В контурі запроектованої будівлі показують абсолютну відмітку підлоги першого поверху, прийняту за нуль.</w:t>
      </w:r>
    </w:p>
    <w:p w:rsidR="002C47A8" w:rsidRPr="00F736EE" w:rsidRDefault="004718DA" w:rsidP="004718DA">
      <w:pPr>
        <w:pStyle w:val="2"/>
        <w:tabs>
          <w:tab w:val="left" w:pos="2146"/>
        </w:tabs>
        <w:ind w:hanging="313"/>
        <w:jc w:val="both"/>
        <w:rPr>
          <w:sz w:val="28"/>
          <w:lang w:val="ru-RU"/>
        </w:rPr>
      </w:pPr>
      <w:r>
        <w:rPr>
          <w:sz w:val="28"/>
          <w:lang w:val="uk-UA"/>
        </w:rPr>
        <w:tab/>
      </w:r>
      <w:r w:rsidR="00F736EE">
        <w:rPr>
          <w:sz w:val="28"/>
          <w:lang w:val="uk-UA"/>
        </w:rPr>
        <w:t xml:space="preserve">2.9 </w:t>
      </w:r>
      <w:r w:rsidR="006E2623" w:rsidRPr="00F736EE">
        <w:rPr>
          <w:sz w:val="28"/>
          <w:lang w:val="ru-RU"/>
        </w:rPr>
        <w:t>Схема розміщення фундаментних</w:t>
      </w:r>
      <w:r w:rsidR="006E2623" w:rsidRPr="00F736EE">
        <w:rPr>
          <w:spacing w:val="2"/>
          <w:sz w:val="28"/>
          <w:lang w:val="ru-RU"/>
        </w:rPr>
        <w:t xml:space="preserve"> </w:t>
      </w:r>
      <w:r w:rsidR="006E2623" w:rsidRPr="00F736EE">
        <w:rPr>
          <w:sz w:val="28"/>
          <w:lang w:val="ru-RU"/>
        </w:rPr>
        <w:t>плит.</w:t>
      </w:r>
    </w:p>
    <w:p w:rsidR="002C47A8" w:rsidRPr="00C60328" w:rsidRDefault="006E2623" w:rsidP="00976F35">
      <w:pPr>
        <w:pStyle w:val="a3"/>
        <w:spacing w:before="68"/>
        <w:ind w:left="304" w:right="1198" w:firstLine="360"/>
        <w:jc w:val="both"/>
        <w:rPr>
          <w:lang w:val="ru-RU"/>
        </w:rPr>
      </w:pPr>
      <w:r w:rsidRPr="00C60328">
        <w:rPr>
          <w:lang w:val="ru-RU"/>
        </w:rPr>
        <w:t>Фундаменти проектують у відповідності із виданим завданням (за конструкцією і способом виготовлення).</w:t>
      </w:r>
    </w:p>
    <w:p w:rsidR="002C47A8" w:rsidRPr="00C60328" w:rsidRDefault="006E2623" w:rsidP="00976F35">
      <w:pPr>
        <w:pStyle w:val="a3"/>
        <w:ind w:left="304" w:right="620" w:firstLine="720"/>
        <w:jc w:val="both"/>
        <w:rPr>
          <w:lang w:val="ru-RU"/>
        </w:rPr>
      </w:pPr>
      <w:r w:rsidRPr="00C60328">
        <w:rPr>
          <w:lang w:val="ru-RU"/>
        </w:rPr>
        <w:t>Для монолітних стрічкових фундаментів розробляють план фундаменту, для збірних – схеми розміщення фундаментних плит. Вибір типу фундаменту залежить від конструктивної схеми будівлі, величини навантаження, що передається на основу, а також від несучої здатності і деформації ґрунту.</w:t>
      </w:r>
    </w:p>
    <w:p w:rsidR="002C47A8" w:rsidRPr="00C60328" w:rsidRDefault="006E2623" w:rsidP="00976F35">
      <w:pPr>
        <w:pStyle w:val="a3"/>
        <w:ind w:left="304" w:right="618" w:firstLine="720"/>
        <w:jc w:val="both"/>
        <w:rPr>
          <w:lang w:val="ru-RU"/>
        </w:rPr>
      </w:pPr>
      <w:r w:rsidRPr="00C60328">
        <w:rPr>
          <w:lang w:val="ru-RU"/>
        </w:rPr>
        <w:lastRenderedPageBreak/>
        <w:t>Для безкаркасних будівель найчастіше застосовують стрічкові або пальові фундаменти під стіни; для каркасних – стовпчасті або пальові.</w:t>
      </w:r>
    </w:p>
    <w:p w:rsidR="002C47A8" w:rsidRPr="00C60328" w:rsidRDefault="006E2623" w:rsidP="00976F35">
      <w:pPr>
        <w:pStyle w:val="a3"/>
        <w:ind w:left="304" w:right="622" w:firstLine="720"/>
        <w:jc w:val="both"/>
        <w:rPr>
          <w:lang w:val="ru-RU"/>
        </w:rPr>
      </w:pPr>
      <w:r w:rsidRPr="00C60328">
        <w:rPr>
          <w:lang w:val="ru-RU"/>
        </w:rPr>
        <w:t>Спочатку наносять координаційні осі будівлі в масштабі 1:100 (1:200), маркують їх, прив’язують до них фундаменти, проставляють розміри і вказують низ відмітки підошви фундаменту.</w:t>
      </w:r>
    </w:p>
    <w:p w:rsidR="002C47A8" w:rsidRPr="00C60328" w:rsidRDefault="006E2623" w:rsidP="00976F35">
      <w:pPr>
        <w:pStyle w:val="a3"/>
        <w:ind w:left="304" w:right="622" w:firstLine="720"/>
        <w:jc w:val="both"/>
        <w:rPr>
          <w:lang w:val="ru-RU"/>
        </w:rPr>
      </w:pPr>
      <w:r w:rsidRPr="00C60328">
        <w:rPr>
          <w:lang w:val="ru-RU"/>
        </w:rPr>
        <w:t>При складанні схеми розміщення елементів фундаментів вказують марку елементів в кінці лінії-виноски колон, а зверху лінії виноски вказують відмітку низу підошви фундаменту.</w:t>
      </w:r>
    </w:p>
    <w:p w:rsidR="002C47A8" w:rsidRDefault="002C47A8" w:rsidP="00976F35">
      <w:pPr>
        <w:ind w:left="304"/>
        <w:jc w:val="both"/>
        <w:rPr>
          <w:i/>
          <w:sz w:val="24"/>
          <w:lang w:val="ru-RU"/>
        </w:rPr>
      </w:pPr>
    </w:p>
    <w:p w:rsidR="002C47A8" w:rsidRPr="006C2833" w:rsidRDefault="004718DA" w:rsidP="004718DA">
      <w:pPr>
        <w:pStyle w:val="2"/>
        <w:tabs>
          <w:tab w:val="left" w:pos="4040"/>
        </w:tabs>
        <w:ind w:left="0" w:hanging="313"/>
        <w:jc w:val="both"/>
        <w:rPr>
          <w:sz w:val="28"/>
          <w:lang w:val="ru-RU"/>
        </w:rPr>
      </w:pPr>
      <w:r>
        <w:rPr>
          <w:sz w:val="28"/>
          <w:lang w:val="uk-UA"/>
        </w:rPr>
        <w:tab/>
      </w:r>
      <w:r w:rsidR="00F736EE">
        <w:rPr>
          <w:sz w:val="28"/>
          <w:lang w:val="uk-UA"/>
        </w:rPr>
        <w:t xml:space="preserve">2.10 </w:t>
      </w:r>
      <w:r w:rsidR="006E2623" w:rsidRPr="006C2833">
        <w:rPr>
          <w:sz w:val="28"/>
          <w:lang w:val="ru-RU"/>
        </w:rPr>
        <w:t>План</w:t>
      </w:r>
      <w:r w:rsidR="006E2623" w:rsidRPr="006C2833">
        <w:rPr>
          <w:spacing w:val="-2"/>
          <w:sz w:val="28"/>
          <w:lang w:val="ru-RU"/>
        </w:rPr>
        <w:t xml:space="preserve"> </w:t>
      </w:r>
      <w:r w:rsidR="006E2623" w:rsidRPr="006C2833">
        <w:rPr>
          <w:sz w:val="28"/>
          <w:lang w:val="ru-RU"/>
        </w:rPr>
        <w:t>перекриття</w:t>
      </w:r>
    </w:p>
    <w:p w:rsidR="002C47A8" w:rsidRPr="00C60328" w:rsidRDefault="006E2623" w:rsidP="004718DA">
      <w:pPr>
        <w:pStyle w:val="a3"/>
        <w:ind w:firstLine="360"/>
        <w:jc w:val="both"/>
        <w:rPr>
          <w:lang w:val="ru-RU"/>
        </w:rPr>
      </w:pPr>
      <w:r w:rsidRPr="00C60328">
        <w:rPr>
          <w:lang w:val="ru-RU"/>
        </w:rPr>
        <w:t>На плані перекриття показують стіни, стовпи, прогони, балки, а також спосіб розкладки елементів заповнення (панелей, плит, щитів).</w:t>
      </w:r>
    </w:p>
    <w:p w:rsidR="002C47A8" w:rsidRPr="00C60328" w:rsidRDefault="006E2623" w:rsidP="00976F35">
      <w:pPr>
        <w:pStyle w:val="a3"/>
        <w:ind w:left="304" w:right="622" w:firstLine="720"/>
        <w:jc w:val="both"/>
        <w:rPr>
          <w:lang w:val="ru-RU"/>
        </w:rPr>
      </w:pPr>
      <w:r w:rsidRPr="00C60328">
        <w:rPr>
          <w:lang w:val="ru-RU"/>
        </w:rPr>
        <w:t>План перекриття виконують в масштабі 1:100 (1:200) і починають з креслення зовнішніх і внутрішніх стін на рівні перекриття.</w:t>
      </w:r>
    </w:p>
    <w:p w:rsidR="002C47A8" w:rsidRPr="00C60328" w:rsidRDefault="006E2623" w:rsidP="00976F35">
      <w:pPr>
        <w:pStyle w:val="a3"/>
        <w:ind w:left="1024"/>
        <w:jc w:val="both"/>
        <w:rPr>
          <w:lang w:val="ru-RU"/>
        </w:rPr>
      </w:pPr>
      <w:r w:rsidRPr="00C60328">
        <w:rPr>
          <w:lang w:val="ru-RU"/>
        </w:rPr>
        <w:t>Маркують координаційні осі і вказують розміри між ними.</w:t>
      </w:r>
    </w:p>
    <w:p w:rsidR="002C47A8" w:rsidRPr="00C60328" w:rsidRDefault="006E2623" w:rsidP="00976F35">
      <w:pPr>
        <w:pStyle w:val="a3"/>
        <w:ind w:left="304" w:right="624" w:firstLine="720"/>
        <w:jc w:val="both"/>
        <w:rPr>
          <w:lang w:val="ru-RU"/>
        </w:rPr>
      </w:pPr>
      <w:r w:rsidRPr="00C60328">
        <w:rPr>
          <w:lang w:val="ru-RU"/>
        </w:rPr>
        <w:t>Вибирають плити перекриття за каталогами індустріальних виробів і розкладають їх по несучим стінам.</w:t>
      </w:r>
    </w:p>
    <w:p w:rsidR="002C47A8" w:rsidRPr="00C60328" w:rsidRDefault="006E2623" w:rsidP="00976F35">
      <w:pPr>
        <w:pStyle w:val="a3"/>
        <w:ind w:left="304" w:right="621" w:firstLine="720"/>
        <w:jc w:val="both"/>
        <w:rPr>
          <w:lang w:val="ru-RU"/>
        </w:rPr>
      </w:pPr>
      <w:r w:rsidRPr="00C60328">
        <w:rPr>
          <w:lang w:val="ru-RU"/>
        </w:rPr>
        <w:t>При симетричному плані будівлі можна виконати на одній половині креслення розкладку панелей перекриття, а на другій – розкладку панелей горищного перекриття або несучих конструкцій суміщеного покриття.</w:t>
      </w:r>
    </w:p>
    <w:p w:rsidR="002C47A8" w:rsidRPr="00C60328" w:rsidRDefault="006E2623" w:rsidP="00976F35">
      <w:pPr>
        <w:pStyle w:val="a3"/>
        <w:ind w:left="1024" w:right="2038"/>
        <w:jc w:val="both"/>
        <w:rPr>
          <w:lang w:val="ru-RU"/>
        </w:rPr>
      </w:pPr>
      <w:r w:rsidRPr="00C60328">
        <w:rPr>
          <w:lang w:val="ru-RU"/>
        </w:rPr>
        <w:t>На плані перекриття вказують позиції плит перекриття та кількість їх. При наявності монолітних ділянок, проставляють їх розміри.</w:t>
      </w:r>
    </w:p>
    <w:p w:rsidR="002C47A8" w:rsidRPr="00C60328" w:rsidRDefault="006E2623" w:rsidP="00976F35">
      <w:pPr>
        <w:pStyle w:val="a3"/>
        <w:ind w:left="304" w:right="621" w:firstLine="720"/>
        <w:jc w:val="both"/>
        <w:rPr>
          <w:lang w:val="ru-RU"/>
        </w:rPr>
      </w:pPr>
      <w:r w:rsidRPr="00C60328">
        <w:rPr>
          <w:lang w:val="ru-RU"/>
        </w:rPr>
        <w:t>При проектуванні перекриття по балкам, показують розміщення балок або прогонів, розміри між</w:t>
      </w:r>
      <w:r w:rsidRPr="00C60328">
        <w:rPr>
          <w:spacing w:val="1"/>
          <w:lang w:val="ru-RU"/>
        </w:rPr>
        <w:t xml:space="preserve"> </w:t>
      </w:r>
      <w:r w:rsidRPr="00C60328">
        <w:rPr>
          <w:lang w:val="ru-RU"/>
        </w:rPr>
        <w:t>ними.</w:t>
      </w:r>
    </w:p>
    <w:p w:rsidR="004718DA" w:rsidRDefault="004718DA" w:rsidP="004718DA">
      <w:pPr>
        <w:pStyle w:val="2"/>
        <w:tabs>
          <w:tab w:val="left" w:pos="3744"/>
        </w:tabs>
        <w:ind w:hanging="313"/>
        <w:jc w:val="both"/>
        <w:rPr>
          <w:sz w:val="28"/>
          <w:lang w:val="uk-UA"/>
        </w:rPr>
      </w:pPr>
      <w:r>
        <w:rPr>
          <w:sz w:val="28"/>
          <w:lang w:val="uk-UA"/>
        </w:rPr>
        <w:tab/>
      </w:r>
    </w:p>
    <w:p w:rsidR="002C47A8" w:rsidRPr="006C2833" w:rsidRDefault="004718DA" w:rsidP="004718DA">
      <w:pPr>
        <w:pStyle w:val="2"/>
        <w:tabs>
          <w:tab w:val="left" w:pos="3744"/>
        </w:tabs>
        <w:ind w:hanging="313"/>
        <w:jc w:val="both"/>
        <w:rPr>
          <w:sz w:val="28"/>
          <w:lang w:val="ru-RU"/>
        </w:rPr>
      </w:pPr>
      <w:r>
        <w:rPr>
          <w:sz w:val="28"/>
          <w:lang w:val="uk-UA"/>
        </w:rPr>
        <w:tab/>
      </w:r>
      <w:r w:rsidR="00F736EE">
        <w:rPr>
          <w:sz w:val="28"/>
          <w:lang w:val="uk-UA"/>
        </w:rPr>
        <w:t xml:space="preserve">2.11 </w:t>
      </w:r>
      <w:r w:rsidR="006E2623" w:rsidRPr="006C2833">
        <w:rPr>
          <w:sz w:val="28"/>
          <w:lang w:val="ru-RU"/>
        </w:rPr>
        <w:t>План покрівлі</w:t>
      </w:r>
      <w:r w:rsidR="006E2623" w:rsidRPr="006C2833">
        <w:rPr>
          <w:spacing w:val="-1"/>
          <w:sz w:val="28"/>
          <w:lang w:val="ru-RU"/>
        </w:rPr>
        <w:t xml:space="preserve"> </w:t>
      </w:r>
      <w:r w:rsidR="006E2623" w:rsidRPr="006C2833">
        <w:rPr>
          <w:sz w:val="28"/>
          <w:lang w:val="ru-RU"/>
        </w:rPr>
        <w:t>(даху)</w:t>
      </w:r>
    </w:p>
    <w:p w:rsidR="002C47A8" w:rsidRPr="00C60328" w:rsidRDefault="006E2623">
      <w:pPr>
        <w:pStyle w:val="a3"/>
        <w:spacing w:before="1"/>
        <w:ind w:left="664"/>
        <w:rPr>
          <w:lang w:val="ru-RU"/>
        </w:rPr>
      </w:pPr>
      <w:r w:rsidRPr="00C60328">
        <w:rPr>
          <w:lang w:val="ru-RU"/>
        </w:rPr>
        <w:t>На планах покрівлі (даху) наносять:</w:t>
      </w:r>
    </w:p>
    <w:p w:rsidR="002C47A8" w:rsidRPr="00C60328" w:rsidRDefault="006E2623">
      <w:pPr>
        <w:pStyle w:val="a3"/>
        <w:tabs>
          <w:tab w:val="left" w:pos="1563"/>
        </w:tabs>
        <w:ind w:left="1563" w:right="1454" w:hanging="540"/>
        <w:rPr>
          <w:lang w:val="ru-RU"/>
        </w:rPr>
      </w:pPr>
      <w:r w:rsidRPr="00C60328">
        <w:rPr>
          <w:lang w:val="ru-RU"/>
        </w:rPr>
        <w:t>А)</w:t>
      </w:r>
      <w:r w:rsidRPr="00C60328">
        <w:rPr>
          <w:lang w:val="ru-RU"/>
        </w:rPr>
        <w:tab/>
        <w:t>координаційні осі: крайні, біля деформаційних швів, по краях ділянок покрівлі з різними конструктивними особливостями;</w:t>
      </w:r>
    </w:p>
    <w:p w:rsidR="002C47A8" w:rsidRPr="00C60328" w:rsidRDefault="006E2623">
      <w:pPr>
        <w:pStyle w:val="a3"/>
        <w:tabs>
          <w:tab w:val="left" w:pos="1563"/>
        </w:tabs>
        <w:ind w:left="1024"/>
        <w:rPr>
          <w:lang w:val="ru-RU"/>
        </w:rPr>
      </w:pPr>
      <w:r w:rsidRPr="00C60328">
        <w:rPr>
          <w:lang w:val="ru-RU"/>
        </w:rPr>
        <w:t>Б)</w:t>
      </w:r>
      <w:r w:rsidRPr="00C60328">
        <w:rPr>
          <w:lang w:val="ru-RU"/>
        </w:rPr>
        <w:tab/>
        <w:t>позначення ухилів</w:t>
      </w:r>
      <w:r w:rsidRPr="00C60328">
        <w:rPr>
          <w:spacing w:val="2"/>
          <w:lang w:val="ru-RU"/>
        </w:rPr>
        <w:t xml:space="preserve"> </w:t>
      </w:r>
      <w:r w:rsidRPr="00C60328">
        <w:rPr>
          <w:lang w:val="ru-RU"/>
        </w:rPr>
        <w:t>покрівлі;</w:t>
      </w:r>
    </w:p>
    <w:p w:rsidR="002C47A8" w:rsidRPr="00C60328" w:rsidRDefault="006E2623">
      <w:pPr>
        <w:pStyle w:val="a3"/>
        <w:tabs>
          <w:tab w:val="left" w:pos="1563"/>
        </w:tabs>
        <w:ind w:left="1024" w:right="2851"/>
        <w:rPr>
          <w:lang w:val="ru-RU"/>
        </w:rPr>
      </w:pPr>
      <w:r w:rsidRPr="00C60328">
        <w:rPr>
          <w:lang w:val="ru-RU"/>
        </w:rPr>
        <w:t>В)</w:t>
      </w:r>
      <w:r w:rsidRPr="00C60328">
        <w:rPr>
          <w:lang w:val="ru-RU"/>
        </w:rPr>
        <w:tab/>
        <w:t>відмітки, або схематичний поперечний профіль покрівлі; Г)</w:t>
      </w:r>
      <w:r w:rsidRPr="00C60328">
        <w:rPr>
          <w:lang w:val="ru-RU"/>
        </w:rPr>
        <w:tab/>
        <w:t>позиції (марки) елементів і пристроїв покрівлі</w:t>
      </w:r>
      <w:r w:rsidRPr="00C60328">
        <w:rPr>
          <w:spacing w:val="-5"/>
          <w:lang w:val="ru-RU"/>
        </w:rPr>
        <w:t xml:space="preserve"> </w:t>
      </w:r>
      <w:r w:rsidRPr="00C60328">
        <w:rPr>
          <w:lang w:val="ru-RU"/>
        </w:rPr>
        <w:t>(даху).</w:t>
      </w:r>
    </w:p>
    <w:p w:rsidR="002C47A8" w:rsidRPr="00C60328" w:rsidRDefault="006E2623">
      <w:pPr>
        <w:pStyle w:val="a3"/>
        <w:ind w:left="304" w:right="611" w:firstLine="360"/>
        <w:rPr>
          <w:lang w:val="ru-RU"/>
        </w:rPr>
      </w:pPr>
      <w:r w:rsidRPr="00C60328">
        <w:rPr>
          <w:lang w:val="ru-RU"/>
        </w:rPr>
        <w:t>На плані покрівлі вказують деформаційні шви двома тонкими лініями, парапетні плити та інші елементи огородження покрівлі, ринви, дефлектори, пожежні сходи, розміщення брандмауерів, димових і вентиляційних труб, слухові вікна.</w:t>
      </w:r>
    </w:p>
    <w:p w:rsidR="00C466A1" w:rsidRDefault="00C466A1" w:rsidP="00C466A1">
      <w:pPr>
        <w:pStyle w:val="2"/>
        <w:tabs>
          <w:tab w:val="left" w:pos="1630"/>
        </w:tabs>
        <w:spacing w:before="62"/>
        <w:ind w:left="910" w:firstLine="0"/>
        <w:rPr>
          <w:sz w:val="28"/>
          <w:lang w:val="ru-RU"/>
        </w:rPr>
      </w:pPr>
    </w:p>
    <w:p w:rsidR="002C47A8" w:rsidRPr="00C466A1" w:rsidRDefault="004718DA" w:rsidP="004718DA">
      <w:pPr>
        <w:pStyle w:val="2"/>
        <w:tabs>
          <w:tab w:val="left" w:pos="1630"/>
        </w:tabs>
        <w:spacing w:before="62"/>
        <w:ind w:hanging="313"/>
        <w:rPr>
          <w:sz w:val="28"/>
          <w:lang w:val="ru-RU"/>
        </w:rPr>
      </w:pPr>
      <w:r>
        <w:rPr>
          <w:sz w:val="28"/>
          <w:lang w:val="ru-RU"/>
        </w:rPr>
        <w:tab/>
      </w:r>
      <w:r w:rsidR="00C466A1">
        <w:rPr>
          <w:sz w:val="28"/>
          <w:lang w:val="ru-RU"/>
        </w:rPr>
        <w:t xml:space="preserve">2.12 </w:t>
      </w:r>
      <w:r w:rsidR="006E2623" w:rsidRPr="00C466A1">
        <w:rPr>
          <w:sz w:val="28"/>
          <w:lang w:val="ru-RU"/>
        </w:rPr>
        <w:t>Схема розміщення елементів кроквяної</w:t>
      </w:r>
      <w:r w:rsidR="006E2623" w:rsidRPr="00C466A1">
        <w:rPr>
          <w:spacing w:val="-2"/>
          <w:sz w:val="28"/>
          <w:lang w:val="ru-RU"/>
        </w:rPr>
        <w:t xml:space="preserve"> </w:t>
      </w:r>
      <w:r w:rsidR="006E2623" w:rsidRPr="00C466A1">
        <w:rPr>
          <w:sz w:val="28"/>
          <w:lang w:val="ru-RU"/>
        </w:rPr>
        <w:t>системи</w:t>
      </w:r>
    </w:p>
    <w:p w:rsidR="002C47A8" w:rsidRPr="00C60328" w:rsidRDefault="006E2623">
      <w:pPr>
        <w:pStyle w:val="a3"/>
        <w:ind w:left="304" w:right="886" w:firstLine="360"/>
        <w:rPr>
          <w:lang w:val="ru-RU"/>
        </w:rPr>
      </w:pPr>
      <w:r w:rsidRPr="00C60328">
        <w:rPr>
          <w:lang w:val="ru-RU"/>
        </w:rPr>
        <w:t>Несучою конструкцією похилих дахів є приставні крокви, на які укладають лати, що служать основою для покрівлі.</w:t>
      </w:r>
    </w:p>
    <w:p w:rsidR="002C47A8" w:rsidRPr="00C60328" w:rsidRDefault="006E2623">
      <w:pPr>
        <w:pStyle w:val="a3"/>
        <w:ind w:left="304" w:right="621" w:firstLine="720"/>
        <w:jc w:val="both"/>
        <w:rPr>
          <w:lang w:val="ru-RU"/>
        </w:rPr>
      </w:pPr>
      <w:r w:rsidRPr="00C60328">
        <w:rPr>
          <w:lang w:val="ru-RU"/>
        </w:rPr>
        <w:t>Приставні крокви представляють собою просторову систему, яку складають із кроквяних ніг, мауерлатів, лежня, стояків, гребеневого прогону, підкосів, ригелів (схватків), верхніх прогонів, кобилок, лат.</w:t>
      </w:r>
    </w:p>
    <w:p w:rsidR="002C47A8" w:rsidRPr="00C60328" w:rsidRDefault="006E2623">
      <w:pPr>
        <w:pStyle w:val="a3"/>
        <w:ind w:left="304" w:right="621" w:firstLine="720"/>
        <w:jc w:val="both"/>
        <w:rPr>
          <w:lang w:val="ru-RU"/>
        </w:rPr>
      </w:pPr>
      <w:r w:rsidRPr="00C60328">
        <w:rPr>
          <w:lang w:val="ru-RU"/>
        </w:rPr>
        <w:t>У приміщеннях великих розмірів несучими конструкціями похилих дахів можуть бути кроквяні ферми і висячі крокви.</w:t>
      </w:r>
    </w:p>
    <w:p w:rsidR="002C47A8" w:rsidRPr="00C60328" w:rsidRDefault="006E2623">
      <w:pPr>
        <w:pStyle w:val="a3"/>
        <w:ind w:left="304" w:right="622" w:firstLine="720"/>
        <w:jc w:val="both"/>
        <w:rPr>
          <w:lang w:val="ru-RU"/>
        </w:rPr>
      </w:pPr>
      <w:r w:rsidRPr="00C60328">
        <w:rPr>
          <w:lang w:val="ru-RU"/>
        </w:rPr>
        <w:t>Креслення схеми розміщення елементів кроквяної системи треба починати з нанесення координаційних осей, розмірів між ними і прив’язки до них стін.</w:t>
      </w:r>
    </w:p>
    <w:p w:rsidR="002C47A8" w:rsidRPr="00C60328" w:rsidRDefault="006E2623">
      <w:pPr>
        <w:pStyle w:val="a3"/>
        <w:ind w:left="304" w:right="628" w:firstLine="720"/>
        <w:jc w:val="both"/>
        <w:rPr>
          <w:lang w:val="ru-RU"/>
        </w:rPr>
      </w:pPr>
      <w:r w:rsidRPr="00C60328">
        <w:rPr>
          <w:lang w:val="ru-RU"/>
        </w:rPr>
        <w:t>На схемі розміщення елементів кроквяної системи креслять зовнішні і внутрішні стіни з димовими і вентиляційними каналами, несучі елементи даху (ферми, крокви) з розмірами між ними, а також несучі конструкції слухових вікон; показують позиції елементів конструкцій і складають специфікацію елементів кроквяної системи.</w:t>
      </w:r>
    </w:p>
    <w:p w:rsidR="004718DA" w:rsidRDefault="004718DA" w:rsidP="004718DA">
      <w:pPr>
        <w:pStyle w:val="2"/>
        <w:tabs>
          <w:tab w:val="left" w:pos="2608"/>
        </w:tabs>
        <w:spacing w:before="85"/>
        <w:ind w:hanging="313"/>
        <w:rPr>
          <w:i/>
          <w:sz w:val="16"/>
          <w:szCs w:val="24"/>
          <w:lang w:val="ru-RU"/>
        </w:rPr>
      </w:pPr>
      <w:r>
        <w:rPr>
          <w:i/>
          <w:sz w:val="16"/>
          <w:szCs w:val="24"/>
          <w:lang w:val="ru-RU"/>
        </w:rPr>
        <w:tab/>
      </w:r>
    </w:p>
    <w:p w:rsidR="004718DA" w:rsidRDefault="004718DA" w:rsidP="004718DA">
      <w:pPr>
        <w:pStyle w:val="2"/>
        <w:tabs>
          <w:tab w:val="left" w:pos="2608"/>
        </w:tabs>
        <w:spacing w:before="85"/>
        <w:ind w:hanging="313"/>
        <w:rPr>
          <w:i/>
          <w:sz w:val="16"/>
          <w:szCs w:val="24"/>
          <w:lang w:val="ru-RU"/>
        </w:rPr>
      </w:pPr>
    </w:p>
    <w:p w:rsidR="004718DA" w:rsidRDefault="004718DA" w:rsidP="004718DA">
      <w:pPr>
        <w:pStyle w:val="2"/>
        <w:tabs>
          <w:tab w:val="left" w:pos="2608"/>
        </w:tabs>
        <w:spacing w:before="85"/>
        <w:ind w:hanging="313"/>
        <w:rPr>
          <w:i/>
          <w:sz w:val="16"/>
          <w:szCs w:val="24"/>
          <w:lang w:val="ru-RU"/>
        </w:rPr>
      </w:pPr>
    </w:p>
    <w:p w:rsidR="004718DA" w:rsidRDefault="004718DA" w:rsidP="004718DA">
      <w:pPr>
        <w:pStyle w:val="2"/>
        <w:tabs>
          <w:tab w:val="left" w:pos="2608"/>
        </w:tabs>
        <w:spacing w:before="85"/>
        <w:ind w:hanging="313"/>
        <w:rPr>
          <w:i/>
          <w:sz w:val="16"/>
          <w:szCs w:val="24"/>
          <w:lang w:val="ru-RU"/>
        </w:rPr>
      </w:pPr>
    </w:p>
    <w:p w:rsidR="002C47A8" w:rsidRPr="006C2833" w:rsidRDefault="004718DA" w:rsidP="004718DA">
      <w:pPr>
        <w:pStyle w:val="2"/>
        <w:tabs>
          <w:tab w:val="left" w:pos="2608"/>
        </w:tabs>
        <w:spacing w:before="85"/>
        <w:ind w:hanging="313"/>
        <w:rPr>
          <w:sz w:val="28"/>
          <w:lang w:val="ru-RU"/>
        </w:rPr>
      </w:pPr>
      <w:r>
        <w:rPr>
          <w:i/>
          <w:sz w:val="16"/>
          <w:szCs w:val="24"/>
          <w:lang w:val="ru-RU"/>
        </w:rPr>
        <w:lastRenderedPageBreak/>
        <w:tab/>
      </w:r>
      <w:r w:rsidR="00C466A1">
        <w:rPr>
          <w:sz w:val="28"/>
          <w:lang w:val="uk-UA"/>
        </w:rPr>
        <w:t xml:space="preserve">2.13 </w:t>
      </w:r>
      <w:r w:rsidR="006E2623" w:rsidRPr="006C2833">
        <w:rPr>
          <w:sz w:val="28"/>
          <w:lang w:val="ru-RU"/>
        </w:rPr>
        <w:t>Архітектурно-конструктивні</w:t>
      </w:r>
      <w:r w:rsidR="006E2623" w:rsidRPr="006C2833">
        <w:rPr>
          <w:spacing w:val="-1"/>
          <w:sz w:val="28"/>
          <w:lang w:val="ru-RU"/>
        </w:rPr>
        <w:t xml:space="preserve"> </w:t>
      </w:r>
      <w:r w:rsidR="006E2623" w:rsidRPr="006C2833">
        <w:rPr>
          <w:sz w:val="28"/>
          <w:lang w:val="ru-RU"/>
        </w:rPr>
        <w:t>деталі</w:t>
      </w:r>
    </w:p>
    <w:p w:rsidR="002C47A8" w:rsidRPr="00C60328" w:rsidRDefault="006E2623">
      <w:pPr>
        <w:pStyle w:val="a3"/>
        <w:ind w:left="304" w:right="621" w:firstLine="720"/>
        <w:jc w:val="both"/>
        <w:rPr>
          <w:lang w:val="ru-RU"/>
        </w:rPr>
      </w:pPr>
      <w:r w:rsidRPr="00C60328">
        <w:rPr>
          <w:lang w:val="ru-RU"/>
        </w:rPr>
        <w:t>Під час розробки робочих креслень вузлів і деталей студент за власним бажанням вибирає 4-5 вузлів, найбільш характерних для запроектованої будівлі.</w:t>
      </w:r>
    </w:p>
    <w:p w:rsidR="002C47A8" w:rsidRPr="00C60328" w:rsidRDefault="006E2623">
      <w:pPr>
        <w:pStyle w:val="a3"/>
        <w:ind w:left="304" w:right="622" w:firstLine="720"/>
        <w:jc w:val="both"/>
        <w:rPr>
          <w:lang w:val="ru-RU"/>
        </w:rPr>
      </w:pPr>
      <w:r w:rsidRPr="00C60328">
        <w:rPr>
          <w:lang w:val="ru-RU"/>
        </w:rPr>
        <w:t>Можна показати деталі стін, фундаментів, міжповерхового і  горищного перекриття, балконів, деталі перегородок, їх кріплення до стін і стелі, вузли кроквяних конструкцій, деталі карнизу та інші.</w:t>
      </w:r>
    </w:p>
    <w:p w:rsidR="002C47A8" w:rsidRPr="00C60328" w:rsidRDefault="006E2623">
      <w:pPr>
        <w:pStyle w:val="a3"/>
        <w:ind w:left="304" w:right="622" w:firstLine="720"/>
        <w:jc w:val="both"/>
        <w:rPr>
          <w:lang w:val="ru-RU"/>
        </w:rPr>
      </w:pPr>
      <w:r w:rsidRPr="00C60328">
        <w:rPr>
          <w:lang w:val="ru-RU"/>
        </w:rPr>
        <w:t>Деталі основних конструктивних вузлів виконують в масштабі 1:10 (1:20), іноді в двох проекціях з проставлянням розмірів, пояснювальних написів і марок елементів.</w:t>
      </w:r>
    </w:p>
    <w:p w:rsidR="002C47A8" w:rsidRPr="00C60328" w:rsidRDefault="006E2623">
      <w:pPr>
        <w:pStyle w:val="a3"/>
        <w:ind w:left="304" w:right="624" w:firstLine="720"/>
        <w:jc w:val="both"/>
        <w:rPr>
          <w:lang w:val="ru-RU"/>
        </w:rPr>
      </w:pPr>
      <w:r w:rsidRPr="00C60328">
        <w:rPr>
          <w:lang w:val="ru-RU"/>
        </w:rPr>
        <w:t>При виконанні креслень вузлів бажано користуватись альбомами типових конструкцій і деталей.</w:t>
      </w:r>
    </w:p>
    <w:p w:rsidR="002C47A8" w:rsidRPr="00C60328" w:rsidRDefault="002C47A8">
      <w:pPr>
        <w:pStyle w:val="a3"/>
        <w:rPr>
          <w:i/>
          <w:sz w:val="36"/>
          <w:lang w:val="ru-RU"/>
        </w:rPr>
      </w:pPr>
    </w:p>
    <w:p w:rsidR="002C47A8" w:rsidRPr="00165037" w:rsidRDefault="00C466A1" w:rsidP="004718DA">
      <w:pPr>
        <w:pStyle w:val="2"/>
        <w:numPr>
          <w:ilvl w:val="1"/>
          <w:numId w:val="14"/>
        </w:numPr>
        <w:tabs>
          <w:tab w:val="left" w:pos="3340"/>
          <w:tab w:val="left" w:pos="7896"/>
        </w:tabs>
        <w:ind w:right="2384"/>
        <w:jc w:val="right"/>
        <w:rPr>
          <w:sz w:val="28"/>
          <w:lang w:val="ru-RU"/>
        </w:rPr>
      </w:pPr>
      <w:r>
        <w:rPr>
          <w:sz w:val="28"/>
          <w:lang w:val="ru-RU"/>
        </w:rPr>
        <w:t xml:space="preserve"> </w:t>
      </w:r>
      <w:r w:rsidR="006E2623" w:rsidRPr="00165037">
        <w:rPr>
          <w:sz w:val="28"/>
          <w:lang w:val="ru-RU"/>
        </w:rPr>
        <w:t>Обсяг, структура та зміст розрахунково-пояснювальної</w:t>
      </w:r>
      <w:r>
        <w:rPr>
          <w:sz w:val="28"/>
          <w:lang w:val="ru-RU"/>
        </w:rPr>
        <w:t xml:space="preserve"> </w:t>
      </w:r>
      <w:r w:rsidR="006E2623" w:rsidRPr="00165037">
        <w:rPr>
          <w:sz w:val="28"/>
          <w:lang w:val="ru-RU"/>
        </w:rPr>
        <w:t>записки</w:t>
      </w:r>
    </w:p>
    <w:p w:rsidR="002C47A8" w:rsidRPr="00C60328" w:rsidRDefault="006E2623">
      <w:pPr>
        <w:pStyle w:val="8"/>
        <w:spacing w:before="276"/>
        <w:ind w:left="1010" w:right="632"/>
        <w:jc w:val="center"/>
        <w:rPr>
          <w:lang w:val="ru-RU"/>
        </w:rPr>
      </w:pPr>
      <w:r w:rsidRPr="00C60328">
        <w:rPr>
          <w:lang w:val="ru-RU"/>
        </w:rPr>
        <w:t>Вступ.</w:t>
      </w:r>
    </w:p>
    <w:p w:rsidR="002C47A8" w:rsidRPr="00C60328" w:rsidRDefault="006E2623">
      <w:pPr>
        <w:pStyle w:val="a3"/>
        <w:spacing w:before="1"/>
        <w:ind w:left="304" w:firstLine="360"/>
        <w:rPr>
          <w:lang w:val="ru-RU"/>
        </w:rPr>
      </w:pPr>
      <w:r w:rsidRPr="00C60328">
        <w:rPr>
          <w:lang w:val="ru-RU"/>
        </w:rPr>
        <w:t>У вступі треба показати роль теми проекту в розвитку капітального будівництва, обґрунтувати її актуальність, вказати причину, покладену в основу її розробки.</w:t>
      </w:r>
    </w:p>
    <w:p w:rsidR="002C47A8" w:rsidRPr="00C60328" w:rsidRDefault="006E2623">
      <w:pPr>
        <w:pStyle w:val="a3"/>
        <w:ind w:left="304" w:right="619" w:firstLine="720"/>
        <w:jc w:val="both"/>
        <w:rPr>
          <w:lang w:val="ru-RU"/>
        </w:rPr>
      </w:pPr>
      <w:r w:rsidRPr="00C60328">
        <w:rPr>
          <w:lang w:val="ru-RU"/>
        </w:rPr>
        <w:t>На завершення треба вказати склад і обсяг проекту. Наприклад, курсовий проект складається із графічної частини, виконаної на двох аркушах формату А1 і розрахунково- пояснювальної записки на 20 сторінках.</w:t>
      </w:r>
    </w:p>
    <w:p w:rsidR="002C47A8" w:rsidRPr="00C60328" w:rsidRDefault="002C47A8">
      <w:pPr>
        <w:pStyle w:val="a3"/>
        <w:spacing w:before="11"/>
        <w:rPr>
          <w:sz w:val="23"/>
          <w:lang w:val="ru-RU"/>
        </w:rPr>
      </w:pPr>
    </w:p>
    <w:p w:rsidR="002C47A8" w:rsidRPr="00C60328" w:rsidRDefault="006E2623">
      <w:pPr>
        <w:pStyle w:val="8"/>
        <w:ind w:left="2644"/>
        <w:rPr>
          <w:lang w:val="ru-RU"/>
        </w:rPr>
      </w:pPr>
      <w:r w:rsidRPr="00C60328">
        <w:rPr>
          <w:lang w:val="ru-RU"/>
        </w:rPr>
        <w:t>Загальна характеристика запроектованої будівлі.</w:t>
      </w:r>
    </w:p>
    <w:p w:rsidR="002C47A8" w:rsidRPr="00C60328" w:rsidRDefault="006E2623">
      <w:pPr>
        <w:pStyle w:val="a3"/>
        <w:ind w:left="664"/>
        <w:rPr>
          <w:lang w:val="ru-RU"/>
        </w:rPr>
      </w:pPr>
      <w:r w:rsidRPr="00C60328">
        <w:rPr>
          <w:lang w:val="ru-RU"/>
        </w:rPr>
        <w:t>В цьому розділі записки вказують:</w:t>
      </w:r>
    </w:p>
    <w:p w:rsidR="002C47A8" w:rsidRDefault="006E2623">
      <w:pPr>
        <w:pStyle w:val="a4"/>
        <w:numPr>
          <w:ilvl w:val="0"/>
          <w:numId w:val="6"/>
        </w:numPr>
        <w:tabs>
          <w:tab w:val="left" w:pos="1983"/>
          <w:tab w:val="left" w:pos="1984"/>
        </w:tabs>
        <w:rPr>
          <w:sz w:val="24"/>
        </w:rPr>
      </w:pPr>
      <w:r>
        <w:rPr>
          <w:sz w:val="24"/>
        </w:rPr>
        <w:t>призначення будівлі;</w:t>
      </w:r>
    </w:p>
    <w:p w:rsidR="002C47A8" w:rsidRDefault="006E2623">
      <w:pPr>
        <w:pStyle w:val="a4"/>
        <w:numPr>
          <w:ilvl w:val="0"/>
          <w:numId w:val="6"/>
        </w:numPr>
        <w:tabs>
          <w:tab w:val="left" w:pos="1983"/>
          <w:tab w:val="left" w:pos="1984"/>
          <w:tab w:val="left" w:pos="2701"/>
          <w:tab w:val="left" w:pos="3762"/>
          <w:tab w:val="left" w:pos="4796"/>
          <w:tab w:val="left" w:pos="6552"/>
          <w:tab w:val="left" w:pos="6888"/>
          <w:tab w:val="left" w:pos="8558"/>
        </w:tabs>
        <w:ind w:right="626"/>
        <w:rPr>
          <w:sz w:val="24"/>
        </w:rPr>
      </w:pPr>
      <w:r>
        <w:rPr>
          <w:sz w:val="24"/>
        </w:rPr>
        <w:t>клас</w:t>
      </w:r>
      <w:r>
        <w:rPr>
          <w:sz w:val="24"/>
        </w:rPr>
        <w:tab/>
        <w:t>будівлі,</w:t>
      </w:r>
      <w:r>
        <w:rPr>
          <w:sz w:val="24"/>
        </w:rPr>
        <w:tab/>
        <w:t>ступінь</w:t>
      </w:r>
      <w:r>
        <w:rPr>
          <w:sz w:val="24"/>
        </w:rPr>
        <w:tab/>
        <w:t>вогнестійкості</w:t>
      </w:r>
      <w:r>
        <w:rPr>
          <w:sz w:val="24"/>
        </w:rPr>
        <w:tab/>
        <w:t>і</w:t>
      </w:r>
      <w:r>
        <w:rPr>
          <w:sz w:val="24"/>
        </w:rPr>
        <w:tab/>
        <w:t>довговічності</w:t>
      </w:r>
      <w:r>
        <w:rPr>
          <w:sz w:val="24"/>
        </w:rPr>
        <w:tab/>
      </w:r>
      <w:r>
        <w:rPr>
          <w:spacing w:val="-1"/>
          <w:sz w:val="24"/>
        </w:rPr>
        <w:t xml:space="preserve">прийнятих </w:t>
      </w:r>
      <w:r>
        <w:rPr>
          <w:sz w:val="24"/>
        </w:rPr>
        <w:t>конструкцій;</w:t>
      </w:r>
    </w:p>
    <w:p w:rsidR="002C47A8" w:rsidRPr="00C60328" w:rsidRDefault="006E2623">
      <w:pPr>
        <w:pStyle w:val="a4"/>
        <w:numPr>
          <w:ilvl w:val="0"/>
          <w:numId w:val="6"/>
        </w:numPr>
        <w:tabs>
          <w:tab w:val="left" w:pos="1983"/>
          <w:tab w:val="left" w:pos="1984"/>
        </w:tabs>
        <w:rPr>
          <w:sz w:val="24"/>
          <w:lang w:val="ru-RU"/>
        </w:rPr>
      </w:pPr>
      <w:r w:rsidRPr="00C60328">
        <w:rPr>
          <w:sz w:val="24"/>
          <w:lang w:val="ru-RU"/>
        </w:rPr>
        <w:t>конструктивний тип і схему</w:t>
      </w:r>
      <w:r w:rsidRPr="00C60328">
        <w:rPr>
          <w:spacing w:val="2"/>
          <w:sz w:val="24"/>
          <w:lang w:val="ru-RU"/>
        </w:rPr>
        <w:t xml:space="preserve"> </w:t>
      </w:r>
      <w:r w:rsidRPr="00C60328">
        <w:rPr>
          <w:sz w:val="24"/>
          <w:lang w:val="ru-RU"/>
        </w:rPr>
        <w:t>будівлі;</w:t>
      </w:r>
    </w:p>
    <w:p w:rsidR="002C47A8" w:rsidRPr="00C60328" w:rsidRDefault="006E2623">
      <w:pPr>
        <w:pStyle w:val="a4"/>
        <w:numPr>
          <w:ilvl w:val="0"/>
          <w:numId w:val="6"/>
        </w:numPr>
        <w:tabs>
          <w:tab w:val="left" w:pos="1983"/>
          <w:tab w:val="left" w:pos="1984"/>
        </w:tabs>
        <w:spacing w:before="74"/>
        <w:rPr>
          <w:sz w:val="24"/>
          <w:lang w:val="ru-RU"/>
        </w:rPr>
      </w:pPr>
      <w:r w:rsidRPr="00C60328">
        <w:rPr>
          <w:sz w:val="24"/>
          <w:lang w:val="ru-RU"/>
        </w:rPr>
        <w:t>географічний пункт будівництва, будівельно-кліматичну</w:t>
      </w:r>
      <w:r w:rsidRPr="00C60328">
        <w:rPr>
          <w:spacing w:val="3"/>
          <w:sz w:val="24"/>
          <w:lang w:val="ru-RU"/>
        </w:rPr>
        <w:t xml:space="preserve"> </w:t>
      </w:r>
      <w:r w:rsidRPr="00C60328">
        <w:rPr>
          <w:sz w:val="24"/>
          <w:lang w:val="ru-RU"/>
        </w:rPr>
        <w:t>зону;</w:t>
      </w:r>
    </w:p>
    <w:p w:rsidR="002C47A8" w:rsidRDefault="006E2623">
      <w:pPr>
        <w:pStyle w:val="a4"/>
        <w:numPr>
          <w:ilvl w:val="0"/>
          <w:numId w:val="6"/>
        </w:numPr>
        <w:tabs>
          <w:tab w:val="left" w:pos="1983"/>
          <w:tab w:val="left" w:pos="1984"/>
        </w:tabs>
        <w:rPr>
          <w:sz w:val="24"/>
        </w:rPr>
      </w:pPr>
      <w:r>
        <w:rPr>
          <w:sz w:val="24"/>
        </w:rPr>
        <w:t>гідрогеологічні умови;</w:t>
      </w:r>
    </w:p>
    <w:p w:rsidR="002C47A8" w:rsidRPr="00C60328" w:rsidRDefault="006E2623">
      <w:pPr>
        <w:pStyle w:val="a4"/>
        <w:numPr>
          <w:ilvl w:val="0"/>
          <w:numId w:val="6"/>
        </w:numPr>
        <w:tabs>
          <w:tab w:val="left" w:pos="1983"/>
          <w:tab w:val="left" w:pos="1984"/>
        </w:tabs>
        <w:rPr>
          <w:sz w:val="24"/>
          <w:lang w:val="ru-RU"/>
        </w:rPr>
      </w:pPr>
      <w:r w:rsidRPr="00C60328">
        <w:rPr>
          <w:sz w:val="24"/>
          <w:lang w:val="ru-RU"/>
        </w:rPr>
        <w:t>нормативну глибину сезонного промерзання ґрунтів;</w:t>
      </w:r>
    </w:p>
    <w:p w:rsidR="002C47A8" w:rsidRDefault="006E2623">
      <w:pPr>
        <w:pStyle w:val="a4"/>
        <w:numPr>
          <w:ilvl w:val="0"/>
          <w:numId w:val="6"/>
        </w:numPr>
        <w:tabs>
          <w:tab w:val="left" w:pos="1983"/>
          <w:tab w:val="left" w:pos="1984"/>
        </w:tabs>
        <w:rPr>
          <w:sz w:val="24"/>
        </w:rPr>
      </w:pPr>
      <w:r>
        <w:rPr>
          <w:sz w:val="24"/>
        </w:rPr>
        <w:t>перелік запроектованих конструктивних</w:t>
      </w:r>
      <w:r>
        <w:rPr>
          <w:spacing w:val="4"/>
          <w:sz w:val="24"/>
        </w:rPr>
        <w:t xml:space="preserve"> </w:t>
      </w:r>
      <w:r>
        <w:rPr>
          <w:sz w:val="24"/>
        </w:rPr>
        <w:t>елементів.</w:t>
      </w:r>
    </w:p>
    <w:p w:rsidR="002C47A8" w:rsidRDefault="006E2623">
      <w:pPr>
        <w:pStyle w:val="a3"/>
        <w:ind w:left="1024"/>
      </w:pPr>
      <w:r>
        <w:t>-</w:t>
      </w:r>
    </w:p>
    <w:p w:rsidR="002C47A8" w:rsidRDefault="006E2623">
      <w:pPr>
        <w:pStyle w:val="8"/>
        <w:ind w:left="4332"/>
      </w:pPr>
      <w:r>
        <w:t>Генеральний</w:t>
      </w:r>
      <w:r>
        <w:rPr>
          <w:spacing w:val="-7"/>
        </w:rPr>
        <w:t xml:space="preserve"> </w:t>
      </w:r>
      <w:r>
        <w:t>план.</w:t>
      </w:r>
    </w:p>
    <w:p w:rsidR="002C47A8" w:rsidRPr="00C60328" w:rsidRDefault="006E2623">
      <w:pPr>
        <w:pStyle w:val="a3"/>
        <w:ind w:left="664"/>
        <w:rPr>
          <w:lang w:val="ru-RU"/>
        </w:rPr>
      </w:pPr>
      <w:r w:rsidRPr="00C60328">
        <w:rPr>
          <w:lang w:val="ru-RU"/>
        </w:rPr>
        <w:t>Пояснюючи генеральний план, треба вказати</w:t>
      </w:r>
      <w:r w:rsidRPr="00C60328">
        <w:rPr>
          <w:spacing w:val="-23"/>
          <w:lang w:val="ru-RU"/>
        </w:rPr>
        <w:t xml:space="preserve"> </w:t>
      </w:r>
      <w:r w:rsidRPr="00C60328">
        <w:rPr>
          <w:lang w:val="ru-RU"/>
        </w:rPr>
        <w:t>наступне:</w:t>
      </w:r>
    </w:p>
    <w:p w:rsidR="002C47A8" w:rsidRPr="00C60328" w:rsidRDefault="006E2623">
      <w:pPr>
        <w:pStyle w:val="a4"/>
        <w:numPr>
          <w:ilvl w:val="0"/>
          <w:numId w:val="6"/>
        </w:numPr>
        <w:tabs>
          <w:tab w:val="left" w:pos="1983"/>
          <w:tab w:val="left" w:pos="1984"/>
        </w:tabs>
        <w:ind w:right="620"/>
        <w:rPr>
          <w:sz w:val="24"/>
          <w:lang w:val="ru-RU"/>
        </w:rPr>
      </w:pPr>
      <w:r w:rsidRPr="00C60328">
        <w:rPr>
          <w:sz w:val="24"/>
          <w:lang w:val="ru-RU"/>
        </w:rPr>
        <w:t>розміри і форму ділянки під забудову, рельєф місцевості, рівень ґрунтових</w:t>
      </w:r>
      <w:r w:rsidRPr="00C60328">
        <w:rPr>
          <w:spacing w:val="3"/>
          <w:sz w:val="24"/>
          <w:lang w:val="ru-RU"/>
        </w:rPr>
        <w:t xml:space="preserve"> </w:t>
      </w:r>
      <w:r w:rsidRPr="00C60328">
        <w:rPr>
          <w:sz w:val="24"/>
          <w:lang w:val="ru-RU"/>
        </w:rPr>
        <w:t>вод;</w:t>
      </w:r>
    </w:p>
    <w:p w:rsidR="002C47A8" w:rsidRPr="00C60328" w:rsidRDefault="006E2623">
      <w:pPr>
        <w:pStyle w:val="a4"/>
        <w:numPr>
          <w:ilvl w:val="0"/>
          <w:numId w:val="6"/>
        </w:numPr>
        <w:tabs>
          <w:tab w:val="left" w:pos="1983"/>
          <w:tab w:val="left" w:pos="1984"/>
        </w:tabs>
        <w:ind w:right="621"/>
        <w:rPr>
          <w:sz w:val="24"/>
          <w:lang w:val="ru-RU"/>
        </w:rPr>
      </w:pPr>
      <w:r w:rsidRPr="00C60328">
        <w:rPr>
          <w:sz w:val="24"/>
          <w:lang w:val="ru-RU"/>
        </w:rPr>
        <w:t xml:space="preserve">перелік будівель і споруд </w:t>
      </w:r>
      <w:r w:rsidRPr="00C60328">
        <w:rPr>
          <w:b/>
          <w:sz w:val="24"/>
          <w:lang w:val="ru-RU"/>
        </w:rPr>
        <w:t xml:space="preserve">(експлікація – табл. 1, </w:t>
      </w:r>
      <w:r w:rsidRPr="00C60328">
        <w:rPr>
          <w:sz w:val="24"/>
          <w:lang w:val="ru-RU"/>
        </w:rPr>
        <w:t>що подана нижче, в ній же вказано приклад заповнення);</w:t>
      </w:r>
    </w:p>
    <w:p w:rsidR="002C47A8" w:rsidRPr="00C60328" w:rsidRDefault="006E2623">
      <w:pPr>
        <w:pStyle w:val="a4"/>
        <w:numPr>
          <w:ilvl w:val="0"/>
          <w:numId w:val="6"/>
        </w:numPr>
        <w:tabs>
          <w:tab w:val="left" w:pos="1983"/>
          <w:tab w:val="left" w:pos="1984"/>
        </w:tabs>
        <w:rPr>
          <w:sz w:val="24"/>
          <w:lang w:val="ru-RU"/>
        </w:rPr>
      </w:pPr>
      <w:r w:rsidRPr="00C60328">
        <w:rPr>
          <w:sz w:val="24"/>
          <w:lang w:val="ru-RU"/>
        </w:rPr>
        <w:t>санітарні і протипожежні норми проектування;</w:t>
      </w:r>
    </w:p>
    <w:p w:rsidR="002C47A8" w:rsidRPr="00C60328" w:rsidRDefault="006E2623">
      <w:pPr>
        <w:pStyle w:val="a4"/>
        <w:numPr>
          <w:ilvl w:val="0"/>
          <w:numId w:val="6"/>
        </w:numPr>
        <w:tabs>
          <w:tab w:val="left" w:pos="1983"/>
          <w:tab w:val="left" w:pos="1984"/>
        </w:tabs>
        <w:rPr>
          <w:sz w:val="24"/>
          <w:lang w:val="ru-RU"/>
        </w:rPr>
      </w:pPr>
      <w:r w:rsidRPr="00C60328">
        <w:rPr>
          <w:sz w:val="24"/>
          <w:lang w:val="ru-RU"/>
        </w:rPr>
        <w:t>обґрунтування розташування запроектованої будівлі на</w:t>
      </w:r>
      <w:r w:rsidRPr="00C60328">
        <w:rPr>
          <w:spacing w:val="3"/>
          <w:sz w:val="24"/>
          <w:lang w:val="ru-RU"/>
        </w:rPr>
        <w:t xml:space="preserve"> </w:t>
      </w:r>
      <w:r w:rsidRPr="00C60328">
        <w:rPr>
          <w:sz w:val="24"/>
          <w:lang w:val="ru-RU"/>
        </w:rPr>
        <w:t>ділянці;</w:t>
      </w:r>
    </w:p>
    <w:p w:rsidR="002C47A8" w:rsidRPr="00C60328" w:rsidRDefault="006E2623">
      <w:pPr>
        <w:pStyle w:val="a4"/>
        <w:numPr>
          <w:ilvl w:val="0"/>
          <w:numId w:val="6"/>
        </w:numPr>
        <w:tabs>
          <w:tab w:val="left" w:pos="1983"/>
          <w:tab w:val="left" w:pos="1984"/>
        </w:tabs>
        <w:rPr>
          <w:sz w:val="24"/>
          <w:lang w:val="ru-RU"/>
        </w:rPr>
      </w:pPr>
      <w:r w:rsidRPr="00C60328">
        <w:rPr>
          <w:sz w:val="24"/>
          <w:lang w:val="ru-RU"/>
        </w:rPr>
        <w:t>орієнтацію за сторонами світу, залежно від переважаючих</w:t>
      </w:r>
      <w:r w:rsidRPr="00C60328">
        <w:rPr>
          <w:spacing w:val="3"/>
          <w:sz w:val="24"/>
          <w:lang w:val="ru-RU"/>
        </w:rPr>
        <w:t xml:space="preserve"> </w:t>
      </w:r>
      <w:r w:rsidRPr="00C60328">
        <w:rPr>
          <w:sz w:val="24"/>
          <w:lang w:val="ru-RU"/>
        </w:rPr>
        <w:t>вітрів;</w:t>
      </w:r>
    </w:p>
    <w:p w:rsidR="002C47A8" w:rsidRPr="00C60328" w:rsidRDefault="006E2623">
      <w:pPr>
        <w:pStyle w:val="a4"/>
        <w:numPr>
          <w:ilvl w:val="0"/>
          <w:numId w:val="6"/>
        </w:numPr>
        <w:tabs>
          <w:tab w:val="left" w:pos="1983"/>
          <w:tab w:val="left" w:pos="1984"/>
        </w:tabs>
        <w:rPr>
          <w:sz w:val="24"/>
          <w:lang w:val="ru-RU"/>
        </w:rPr>
      </w:pPr>
      <w:r w:rsidRPr="00C60328">
        <w:rPr>
          <w:sz w:val="24"/>
          <w:lang w:val="ru-RU"/>
        </w:rPr>
        <w:t>розміщення будівлі відносно червоної лінії</w:t>
      </w:r>
      <w:r w:rsidRPr="00C60328">
        <w:rPr>
          <w:spacing w:val="-21"/>
          <w:sz w:val="24"/>
          <w:lang w:val="ru-RU"/>
        </w:rPr>
        <w:t xml:space="preserve"> </w:t>
      </w:r>
      <w:r w:rsidRPr="00C60328">
        <w:rPr>
          <w:sz w:val="24"/>
          <w:lang w:val="ru-RU"/>
        </w:rPr>
        <w:t>вулиці;</w:t>
      </w:r>
    </w:p>
    <w:p w:rsidR="002C47A8" w:rsidRPr="00C60328" w:rsidRDefault="006E2623">
      <w:pPr>
        <w:pStyle w:val="a4"/>
        <w:numPr>
          <w:ilvl w:val="0"/>
          <w:numId w:val="6"/>
        </w:numPr>
        <w:tabs>
          <w:tab w:val="left" w:pos="1983"/>
          <w:tab w:val="left" w:pos="1984"/>
        </w:tabs>
        <w:ind w:right="621"/>
        <w:rPr>
          <w:sz w:val="24"/>
          <w:lang w:val="ru-RU"/>
        </w:rPr>
      </w:pPr>
      <w:r w:rsidRPr="00C60328">
        <w:rPr>
          <w:sz w:val="24"/>
          <w:lang w:val="ru-RU"/>
        </w:rPr>
        <w:t>упорядкування території (майданчики для відпочинку, дитячих ігор, сушіння білизни, спортивні</w:t>
      </w:r>
      <w:r w:rsidRPr="00C60328">
        <w:rPr>
          <w:spacing w:val="4"/>
          <w:sz w:val="24"/>
          <w:lang w:val="ru-RU"/>
        </w:rPr>
        <w:t xml:space="preserve"> </w:t>
      </w:r>
      <w:r w:rsidRPr="00C60328">
        <w:rPr>
          <w:sz w:val="24"/>
          <w:lang w:val="ru-RU"/>
        </w:rPr>
        <w:t>майданчики);</w:t>
      </w:r>
    </w:p>
    <w:p w:rsidR="002C47A8" w:rsidRPr="00C60328" w:rsidRDefault="006E2623">
      <w:pPr>
        <w:pStyle w:val="a4"/>
        <w:numPr>
          <w:ilvl w:val="0"/>
          <w:numId w:val="6"/>
        </w:numPr>
        <w:tabs>
          <w:tab w:val="left" w:pos="1983"/>
          <w:tab w:val="left" w:pos="1984"/>
        </w:tabs>
        <w:rPr>
          <w:sz w:val="24"/>
          <w:lang w:val="ru-RU"/>
        </w:rPr>
      </w:pPr>
      <w:r w:rsidRPr="00C60328">
        <w:rPr>
          <w:sz w:val="24"/>
          <w:lang w:val="ru-RU"/>
        </w:rPr>
        <w:t>наявність і характер проїздів, тротуарів (ширина, тип</w:t>
      </w:r>
      <w:r w:rsidRPr="00C60328">
        <w:rPr>
          <w:spacing w:val="4"/>
          <w:sz w:val="24"/>
          <w:lang w:val="ru-RU"/>
        </w:rPr>
        <w:t xml:space="preserve"> </w:t>
      </w:r>
      <w:r w:rsidRPr="00C60328">
        <w:rPr>
          <w:sz w:val="24"/>
          <w:lang w:val="ru-RU"/>
        </w:rPr>
        <w:t>покриття);</w:t>
      </w:r>
    </w:p>
    <w:p w:rsidR="002C47A8" w:rsidRDefault="006E2623">
      <w:pPr>
        <w:pStyle w:val="a4"/>
        <w:numPr>
          <w:ilvl w:val="0"/>
          <w:numId w:val="6"/>
        </w:numPr>
        <w:tabs>
          <w:tab w:val="left" w:pos="1983"/>
          <w:tab w:val="left" w:pos="1984"/>
        </w:tabs>
        <w:rPr>
          <w:sz w:val="24"/>
        </w:rPr>
      </w:pPr>
      <w:r>
        <w:rPr>
          <w:sz w:val="24"/>
        </w:rPr>
        <w:t>вид</w:t>
      </w:r>
      <w:r>
        <w:rPr>
          <w:spacing w:val="-2"/>
          <w:sz w:val="24"/>
        </w:rPr>
        <w:t xml:space="preserve"> </w:t>
      </w:r>
      <w:r>
        <w:rPr>
          <w:sz w:val="24"/>
        </w:rPr>
        <w:t>озеленення;</w:t>
      </w:r>
    </w:p>
    <w:p w:rsidR="002C47A8" w:rsidRDefault="006E2623">
      <w:pPr>
        <w:pStyle w:val="a4"/>
        <w:numPr>
          <w:ilvl w:val="0"/>
          <w:numId w:val="6"/>
        </w:numPr>
        <w:tabs>
          <w:tab w:val="left" w:pos="1983"/>
          <w:tab w:val="left" w:pos="1984"/>
        </w:tabs>
        <w:rPr>
          <w:sz w:val="24"/>
        </w:rPr>
      </w:pPr>
      <w:r>
        <w:rPr>
          <w:sz w:val="24"/>
        </w:rPr>
        <w:t>охорону навколишнього середовища;</w:t>
      </w:r>
    </w:p>
    <w:p w:rsidR="002C47A8" w:rsidRDefault="006E2623">
      <w:pPr>
        <w:pStyle w:val="a4"/>
        <w:numPr>
          <w:ilvl w:val="0"/>
          <w:numId w:val="6"/>
        </w:numPr>
        <w:tabs>
          <w:tab w:val="left" w:pos="1983"/>
          <w:tab w:val="left" w:pos="1984"/>
        </w:tabs>
        <w:ind w:right="623"/>
        <w:rPr>
          <w:sz w:val="24"/>
        </w:rPr>
      </w:pPr>
      <w:r>
        <w:rPr>
          <w:sz w:val="24"/>
        </w:rPr>
        <w:t>планову і вертикальну прив’язку будівлі до місцевості, відведення талих і ґрунтових вод від</w:t>
      </w:r>
      <w:r>
        <w:rPr>
          <w:spacing w:val="2"/>
          <w:sz w:val="24"/>
        </w:rPr>
        <w:t xml:space="preserve"> </w:t>
      </w:r>
      <w:r>
        <w:rPr>
          <w:sz w:val="24"/>
        </w:rPr>
        <w:t>будівлі.</w:t>
      </w:r>
    </w:p>
    <w:p w:rsidR="004718DA" w:rsidRDefault="004718DA">
      <w:pPr>
        <w:pStyle w:val="a3"/>
        <w:ind w:right="620"/>
        <w:jc w:val="right"/>
      </w:pPr>
    </w:p>
    <w:p w:rsidR="004718DA" w:rsidRDefault="004718DA">
      <w:pPr>
        <w:pStyle w:val="a3"/>
        <w:ind w:right="620"/>
        <w:jc w:val="right"/>
      </w:pPr>
    </w:p>
    <w:p w:rsidR="004718DA" w:rsidRDefault="004718DA">
      <w:pPr>
        <w:pStyle w:val="a3"/>
        <w:ind w:right="620"/>
        <w:jc w:val="right"/>
      </w:pPr>
    </w:p>
    <w:p w:rsidR="004718DA" w:rsidRDefault="004718DA">
      <w:pPr>
        <w:pStyle w:val="a3"/>
        <w:ind w:right="620"/>
        <w:jc w:val="right"/>
      </w:pPr>
    </w:p>
    <w:p w:rsidR="004718DA" w:rsidRDefault="004718DA">
      <w:pPr>
        <w:pStyle w:val="a3"/>
        <w:ind w:right="620"/>
        <w:jc w:val="right"/>
      </w:pPr>
    </w:p>
    <w:p w:rsidR="002C47A8" w:rsidRDefault="006E2623">
      <w:pPr>
        <w:pStyle w:val="a3"/>
        <w:ind w:right="620"/>
        <w:jc w:val="right"/>
      </w:pPr>
      <w:r>
        <w:lastRenderedPageBreak/>
        <w:t>Таблиця 1.</w:t>
      </w:r>
    </w:p>
    <w:p w:rsidR="002C47A8" w:rsidRDefault="006E2623">
      <w:pPr>
        <w:ind w:left="3356"/>
        <w:rPr>
          <w:b/>
          <w:sz w:val="24"/>
        </w:rPr>
      </w:pPr>
      <w:bookmarkStart w:id="9" w:name="Експлікація_будівель_і_споруд"/>
      <w:bookmarkEnd w:id="9"/>
      <w:r>
        <w:rPr>
          <w:b/>
          <w:sz w:val="24"/>
        </w:rPr>
        <w:t>Експлікація будівель і споруд</w:t>
      </w:r>
    </w:p>
    <w:p w:rsidR="002C47A8" w:rsidRDefault="002C47A8">
      <w:pPr>
        <w:pStyle w:val="a3"/>
        <w:rPr>
          <w:b/>
          <w:sz w:val="12"/>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
        <w:gridCol w:w="7140"/>
        <w:gridCol w:w="816"/>
        <w:gridCol w:w="818"/>
      </w:tblGrid>
      <w:tr w:rsidR="002C47A8" w:rsidTr="00165037">
        <w:trPr>
          <w:trHeight w:val="1407"/>
        </w:trPr>
        <w:tc>
          <w:tcPr>
            <w:tcW w:w="808" w:type="dxa"/>
            <w:textDirection w:val="btLr"/>
          </w:tcPr>
          <w:p w:rsidR="002C47A8" w:rsidRDefault="002C47A8">
            <w:pPr>
              <w:pStyle w:val="TableParagraph"/>
              <w:spacing w:before="2" w:line="240" w:lineRule="auto"/>
              <w:jc w:val="left"/>
              <w:rPr>
                <w:b/>
                <w:sz w:val="23"/>
              </w:rPr>
            </w:pPr>
          </w:p>
          <w:p w:rsidR="002C47A8" w:rsidRDefault="006E2623">
            <w:pPr>
              <w:pStyle w:val="TableParagraph"/>
              <w:spacing w:line="240" w:lineRule="auto"/>
              <w:ind w:left="291"/>
              <w:jc w:val="left"/>
              <w:rPr>
                <w:sz w:val="24"/>
              </w:rPr>
            </w:pPr>
            <w:r>
              <w:rPr>
                <w:sz w:val="24"/>
              </w:rPr>
              <w:t>Позиція</w:t>
            </w:r>
          </w:p>
        </w:tc>
        <w:tc>
          <w:tcPr>
            <w:tcW w:w="7140" w:type="dxa"/>
          </w:tcPr>
          <w:p w:rsidR="002C47A8" w:rsidRDefault="002C47A8">
            <w:pPr>
              <w:pStyle w:val="TableParagraph"/>
              <w:spacing w:line="240" w:lineRule="auto"/>
              <w:jc w:val="left"/>
              <w:rPr>
                <w:b/>
                <w:sz w:val="26"/>
              </w:rPr>
            </w:pPr>
          </w:p>
          <w:p w:rsidR="002C47A8" w:rsidRDefault="002C47A8">
            <w:pPr>
              <w:pStyle w:val="TableParagraph"/>
              <w:spacing w:before="2" w:line="240" w:lineRule="auto"/>
              <w:jc w:val="left"/>
              <w:rPr>
                <w:b/>
                <w:sz w:val="23"/>
              </w:rPr>
            </w:pPr>
          </w:p>
          <w:p w:rsidR="002C47A8" w:rsidRDefault="006E2623">
            <w:pPr>
              <w:pStyle w:val="TableParagraph"/>
              <w:spacing w:line="240" w:lineRule="auto"/>
              <w:ind w:left="2798" w:right="2788"/>
              <w:rPr>
                <w:sz w:val="24"/>
              </w:rPr>
            </w:pPr>
            <w:r>
              <w:rPr>
                <w:sz w:val="24"/>
              </w:rPr>
              <w:t>Найменування</w:t>
            </w:r>
          </w:p>
        </w:tc>
        <w:tc>
          <w:tcPr>
            <w:tcW w:w="816" w:type="dxa"/>
            <w:textDirection w:val="btLr"/>
            <w:vAlign w:val="center"/>
          </w:tcPr>
          <w:p w:rsidR="002C47A8" w:rsidRDefault="002C47A8" w:rsidP="00165037">
            <w:pPr>
              <w:pStyle w:val="TableParagraph"/>
              <w:spacing w:before="6" w:line="240" w:lineRule="auto"/>
              <w:rPr>
                <w:b/>
                <w:sz w:val="23"/>
              </w:rPr>
            </w:pPr>
          </w:p>
          <w:p w:rsidR="00165037" w:rsidRDefault="00165037" w:rsidP="00165037">
            <w:pPr>
              <w:pStyle w:val="TableParagraph"/>
              <w:spacing w:line="240" w:lineRule="auto"/>
              <w:ind w:left="-5"/>
              <w:rPr>
                <w:position w:val="9"/>
                <w:sz w:val="14"/>
              </w:rPr>
            </w:pPr>
            <w:bookmarkStart w:id="10" w:name="Техніко-економічні_показники_генплану."/>
            <w:bookmarkEnd w:id="10"/>
            <w:r>
              <w:rPr>
                <w:sz w:val="24"/>
                <w:lang w:val="uk-UA"/>
              </w:rPr>
              <w:t>Площа забудови</w:t>
            </w:r>
            <w:r w:rsidR="006E2623">
              <w:rPr>
                <w:sz w:val="24"/>
              </w:rPr>
              <w:t>, м</w:t>
            </w:r>
            <w:r w:rsidR="006E2623">
              <w:rPr>
                <w:position w:val="9"/>
                <w:sz w:val="14"/>
              </w:rPr>
              <w:t>2</w:t>
            </w:r>
          </w:p>
          <w:p w:rsidR="002C47A8" w:rsidRDefault="002C47A8" w:rsidP="00165037">
            <w:pPr>
              <w:pStyle w:val="TableParagraph"/>
              <w:spacing w:line="240" w:lineRule="auto"/>
              <w:ind w:left="-5"/>
              <w:rPr>
                <w:sz w:val="24"/>
              </w:rPr>
            </w:pPr>
          </w:p>
        </w:tc>
        <w:tc>
          <w:tcPr>
            <w:tcW w:w="818" w:type="dxa"/>
            <w:textDirection w:val="btLr"/>
          </w:tcPr>
          <w:p w:rsidR="002C47A8" w:rsidRDefault="002C47A8">
            <w:pPr>
              <w:pStyle w:val="TableParagraph"/>
              <w:spacing w:before="6" w:line="240" w:lineRule="auto"/>
              <w:jc w:val="left"/>
              <w:rPr>
                <w:b/>
                <w:sz w:val="23"/>
              </w:rPr>
            </w:pPr>
          </w:p>
          <w:p w:rsidR="002C47A8" w:rsidRDefault="006E2623">
            <w:pPr>
              <w:pStyle w:val="TableParagraph"/>
              <w:spacing w:line="240" w:lineRule="auto"/>
              <w:ind w:left="219"/>
              <w:jc w:val="left"/>
              <w:rPr>
                <w:sz w:val="24"/>
              </w:rPr>
            </w:pPr>
            <w:r>
              <w:rPr>
                <w:sz w:val="24"/>
              </w:rPr>
              <w:t>Примітка</w:t>
            </w:r>
          </w:p>
        </w:tc>
      </w:tr>
      <w:tr w:rsidR="002C47A8">
        <w:trPr>
          <w:trHeight w:val="388"/>
        </w:trPr>
        <w:tc>
          <w:tcPr>
            <w:tcW w:w="808" w:type="dxa"/>
          </w:tcPr>
          <w:p w:rsidR="002C47A8" w:rsidRDefault="006E2623">
            <w:pPr>
              <w:pStyle w:val="TableParagraph"/>
              <w:spacing w:before="56" w:line="240" w:lineRule="auto"/>
              <w:ind w:left="12"/>
              <w:rPr>
                <w:sz w:val="24"/>
              </w:rPr>
            </w:pPr>
            <w:r>
              <w:rPr>
                <w:sz w:val="24"/>
              </w:rPr>
              <w:t>1</w:t>
            </w:r>
          </w:p>
        </w:tc>
        <w:tc>
          <w:tcPr>
            <w:tcW w:w="7140" w:type="dxa"/>
          </w:tcPr>
          <w:p w:rsidR="002C47A8" w:rsidRDefault="006E2623">
            <w:pPr>
              <w:pStyle w:val="TableParagraph"/>
              <w:spacing w:before="56" w:line="240" w:lineRule="auto"/>
              <w:ind w:left="109"/>
              <w:jc w:val="left"/>
              <w:rPr>
                <w:sz w:val="24"/>
              </w:rPr>
            </w:pPr>
            <w:r>
              <w:rPr>
                <w:sz w:val="24"/>
              </w:rPr>
              <w:t>Запроектований громадський будинок</w:t>
            </w:r>
          </w:p>
        </w:tc>
        <w:tc>
          <w:tcPr>
            <w:tcW w:w="816" w:type="dxa"/>
          </w:tcPr>
          <w:p w:rsidR="002C47A8" w:rsidRDefault="006E2623">
            <w:pPr>
              <w:pStyle w:val="TableParagraph"/>
              <w:spacing w:before="56" w:line="240" w:lineRule="auto"/>
              <w:ind w:left="228"/>
              <w:jc w:val="left"/>
              <w:rPr>
                <w:sz w:val="24"/>
              </w:rPr>
            </w:pPr>
            <w:r>
              <w:rPr>
                <w:sz w:val="24"/>
              </w:rPr>
              <w:t>145</w:t>
            </w:r>
          </w:p>
        </w:tc>
        <w:tc>
          <w:tcPr>
            <w:tcW w:w="818" w:type="dxa"/>
          </w:tcPr>
          <w:p w:rsidR="002C47A8" w:rsidRDefault="002C47A8">
            <w:pPr>
              <w:pStyle w:val="TableParagraph"/>
              <w:spacing w:line="240" w:lineRule="auto"/>
              <w:jc w:val="left"/>
            </w:pPr>
          </w:p>
        </w:tc>
      </w:tr>
      <w:tr w:rsidR="002C47A8">
        <w:trPr>
          <w:trHeight w:val="385"/>
        </w:trPr>
        <w:tc>
          <w:tcPr>
            <w:tcW w:w="808" w:type="dxa"/>
          </w:tcPr>
          <w:p w:rsidR="002C47A8" w:rsidRDefault="006E2623">
            <w:pPr>
              <w:pStyle w:val="TableParagraph"/>
              <w:spacing w:before="54" w:line="240" w:lineRule="auto"/>
              <w:ind w:left="12"/>
              <w:rPr>
                <w:sz w:val="24"/>
              </w:rPr>
            </w:pPr>
            <w:r>
              <w:rPr>
                <w:sz w:val="24"/>
              </w:rPr>
              <w:t>2</w:t>
            </w:r>
          </w:p>
        </w:tc>
        <w:tc>
          <w:tcPr>
            <w:tcW w:w="7140" w:type="dxa"/>
          </w:tcPr>
          <w:p w:rsidR="002C47A8" w:rsidRDefault="006E2623">
            <w:pPr>
              <w:pStyle w:val="TableParagraph"/>
              <w:spacing w:before="54" w:line="240" w:lineRule="auto"/>
              <w:ind w:left="109"/>
              <w:jc w:val="left"/>
              <w:rPr>
                <w:sz w:val="24"/>
              </w:rPr>
            </w:pPr>
            <w:r>
              <w:rPr>
                <w:sz w:val="24"/>
              </w:rPr>
              <w:t>і т.д.</w:t>
            </w:r>
          </w:p>
        </w:tc>
        <w:tc>
          <w:tcPr>
            <w:tcW w:w="816" w:type="dxa"/>
          </w:tcPr>
          <w:p w:rsidR="002C47A8" w:rsidRDefault="002C47A8">
            <w:pPr>
              <w:pStyle w:val="TableParagraph"/>
              <w:spacing w:line="240" w:lineRule="auto"/>
              <w:jc w:val="left"/>
            </w:pPr>
          </w:p>
        </w:tc>
        <w:tc>
          <w:tcPr>
            <w:tcW w:w="818" w:type="dxa"/>
          </w:tcPr>
          <w:p w:rsidR="002C47A8" w:rsidRDefault="002C47A8">
            <w:pPr>
              <w:pStyle w:val="TableParagraph"/>
              <w:spacing w:line="240" w:lineRule="auto"/>
              <w:jc w:val="left"/>
            </w:pPr>
          </w:p>
        </w:tc>
      </w:tr>
      <w:tr w:rsidR="002C47A8">
        <w:trPr>
          <w:trHeight w:val="388"/>
        </w:trPr>
        <w:tc>
          <w:tcPr>
            <w:tcW w:w="808" w:type="dxa"/>
          </w:tcPr>
          <w:p w:rsidR="002C47A8" w:rsidRDefault="002C47A8">
            <w:pPr>
              <w:pStyle w:val="TableParagraph"/>
              <w:spacing w:line="240" w:lineRule="auto"/>
              <w:jc w:val="left"/>
            </w:pPr>
          </w:p>
        </w:tc>
        <w:tc>
          <w:tcPr>
            <w:tcW w:w="7140" w:type="dxa"/>
          </w:tcPr>
          <w:p w:rsidR="002C47A8" w:rsidRDefault="002C47A8">
            <w:pPr>
              <w:pStyle w:val="TableParagraph"/>
              <w:spacing w:line="240" w:lineRule="auto"/>
              <w:jc w:val="left"/>
            </w:pPr>
          </w:p>
        </w:tc>
        <w:tc>
          <w:tcPr>
            <w:tcW w:w="816" w:type="dxa"/>
          </w:tcPr>
          <w:p w:rsidR="002C47A8" w:rsidRDefault="002C47A8">
            <w:pPr>
              <w:pStyle w:val="TableParagraph"/>
              <w:spacing w:line="240" w:lineRule="auto"/>
              <w:jc w:val="left"/>
            </w:pPr>
          </w:p>
        </w:tc>
        <w:tc>
          <w:tcPr>
            <w:tcW w:w="818" w:type="dxa"/>
          </w:tcPr>
          <w:p w:rsidR="002C47A8" w:rsidRDefault="002C47A8">
            <w:pPr>
              <w:pStyle w:val="TableParagraph"/>
              <w:spacing w:line="240" w:lineRule="auto"/>
              <w:jc w:val="left"/>
            </w:pPr>
          </w:p>
        </w:tc>
      </w:tr>
    </w:tbl>
    <w:p w:rsidR="002C47A8" w:rsidRDefault="002C47A8">
      <w:pPr>
        <w:pStyle w:val="a3"/>
        <w:rPr>
          <w:b/>
          <w:sz w:val="20"/>
        </w:rPr>
      </w:pPr>
    </w:p>
    <w:p w:rsidR="002C47A8" w:rsidRPr="00C60328" w:rsidRDefault="007909E3" w:rsidP="007909E3">
      <w:pPr>
        <w:ind w:left="4506"/>
        <w:rPr>
          <w:lang w:val="ru-RU"/>
        </w:rPr>
      </w:pPr>
      <w:r w:rsidRPr="00C60328">
        <w:rPr>
          <w:sz w:val="24"/>
          <w:lang w:val="ru-RU"/>
        </w:rPr>
        <w:t xml:space="preserve"> </w:t>
      </w:r>
    </w:p>
    <w:p w:rsidR="002C47A8" w:rsidRDefault="002C47A8">
      <w:pPr>
        <w:pStyle w:val="a3"/>
        <w:rPr>
          <w:b/>
          <w:i/>
        </w:rPr>
      </w:pPr>
    </w:p>
    <w:p w:rsidR="002C47A8" w:rsidRPr="00C60328" w:rsidRDefault="006E2623">
      <w:pPr>
        <w:pStyle w:val="8"/>
        <w:ind w:left="3684"/>
        <w:rPr>
          <w:lang w:val="ru-RU"/>
        </w:rPr>
      </w:pPr>
      <w:r w:rsidRPr="00C60328">
        <w:rPr>
          <w:lang w:val="ru-RU"/>
        </w:rPr>
        <w:t>Об’ємно-планувальне рішення.</w:t>
      </w:r>
    </w:p>
    <w:p w:rsidR="002C47A8" w:rsidRPr="00C60328" w:rsidRDefault="006E2623">
      <w:pPr>
        <w:pStyle w:val="a3"/>
        <w:spacing w:before="74"/>
        <w:ind w:left="664"/>
        <w:rPr>
          <w:lang w:val="ru-RU"/>
        </w:rPr>
      </w:pPr>
      <w:r w:rsidRPr="00C60328">
        <w:rPr>
          <w:lang w:val="ru-RU"/>
        </w:rPr>
        <w:t>В цьому розділі описують:</w:t>
      </w:r>
    </w:p>
    <w:p w:rsidR="002C47A8" w:rsidRPr="00C60328" w:rsidRDefault="006E2623">
      <w:pPr>
        <w:pStyle w:val="a4"/>
        <w:numPr>
          <w:ilvl w:val="0"/>
          <w:numId w:val="6"/>
        </w:numPr>
        <w:tabs>
          <w:tab w:val="left" w:pos="1983"/>
          <w:tab w:val="left" w:pos="1984"/>
        </w:tabs>
        <w:rPr>
          <w:sz w:val="24"/>
          <w:lang w:val="ru-RU"/>
        </w:rPr>
      </w:pPr>
      <w:r w:rsidRPr="00C60328">
        <w:rPr>
          <w:sz w:val="24"/>
          <w:lang w:val="ru-RU"/>
        </w:rPr>
        <w:t>конфігурацію будівлі, її розміри в</w:t>
      </w:r>
      <w:r w:rsidRPr="00C60328">
        <w:rPr>
          <w:spacing w:val="4"/>
          <w:sz w:val="24"/>
          <w:lang w:val="ru-RU"/>
        </w:rPr>
        <w:t xml:space="preserve"> </w:t>
      </w:r>
      <w:r w:rsidRPr="00C60328">
        <w:rPr>
          <w:sz w:val="24"/>
          <w:lang w:val="ru-RU"/>
        </w:rPr>
        <w:t>плані;</w:t>
      </w:r>
    </w:p>
    <w:p w:rsidR="002C47A8" w:rsidRPr="00C60328" w:rsidRDefault="006E2623">
      <w:pPr>
        <w:pStyle w:val="a4"/>
        <w:numPr>
          <w:ilvl w:val="0"/>
          <w:numId w:val="6"/>
        </w:numPr>
        <w:tabs>
          <w:tab w:val="left" w:pos="1983"/>
          <w:tab w:val="left" w:pos="1984"/>
        </w:tabs>
        <w:rPr>
          <w:sz w:val="24"/>
          <w:lang w:val="ru-RU"/>
        </w:rPr>
      </w:pPr>
      <w:r w:rsidRPr="00C60328">
        <w:rPr>
          <w:sz w:val="24"/>
          <w:lang w:val="ru-RU"/>
        </w:rPr>
        <w:t>кількість поверхів та їх</w:t>
      </w:r>
      <w:r w:rsidRPr="00C60328">
        <w:rPr>
          <w:spacing w:val="2"/>
          <w:sz w:val="24"/>
          <w:lang w:val="ru-RU"/>
        </w:rPr>
        <w:t xml:space="preserve"> </w:t>
      </w:r>
      <w:r w:rsidRPr="00C60328">
        <w:rPr>
          <w:sz w:val="24"/>
          <w:lang w:val="ru-RU"/>
        </w:rPr>
        <w:t>висоту;</w:t>
      </w:r>
    </w:p>
    <w:p w:rsidR="002C47A8" w:rsidRPr="00C60328" w:rsidRDefault="006E2623">
      <w:pPr>
        <w:pStyle w:val="a4"/>
        <w:numPr>
          <w:ilvl w:val="0"/>
          <w:numId w:val="6"/>
        </w:numPr>
        <w:tabs>
          <w:tab w:val="left" w:pos="1983"/>
          <w:tab w:val="left" w:pos="1984"/>
        </w:tabs>
        <w:rPr>
          <w:sz w:val="24"/>
          <w:lang w:val="ru-RU"/>
        </w:rPr>
      </w:pPr>
      <w:r w:rsidRPr="00C60328">
        <w:rPr>
          <w:sz w:val="24"/>
          <w:lang w:val="ru-RU"/>
        </w:rPr>
        <w:t>наявність підвалу, технічного підпілля, технічного</w:t>
      </w:r>
      <w:r w:rsidRPr="00C60328">
        <w:rPr>
          <w:spacing w:val="8"/>
          <w:sz w:val="24"/>
          <w:lang w:val="ru-RU"/>
        </w:rPr>
        <w:t xml:space="preserve"> </w:t>
      </w:r>
      <w:r w:rsidRPr="00C60328">
        <w:rPr>
          <w:sz w:val="24"/>
          <w:lang w:val="ru-RU"/>
        </w:rPr>
        <w:t>поверху;</w:t>
      </w:r>
    </w:p>
    <w:p w:rsidR="002C47A8" w:rsidRPr="00C60328" w:rsidRDefault="006E2623">
      <w:pPr>
        <w:pStyle w:val="a4"/>
        <w:numPr>
          <w:ilvl w:val="0"/>
          <w:numId w:val="6"/>
        </w:numPr>
        <w:tabs>
          <w:tab w:val="left" w:pos="1983"/>
          <w:tab w:val="left" w:pos="1984"/>
        </w:tabs>
        <w:ind w:right="623"/>
        <w:rPr>
          <w:sz w:val="24"/>
          <w:lang w:val="ru-RU"/>
        </w:rPr>
      </w:pPr>
      <w:r w:rsidRPr="00C60328">
        <w:rPr>
          <w:sz w:val="24"/>
          <w:lang w:val="ru-RU"/>
        </w:rPr>
        <w:t>планувальне рішення житлових будівель: секційне, коридорне, галерейне; громадських будівель: коридорне, анфіладне, концентричне,</w:t>
      </w:r>
      <w:r w:rsidRPr="00C60328">
        <w:rPr>
          <w:spacing w:val="-5"/>
          <w:sz w:val="24"/>
          <w:lang w:val="ru-RU"/>
        </w:rPr>
        <w:t xml:space="preserve"> </w:t>
      </w:r>
      <w:r w:rsidRPr="00C60328">
        <w:rPr>
          <w:sz w:val="24"/>
          <w:lang w:val="ru-RU"/>
        </w:rPr>
        <w:t>змішане;</w:t>
      </w:r>
    </w:p>
    <w:p w:rsidR="002C47A8" w:rsidRDefault="006E2623">
      <w:pPr>
        <w:pStyle w:val="a4"/>
        <w:numPr>
          <w:ilvl w:val="0"/>
          <w:numId w:val="6"/>
        </w:numPr>
        <w:tabs>
          <w:tab w:val="left" w:pos="1983"/>
          <w:tab w:val="left" w:pos="1984"/>
        </w:tabs>
        <w:rPr>
          <w:sz w:val="24"/>
        </w:rPr>
      </w:pPr>
      <w:r>
        <w:rPr>
          <w:sz w:val="24"/>
        </w:rPr>
        <w:t>серію будівлі (за</w:t>
      </w:r>
      <w:r>
        <w:rPr>
          <w:spacing w:val="1"/>
          <w:sz w:val="24"/>
        </w:rPr>
        <w:t xml:space="preserve"> </w:t>
      </w:r>
      <w:r>
        <w:rPr>
          <w:sz w:val="24"/>
        </w:rPr>
        <w:t>паспортом);</w:t>
      </w:r>
    </w:p>
    <w:p w:rsidR="002C47A8" w:rsidRPr="00C60328" w:rsidRDefault="006E2623">
      <w:pPr>
        <w:pStyle w:val="a4"/>
        <w:numPr>
          <w:ilvl w:val="0"/>
          <w:numId w:val="6"/>
        </w:numPr>
        <w:tabs>
          <w:tab w:val="left" w:pos="1983"/>
          <w:tab w:val="left" w:pos="1984"/>
        </w:tabs>
        <w:ind w:right="620"/>
        <w:jc w:val="both"/>
        <w:rPr>
          <w:sz w:val="24"/>
          <w:lang w:val="ru-RU"/>
        </w:rPr>
      </w:pPr>
      <w:r w:rsidRPr="00C60328">
        <w:rPr>
          <w:sz w:val="24"/>
          <w:lang w:val="ru-RU"/>
        </w:rPr>
        <w:t>планувальне рішення: в житлових будинках – кількість та склад квартир, у громадських будівлях – перелік приміщень на кожному поверсі із зазначенням їх</w:t>
      </w:r>
      <w:r w:rsidRPr="00C60328">
        <w:rPr>
          <w:spacing w:val="3"/>
          <w:sz w:val="24"/>
          <w:lang w:val="ru-RU"/>
        </w:rPr>
        <w:t xml:space="preserve"> </w:t>
      </w:r>
      <w:r w:rsidRPr="00C60328">
        <w:rPr>
          <w:sz w:val="24"/>
          <w:lang w:val="ru-RU"/>
        </w:rPr>
        <w:t>площ.</w:t>
      </w:r>
    </w:p>
    <w:p w:rsidR="002C47A8" w:rsidRPr="00C60328" w:rsidRDefault="002C47A8">
      <w:pPr>
        <w:pStyle w:val="a3"/>
        <w:rPr>
          <w:lang w:val="ru-RU"/>
        </w:rPr>
      </w:pPr>
    </w:p>
    <w:p w:rsidR="002C47A8" w:rsidRPr="00C60328" w:rsidRDefault="006E2623">
      <w:pPr>
        <w:pStyle w:val="8"/>
        <w:ind w:left="3272"/>
        <w:rPr>
          <w:lang w:val="ru-RU"/>
        </w:rPr>
      </w:pPr>
      <w:r w:rsidRPr="00C60328">
        <w:rPr>
          <w:lang w:val="ru-RU"/>
        </w:rPr>
        <w:t>Техніко- економічні показники будівлі.</w:t>
      </w:r>
    </w:p>
    <w:p w:rsidR="002C47A8" w:rsidRPr="00C60328" w:rsidRDefault="006E2623">
      <w:pPr>
        <w:ind w:left="304"/>
        <w:rPr>
          <w:i/>
          <w:sz w:val="24"/>
          <w:lang w:val="ru-RU"/>
        </w:rPr>
      </w:pPr>
      <w:bookmarkStart w:id="11" w:name="А)_Індивідуальний_житловий_будинок"/>
      <w:bookmarkEnd w:id="11"/>
      <w:r w:rsidRPr="00C60328">
        <w:rPr>
          <w:i/>
          <w:sz w:val="24"/>
          <w:lang w:val="ru-RU"/>
        </w:rPr>
        <w:t>А) Індивідуальний житловий будинок</w:t>
      </w:r>
    </w:p>
    <w:p w:rsidR="002C47A8" w:rsidRPr="00C60328" w:rsidRDefault="006E2623">
      <w:pPr>
        <w:pStyle w:val="a3"/>
        <w:ind w:left="664"/>
        <w:rPr>
          <w:lang w:val="ru-RU"/>
        </w:rPr>
      </w:pPr>
      <w:r w:rsidRPr="00C60328">
        <w:rPr>
          <w:lang w:val="ru-RU"/>
        </w:rPr>
        <w:t>Для техніко-економічної оцінки проекту такого будинку підраховують показники:</w:t>
      </w:r>
    </w:p>
    <w:p w:rsidR="002C47A8" w:rsidRPr="00C60328" w:rsidRDefault="006E2623">
      <w:pPr>
        <w:pStyle w:val="a4"/>
        <w:numPr>
          <w:ilvl w:val="0"/>
          <w:numId w:val="6"/>
        </w:numPr>
        <w:tabs>
          <w:tab w:val="left" w:pos="1443"/>
          <w:tab w:val="left" w:pos="1444"/>
        </w:tabs>
        <w:ind w:left="2104" w:right="4387" w:hanging="1080"/>
        <w:rPr>
          <w:sz w:val="24"/>
          <w:lang w:val="ru-RU"/>
        </w:rPr>
      </w:pPr>
      <w:r w:rsidRPr="00C60328">
        <w:rPr>
          <w:sz w:val="24"/>
          <w:lang w:val="ru-RU"/>
        </w:rPr>
        <w:t>загальний будівельний об’єм, у тому</w:t>
      </w:r>
      <w:r w:rsidRPr="00C60328">
        <w:rPr>
          <w:spacing w:val="-15"/>
          <w:sz w:val="24"/>
          <w:lang w:val="ru-RU"/>
        </w:rPr>
        <w:t xml:space="preserve"> </w:t>
      </w:r>
      <w:r w:rsidRPr="00C60328">
        <w:rPr>
          <w:sz w:val="24"/>
          <w:lang w:val="ru-RU"/>
        </w:rPr>
        <w:t>числі: вище позначки</w:t>
      </w:r>
      <w:r w:rsidRPr="00C60328">
        <w:rPr>
          <w:spacing w:val="-1"/>
          <w:sz w:val="24"/>
          <w:lang w:val="ru-RU"/>
        </w:rPr>
        <w:t xml:space="preserve"> </w:t>
      </w:r>
      <w:r w:rsidRPr="00C60328">
        <w:rPr>
          <w:sz w:val="24"/>
          <w:u w:val="single"/>
          <w:lang w:val="ru-RU"/>
        </w:rPr>
        <w:t>+</w:t>
      </w:r>
      <w:r w:rsidRPr="00C60328">
        <w:rPr>
          <w:sz w:val="24"/>
          <w:lang w:val="ru-RU"/>
        </w:rPr>
        <w:t>0.000;</w:t>
      </w:r>
    </w:p>
    <w:p w:rsidR="002C47A8" w:rsidRDefault="006E2623">
      <w:pPr>
        <w:pStyle w:val="a3"/>
        <w:ind w:left="2104"/>
      </w:pPr>
      <w:r>
        <w:t xml:space="preserve">нижче позначки </w:t>
      </w:r>
      <w:r>
        <w:rPr>
          <w:u w:val="single"/>
        </w:rPr>
        <w:t>+</w:t>
      </w:r>
      <w:r>
        <w:t>0.000;</w:t>
      </w:r>
    </w:p>
    <w:p w:rsidR="002C47A8" w:rsidRDefault="006E2623">
      <w:pPr>
        <w:pStyle w:val="a4"/>
        <w:numPr>
          <w:ilvl w:val="0"/>
          <w:numId w:val="6"/>
        </w:numPr>
        <w:tabs>
          <w:tab w:val="left" w:pos="1443"/>
          <w:tab w:val="left" w:pos="1444"/>
        </w:tabs>
        <w:ind w:left="1444" w:hanging="420"/>
        <w:rPr>
          <w:sz w:val="24"/>
        </w:rPr>
      </w:pPr>
      <w:r>
        <w:rPr>
          <w:sz w:val="24"/>
        </w:rPr>
        <w:t>площу житлового будинку;</w:t>
      </w:r>
    </w:p>
    <w:p w:rsidR="002C47A8" w:rsidRPr="00C60328" w:rsidRDefault="006E2623">
      <w:pPr>
        <w:pStyle w:val="a4"/>
        <w:numPr>
          <w:ilvl w:val="0"/>
          <w:numId w:val="6"/>
        </w:numPr>
        <w:tabs>
          <w:tab w:val="left" w:pos="1443"/>
          <w:tab w:val="left" w:pos="1444"/>
        </w:tabs>
        <w:ind w:right="3443"/>
        <w:rPr>
          <w:sz w:val="24"/>
          <w:lang w:val="ru-RU"/>
        </w:rPr>
      </w:pPr>
      <w:r w:rsidRPr="00C60328">
        <w:rPr>
          <w:sz w:val="24"/>
          <w:lang w:val="ru-RU"/>
        </w:rPr>
        <w:t>площу приміщень житлового будинку, у тому</w:t>
      </w:r>
      <w:r w:rsidRPr="00C60328">
        <w:rPr>
          <w:spacing w:val="-13"/>
          <w:sz w:val="24"/>
          <w:lang w:val="ru-RU"/>
        </w:rPr>
        <w:t xml:space="preserve"> </w:t>
      </w:r>
      <w:r w:rsidRPr="00C60328">
        <w:rPr>
          <w:sz w:val="24"/>
          <w:lang w:val="ru-RU"/>
        </w:rPr>
        <w:t>числі: зона нічного</w:t>
      </w:r>
      <w:r w:rsidRPr="00C60328">
        <w:rPr>
          <w:spacing w:val="1"/>
          <w:sz w:val="24"/>
          <w:lang w:val="ru-RU"/>
        </w:rPr>
        <w:t xml:space="preserve"> </w:t>
      </w:r>
      <w:r w:rsidRPr="00C60328">
        <w:rPr>
          <w:sz w:val="24"/>
          <w:lang w:val="ru-RU"/>
        </w:rPr>
        <w:t>перебування;</w:t>
      </w:r>
    </w:p>
    <w:p w:rsidR="002C47A8" w:rsidRPr="00C60328" w:rsidRDefault="006E2623">
      <w:pPr>
        <w:pStyle w:val="a3"/>
        <w:ind w:left="1983" w:right="5682"/>
        <w:rPr>
          <w:lang w:val="ru-RU"/>
        </w:rPr>
      </w:pPr>
      <w:r w:rsidRPr="00C60328">
        <w:rPr>
          <w:lang w:val="ru-RU"/>
        </w:rPr>
        <w:t>громадсько- рекреаційна; професійно- трудова; господарсько-побутова; літніх приміщень;</w:t>
      </w:r>
    </w:p>
    <w:p w:rsidR="002C47A8" w:rsidRPr="00C60328" w:rsidRDefault="006E2623">
      <w:pPr>
        <w:pStyle w:val="a4"/>
        <w:numPr>
          <w:ilvl w:val="0"/>
          <w:numId w:val="6"/>
        </w:numPr>
        <w:tabs>
          <w:tab w:val="left" w:pos="1463"/>
          <w:tab w:val="left" w:pos="1464"/>
        </w:tabs>
        <w:ind w:left="1463" w:hanging="439"/>
        <w:rPr>
          <w:sz w:val="24"/>
          <w:lang w:val="ru-RU"/>
        </w:rPr>
      </w:pPr>
      <w:r w:rsidRPr="00C60328">
        <w:rPr>
          <w:sz w:val="24"/>
          <w:lang w:val="ru-RU"/>
        </w:rPr>
        <w:t>загальну площу приміщень житлового будинку;</w:t>
      </w:r>
    </w:p>
    <w:p w:rsidR="002C47A8" w:rsidRDefault="006E2623">
      <w:pPr>
        <w:pStyle w:val="a4"/>
        <w:numPr>
          <w:ilvl w:val="0"/>
          <w:numId w:val="6"/>
        </w:numPr>
        <w:tabs>
          <w:tab w:val="left" w:pos="1443"/>
          <w:tab w:val="left" w:pos="1444"/>
        </w:tabs>
        <w:ind w:left="1444" w:hanging="420"/>
        <w:rPr>
          <w:sz w:val="24"/>
        </w:rPr>
      </w:pPr>
      <w:r>
        <w:rPr>
          <w:sz w:val="24"/>
        </w:rPr>
        <w:t>площу забудови будинку;</w:t>
      </w:r>
    </w:p>
    <w:p w:rsidR="002C47A8" w:rsidRDefault="006E2623">
      <w:pPr>
        <w:pStyle w:val="a4"/>
        <w:numPr>
          <w:ilvl w:val="0"/>
          <w:numId w:val="6"/>
        </w:numPr>
        <w:tabs>
          <w:tab w:val="left" w:pos="1443"/>
          <w:tab w:val="left" w:pos="1444"/>
        </w:tabs>
        <w:ind w:left="1444" w:hanging="420"/>
        <w:rPr>
          <w:sz w:val="24"/>
        </w:rPr>
      </w:pPr>
      <w:r>
        <w:rPr>
          <w:sz w:val="24"/>
        </w:rPr>
        <w:t>поверховість.</w:t>
      </w:r>
    </w:p>
    <w:p w:rsidR="002C47A8" w:rsidRDefault="002C47A8">
      <w:pPr>
        <w:pStyle w:val="a3"/>
      </w:pPr>
    </w:p>
    <w:p w:rsidR="002C47A8" w:rsidRPr="00C60328" w:rsidRDefault="006E2623">
      <w:pPr>
        <w:ind w:left="304" w:firstLine="360"/>
        <w:rPr>
          <w:sz w:val="24"/>
          <w:lang w:val="ru-RU"/>
        </w:rPr>
      </w:pPr>
      <w:r w:rsidRPr="00C60328">
        <w:rPr>
          <w:i/>
          <w:sz w:val="24"/>
          <w:lang w:val="ru-RU"/>
        </w:rPr>
        <w:t xml:space="preserve">Будівельний об’єм житлового будинку визначають </w:t>
      </w:r>
      <w:r w:rsidRPr="00C60328">
        <w:rPr>
          <w:sz w:val="24"/>
          <w:lang w:val="ru-RU"/>
        </w:rPr>
        <w:t xml:space="preserve">як суму будівельного об’єму вище позначки </w:t>
      </w:r>
      <w:r w:rsidRPr="00C60328">
        <w:rPr>
          <w:sz w:val="24"/>
          <w:u w:val="single"/>
          <w:lang w:val="ru-RU"/>
        </w:rPr>
        <w:t>+</w:t>
      </w:r>
      <w:r w:rsidRPr="00C60328">
        <w:rPr>
          <w:sz w:val="24"/>
          <w:lang w:val="ru-RU"/>
        </w:rPr>
        <w:t xml:space="preserve"> 0.000 (надземна частина) і нижче цієї позначки (підземна частина).</w:t>
      </w:r>
    </w:p>
    <w:p w:rsidR="002C47A8" w:rsidRPr="00C60328" w:rsidRDefault="006E2623">
      <w:pPr>
        <w:pStyle w:val="a3"/>
        <w:ind w:left="304" w:right="758" w:firstLine="360"/>
        <w:rPr>
          <w:lang w:val="ru-RU"/>
        </w:rPr>
      </w:pPr>
      <w:r w:rsidRPr="00C60328">
        <w:rPr>
          <w:lang w:val="ru-RU"/>
        </w:rPr>
        <w:t>Будівельний об’єм надземної і підземної частин будинку визначають у межах обмежуючих поверхонь їз включенням огороджувальних конструкцій, світлових ліхтарів тощо, починаючи від відмітки чистої підлоги кожної з частин будівлі, без урахування проїздів і просторів під будинками на опорах.</w:t>
      </w:r>
    </w:p>
    <w:p w:rsidR="002C47A8" w:rsidRPr="00C60328" w:rsidRDefault="006E2623">
      <w:pPr>
        <w:ind w:left="304" w:right="886" w:firstLine="360"/>
        <w:rPr>
          <w:sz w:val="24"/>
          <w:lang w:val="ru-RU"/>
        </w:rPr>
      </w:pPr>
      <w:r w:rsidRPr="00C60328">
        <w:rPr>
          <w:i/>
          <w:sz w:val="24"/>
          <w:lang w:val="ru-RU"/>
        </w:rPr>
        <w:t xml:space="preserve">Будівельний об’єм надземної частини визначають </w:t>
      </w:r>
      <w:r w:rsidRPr="00C60328">
        <w:rPr>
          <w:sz w:val="24"/>
          <w:lang w:val="ru-RU"/>
        </w:rPr>
        <w:t>як добуток площі поперечного перерізу будівлі на довжину будівлі.</w:t>
      </w:r>
    </w:p>
    <w:p w:rsidR="002C47A8" w:rsidRPr="00C60328" w:rsidRDefault="006E2623">
      <w:pPr>
        <w:pStyle w:val="a3"/>
        <w:ind w:left="304" w:firstLine="720"/>
        <w:rPr>
          <w:lang w:val="ru-RU"/>
        </w:rPr>
      </w:pPr>
      <w:r w:rsidRPr="00C60328">
        <w:rPr>
          <w:lang w:val="ru-RU"/>
        </w:rPr>
        <w:t>Еркери, веранди, тамбури та інші частини будинки, які збільшують об’єм будівлі, включають до загального об’єму.</w:t>
      </w:r>
    </w:p>
    <w:p w:rsidR="00F60854" w:rsidRDefault="00F60854">
      <w:pPr>
        <w:pStyle w:val="a3"/>
        <w:spacing w:before="1"/>
        <w:ind w:left="304" w:right="620" w:firstLine="720"/>
        <w:jc w:val="both"/>
        <w:rPr>
          <w:i/>
          <w:lang w:val="ru-RU"/>
        </w:rPr>
      </w:pPr>
    </w:p>
    <w:p w:rsidR="00F60854" w:rsidRDefault="00F60854">
      <w:pPr>
        <w:pStyle w:val="a3"/>
        <w:spacing w:before="1"/>
        <w:ind w:left="304" w:right="620" w:firstLine="720"/>
        <w:jc w:val="both"/>
        <w:rPr>
          <w:i/>
          <w:lang w:val="ru-RU"/>
        </w:rPr>
      </w:pPr>
    </w:p>
    <w:p w:rsidR="002C47A8" w:rsidRPr="00C60328" w:rsidRDefault="006E2623">
      <w:pPr>
        <w:pStyle w:val="a3"/>
        <w:spacing w:before="1"/>
        <w:ind w:left="304" w:right="620" w:firstLine="720"/>
        <w:jc w:val="both"/>
        <w:rPr>
          <w:lang w:val="ru-RU"/>
        </w:rPr>
      </w:pPr>
      <w:r w:rsidRPr="00C60328">
        <w:rPr>
          <w:i/>
          <w:lang w:val="ru-RU"/>
        </w:rPr>
        <w:lastRenderedPageBreak/>
        <w:t xml:space="preserve">Об’єм підвалу визначають </w:t>
      </w:r>
      <w:r w:rsidRPr="00C60328">
        <w:rPr>
          <w:lang w:val="ru-RU"/>
        </w:rPr>
        <w:t>множенням площі горизонтального перерізу підвалу (виміряну на рівні цоколя) на висоту, виміряну від рівня чистої підлоги підвалу до рівня чистої підлоги першого поверху.</w:t>
      </w:r>
    </w:p>
    <w:p w:rsidR="002C47A8" w:rsidRPr="00C60328" w:rsidRDefault="006E2623">
      <w:pPr>
        <w:ind w:left="304" w:right="608" w:firstLine="720"/>
        <w:rPr>
          <w:sz w:val="24"/>
          <w:lang w:val="ru-RU"/>
        </w:rPr>
      </w:pPr>
      <w:r w:rsidRPr="00C60328">
        <w:rPr>
          <w:i/>
          <w:sz w:val="24"/>
          <w:lang w:val="ru-RU"/>
        </w:rPr>
        <w:t xml:space="preserve">Площу житлового будинку визначають </w:t>
      </w:r>
      <w:r w:rsidRPr="00C60328">
        <w:rPr>
          <w:sz w:val="24"/>
          <w:lang w:val="ru-RU"/>
        </w:rPr>
        <w:t>як суму площ поверхів будинку, виміряних у межах внутрішніх поверхонь зовнішніх стін, а також площ балконів і лоджій.</w:t>
      </w:r>
    </w:p>
    <w:p w:rsidR="002C47A8" w:rsidRPr="00C60328" w:rsidRDefault="006E2623">
      <w:pPr>
        <w:pStyle w:val="a3"/>
        <w:tabs>
          <w:tab w:val="left" w:pos="1933"/>
          <w:tab w:val="left" w:pos="3090"/>
          <w:tab w:val="left" w:pos="4002"/>
          <w:tab w:val="left" w:pos="5135"/>
          <w:tab w:val="left" w:pos="5857"/>
          <w:tab w:val="left" w:pos="7247"/>
          <w:tab w:val="left" w:pos="7695"/>
          <w:tab w:val="left" w:pos="8521"/>
          <w:tab w:val="left" w:pos="9555"/>
        </w:tabs>
        <w:ind w:left="304" w:right="627" w:firstLine="720"/>
        <w:rPr>
          <w:lang w:val="ru-RU"/>
        </w:rPr>
      </w:pPr>
      <w:r w:rsidRPr="00C60328">
        <w:rPr>
          <w:lang w:val="ru-RU"/>
        </w:rPr>
        <w:t>Площа</w:t>
      </w:r>
      <w:r w:rsidRPr="00C60328">
        <w:rPr>
          <w:lang w:val="ru-RU"/>
        </w:rPr>
        <w:tab/>
        <w:t>сходових</w:t>
      </w:r>
      <w:r w:rsidRPr="00C60328">
        <w:rPr>
          <w:lang w:val="ru-RU"/>
        </w:rPr>
        <w:tab/>
        <w:t>кліток,</w:t>
      </w:r>
      <w:r w:rsidRPr="00C60328">
        <w:rPr>
          <w:lang w:val="ru-RU"/>
        </w:rPr>
        <w:tab/>
        <w:t>ліфтових</w:t>
      </w:r>
      <w:r w:rsidRPr="00C60328">
        <w:rPr>
          <w:lang w:val="ru-RU"/>
        </w:rPr>
        <w:tab/>
        <w:t>шахт</w:t>
      </w:r>
      <w:r w:rsidRPr="00C60328">
        <w:rPr>
          <w:lang w:val="ru-RU"/>
        </w:rPr>
        <w:tab/>
        <w:t>включється</w:t>
      </w:r>
      <w:r w:rsidRPr="00C60328">
        <w:rPr>
          <w:lang w:val="ru-RU"/>
        </w:rPr>
        <w:tab/>
        <w:t>до</w:t>
      </w:r>
      <w:r w:rsidRPr="00C60328">
        <w:rPr>
          <w:lang w:val="ru-RU"/>
        </w:rPr>
        <w:tab/>
        <w:t>площі</w:t>
      </w:r>
      <w:r w:rsidRPr="00C60328">
        <w:rPr>
          <w:lang w:val="ru-RU"/>
        </w:rPr>
        <w:tab/>
        <w:t>поверху</w:t>
      </w:r>
      <w:r w:rsidRPr="00C60328">
        <w:rPr>
          <w:lang w:val="ru-RU"/>
        </w:rPr>
        <w:tab/>
        <w:t>з урахуванням їх площ на рівні даного</w:t>
      </w:r>
      <w:r w:rsidRPr="00C60328">
        <w:rPr>
          <w:spacing w:val="3"/>
          <w:lang w:val="ru-RU"/>
        </w:rPr>
        <w:t xml:space="preserve"> </w:t>
      </w:r>
      <w:r w:rsidRPr="00C60328">
        <w:rPr>
          <w:lang w:val="ru-RU"/>
        </w:rPr>
        <w:t>поверху.</w:t>
      </w:r>
    </w:p>
    <w:p w:rsidR="002C47A8" w:rsidRPr="00C60328" w:rsidRDefault="006E2623">
      <w:pPr>
        <w:pStyle w:val="a3"/>
        <w:ind w:left="1024"/>
        <w:rPr>
          <w:lang w:val="ru-RU"/>
        </w:rPr>
      </w:pPr>
      <w:r w:rsidRPr="00C60328">
        <w:rPr>
          <w:lang w:val="ru-RU"/>
        </w:rPr>
        <w:t>Площа горищ і технічних поверхів до площі будинку не включається.</w:t>
      </w:r>
    </w:p>
    <w:p w:rsidR="002C47A8" w:rsidRPr="00C60328" w:rsidRDefault="006E2623">
      <w:pPr>
        <w:ind w:left="304" w:right="608" w:firstLine="720"/>
        <w:rPr>
          <w:sz w:val="24"/>
          <w:lang w:val="ru-RU"/>
        </w:rPr>
      </w:pPr>
      <w:r w:rsidRPr="00C60328">
        <w:rPr>
          <w:i/>
          <w:sz w:val="24"/>
          <w:lang w:val="ru-RU"/>
        </w:rPr>
        <w:t xml:space="preserve">Площу приміщень житлового будинку визначають </w:t>
      </w:r>
      <w:r w:rsidRPr="00C60328">
        <w:rPr>
          <w:sz w:val="24"/>
          <w:lang w:val="ru-RU"/>
        </w:rPr>
        <w:t>як суму площ усіх приміщень за винятком лоджій, балконів, веранд, терас, холодних комор і зовнішніх тамбурів.</w:t>
      </w:r>
    </w:p>
    <w:p w:rsidR="002C47A8" w:rsidRPr="00C60328" w:rsidRDefault="006E2623">
      <w:pPr>
        <w:ind w:left="304" w:right="621" w:firstLine="720"/>
        <w:jc w:val="both"/>
        <w:rPr>
          <w:sz w:val="24"/>
          <w:lang w:val="ru-RU"/>
        </w:rPr>
      </w:pPr>
      <w:r w:rsidRPr="00C60328">
        <w:rPr>
          <w:i/>
          <w:sz w:val="24"/>
          <w:lang w:val="ru-RU"/>
        </w:rPr>
        <w:t xml:space="preserve">Загальну площу житлового будинку визначають </w:t>
      </w:r>
      <w:r w:rsidRPr="00C60328">
        <w:rPr>
          <w:sz w:val="24"/>
          <w:lang w:val="ru-RU"/>
        </w:rPr>
        <w:t>як суму площ усіх приміщень (за винятком вхідних тамбурів), вбудованих шаф і літніх приміщень, підрахованих з такими знижувальними коефіцієнтами:</w:t>
      </w:r>
    </w:p>
    <w:p w:rsidR="002C47A8" w:rsidRDefault="006E2623">
      <w:pPr>
        <w:pStyle w:val="a4"/>
        <w:numPr>
          <w:ilvl w:val="0"/>
          <w:numId w:val="6"/>
        </w:numPr>
        <w:tabs>
          <w:tab w:val="left" w:pos="1983"/>
          <w:tab w:val="left" w:pos="1984"/>
        </w:tabs>
        <w:spacing w:before="74"/>
        <w:rPr>
          <w:sz w:val="24"/>
        </w:rPr>
      </w:pPr>
      <w:r>
        <w:rPr>
          <w:sz w:val="24"/>
        </w:rPr>
        <w:t>для балконів і терас – 0.3;</w:t>
      </w:r>
    </w:p>
    <w:p w:rsidR="002C47A8" w:rsidRDefault="006E2623">
      <w:pPr>
        <w:pStyle w:val="a4"/>
        <w:numPr>
          <w:ilvl w:val="0"/>
          <w:numId w:val="6"/>
        </w:numPr>
        <w:tabs>
          <w:tab w:val="left" w:pos="1983"/>
          <w:tab w:val="left" w:pos="1984"/>
        </w:tabs>
        <w:rPr>
          <w:sz w:val="24"/>
        </w:rPr>
      </w:pPr>
      <w:r>
        <w:rPr>
          <w:sz w:val="24"/>
        </w:rPr>
        <w:t>для лоджій –</w:t>
      </w:r>
      <w:r>
        <w:rPr>
          <w:spacing w:val="-3"/>
          <w:sz w:val="24"/>
        </w:rPr>
        <w:t xml:space="preserve"> </w:t>
      </w:r>
      <w:r>
        <w:rPr>
          <w:sz w:val="24"/>
        </w:rPr>
        <w:t>0.5;</w:t>
      </w:r>
    </w:p>
    <w:p w:rsidR="002C47A8" w:rsidRDefault="006E2623">
      <w:pPr>
        <w:pStyle w:val="a4"/>
        <w:numPr>
          <w:ilvl w:val="0"/>
          <w:numId w:val="6"/>
        </w:numPr>
        <w:tabs>
          <w:tab w:val="left" w:pos="1983"/>
          <w:tab w:val="left" w:pos="1984"/>
        </w:tabs>
        <w:rPr>
          <w:sz w:val="24"/>
        </w:rPr>
      </w:pPr>
      <w:r>
        <w:rPr>
          <w:sz w:val="24"/>
        </w:rPr>
        <w:t>для засклених балконів –</w:t>
      </w:r>
      <w:r>
        <w:rPr>
          <w:spacing w:val="4"/>
          <w:sz w:val="24"/>
        </w:rPr>
        <w:t xml:space="preserve"> </w:t>
      </w:r>
      <w:r>
        <w:rPr>
          <w:sz w:val="24"/>
        </w:rPr>
        <w:t>0.8;</w:t>
      </w:r>
    </w:p>
    <w:p w:rsidR="002C47A8" w:rsidRPr="00C60328" w:rsidRDefault="006E2623">
      <w:pPr>
        <w:pStyle w:val="a4"/>
        <w:numPr>
          <w:ilvl w:val="0"/>
          <w:numId w:val="6"/>
        </w:numPr>
        <w:tabs>
          <w:tab w:val="left" w:pos="1983"/>
          <w:tab w:val="left" w:pos="1984"/>
        </w:tabs>
        <w:rPr>
          <w:sz w:val="24"/>
          <w:lang w:val="ru-RU"/>
        </w:rPr>
      </w:pPr>
      <w:r w:rsidRPr="00C60328">
        <w:rPr>
          <w:sz w:val="24"/>
          <w:lang w:val="ru-RU"/>
        </w:rPr>
        <w:t>для веранд, засклених лоджій і холодних комор –</w:t>
      </w:r>
      <w:r w:rsidRPr="00C60328">
        <w:rPr>
          <w:spacing w:val="-3"/>
          <w:sz w:val="24"/>
          <w:lang w:val="ru-RU"/>
        </w:rPr>
        <w:t xml:space="preserve"> </w:t>
      </w:r>
      <w:r w:rsidRPr="00C60328">
        <w:rPr>
          <w:sz w:val="24"/>
          <w:lang w:val="ru-RU"/>
        </w:rPr>
        <w:t>1.0.</w:t>
      </w:r>
    </w:p>
    <w:p w:rsidR="002C47A8" w:rsidRPr="00C60328" w:rsidRDefault="006E2623">
      <w:pPr>
        <w:pStyle w:val="a3"/>
        <w:ind w:left="304" w:right="622" w:firstLine="549"/>
        <w:jc w:val="both"/>
        <w:rPr>
          <w:lang w:val="ru-RU"/>
        </w:rPr>
      </w:pPr>
      <w:r w:rsidRPr="00C60328">
        <w:rPr>
          <w:lang w:val="ru-RU"/>
        </w:rPr>
        <w:t>Площа, яку займає піч, до площі приміщень не включається. Площа під маршем внутрішньоквартирних сходів при висоті від підлоги до низу виступаючих конструкцій</w:t>
      </w:r>
    </w:p>
    <w:p w:rsidR="002C47A8" w:rsidRPr="00C60328" w:rsidRDefault="006E2623">
      <w:pPr>
        <w:pStyle w:val="a4"/>
        <w:numPr>
          <w:ilvl w:val="1"/>
          <w:numId w:val="5"/>
        </w:numPr>
        <w:tabs>
          <w:tab w:val="left" w:pos="664"/>
        </w:tabs>
        <w:rPr>
          <w:sz w:val="24"/>
          <w:lang w:val="ru-RU"/>
        </w:rPr>
      </w:pPr>
      <w:r w:rsidRPr="00C60328">
        <w:rPr>
          <w:sz w:val="24"/>
          <w:lang w:val="ru-RU"/>
        </w:rPr>
        <w:t>м і більше включається до площі приміщень, де розташовані сходи.</w:t>
      </w:r>
    </w:p>
    <w:p w:rsidR="002C47A8" w:rsidRPr="00C60328" w:rsidRDefault="006E2623">
      <w:pPr>
        <w:pStyle w:val="a3"/>
        <w:ind w:left="304" w:right="620" w:firstLine="540"/>
        <w:jc w:val="both"/>
        <w:rPr>
          <w:lang w:val="ru-RU"/>
        </w:rPr>
      </w:pPr>
      <w:r w:rsidRPr="00C60328">
        <w:rPr>
          <w:i/>
          <w:lang w:val="ru-RU"/>
        </w:rPr>
        <w:t xml:space="preserve">Площу забудови будинку визначають </w:t>
      </w:r>
      <w:r w:rsidRPr="00C60328">
        <w:rPr>
          <w:lang w:val="ru-RU"/>
        </w:rPr>
        <w:t>як площу горизонтального перерізу по зовнішньому обводу будинку на рівні цоколя, включаючи виступаючі частини. Площа під будинком, розташована на стовпах, а також проїзди під будинком включаються до площі забудови.</w:t>
      </w:r>
    </w:p>
    <w:p w:rsidR="002C47A8" w:rsidRPr="00C60328" w:rsidRDefault="006E2623">
      <w:pPr>
        <w:ind w:left="304" w:right="622" w:firstLine="540"/>
        <w:jc w:val="both"/>
        <w:rPr>
          <w:sz w:val="24"/>
          <w:lang w:val="ru-RU"/>
        </w:rPr>
      </w:pPr>
      <w:r w:rsidRPr="00C60328">
        <w:rPr>
          <w:i/>
          <w:sz w:val="24"/>
          <w:lang w:val="ru-RU"/>
        </w:rPr>
        <w:t xml:space="preserve">При визначенні поверховості надземної частини будинку </w:t>
      </w:r>
      <w:r w:rsidRPr="00C60328">
        <w:rPr>
          <w:sz w:val="24"/>
          <w:lang w:val="ru-RU"/>
        </w:rPr>
        <w:t>до кількості поверхів включають усі надземні поверхи (включаючи мансардний), у тому числі технічний і цокольний, якщо верх його перекриття знаходиться вище середньої планувальної позначки землі не менше ніж на 2</w:t>
      </w:r>
      <w:r w:rsidRPr="00C60328">
        <w:rPr>
          <w:spacing w:val="3"/>
          <w:sz w:val="24"/>
          <w:lang w:val="ru-RU"/>
        </w:rPr>
        <w:t xml:space="preserve"> </w:t>
      </w:r>
      <w:r w:rsidRPr="00C60328">
        <w:rPr>
          <w:sz w:val="24"/>
          <w:lang w:val="ru-RU"/>
        </w:rPr>
        <w:t>м.</w:t>
      </w:r>
    </w:p>
    <w:p w:rsidR="002C47A8" w:rsidRPr="00C60328" w:rsidRDefault="006E2623">
      <w:pPr>
        <w:pStyle w:val="a3"/>
        <w:ind w:left="304" w:right="624" w:firstLine="540"/>
        <w:jc w:val="both"/>
        <w:rPr>
          <w:lang w:val="ru-RU"/>
        </w:rPr>
      </w:pPr>
      <w:r w:rsidRPr="00C60328">
        <w:rPr>
          <w:lang w:val="ru-RU"/>
        </w:rPr>
        <w:t>При різній кількості поверхів у різних частинах будинку на ділянці з уклоном поверховості визначають окремо для кожної частини будинку .</w:t>
      </w:r>
    </w:p>
    <w:p w:rsidR="002C47A8" w:rsidRPr="00C60328" w:rsidRDefault="006E2623">
      <w:pPr>
        <w:pStyle w:val="a3"/>
        <w:ind w:left="304" w:right="620" w:firstLine="540"/>
        <w:jc w:val="both"/>
        <w:rPr>
          <w:lang w:val="ru-RU"/>
        </w:rPr>
      </w:pPr>
      <w:r w:rsidRPr="00C60328">
        <w:rPr>
          <w:lang w:val="ru-RU"/>
        </w:rPr>
        <w:t>Технічний поверх, розташованих над верхнім поверхом, при визначенні поверховості будинку не враховують.</w:t>
      </w:r>
    </w:p>
    <w:p w:rsidR="002C47A8" w:rsidRDefault="006E2623">
      <w:pPr>
        <w:pStyle w:val="a3"/>
        <w:ind w:left="1024"/>
      </w:pPr>
      <w:r w:rsidRPr="00C60328">
        <w:rPr>
          <w:lang w:val="ru-RU"/>
        </w:rPr>
        <w:t xml:space="preserve">Підраховані показники зводять в табл. </w:t>
      </w:r>
      <w:r w:rsidR="00F60854">
        <w:t>2</w:t>
      </w:r>
      <w:r>
        <w:t>, яка подана нижче.</w:t>
      </w:r>
    </w:p>
    <w:p w:rsidR="002C47A8" w:rsidRPr="00C60328" w:rsidRDefault="00F60854">
      <w:pPr>
        <w:pStyle w:val="a3"/>
        <w:spacing w:before="230"/>
        <w:ind w:right="620"/>
        <w:jc w:val="right"/>
        <w:rPr>
          <w:lang w:val="ru-RU"/>
        </w:rPr>
      </w:pPr>
      <w:r>
        <w:rPr>
          <w:lang w:val="ru-RU"/>
        </w:rPr>
        <w:t>Таблиця 2</w:t>
      </w:r>
    </w:p>
    <w:p w:rsidR="002C47A8" w:rsidRPr="00C60328" w:rsidRDefault="006E2623">
      <w:pPr>
        <w:pStyle w:val="7"/>
        <w:ind w:left="1660"/>
        <w:rPr>
          <w:lang w:val="ru-RU"/>
        </w:rPr>
      </w:pPr>
      <w:r w:rsidRPr="00C60328">
        <w:rPr>
          <w:lang w:val="ru-RU"/>
        </w:rPr>
        <w:t>Техніко-економічні показники індивідуального житлового будинку</w:t>
      </w:r>
    </w:p>
    <w:p w:rsidR="002C47A8" w:rsidRPr="00C60328" w:rsidRDefault="002C47A8">
      <w:pPr>
        <w:pStyle w:val="a3"/>
        <w:rPr>
          <w:b/>
          <w:lang w:val="ru-RU"/>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606"/>
        <w:gridCol w:w="1136"/>
        <w:gridCol w:w="1192"/>
      </w:tblGrid>
      <w:tr w:rsidR="002C47A8">
        <w:trPr>
          <w:trHeight w:val="842"/>
        </w:trPr>
        <w:tc>
          <w:tcPr>
            <w:tcW w:w="720" w:type="dxa"/>
          </w:tcPr>
          <w:p w:rsidR="002C47A8" w:rsidRPr="00C60328" w:rsidRDefault="002C47A8">
            <w:pPr>
              <w:pStyle w:val="TableParagraph"/>
              <w:spacing w:before="5" w:line="240" w:lineRule="auto"/>
              <w:jc w:val="left"/>
              <w:rPr>
                <w:b/>
                <w:sz w:val="24"/>
                <w:lang w:val="ru-RU"/>
              </w:rPr>
            </w:pPr>
          </w:p>
          <w:p w:rsidR="002C47A8" w:rsidRDefault="006E2623">
            <w:pPr>
              <w:pStyle w:val="TableParagraph"/>
              <w:spacing w:before="1" w:line="240" w:lineRule="auto"/>
              <w:ind w:left="247"/>
              <w:jc w:val="left"/>
              <w:rPr>
                <w:sz w:val="24"/>
              </w:rPr>
            </w:pPr>
            <w:r>
              <w:rPr>
                <w:sz w:val="24"/>
              </w:rPr>
              <w:t>№</w:t>
            </w:r>
          </w:p>
        </w:tc>
        <w:tc>
          <w:tcPr>
            <w:tcW w:w="6606" w:type="dxa"/>
          </w:tcPr>
          <w:p w:rsidR="002C47A8" w:rsidRDefault="002C47A8">
            <w:pPr>
              <w:pStyle w:val="TableParagraph"/>
              <w:spacing w:before="5" w:line="240" w:lineRule="auto"/>
              <w:jc w:val="left"/>
              <w:rPr>
                <w:b/>
                <w:sz w:val="24"/>
              </w:rPr>
            </w:pPr>
          </w:p>
          <w:p w:rsidR="002C47A8" w:rsidRDefault="006E2623">
            <w:pPr>
              <w:pStyle w:val="TableParagraph"/>
              <w:spacing w:before="1" w:line="240" w:lineRule="auto"/>
              <w:ind w:left="2531" w:right="2521"/>
              <w:rPr>
                <w:sz w:val="24"/>
              </w:rPr>
            </w:pPr>
            <w:r>
              <w:rPr>
                <w:sz w:val="24"/>
              </w:rPr>
              <w:t>Найменування</w:t>
            </w:r>
          </w:p>
        </w:tc>
        <w:tc>
          <w:tcPr>
            <w:tcW w:w="1136" w:type="dxa"/>
          </w:tcPr>
          <w:p w:rsidR="002C47A8" w:rsidRDefault="006E2623">
            <w:pPr>
              <w:pStyle w:val="TableParagraph"/>
              <w:spacing w:before="144" w:line="240" w:lineRule="auto"/>
              <w:ind w:left="219" w:right="77" w:hanging="110"/>
              <w:jc w:val="left"/>
              <w:rPr>
                <w:sz w:val="24"/>
              </w:rPr>
            </w:pPr>
            <w:r>
              <w:rPr>
                <w:sz w:val="24"/>
              </w:rPr>
              <w:t>Одиниця виміру</w:t>
            </w:r>
          </w:p>
        </w:tc>
        <w:tc>
          <w:tcPr>
            <w:tcW w:w="1192" w:type="dxa"/>
          </w:tcPr>
          <w:p w:rsidR="002C47A8" w:rsidRDefault="002C47A8">
            <w:pPr>
              <w:pStyle w:val="TableParagraph"/>
              <w:spacing w:before="5" w:line="240" w:lineRule="auto"/>
              <w:jc w:val="left"/>
              <w:rPr>
                <w:b/>
                <w:sz w:val="24"/>
              </w:rPr>
            </w:pPr>
          </w:p>
          <w:p w:rsidR="002C47A8" w:rsidRDefault="006E2623">
            <w:pPr>
              <w:pStyle w:val="TableParagraph"/>
              <w:spacing w:before="1" w:line="240" w:lineRule="auto"/>
              <w:ind w:left="117"/>
              <w:jc w:val="left"/>
              <w:rPr>
                <w:sz w:val="24"/>
              </w:rPr>
            </w:pPr>
            <w:r>
              <w:rPr>
                <w:sz w:val="24"/>
              </w:rPr>
              <w:t>Кількість</w:t>
            </w:r>
          </w:p>
        </w:tc>
      </w:tr>
      <w:tr w:rsidR="002C47A8">
        <w:trPr>
          <w:trHeight w:val="411"/>
        </w:trPr>
        <w:tc>
          <w:tcPr>
            <w:tcW w:w="720" w:type="dxa"/>
            <w:tcBorders>
              <w:bottom w:val="nil"/>
            </w:tcBorders>
          </w:tcPr>
          <w:p w:rsidR="002C47A8" w:rsidRDefault="006E2623">
            <w:pPr>
              <w:pStyle w:val="TableParagraph"/>
              <w:spacing w:line="240" w:lineRule="auto"/>
              <w:ind w:left="301"/>
              <w:jc w:val="left"/>
              <w:rPr>
                <w:sz w:val="24"/>
              </w:rPr>
            </w:pPr>
            <w:r>
              <w:rPr>
                <w:sz w:val="24"/>
              </w:rPr>
              <w:t>1</w:t>
            </w:r>
          </w:p>
        </w:tc>
        <w:tc>
          <w:tcPr>
            <w:tcW w:w="6606" w:type="dxa"/>
            <w:vMerge w:val="restart"/>
          </w:tcPr>
          <w:p w:rsidR="002C47A8" w:rsidRPr="00C60328" w:rsidRDefault="006E2623">
            <w:pPr>
              <w:pStyle w:val="TableParagraph"/>
              <w:spacing w:line="240" w:lineRule="auto"/>
              <w:ind w:left="169" w:right="3398" w:hanging="60"/>
              <w:jc w:val="left"/>
              <w:rPr>
                <w:sz w:val="24"/>
                <w:lang w:val="ru-RU"/>
              </w:rPr>
            </w:pPr>
            <w:r w:rsidRPr="00C60328">
              <w:rPr>
                <w:sz w:val="24"/>
                <w:lang w:val="ru-RU"/>
              </w:rPr>
              <w:t>Загальний будівельний об’єм, у тому</w:t>
            </w:r>
            <w:r w:rsidRPr="00C60328">
              <w:rPr>
                <w:spacing w:val="-1"/>
                <w:sz w:val="24"/>
                <w:lang w:val="ru-RU"/>
              </w:rPr>
              <w:t xml:space="preserve"> </w:t>
            </w:r>
            <w:r w:rsidRPr="00C60328">
              <w:rPr>
                <w:sz w:val="24"/>
                <w:lang w:val="ru-RU"/>
              </w:rPr>
              <w:t>числі:</w:t>
            </w:r>
          </w:p>
          <w:p w:rsidR="002C47A8" w:rsidRDefault="006E2623">
            <w:pPr>
              <w:pStyle w:val="TableParagraph"/>
              <w:numPr>
                <w:ilvl w:val="0"/>
                <w:numId w:val="4"/>
              </w:numPr>
              <w:tabs>
                <w:tab w:val="left" w:pos="1329"/>
              </w:tabs>
              <w:spacing w:line="240" w:lineRule="auto"/>
              <w:ind w:firstLine="960"/>
              <w:jc w:val="left"/>
              <w:rPr>
                <w:sz w:val="24"/>
              </w:rPr>
            </w:pPr>
            <w:r>
              <w:rPr>
                <w:sz w:val="24"/>
              </w:rPr>
              <w:t>вище позначки</w:t>
            </w:r>
            <w:r>
              <w:rPr>
                <w:spacing w:val="-6"/>
                <w:sz w:val="24"/>
              </w:rPr>
              <w:t xml:space="preserve"> </w:t>
            </w:r>
            <w:r>
              <w:rPr>
                <w:sz w:val="24"/>
                <w:u w:val="single"/>
              </w:rPr>
              <w:t>+</w:t>
            </w:r>
            <w:r>
              <w:rPr>
                <w:sz w:val="24"/>
              </w:rPr>
              <w:t>0.000;</w:t>
            </w:r>
          </w:p>
          <w:p w:rsidR="002C47A8" w:rsidRPr="00C60328" w:rsidRDefault="006E2623">
            <w:pPr>
              <w:pStyle w:val="TableParagraph"/>
              <w:numPr>
                <w:ilvl w:val="0"/>
                <w:numId w:val="4"/>
              </w:numPr>
              <w:tabs>
                <w:tab w:val="left" w:pos="1329"/>
              </w:tabs>
              <w:spacing w:line="240" w:lineRule="auto"/>
              <w:ind w:right="2808" w:firstLine="1020"/>
              <w:jc w:val="left"/>
              <w:rPr>
                <w:sz w:val="24"/>
                <w:lang w:val="ru-RU"/>
              </w:rPr>
            </w:pPr>
            <w:r w:rsidRPr="00C60328">
              <w:rPr>
                <w:sz w:val="24"/>
                <w:lang w:val="ru-RU"/>
              </w:rPr>
              <w:t xml:space="preserve">нижче позначки </w:t>
            </w:r>
            <w:r w:rsidRPr="00C60328">
              <w:rPr>
                <w:sz w:val="24"/>
                <w:u w:val="single"/>
                <w:lang w:val="ru-RU"/>
              </w:rPr>
              <w:t>+</w:t>
            </w:r>
            <w:r w:rsidRPr="00C60328">
              <w:rPr>
                <w:sz w:val="24"/>
                <w:lang w:val="ru-RU"/>
              </w:rPr>
              <w:t>0.000; Площа житлового</w:t>
            </w:r>
            <w:r w:rsidRPr="00C60328">
              <w:rPr>
                <w:spacing w:val="-1"/>
                <w:sz w:val="24"/>
                <w:lang w:val="ru-RU"/>
              </w:rPr>
              <w:t xml:space="preserve"> </w:t>
            </w:r>
            <w:r w:rsidRPr="00C60328">
              <w:rPr>
                <w:sz w:val="24"/>
                <w:lang w:val="ru-RU"/>
              </w:rPr>
              <w:t>будинку;</w:t>
            </w:r>
          </w:p>
          <w:p w:rsidR="002C47A8" w:rsidRPr="00C60328" w:rsidRDefault="006E2623">
            <w:pPr>
              <w:pStyle w:val="TableParagraph"/>
              <w:spacing w:line="240" w:lineRule="auto"/>
              <w:ind w:left="169" w:right="2309"/>
              <w:jc w:val="left"/>
              <w:rPr>
                <w:sz w:val="24"/>
                <w:lang w:val="ru-RU"/>
              </w:rPr>
            </w:pPr>
            <w:r w:rsidRPr="00C60328">
              <w:rPr>
                <w:sz w:val="24"/>
                <w:lang w:val="ru-RU"/>
              </w:rPr>
              <w:t>Площа приміщень житлового будинку, у тому числі:</w:t>
            </w:r>
          </w:p>
          <w:p w:rsidR="002C47A8" w:rsidRDefault="006E2623">
            <w:pPr>
              <w:pStyle w:val="TableParagraph"/>
              <w:numPr>
                <w:ilvl w:val="0"/>
                <w:numId w:val="3"/>
              </w:numPr>
              <w:tabs>
                <w:tab w:val="left" w:pos="1209"/>
              </w:tabs>
              <w:spacing w:line="240" w:lineRule="auto"/>
              <w:ind w:hanging="139"/>
              <w:jc w:val="left"/>
              <w:rPr>
                <w:sz w:val="24"/>
              </w:rPr>
            </w:pPr>
            <w:r>
              <w:rPr>
                <w:sz w:val="24"/>
              </w:rPr>
              <w:t>зона нічного</w:t>
            </w:r>
            <w:r>
              <w:rPr>
                <w:spacing w:val="4"/>
                <w:sz w:val="24"/>
              </w:rPr>
              <w:t xml:space="preserve"> </w:t>
            </w:r>
            <w:r>
              <w:rPr>
                <w:sz w:val="24"/>
              </w:rPr>
              <w:t>перебування;</w:t>
            </w:r>
          </w:p>
          <w:p w:rsidR="002C47A8" w:rsidRDefault="006E2623">
            <w:pPr>
              <w:pStyle w:val="TableParagraph"/>
              <w:numPr>
                <w:ilvl w:val="0"/>
                <w:numId w:val="3"/>
              </w:numPr>
              <w:tabs>
                <w:tab w:val="left" w:pos="1209"/>
              </w:tabs>
              <w:spacing w:line="240" w:lineRule="auto"/>
              <w:ind w:hanging="139"/>
              <w:jc w:val="left"/>
              <w:rPr>
                <w:sz w:val="24"/>
              </w:rPr>
            </w:pPr>
            <w:r>
              <w:rPr>
                <w:sz w:val="24"/>
              </w:rPr>
              <w:t>громадсько-</w:t>
            </w:r>
            <w:r>
              <w:rPr>
                <w:spacing w:val="1"/>
                <w:sz w:val="24"/>
              </w:rPr>
              <w:t xml:space="preserve"> </w:t>
            </w:r>
            <w:r>
              <w:rPr>
                <w:sz w:val="24"/>
              </w:rPr>
              <w:t>рекреаційна;</w:t>
            </w:r>
          </w:p>
          <w:p w:rsidR="002C47A8" w:rsidRDefault="006E2623">
            <w:pPr>
              <w:pStyle w:val="TableParagraph"/>
              <w:numPr>
                <w:ilvl w:val="0"/>
                <w:numId w:val="3"/>
              </w:numPr>
              <w:tabs>
                <w:tab w:val="left" w:pos="1209"/>
              </w:tabs>
              <w:spacing w:line="240" w:lineRule="auto"/>
              <w:ind w:hanging="139"/>
              <w:jc w:val="left"/>
              <w:rPr>
                <w:sz w:val="24"/>
              </w:rPr>
            </w:pPr>
            <w:r>
              <w:rPr>
                <w:sz w:val="24"/>
              </w:rPr>
              <w:t>професійно-</w:t>
            </w:r>
            <w:r>
              <w:rPr>
                <w:spacing w:val="3"/>
                <w:sz w:val="24"/>
              </w:rPr>
              <w:t xml:space="preserve"> </w:t>
            </w:r>
            <w:r>
              <w:rPr>
                <w:sz w:val="24"/>
              </w:rPr>
              <w:t>трудова;</w:t>
            </w:r>
          </w:p>
          <w:p w:rsidR="002C47A8" w:rsidRDefault="006E2623">
            <w:pPr>
              <w:pStyle w:val="TableParagraph"/>
              <w:numPr>
                <w:ilvl w:val="0"/>
                <w:numId w:val="3"/>
              </w:numPr>
              <w:tabs>
                <w:tab w:val="left" w:pos="1209"/>
              </w:tabs>
              <w:spacing w:line="240" w:lineRule="auto"/>
              <w:ind w:hanging="139"/>
              <w:jc w:val="left"/>
              <w:rPr>
                <w:sz w:val="24"/>
              </w:rPr>
            </w:pPr>
            <w:r>
              <w:rPr>
                <w:sz w:val="24"/>
              </w:rPr>
              <w:t>господарсько-побутова;</w:t>
            </w:r>
          </w:p>
          <w:p w:rsidR="002C47A8" w:rsidRDefault="006E2623">
            <w:pPr>
              <w:pStyle w:val="TableParagraph"/>
              <w:numPr>
                <w:ilvl w:val="0"/>
                <w:numId w:val="3"/>
              </w:numPr>
              <w:tabs>
                <w:tab w:val="left" w:pos="1209"/>
              </w:tabs>
              <w:spacing w:line="240" w:lineRule="auto"/>
              <w:ind w:hanging="139"/>
              <w:jc w:val="left"/>
              <w:rPr>
                <w:sz w:val="24"/>
              </w:rPr>
            </w:pPr>
            <w:r>
              <w:rPr>
                <w:sz w:val="24"/>
              </w:rPr>
              <w:t>літніх</w:t>
            </w:r>
            <w:r>
              <w:rPr>
                <w:spacing w:val="3"/>
                <w:sz w:val="24"/>
              </w:rPr>
              <w:t xml:space="preserve"> </w:t>
            </w:r>
            <w:r>
              <w:rPr>
                <w:sz w:val="24"/>
              </w:rPr>
              <w:t>приміщень;</w:t>
            </w:r>
          </w:p>
          <w:p w:rsidR="002C47A8" w:rsidRPr="00C60328" w:rsidRDefault="006E2623">
            <w:pPr>
              <w:pStyle w:val="TableParagraph"/>
              <w:spacing w:line="240" w:lineRule="auto"/>
              <w:ind w:left="169" w:right="807"/>
              <w:jc w:val="left"/>
              <w:rPr>
                <w:sz w:val="24"/>
                <w:lang w:val="ru-RU"/>
              </w:rPr>
            </w:pPr>
            <w:r w:rsidRPr="00C60328">
              <w:rPr>
                <w:sz w:val="24"/>
                <w:lang w:val="ru-RU"/>
              </w:rPr>
              <w:t>Загальна площа приміщень житлового будинку; Площа забудови будинку;</w:t>
            </w:r>
          </w:p>
          <w:p w:rsidR="002C47A8" w:rsidRDefault="006E2623">
            <w:pPr>
              <w:pStyle w:val="TableParagraph"/>
              <w:ind w:left="109"/>
              <w:jc w:val="left"/>
              <w:rPr>
                <w:sz w:val="24"/>
              </w:rPr>
            </w:pPr>
            <w:r>
              <w:rPr>
                <w:sz w:val="24"/>
              </w:rPr>
              <w:t>Поверховість.</w:t>
            </w:r>
          </w:p>
        </w:tc>
        <w:tc>
          <w:tcPr>
            <w:tcW w:w="1136" w:type="dxa"/>
            <w:tcBorders>
              <w:bottom w:val="nil"/>
            </w:tcBorders>
          </w:tcPr>
          <w:p w:rsidR="002C47A8" w:rsidRDefault="006E2623">
            <w:pPr>
              <w:pStyle w:val="TableParagraph"/>
              <w:spacing w:before="134" w:line="258" w:lineRule="exact"/>
              <w:ind w:left="439" w:right="425"/>
              <w:rPr>
                <w:sz w:val="14"/>
              </w:rPr>
            </w:pPr>
            <w:r>
              <w:rPr>
                <w:position w:val="-8"/>
                <w:sz w:val="24"/>
              </w:rPr>
              <w:t>м</w:t>
            </w:r>
            <w:r>
              <w:rPr>
                <w:sz w:val="14"/>
              </w:rPr>
              <w:t>3</w:t>
            </w:r>
          </w:p>
        </w:tc>
        <w:tc>
          <w:tcPr>
            <w:tcW w:w="1192" w:type="dxa"/>
            <w:vMerge w:val="restart"/>
          </w:tcPr>
          <w:p w:rsidR="002C47A8" w:rsidRDefault="002C47A8">
            <w:pPr>
              <w:pStyle w:val="TableParagraph"/>
              <w:spacing w:line="240" w:lineRule="auto"/>
              <w:jc w:val="left"/>
            </w:pPr>
          </w:p>
        </w:tc>
      </w:tr>
      <w:tr w:rsidR="002C47A8">
        <w:trPr>
          <w:trHeight w:val="266"/>
        </w:trPr>
        <w:tc>
          <w:tcPr>
            <w:tcW w:w="720" w:type="dxa"/>
            <w:tcBorders>
              <w:top w:val="nil"/>
              <w:bottom w:val="nil"/>
            </w:tcBorders>
          </w:tcPr>
          <w:p w:rsidR="002C47A8" w:rsidRDefault="002C47A8">
            <w:pPr>
              <w:pStyle w:val="TableParagraph"/>
              <w:spacing w:line="240" w:lineRule="auto"/>
              <w:jc w:val="left"/>
              <w:rPr>
                <w:sz w:val="18"/>
              </w:rPr>
            </w:pPr>
          </w:p>
        </w:tc>
        <w:tc>
          <w:tcPr>
            <w:tcW w:w="6606" w:type="dxa"/>
            <w:vMerge/>
            <w:tcBorders>
              <w:top w:val="nil"/>
            </w:tcBorders>
          </w:tcPr>
          <w:p w:rsidR="002C47A8" w:rsidRDefault="002C47A8">
            <w:pPr>
              <w:rPr>
                <w:sz w:val="2"/>
                <w:szCs w:val="2"/>
              </w:rPr>
            </w:pPr>
          </w:p>
        </w:tc>
        <w:tc>
          <w:tcPr>
            <w:tcW w:w="1136" w:type="dxa"/>
            <w:tcBorders>
              <w:top w:val="nil"/>
              <w:bottom w:val="nil"/>
            </w:tcBorders>
          </w:tcPr>
          <w:p w:rsidR="002C47A8" w:rsidRDefault="006E2623">
            <w:pPr>
              <w:pStyle w:val="TableParagraph"/>
              <w:spacing w:line="246" w:lineRule="exact"/>
              <w:ind w:left="439" w:right="425"/>
              <w:rPr>
                <w:sz w:val="14"/>
              </w:rPr>
            </w:pPr>
            <w:r>
              <w:rPr>
                <w:position w:val="-8"/>
                <w:sz w:val="24"/>
              </w:rPr>
              <w:t>м</w:t>
            </w:r>
            <w:r>
              <w:rPr>
                <w:sz w:val="14"/>
              </w:rPr>
              <w:t>3</w:t>
            </w:r>
          </w:p>
        </w:tc>
        <w:tc>
          <w:tcPr>
            <w:tcW w:w="1192" w:type="dxa"/>
            <w:vMerge/>
            <w:tcBorders>
              <w:top w:val="nil"/>
            </w:tcBorders>
          </w:tcPr>
          <w:p w:rsidR="002C47A8" w:rsidRDefault="002C47A8">
            <w:pPr>
              <w:rPr>
                <w:sz w:val="2"/>
                <w:szCs w:val="2"/>
              </w:rPr>
            </w:pPr>
          </w:p>
        </w:tc>
      </w:tr>
      <w:tr w:rsidR="002C47A8">
        <w:trPr>
          <w:trHeight w:val="266"/>
        </w:trPr>
        <w:tc>
          <w:tcPr>
            <w:tcW w:w="720" w:type="dxa"/>
            <w:tcBorders>
              <w:top w:val="nil"/>
              <w:bottom w:val="nil"/>
            </w:tcBorders>
          </w:tcPr>
          <w:p w:rsidR="002C47A8" w:rsidRDefault="002C47A8">
            <w:pPr>
              <w:pStyle w:val="TableParagraph"/>
              <w:spacing w:line="240" w:lineRule="auto"/>
              <w:jc w:val="left"/>
              <w:rPr>
                <w:sz w:val="18"/>
              </w:rPr>
            </w:pPr>
          </w:p>
        </w:tc>
        <w:tc>
          <w:tcPr>
            <w:tcW w:w="6606" w:type="dxa"/>
            <w:vMerge/>
            <w:tcBorders>
              <w:top w:val="nil"/>
            </w:tcBorders>
          </w:tcPr>
          <w:p w:rsidR="002C47A8" w:rsidRDefault="002C47A8">
            <w:pPr>
              <w:rPr>
                <w:sz w:val="2"/>
                <w:szCs w:val="2"/>
              </w:rPr>
            </w:pPr>
          </w:p>
        </w:tc>
        <w:tc>
          <w:tcPr>
            <w:tcW w:w="1136" w:type="dxa"/>
            <w:tcBorders>
              <w:top w:val="nil"/>
              <w:bottom w:val="nil"/>
            </w:tcBorders>
          </w:tcPr>
          <w:p w:rsidR="002C47A8" w:rsidRDefault="006E2623">
            <w:pPr>
              <w:pStyle w:val="TableParagraph"/>
              <w:spacing w:line="246" w:lineRule="exact"/>
              <w:ind w:left="439" w:right="425"/>
              <w:rPr>
                <w:sz w:val="14"/>
              </w:rPr>
            </w:pPr>
            <w:r>
              <w:rPr>
                <w:position w:val="-8"/>
                <w:sz w:val="24"/>
              </w:rPr>
              <w:t>м</w:t>
            </w:r>
            <w:r>
              <w:rPr>
                <w:sz w:val="14"/>
              </w:rPr>
              <w:t>3</w:t>
            </w:r>
          </w:p>
        </w:tc>
        <w:tc>
          <w:tcPr>
            <w:tcW w:w="1192" w:type="dxa"/>
            <w:vMerge/>
            <w:tcBorders>
              <w:top w:val="nil"/>
            </w:tcBorders>
          </w:tcPr>
          <w:p w:rsidR="002C47A8" w:rsidRDefault="002C47A8">
            <w:pPr>
              <w:rPr>
                <w:sz w:val="2"/>
                <w:szCs w:val="2"/>
              </w:rPr>
            </w:pPr>
          </w:p>
        </w:tc>
      </w:tr>
      <w:tr w:rsidR="002C47A8">
        <w:trPr>
          <w:trHeight w:val="817"/>
        </w:trPr>
        <w:tc>
          <w:tcPr>
            <w:tcW w:w="720" w:type="dxa"/>
            <w:tcBorders>
              <w:top w:val="nil"/>
              <w:bottom w:val="nil"/>
            </w:tcBorders>
          </w:tcPr>
          <w:p w:rsidR="002C47A8" w:rsidRDefault="006E2623">
            <w:pPr>
              <w:pStyle w:val="TableParagraph"/>
              <w:spacing w:before="130" w:line="240" w:lineRule="auto"/>
              <w:ind w:left="12"/>
              <w:rPr>
                <w:sz w:val="24"/>
              </w:rPr>
            </w:pPr>
            <w:r>
              <w:rPr>
                <w:sz w:val="24"/>
              </w:rPr>
              <w:t>2</w:t>
            </w:r>
          </w:p>
          <w:p w:rsidR="002C47A8" w:rsidRDefault="006E2623">
            <w:pPr>
              <w:pStyle w:val="TableParagraph"/>
              <w:spacing w:line="240" w:lineRule="auto"/>
              <w:ind w:left="12"/>
              <w:rPr>
                <w:sz w:val="24"/>
              </w:rPr>
            </w:pPr>
            <w:r>
              <w:rPr>
                <w:sz w:val="24"/>
              </w:rPr>
              <w:t>3</w:t>
            </w:r>
          </w:p>
        </w:tc>
        <w:tc>
          <w:tcPr>
            <w:tcW w:w="6606" w:type="dxa"/>
            <w:vMerge/>
            <w:tcBorders>
              <w:top w:val="nil"/>
            </w:tcBorders>
          </w:tcPr>
          <w:p w:rsidR="002C47A8" w:rsidRDefault="002C47A8">
            <w:pPr>
              <w:rPr>
                <w:sz w:val="2"/>
                <w:szCs w:val="2"/>
              </w:rPr>
            </w:pPr>
          </w:p>
        </w:tc>
        <w:tc>
          <w:tcPr>
            <w:tcW w:w="1136" w:type="dxa"/>
            <w:tcBorders>
              <w:top w:val="nil"/>
              <w:bottom w:val="nil"/>
            </w:tcBorders>
          </w:tcPr>
          <w:p w:rsidR="002C47A8" w:rsidRDefault="006E2623">
            <w:pPr>
              <w:pStyle w:val="TableParagraph"/>
              <w:spacing w:line="264" w:lineRule="exact"/>
              <w:ind w:left="439" w:right="425"/>
              <w:rPr>
                <w:sz w:val="14"/>
              </w:rPr>
            </w:pPr>
            <w:r>
              <w:rPr>
                <w:position w:val="-8"/>
                <w:sz w:val="24"/>
              </w:rPr>
              <w:t>м</w:t>
            </w:r>
            <w:r>
              <w:rPr>
                <w:sz w:val="14"/>
              </w:rPr>
              <w:t>2</w:t>
            </w:r>
          </w:p>
          <w:p w:rsidR="002C47A8" w:rsidRDefault="006E2623">
            <w:pPr>
              <w:pStyle w:val="TableParagraph"/>
              <w:spacing w:line="270" w:lineRule="atLeast"/>
              <w:ind w:left="439" w:right="425"/>
              <w:rPr>
                <w:sz w:val="14"/>
              </w:rPr>
            </w:pPr>
            <w:r>
              <w:rPr>
                <w:position w:val="-8"/>
                <w:sz w:val="24"/>
              </w:rPr>
              <w:t>м</w:t>
            </w:r>
            <w:r>
              <w:rPr>
                <w:sz w:val="14"/>
              </w:rPr>
              <w:t xml:space="preserve">2 </w:t>
            </w:r>
            <w:r>
              <w:rPr>
                <w:position w:val="-8"/>
                <w:sz w:val="24"/>
              </w:rPr>
              <w:t>м</w:t>
            </w:r>
            <w:r>
              <w:rPr>
                <w:sz w:val="14"/>
              </w:rPr>
              <w:t>2</w:t>
            </w:r>
          </w:p>
        </w:tc>
        <w:tc>
          <w:tcPr>
            <w:tcW w:w="1192" w:type="dxa"/>
            <w:vMerge/>
            <w:tcBorders>
              <w:top w:val="nil"/>
            </w:tcBorders>
          </w:tcPr>
          <w:p w:rsidR="002C47A8" w:rsidRDefault="002C47A8">
            <w:pPr>
              <w:rPr>
                <w:sz w:val="2"/>
                <w:szCs w:val="2"/>
              </w:rPr>
            </w:pPr>
          </w:p>
        </w:tc>
      </w:tr>
      <w:tr w:rsidR="002C47A8">
        <w:trPr>
          <w:trHeight w:val="266"/>
        </w:trPr>
        <w:tc>
          <w:tcPr>
            <w:tcW w:w="720" w:type="dxa"/>
            <w:tcBorders>
              <w:top w:val="nil"/>
              <w:bottom w:val="nil"/>
            </w:tcBorders>
          </w:tcPr>
          <w:p w:rsidR="002C47A8" w:rsidRDefault="002C47A8">
            <w:pPr>
              <w:pStyle w:val="TableParagraph"/>
              <w:spacing w:line="240" w:lineRule="auto"/>
              <w:jc w:val="left"/>
              <w:rPr>
                <w:sz w:val="18"/>
              </w:rPr>
            </w:pPr>
          </w:p>
        </w:tc>
        <w:tc>
          <w:tcPr>
            <w:tcW w:w="6606" w:type="dxa"/>
            <w:vMerge/>
            <w:tcBorders>
              <w:top w:val="nil"/>
            </w:tcBorders>
          </w:tcPr>
          <w:p w:rsidR="002C47A8" w:rsidRDefault="002C47A8">
            <w:pPr>
              <w:rPr>
                <w:sz w:val="2"/>
                <w:szCs w:val="2"/>
              </w:rPr>
            </w:pPr>
          </w:p>
        </w:tc>
        <w:tc>
          <w:tcPr>
            <w:tcW w:w="1136" w:type="dxa"/>
            <w:tcBorders>
              <w:top w:val="nil"/>
              <w:bottom w:val="nil"/>
            </w:tcBorders>
          </w:tcPr>
          <w:p w:rsidR="002C47A8" w:rsidRDefault="006E2623">
            <w:pPr>
              <w:pStyle w:val="TableParagraph"/>
              <w:spacing w:line="246" w:lineRule="exact"/>
              <w:ind w:left="439" w:right="425"/>
              <w:rPr>
                <w:sz w:val="14"/>
              </w:rPr>
            </w:pPr>
            <w:r>
              <w:rPr>
                <w:position w:val="-8"/>
                <w:sz w:val="24"/>
              </w:rPr>
              <w:t>м</w:t>
            </w:r>
            <w:r>
              <w:rPr>
                <w:sz w:val="14"/>
              </w:rPr>
              <w:t>2</w:t>
            </w:r>
          </w:p>
        </w:tc>
        <w:tc>
          <w:tcPr>
            <w:tcW w:w="1192" w:type="dxa"/>
            <w:vMerge/>
            <w:tcBorders>
              <w:top w:val="nil"/>
            </w:tcBorders>
          </w:tcPr>
          <w:p w:rsidR="002C47A8" w:rsidRDefault="002C47A8">
            <w:pPr>
              <w:rPr>
                <w:sz w:val="2"/>
                <w:szCs w:val="2"/>
              </w:rPr>
            </w:pPr>
          </w:p>
        </w:tc>
      </w:tr>
      <w:tr w:rsidR="002C47A8">
        <w:trPr>
          <w:trHeight w:val="266"/>
        </w:trPr>
        <w:tc>
          <w:tcPr>
            <w:tcW w:w="720" w:type="dxa"/>
            <w:tcBorders>
              <w:top w:val="nil"/>
              <w:bottom w:val="nil"/>
            </w:tcBorders>
          </w:tcPr>
          <w:p w:rsidR="002C47A8" w:rsidRDefault="002C47A8">
            <w:pPr>
              <w:pStyle w:val="TableParagraph"/>
              <w:spacing w:line="240" w:lineRule="auto"/>
              <w:jc w:val="left"/>
              <w:rPr>
                <w:sz w:val="18"/>
              </w:rPr>
            </w:pPr>
          </w:p>
        </w:tc>
        <w:tc>
          <w:tcPr>
            <w:tcW w:w="6606" w:type="dxa"/>
            <w:vMerge/>
            <w:tcBorders>
              <w:top w:val="nil"/>
            </w:tcBorders>
          </w:tcPr>
          <w:p w:rsidR="002C47A8" w:rsidRDefault="002C47A8">
            <w:pPr>
              <w:rPr>
                <w:sz w:val="2"/>
                <w:szCs w:val="2"/>
              </w:rPr>
            </w:pPr>
          </w:p>
        </w:tc>
        <w:tc>
          <w:tcPr>
            <w:tcW w:w="1136" w:type="dxa"/>
            <w:tcBorders>
              <w:top w:val="nil"/>
              <w:bottom w:val="nil"/>
            </w:tcBorders>
          </w:tcPr>
          <w:p w:rsidR="002C47A8" w:rsidRDefault="006E2623">
            <w:pPr>
              <w:pStyle w:val="TableParagraph"/>
              <w:spacing w:line="246" w:lineRule="exact"/>
              <w:ind w:left="439" w:right="425"/>
              <w:rPr>
                <w:sz w:val="14"/>
              </w:rPr>
            </w:pPr>
            <w:r>
              <w:rPr>
                <w:position w:val="-8"/>
                <w:sz w:val="24"/>
              </w:rPr>
              <w:t>м</w:t>
            </w:r>
            <w:r>
              <w:rPr>
                <w:sz w:val="14"/>
              </w:rPr>
              <w:t>2</w:t>
            </w:r>
          </w:p>
        </w:tc>
        <w:tc>
          <w:tcPr>
            <w:tcW w:w="1192" w:type="dxa"/>
            <w:vMerge/>
            <w:tcBorders>
              <w:top w:val="nil"/>
            </w:tcBorders>
          </w:tcPr>
          <w:p w:rsidR="002C47A8" w:rsidRDefault="002C47A8">
            <w:pPr>
              <w:rPr>
                <w:sz w:val="2"/>
                <w:szCs w:val="2"/>
              </w:rPr>
            </w:pPr>
          </w:p>
        </w:tc>
      </w:tr>
      <w:tr w:rsidR="002C47A8">
        <w:trPr>
          <w:trHeight w:val="265"/>
        </w:trPr>
        <w:tc>
          <w:tcPr>
            <w:tcW w:w="720" w:type="dxa"/>
            <w:tcBorders>
              <w:top w:val="nil"/>
              <w:bottom w:val="nil"/>
            </w:tcBorders>
          </w:tcPr>
          <w:p w:rsidR="002C47A8" w:rsidRDefault="002C47A8">
            <w:pPr>
              <w:pStyle w:val="TableParagraph"/>
              <w:spacing w:line="240" w:lineRule="auto"/>
              <w:jc w:val="left"/>
              <w:rPr>
                <w:sz w:val="18"/>
              </w:rPr>
            </w:pPr>
          </w:p>
        </w:tc>
        <w:tc>
          <w:tcPr>
            <w:tcW w:w="6606" w:type="dxa"/>
            <w:vMerge/>
            <w:tcBorders>
              <w:top w:val="nil"/>
            </w:tcBorders>
          </w:tcPr>
          <w:p w:rsidR="002C47A8" w:rsidRDefault="002C47A8">
            <w:pPr>
              <w:rPr>
                <w:sz w:val="2"/>
                <w:szCs w:val="2"/>
              </w:rPr>
            </w:pPr>
          </w:p>
        </w:tc>
        <w:tc>
          <w:tcPr>
            <w:tcW w:w="1136" w:type="dxa"/>
            <w:tcBorders>
              <w:top w:val="nil"/>
              <w:bottom w:val="nil"/>
            </w:tcBorders>
          </w:tcPr>
          <w:p w:rsidR="002C47A8" w:rsidRDefault="006E2623">
            <w:pPr>
              <w:pStyle w:val="TableParagraph"/>
              <w:spacing w:line="246" w:lineRule="exact"/>
              <w:ind w:left="439" w:right="425"/>
              <w:rPr>
                <w:sz w:val="14"/>
              </w:rPr>
            </w:pPr>
            <w:r>
              <w:rPr>
                <w:position w:val="-8"/>
                <w:sz w:val="24"/>
              </w:rPr>
              <w:t>м</w:t>
            </w:r>
            <w:r>
              <w:rPr>
                <w:sz w:val="14"/>
              </w:rPr>
              <w:t>2</w:t>
            </w:r>
          </w:p>
        </w:tc>
        <w:tc>
          <w:tcPr>
            <w:tcW w:w="1192" w:type="dxa"/>
            <w:vMerge/>
            <w:tcBorders>
              <w:top w:val="nil"/>
            </w:tcBorders>
          </w:tcPr>
          <w:p w:rsidR="002C47A8" w:rsidRDefault="002C47A8">
            <w:pPr>
              <w:rPr>
                <w:sz w:val="2"/>
                <w:szCs w:val="2"/>
              </w:rPr>
            </w:pPr>
          </w:p>
        </w:tc>
      </w:tr>
      <w:tr w:rsidR="002C47A8">
        <w:trPr>
          <w:trHeight w:val="266"/>
        </w:trPr>
        <w:tc>
          <w:tcPr>
            <w:tcW w:w="720" w:type="dxa"/>
            <w:tcBorders>
              <w:top w:val="nil"/>
              <w:bottom w:val="nil"/>
            </w:tcBorders>
          </w:tcPr>
          <w:p w:rsidR="002C47A8" w:rsidRDefault="002C47A8">
            <w:pPr>
              <w:pStyle w:val="TableParagraph"/>
              <w:spacing w:line="240" w:lineRule="auto"/>
              <w:jc w:val="left"/>
              <w:rPr>
                <w:sz w:val="18"/>
              </w:rPr>
            </w:pPr>
          </w:p>
        </w:tc>
        <w:tc>
          <w:tcPr>
            <w:tcW w:w="6606" w:type="dxa"/>
            <w:vMerge/>
            <w:tcBorders>
              <w:top w:val="nil"/>
            </w:tcBorders>
          </w:tcPr>
          <w:p w:rsidR="002C47A8" w:rsidRDefault="002C47A8">
            <w:pPr>
              <w:rPr>
                <w:sz w:val="2"/>
                <w:szCs w:val="2"/>
              </w:rPr>
            </w:pPr>
          </w:p>
        </w:tc>
        <w:tc>
          <w:tcPr>
            <w:tcW w:w="1136" w:type="dxa"/>
            <w:tcBorders>
              <w:top w:val="nil"/>
              <w:bottom w:val="nil"/>
            </w:tcBorders>
          </w:tcPr>
          <w:p w:rsidR="002C47A8" w:rsidRDefault="006E2623">
            <w:pPr>
              <w:pStyle w:val="TableParagraph"/>
              <w:spacing w:line="246" w:lineRule="exact"/>
              <w:ind w:left="439" w:right="425"/>
              <w:rPr>
                <w:sz w:val="14"/>
              </w:rPr>
            </w:pPr>
            <w:r>
              <w:rPr>
                <w:position w:val="-8"/>
                <w:sz w:val="24"/>
              </w:rPr>
              <w:t>м</w:t>
            </w:r>
            <w:r>
              <w:rPr>
                <w:sz w:val="14"/>
              </w:rPr>
              <w:t>2</w:t>
            </w:r>
          </w:p>
        </w:tc>
        <w:tc>
          <w:tcPr>
            <w:tcW w:w="1192" w:type="dxa"/>
            <w:vMerge/>
            <w:tcBorders>
              <w:top w:val="nil"/>
            </w:tcBorders>
          </w:tcPr>
          <w:p w:rsidR="002C47A8" w:rsidRDefault="002C47A8">
            <w:pPr>
              <w:rPr>
                <w:sz w:val="2"/>
                <w:szCs w:val="2"/>
              </w:rPr>
            </w:pPr>
          </w:p>
        </w:tc>
      </w:tr>
      <w:tr w:rsidR="002C47A8">
        <w:trPr>
          <w:trHeight w:val="266"/>
        </w:trPr>
        <w:tc>
          <w:tcPr>
            <w:tcW w:w="720" w:type="dxa"/>
            <w:tcBorders>
              <w:top w:val="nil"/>
              <w:bottom w:val="nil"/>
            </w:tcBorders>
          </w:tcPr>
          <w:p w:rsidR="002C47A8" w:rsidRDefault="002C47A8">
            <w:pPr>
              <w:pStyle w:val="TableParagraph"/>
              <w:spacing w:line="240" w:lineRule="auto"/>
              <w:jc w:val="left"/>
              <w:rPr>
                <w:sz w:val="18"/>
              </w:rPr>
            </w:pPr>
          </w:p>
        </w:tc>
        <w:tc>
          <w:tcPr>
            <w:tcW w:w="6606" w:type="dxa"/>
            <w:vMerge/>
            <w:tcBorders>
              <w:top w:val="nil"/>
            </w:tcBorders>
          </w:tcPr>
          <w:p w:rsidR="002C47A8" w:rsidRDefault="002C47A8">
            <w:pPr>
              <w:rPr>
                <w:sz w:val="2"/>
                <w:szCs w:val="2"/>
              </w:rPr>
            </w:pPr>
          </w:p>
        </w:tc>
        <w:tc>
          <w:tcPr>
            <w:tcW w:w="1136" w:type="dxa"/>
            <w:tcBorders>
              <w:top w:val="nil"/>
              <w:bottom w:val="nil"/>
            </w:tcBorders>
          </w:tcPr>
          <w:p w:rsidR="002C47A8" w:rsidRDefault="006E2623">
            <w:pPr>
              <w:pStyle w:val="TableParagraph"/>
              <w:spacing w:line="246" w:lineRule="exact"/>
              <w:ind w:left="439" w:right="425"/>
              <w:rPr>
                <w:sz w:val="14"/>
              </w:rPr>
            </w:pPr>
            <w:r>
              <w:rPr>
                <w:position w:val="-8"/>
                <w:sz w:val="24"/>
              </w:rPr>
              <w:t>м</w:t>
            </w:r>
            <w:r>
              <w:rPr>
                <w:sz w:val="14"/>
              </w:rPr>
              <w:t>2</w:t>
            </w:r>
          </w:p>
        </w:tc>
        <w:tc>
          <w:tcPr>
            <w:tcW w:w="1192" w:type="dxa"/>
            <w:vMerge/>
            <w:tcBorders>
              <w:top w:val="nil"/>
            </w:tcBorders>
          </w:tcPr>
          <w:p w:rsidR="002C47A8" w:rsidRDefault="002C47A8">
            <w:pPr>
              <w:rPr>
                <w:sz w:val="2"/>
                <w:szCs w:val="2"/>
              </w:rPr>
            </w:pPr>
          </w:p>
        </w:tc>
      </w:tr>
      <w:tr w:rsidR="002C47A8">
        <w:trPr>
          <w:trHeight w:val="406"/>
        </w:trPr>
        <w:tc>
          <w:tcPr>
            <w:tcW w:w="720" w:type="dxa"/>
            <w:tcBorders>
              <w:top w:val="nil"/>
              <w:bottom w:val="nil"/>
            </w:tcBorders>
          </w:tcPr>
          <w:p w:rsidR="002C47A8" w:rsidRDefault="006E2623">
            <w:pPr>
              <w:pStyle w:val="TableParagraph"/>
              <w:spacing w:before="130"/>
              <w:ind w:left="301"/>
              <w:jc w:val="left"/>
              <w:rPr>
                <w:sz w:val="24"/>
              </w:rPr>
            </w:pPr>
            <w:r>
              <w:rPr>
                <w:sz w:val="24"/>
              </w:rPr>
              <w:t>4</w:t>
            </w:r>
          </w:p>
        </w:tc>
        <w:tc>
          <w:tcPr>
            <w:tcW w:w="6606" w:type="dxa"/>
            <w:vMerge/>
            <w:tcBorders>
              <w:top w:val="nil"/>
            </w:tcBorders>
          </w:tcPr>
          <w:p w:rsidR="002C47A8" w:rsidRDefault="002C47A8">
            <w:pPr>
              <w:rPr>
                <w:sz w:val="2"/>
                <w:szCs w:val="2"/>
              </w:rPr>
            </w:pPr>
          </w:p>
        </w:tc>
        <w:tc>
          <w:tcPr>
            <w:tcW w:w="1136" w:type="dxa"/>
            <w:tcBorders>
              <w:top w:val="nil"/>
              <w:bottom w:val="nil"/>
            </w:tcBorders>
          </w:tcPr>
          <w:p w:rsidR="002C47A8" w:rsidRDefault="006E2623">
            <w:pPr>
              <w:pStyle w:val="TableParagraph"/>
              <w:spacing w:line="264" w:lineRule="exact"/>
              <w:ind w:left="439" w:right="425"/>
              <w:rPr>
                <w:sz w:val="14"/>
              </w:rPr>
            </w:pPr>
            <w:r>
              <w:rPr>
                <w:position w:val="-8"/>
                <w:sz w:val="24"/>
              </w:rPr>
              <w:t>м</w:t>
            </w:r>
            <w:r>
              <w:rPr>
                <w:sz w:val="14"/>
              </w:rPr>
              <w:t>2</w:t>
            </w:r>
          </w:p>
        </w:tc>
        <w:tc>
          <w:tcPr>
            <w:tcW w:w="1192" w:type="dxa"/>
            <w:vMerge/>
            <w:tcBorders>
              <w:top w:val="nil"/>
            </w:tcBorders>
          </w:tcPr>
          <w:p w:rsidR="002C47A8" w:rsidRDefault="002C47A8">
            <w:pPr>
              <w:rPr>
                <w:sz w:val="2"/>
                <w:szCs w:val="2"/>
              </w:rPr>
            </w:pPr>
          </w:p>
        </w:tc>
      </w:tr>
      <w:tr w:rsidR="002C47A8">
        <w:trPr>
          <w:trHeight w:val="541"/>
        </w:trPr>
        <w:tc>
          <w:tcPr>
            <w:tcW w:w="720" w:type="dxa"/>
            <w:tcBorders>
              <w:top w:val="nil"/>
            </w:tcBorders>
          </w:tcPr>
          <w:p w:rsidR="002C47A8" w:rsidRDefault="006E2623">
            <w:pPr>
              <w:pStyle w:val="TableParagraph"/>
              <w:spacing w:line="266" w:lineRule="exact"/>
              <w:ind w:left="12"/>
              <w:rPr>
                <w:sz w:val="24"/>
              </w:rPr>
            </w:pPr>
            <w:r>
              <w:rPr>
                <w:sz w:val="24"/>
              </w:rPr>
              <w:t>5</w:t>
            </w:r>
          </w:p>
          <w:p w:rsidR="002C47A8" w:rsidRDefault="006E2623">
            <w:pPr>
              <w:pStyle w:val="TableParagraph"/>
              <w:ind w:left="12"/>
              <w:rPr>
                <w:sz w:val="24"/>
              </w:rPr>
            </w:pPr>
            <w:r>
              <w:rPr>
                <w:sz w:val="24"/>
              </w:rPr>
              <w:t>6</w:t>
            </w:r>
          </w:p>
        </w:tc>
        <w:tc>
          <w:tcPr>
            <w:tcW w:w="6606" w:type="dxa"/>
            <w:vMerge/>
            <w:tcBorders>
              <w:top w:val="nil"/>
            </w:tcBorders>
          </w:tcPr>
          <w:p w:rsidR="002C47A8" w:rsidRDefault="002C47A8">
            <w:pPr>
              <w:rPr>
                <w:sz w:val="2"/>
                <w:szCs w:val="2"/>
              </w:rPr>
            </w:pPr>
          </w:p>
        </w:tc>
        <w:tc>
          <w:tcPr>
            <w:tcW w:w="1136" w:type="dxa"/>
            <w:tcBorders>
              <w:top w:val="nil"/>
            </w:tcBorders>
          </w:tcPr>
          <w:p w:rsidR="002C47A8" w:rsidRDefault="006E2623">
            <w:pPr>
              <w:pStyle w:val="TableParagraph"/>
              <w:spacing w:before="128" w:line="240" w:lineRule="auto"/>
              <w:ind w:left="194" w:right="182"/>
              <w:rPr>
                <w:sz w:val="24"/>
              </w:rPr>
            </w:pPr>
            <w:r>
              <w:rPr>
                <w:sz w:val="24"/>
              </w:rPr>
              <w:t>поверх</w:t>
            </w:r>
          </w:p>
        </w:tc>
        <w:tc>
          <w:tcPr>
            <w:tcW w:w="1192" w:type="dxa"/>
            <w:vMerge/>
            <w:tcBorders>
              <w:top w:val="nil"/>
            </w:tcBorders>
          </w:tcPr>
          <w:p w:rsidR="002C47A8" w:rsidRDefault="002C47A8">
            <w:pPr>
              <w:rPr>
                <w:sz w:val="2"/>
                <w:szCs w:val="2"/>
              </w:rPr>
            </w:pPr>
          </w:p>
        </w:tc>
      </w:tr>
    </w:tbl>
    <w:p w:rsidR="002C47A8" w:rsidRDefault="002C47A8">
      <w:pPr>
        <w:rPr>
          <w:sz w:val="2"/>
          <w:szCs w:val="2"/>
        </w:rPr>
        <w:sectPr w:rsidR="002C47A8">
          <w:pgSz w:w="11900" w:h="16840"/>
          <w:pgMar w:top="1060" w:right="220" w:bottom="280" w:left="1400" w:header="720" w:footer="720" w:gutter="0"/>
          <w:cols w:space="720"/>
        </w:sectPr>
      </w:pPr>
    </w:p>
    <w:p w:rsidR="002C47A8" w:rsidRDefault="006E2623">
      <w:pPr>
        <w:spacing w:before="70"/>
        <w:ind w:left="1024"/>
        <w:rPr>
          <w:i/>
          <w:sz w:val="24"/>
        </w:rPr>
      </w:pPr>
      <w:r>
        <w:rPr>
          <w:i/>
          <w:sz w:val="24"/>
        </w:rPr>
        <w:lastRenderedPageBreak/>
        <w:t>Б) Багатоповерховий житловий будинок</w:t>
      </w:r>
    </w:p>
    <w:p w:rsidR="002C47A8" w:rsidRPr="00C60328" w:rsidRDefault="006E2623">
      <w:pPr>
        <w:pStyle w:val="a3"/>
        <w:ind w:left="664"/>
        <w:rPr>
          <w:lang w:val="ru-RU"/>
        </w:rPr>
      </w:pPr>
      <w:r w:rsidRPr="00C60328">
        <w:rPr>
          <w:lang w:val="ru-RU"/>
        </w:rPr>
        <w:t>Для техніко-економічної оцінки проекту цього будинку підраховують такі показники:</w:t>
      </w:r>
    </w:p>
    <w:p w:rsidR="002C47A8" w:rsidRDefault="006E2623">
      <w:pPr>
        <w:pStyle w:val="a4"/>
        <w:numPr>
          <w:ilvl w:val="2"/>
          <w:numId w:val="5"/>
        </w:numPr>
        <w:tabs>
          <w:tab w:val="left" w:pos="1744"/>
        </w:tabs>
        <w:rPr>
          <w:sz w:val="24"/>
        </w:rPr>
      </w:pPr>
      <w:r>
        <w:rPr>
          <w:sz w:val="24"/>
        </w:rPr>
        <w:t>площу</w:t>
      </w:r>
      <w:r>
        <w:rPr>
          <w:spacing w:val="-1"/>
          <w:sz w:val="24"/>
        </w:rPr>
        <w:t xml:space="preserve"> </w:t>
      </w:r>
      <w:r>
        <w:rPr>
          <w:sz w:val="24"/>
        </w:rPr>
        <w:t>квартири;</w:t>
      </w:r>
    </w:p>
    <w:p w:rsidR="002C47A8" w:rsidRDefault="006E2623">
      <w:pPr>
        <w:pStyle w:val="a4"/>
        <w:numPr>
          <w:ilvl w:val="2"/>
          <w:numId w:val="5"/>
        </w:numPr>
        <w:tabs>
          <w:tab w:val="left" w:pos="1744"/>
        </w:tabs>
        <w:rPr>
          <w:sz w:val="24"/>
        </w:rPr>
      </w:pPr>
      <w:r>
        <w:rPr>
          <w:sz w:val="24"/>
        </w:rPr>
        <w:t>загальну площу</w:t>
      </w:r>
      <w:r>
        <w:rPr>
          <w:spacing w:val="-1"/>
          <w:sz w:val="24"/>
        </w:rPr>
        <w:t xml:space="preserve"> </w:t>
      </w:r>
      <w:r>
        <w:rPr>
          <w:sz w:val="24"/>
        </w:rPr>
        <w:t>квартири;</w:t>
      </w:r>
    </w:p>
    <w:p w:rsidR="002C47A8" w:rsidRPr="00C60328" w:rsidRDefault="006E2623">
      <w:pPr>
        <w:pStyle w:val="a4"/>
        <w:numPr>
          <w:ilvl w:val="2"/>
          <w:numId w:val="5"/>
        </w:numPr>
        <w:tabs>
          <w:tab w:val="left" w:pos="1744"/>
        </w:tabs>
        <w:rPr>
          <w:sz w:val="24"/>
          <w:lang w:val="ru-RU"/>
        </w:rPr>
      </w:pPr>
      <w:r w:rsidRPr="00C60328">
        <w:rPr>
          <w:sz w:val="24"/>
          <w:lang w:val="ru-RU"/>
        </w:rPr>
        <w:t>загальну площу всіх квартир житлового будинку;</w:t>
      </w:r>
    </w:p>
    <w:p w:rsidR="002C47A8" w:rsidRDefault="006E2623">
      <w:pPr>
        <w:pStyle w:val="a4"/>
        <w:numPr>
          <w:ilvl w:val="2"/>
          <w:numId w:val="5"/>
        </w:numPr>
        <w:tabs>
          <w:tab w:val="left" w:pos="1744"/>
        </w:tabs>
        <w:rPr>
          <w:sz w:val="24"/>
        </w:rPr>
      </w:pPr>
      <w:r>
        <w:rPr>
          <w:sz w:val="24"/>
        </w:rPr>
        <w:t>площу житлового будинку;</w:t>
      </w:r>
    </w:p>
    <w:p w:rsidR="002C47A8" w:rsidRDefault="006E2623">
      <w:pPr>
        <w:pStyle w:val="a4"/>
        <w:numPr>
          <w:ilvl w:val="2"/>
          <w:numId w:val="5"/>
        </w:numPr>
        <w:tabs>
          <w:tab w:val="left" w:pos="1744"/>
        </w:tabs>
        <w:rPr>
          <w:sz w:val="24"/>
        </w:rPr>
      </w:pPr>
      <w:r>
        <w:rPr>
          <w:sz w:val="24"/>
        </w:rPr>
        <w:t>будівельний</w:t>
      </w:r>
      <w:r>
        <w:rPr>
          <w:spacing w:val="2"/>
          <w:sz w:val="24"/>
        </w:rPr>
        <w:t xml:space="preserve"> </w:t>
      </w:r>
      <w:r>
        <w:rPr>
          <w:sz w:val="24"/>
        </w:rPr>
        <w:t>об’єм;</w:t>
      </w:r>
    </w:p>
    <w:p w:rsidR="002C47A8" w:rsidRDefault="006E2623">
      <w:pPr>
        <w:pStyle w:val="a4"/>
        <w:numPr>
          <w:ilvl w:val="2"/>
          <w:numId w:val="5"/>
        </w:numPr>
        <w:tabs>
          <w:tab w:val="left" w:pos="1744"/>
        </w:tabs>
        <w:rPr>
          <w:sz w:val="24"/>
        </w:rPr>
      </w:pPr>
      <w:r>
        <w:rPr>
          <w:sz w:val="24"/>
        </w:rPr>
        <w:t>площу</w:t>
      </w:r>
      <w:r>
        <w:rPr>
          <w:spacing w:val="-1"/>
          <w:sz w:val="24"/>
        </w:rPr>
        <w:t xml:space="preserve"> </w:t>
      </w:r>
      <w:r>
        <w:rPr>
          <w:sz w:val="24"/>
        </w:rPr>
        <w:t>забудови;</w:t>
      </w:r>
    </w:p>
    <w:p w:rsidR="002C47A8" w:rsidRDefault="006E2623">
      <w:pPr>
        <w:pStyle w:val="a4"/>
        <w:numPr>
          <w:ilvl w:val="2"/>
          <w:numId w:val="5"/>
        </w:numPr>
        <w:tabs>
          <w:tab w:val="left" w:pos="1744"/>
        </w:tabs>
        <w:rPr>
          <w:sz w:val="24"/>
        </w:rPr>
      </w:pPr>
      <w:r>
        <w:rPr>
          <w:sz w:val="24"/>
        </w:rPr>
        <w:t>поверховість;</w:t>
      </w:r>
    </w:p>
    <w:p w:rsidR="002C47A8" w:rsidRPr="00C60328" w:rsidRDefault="006E2623">
      <w:pPr>
        <w:pStyle w:val="a3"/>
        <w:ind w:left="304" w:right="886" w:firstLine="360"/>
        <w:rPr>
          <w:lang w:val="ru-RU"/>
        </w:rPr>
      </w:pPr>
      <w:r w:rsidRPr="00C60328">
        <w:rPr>
          <w:i/>
          <w:lang w:val="ru-RU"/>
        </w:rPr>
        <w:t xml:space="preserve">Площу квартири визначають </w:t>
      </w:r>
      <w:r w:rsidRPr="00C60328">
        <w:rPr>
          <w:lang w:val="ru-RU"/>
        </w:rPr>
        <w:t>як суму площ усіх приміщень квартири,за винятком лоджій, балконів, веранд, терас, холодних комор, зовнішніх тамбурів.</w:t>
      </w:r>
    </w:p>
    <w:p w:rsidR="002C47A8" w:rsidRPr="00C60328" w:rsidRDefault="006E2623">
      <w:pPr>
        <w:pStyle w:val="a3"/>
        <w:ind w:left="304" w:right="624" w:firstLine="720"/>
        <w:jc w:val="both"/>
        <w:rPr>
          <w:lang w:val="ru-RU"/>
        </w:rPr>
      </w:pPr>
      <w:r w:rsidRPr="00C60328">
        <w:rPr>
          <w:i/>
          <w:lang w:val="ru-RU"/>
        </w:rPr>
        <w:t xml:space="preserve">Загальну площу квартири визначають </w:t>
      </w:r>
      <w:r w:rsidRPr="00C60328">
        <w:rPr>
          <w:lang w:val="ru-RU"/>
        </w:rPr>
        <w:t>як суму площ усіх приміщень квартири(за винятком вхідних тамбурів в одноквартирних будинках), вбудованих шаф, літніх приміщень, підрахованих з такими знижувальними коефіцієнтами:</w:t>
      </w:r>
    </w:p>
    <w:p w:rsidR="002C47A8" w:rsidRDefault="006E2623">
      <w:pPr>
        <w:pStyle w:val="a4"/>
        <w:numPr>
          <w:ilvl w:val="2"/>
          <w:numId w:val="5"/>
        </w:numPr>
        <w:tabs>
          <w:tab w:val="left" w:pos="1744"/>
        </w:tabs>
        <w:rPr>
          <w:sz w:val="24"/>
        </w:rPr>
      </w:pPr>
      <w:r>
        <w:rPr>
          <w:sz w:val="24"/>
        </w:rPr>
        <w:t>для лоджій –</w:t>
      </w:r>
      <w:r>
        <w:rPr>
          <w:spacing w:val="-3"/>
          <w:sz w:val="24"/>
        </w:rPr>
        <w:t xml:space="preserve"> </w:t>
      </w:r>
      <w:r>
        <w:rPr>
          <w:sz w:val="24"/>
        </w:rPr>
        <w:t>0,5;</w:t>
      </w:r>
    </w:p>
    <w:p w:rsidR="002C47A8" w:rsidRDefault="006E2623">
      <w:pPr>
        <w:pStyle w:val="a4"/>
        <w:numPr>
          <w:ilvl w:val="2"/>
          <w:numId w:val="5"/>
        </w:numPr>
        <w:tabs>
          <w:tab w:val="left" w:pos="1803"/>
          <w:tab w:val="left" w:pos="1804"/>
        </w:tabs>
        <w:ind w:left="1804" w:hanging="420"/>
        <w:rPr>
          <w:sz w:val="24"/>
        </w:rPr>
      </w:pPr>
      <w:r>
        <w:rPr>
          <w:sz w:val="24"/>
        </w:rPr>
        <w:t>для балконів і терас – 0,3;</w:t>
      </w:r>
    </w:p>
    <w:p w:rsidR="002C47A8" w:rsidRPr="00C60328" w:rsidRDefault="006E2623">
      <w:pPr>
        <w:pStyle w:val="a4"/>
        <w:numPr>
          <w:ilvl w:val="2"/>
          <w:numId w:val="5"/>
        </w:numPr>
        <w:tabs>
          <w:tab w:val="left" w:pos="1744"/>
        </w:tabs>
        <w:rPr>
          <w:sz w:val="24"/>
          <w:lang w:val="ru-RU"/>
        </w:rPr>
      </w:pPr>
      <w:r w:rsidRPr="00C60328">
        <w:rPr>
          <w:sz w:val="24"/>
          <w:lang w:val="ru-RU"/>
        </w:rPr>
        <w:t>для веранд, засклених лоджій і холодних комор –</w:t>
      </w:r>
      <w:r w:rsidRPr="00C60328">
        <w:rPr>
          <w:spacing w:val="-2"/>
          <w:sz w:val="24"/>
          <w:lang w:val="ru-RU"/>
        </w:rPr>
        <w:t xml:space="preserve"> </w:t>
      </w:r>
      <w:r w:rsidRPr="00C60328">
        <w:rPr>
          <w:sz w:val="24"/>
          <w:lang w:val="ru-RU"/>
        </w:rPr>
        <w:t>1,0;</w:t>
      </w:r>
    </w:p>
    <w:p w:rsidR="002C47A8" w:rsidRDefault="006E2623">
      <w:pPr>
        <w:pStyle w:val="a4"/>
        <w:numPr>
          <w:ilvl w:val="2"/>
          <w:numId w:val="5"/>
        </w:numPr>
        <w:tabs>
          <w:tab w:val="left" w:pos="1744"/>
        </w:tabs>
        <w:rPr>
          <w:sz w:val="24"/>
        </w:rPr>
      </w:pPr>
      <w:r>
        <w:rPr>
          <w:sz w:val="24"/>
        </w:rPr>
        <w:t>Для засклених балконів –</w:t>
      </w:r>
      <w:r>
        <w:rPr>
          <w:spacing w:val="2"/>
          <w:sz w:val="24"/>
        </w:rPr>
        <w:t xml:space="preserve"> </w:t>
      </w:r>
      <w:r>
        <w:rPr>
          <w:sz w:val="24"/>
        </w:rPr>
        <w:t>0,8;</w:t>
      </w:r>
    </w:p>
    <w:p w:rsidR="002C47A8" w:rsidRPr="00C60328" w:rsidRDefault="006E2623">
      <w:pPr>
        <w:ind w:left="304" w:right="621" w:firstLine="720"/>
        <w:jc w:val="both"/>
        <w:rPr>
          <w:sz w:val="24"/>
          <w:lang w:val="ru-RU"/>
        </w:rPr>
      </w:pPr>
      <w:r w:rsidRPr="00C60328">
        <w:rPr>
          <w:i/>
          <w:sz w:val="24"/>
          <w:lang w:val="ru-RU"/>
        </w:rPr>
        <w:t xml:space="preserve">Загальну площу квартир житлового будинку визначають </w:t>
      </w:r>
      <w:r w:rsidRPr="00C60328">
        <w:rPr>
          <w:sz w:val="24"/>
          <w:lang w:val="ru-RU"/>
        </w:rPr>
        <w:t>як суму загальних площ квартир цих будинків.</w:t>
      </w:r>
    </w:p>
    <w:p w:rsidR="002C47A8" w:rsidRPr="00C60328" w:rsidRDefault="006E2623">
      <w:pPr>
        <w:ind w:left="304" w:right="622" w:firstLine="720"/>
        <w:jc w:val="both"/>
        <w:rPr>
          <w:sz w:val="24"/>
          <w:lang w:val="ru-RU"/>
        </w:rPr>
      </w:pPr>
      <w:r w:rsidRPr="00C60328">
        <w:rPr>
          <w:i/>
          <w:sz w:val="24"/>
          <w:lang w:val="ru-RU"/>
        </w:rPr>
        <w:t xml:space="preserve">Площу житлового будинку визначають </w:t>
      </w:r>
      <w:r w:rsidRPr="00C60328">
        <w:rPr>
          <w:sz w:val="24"/>
          <w:lang w:val="ru-RU"/>
        </w:rPr>
        <w:t>як суму площ поверхів будинку, виміряних в межах внутрішніх поверхонь зовнішніх стін, а також площ балконів і лоджій.</w:t>
      </w:r>
    </w:p>
    <w:p w:rsidR="002C47A8" w:rsidRPr="00C60328" w:rsidRDefault="006E2623">
      <w:pPr>
        <w:pStyle w:val="a3"/>
        <w:ind w:left="304" w:right="622" w:firstLine="720"/>
        <w:jc w:val="both"/>
        <w:rPr>
          <w:lang w:val="ru-RU"/>
        </w:rPr>
      </w:pPr>
      <w:r w:rsidRPr="00C60328">
        <w:rPr>
          <w:lang w:val="ru-RU"/>
        </w:rPr>
        <w:t>Площі сходових кліток, ліфтових шахт включають до площі поверху  з урахуванням їх площ на рівні даного поверху. Площа горища і технічних поверхів та підвалів до площі будинку не</w:t>
      </w:r>
      <w:r w:rsidRPr="00C60328">
        <w:rPr>
          <w:spacing w:val="-1"/>
          <w:lang w:val="ru-RU"/>
        </w:rPr>
        <w:t xml:space="preserve"> </w:t>
      </w:r>
      <w:r w:rsidRPr="00C60328">
        <w:rPr>
          <w:lang w:val="ru-RU"/>
        </w:rPr>
        <w:t>включається.</w:t>
      </w:r>
    </w:p>
    <w:p w:rsidR="002C47A8" w:rsidRPr="00C60328" w:rsidRDefault="006E2623">
      <w:pPr>
        <w:pStyle w:val="a3"/>
        <w:ind w:left="304" w:right="619" w:firstLine="720"/>
        <w:jc w:val="both"/>
        <w:rPr>
          <w:lang w:val="ru-RU"/>
        </w:rPr>
      </w:pPr>
      <w:r w:rsidRPr="00C60328">
        <w:rPr>
          <w:i/>
          <w:lang w:val="ru-RU"/>
        </w:rPr>
        <w:t xml:space="preserve">Площу забудови будинку визначають </w:t>
      </w:r>
      <w:r w:rsidRPr="00C60328">
        <w:rPr>
          <w:lang w:val="ru-RU"/>
        </w:rPr>
        <w:t>як площу горизонтальн6ого перерізу по зовнішньому обводу на рівні цоколя, включаючи виступаючі частини. Площа під будинком, розташована на стовпах, а також проїзди під будинком включаються до площі забудови.</w:t>
      </w:r>
    </w:p>
    <w:p w:rsidR="002C47A8" w:rsidRPr="00C60328" w:rsidRDefault="006E2623">
      <w:pPr>
        <w:ind w:left="304" w:right="618" w:firstLine="720"/>
        <w:jc w:val="both"/>
        <w:rPr>
          <w:sz w:val="24"/>
          <w:lang w:val="ru-RU"/>
        </w:rPr>
      </w:pPr>
      <w:r w:rsidRPr="00C60328">
        <w:rPr>
          <w:i/>
          <w:sz w:val="24"/>
          <w:lang w:val="ru-RU"/>
        </w:rPr>
        <w:t xml:space="preserve">Будівельний об’єм житлового будинку визначають </w:t>
      </w:r>
      <w:r w:rsidRPr="00C60328">
        <w:rPr>
          <w:sz w:val="24"/>
          <w:lang w:val="ru-RU"/>
        </w:rPr>
        <w:t>як суму будівельного об’єму вище позначки</w:t>
      </w:r>
      <w:r w:rsidRPr="00C60328">
        <w:rPr>
          <w:sz w:val="24"/>
          <w:u w:val="single"/>
          <w:lang w:val="ru-RU"/>
        </w:rPr>
        <w:t>+</w:t>
      </w:r>
      <w:r w:rsidRPr="00C60328">
        <w:rPr>
          <w:sz w:val="24"/>
          <w:lang w:val="ru-RU"/>
        </w:rPr>
        <w:t xml:space="preserve"> 0.000 (надземна частина) і нижче цієї позначки 0.000 (підземна частина).</w:t>
      </w:r>
    </w:p>
    <w:p w:rsidR="002C47A8" w:rsidRPr="00C60328" w:rsidRDefault="006E2623">
      <w:pPr>
        <w:ind w:left="304" w:right="1013" w:firstLine="360"/>
        <w:rPr>
          <w:sz w:val="24"/>
          <w:lang w:val="ru-RU"/>
        </w:rPr>
      </w:pPr>
      <w:r w:rsidRPr="00C60328">
        <w:rPr>
          <w:i/>
          <w:sz w:val="24"/>
          <w:lang w:val="ru-RU"/>
        </w:rPr>
        <w:t xml:space="preserve">Будівельний об’єм надземної та підземної частини будівлі визначають </w:t>
      </w:r>
      <w:r w:rsidRPr="00C60328">
        <w:rPr>
          <w:sz w:val="24"/>
          <w:lang w:val="ru-RU"/>
        </w:rPr>
        <w:t>в межах граничних поверхонь із включенням огороджувальних конструкцій, світлових ліхтарів тощо, починаючи від відмітки чистої підлоги кожної з частин будівлі, без врахування проїздів і просторів під будинках на опорах.</w:t>
      </w:r>
    </w:p>
    <w:p w:rsidR="002C47A8" w:rsidRPr="00C60328" w:rsidRDefault="006E2623">
      <w:pPr>
        <w:ind w:left="304" w:right="886" w:firstLine="360"/>
        <w:rPr>
          <w:sz w:val="24"/>
          <w:lang w:val="ru-RU"/>
        </w:rPr>
      </w:pPr>
      <w:r w:rsidRPr="00C60328">
        <w:rPr>
          <w:i/>
          <w:sz w:val="24"/>
          <w:lang w:val="ru-RU"/>
        </w:rPr>
        <w:t xml:space="preserve">Будівельний об’єм надземної частини визначають </w:t>
      </w:r>
      <w:r w:rsidRPr="00C60328">
        <w:rPr>
          <w:sz w:val="24"/>
          <w:lang w:val="ru-RU"/>
        </w:rPr>
        <w:t>як добуток площі поперечного перерізу будівлі на довжину будівлі.</w:t>
      </w:r>
    </w:p>
    <w:p w:rsidR="002C47A8" w:rsidRPr="00C60328" w:rsidRDefault="006E2623">
      <w:pPr>
        <w:pStyle w:val="a3"/>
        <w:spacing w:before="1"/>
        <w:ind w:left="304" w:right="623" w:firstLine="720"/>
        <w:jc w:val="both"/>
        <w:rPr>
          <w:lang w:val="ru-RU"/>
        </w:rPr>
      </w:pPr>
      <w:r w:rsidRPr="00C60328">
        <w:rPr>
          <w:i/>
          <w:lang w:val="ru-RU"/>
        </w:rPr>
        <w:t xml:space="preserve">Об’єм підвалу визначають </w:t>
      </w:r>
      <w:r w:rsidRPr="00C60328">
        <w:rPr>
          <w:lang w:val="ru-RU"/>
        </w:rPr>
        <w:t>множенням площі горизонтального перерізу підвалу на висоту, виміряну від рівня чистої підлоги підвалу до рівня чистої підлоги першого поверху.</w:t>
      </w:r>
    </w:p>
    <w:p w:rsidR="002C47A8" w:rsidRPr="00C60328" w:rsidRDefault="006E2623">
      <w:pPr>
        <w:pStyle w:val="a3"/>
        <w:ind w:left="304" w:right="621" w:firstLine="720"/>
        <w:jc w:val="both"/>
        <w:rPr>
          <w:lang w:val="ru-RU"/>
        </w:rPr>
      </w:pPr>
      <w:r w:rsidRPr="00C60328">
        <w:rPr>
          <w:i/>
          <w:lang w:val="ru-RU"/>
        </w:rPr>
        <w:t xml:space="preserve">При визначенні поверховості </w:t>
      </w:r>
      <w:r w:rsidRPr="00C60328">
        <w:rPr>
          <w:lang w:val="ru-RU"/>
        </w:rPr>
        <w:t>надземної частини будинку до кількості поверхів включають усі надземні поверхи (включаючи мансардний), у тому числі технічний і цокольний, якщо його перекриття знаходиться вище середньої планувальної відмітки землі не менш ніж на 2</w:t>
      </w:r>
      <w:r w:rsidRPr="00C60328">
        <w:rPr>
          <w:spacing w:val="1"/>
          <w:lang w:val="ru-RU"/>
        </w:rPr>
        <w:t xml:space="preserve"> </w:t>
      </w:r>
      <w:r w:rsidRPr="00C60328">
        <w:rPr>
          <w:lang w:val="ru-RU"/>
        </w:rPr>
        <w:t>м.</w:t>
      </w:r>
    </w:p>
    <w:p w:rsidR="002C47A8" w:rsidRPr="00C60328" w:rsidRDefault="006E2623">
      <w:pPr>
        <w:pStyle w:val="a3"/>
        <w:ind w:left="304" w:right="628" w:firstLine="720"/>
        <w:jc w:val="both"/>
        <w:rPr>
          <w:lang w:val="ru-RU"/>
        </w:rPr>
      </w:pPr>
      <w:r w:rsidRPr="00C60328">
        <w:rPr>
          <w:lang w:val="ru-RU"/>
        </w:rPr>
        <w:t>При різній кількості поверхів у різних частинах будинку на ділянці з уклоном поверховість визначають окремо для кожної частини будинку.</w:t>
      </w:r>
    </w:p>
    <w:p w:rsidR="002C47A8" w:rsidRPr="00C60328" w:rsidRDefault="006E2623">
      <w:pPr>
        <w:pStyle w:val="a3"/>
        <w:ind w:left="304" w:right="623" w:firstLine="720"/>
        <w:jc w:val="both"/>
        <w:rPr>
          <w:lang w:val="ru-RU"/>
        </w:rPr>
      </w:pPr>
      <w:r w:rsidRPr="00C60328">
        <w:rPr>
          <w:lang w:val="ru-RU"/>
        </w:rPr>
        <w:t>Технічний поверх, розташований над верхнім поверхом, при визначенні поверховості будинку не враховують.</w:t>
      </w:r>
    </w:p>
    <w:p w:rsidR="002C47A8" w:rsidRDefault="006E2623">
      <w:pPr>
        <w:pStyle w:val="a3"/>
        <w:ind w:left="1011"/>
      </w:pPr>
      <w:r w:rsidRPr="00C60328">
        <w:rPr>
          <w:lang w:val="ru-RU"/>
        </w:rPr>
        <w:t xml:space="preserve">Підраховані показники заносять в табл. </w:t>
      </w:r>
      <w:r w:rsidR="00F60854">
        <w:t>3</w:t>
      </w:r>
      <w:r>
        <w:t>, подану нижче.</w:t>
      </w:r>
    </w:p>
    <w:p w:rsidR="002C47A8" w:rsidRDefault="002C47A8">
      <w:pPr>
        <w:sectPr w:rsidR="002C47A8">
          <w:pgSz w:w="11900" w:h="16840"/>
          <w:pgMar w:top="1340" w:right="220" w:bottom="280" w:left="1400" w:header="720" w:footer="720" w:gutter="0"/>
          <w:cols w:space="720"/>
        </w:sectPr>
      </w:pPr>
    </w:p>
    <w:p w:rsidR="002C47A8" w:rsidRPr="00C60328" w:rsidRDefault="006E2623">
      <w:pPr>
        <w:pStyle w:val="a3"/>
        <w:spacing w:before="224"/>
        <w:ind w:left="8556"/>
        <w:rPr>
          <w:lang w:val="ru-RU"/>
        </w:rPr>
      </w:pPr>
      <w:r w:rsidRPr="00C60328">
        <w:rPr>
          <w:lang w:val="ru-RU"/>
        </w:rPr>
        <w:lastRenderedPageBreak/>
        <w:t>Т</w:t>
      </w:r>
      <w:r w:rsidR="00F60854">
        <w:rPr>
          <w:lang w:val="ru-RU"/>
        </w:rPr>
        <w:t>аблиця 3</w:t>
      </w:r>
    </w:p>
    <w:p w:rsidR="002C47A8" w:rsidRPr="00C60328" w:rsidRDefault="002C47A8">
      <w:pPr>
        <w:pStyle w:val="a3"/>
        <w:rPr>
          <w:lang w:val="ru-RU"/>
        </w:rPr>
      </w:pPr>
    </w:p>
    <w:p w:rsidR="002C47A8" w:rsidRPr="00C60328" w:rsidRDefault="006E2623">
      <w:pPr>
        <w:pStyle w:val="7"/>
        <w:ind w:left="1051"/>
        <w:rPr>
          <w:lang w:val="ru-RU"/>
        </w:rPr>
      </w:pPr>
      <w:r w:rsidRPr="00C60328">
        <w:rPr>
          <w:lang w:val="ru-RU"/>
        </w:rPr>
        <w:t>Техніко-економічні показники проекту багатоповерхового житлового будинку</w:t>
      </w:r>
    </w:p>
    <w:p w:rsidR="002C47A8" w:rsidRPr="00C60328" w:rsidRDefault="006E2623">
      <w:pPr>
        <w:ind w:left="304"/>
        <w:rPr>
          <w:i/>
          <w:sz w:val="24"/>
          <w:lang w:val="ru-RU"/>
        </w:rPr>
      </w:pPr>
      <w:bookmarkStart w:id="12" w:name="В)_Громадські_будівлі"/>
      <w:bookmarkEnd w:id="12"/>
      <w:r w:rsidRPr="00C60328">
        <w:rPr>
          <w:i/>
          <w:sz w:val="24"/>
          <w:lang w:val="ru-RU"/>
        </w:rPr>
        <w:t>В) Громадські будівлі</w:t>
      </w:r>
    </w:p>
    <w:p w:rsidR="002C47A8" w:rsidRPr="00C60328" w:rsidRDefault="006E2623">
      <w:pPr>
        <w:pStyle w:val="a3"/>
        <w:ind w:left="304" w:right="1413" w:firstLine="360"/>
        <w:rPr>
          <w:lang w:val="ru-RU"/>
        </w:rPr>
      </w:pPr>
      <w:r w:rsidRPr="00C60328">
        <w:rPr>
          <w:lang w:val="ru-RU"/>
        </w:rPr>
        <w:t>Для техніко-економічної оцінки проекту громадської будівлі підраховують такі показники:</w:t>
      </w:r>
    </w:p>
    <w:p w:rsidR="002C47A8" w:rsidRDefault="006E2623">
      <w:pPr>
        <w:pStyle w:val="a4"/>
        <w:numPr>
          <w:ilvl w:val="2"/>
          <w:numId w:val="5"/>
        </w:numPr>
        <w:tabs>
          <w:tab w:val="left" w:pos="1744"/>
        </w:tabs>
        <w:rPr>
          <w:sz w:val="24"/>
        </w:rPr>
      </w:pPr>
      <w:r>
        <w:rPr>
          <w:sz w:val="24"/>
        </w:rPr>
        <w:t>загальну</w:t>
      </w:r>
      <w:r>
        <w:rPr>
          <w:spacing w:val="-1"/>
          <w:sz w:val="24"/>
        </w:rPr>
        <w:t xml:space="preserve"> </w:t>
      </w:r>
      <w:r>
        <w:rPr>
          <w:sz w:val="24"/>
        </w:rPr>
        <w:t>площу;</w:t>
      </w:r>
    </w:p>
    <w:p w:rsidR="002C47A8" w:rsidRDefault="006E2623">
      <w:pPr>
        <w:pStyle w:val="a4"/>
        <w:numPr>
          <w:ilvl w:val="2"/>
          <w:numId w:val="5"/>
        </w:numPr>
        <w:tabs>
          <w:tab w:val="left" w:pos="1744"/>
        </w:tabs>
        <w:spacing w:before="1"/>
        <w:rPr>
          <w:sz w:val="24"/>
        </w:rPr>
      </w:pPr>
      <w:r>
        <w:rPr>
          <w:sz w:val="24"/>
        </w:rPr>
        <w:t>корисну</w:t>
      </w:r>
      <w:r>
        <w:rPr>
          <w:spacing w:val="-1"/>
          <w:sz w:val="24"/>
        </w:rPr>
        <w:t xml:space="preserve"> </w:t>
      </w:r>
      <w:r>
        <w:rPr>
          <w:sz w:val="24"/>
        </w:rPr>
        <w:t>площу;</w:t>
      </w:r>
    </w:p>
    <w:p w:rsidR="002C47A8" w:rsidRDefault="006E2623">
      <w:pPr>
        <w:pStyle w:val="a4"/>
        <w:numPr>
          <w:ilvl w:val="2"/>
          <w:numId w:val="5"/>
        </w:numPr>
        <w:tabs>
          <w:tab w:val="left" w:pos="1744"/>
        </w:tabs>
        <w:rPr>
          <w:sz w:val="24"/>
        </w:rPr>
      </w:pPr>
      <w:r>
        <w:rPr>
          <w:sz w:val="24"/>
        </w:rPr>
        <w:t>розрахункову площу;</w:t>
      </w:r>
    </w:p>
    <w:p w:rsidR="002C47A8" w:rsidRDefault="006E2623">
      <w:pPr>
        <w:pStyle w:val="a4"/>
        <w:numPr>
          <w:ilvl w:val="2"/>
          <w:numId w:val="5"/>
        </w:numPr>
        <w:tabs>
          <w:tab w:val="left" w:pos="1744"/>
        </w:tabs>
        <w:rPr>
          <w:sz w:val="24"/>
        </w:rPr>
      </w:pPr>
      <w:r>
        <w:rPr>
          <w:sz w:val="24"/>
        </w:rPr>
        <w:t>будівельний</w:t>
      </w:r>
      <w:r>
        <w:rPr>
          <w:spacing w:val="2"/>
          <w:sz w:val="24"/>
        </w:rPr>
        <w:t xml:space="preserve"> </w:t>
      </w:r>
      <w:r>
        <w:rPr>
          <w:sz w:val="24"/>
        </w:rPr>
        <w:t>об’єм;</w:t>
      </w:r>
    </w:p>
    <w:p w:rsidR="002C47A8" w:rsidRDefault="006E2623">
      <w:pPr>
        <w:pStyle w:val="a4"/>
        <w:numPr>
          <w:ilvl w:val="2"/>
          <w:numId w:val="5"/>
        </w:numPr>
        <w:tabs>
          <w:tab w:val="left" w:pos="1744"/>
        </w:tabs>
        <w:rPr>
          <w:sz w:val="24"/>
        </w:rPr>
      </w:pPr>
      <w:r>
        <w:rPr>
          <w:sz w:val="24"/>
        </w:rPr>
        <w:t>площу</w:t>
      </w:r>
      <w:r>
        <w:rPr>
          <w:spacing w:val="-1"/>
          <w:sz w:val="24"/>
        </w:rPr>
        <w:t xml:space="preserve"> </w:t>
      </w:r>
      <w:r>
        <w:rPr>
          <w:sz w:val="24"/>
        </w:rPr>
        <w:t>забудови;</w:t>
      </w:r>
    </w:p>
    <w:p w:rsidR="002C47A8" w:rsidRDefault="006E2623">
      <w:pPr>
        <w:pStyle w:val="a4"/>
        <w:numPr>
          <w:ilvl w:val="2"/>
          <w:numId w:val="5"/>
        </w:numPr>
        <w:tabs>
          <w:tab w:val="left" w:pos="1744"/>
        </w:tabs>
        <w:rPr>
          <w:sz w:val="24"/>
        </w:rPr>
      </w:pPr>
      <w:r>
        <w:rPr>
          <w:sz w:val="24"/>
        </w:rPr>
        <w:t>поверховість;</w:t>
      </w:r>
    </w:p>
    <w:p w:rsidR="002C47A8" w:rsidRPr="00C60328" w:rsidRDefault="006E2623">
      <w:pPr>
        <w:pStyle w:val="a3"/>
        <w:ind w:left="304" w:right="651" w:firstLine="360"/>
        <w:rPr>
          <w:lang w:val="ru-RU"/>
        </w:rPr>
      </w:pPr>
      <w:r>
        <w:rPr>
          <w:i/>
        </w:rPr>
        <w:t xml:space="preserve">Загальну площу громадської будівлі визначають </w:t>
      </w:r>
      <w:r>
        <w:t xml:space="preserve">як суму площ всіх поверхів (включаючи технічний, мансардний, цокольний, підвальний). </w:t>
      </w:r>
      <w:r w:rsidRPr="00C60328">
        <w:rPr>
          <w:lang w:val="ru-RU"/>
        </w:rPr>
        <w:t>Площу поверхів будівлі вимірюють у межах внутрішніх поверхонь зовнішніх стін. Площу антресолей, переходів, засклених веранд, галерей та балконів залів для глядачів теж включають в загальну площу будівлі.</w:t>
      </w:r>
    </w:p>
    <w:p w:rsidR="002C47A8" w:rsidRPr="00C60328" w:rsidRDefault="006E2623">
      <w:pPr>
        <w:pStyle w:val="a3"/>
        <w:spacing w:before="74"/>
        <w:ind w:left="304" w:right="628" w:firstLine="720"/>
        <w:jc w:val="both"/>
        <w:rPr>
          <w:lang w:val="ru-RU"/>
        </w:rPr>
      </w:pPr>
      <w:r w:rsidRPr="00C60328">
        <w:rPr>
          <w:i/>
          <w:lang w:val="ru-RU"/>
        </w:rPr>
        <w:t xml:space="preserve">Корисну площу будівлі визначають </w:t>
      </w:r>
      <w:r w:rsidRPr="00C60328">
        <w:rPr>
          <w:lang w:val="ru-RU"/>
        </w:rPr>
        <w:t>як суму площ всіх розміщених в ній приміщень, а також балконів і антресолей в залах, фойє та ін. за винятком сходових кліток, ліфтових шахт, внутрішніх сходів і пандусів.</w:t>
      </w:r>
    </w:p>
    <w:p w:rsidR="002C47A8" w:rsidRPr="00C60328" w:rsidRDefault="006E2623">
      <w:pPr>
        <w:pStyle w:val="a3"/>
        <w:ind w:left="304" w:right="620" w:firstLine="720"/>
        <w:jc w:val="both"/>
        <w:rPr>
          <w:lang w:val="ru-RU"/>
        </w:rPr>
      </w:pPr>
      <w:r w:rsidRPr="00C60328">
        <w:rPr>
          <w:i/>
          <w:lang w:val="ru-RU"/>
        </w:rPr>
        <w:t xml:space="preserve">Розрахункову площу будівлі визначають </w:t>
      </w:r>
      <w:r w:rsidRPr="00C60328">
        <w:rPr>
          <w:lang w:val="ru-RU"/>
        </w:rPr>
        <w:t>як суму площ всіх приміщень, розміщених в ній, за винятком коридорів, тамбурів, переходів, сходових кліток, ліфтових шахт, внутрішніх відкритих сходів, а також приміщень для інженерного обладнання. Площі коридорів, які використовують як рекреаційні приміщення, теж включають в розрахункову площу.</w:t>
      </w:r>
    </w:p>
    <w:p w:rsidR="002C47A8" w:rsidRPr="00C60328" w:rsidRDefault="006E2623">
      <w:pPr>
        <w:ind w:left="304" w:right="644" w:firstLine="720"/>
        <w:jc w:val="both"/>
        <w:rPr>
          <w:sz w:val="24"/>
          <w:lang w:val="ru-RU"/>
        </w:rPr>
      </w:pPr>
      <w:r w:rsidRPr="00C60328">
        <w:rPr>
          <w:i/>
          <w:sz w:val="24"/>
          <w:lang w:val="ru-RU"/>
        </w:rPr>
        <w:t xml:space="preserve">Будівельний об’єм, площу забудови та поверховість громадських будівель визначають </w:t>
      </w:r>
      <w:r w:rsidRPr="00C60328">
        <w:rPr>
          <w:sz w:val="24"/>
          <w:lang w:val="ru-RU"/>
        </w:rPr>
        <w:t>так само, як і в житлових будинках.</w:t>
      </w:r>
    </w:p>
    <w:p w:rsidR="002C47A8" w:rsidRPr="00C60328" w:rsidRDefault="006E2623">
      <w:pPr>
        <w:pStyle w:val="a3"/>
        <w:ind w:left="304" w:right="664" w:firstLine="360"/>
        <w:rPr>
          <w:lang w:val="ru-RU"/>
        </w:rPr>
      </w:pPr>
      <w:r w:rsidRPr="00C60328">
        <w:rPr>
          <w:i/>
          <w:lang w:val="ru-RU"/>
        </w:rPr>
        <w:t xml:space="preserve">Будівельний об’єм будинку визначають </w:t>
      </w:r>
      <w:r w:rsidRPr="00C60328">
        <w:rPr>
          <w:lang w:val="ru-RU"/>
        </w:rPr>
        <w:t>як суму будівельного об’єму надземної та підземної частини. Об’єм підземної та надземної частини будівлі визначається в межах граничних поверхонь включно з огороджувальними конструкціями, світловими ліхтарями та ін., починаючи від відмітки чистої підлоги кожної з частин будівлі, без врахування виступаючих архітектурних деталей і конструкцій, терас і балконів.</w:t>
      </w:r>
    </w:p>
    <w:p w:rsidR="002C47A8" w:rsidRPr="00C60328" w:rsidRDefault="006E2623">
      <w:pPr>
        <w:ind w:left="304" w:right="621" w:firstLine="720"/>
        <w:jc w:val="both"/>
        <w:rPr>
          <w:sz w:val="24"/>
          <w:lang w:val="ru-RU"/>
        </w:rPr>
      </w:pPr>
      <w:r w:rsidRPr="00C60328">
        <w:rPr>
          <w:i/>
          <w:sz w:val="24"/>
          <w:lang w:val="ru-RU"/>
        </w:rPr>
        <w:t xml:space="preserve">Площу забудови будівлі визначають </w:t>
      </w:r>
      <w:r w:rsidRPr="00C60328">
        <w:rPr>
          <w:sz w:val="24"/>
          <w:lang w:val="ru-RU"/>
        </w:rPr>
        <w:t>як площу горизонтального перерізу по зовнішньому обводі на рівні цоколя включаючи виступаючі частини.</w:t>
      </w:r>
    </w:p>
    <w:p w:rsidR="002C47A8" w:rsidRPr="00C60328" w:rsidRDefault="006E2623">
      <w:pPr>
        <w:pStyle w:val="a3"/>
        <w:ind w:left="304" w:right="624" w:firstLine="720"/>
        <w:jc w:val="both"/>
        <w:rPr>
          <w:lang w:val="ru-RU"/>
        </w:rPr>
      </w:pPr>
      <w:r w:rsidRPr="00C60328">
        <w:rPr>
          <w:i/>
          <w:lang w:val="ru-RU"/>
        </w:rPr>
        <w:t xml:space="preserve">До числа поверхів включають </w:t>
      </w:r>
      <w:r w:rsidRPr="00C60328">
        <w:rPr>
          <w:lang w:val="ru-RU"/>
        </w:rPr>
        <w:t>всі надземні поверхи, в тому числі й технічний, мансардний і цокольний, якщо верх його перекриття знаходиться вище середньої планувальної відмітки землі не менше ніж на 2 м. Технічний поверх при визначенні поверховості не враховується.</w:t>
      </w:r>
    </w:p>
    <w:p w:rsidR="002C47A8" w:rsidRDefault="006E2623">
      <w:pPr>
        <w:pStyle w:val="a3"/>
        <w:ind w:left="1024"/>
      </w:pPr>
      <w:r w:rsidRPr="00C60328">
        <w:rPr>
          <w:lang w:val="ru-RU"/>
        </w:rPr>
        <w:t xml:space="preserve">Підраховані показники заносять в табл. </w:t>
      </w:r>
      <w:r>
        <w:t>5 .</w:t>
      </w:r>
    </w:p>
    <w:p w:rsidR="00165037" w:rsidRDefault="00165037">
      <w:pPr>
        <w:pStyle w:val="a3"/>
        <w:ind w:left="1024"/>
      </w:pPr>
    </w:p>
    <w:p w:rsidR="00165037" w:rsidRDefault="00165037">
      <w:pPr>
        <w:pStyle w:val="a3"/>
        <w:ind w:left="1024"/>
      </w:pPr>
    </w:p>
    <w:p w:rsidR="00165037" w:rsidRDefault="00165037">
      <w:pPr>
        <w:pStyle w:val="a3"/>
        <w:ind w:left="1024"/>
      </w:pPr>
    </w:p>
    <w:p w:rsidR="00165037" w:rsidRDefault="00165037">
      <w:pPr>
        <w:pStyle w:val="a3"/>
        <w:ind w:left="1024"/>
      </w:pPr>
    </w:p>
    <w:p w:rsidR="00165037" w:rsidRDefault="00165037">
      <w:pPr>
        <w:pStyle w:val="a3"/>
        <w:ind w:left="1024"/>
      </w:pPr>
    </w:p>
    <w:p w:rsidR="00165037" w:rsidRDefault="00165037">
      <w:pPr>
        <w:pStyle w:val="a3"/>
        <w:ind w:left="1024"/>
      </w:pPr>
    </w:p>
    <w:p w:rsidR="00165037" w:rsidRDefault="00165037">
      <w:pPr>
        <w:pStyle w:val="a3"/>
        <w:ind w:left="1024"/>
      </w:pPr>
    </w:p>
    <w:p w:rsidR="00165037" w:rsidRDefault="00165037">
      <w:pPr>
        <w:pStyle w:val="a3"/>
        <w:ind w:left="1024"/>
      </w:pPr>
    </w:p>
    <w:p w:rsidR="00165037" w:rsidRDefault="00165037">
      <w:pPr>
        <w:pStyle w:val="a3"/>
        <w:ind w:left="1024"/>
      </w:pPr>
    </w:p>
    <w:p w:rsidR="00165037" w:rsidRDefault="00165037">
      <w:pPr>
        <w:pStyle w:val="a3"/>
        <w:ind w:left="1024"/>
      </w:pPr>
    </w:p>
    <w:p w:rsidR="00165037" w:rsidRDefault="00165037">
      <w:pPr>
        <w:pStyle w:val="a3"/>
        <w:ind w:left="1024"/>
      </w:pPr>
    </w:p>
    <w:p w:rsidR="00165037" w:rsidRDefault="00165037">
      <w:pPr>
        <w:pStyle w:val="a3"/>
        <w:ind w:left="1024"/>
      </w:pPr>
    </w:p>
    <w:p w:rsidR="00165037" w:rsidRDefault="00165037">
      <w:pPr>
        <w:pStyle w:val="a3"/>
        <w:ind w:left="1024"/>
      </w:pPr>
    </w:p>
    <w:p w:rsidR="00165037" w:rsidRDefault="00165037">
      <w:pPr>
        <w:pStyle w:val="a3"/>
        <w:ind w:left="1024"/>
      </w:pPr>
    </w:p>
    <w:p w:rsidR="00F60854" w:rsidRDefault="00F60854">
      <w:pPr>
        <w:pStyle w:val="a3"/>
        <w:ind w:right="620"/>
        <w:jc w:val="right"/>
        <w:rPr>
          <w:lang w:val="ru-RU"/>
        </w:rPr>
      </w:pPr>
    </w:p>
    <w:p w:rsidR="002C47A8" w:rsidRPr="00C60328" w:rsidRDefault="006E2623">
      <w:pPr>
        <w:pStyle w:val="a3"/>
        <w:ind w:right="620"/>
        <w:jc w:val="right"/>
        <w:rPr>
          <w:lang w:val="ru-RU"/>
        </w:rPr>
      </w:pPr>
      <w:r w:rsidRPr="00C60328">
        <w:rPr>
          <w:lang w:val="ru-RU"/>
        </w:rPr>
        <w:lastRenderedPageBreak/>
        <w:t>Таблиця 5.</w:t>
      </w:r>
    </w:p>
    <w:p w:rsidR="002C47A8" w:rsidRPr="00C60328" w:rsidRDefault="006E2623">
      <w:pPr>
        <w:pStyle w:val="8"/>
        <w:rPr>
          <w:lang w:val="ru-RU"/>
        </w:rPr>
      </w:pPr>
      <w:bookmarkStart w:id="13" w:name="Техніко-економічні_показники_проекту_гро"/>
      <w:bookmarkEnd w:id="13"/>
      <w:r w:rsidRPr="00C60328">
        <w:rPr>
          <w:lang w:val="ru-RU"/>
        </w:rPr>
        <w:t>Техніко-економічні показники проекту громадського будинку</w:t>
      </w:r>
    </w:p>
    <w:p w:rsidR="002C47A8" w:rsidRPr="00C60328" w:rsidRDefault="002C47A8">
      <w:pPr>
        <w:pStyle w:val="a3"/>
        <w:rPr>
          <w:b/>
          <w:i/>
          <w:sz w:val="12"/>
          <w:lang w:val="ru-RU"/>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6646"/>
        <w:gridCol w:w="1080"/>
        <w:gridCol w:w="1192"/>
      </w:tblGrid>
      <w:tr w:rsidR="002C47A8">
        <w:trPr>
          <w:trHeight w:val="841"/>
        </w:trPr>
        <w:tc>
          <w:tcPr>
            <w:tcW w:w="740" w:type="dxa"/>
          </w:tcPr>
          <w:p w:rsidR="002C47A8" w:rsidRDefault="006E2623">
            <w:pPr>
              <w:pStyle w:val="TableParagraph"/>
              <w:spacing w:line="240" w:lineRule="auto"/>
              <w:ind w:left="12"/>
              <w:rPr>
                <w:sz w:val="24"/>
              </w:rPr>
            </w:pPr>
            <w:r>
              <w:rPr>
                <w:sz w:val="24"/>
              </w:rPr>
              <w:t>№</w:t>
            </w:r>
          </w:p>
        </w:tc>
        <w:tc>
          <w:tcPr>
            <w:tcW w:w="6646" w:type="dxa"/>
          </w:tcPr>
          <w:p w:rsidR="002C47A8" w:rsidRDefault="006E2623">
            <w:pPr>
              <w:pStyle w:val="TableParagraph"/>
              <w:spacing w:line="240" w:lineRule="auto"/>
              <w:ind w:left="2551" w:right="2541"/>
              <w:rPr>
                <w:sz w:val="24"/>
              </w:rPr>
            </w:pPr>
            <w:r>
              <w:rPr>
                <w:sz w:val="24"/>
              </w:rPr>
              <w:t>Найменування</w:t>
            </w:r>
          </w:p>
        </w:tc>
        <w:tc>
          <w:tcPr>
            <w:tcW w:w="1080" w:type="dxa"/>
          </w:tcPr>
          <w:p w:rsidR="002C47A8" w:rsidRDefault="006E2623">
            <w:pPr>
              <w:pStyle w:val="TableParagraph"/>
              <w:spacing w:line="270" w:lineRule="atLeast"/>
              <w:ind w:left="134" w:right="125"/>
              <w:rPr>
                <w:sz w:val="24"/>
              </w:rPr>
            </w:pPr>
            <w:r>
              <w:rPr>
                <w:spacing w:val="-1"/>
                <w:sz w:val="24"/>
              </w:rPr>
              <w:t xml:space="preserve">Одиниц </w:t>
            </w:r>
            <w:r>
              <w:rPr>
                <w:sz w:val="24"/>
              </w:rPr>
              <w:t>я    виміру</w:t>
            </w:r>
          </w:p>
        </w:tc>
        <w:tc>
          <w:tcPr>
            <w:tcW w:w="1192" w:type="dxa"/>
          </w:tcPr>
          <w:p w:rsidR="002C47A8" w:rsidRDefault="006E2623">
            <w:pPr>
              <w:pStyle w:val="TableParagraph"/>
              <w:spacing w:line="240" w:lineRule="auto"/>
              <w:ind w:left="117"/>
              <w:jc w:val="left"/>
              <w:rPr>
                <w:sz w:val="24"/>
              </w:rPr>
            </w:pPr>
            <w:r>
              <w:rPr>
                <w:sz w:val="24"/>
              </w:rPr>
              <w:t>Кількість</w:t>
            </w:r>
          </w:p>
        </w:tc>
      </w:tr>
      <w:tr w:rsidR="002C47A8" w:rsidRPr="00147C56">
        <w:trPr>
          <w:trHeight w:val="276"/>
        </w:trPr>
        <w:tc>
          <w:tcPr>
            <w:tcW w:w="740" w:type="dxa"/>
            <w:tcBorders>
              <w:bottom w:val="nil"/>
            </w:tcBorders>
          </w:tcPr>
          <w:p w:rsidR="002C47A8" w:rsidRDefault="006E2623">
            <w:pPr>
              <w:pStyle w:val="TableParagraph"/>
              <w:ind w:right="94"/>
              <w:jc w:val="right"/>
              <w:rPr>
                <w:sz w:val="24"/>
              </w:rPr>
            </w:pPr>
            <w:r>
              <w:rPr>
                <w:sz w:val="24"/>
              </w:rPr>
              <w:t>1</w:t>
            </w:r>
          </w:p>
        </w:tc>
        <w:tc>
          <w:tcPr>
            <w:tcW w:w="6646" w:type="dxa"/>
            <w:tcBorders>
              <w:bottom w:val="nil"/>
            </w:tcBorders>
          </w:tcPr>
          <w:p w:rsidR="002C47A8" w:rsidRPr="00C60328" w:rsidRDefault="006E2623">
            <w:pPr>
              <w:pStyle w:val="TableParagraph"/>
              <w:ind w:left="109"/>
              <w:jc w:val="left"/>
              <w:rPr>
                <w:sz w:val="24"/>
                <w:lang w:val="ru-RU"/>
              </w:rPr>
            </w:pPr>
            <w:r w:rsidRPr="00C60328">
              <w:rPr>
                <w:sz w:val="24"/>
                <w:lang w:val="ru-RU"/>
              </w:rPr>
              <w:t>Місткість (пропускна здатність) за видами обслуговування:</w:t>
            </w:r>
          </w:p>
        </w:tc>
        <w:tc>
          <w:tcPr>
            <w:tcW w:w="1080" w:type="dxa"/>
            <w:tcBorders>
              <w:bottom w:val="nil"/>
            </w:tcBorders>
          </w:tcPr>
          <w:p w:rsidR="002C47A8" w:rsidRPr="00C60328" w:rsidRDefault="002C47A8">
            <w:pPr>
              <w:pStyle w:val="TableParagraph"/>
              <w:spacing w:line="240" w:lineRule="auto"/>
              <w:jc w:val="left"/>
              <w:rPr>
                <w:sz w:val="20"/>
                <w:lang w:val="ru-RU"/>
              </w:rPr>
            </w:pPr>
          </w:p>
        </w:tc>
        <w:tc>
          <w:tcPr>
            <w:tcW w:w="1192" w:type="dxa"/>
            <w:vMerge w:val="restart"/>
          </w:tcPr>
          <w:p w:rsidR="002C47A8" w:rsidRPr="00C60328" w:rsidRDefault="002C47A8">
            <w:pPr>
              <w:pStyle w:val="TableParagraph"/>
              <w:spacing w:line="240" w:lineRule="auto"/>
              <w:jc w:val="left"/>
              <w:rPr>
                <w:lang w:val="ru-RU"/>
              </w:rPr>
            </w:pPr>
          </w:p>
        </w:tc>
      </w:tr>
      <w:tr w:rsidR="002C47A8">
        <w:trPr>
          <w:trHeight w:val="265"/>
        </w:trPr>
        <w:tc>
          <w:tcPr>
            <w:tcW w:w="740" w:type="dxa"/>
            <w:tcBorders>
              <w:top w:val="nil"/>
              <w:bottom w:val="nil"/>
            </w:tcBorders>
          </w:tcPr>
          <w:p w:rsidR="002C47A8" w:rsidRPr="00C60328" w:rsidRDefault="002C47A8">
            <w:pPr>
              <w:pStyle w:val="TableParagraph"/>
              <w:spacing w:line="240" w:lineRule="auto"/>
              <w:jc w:val="left"/>
              <w:rPr>
                <w:sz w:val="18"/>
                <w:lang w:val="ru-RU"/>
              </w:rPr>
            </w:pPr>
          </w:p>
        </w:tc>
        <w:tc>
          <w:tcPr>
            <w:tcW w:w="6646" w:type="dxa"/>
            <w:tcBorders>
              <w:top w:val="nil"/>
              <w:bottom w:val="nil"/>
            </w:tcBorders>
          </w:tcPr>
          <w:p w:rsidR="002C47A8" w:rsidRDefault="006E2623">
            <w:pPr>
              <w:pStyle w:val="TableParagraph"/>
              <w:spacing w:line="246" w:lineRule="exact"/>
              <w:ind w:left="1429"/>
              <w:jc w:val="left"/>
              <w:rPr>
                <w:sz w:val="24"/>
              </w:rPr>
            </w:pPr>
            <w:r>
              <w:rPr>
                <w:sz w:val="24"/>
              </w:rPr>
              <w:t>Адміністративно побутовий корпус</w:t>
            </w:r>
          </w:p>
        </w:tc>
        <w:tc>
          <w:tcPr>
            <w:tcW w:w="1080" w:type="dxa"/>
            <w:tcBorders>
              <w:top w:val="nil"/>
              <w:bottom w:val="nil"/>
            </w:tcBorders>
          </w:tcPr>
          <w:p w:rsidR="002C47A8" w:rsidRDefault="006E2623">
            <w:pPr>
              <w:pStyle w:val="TableParagraph"/>
              <w:spacing w:line="246" w:lineRule="exact"/>
              <w:ind w:left="112" w:right="100"/>
              <w:rPr>
                <w:sz w:val="24"/>
              </w:rPr>
            </w:pPr>
            <w:r>
              <w:rPr>
                <w:sz w:val="24"/>
              </w:rPr>
              <w:t>робоче</w:t>
            </w:r>
          </w:p>
        </w:tc>
        <w:tc>
          <w:tcPr>
            <w:tcW w:w="1192" w:type="dxa"/>
            <w:vMerge/>
            <w:tcBorders>
              <w:top w:val="nil"/>
            </w:tcBorders>
          </w:tcPr>
          <w:p w:rsidR="002C47A8" w:rsidRDefault="002C47A8">
            <w:pPr>
              <w:rPr>
                <w:sz w:val="2"/>
                <w:szCs w:val="2"/>
              </w:rPr>
            </w:pPr>
          </w:p>
        </w:tc>
      </w:tr>
      <w:tr w:rsidR="002C47A8">
        <w:trPr>
          <w:trHeight w:val="266"/>
        </w:trPr>
        <w:tc>
          <w:tcPr>
            <w:tcW w:w="740" w:type="dxa"/>
            <w:tcBorders>
              <w:top w:val="nil"/>
              <w:bottom w:val="nil"/>
            </w:tcBorders>
          </w:tcPr>
          <w:p w:rsidR="002C47A8" w:rsidRDefault="002C47A8">
            <w:pPr>
              <w:pStyle w:val="TableParagraph"/>
              <w:spacing w:line="240" w:lineRule="auto"/>
              <w:jc w:val="left"/>
              <w:rPr>
                <w:sz w:val="18"/>
              </w:rPr>
            </w:pPr>
          </w:p>
        </w:tc>
        <w:tc>
          <w:tcPr>
            <w:tcW w:w="6646" w:type="dxa"/>
            <w:tcBorders>
              <w:top w:val="nil"/>
              <w:bottom w:val="nil"/>
            </w:tcBorders>
          </w:tcPr>
          <w:p w:rsidR="002C47A8" w:rsidRDefault="002C47A8">
            <w:pPr>
              <w:pStyle w:val="TableParagraph"/>
              <w:spacing w:line="240" w:lineRule="auto"/>
              <w:jc w:val="left"/>
              <w:rPr>
                <w:sz w:val="18"/>
              </w:rPr>
            </w:pPr>
          </w:p>
        </w:tc>
        <w:tc>
          <w:tcPr>
            <w:tcW w:w="1080" w:type="dxa"/>
            <w:tcBorders>
              <w:top w:val="nil"/>
              <w:bottom w:val="nil"/>
            </w:tcBorders>
          </w:tcPr>
          <w:p w:rsidR="002C47A8" w:rsidRDefault="006E2623">
            <w:pPr>
              <w:pStyle w:val="TableParagraph"/>
              <w:spacing w:line="246" w:lineRule="exact"/>
              <w:ind w:left="111" w:right="101"/>
              <w:rPr>
                <w:sz w:val="24"/>
              </w:rPr>
            </w:pPr>
            <w:r>
              <w:rPr>
                <w:sz w:val="24"/>
              </w:rPr>
              <w:t>місце</w:t>
            </w:r>
          </w:p>
        </w:tc>
        <w:tc>
          <w:tcPr>
            <w:tcW w:w="1192" w:type="dxa"/>
            <w:vMerge/>
            <w:tcBorders>
              <w:top w:val="nil"/>
            </w:tcBorders>
          </w:tcPr>
          <w:p w:rsidR="002C47A8" w:rsidRDefault="002C47A8">
            <w:pPr>
              <w:rPr>
                <w:sz w:val="2"/>
                <w:szCs w:val="2"/>
              </w:rPr>
            </w:pPr>
          </w:p>
        </w:tc>
      </w:tr>
      <w:tr w:rsidR="002C47A8">
        <w:trPr>
          <w:trHeight w:val="265"/>
        </w:trPr>
        <w:tc>
          <w:tcPr>
            <w:tcW w:w="740" w:type="dxa"/>
            <w:tcBorders>
              <w:top w:val="nil"/>
              <w:bottom w:val="nil"/>
            </w:tcBorders>
          </w:tcPr>
          <w:p w:rsidR="002C47A8" w:rsidRDefault="002C47A8">
            <w:pPr>
              <w:pStyle w:val="TableParagraph"/>
              <w:spacing w:line="240" w:lineRule="auto"/>
              <w:jc w:val="left"/>
              <w:rPr>
                <w:sz w:val="18"/>
              </w:rPr>
            </w:pPr>
          </w:p>
        </w:tc>
        <w:tc>
          <w:tcPr>
            <w:tcW w:w="6646" w:type="dxa"/>
            <w:tcBorders>
              <w:top w:val="nil"/>
              <w:bottom w:val="nil"/>
            </w:tcBorders>
          </w:tcPr>
          <w:p w:rsidR="002C47A8" w:rsidRDefault="002C47A8">
            <w:pPr>
              <w:pStyle w:val="TableParagraph"/>
              <w:spacing w:line="240" w:lineRule="auto"/>
              <w:jc w:val="left"/>
              <w:rPr>
                <w:sz w:val="18"/>
              </w:rPr>
            </w:pPr>
          </w:p>
        </w:tc>
        <w:tc>
          <w:tcPr>
            <w:tcW w:w="1080" w:type="dxa"/>
            <w:tcBorders>
              <w:top w:val="nil"/>
              <w:bottom w:val="nil"/>
            </w:tcBorders>
          </w:tcPr>
          <w:p w:rsidR="002C47A8" w:rsidRDefault="006E2623">
            <w:pPr>
              <w:pStyle w:val="TableParagraph"/>
              <w:spacing w:line="246" w:lineRule="exact"/>
              <w:ind w:left="112" w:right="101"/>
              <w:rPr>
                <w:sz w:val="24"/>
              </w:rPr>
            </w:pPr>
            <w:r>
              <w:rPr>
                <w:sz w:val="24"/>
              </w:rPr>
              <w:t>посадов</w:t>
            </w:r>
          </w:p>
        </w:tc>
        <w:tc>
          <w:tcPr>
            <w:tcW w:w="1192" w:type="dxa"/>
            <w:vMerge/>
            <w:tcBorders>
              <w:top w:val="nil"/>
            </w:tcBorders>
          </w:tcPr>
          <w:p w:rsidR="002C47A8" w:rsidRDefault="002C47A8">
            <w:pPr>
              <w:rPr>
                <w:sz w:val="2"/>
                <w:szCs w:val="2"/>
              </w:rPr>
            </w:pPr>
          </w:p>
        </w:tc>
      </w:tr>
      <w:tr w:rsidR="002C47A8">
        <w:trPr>
          <w:trHeight w:val="263"/>
        </w:trPr>
        <w:tc>
          <w:tcPr>
            <w:tcW w:w="740" w:type="dxa"/>
            <w:tcBorders>
              <w:top w:val="nil"/>
              <w:bottom w:val="nil"/>
            </w:tcBorders>
          </w:tcPr>
          <w:p w:rsidR="002C47A8" w:rsidRDefault="006E2623">
            <w:pPr>
              <w:pStyle w:val="TableParagraph"/>
              <w:spacing w:line="244" w:lineRule="exact"/>
              <w:ind w:right="94"/>
              <w:jc w:val="right"/>
              <w:rPr>
                <w:sz w:val="24"/>
              </w:rPr>
            </w:pPr>
            <w:r>
              <w:rPr>
                <w:sz w:val="24"/>
              </w:rPr>
              <w:t>2</w:t>
            </w:r>
          </w:p>
        </w:tc>
        <w:tc>
          <w:tcPr>
            <w:tcW w:w="6646" w:type="dxa"/>
            <w:tcBorders>
              <w:top w:val="nil"/>
              <w:bottom w:val="nil"/>
            </w:tcBorders>
          </w:tcPr>
          <w:p w:rsidR="002C47A8" w:rsidRDefault="006E2623">
            <w:pPr>
              <w:pStyle w:val="TableParagraph"/>
              <w:spacing w:line="244" w:lineRule="exact"/>
              <w:ind w:left="169"/>
              <w:jc w:val="left"/>
              <w:rPr>
                <w:sz w:val="24"/>
              </w:rPr>
            </w:pPr>
            <w:r>
              <w:rPr>
                <w:sz w:val="24"/>
              </w:rPr>
              <w:t>Загальна площа</w:t>
            </w:r>
          </w:p>
        </w:tc>
        <w:tc>
          <w:tcPr>
            <w:tcW w:w="1080" w:type="dxa"/>
            <w:tcBorders>
              <w:top w:val="nil"/>
              <w:bottom w:val="nil"/>
            </w:tcBorders>
          </w:tcPr>
          <w:p w:rsidR="002C47A8" w:rsidRDefault="006E2623">
            <w:pPr>
              <w:pStyle w:val="TableParagraph"/>
              <w:spacing w:line="244" w:lineRule="exact"/>
              <w:ind w:left="111" w:right="101"/>
              <w:rPr>
                <w:sz w:val="24"/>
              </w:rPr>
            </w:pPr>
            <w:r>
              <w:rPr>
                <w:sz w:val="24"/>
              </w:rPr>
              <w:t>е місце</w:t>
            </w:r>
          </w:p>
        </w:tc>
        <w:tc>
          <w:tcPr>
            <w:tcW w:w="1192" w:type="dxa"/>
            <w:vMerge/>
            <w:tcBorders>
              <w:top w:val="nil"/>
            </w:tcBorders>
          </w:tcPr>
          <w:p w:rsidR="002C47A8" w:rsidRDefault="002C47A8">
            <w:pPr>
              <w:rPr>
                <w:sz w:val="2"/>
                <w:szCs w:val="2"/>
              </w:rPr>
            </w:pPr>
          </w:p>
        </w:tc>
      </w:tr>
      <w:tr w:rsidR="002C47A8">
        <w:trPr>
          <w:trHeight w:val="265"/>
        </w:trPr>
        <w:tc>
          <w:tcPr>
            <w:tcW w:w="740" w:type="dxa"/>
            <w:tcBorders>
              <w:top w:val="nil"/>
              <w:bottom w:val="nil"/>
            </w:tcBorders>
          </w:tcPr>
          <w:p w:rsidR="002C47A8" w:rsidRDefault="006E2623">
            <w:pPr>
              <w:pStyle w:val="TableParagraph"/>
              <w:spacing w:line="246" w:lineRule="exact"/>
              <w:ind w:right="94"/>
              <w:jc w:val="right"/>
              <w:rPr>
                <w:sz w:val="24"/>
              </w:rPr>
            </w:pPr>
            <w:r>
              <w:rPr>
                <w:sz w:val="24"/>
              </w:rPr>
              <w:t>3</w:t>
            </w:r>
          </w:p>
        </w:tc>
        <w:tc>
          <w:tcPr>
            <w:tcW w:w="6646" w:type="dxa"/>
            <w:tcBorders>
              <w:top w:val="nil"/>
              <w:bottom w:val="nil"/>
            </w:tcBorders>
          </w:tcPr>
          <w:p w:rsidR="002C47A8" w:rsidRDefault="006E2623">
            <w:pPr>
              <w:pStyle w:val="TableParagraph"/>
              <w:spacing w:line="246" w:lineRule="exact"/>
              <w:ind w:left="169"/>
              <w:jc w:val="left"/>
              <w:rPr>
                <w:sz w:val="24"/>
              </w:rPr>
            </w:pPr>
            <w:r>
              <w:rPr>
                <w:sz w:val="24"/>
              </w:rPr>
              <w:t>Корисна площа</w:t>
            </w:r>
          </w:p>
        </w:tc>
        <w:tc>
          <w:tcPr>
            <w:tcW w:w="1080" w:type="dxa"/>
            <w:tcBorders>
              <w:top w:val="nil"/>
              <w:bottom w:val="nil"/>
            </w:tcBorders>
          </w:tcPr>
          <w:p w:rsidR="002C47A8" w:rsidRDefault="006E2623">
            <w:pPr>
              <w:pStyle w:val="TableParagraph"/>
              <w:spacing w:line="246" w:lineRule="exact"/>
              <w:ind w:left="111" w:right="101"/>
              <w:rPr>
                <w:sz w:val="14"/>
              </w:rPr>
            </w:pPr>
            <w:r>
              <w:rPr>
                <w:position w:val="-8"/>
                <w:sz w:val="24"/>
              </w:rPr>
              <w:t>м</w:t>
            </w:r>
            <w:r>
              <w:rPr>
                <w:sz w:val="14"/>
              </w:rPr>
              <w:t>2</w:t>
            </w:r>
          </w:p>
        </w:tc>
        <w:tc>
          <w:tcPr>
            <w:tcW w:w="1192" w:type="dxa"/>
            <w:vMerge/>
            <w:tcBorders>
              <w:top w:val="nil"/>
            </w:tcBorders>
          </w:tcPr>
          <w:p w:rsidR="002C47A8" w:rsidRDefault="002C47A8">
            <w:pPr>
              <w:rPr>
                <w:sz w:val="2"/>
                <w:szCs w:val="2"/>
              </w:rPr>
            </w:pPr>
          </w:p>
        </w:tc>
      </w:tr>
      <w:tr w:rsidR="002C47A8">
        <w:trPr>
          <w:trHeight w:val="266"/>
        </w:trPr>
        <w:tc>
          <w:tcPr>
            <w:tcW w:w="740" w:type="dxa"/>
            <w:tcBorders>
              <w:top w:val="nil"/>
              <w:bottom w:val="nil"/>
            </w:tcBorders>
          </w:tcPr>
          <w:p w:rsidR="002C47A8" w:rsidRDefault="006E2623">
            <w:pPr>
              <w:pStyle w:val="TableParagraph"/>
              <w:spacing w:line="246" w:lineRule="exact"/>
              <w:ind w:right="94"/>
              <w:jc w:val="right"/>
              <w:rPr>
                <w:sz w:val="24"/>
              </w:rPr>
            </w:pPr>
            <w:r>
              <w:rPr>
                <w:sz w:val="24"/>
              </w:rPr>
              <w:t>4</w:t>
            </w:r>
          </w:p>
        </w:tc>
        <w:tc>
          <w:tcPr>
            <w:tcW w:w="6646" w:type="dxa"/>
            <w:tcBorders>
              <w:top w:val="nil"/>
              <w:bottom w:val="nil"/>
            </w:tcBorders>
          </w:tcPr>
          <w:p w:rsidR="002C47A8" w:rsidRDefault="006E2623">
            <w:pPr>
              <w:pStyle w:val="TableParagraph"/>
              <w:spacing w:line="246" w:lineRule="exact"/>
              <w:ind w:left="169"/>
              <w:jc w:val="left"/>
              <w:rPr>
                <w:sz w:val="24"/>
              </w:rPr>
            </w:pPr>
            <w:r>
              <w:rPr>
                <w:sz w:val="24"/>
              </w:rPr>
              <w:t>Розрахункова площа</w:t>
            </w:r>
          </w:p>
        </w:tc>
        <w:tc>
          <w:tcPr>
            <w:tcW w:w="1080" w:type="dxa"/>
            <w:tcBorders>
              <w:top w:val="nil"/>
              <w:bottom w:val="nil"/>
            </w:tcBorders>
          </w:tcPr>
          <w:p w:rsidR="002C47A8" w:rsidRDefault="006E2623">
            <w:pPr>
              <w:pStyle w:val="TableParagraph"/>
              <w:spacing w:line="246" w:lineRule="exact"/>
              <w:ind w:left="111" w:right="101"/>
              <w:rPr>
                <w:sz w:val="14"/>
              </w:rPr>
            </w:pPr>
            <w:r>
              <w:rPr>
                <w:position w:val="-8"/>
                <w:sz w:val="24"/>
              </w:rPr>
              <w:t>м</w:t>
            </w:r>
            <w:r>
              <w:rPr>
                <w:sz w:val="14"/>
              </w:rPr>
              <w:t>2</w:t>
            </w:r>
          </w:p>
        </w:tc>
        <w:tc>
          <w:tcPr>
            <w:tcW w:w="1192" w:type="dxa"/>
            <w:vMerge/>
            <w:tcBorders>
              <w:top w:val="nil"/>
            </w:tcBorders>
          </w:tcPr>
          <w:p w:rsidR="002C47A8" w:rsidRDefault="002C47A8">
            <w:pPr>
              <w:rPr>
                <w:sz w:val="2"/>
                <w:szCs w:val="2"/>
              </w:rPr>
            </w:pPr>
          </w:p>
        </w:tc>
      </w:tr>
      <w:tr w:rsidR="002C47A8">
        <w:trPr>
          <w:trHeight w:val="266"/>
        </w:trPr>
        <w:tc>
          <w:tcPr>
            <w:tcW w:w="740" w:type="dxa"/>
            <w:tcBorders>
              <w:top w:val="nil"/>
              <w:bottom w:val="nil"/>
            </w:tcBorders>
          </w:tcPr>
          <w:p w:rsidR="002C47A8" w:rsidRDefault="006E2623">
            <w:pPr>
              <w:pStyle w:val="TableParagraph"/>
              <w:spacing w:line="246" w:lineRule="exact"/>
              <w:ind w:right="94"/>
              <w:jc w:val="right"/>
              <w:rPr>
                <w:sz w:val="24"/>
              </w:rPr>
            </w:pPr>
            <w:r>
              <w:rPr>
                <w:sz w:val="24"/>
              </w:rPr>
              <w:t>5</w:t>
            </w:r>
          </w:p>
        </w:tc>
        <w:tc>
          <w:tcPr>
            <w:tcW w:w="6646" w:type="dxa"/>
            <w:tcBorders>
              <w:top w:val="nil"/>
              <w:bottom w:val="nil"/>
            </w:tcBorders>
          </w:tcPr>
          <w:p w:rsidR="002C47A8" w:rsidRDefault="006E2623">
            <w:pPr>
              <w:pStyle w:val="TableParagraph"/>
              <w:spacing w:line="246" w:lineRule="exact"/>
              <w:ind w:left="169"/>
              <w:jc w:val="left"/>
              <w:rPr>
                <w:sz w:val="24"/>
              </w:rPr>
            </w:pPr>
            <w:r>
              <w:rPr>
                <w:sz w:val="24"/>
              </w:rPr>
              <w:t>Будівельний об’єм</w:t>
            </w:r>
          </w:p>
        </w:tc>
        <w:tc>
          <w:tcPr>
            <w:tcW w:w="1080" w:type="dxa"/>
            <w:tcBorders>
              <w:top w:val="nil"/>
              <w:bottom w:val="nil"/>
            </w:tcBorders>
          </w:tcPr>
          <w:p w:rsidR="002C47A8" w:rsidRDefault="006E2623">
            <w:pPr>
              <w:pStyle w:val="TableParagraph"/>
              <w:spacing w:line="246" w:lineRule="exact"/>
              <w:ind w:left="111" w:right="101"/>
              <w:rPr>
                <w:sz w:val="14"/>
              </w:rPr>
            </w:pPr>
            <w:r>
              <w:rPr>
                <w:position w:val="-8"/>
                <w:sz w:val="24"/>
              </w:rPr>
              <w:t>м</w:t>
            </w:r>
            <w:r>
              <w:rPr>
                <w:sz w:val="14"/>
              </w:rPr>
              <w:t>2</w:t>
            </w:r>
          </w:p>
        </w:tc>
        <w:tc>
          <w:tcPr>
            <w:tcW w:w="1192" w:type="dxa"/>
            <w:vMerge/>
            <w:tcBorders>
              <w:top w:val="nil"/>
            </w:tcBorders>
          </w:tcPr>
          <w:p w:rsidR="002C47A8" w:rsidRDefault="002C47A8">
            <w:pPr>
              <w:rPr>
                <w:sz w:val="2"/>
                <w:szCs w:val="2"/>
              </w:rPr>
            </w:pPr>
          </w:p>
        </w:tc>
      </w:tr>
      <w:tr w:rsidR="002C47A8">
        <w:trPr>
          <w:trHeight w:val="266"/>
        </w:trPr>
        <w:tc>
          <w:tcPr>
            <w:tcW w:w="740" w:type="dxa"/>
            <w:tcBorders>
              <w:top w:val="nil"/>
              <w:bottom w:val="nil"/>
            </w:tcBorders>
          </w:tcPr>
          <w:p w:rsidR="002C47A8" w:rsidRDefault="002C47A8">
            <w:pPr>
              <w:pStyle w:val="TableParagraph"/>
              <w:spacing w:line="240" w:lineRule="auto"/>
              <w:jc w:val="left"/>
              <w:rPr>
                <w:sz w:val="18"/>
              </w:rPr>
            </w:pPr>
          </w:p>
        </w:tc>
        <w:tc>
          <w:tcPr>
            <w:tcW w:w="6646" w:type="dxa"/>
            <w:tcBorders>
              <w:top w:val="nil"/>
              <w:bottom w:val="nil"/>
            </w:tcBorders>
          </w:tcPr>
          <w:p w:rsidR="002C47A8" w:rsidRDefault="006E2623">
            <w:pPr>
              <w:pStyle w:val="TableParagraph"/>
              <w:spacing w:line="246" w:lineRule="exact"/>
              <w:ind w:left="109"/>
              <w:jc w:val="left"/>
              <w:rPr>
                <w:sz w:val="24"/>
              </w:rPr>
            </w:pPr>
            <w:r>
              <w:rPr>
                <w:sz w:val="24"/>
              </w:rPr>
              <w:t>у тому числі:</w:t>
            </w:r>
          </w:p>
        </w:tc>
        <w:tc>
          <w:tcPr>
            <w:tcW w:w="1080" w:type="dxa"/>
            <w:tcBorders>
              <w:top w:val="nil"/>
              <w:bottom w:val="nil"/>
            </w:tcBorders>
          </w:tcPr>
          <w:p w:rsidR="002C47A8" w:rsidRDefault="006E2623">
            <w:pPr>
              <w:pStyle w:val="TableParagraph"/>
              <w:spacing w:line="246" w:lineRule="exact"/>
              <w:ind w:left="111" w:right="101"/>
              <w:rPr>
                <w:sz w:val="14"/>
              </w:rPr>
            </w:pPr>
            <w:r>
              <w:rPr>
                <w:position w:val="-8"/>
                <w:sz w:val="24"/>
              </w:rPr>
              <w:t>м</w:t>
            </w:r>
            <w:r>
              <w:rPr>
                <w:sz w:val="14"/>
              </w:rPr>
              <w:t>3</w:t>
            </w:r>
          </w:p>
        </w:tc>
        <w:tc>
          <w:tcPr>
            <w:tcW w:w="1192" w:type="dxa"/>
            <w:vMerge/>
            <w:tcBorders>
              <w:top w:val="nil"/>
            </w:tcBorders>
          </w:tcPr>
          <w:p w:rsidR="002C47A8" w:rsidRDefault="002C47A8">
            <w:pPr>
              <w:rPr>
                <w:sz w:val="2"/>
                <w:szCs w:val="2"/>
              </w:rPr>
            </w:pPr>
          </w:p>
        </w:tc>
      </w:tr>
      <w:tr w:rsidR="002C47A8">
        <w:trPr>
          <w:trHeight w:val="266"/>
        </w:trPr>
        <w:tc>
          <w:tcPr>
            <w:tcW w:w="740" w:type="dxa"/>
            <w:tcBorders>
              <w:top w:val="nil"/>
              <w:bottom w:val="nil"/>
            </w:tcBorders>
          </w:tcPr>
          <w:p w:rsidR="002C47A8" w:rsidRDefault="002C47A8">
            <w:pPr>
              <w:pStyle w:val="TableParagraph"/>
              <w:spacing w:line="240" w:lineRule="auto"/>
              <w:jc w:val="left"/>
              <w:rPr>
                <w:sz w:val="18"/>
              </w:rPr>
            </w:pPr>
          </w:p>
        </w:tc>
        <w:tc>
          <w:tcPr>
            <w:tcW w:w="6646" w:type="dxa"/>
            <w:tcBorders>
              <w:top w:val="nil"/>
              <w:bottom w:val="nil"/>
            </w:tcBorders>
          </w:tcPr>
          <w:p w:rsidR="002C47A8" w:rsidRDefault="006E2623">
            <w:pPr>
              <w:pStyle w:val="TableParagraph"/>
              <w:spacing w:line="246" w:lineRule="exact"/>
              <w:ind w:left="349"/>
              <w:jc w:val="left"/>
              <w:rPr>
                <w:sz w:val="24"/>
              </w:rPr>
            </w:pPr>
            <w:r>
              <w:rPr>
                <w:sz w:val="24"/>
              </w:rPr>
              <w:t xml:space="preserve">Вище позначки </w:t>
            </w:r>
            <w:r>
              <w:rPr>
                <w:sz w:val="24"/>
                <w:u w:val="single"/>
              </w:rPr>
              <w:t xml:space="preserve">+ </w:t>
            </w:r>
            <w:r>
              <w:rPr>
                <w:sz w:val="24"/>
              </w:rPr>
              <w:t>0.000</w:t>
            </w:r>
          </w:p>
        </w:tc>
        <w:tc>
          <w:tcPr>
            <w:tcW w:w="1080" w:type="dxa"/>
            <w:tcBorders>
              <w:top w:val="nil"/>
              <w:bottom w:val="nil"/>
            </w:tcBorders>
          </w:tcPr>
          <w:p w:rsidR="002C47A8" w:rsidRDefault="006E2623">
            <w:pPr>
              <w:pStyle w:val="TableParagraph"/>
              <w:spacing w:line="246" w:lineRule="exact"/>
              <w:ind w:left="111" w:right="101"/>
              <w:rPr>
                <w:sz w:val="14"/>
              </w:rPr>
            </w:pPr>
            <w:r>
              <w:rPr>
                <w:position w:val="-8"/>
                <w:sz w:val="24"/>
              </w:rPr>
              <w:t>м</w:t>
            </w:r>
            <w:r>
              <w:rPr>
                <w:sz w:val="14"/>
              </w:rPr>
              <w:t>3</w:t>
            </w:r>
          </w:p>
        </w:tc>
        <w:tc>
          <w:tcPr>
            <w:tcW w:w="1192" w:type="dxa"/>
            <w:vMerge/>
            <w:tcBorders>
              <w:top w:val="nil"/>
            </w:tcBorders>
          </w:tcPr>
          <w:p w:rsidR="002C47A8" w:rsidRDefault="002C47A8">
            <w:pPr>
              <w:rPr>
                <w:sz w:val="2"/>
                <w:szCs w:val="2"/>
              </w:rPr>
            </w:pPr>
          </w:p>
        </w:tc>
      </w:tr>
      <w:tr w:rsidR="002C47A8">
        <w:trPr>
          <w:trHeight w:val="265"/>
        </w:trPr>
        <w:tc>
          <w:tcPr>
            <w:tcW w:w="740" w:type="dxa"/>
            <w:tcBorders>
              <w:top w:val="nil"/>
              <w:bottom w:val="nil"/>
            </w:tcBorders>
          </w:tcPr>
          <w:p w:rsidR="002C47A8" w:rsidRDefault="002C47A8">
            <w:pPr>
              <w:pStyle w:val="TableParagraph"/>
              <w:spacing w:line="240" w:lineRule="auto"/>
              <w:jc w:val="left"/>
              <w:rPr>
                <w:sz w:val="18"/>
              </w:rPr>
            </w:pPr>
          </w:p>
        </w:tc>
        <w:tc>
          <w:tcPr>
            <w:tcW w:w="6646" w:type="dxa"/>
            <w:tcBorders>
              <w:top w:val="nil"/>
              <w:bottom w:val="nil"/>
            </w:tcBorders>
          </w:tcPr>
          <w:p w:rsidR="002C47A8" w:rsidRDefault="006E2623">
            <w:pPr>
              <w:pStyle w:val="TableParagraph"/>
              <w:spacing w:line="246" w:lineRule="exact"/>
              <w:ind w:left="349"/>
              <w:jc w:val="left"/>
              <w:rPr>
                <w:sz w:val="24"/>
              </w:rPr>
            </w:pPr>
            <w:r>
              <w:rPr>
                <w:sz w:val="24"/>
              </w:rPr>
              <w:t>Нижче позначки</w:t>
            </w:r>
            <w:r>
              <w:rPr>
                <w:sz w:val="24"/>
                <w:u w:val="single"/>
              </w:rPr>
              <w:t xml:space="preserve"> +</w:t>
            </w:r>
            <w:r>
              <w:rPr>
                <w:sz w:val="24"/>
              </w:rPr>
              <w:t>0.000</w:t>
            </w:r>
          </w:p>
        </w:tc>
        <w:tc>
          <w:tcPr>
            <w:tcW w:w="1080" w:type="dxa"/>
            <w:tcBorders>
              <w:top w:val="nil"/>
              <w:bottom w:val="nil"/>
            </w:tcBorders>
          </w:tcPr>
          <w:p w:rsidR="002C47A8" w:rsidRDefault="006E2623">
            <w:pPr>
              <w:pStyle w:val="TableParagraph"/>
              <w:spacing w:line="246" w:lineRule="exact"/>
              <w:ind w:left="111" w:right="101"/>
              <w:rPr>
                <w:sz w:val="14"/>
              </w:rPr>
            </w:pPr>
            <w:r>
              <w:rPr>
                <w:position w:val="-8"/>
                <w:sz w:val="24"/>
              </w:rPr>
              <w:t>м</w:t>
            </w:r>
            <w:r>
              <w:rPr>
                <w:sz w:val="14"/>
              </w:rPr>
              <w:t>3</w:t>
            </w:r>
          </w:p>
        </w:tc>
        <w:tc>
          <w:tcPr>
            <w:tcW w:w="1192" w:type="dxa"/>
            <w:vMerge/>
            <w:tcBorders>
              <w:top w:val="nil"/>
            </w:tcBorders>
          </w:tcPr>
          <w:p w:rsidR="002C47A8" w:rsidRDefault="002C47A8">
            <w:pPr>
              <w:rPr>
                <w:sz w:val="2"/>
                <w:szCs w:val="2"/>
              </w:rPr>
            </w:pPr>
          </w:p>
        </w:tc>
      </w:tr>
      <w:tr w:rsidR="002C47A8">
        <w:trPr>
          <w:trHeight w:val="268"/>
        </w:trPr>
        <w:tc>
          <w:tcPr>
            <w:tcW w:w="740" w:type="dxa"/>
            <w:tcBorders>
              <w:top w:val="nil"/>
              <w:bottom w:val="nil"/>
            </w:tcBorders>
          </w:tcPr>
          <w:p w:rsidR="002C47A8" w:rsidRDefault="006E2623">
            <w:pPr>
              <w:pStyle w:val="TableParagraph"/>
              <w:spacing w:line="248" w:lineRule="exact"/>
              <w:ind w:right="94"/>
              <w:jc w:val="right"/>
              <w:rPr>
                <w:sz w:val="24"/>
              </w:rPr>
            </w:pPr>
            <w:r>
              <w:rPr>
                <w:sz w:val="24"/>
              </w:rPr>
              <w:t>6</w:t>
            </w:r>
          </w:p>
        </w:tc>
        <w:tc>
          <w:tcPr>
            <w:tcW w:w="6646" w:type="dxa"/>
            <w:tcBorders>
              <w:top w:val="nil"/>
              <w:bottom w:val="nil"/>
            </w:tcBorders>
          </w:tcPr>
          <w:p w:rsidR="002C47A8" w:rsidRDefault="006E2623">
            <w:pPr>
              <w:pStyle w:val="TableParagraph"/>
              <w:spacing w:line="248" w:lineRule="exact"/>
              <w:ind w:left="169"/>
              <w:jc w:val="left"/>
              <w:rPr>
                <w:sz w:val="24"/>
              </w:rPr>
            </w:pPr>
            <w:r>
              <w:rPr>
                <w:sz w:val="24"/>
              </w:rPr>
              <w:t>Площа забудови</w:t>
            </w:r>
          </w:p>
        </w:tc>
        <w:tc>
          <w:tcPr>
            <w:tcW w:w="1080" w:type="dxa"/>
            <w:tcBorders>
              <w:top w:val="nil"/>
              <w:bottom w:val="nil"/>
            </w:tcBorders>
          </w:tcPr>
          <w:p w:rsidR="002C47A8" w:rsidRDefault="006E2623">
            <w:pPr>
              <w:pStyle w:val="TableParagraph"/>
              <w:spacing w:line="248" w:lineRule="exact"/>
              <w:ind w:left="111" w:right="101"/>
              <w:rPr>
                <w:sz w:val="14"/>
              </w:rPr>
            </w:pPr>
            <w:r>
              <w:rPr>
                <w:position w:val="-8"/>
                <w:sz w:val="24"/>
              </w:rPr>
              <w:t>м</w:t>
            </w:r>
            <w:r>
              <w:rPr>
                <w:sz w:val="14"/>
              </w:rPr>
              <w:t>2</w:t>
            </w:r>
          </w:p>
        </w:tc>
        <w:tc>
          <w:tcPr>
            <w:tcW w:w="1192" w:type="dxa"/>
            <w:vMerge/>
            <w:tcBorders>
              <w:top w:val="nil"/>
            </w:tcBorders>
          </w:tcPr>
          <w:p w:rsidR="002C47A8" w:rsidRDefault="002C47A8">
            <w:pPr>
              <w:rPr>
                <w:sz w:val="2"/>
                <w:szCs w:val="2"/>
              </w:rPr>
            </w:pPr>
          </w:p>
        </w:tc>
      </w:tr>
      <w:tr w:rsidR="002C47A8">
        <w:trPr>
          <w:trHeight w:val="817"/>
        </w:trPr>
        <w:tc>
          <w:tcPr>
            <w:tcW w:w="740" w:type="dxa"/>
            <w:tcBorders>
              <w:top w:val="nil"/>
            </w:tcBorders>
          </w:tcPr>
          <w:p w:rsidR="002C47A8" w:rsidRDefault="006E2623">
            <w:pPr>
              <w:pStyle w:val="TableParagraph"/>
              <w:spacing w:line="266" w:lineRule="exact"/>
              <w:ind w:right="94"/>
              <w:jc w:val="right"/>
              <w:rPr>
                <w:sz w:val="24"/>
              </w:rPr>
            </w:pPr>
            <w:r>
              <w:rPr>
                <w:sz w:val="24"/>
              </w:rPr>
              <w:t>7</w:t>
            </w:r>
          </w:p>
        </w:tc>
        <w:tc>
          <w:tcPr>
            <w:tcW w:w="6646" w:type="dxa"/>
            <w:tcBorders>
              <w:top w:val="nil"/>
            </w:tcBorders>
          </w:tcPr>
          <w:p w:rsidR="002C47A8" w:rsidRDefault="006E2623">
            <w:pPr>
              <w:pStyle w:val="TableParagraph"/>
              <w:spacing w:line="266" w:lineRule="exact"/>
              <w:ind w:left="169"/>
              <w:jc w:val="left"/>
              <w:rPr>
                <w:sz w:val="24"/>
              </w:rPr>
            </w:pPr>
            <w:r>
              <w:rPr>
                <w:sz w:val="24"/>
              </w:rPr>
              <w:t>Поверховість</w:t>
            </w:r>
          </w:p>
        </w:tc>
        <w:tc>
          <w:tcPr>
            <w:tcW w:w="1080" w:type="dxa"/>
            <w:tcBorders>
              <w:top w:val="nil"/>
            </w:tcBorders>
          </w:tcPr>
          <w:p w:rsidR="002C47A8" w:rsidRDefault="006E2623">
            <w:pPr>
              <w:pStyle w:val="TableParagraph"/>
              <w:spacing w:line="266" w:lineRule="exact"/>
              <w:ind w:left="112" w:right="100"/>
              <w:rPr>
                <w:sz w:val="24"/>
              </w:rPr>
            </w:pPr>
            <w:r>
              <w:rPr>
                <w:sz w:val="24"/>
              </w:rPr>
              <w:t>поверх</w:t>
            </w:r>
          </w:p>
        </w:tc>
        <w:tc>
          <w:tcPr>
            <w:tcW w:w="1192" w:type="dxa"/>
            <w:vMerge/>
            <w:tcBorders>
              <w:top w:val="nil"/>
            </w:tcBorders>
          </w:tcPr>
          <w:p w:rsidR="002C47A8" w:rsidRDefault="002C47A8">
            <w:pPr>
              <w:rPr>
                <w:sz w:val="2"/>
                <w:szCs w:val="2"/>
              </w:rPr>
            </w:pPr>
          </w:p>
        </w:tc>
      </w:tr>
    </w:tbl>
    <w:p w:rsidR="002C47A8" w:rsidRDefault="002C47A8">
      <w:pPr>
        <w:pStyle w:val="a3"/>
        <w:spacing w:before="2"/>
        <w:rPr>
          <w:b/>
          <w:i/>
          <w:sz w:val="16"/>
        </w:rPr>
      </w:pPr>
    </w:p>
    <w:p w:rsidR="002C47A8" w:rsidRDefault="006E2623">
      <w:pPr>
        <w:spacing w:before="90"/>
        <w:ind w:left="2842"/>
        <w:rPr>
          <w:b/>
          <w:i/>
          <w:sz w:val="24"/>
        </w:rPr>
      </w:pPr>
      <w:bookmarkStart w:id="14" w:name="Архітектурно-конструктивне_рішення"/>
      <w:bookmarkEnd w:id="14"/>
      <w:r>
        <w:rPr>
          <w:b/>
          <w:i/>
          <w:sz w:val="24"/>
        </w:rPr>
        <w:t>Архітектурно-конструктивне рішення</w:t>
      </w:r>
    </w:p>
    <w:p w:rsidR="002C47A8" w:rsidRPr="00C60328" w:rsidRDefault="006E2623">
      <w:pPr>
        <w:pStyle w:val="a3"/>
        <w:ind w:left="304" w:right="859" w:firstLine="360"/>
        <w:rPr>
          <w:lang w:val="ru-RU"/>
        </w:rPr>
      </w:pPr>
      <w:r w:rsidRPr="00C60328">
        <w:rPr>
          <w:lang w:val="ru-RU"/>
        </w:rPr>
        <w:t>В цьому розділі описують конструктивний тип, конструктивну схему будівлі і дають детальну характеристику прийнятим конструкціям.</w:t>
      </w:r>
    </w:p>
    <w:p w:rsidR="002C47A8" w:rsidRPr="00C60328" w:rsidRDefault="002C47A8">
      <w:pPr>
        <w:pStyle w:val="a3"/>
        <w:rPr>
          <w:sz w:val="26"/>
          <w:lang w:val="ru-RU"/>
        </w:rPr>
      </w:pPr>
    </w:p>
    <w:p w:rsidR="002C47A8" w:rsidRDefault="006E2623">
      <w:pPr>
        <w:pStyle w:val="a3"/>
        <w:ind w:left="1024"/>
      </w:pPr>
      <w:r>
        <w:rPr>
          <w:u w:val="single"/>
        </w:rPr>
        <w:t>Фундаменти:</w:t>
      </w:r>
    </w:p>
    <w:p w:rsidR="002C47A8" w:rsidRPr="00C60328" w:rsidRDefault="006E2623">
      <w:pPr>
        <w:pStyle w:val="a4"/>
        <w:numPr>
          <w:ilvl w:val="0"/>
          <w:numId w:val="2"/>
        </w:numPr>
        <w:tabs>
          <w:tab w:val="left" w:pos="1983"/>
          <w:tab w:val="left" w:pos="1984"/>
        </w:tabs>
        <w:rPr>
          <w:sz w:val="24"/>
          <w:lang w:val="ru-RU"/>
        </w:rPr>
      </w:pPr>
      <w:r w:rsidRPr="00C60328">
        <w:rPr>
          <w:sz w:val="24"/>
          <w:lang w:val="ru-RU"/>
        </w:rPr>
        <w:t>основа будівлі, глибина закладання фундаментів під стіни і колони;</w:t>
      </w:r>
    </w:p>
    <w:p w:rsidR="002C47A8" w:rsidRPr="00C60328" w:rsidRDefault="006E2623">
      <w:pPr>
        <w:pStyle w:val="a4"/>
        <w:numPr>
          <w:ilvl w:val="0"/>
          <w:numId w:val="2"/>
        </w:numPr>
        <w:tabs>
          <w:tab w:val="left" w:pos="1983"/>
          <w:tab w:val="left" w:pos="1984"/>
          <w:tab w:val="left" w:pos="3455"/>
          <w:tab w:val="left" w:pos="4931"/>
          <w:tab w:val="left" w:pos="6239"/>
          <w:tab w:val="left" w:pos="7611"/>
          <w:tab w:val="left" w:pos="8669"/>
        </w:tabs>
        <w:ind w:right="626"/>
        <w:rPr>
          <w:sz w:val="24"/>
          <w:lang w:val="ru-RU"/>
        </w:rPr>
      </w:pPr>
      <w:r w:rsidRPr="00C60328">
        <w:rPr>
          <w:sz w:val="24"/>
          <w:lang w:val="ru-RU"/>
        </w:rPr>
        <w:t>конструкція</w:t>
      </w:r>
      <w:r w:rsidRPr="00C60328">
        <w:rPr>
          <w:sz w:val="24"/>
          <w:lang w:val="ru-RU"/>
        </w:rPr>
        <w:tab/>
        <w:t>фундаменту</w:t>
      </w:r>
      <w:r w:rsidRPr="00C60328">
        <w:rPr>
          <w:sz w:val="24"/>
          <w:lang w:val="ru-RU"/>
        </w:rPr>
        <w:tab/>
        <w:t>(стрічкові,</w:t>
      </w:r>
      <w:r w:rsidRPr="00C60328">
        <w:rPr>
          <w:sz w:val="24"/>
          <w:lang w:val="ru-RU"/>
        </w:rPr>
        <w:tab/>
        <w:t>стовпчасті,</w:t>
      </w:r>
      <w:r w:rsidRPr="00C60328">
        <w:rPr>
          <w:sz w:val="24"/>
          <w:lang w:val="ru-RU"/>
        </w:rPr>
        <w:tab/>
        <w:t>пальові,</w:t>
      </w:r>
      <w:r w:rsidRPr="00C60328">
        <w:rPr>
          <w:sz w:val="24"/>
          <w:lang w:val="ru-RU"/>
        </w:rPr>
        <w:tab/>
      </w:r>
      <w:r w:rsidRPr="00C60328">
        <w:rPr>
          <w:spacing w:val="-1"/>
          <w:sz w:val="24"/>
          <w:lang w:val="ru-RU"/>
        </w:rPr>
        <w:t xml:space="preserve">суцільні), </w:t>
      </w:r>
      <w:r w:rsidRPr="00C60328">
        <w:rPr>
          <w:sz w:val="24"/>
          <w:lang w:val="ru-RU"/>
        </w:rPr>
        <w:t>матеріали;</w:t>
      </w:r>
    </w:p>
    <w:p w:rsidR="002C47A8" w:rsidRPr="00C60328" w:rsidRDefault="006E2623">
      <w:pPr>
        <w:pStyle w:val="a4"/>
        <w:numPr>
          <w:ilvl w:val="0"/>
          <w:numId w:val="2"/>
        </w:numPr>
        <w:tabs>
          <w:tab w:val="left" w:pos="1983"/>
          <w:tab w:val="left" w:pos="1984"/>
        </w:tabs>
        <w:spacing w:before="74"/>
        <w:ind w:right="625"/>
        <w:rPr>
          <w:sz w:val="24"/>
          <w:lang w:val="ru-RU"/>
        </w:rPr>
      </w:pPr>
      <w:r w:rsidRPr="00C60328">
        <w:rPr>
          <w:sz w:val="24"/>
          <w:lang w:val="ru-RU"/>
        </w:rPr>
        <w:t>призначення піщаної подушки, армованого шва і пояса (якщо вони потрібні);</w:t>
      </w:r>
    </w:p>
    <w:p w:rsidR="002C47A8" w:rsidRPr="00C60328" w:rsidRDefault="006E2623">
      <w:pPr>
        <w:pStyle w:val="a4"/>
        <w:numPr>
          <w:ilvl w:val="0"/>
          <w:numId w:val="2"/>
        </w:numPr>
        <w:tabs>
          <w:tab w:val="left" w:pos="1983"/>
          <w:tab w:val="left" w:pos="1984"/>
        </w:tabs>
        <w:ind w:right="626"/>
        <w:rPr>
          <w:sz w:val="24"/>
          <w:lang w:val="ru-RU"/>
        </w:rPr>
      </w:pPr>
      <w:r w:rsidRPr="00C60328">
        <w:rPr>
          <w:sz w:val="24"/>
          <w:lang w:val="ru-RU"/>
        </w:rPr>
        <w:t>горизонтальна гідроізоляція – на яких відмітках розташована і з чого виконана;</w:t>
      </w:r>
    </w:p>
    <w:p w:rsidR="002C47A8" w:rsidRPr="00C60328" w:rsidRDefault="006E2623">
      <w:pPr>
        <w:pStyle w:val="a4"/>
        <w:numPr>
          <w:ilvl w:val="0"/>
          <w:numId w:val="2"/>
        </w:numPr>
        <w:tabs>
          <w:tab w:val="left" w:pos="1983"/>
          <w:tab w:val="left" w:pos="1984"/>
        </w:tabs>
        <w:ind w:right="619"/>
        <w:rPr>
          <w:sz w:val="24"/>
          <w:lang w:val="ru-RU"/>
        </w:rPr>
      </w:pPr>
      <w:r w:rsidRPr="00C60328">
        <w:rPr>
          <w:sz w:val="24"/>
          <w:lang w:val="ru-RU"/>
        </w:rPr>
        <w:t>вертикальна гідроізоляція – як і з чого виконана (залежно від рівня ґрунтових</w:t>
      </w:r>
      <w:r w:rsidRPr="00C60328">
        <w:rPr>
          <w:spacing w:val="3"/>
          <w:sz w:val="24"/>
          <w:lang w:val="ru-RU"/>
        </w:rPr>
        <w:t xml:space="preserve"> </w:t>
      </w:r>
      <w:r w:rsidRPr="00C60328">
        <w:rPr>
          <w:sz w:val="24"/>
          <w:lang w:val="ru-RU"/>
        </w:rPr>
        <w:t>вод);</w:t>
      </w:r>
    </w:p>
    <w:p w:rsidR="002C47A8" w:rsidRPr="00C60328" w:rsidRDefault="006E2623">
      <w:pPr>
        <w:pStyle w:val="a4"/>
        <w:numPr>
          <w:ilvl w:val="0"/>
          <w:numId w:val="2"/>
        </w:numPr>
        <w:tabs>
          <w:tab w:val="left" w:pos="1983"/>
          <w:tab w:val="left" w:pos="1984"/>
        </w:tabs>
        <w:rPr>
          <w:sz w:val="24"/>
          <w:lang w:val="ru-RU"/>
        </w:rPr>
      </w:pPr>
      <w:r w:rsidRPr="00C60328">
        <w:rPr>
          <w:sz w:val="24"/>
          <w:lang w:val="ru-RU"/>
        </w:rPr>
        <w:t>вимощення – його конструкція, ширина,</w:t>
      </w:r>
      <w:r w:rsidRPr="00C60328">
        <w:rPr>
          <w:spacing w:val="4"/>
          <w:sz w:val="24"/>
          <w:lang w:val="ru-RU"/>
        </w:rPr>
        <w:t xml:space="preserve"> </w:t>
      </w:r>
      <w:r w:rsidRPr="00C60328">
        <w:rPr>
          <w:sz w:val="24"/>
          <w:lang w:val="ru-RU"/>
        </w:rPr>
        <w:t>похил;</w:t>
      </w:r>
    </w:p>
    <w:p w:rsidR="002C47A8" w:rsidRDefault="006E2623">
      <w:pPr>
        <w:pStyle w:val="a4"/>
        <w:numPr>
          <w:ilvl w:val="0"/>
          <w:numId w:val="2"/>
        </w:numPr>
        <w:tabs>
          <w:tab w:val="left" w:pos="1983"/>
          <w:tab w:val="left" w:pos="1984"/>
        </w:tabs>
        <w:rPr>
          <w:sz w:val="24"/>
        </w:rPr>
      </w:pPr>
      <w:r w:rsidRPr="00C60328">
        <w:rPr>
          <w:sz w:val="24"/>
          <w:lang w:val="ru-RU"/>
        </w:rPr>
        <w:t>специфікація елементів фундаменту. (див. табл..</w:t>
      </w:r>
      <w:r w:rsidRPr="00C60328">
        <w:rPr>
          <w:spacing w:val="6"/>
          <w:sz w:val="24"/>
          <w:lang w:val="ru-RU"/>
        </w:rPr>
        <w:t xml:space="preserve"> </w:t>
      </w:r>
      <w:r>
        <w:rPr>
          <w:sz w:val="24"/>
        </w:rPr>
        <w:t>7)</w:t>
      </w:r>
    </w:p>
    <w:p w:rsidR="002C47A8" w:rsidRDefault="006E2623">
      <w:pPr>
        <w:ind w:left="1743" w:right="700" w:hanging="1440"/>
        <w:rPr>
          <w:i/>
          <w:sz w:val="24"/>
        </w:rPr>
      </w:pPr>
      <w:bookmarkStart w:id="15" w:name="Література:_Карвацька_Ж.К.,_Карвацький_Д"/>
      <w:bookmarkEnd w:id="15"/>
      <w:r>
        <w:rPr>
          <w:i/>
          <w:sz w:val="24"/>
        </w:rPr>
        <w:t>Література: Карвацька Ж.К., Карвацький Д.В. Будівельні конструкції. – Чернівці: Прут, 2008, с.20...48</w:t>
      </w:r>
    </w:p>
    <w:p w:rsidR="002C47A8" w:rsidRDefault="006E2623">
      <w:pPr>
        <w:pStyle w:val="a3"/>
        <w:spacing w:before="230"/>
        <w:ind w:left="1024"/>
      </w:pPr>
      <w:r>
        <w:rPr>
          <w:u w:val="single"/>
        </w:rPr>
        <w:t>Каркас</w:t>
      </w:r>
      <w:r>
        <w:t xml:space="preserve"> (в каркасних будівлях):</w:t>
      </w:r>
    </w:p>
    <w:p w:rsidR="002C47A8" w:rsidRPr="00C60328" w:rsidRDefault="006E2623">
      <w:pPr>
        <w:pStyle w:val="a4"/>
        <w:numPr>
          <w:ilvl w:val="0"/>
          <w:numId w:val="2"/>
        </w:numPr>
        <w:tabs>
          <w:tab w:val="left" w:pos="1983"/>
          <w:tab w:val="left" w:pos="1984"/>
        </w:tabs>
        <w:rPr>
          <w:sz w:val="24"/>
          <w:lang w:val="ru-RU"/>
        </w:rPr>
      </w:pPr>
      <w:r w:rsidRPr="00C60328">
        <w:rPr>
          <w:sz w:val="24"/>
          <w:lang w:val="ru-RU"/>
        </w:rPr>
        <w:t>елементи каркасу: колони, ригелі, плити</w:t>
      </w:r>
      <w:r w:rsidRPr="00C60328">
        <w:rPr>
          <w:spacing w:val="6"/>
          <w:sz w:val="24"/>
          <w:lang w:val="ru-RU"/>
        </w:rPr>
        <w:t xml:space="preserve"> </w:t>
      </w:r>
      <w:r w:rsidRPr="00C60328">
        <w:rPr>
          <w:sz w:val="24"/>
          <w:lang w:val="ru-RU"/>
        </w:rPr>
        <w:t>перекриття;</w:t>
      </w:r>
    </w:p>
    <w:p w:rsidR="002C47A8" w:rsidRDefault="006E2623">
      <w:pPr>
        <w:pStyle w:val="a4"/>
        <w:numPr>
          <w:ilvl w:val="0"/>
          <w:numId w:val="2"/>
        </w:numPr>
        <w:tabs>
          <w:tab w:val="left" w:pos="1983"/>
          <w:tab w:val="left" w:pos="1984"/>
        </w:tabs>
        <w:rPr>
          <w:sz w:val="24"/>
        </w:rPr>
      </w:pPr>
      <w:r>
        <w:rPr>
          <w:sz w:val="24"/>
        </w:rPr>
        <w:t>забезпечення просторової</w:t>
      </w:r>
      <w:r>
        <w:rPr>
          <w:spacing w:val="3"/>
          <w:sz w:val="24"/>
        </w:rPr>
        <w:t xml:space="preserve"> </w:t>
      </w:r>
      <w:r>
        <w:rPr>
          <w:sz w:val="24"/>
        </w:rPr>
        <w:t>жорсткості;</w:t>
      </w:r>
    </w:p>
    <w:p w:rsidR="002C47A8" w:rsidRPr="00C60328" w:rsidRDefault="006E2623">
      <w:pPr>
        <w:pStyle w:val="a4"/>
        <w:numPr>
          <w:ilvl w:val="0"/>
          <w:numId w:val="2"/>
        </w:numPr>
        <w:tabs>
          <w:tab w:val="left" w:pos="1983"/>
          <w:tab w:val="left" w:pos="1984"/>
        </w:tabs>
        <w:rPr>
          <w:sz w:val="24"/>
          <w:lang w:val="ru-RU"/>
        </w:rPr>
      </w:pPr>
      <w:r w:rsidRPr="00C60328">
        <w:rPr>
          <w:sz w:val="24"/>
          <w:lang w:val="ru-RU"/>
        </w:rPr>
        <w:t>сітка колон, прив’язка їх до координаційних осей</w:t>
      </w:r>
      <w:r w:rsidRPr="00C60328">
        <w:rPr>
          <w:spacing w:val="1"/>
          <w:sz w:val="24"/>
          <w:lang w:val="ru-RU"/>
        </w:rPr>
        <w:t xml:space="preserve"> </w:t>
      </w:r>
      <w:r w:rsidRPr="00C60328">
        <w:rPr>
          <w:sz w:val="24"/>
          <w:lang w:val="ru-RU"/>
        </w:rPr>
        <w:t>будівлі;</w:t>
      </w:r>
    </w:p>
    <w:p w:rsidR="002C47A8" w:rsidRPr="00C60328" w:rsidRDefault="006E2623">
      <w:pPr>
        <w:pStyle w:val="a4"/>
        <w:numPr>
          <w:ilvl w:val="0"/>
          <w:numId w:val="2"/>
        </w:numPr>
        <w:tabs>
          <w:tab w:val="left" w:pos="1983"/>
          <w:tab w:val="left" w:pos="1984"/>
        </w:tabs>
        <w:ind w:right="620"/>
        <w:rPr>
          <w:sz w:val="24"/>
          <w:lang w:val="ru-RU"/>
        </w:rPr>
      </w:pPr>
      <w:r w:rsidRPr="00C60328">
        <w:rPr>
          <w:sz w:val="24"/>
          <w:lang w:val="ru-RU"/>
        </w:rPr>
        <w:t>тип каркасу, розміри і матеріал колон, ригелів, спосіб закріплення колон і обпирання ригелів.</w:t>
      </w:r>
    </w:p>
    <w:p w:rsidR="002C47A8" w:rsidRPr="00C60328" w:rsidRDefault="002C47A8">
      <w:pPr>
        <w:pStyle w:val="a3"/>
        <w:spacing w:before="2"/>
        <w:rPr>
          <w:sz w:val="16"/>
          <w:lang w:val="ru-RU"/>
        </w:rPr>
      </w:pPr>
    </w:p>
    <w:p w:rsidR="00165037" w:rsidRDefault="006E2623" w:rsidP="00E522E5">
      <w:pPr>
        <w:pStyle w:val="a3"/>
        <w:spacing w:before="90"/>
        <w:ind w:left="304"/>
      </w:pPr>
      <w:bookmarkStart w:id="16" w:name="Стіни"/>
      <w:bookmarkEnd w:id="16"/>
      <w:r>
        <w:rPr>
          <w:spacing w:val="-1"/>
          <w:u w:val="single"/>
        </w:rPr>
        <w:t>Стіни</w:t>
      </w:r>
    </w:p>
    <w:p w:rsidR="002C47A8" w:rsidRDefault="006E2623" w:rsidP="00165037">
      <w:pPr>
        <w:pStyle w:val="a3"/>
        <w:spacing w:before="9"/>
      </w:pPr>
      <w:r>
        <w:t xml:space="preserve">А) </w:t>
      </w:r>
      <w:r>
        <w:rPr>
          <w:u w:val="single"/>
        </w:rPr>
        <w:t>цегляні:</w:t>
      </w:r>
    </w:p>
    <w:p w:rsidR="002C47A8" w:rsidRPr="00C60328" w:rsidRDefault="006E2623">
      <w:pPr>
        <w:pStyle w:val="a4"/>
        <w:numPr>
          <w:ilvl w:val="0"/>
          <w:numId w:val="1"/>
        </w:numPr>
        <w:tabs>
          <w:tab w:val="left" w:pos="1053"/>
          <w:tab w:val="left" w:pos="1054"/>
        </w:tabs>
        <w:ind w:right="624"/>
        <w:rPr>
          <w:sz w:val="24"/>
          <w:lang w:val="ru-RU"/>
        </w:rPr>
      </w:pPr>
      <w:r w:rsidRPr="00C60328">
        <w:rPr>
          <w:sz w:val="24"/>
          <w:lang w:val="ru-RU"/>
        </w:rPr>
        <w:t>товщина зовнішніх і внутрішніх стін, вид цегли, марка, система кладки, товщина горизонтальних та вертикальних швів, марка</w:t>
      </w:r>
      <w:r w:rsidRPr="00C60328">
        <w:rPr>
          <w:spacing w:val="-3"/>
          <w:sz w:val="24"/>
          <w:lang w:val="ru-RU"/>
        </w:rPr>
        <w:t xml:space="preserve"> </w:t>
      </w:r>
      <w:r w:rsidRPr="00C60328">
        <w:rPr>
          <w:sz w:val="24"/>
          <w:lang w:val="ru-RU"/>
        </w:rPr>
        <w:t>розчину;</w:t>
      </w:r>
    </w:p>
    <w:p w:rsidR="002C47A8" w:rsidRPr="00C60328" w:rsidRDefault="006E2623">
      <w:pPr>
        <w:pStyle w:val="a4"/>
        <w:numPr>
          <w:ilvl w:val="0"/>
          <w:numId w:val="1"/>
        </w:numPr>
        <w:tabs>
          <w:tab w:val="left" w:pos="1053"/>
          <w:tab w:val="left" w:pos="1054"/>
        </w:tabs>
        <w:rPr>
          <w:sz w:val="24"/>
          <w:lang w:val="ru-RU"/>
        </w:rPr>
      </w:pPr>
      <w:r w:rsidRPr="00C60328">
        <w:rPr>
          <w:sz w:val="24"/>
          <w:lang w:val="ru-RU"/>
        </w:rPr>
        <w:t>вентиляційні і димові канали в стінах, їх розміри,</w:t>
      </w:r>
      <w:r w:rsidRPr="00C60328">
        <w:rPr>
          <w:spacing w:val="-2"/>
          <w:sz w:val="24"/>
          <w:lang w:val="ru-RU"/>
        </w:rPr>
        <w:t xml:space="preserve"> </w:t>
      </w:r>
      <w:r w:rsidRPr="00C60328">
        <w:rPr>
          <w:sz w:val="24"/>
          <w:lang w:val="ru-RU"/>
        </w:rPr>
        <w:t>призначення;</w:t>
      </w:r>
    </w:p>
    <w:p w:rsidR="002C47A8" w:rsidRDefault="006E2623">
      <w:pPr>
        <w:pStyle w:val="a4"/>
        <w:numPr>
          <w:ilvl w:val="0"/>
          <w:numId w:val="1"/>
        </w:numPr>
        <w:tabs>
          <w:tab w:val="left" w:pos="1053"/>
          <w:tab w:val="left" w:pos="1054"/>
        </w:tabs>
        <w:rPr>
          <w:sz w:val="24"/>
          <w:lang w:val="ru-RU"/>
        </w:rPr>
      </w:pPr>
      <w:r w:rsidRPr="00C60328">
        <w:rPr>
          <w:sz w:val="24"/>
          <w:lang w:val="ru-RU"/>
        </w:rPr>
        <w:t>конструкції перемичок, б</w:t>
      </w:r>
      <w:r w:rsidR="00F0600D">
        <w:rPr>
          <w:sz w:val="24"/>
          <w:lang w:val="ru-RU"/>
        </w:rPr>
        <w:t>алконів, карнизів, температурни</w:t>
      </w:r>
      <w:r w:rsidRPr="00C60328">
        <w:rPr>
          <w:spacing w:val="7"/>
          <w:sz w:val="24"/>
          <w:lang w:val="ru-RU"/>
        </w:rPr>
        <w:t xml:space="preserve"> </w:t>
      </w:r>
      <w:r w:rsidRPr="00C60328">
        <w:rPr>
          <w:sz w:val="24"/>
          <w:lang w:val="ru-RU"/>
        </w:rPr>
        <w:t>швів;</w:t>
      </w:r>
    </w:p>
    <w:p w:rsidR="00C466A1" w:rsidRDefault="00C466A1" w:rsidP="00C466A1">
      <w:pPr>
        <w:pStyle w:val="a4"/>
        <w:tabs>
          <w:tab w:val="left" w:pos="1053"/>
          <w:tab w:val="left" w:pos="1054"/>
        </w:tabs>
        <w:ind w:left="1053" w:firstLine="0"/>
        <w:rPr>
          <w:sz w:val="24"/>
          <w:lang w:val="ru-RU"/>
        </w:rPr>
      </w:pPr>
    </w:p>
    <w:p w:rsidR="00C80F88" w:rsidRDefault="00C80F88" w:rsidP="00C80F88">
      <w:pPr>
        <w:pStyle w:val="a4"/>
        <w:tabs>
          <w:tab w:val="left" w:pos="1053"/>
          <w:tab w:val="left" w:pos="1054"/>
        </w:tabs>
        <w:ind w:left="1053" w:firstLine="0"/>
        <w:rPr>
          <w:sz w:val="24"/>
          <w:lang w:val="ru-RU"/>
        </w:rPr>
      </w:pPr>
    </w:p>
    <w:p w:rsidR="00F60854" w:rsidRPr="00C60328" w:rsidRDefault="00F60854" w:rsidP="00C80F88">
      <w:pPr>
        <w:pStyle w:val="a4"/>
        <w:tabs>
          <w:tab w:val="left" w:pos="1053"/>
          <w:tab w:val="left" w:pos="1054"/>
        </w:tabs>
        <w:ind w:left="1053" w:firstLine="0"/>
        <w:rPr>
          <w:sz w:val="24"/>
          <w:lang w:val="ru-RU"/>
        </w:rPr>
      </w:pPr>
    </w:p>
    <w:p w:rsidR="00C80F88" w:rsidRDefault="006E2623">
      <w:pPr>
        <w:pStyle w:val="a4"/>
        <w:numPr>
          <w:ilvl w:val="0"/>
          <w:numId w:val="1"/>
        </w:numPr>
        <w:tabs>
          <w:tab w:val="left" w:pos="1053"/>
          <w:tab w:val="left" w:pos="1054"/>
        </w:tabs>
        <w:ind w:left="93" w:right="2528" w:firstLine="0"/>
        <w:rPr>
          <w:sz w:val="24"/>
          <w:lang w:val="ru-RU"/>
        </w:rPr>
      </w:pPr>
      <w:r w:rsidRPr="00C60328">
        <w:rPr>
          <w:sz w:val="24"/>
          <w:lang w:val="ru-RU"/>
        </w:rPr>
        <w:lastRenderedPageBreak/>
        <w:t>заходи з економії енергоресурсів при проектуванні</w:t>
      </w:r>
      <w:r w:rsidRPr="00C60328">
        <w:rPr>
          <w:spacing w:val="-17"/>
          <w:sz w:val="24"/>
          <w:lang w:val="ru-RU"/>
        </w:rPr>
        <w:t xml:space="preserve"> </w:t>
      </w:r>
      <w:r w:rsidRPr="00C60328">
        <w:rPr>
          <w:sz w:val="24"/>
          <w:lang w:val="ru-RU"/>
        </w:rPr>
        <w:t>стін.</w:t>
      </w:r>
    </w:p>
    <w:p w:rsidR="00C80F88" w:rsidRPr="00C80F88" w:rsidRDefault="00C80F88" w:rsidP="00C80F88">
      <w:pPr>
        <w:pStyle w:val="a4"/>
        <w:rPr>
          <w:sz w:val="24"/>
          <w:lang w:val="ru-RU"/>
        </w:rPr>
      </w:pPr>
    </w:p>
    <w:p w:rsidR="002C47A8" w:rsidRPr="00C80F88" w:rsidRDefault="006E2623" w:rsidP="00C80F88">
      <w:pPr>
        <w:pStyle w:val="a4"/>
        <w:tabs>
          <w:tab w:val="left" w:pos="1053"/>
          <w:tab w:val="left" w:pos="1054"/>
        </w:tabs>
        <w:ind w:left="93" w:right="2528" w:firstLine="0"/>
        <w:rPr>
          <w:sz w:val="24"/>
          <w:lang w:val="ru-RU"/>
        </w:rPr>
      </w:pPr>
      <w:r w:rsidRPr="00C60328">
        <w:rPr>
          <w:sz w:val="24"/>
          <w:lang w:val="ru-RU"/>
        </w:rPr>
        <w:t xml:space="preserve"> </w:t>
      </w:r>
      <w:r w:rsidRPr="00C80F88">
        <w:rPr>
          <w:sz w:val="24"/>
          <w:lang w:val="ru-RU"/>
        </w:rPr>
        <w:t>Б)</w:t>
      </w:r>
      <w:r w:rsidRPr="00C80F88">
        <w:rPr>
          <w:spacing w:val="-1"/>
          <w:sz w:val="24"/>
          <w:lang w:val="ru-RU"/>
        </w:rPr>
        <w:t xml:space="preserve"> </w:t>
      </w:r>
      <w:r w:rsidRPr="00C80F88">
        <w:rPr>
          <w:sz w:val="24"/>
          <w:u w:val="single"/>
          <w:lang w:val="ru-RU"/>
        </w:rPr>
        <w:t>великопанельні:</w:t>
      </w:r>
    </w:p>
    <w:p w:rsidR="002C47A8" w:rsidRPr="00C60328" w:rsidRDefault="006E2623">
      <w:pPr>
        <w:pStyle w:val="a4"/>
        <w:numPr>
          <w:ilvl w:val="0"/>
          <w:numId w:val="1"/>
        </w:numPr>
        <w:tabs>
          <w:tab w:val="left" w:pos="1053"/>
          <w:tab w:val="left" w:pos="1054"/>
        </w:tabs>
        <w:rPr>
          <w:sz w:val="24"/>
          <w:lang w:val="ru-RU"/>
        </w:rPr>
      </w:pPr>
      <w:r w:rsidRPr="00C60328">
        <w:rPr>
          <w:sz w:val="24"/>
          <w:lang w:val="ru-RU"/>
        </w:rPr>
        <w:t>розрізка стін, конструкція панелей, матеріал, характер роботи</w:t>
      </w:r>
      <w:r w:rsidRPr="00C60328">
        <w:rPr>
          <w:spacing w:val="5"/>
          <w:sz w:val="24"/>
          <w:lang w:val="ru-RU"/>
        </w:rPr>
        <w:t xml:space="preserve"> </w:t>
      </w:r>
      <w:r w:rsidRPr="00C60328">
        <w:rPr>
          <w:sz w:val="24"/>
          <w:lang w:val="ru-RU"/>
        </w:rPr>
        <w:t>стін;</w:t>
      </w:r>
    </w:p>
    <w:p w:rsidR="002C47A8" w:rsidRPr="00C60328" w:rsidRDefault="006E2623">
      <w:pPr>
        <w:pStyle w:val="a4"/>
        <w:numPr>
          <w:ilvl w:val="0"/>
          <w:numId w:val="1"/>
        </w:numPr>
        <w:tabs>
          <w:tab w:val="left" w:pos="1053"/>
          <w:tab w:val="left" w:pos="1054"/>
        </w:tabs>
        <w:ind w:right="629"/>
        <w:rPr>
          <w:sz w:val="24"/>
          <w:lang w:val="ru-RU"/>
        </w:rPr>
      </w:pPr>
      <w:r w:rsidRPr="00C60328">
        <w:rPr>
          <w:sz w:val="24"/>
          <w:lang w:val="ru-RU"/>
        </w:rPr>
        <w:t>конструкція вертикальних і горизонтальних стиків між панелями та герметизація</w:t>
      </w:r>
      <w:r w:rsidRPr="00C60328">
        <w:rPr>
          <w:spacing w:val="2"/>
          <w:sz w:val="24"/>
          <w:lang w:val="ru-RU"/>
        </w:rPr>
        <w:t xml:space="preserve"> </w:t>
      </w:r>
      <w:r w:rsidRPr="00C60328">
        <w:rPr>
          <w:sz w:val="24"/>
          <w:lang w:val="ru-RU"/>
        </w:rPr>
        <w:t>їх;</w:t>
      </w:r>
    </w:p>
    <w:p w:rsidR="002C47A8" w:rsidRPr="00C60328" w:rsidRDefault="006E2623">
      <w:pPr>
        <w:pStyle w:val="a4"/>
        <w:numPr>
          <w:ilvl w:val="0"/>
          <w:numId w:val="1"/>
        </w:numPr>
        <w:tabs>
          <w:tab w:val="left" w:pos="1053"/>
          <w:tab w:val="left" w:pos="1054"/>
        </w:tabs>
        <w:ind w:right="628"/>
        <w:jc w:val="both"/>
        <w:rPr>
          <w:sz w:val="24"/>
          <w:lang w:val="ru-RU"/>
        </w:rPr>
      </w:pPr>
      <w:r w:rsidRPr="00C60328">
        <w:rPr>
          <w:sz w:val="24"/>
          <w:lang w:val="ru-RU"/>
        </w:rPr>
        <w:t>зв’язок панелей з елементами перекриття, матеріал і конструкція внутрішніх панелей, прив’язка стін до координаційних осей, елементи стін: балкони, еркери, лоджії, карнизи,</w:t>
      </w:r>
      <w:r w:rsidRPr="00C60328">
        <w:rPr>
          <w:spacing w:val="8"/>
          <w:sz w:val="24"/>
          <w:lang w:val="ru-RU"/>
        </w:rPr>
        <w:t xml:space="preserve"> </w:t>
      </w:r>
      <w:r w:rsidRPr="00C60328">
        <w:rPr>
          <w:sz w:val="24"/>
          <w:lang w:val="ru-RU"/>
        </w:rPr>
        <w:t>парапети;</w:t>
      </w:r>
    </w:p>
    <w:p w:rsidR="002C47A8" w:rsidRDefault="006E2623">
      <w:pPr>
        <w:pStyle w:val="a4"/>
        <w:numPr>
          <w:ilvl w:val="0"/>
          <w:numId w:val="1"/>
        </w:numPr>
        <w:tabs>
          <w:tab w:val="left" w:pos="1053"/>
          <w:tab w:val="left" w:pos="1054"/>
        </w:tabs>
        <w:rPr>
          <w:sz w:val="24"/>
        </w:rPr>
      </w:pPr>
      <w:r w:rsidRPr="00C60328">
        <w:rPr>
          <w:sz w:val="24"/>
          <w:lang w:val="ru-RU"/>
        </w:rPr>
        <w:t>специфікація стінових панелей. Зразок див. табл.</w:t>
      </w:r>
      <w:r w:rsidRPr="00C60328">
        <w:rPr>
          <w:spacing w:val="4"/>
          <w:sz w:val="24"/>
          <w:lang w:val="ru-RU"/>
        </w:rPr>
        <w:t xml:space="preserve"> </w:t>
      </w:r>
      <w:r>
        <w:rPr>
          <w:sz w:val="24"/>
        </w:rPr>
        <w:t>7.</w:t>
      </w:r>
    </w:p>
    <w:p w:rsidR="002C47A8" w:rsidRDefault="006E2623">
      <w:pPr>
        <w:pStyle w:val="a3"/>
        <w:ind w:left="304" w:right="1228" w:firstLine="360"/>
      </w:pPr>
      <w:r>
        <w:t>Література: Карвацька Ж.К., КарвацькийД.В., Будівельні конструкції. – Чернівці: Прут, 2008, с.49...92, с.179...203</w:t>
      </w:r>
    </w:p>
    <w:p w:rsidR="002C47A8" w:rsidRDefault="002C47A8">
      <w:pPr>
        <w:pStyle w:val="a3"/>
      </w:pPr>
    </w:p>
    <w:p w:rsidR="002C47A8" w:rsidRDefault="006E2623">
      <w:pPr>
        <w:pStyle w:val="a3"/>
        <w:ind w:left="1024"/>
      </w:pPr>
      <w:r>
        <w:rPr>
          <w:u w:val="single"/>
        </w:rPr>
        <w:t>Перекриття:</w:t>
      </w:r>
    </w:p>
    <w:p w:rsidR="002C47A8" w:rsidRDefault="006E2623">
      <w:pPr>
        <w:pStyle w:val="a4"/>
        <w:numPr>
          <w:ilvl w:val="1"/>
          <w:numId w:val="1"/>
        </w:numPr>
        <w:tabs>
          <w:tab w:val="left" w:pos="1983"/>
          <w:tab w:val="left" w:pos="1984"/>
        </w:tabs>
        <w:ind w:right="620"/>
        <w:jc w:val="both"/>
        <w:rPr>
          <w:sz w:val="24"/>
        </w:rPr>
      </w:pPr>
      <w:r>
        <w:rPr>
          <w:sz w:val="24"/>
        </w:rPr>
        <w:t>конструкція перекриття (балкове, безбалкове), спосіб виготовлення (збірне, монолітне), розміри несучих елементів перекриття, їх марка, розміри обпирання на стіни (опори); замонолічування швів, зв’язок панелей із стінами та між собою у збірному варіанті);</w:t>
      </w:r>
    </w:p>
    <w:p w:rsidR="002C47A8" w:rsidRPr="00C60328" w:rsidRDefault="006E2623">
      <w:pPr>
        <w:pStyle w:val="a4"/>
        <w:numPr>
          <w:ilvl w:val="1"/>
          <w:numId w:val="1"/>
        </w:numPr>
        <w:tabs>
          <w:tab w:val="left" w:pos="1983"/>
          <w:tab w:val="left" w:pos="1984"/>
        </w:tabs>
        <w:ind w:right="626"/>
        <w:rPr>
          <w:sz w:val="24"/>
          <w:lang w:val="ru-RU"/>
        </w:rPr>
      </w:pPr>
      <w:r w:rsidRPr="00C60328">
        <w:rPr>
          <w:sz w:val="24"/>
          <w:lang w:val="ru-RU"/>
        </w:rPr>
        <w:t>забезпечення звуко-, тепло- та гідроізоляції в міжповерхових і горищних перекриттях та в</w:t>
      </w:r>
      <w:r w:rsidRPr="00C60328">
        <w:rPr>
          <w:spacing w:val="-1"/>
          <w:sz w:val="24"/>
          <w:lang w:val="ru-RU"/>
        </w:rPr>
        <w:t xml:space="preserve"> </w:t>
      </w:r>
      <w:r w:rsidRPr="00C60328">
        <w:rPr>
          <w:sz w:val="24"/>
          <w:lang w:val="ru-RU"/>
        </w:rPr>
        <w:t>санвузлах;</w:t>
      </w:r>
    </w:p>
    <w:p w:rsidR="002C47A8" w:rsidRPr="00F4117B" w:rsidRDefault="006E2623" w:rsidP="00F4117B">
      <w:pPr>
        <w:pStyle w:val="a4"/>
        <w:numPr>
          <w:ilvl w:val="1"/>
          <w:numId w:val="1"/>
        </w:numPr>
        <w:tabs>
          <w:tab w:val="left" w:pos="1983"/>
          <w:tab w:val="left" w:pos="1984"/>
        </w:tabs>
        <w:rPr>
          <w:sz w:val="24"/>
          <w:lang w:val="ru-RU"/>
        </w:rPr>
      </w:pPr>
      <w:r w:rsidRPr="00C60328">
        <w:rPr>
          <w:sz w:val="24"/>
          <w:lang w:val="ru-RU"/>
        </w:rPr>
        <w:t xml:space="preserve">специфікація панелей перекриття </w:t>
      </w:r>
      <w:r w:rsidR="00F4117B">
        <w:rPr>
          <w:sz w:val="24"/>
          <w:lang w:val="ru-RU"/>
        </w:rPr>
        <w:t>(за зразкрм табл.7</w:t>
      </w:r>
      <w:r w:rsidRPr="00F4117B">
        <w:rPr>
          <w:sz w:val="24"/>
          <w:lang w:val="ru-RU"/>
        </w:rPr>
        <w:t>).</w:t>
      </w:r>
    </w:p>
    <w:p w:rsidR="002C47A8" w:rsidRPr="00F4117B" w:rsidRDefault="002C47A8">
      <w:pPr>
        <w:pStyle w:val="a3"/>
        <w:rPr>
          <w:lang w:val="ru-RU"/>
        </w:rPr>
      </w:pPr>
    </w:p>
    <w:p w:rsidR="002C47A8" w:rsidRPr="006C2833" w:rsidRDefault="006E2623">
      <w:pPr>
        <w:pStyle w:val="a3"/>
        <w:ind w:left="304" w:right="1228" w:firstLine="360"/>
        <w:rPr>
          <w:lang w:val="ru-RU"/>
        </w:rPr>
      </w:pPr>
      <w:r w:rsidRPr="006C2833">
        <w:rPr>
          <w:lang w:val="ru-RU"/>
        </w:rPr>
        <w:t>Література: Карвацька Ж.К., Карвацький Д.В. Будівельні конструкції. – Чернівці: Прут, 2008, с.93...110.</w:t>
      </w:r>
    </w:p>
    <w:p w:rsidR="00E522E5" w:rsidRPr="00E522E5" w:rsidRDefault="00E522E5" w:rsidP="00C466A1">
      <w:pPr>
        <w:ind w:left="664" w:right="5567"/>
        <w:rPr>
          <w:sz w:val="24"/>
          <w:szCs w:val="24"/>
          <w:lang w:val="ru-RU"/>
        </w:rPr>
      </w:pPr>
      <w:r w:rsidRPr="00E522E5">
        <w:rPr>
          <w:sz w:val="24"/>
          <w:szCs w:val="24"/>
          <w:u w:val="single"/>
          <w:lang w:val="ru-RU"/>
        </w:rPr>
        <w:t>Дах і покрівля</w:t>
      </w:r>
      <w:r w:rsidR="00C466A1">
        <w:rPr>
          <w:sz w:val="24"/>
          <w:szCs w:val="24"/>
          <w:lang w:val="ru-RU"/>
        </w:rPr>
        <w:t xml:space="preserve">: А) скатні </w:t>
      </w:r>
      <w:r w:rsidRPr="00E522E5">
        <w:rPr>
          <w:sz w:val="24"/>
          <w:szCs w:val="24"/>
          <w:lang w:val="ru-RU"/>
        </w:rPr>
        <w:t>дахи:</w:t>
      </w:r>
    </w:p>
    <w:p w:rsidR="00E522E5" w:rsidRPr="00E522E5" w:rsidRDefault="00E522E5" w:rsidP="00E522E5">
      <w:pPr>
        <w:numPr>
          <w:ilvl w:val="1"/>
          <w:numId w:val="1"/>
        </w:numPr>
        <w:tabs>
          <w:tab w:val="left" w:pos="1983"/>
          <w:tab w:val="left" w:pos="1984"/>
        </w:tabs>
        <w:spacing w:before="74" w:after="32"/>
        <w:rPr>
          <w:sz w:val="24"/>
          <w:lang w:val="ru-RU"/>
        </w:rPr>
      </w:pPr>
      <w:r w:rsidRPr="00E522E5">
        <w:rPr>
          <w:sz w:val="24"/>
          <w:lang w:val="ru-RU"/>
        </w:rPr>
        <w:t>форма, конструкція і основні елементи даху; похил даху, залежно від</w:t>
      </w:r>
      <w:r w:rsidRPr="00E522E5">
        <w:rPr>
          <w:spacing w:val="-4"/>
          <w:sz w:val="24"/>
          <w:lang w:val="ru-RU"/>
        </w:rPr>
        <w:t xml:space="preserve"> </w:t>
      </w:r>
      <w:r w:rsidRPr="00E522E5">
        <w:rPr>
          <w:sz w:val="24"/>
          <w:lang w:val="ru-RU"/>
        </w:rPr>
        <w:t>типу</w:t>
      </w:r>
    </w:p>
    <w:p w:rsidR="00E522E5" w:rsidRPr="00E522E5" w:rsidRDefault="00E522E5" w:rsidP="00E522E5">
      <w:pPr>
        <w:ind w:left="1983" w:right="886"/>
        <w:rPr>
          <w:sz w:val="24"/>
          <w:szCs w:val="24"/>
          <w:lang w:val="ru-RU"/>
        </w:rPr>
      </w:pPr>
      <w:r w:rsidRPr="00E522E5">
        <w:rPr>
          <w:sz w:val="24"/>
          <w:szCs w:val="24"/>
          <w:lang w:val="ru-RU"/>
        </w:rPr>
        <w:t>покрівлі; кроквяна система (приставні, висячі крокви). Специфікація елементів кроквяної системи (</w:t>
      </w:r>
      <w:r w:rsidR="00F60854">
        <w:rPr>
          <w:sz w:val="24"/>
          <w:szCs w:val="24"/>
          <w:lang w:val="ru-RU"/>
        </w:rPr>
        <w:t>за зразкрм табл.5</w:t>
      </w:r>
      <w:r w:rsidRPr="00E522E5">
        <w:rPr>
          <w:sz w:val="24"/>
          <w:szCs w:val="24"/>
          <w:lang w:val="ru-RU"/>
        </w:rPr>
        <w:t>);</w:t>
      </w:r>
    </w:p>
    <w:p w:rsidR="00E522E5" w:rsidRPr="00E522E5" w:rsidRDefault="00E522E5" w:rsidP="00E522E5">
      <w:pPr>
        <w:numPr>
          <w:ilvl w:val="1"/>
          <w:numId w:val="1"/>
        </w:numPr>
        <w:tabs>
          <w:tab w:val="left" w:pos="1983"/>
          <w:tab w:val="left" w:pos="1984"/>
        </w:tabs>
        <w:ind w:right="1569"/>
        <w:rPr>
          <w:sz w:val="24"/>
          <w:lang w:val="ru-RU"/>
        </w:rPr>
      </w:pPr>
      <w:r w:rsidRPr="00E522E5">
        <w:rPr>
          <w:sz w:val="24"/>
          <w:lang w:val="ru-RU"/>
        </w:rPr>
        <w:t>вентиляція і освітлення горища; огородження на даху; водовідвід (зовнішній, внутрішній, організований,</w:t>
      </w:r>
      <w:r w:rsidRPr="00E522E5">
        <w:rPr>
          <w:spacing w:val="5"/>
          <w:sz w:val="24"/>
          <w:lang w:val="ru-RU"/>
        </w:rPr>
        <w:t xml:space="preserve"> </w:t>
      </w:r>
      <w:r w:rsidRPr="00E522E5">
        <w:rPr>
          <w:sz w:val="24"/>
          <w:lang w:val="ru-RU"/>
        </w:rPr>
        <w:t>неорганізований).</w:t>
      </w:r>
    </w:p>
    <w:p w:rsidR="00E522E5" w:rsidRPr="00E522E5" w:rsidRDefault="00E522E5" w:rsidP="00E522E5">
      <w:pPr>
        <w:ind w:left="664"/>
        <w:rPr>
          <w:sz w:val="24"/>
          <w:szCs w:val="24"/>
        </w:rPr>
      </w:pPr>
      <w:r w:rsidRPr="00E522E5">
        <w:rPr>
          <w:sz w:val="24"/>
          <w:szCs w:val="24"/>
        </w:rPr>
        <w:t>Б) суміщені покриття:</w:t>
      </w:r>
    </w:p>
    <w:p w:rsidR="00E522E5" w:rsidRPr="00E522E5" w:rsidRDefault="00E522E5" w:rsidP="00E522E5">
      <w:pPr>
        <w:numPr>
          <w:ilvl w:val="1"/>
          <w:numId w:val="1"/>
        </w:numPr>
        <w:tabs>
          <w:tab w:val="left" w:pos="1983"/>
          <w:tab w:val="left" w:pos="1984"/>
        </w:tabs>
        <w:ind w:right="725"/>
        <w:rPr>
          <w:sz w:val="24"/>
          <w:lang w:val="ru-RU"/>
        </w:rPr>
      </w:pPr>
      <w:r w:rsidRPr="00E522E5">
        <w:rPr>
          <w:sz w:val="24"/>
          <w:lang w:val="ru-RU"/>
        </w:rPr>
        <w:t>похил, конструкція, пароізоляція, утеплювач, матеріал для</w:t>
      </w:r>
      <w:r w:rsidRPr="00E522E5">
        <w:rPr>
          <w:spacing w:val="-24"/>
          <w:sz w:val="24"/>
          <w:lang w:val="ru-RU"/>
        </w:rPr>
        <w:t xml:space="preserve"> </w:t>
      </w:r>
      <w:r w:rsidRPr="00E522E5">
        <w:rPr>
          <w:sz w:val="24"/>
          <w:lang w:val="ru-RU"/>
        </w:rPr>
        <w:t>вирівнюючого шару; конструкція будки для виходу на</w:t>
      </w:r>
      <w:r w:rsidRPr="00E522E5">
        <w:rPr>
          <w:spacing w:val="8"/>
          <w:sz w:val="24"/>
          <w:lang w:val="ru-RU"/>
        </w:rPr>
        <w:t xml:space="preserve"> </w:t>
      </w:r>
      <w:r w:rsidRPr="00E522E5">
        <w:rPr>
          <w:sz w:val="24"/>
          <w:lang w:val="ru-RU"/>
        </w:rPr>
        <w:t>дах;</w:t>
      </w:r>
    </w:p>
    <w:p w:rsidR="00E522E5" w:rsidRPr="00E522E5" w:rsidRDefault="00E522E5" w:rsidP="00E522E5">
      <w:pPr>
        <w:numPr>
          <w:ilvl w:val="1"/>
          <w:numId w:val="1"/>
        </w:numPr>
        <w:tabs>
          <w:tab w:val="left" w:pos="1983"/>
          <w:tab w:val="left" w:pos="1984"/>
        </w:tabs>
        <w:ind w:right="1426"/>
        <w:rPr>
          <w:sz w:val="24"/>
          <w:lang w:val="ru-RU"/>
        </w:rPr>
      </w:pPr>
      <w:r w:rsidRPr="00E522E5">
        <w:rPr>
          <w:sz w:val="24"/>
          <w:lang w:val="ru-RU"/>
        </w:rPr>
        <w:t>матеріал покрівлі, кількість шарів, спосіб наклеювання і захист від перегріву;</w:t>
      </w:r>
    </w:p>
    <w:p w:rsidR="00E522E5" w:rsidRPr="00E522E5" w:rsidRDefault="00E522E5" w:rsidP="00E522E5">
      <w:pPr>
        <w:numPr>
          <w:ilvl w:val="1"/>
          <w:numId w:val="1"/>
        </w:numPr>
        <w:tabs>
          <w:tab w:val="left" w:pos="1983"/>
          <w:tab w:val="left" w:pos="1984"/>
        </w:tabs>
        <w:rPr>
          <w:sz w:val="24"/>
          <w:lang w:val="ru-RU"/>
        </w:rPr>
      </w:pPr>
      <w:r w:rsidRPr="00E522E5">
        <w:rPr>
          <w:sz w:val="24"/>
          <w:lang w:val="ru-RU"/>
        </w:rPr>
        <w:t>димарі, вентиляційні шахти, водовідвід,</w:t>
      </w:r>
      <w:r w:rsidRPr="00E522E5">
        <w:rPr>
          <w:spacing w:val="1"/>
          <w:sz w:val="24"/>
          <w:lang w:val="ru-RU"/>
        </w:rPr>
        <w:t xml:space="preserve"> </w:t>
      </w:r>
      <w:r w:rsidRPr="00E522E5">
        <w:rPr>
          <w:sz w:val="24"/>
          <w:lang w:val="ru-RU"/>
        </w:rPr>
        <w:t>огородження.</w:t>
      </w:r>
    </w:p>
    <w:p w:rsidR="00E522E5" w:rsidRPr="00E522E5" w:rsidRDefault="00E522E5" w:rsidP="00E522E5">
      <w:pPr>
        <w:ind w:left="304" w:right="1168" w:firstLine="360"/>
        <w:rPr>
          <w:sz w:val="24"/>
          <w:szCs w:val="24"/>
          <w:lang w:val="ru-RU"/>
        </w:rPr>
      </w:pPr>
      <w:r w:rsidRPr="00E522E5">
        <w:rPr>
          <w:sz w:val="24"/>
          <w:szCs w:val="24"/>
          <w:lang w:val="ru-RU"/>
        </w:rPr>
        <w:t>Література: Карвацька Ж.К., Карвацький Д.В., Будівельні конструкції. – Чернівці: Прут, 2008, с.138...167.</w:t>
      </w:r>
    </w:p>
    <w:p w:rsidR="00E522E5" w:rsidRPr="00E522E5" w:rsidRDefault="00E522E5" w:rsidP="00E522E5">
      <w:pPr>
        <w:spacing w:before="230"/>
        <w:ind w:left="2764"/>
        <w:rPr>
          <w:sz w:val="24"/>
          <w:szCs w:val="24"/>
          <w:lang w:val="ru-RU"/>
        </w:rPr>
      </w:pPr>
      <w:r w:rsidRPr="00E522E5">
        <w:rPr>
          <w:sz w:val="24"/>
          <w:szCs w:val="24"/>
          <w:lang w:val="ru-RU"/>
        </w:rPr>
        <w:t>Специфікація елементів кроквяної системи</w:t>
      </w:r>
    </w:p>
    <w:p w:rsidR="00E522E5" w:rsidRPr="00E522E5" w:rsidRDefault="00F60854" w:rsidP="00E522E5">
      <w:pPr>
        <w:ind w:right="620"/>
        <w:jc w:val="right"/>
        <w:rPr>
          <w:sz w:val="24"/>
          <w:szCs w:val="24"/>
          <w:lang w:val="ru-RU"/>
        </w:rPr>
      </w:pPr>
      <w:r>
        <w:rPr>
          <w:sz w:val="24"/>
          <w:szCs w:val="24"/>
          <w:lang w:val="ru-RU"/>
        </w:rPr>
        <w:t>Таблиця 5</w:t>
      </w:r>
    </w:p>
    <w:p w:rsidR="00E522E5" w:rsidRPr="00E522E5" w:rsidRDefault="00E522E5" w:rsidP="00E522E5">
      <w:pPr>
        <w:ind w:right="620"/>
        <w:jc w:val="right"/>
        <w:rPr>
          <w:sz w:val="24"/>
          <w:szCs w:val="24"/>
          <w:lang w:val="ru-RU"/>
        </w:rPr>
      </w:pPr>
    </w:p>
    <w:tbl>
      <w:tblPr>
        <w:tblStyle w:val="TableNormal1"/>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
        <w:gridCol w:w="2142"/>
        <w:gridCol w:w="3060"/>
        <w:gridCol w:w="900"/>
        <w:gridCol w:w="1078"/>
        <w:gridCol w:w="1272"/>
      </w:tblGrid>
      <w:tr w:rsidR="00E522E5" w:rsidRPr="00E522E5" w:rsidTr="00976F35">
        <w:trPr>
          <w:trHeight w:val="697"/>
        </w:trPr>
        <w:tc>
          <w:tcPr>
            <w:tcW w:w="666" w:type="dxa"/>
          </w:tcPr>
          <w:p w:rsidR="00E522E5" w:rsidRPr="00E522E5" w:rsidRDefault="00E522E5" w:rsidP="00E522E5">
            <w:pPr>
              <w:ind w:left="89" w:right="77"/>
              <w:jc w:val="center"/>
              <w:rPr>
                <w:sz w:val="24"/>
              </w:rPr>
            </w:pPr>
            <w:r w:rsidRPr="00E522E5">
              <w:rPr>
                <w:sz w:val="24"/>
              </w:rPr>
              <w:t>Поз.</w:t>
            </w:r>
          </w:p>
        </w:tc>
        <w:tc>
          <w:tcPr>
            <w:tcW w:w="2142" w:type="dxa"/>
          </w:tcPr>
          <w:p w:rsidR="00E522E5" w:rsidRPr="00E522E5" w:rsidRDefault="00E522E5" w:rsidP="00E522E5">
            <w:pPr>
              <w:ind w:left="117" w:right="107"/>
              <w:jc w:val="center"/>
              <w:rPr>
                <w:sz w:val="24"/>
              </w:rPr>
            </w:pPr>
            <w:r w:rsidRPr="00E522E5">
              <w:rPr>
                <w:sz w:val="24"/>
              </w:rPr>
              <w:t>Позначення</w:t>
            </w:r>
          </w:p>
        </w:tc>
        <w:tc>
          <w:tcPr>
            <w:tcW w:w="3060" w:type="dxa"/>
          </w:tcPr>
          <w:p w:rsidR="00E522E5" w:rsidRPr="00E522E5" w:rsidRDefault="00E522E5" w:rsidP="00E522E5">
            <w:pPr>
              <w:ind w:left="103" w:right="93"/>
              <w:jc w:val="center"/>
              <w:rPr>
                <w:sz w:val="24"/>
              </w:rPr>
            </w:pPr>
            <w:r w:rsidRPr="00E522E5">
              <w:rPr>
                <w:sz w:val="24"/>
              </w:rPr>
              <w:t>Найменування</w:t>
            </w:r>
          </w:p>
        </w:tc>
        <w:tc>
          <w:tcPr>
            <w:tcW w:w="900" w:type="dxa"/>
          </w:tcPr>
          <w:p w:rsidR="00E522E5" w:rsidRPr="00E522E5" w:rsidRDefault="00E522E5" w:rsidP="00E522E5">
            <w:pPr>
              <w:ind w:left="150" w:right="139"/>
              <w:jc w:val="center"/>
              <w:rPr>
                <w:sz w:val="24"/>
              </w:rPr>
            </w:pPr>
            <w:r w:rsidRPr="00E522E5">
              <w:rPr>
                <w:sz w:val="24"/>
              </w:rPr>
              <w:t>К-сть</w:t>
            </w:r>
          </w:p>
        </w:tc>
        <w:tc>
          <w:tcPr>
            <w:tcW w:w="1078" w:type="dxa"/>
          </w:tcPr>
          <w:p w:rsidR="00E522E5" w:rsidRPr="00E522E5" w:rsidRDefault="00E522E5" w:rsidP="00E522E5">
            <w:pPr>
              <w:ind w:left="246" w:right="193" w:hanging="22"/>
              <w:rPr>
                <w:sz w:val="24"/>
              </w:rPr>
            </w:pPr>
            <w:r w:rsidRPr="00E522E5">
              <w:rPr>
                <w:sz w:val="24"/>
              </w:rPr>
              <w:t>Об’єм од, м³</w:t>
            </w:r>
          </w:p>
        </w:tc>
        <w:tc>
          <w:tcPr>
            <w:tcW w:w="1272" w:type="dxa"/>
          </w:tcPr>
          <w:p w:rsidR="00E522E5" w:rsidRPr="00E522E5" w:rsidRDefault="00E522E5" w:rsidP="00E522E5">
            <w:pPr>
              <w:ind w:left="148" w:right="83" w:hanging="36"/>
              <w:rPr>
                <w:sz w:val="24"/>
              </w:rPr>
            </w:pPr>
            <w:r w:rsidRPr="00E522E5">
              <w:rPr>
                <w:sz w:val="24"/>
              </w:rPr>
              <w:t>Загальний Об’єм, м³</w:t>
            </w:r>
          </w:p>
        </w:tc>
      </w:tr>
      <w:tr w:rsidR="00E522E5" w:rsidRPr="00E522E5" w:rsidTr="00976F35">
        <w:trPr>
          <w:trHeight w:val="275"/>
        </w:trPr>
        <w:tc>
          <w:tcPr>
            <w:tcW w:w="666" w:type="dxa"/>
          </w:tcPr>
          <w:p w:rsidR="00E522E5" w:rsidRPr="00E522E5" w:rsidRDefault="00E522E5" w:rsidP="00E522E5">
            <w:pPr>
              <w:spacing w:line="256" w:lineRule="exact"/>
              <w:ind w:left="14"/>
              <w:jc w:val="center"/>
              <w:rPr>
                <w:sz w:val="24"/>
              </w:rPr>
            </w:pPr>
            <w:r w:rsidRPr="00E522E5">
              <w:rPr>
                <w:sz w:val="24"/>
              </w:rPr>
              <w:t>1</w:t>
            </w:r>
          </w:p>
        </w:tc>
        <w:tc>
          <w:tcPr>
            <w:tcW w:w="2142" w:type="dxa"/>
          </w:tcPr>
          <w:p w:rsidR="00E522E5" w:rsidRPr="00E522E5" w:rsidRDefault="00E522E5" w:rsidP="00E522E5">
            <w:pPr>
              <w:spacing w:line="256" w:lineRule="exact"/>
              <w:ind w:left="119" w:right="107"/>
              <w:jc w:val="center"/>
              <w:rPr>
                <w:sz w:val="24"/>
              </w:rPr>
            </w:pPr>
            <w:r w:rsidRPr="00E522E5">
              <w:rPr>
                <w:sz w:val="24"/>
              </w:rPr>
              <w:t>ГОСТ 24454-80*Е</w:t>
            </w:r>
          </w:p>
        </w:tc>
        <w:tc>
          <w:tcPr>
            <w:tcW w:w="3060" w:type="dxa"/>
          </w:tcPr>
          <w:p w:rsidR="00E522E5" w:rsidRPr="00E522E5" w:rsidRDefault="00E522E5" w:rsidP="00E522E5">
            <w:pPr>
              <w:spacing w:line="256" w:lineRule="exact"/>
              <w:ind w:left="104" w:right="91"/>
              <w:jc w:val="center"/>
              <w:rPr>
                <w:sz w:val="24"/>
              </w:rPr>
            </w:pPr>
            <w:r w:rsidRPr="00E522E5">
              <w:rPr>
                <w:sz w:val="24"/>
              </w:rPr>
              <w:t>Кроква 50х175 L= 92000 м</w:t>
            </w:r>
          </w:p>
        </w:tc>
        <w:tc>
          <w:tcPr>
            <w:tcW w:w="900" w:type="dxa"/>
          </w:tcPr>
          <w:p w:rsidR="00E522E5" w:rsidRPr="00E522E5" w:rsidRDefault="00E522E5" w:rsidP="00E522E5">
            <w:pPr>
              <w:spacing w:line="256" w:lineRule="exact"/>
              <w:ind w:left="150" w:right="138"/>
              <w:jc w:val="center"/>
              <w:rPr>
                <w:sz w:val="24"/>
              </w:rPr>
            </w:pPr>
            <w:r w:rsidRPr="00E522E5">
              <w:rPr>
                <w:sz w:val="24"/>
              </w:rPr>
              <w:t>42</w:t>
            </w:r>
          </w:p>
        </w:tc>
        <w:tc>
          <w:tcPr>
            <w:tcW w:w="1078" w:type="dxa"/>
          </w:tcPr>
          <w:p w:rsidR="00E522E5" w:rsidRPr="00E522E5" w:rsidRDefault="00E522E5" w:rsidP="00E522E5">
            <w:pPr>
              <w:spacing w:line="256" w:lineRule="exact"/>
              <w:ind w:left="131" w:right="117"/>
              <w:jc w:val="center"/>
              <w:rPr>
                <w:sz w:val="24"/>
              </w:rPr>
            </w:pPr>
            <w:r w:rsidRPr="00E522E5">
              <w:rPr>
                <w:sz w:val="24"/>
              </w:rPr>
              <w:t>0,0805</w:t>
            </w:r>
          </w:p>
        </w:tc>
        <w:tc>
          <w:tcPr>
            <w:tcW w:w="1272" w:type="dxa"/>
          </w:tcPr>
          <w:p w:rsidR="00E522E5" w:rsidRPr="00E522E5" w:rsidRDefault="00E522E5" w:rsidP="00E522E5">
            <w:pPr>
              <w:spacing w:line="256" w:lineRule="exact"/>
              <w:ind w:left="347" w:right="335"/>
              <w:jc w:val="center"/>
              <w:rPr>
                <w:sz w:val="24"/>
              </w:rPr>
            </w:pPr>
            <w:r w:rsidRPr="00E522E5">
              <w:rPr>
                <w:sz w:val="24"/>
              </w:rPr>
              <w:t>3,381</w:t>
            </w:r>
          </w:p>
        </w:tc>
      </w:tr>
      <w:tr w:rsidR="00E522E5" w:rsidRPr="00E522E5" w:rsidTr="00976F35">
        <w:trPr>
          <w:trHeight w:val="276"/>
        </w:trPr>
        <w:tc>
          <w:tcPr>
            <w:tcW w:w="666" w:type="dxa"/>
          </w:tcPr>
          <w:p w:rsidR="00E522E5" w:rsidRPr="00E522E5" w:rsidRDefault="00E522E5" w:rsidP="00E522E5">
            <w:pPr>
              <w:spacing w:line="256" w:lineRule="exact"/>
              <w:ind w:left="14"/>
              <w:jc w:val="center"/>
              <w:rPr>
                <w:sz w:val="24"/>
              </w:rPr>
            </w:pPr>
            <w:r w:rsidRPr="00E522E5">
              <w:rPr>
                <w:sz w:val="24"/>
              </w:rPr>
              <w:t>2</w:t>
            </w:r>
          </w:p>
        </w:tc>
        <w:tc>
          <w:tcPr>
            <w:tcW w:w="2142" w:type="dxa"/>
          </w:tcPr>
          <w:p w:rsidR="00E522E5" w:rsidRPr="00E522E5" w:rsidRDefault="00E522E5" w:rsidP="00E522E5">
            <w:pPr>
              <w:spacing w:line="256" w:lineRule="exact"/>
              <w:ind w:left="119" w:right="107"/>
              <w:jc w:val="center"/>
              <w:rPr>
                <w:sz w:val="24"/>
              </w:rPr>
            </w:pPr>
            <w:r w:rsidRPr="00E522E5">
              <w:rPr>
                <w:sz w:val="24"/>
              </w:rPr>
              <w:t>ГОСТ 24454-80*Е</w:t>
            </w:r>
          </w:p>
        </w:tc>
        <w:tc>
          <w:tcPr>
            <w:tcW w:w="3060" w:type="dxa"/>
          </w:tcPr>
          <w:p w:rsidR="00E522E5" w:rsidRPr="00E522E5" w:rsidRDefault="00E522E5" w:rsidP="00E522E5">
            <w:pPr>
              <w:spacing w:line="256" w:lineRule="exact"/>
              <w:ind w:left="104" w:right="91"/>
              <w:jc w:val="center"/>
              <w:rPr>
                <w:sz w:val="24"/>
              </w:rPr>
            </w:pPr>
            <w:r w:rsidRPr="00E522E5">
              <w:rPr>
                <w:sz w:val="24"/>
              </w:rPr>
              <w:t>Кроква 50х175 L=9450 м</w:t>
            </w:r>
          </w:p>
        </w:tc>
        <w:tc>
          <w:tcPr>
            <w:tcW w:w="900" w:type="dxa"/>
          </w:tcPr>
          <w:p w:rsidR="00E522E5" w:rsidRPr="00E522E5" w:rsidRDefault="00E522E5" w:rsidP="00E522E5">
            <w:pPr>
              <w:spacing w:line="256" w:lineRule="exact"/>
              <w:ind w:left="12"/>
              <w:jc w:val="center"/>
              <w:rPr>
                <w:sz w:val="24"/>
              </w:rPr>
            </w:pPr>
            <w:r w:rsidRPr="00E522E5">
              <w:rPr>
                <w:sz w:val="24"/>
              </w:rPr>
              <w:t>7</w:t>
            </w:r>
          </w:p>
        </w:tc>
        <w:tc>
          <w:tcPr>
            <w:tcW w:w="1078" w:type="dxa"/>
          </w:tcPr>
          <w:p w:rsidR="00E522E5" w:rsidRPr="00E522E5" w:rsidRDefault="00E522E5" w:rsidP="00E522E5">
            <w:pPr>
              <w:spacing w:line="256" w:lineRule="exact"/>
              <w:ind w:left="131" w:right="117"/>
              <w:jc w:val="center"/>
              <w:rPr>
                <w:sz w:val="24"/>
              </w:rPr>
            </w:pPr>
            <w:r w:rsidRPr="00E522E5">
              <w:rPr>
                <w:sz w:val="24"/>
              </w:rPr>
              <w:t>0,0827</w:t>
            </w:r>
          </w:p>
        </w:tc>
        <w:tc>
          <w:tcPr>
            <w:tcW w:w="1272" w:type="dxa"/>
          </w:tcPr>
          <w:p w:rsidR="00E522E5" w:rsidRPr="00E522E5" w:rsidRDefault="00E522E5" w:rsidP="00E522E5">
            <w:pPr>
              <w:spacing w:line="256" w:lineRule="exact"/>
              <w:ind w:left="347" w:right="335"/>
              <w:jc w:val="center"/>
              <w:rPr>
                <w:sz w:val="24"/>
              </w:rPr>
            </w:pPr>
            <w:r w:rsidRPr="00E522E5">
              <w:rPr>
                <w:sz w:val="24"/>
              </w:rPr>
              <w:t>0,58</w:t>
            </w:r>
          </w:p>
        </w:tc>
      </w:tr>
      <w:tr w:rsidR="00E522E5" w:rsidRPr="00E522E5" w:rsidTr="00976F35">
        <w:trPr>
          <w:trHeight w:val="275"/>
        </w:trPr>
        <w:tc>
          <w:tcPr>
            <w:tcW w:w="666" w:type="dxa"/>
          </w:tcPr>
          <w:p w:rsidR="00E522E5" w:rsidRPr="00E522E5" w:rsidRDefault="00E522E5" w:rsidP="00E522E5">
            <w:pPr>
              <w:spacing w:line="256" w:lineRule="exact"/>
              <w:ind w:left="14"/>
              <w:jc w:val="center"/>
              <w:rPr>
                <w:sz w:val="24"/>
              </w:rPr>
            </w:pPr>
            <w:r w:rsidRPr="00E522E5">
              <w:rPr>
                <w:sz w:val="24"/>
              </w:rPr>
              <w:t>3</w:t>
            </w:r>
          </w:p>
        </w:tc>
        <w:tc>
          <w:tcPr>
            <w:tcW w:w="2142" w:type="dxa"/>
          </w:tcPr>
          <w:p w:rsidR="00E522E5" w:rsidRPr="00E522E5" w:rsidRDefault="00E522E5" w:rsidP="00E522E5">
            <w:pPr>
              <w:spacing w:line="256" w:lineRule="exact"/>
              <w:ind w:left="119" w:right="107"/>
              <w:jc w:val="center"/>
              <w:rPr>
                <w:sz w:val="24"/>
              </w:rPr>
            </w:pPr>
            <w:r w:rsidRPr="00E522E5">
              <w:rPr>
                <w:sz w:val="24"/>
              </w:rPr>
              <w:t>ГОСТ 24454-80*Е</w:t>
            </w:r>
          </w:p>
        </w:tc>
        <w:tc>
          <w:tcPr>
            <w:tcW w:w="3060" w:type="dxa"/>
          </w:tcPr>
          <w:p w:rsidR="00E522E5" w:rsidRPr="00E522E5" w:rsidRDefault="00E522E5" w:rsidP="00E522E5">
            <w:pPr>
              <w:spacing w:line="256" w:lineRule="exact"/>
              <w:ind w:left="104" w:right="91"/>
              <w:jc w:val="center"/>
              <w:rPr>
                <w:sz w:val="24"/>
              </w:rPr>
            </w:pPr>
            <w:r w:rsidRPr="00E522E5">
              <w:rPr>
                <w:sz w:val="24"/>
              </w:rPr>
              <w:t>Кроква 50х175 L=9650 м</w:t>
            </w:r>
          </w:p>
        </w:tc>
        <w:tc>
          <w:tcPr>
            <w:tcW w:w="900" w:type="dxa"/>
          </w:tcPr>
          <w:p w:rsidR="00E522E5" w:rsidRPr="00E522E5" w:rsidRDefault="00E522E5" w:rsidP="00E522E5">
            <w:pPr>
              <w:spacing w:line="256" w:lineRule="exact"/>
              <w:ind w:left="12"/>
              <w:jc w:val="center"/>
              <w:rPr>
                <w:sz w:val="24"/>
              </w:rPr>
            </w:pPr>
            <w:r w:rsidRPr="00E522E5">
              <w:rPr>
                <w:sz w:val="24"/>
              </w:rPr>
              <w:t>2</w:t>
            </w:r>
          </w:p>
        </w:tc>
        <w:tc>
          <w:tcPr>
            <w:tcW w:w="1078" w:type="dxa"/>
          </w:tcPr>
          <w:p w:rsidR="00E522E5" w:rsidRPr="00E522E5" w:rsidRDefault="00E522E5" w:rsidP="00E522E5">
            <w:pPr>
              <w:spacing w:line="256" w:lineRule="exact"/>
              <w:ind w:left="131" w:right="117"/>
              <w:jc w:val="center"/>
              <w:rPr>
                <w:sz w:val="24"/>
              </w:rPr>
            </w:pPr>
            <w:r w:rsidRPr="00E522E5">
              <w:rPr>
                <w:sz w:val="24"/>
              </w:rPr>
              <w:t>0,049</w:t>
            </w:r>
          </w:p>
        </w:tc>
        <w:tc>
          <w:tcPr>
            <w:tcW w:w="1272" w:type="dxa"/>
          </w:tcPr>
          <w:p w:rsidR="00E522E5" w:rsidRPr="00E522E5" w:rsidRDefault="00E522E5" w:rsidP="00E522E5">
            <w:pPr>
              <w:spacing w:line="256" w:lineRule="exact"/>
              <w:ind w:left="347" w:right="335"/>
              <w:jc w:val="center"/>
              <w:rPr>
                <w:sz w:val="24"/>
              </w:rPr>
            </w:pPr>
            <w:r w:rsidRPr="00E522E5">
              <w:rPr>
                <w:sz w:val="24"/>
              </w:rPr>
              <w:t>0,099</w:t>
            </w:r>
          </w:p>
        </w:tc>
      </w:tr>
      <w:tr w:rsidR="00E522E5" w:rsidRPr="00E522E5" w:rsidTr="00976F35">
        <w:trPr>
          <w:trHeight w:val="276"/>
        </w:trPr>
        <w:tc>
          <w:tcPr>
            <w:tcW w:w="666" w:type="dxa"/>
          </w:tcPr>
          <w:p w:rsidR="00E522E5" w:rsidRPr="00E522E5" w:rsidRDefault="00E522E5" w:rsidP="00E522E5">
            <w:pPr>
              <w:spacing w:line="256" w:lineRule="exact"/>
              <w:ind w:left="14"/>
              <w:jc w:val="center"/>
              <w:rPr>
                <w:sz w:val="24"/>
              </w:rPr>
            </w:pPr>
            <w:r w:rsidRPr="00E522E5">
              <w:rPr>
                <w:sz w:val="24"/>
              </w:rPr>
              <w:t>4</w:t>
            </w:r>
          </w:p>
        </w:tc>
        <w:tc>
          <w:tcPr>
            <w:tcW w:w="2142" w:type="dxa"/>
          </w:tcPr>
          <w:p w:rsidR="00E522E5" w:rsidRPr="00E522E5" w:rsidRDefault="00E522E5" w:rsidP="00E522E5">
            <w:pPr>
              <w:spacing w:line="256" w:lineRule="exact"/>
              <w:ind w:left="119" w:right="107"/>
              <w:jc w:val="center"/>
              <w:rPr>
                <w:sz w:val="24"/>
              </w:rPr>
            </w:pPr>
            <w:r w:rsidRPr="00E522E5">
              <w:rPr>
                <w:sz w:val="24"/>
              </w:rPr>
              <w:t>ГОСТ 24454-80*Е</w:t>
            </w:r>
          </w:p>
        </w:tc>
        <w:tc>
          <w:tcPr>
            <w:tcW w:w="3060" w:type="dxa"/>
          </w:tcPr>
          <w:p w:rsidR="00E522E5" w:rsidRPr="00E522E5" w:rsidRDefault="00E522E5" w:rsidP="00E522E5">
            <w:pPr>
              <w:spacing w:line="256" w:lineRule="exact"/>
              <w:ind w:left="104" w:right="91"/>
              <w:jc w:val="center"/>
              <w:rPr>
                <w:sz w:val="24"/>
              </w:rPr>
            </w:pPr>
            <w:r w:rsidRPr="00E522E5">
              <w:rPr>
                <w:sz w:val="24"/>
              </w:rPr>
              <w:t>Затяжка 40х130 L=6000 м</w:t>
            </w:r>
          </w:p>
        </w:tc>
        <w:tc>
          <w:tcPr>
            <w:tcW w:w="900" w:type="dxa"/>
          </w:tcPr>
          <w:p w:rsidR="00E522E5" w:rsidRPr="00E522E5" w:rsidRDefault="00E522E5" w:rsidP="00E522E5">
            <w:pPr>
              <w:spacing w:line="256" w:lineRule="exact"/>
              <w:ind w:left="150" w:right="138"/>
              <w:jc w:val="center"/>
              <w:rPr>
                <w:sz w:val="24"/>
              </w:rPr>
            </w:pPr>
            <w:r w:rsidRPr="00E522E5">
              <w:rPr>
                <w:sz w:val="24"/>
              </w:rPr>
              <w:t>24</w:t>
            </w:r>
          </w:p>
        </w:tc>
        <w:tc>
          <w:tcPr>
            <w:tcW w:w="1078" w:type="dxa"/>
          </w:tcPr>
          <w:p w:rsidR="00E522E5" w:rsidRPr="00E522E5" w:rsidRDefault="00E522E5" w:rsidP="00E522E5">
            <w:pPr>
              <w:spacing w:line="256" w:lineRule="exact"/>
              <w:ind w:left="131" w:right="117"/>
              <w:jc w:val="center"/>
              <w:rPr>
                <w:sz w:val="24"/>
              </w:rPr>
            </w:pPr>
            <w:r w:rsidRPr="00E522E5">
              <w:rPr>
                <w:sz w:val="24"/>
              </w:rPr>
              <w:t>0,0312</w:t>
            </w:r>
          </w:p>
        </w:tc>
        <w:tc>
          <w:tcPr>
            <w:tcW w:w="1272" w:type="dxa"/>
          </w:tcPr>
          <w:p w:rsidR="00E522E5" w:rsidRPr="00E522E5" w:rsidRDefault="00E522E5" w:rsidP="00E522E5">
            <w:pPr>
              <w:spacing w:line="256" w:lineRule="exact"/>
              <w:ind w:left="347" w:right="335"/>
              <w:jc w:val="center"/>
              <w:rPr>
                <w:sz w:val="24"/>
              </w:rPr>
            </w:pPr>
            <w:r w:rsidRPr="00E522E5">
              <w:rPr>
                <w:sz w:val="24"/>
              </w:rPr>
              <w:t>0,749</w:t>
            </w:r>
          </w:p>
        </w:tc>
      </w:tr>
      <w:tr w:rsidR="00E522E5" w:rsidRPr="00E522E5" w:rsidTr="00976F35">
        <w:trPr>
          <w:trHeight w:val="275"/>
        </w:trPr>
        <w:tc>
          <w:tcPr>
            <w:tcW w:w="666" w:type="dxa"/>
          </w:tcPr>
          <w:p w:rsidR="00E522E5" w:rsidRPr="00E522E5" w:rsidRDefault="00E522E5" w:rsidP="00E522E5">
            <w:pPr>
              <w:spacing w:line="256" w:lineRule="exact"/>
              <w:ind w:left="14"/>
              <w:jc w:val="center"/>
              <w:rPr>
                <w:sz w:val="24"/>
              </w:rPr>
            </w:pPr>
            <w:r w:rsidRPr="00E522E5">
              <w:rPr>
                <w:sz w:val="24"/>
              </w:rPr>
              <w:t>5</w:t>
            </w:r>
          </w:p>
        </w:tc>
        <w:tc>
          <w:tcPr>
            <w:tcW w:w="2142" w:type="dxa"/>
          </w:tcPr>
          <w:p w:rsidR="00E522E5" w:rsidRPr="00E522E5" w:rsidRDefault="00E522E5" w:rsidP="00E522E5">
            <w:pPr>
              <w:spacing w:line="256" w:lineRule="exact"/>
              <w:ind w:left="119" w:right="107"/>
              <w:jc w:val="center"/>
              <w:rPr>
                <w:sz w:val="24"/>
              </w:rPr>
            </w:pPr>
            <w:r w:rsidRPr="00E522E5">
              <w:rPr>
                <w:sz w:val="24"/>
              </w:rPr>
              <w:t>ГОСТ 24454-80*Е</w:t>
            </w:r>
          </w:p>
        </w:tc>
        <w:tc>
          <w:tcPr>
            <w:tcW w:w="3060" w:type="dxa"/>
          </w:tcPr>
          <w:p w:rsidR="00E522E5" w:rsidRPr="00E522E5" w:rsidRDefault="00E522E5" w:rsidP="00E522E5">
            <w:pPr>
              <w:spacing w:line="256" w:lineRule="exact"/>
              <w:ind w:left="104" w:right="91"/>
              <w:jc w:val="center"/>
              <w:rPr>
                <w:sz w:val="24"/>
              </w:rPr>
            </w:pPr>
            <w:r w:rsidRPr="00E522E5">
              <w:rPr>
                <w:sz w:val="24"/>
              </w:rPr>
              <w:t>Підкіс 100х100 L=2350 м</w:t>
            </w:r>
          </w:p>
        </w:tc>
        <w:tc>
          <w:tcPr>
            <w:tcW w:w="900" w:type="dxa"/>
          </w:tcPr>
          <w:p w:rsidR="00E522E5" w:rsidRPr="00E522E5" w:rsidRDefault="00E522E5" w:rsidP="00E522E5">
            <w:pPr>
              <w:spacing w:line="256" w:lineRule="exact"/>
              <w:ind w:left="150" w:right="138"/>
              <w:jc w:val="center"/>
              <w:rPr>
                <w:sz w:val="24"/>
              </w:rPr>
            </w:pPr>
            <w:r w:rsidRPr="00E522E5">
              <w:rPr>
                <w:sz w:val="24"/>
              </w:rPr>
              <w:t>48</w:t>
            </w:r>
          </w:p>
        </w:tc>
        <w:tc>
          <w:tcPr>
            <w:tcW w:w="1078" w:type="dxa"/>
          </w:tcPr>
          <w:p w:rsidR="00E522E5" w:rsidRPr="00E522E5" w:rsidRDefault="00E522E5" w:rsidP="00E522E5">
            <w:pPr>
              <w:spacing w:line="256" w:lineRule="exact"/>
              <w:ind w:left="131" w:right="117"/>
              <w:jc w:val="center"/>
              <w:rPr>
                <w:sz w:val="24"/>
              </w:rPr>
            </w:pPr>
            <w:r w:rsidRPr="00E522E5">
              <w:rPr>
                <w:sz w:val="24"/>
              </w:rPr>
              <w:t>0,0325</w:t>
            </w:r>
          </w:p>
        </w:tc>
        <w:tc>
          <w:tcPr>
            <w:tcW w:w="1272" w:type="dxa"/>
          </w:tcPr>
          <w:p w:rsidR="00E522E5" w:rsidRPr="00E522E5" w:rsidRDefault="00E522E5" w:rsidP="00E522E5">
            <w:pPr>
              <w:spacing w:line="256" w:lineRule="exact"/>
              <w:ind w:left="347" w:right="335"/>
              <w:jc w:val="center"/>
              <w:rPr>
                <w:sz w:val="24"/>
              </w:rPr>
            </w:pPr>
            <w:r w:rsidRPr="00E522E5">
              <w:rPr>
                <w:sz w:val="24"/>
              </w:rPr>
              <w:t>1,128</w:t>
            </w:r>
          </w:p>
        </w:tc>
      </w:tr>
      <w:tr w:rsidR="00E522E5" w:rsidRPr="00E522E5" w:rsidTr="00976F35">
        <w:trPr>
          <w:trHeight w:val="275"/>
        </w:trPr>
        <w:tc>
          <w:tcPr>
            <w:tcW w:w="666" w:type="dxa"/>
          </w:tcPr>
          <w:p w:rsidR="00E522E5" w:rsidRPr="00E522E5" w:rsidRDefault="00E522E5" w:rsidP="00E522E5">
            <w:pPr>
              <w:spacing w:line="256" w:lineRule="exact"/>
              <w:ind w:left="14"/>
              <w:jc w:val="center"/>
              <w:rPr>
                <w:sz w:val="24"/>
              </w:rPr>
            </w:pPr>
            <w:r w:rsidRPr="00E522E5">
              <w:rPr>
                <w:sz w:val="24"/>
              </w:rPr>
              <w:t>6</w:t>
            </w:r>
          </w:p>
        </w:tc>
        <w:tc>
          <w:tcPr>
            <w:tcW w:w="2142" w:type="dxa"/>
          </w:tcPr>
          <w:p w:rsidR="00E522E5" w:rsidRPr="00E522E5" w:rsidRDefault="00E522E5" w:rsidP="00E522E5">
            <w:pPr>
              <w:spacing w:line="256" w:lineRule="exact"/>
              <w:ind w:left="119" w:right="107"/>
              <w:jc w:val="center"/>
              <w:rPr>
                <w:sz w:val="24"/>
              </w:rPr>
            </w:pPr>
            <w:r w:rsidRPr="00E522E5">
              <w:rPr>
                <w:sz w:val="24"/>
              </w:rPr>
              <w:t>ГОСТ 24454-80*Е</w:t>
            </w:r>
          </w:p>
        </w:tc>
        <w:tc>
          <w:tcPr>
            <w:tcW w:w="3060" w:type="dxa"/>
          </w:tcPr>
          <w:p w:rsidR="00E522E5" w:rsidRPr="00E522E5" w:rsidRDefault="00E522E5" w:rsidP="00E522E5">
            <w:pPr>
              <w:spacing w:line="256" w:lineRule="exact"/>
              <w:ind w:left="104" w:right="93"/>
              <w:jc w:val="center"/>
              <w:rPr>
                <w:sz w:val="24"/>
              </w:rPr>
            </w:pPr>
            <w:r w:rsidRPr="00E522E5">
              <w:rPr>
                <w:sz w:val="24"/>
              </w:rPr>
              <w:t>Кобилка 50х125 L=1200 м</w:t>
            </w:r>
          </w:p>
        </w:tc>
        <w:tc>
          <w:tcPr>
            <w:tcW w:w="900" w:type="dxa"/>
          </w:tcPr>
          <w:p w:rsidR="00E522E5" w:rsidRPr="00E522E5" w:rsidRDefault="00E522E5" w:rsidP="00E522E5">
            <w:pPr>
              <w:spacing w:line="256" w:lineRule="exact"/>
              <w:ind w:left="150" w:right="138"/>
              <w:jc w:val="center"/>
              <w:rPr>
                <w:sz w:val="24"/>
              </w:rPr>
            </w:pPr>
            <w:r w:rsidRPr="00E522E5">
              <w:rPr>
                <w:sz w:val="24"/>
              </w:rPr>
              <w:t>50</w:t>
            </w:r>
          </w:p>
        </w:tc>
        <w:tc>
          <w:tcPr>
            <w:tcW w:w="1078" w:type="dxa"/>
          </w:tcPr>
          <w:p w:rsidR="00E522E5" w:rsidRPr="00E522E5" w:rsidRDefault="00E522E5" w:rsidP="00E522E5">
            <w:pPr>
              <w:spacing w:line="256" w:lineRule="exact"/>
              <w:ind w:left="131" w:right="117"/>
              <w:jc w:val="center"/>
              <w:rPr>
                <w:sz w:val="24"/>
              </w:rPr>
            </w:pPr>
            <w:r w:rsidRPr="00E522E5">
              <w:rPr>
                <w:sz w:val="24"/>
              </w:rPr>
              <w:t>0,00725</w:t>
            </w:r>
          </w:p>
        </w:tc>
        <w:tc>
          <w:tcPr>
            <w:tcW w:w="1272" w:type="dxa"/>
          </w:tcPr>
          <w:p w:rsidR="00E522E5" w:rsidRPr="00E522E5" w:rsidRDefault="00E522E5" w:rsidP="00E522E5">
            <w:pPr>
              <w:spacing w:line="256" w:lineRule="exact"/>
              <w:ind w:left="347" w:right="335"/>
              <w:jc w:val="center"/>
              <w:rPr>
                <w:sz w:val="24"/>
              </w:rPr>
            </w:pPr>
            <w:r w:rsidRPr="00E522E5">
              <w:rPr>
                <w:sz w:val="24"/>
              </w:rPr>
              <w:t>0,363</w:t>
            </w:r>
          </w:p>
        </w:tc>
      </w:tr>
      <w:tr w:rsidR="00E522E5" w:rsidRPr="00E522E5" w:rsidTr="00976F35">
        <w:trPr>
          <w:trHeight w:val="276"/>
        </w:trPr>
        <w:tc>
          <w:tcPr>
            <w:tcW w:w="666" w:type="dxa"/>
          </w:tcPr>
          <w:p w:rsidR="00E522E5" w:rsidRPr="00E522E5" w:rsidRDefault="00E522E5" w:rsidP="00E522E5">
            <w:pPr>
              <w:spacing w:line="256" w:lineRule="exact"/>
              <w:ind w:left="14"/>
              <w:jc w:val="center"/>
              <w:rPr>
                <w:sz w:val="24"/>
              </w:rPr>
            </w:pPr>
            <w:r w:rsidRPr="00E522E5">
              <w:rPr>
                <w:sz w:val="24"/>
              </w:rPr>
              <w:t>7</w:t>
            </w:r>
          </w:p>
        </w:tc>
        <w:tc>
          <w:tcPr>
            <w:tcW w:w="2142" w:type="dxa"/>
          </w:tcPr>
          <w:p w:rsidR="00E522E5" w:rsidRPr="00E522E5" w:rsidRDefault="00E522E5" w:rsidP="00E522E5">
            <w:pPr>
              <w:spacing w:line="256" w:lineRule="exact"/>
              <w:ind w:left="119" w:right="107"/>
              <w:jc w:val="center"/>
              <w:rPr>
                <w:sz w:val="24"/>
              </w:rPr>
            </w:pPr>
            <w:r w:rsidRPr="00E522E5">
              <w:rPr>
                <w:sz w:val="24"/>
              </w:rPr>
              <w:t>ГОСТ 24454-80*Е</w:t>
            </w:r>
          </w:p>
        </w:tc>
        <w:tc>
          <w:tcPr>
            <w:tcW w:w="3060" w:type="dxa"/>
          </w:tcPr>
          <w:p w:rsidR="00E522E5" w:rsidRPr="00E522E5" w:rsidRDefault="00E522E5" w:rsidP="00E522E5">
            <w:pPr>
              <w:spacing w:line="256" w:lineRule="exact"/>
              <w:ind w:left="104" w:right="93"/>
              <w:jc w:val="center"/>
              <w:rPr>
                <w:sz w:val="24"/>
              </w:rPr>
            </w:pPr>
            <w:r w:rsidRPr="00E522E5">
              <w:rPr>
                <w:sz w:val="24"/>
              </w:rPr>
              <w:t>Мауерлат 100х100 L=24.4м</w:t>
            </w:r>
          </w:p>
        </w:tc>
        <w:tc>
          <w:tcPr>
            <w:tcW w:w="900" w:type="dxa"/>
          </w:tcPr>
          <w:p w:rsidR="00E522E5" w:rsidRPr="00E522E5" w:rsidRDefault="00E522E5" w:rsidP="00E522E5">
            <w:pPr>
              <w:spacing w:line="256" w:lineRule="exact"/>
              <w:ind w:left="12"/>
              <w:jc w:val="center"/>
              <w:rPr>
                <w:sz w:val="24"/>
              </w:rPr>
            </w:pPr>
            <w:r w:rsidRPr="00E522E5">
              <w:rPr>
                <w:sz w:val="24"/>
              </w:rPr>
              <w:t>2</w:t>
            </w:r>
          </w:p>
        </w:tc>
        <w:tc>
          <w:tcPr>
            <w:tcW w:w="1078" w:type="dxa"/>
          </w:tcPr>
          <w:p w:rsidR="00E522E5" w:rsidRPr="00E522E5" w:rsidRDefault="00E522E5" w:rsidP="00E522E5">
            <w:pPr>
              <w:spacing w:line="256" w:lineRule="exact"/>
              <w:ind w:left="131" w:right="117"/>
              <w:jc w:val="center"/>
              <w:rPr>
                <w:sz w:val="24"/>
              </w:rPr>
            </w:pPr>
            <w:r w:rsidRPr="00E522E5">
              <w:rPr>
                <w:sz w:val="24"/>
              </w:rPr>
              <w:t>0,244</w:t>
            </w:r>
          </w:p>
        </w:tc>
        <w:tc>
          <w:tcPr>
            <w:tcW w:w="1272" w:type="dxa"/>
          </w:tcPr>
          <w:p w:rsidR="00E522E5" w:rsidRPr="00E522E5" w:rsidRDefault="00E522E5" w:rsidP="00E522E5">
            <w:pPr>
              <w:spacing w:line="256" w:lineRule="exact"/>
              <w:ind w:left="347" w:right="335"/>
              <w:jc w:val="center"/>
              <w:rPr>
                <w:sz w:val="24"/>
              </w:rPr>
            </w:pPr>
            <w:r w:rsidRPr="00E522E5">
              <w:rPr>
                <w:sz w:val="24"/>
              </w:rPr>
              <w:t>0,486</w:t>
            </w:r>
          </w:p>
        </w:tc>
      </w:tr>
      <w:tr w:rsidR="00E522E5" w:rsidRPr="00E522E5" w:rsidTr="00976F35">
        <w:trPr>
          <w:trHeight w:val="275"/>
        </w:trPr>
        <w:tc>
          <w:tcPr>
            <w:tcW w:w="666" w:type="dxa"/>
          </w:tcPr>
          <w:p w:rsidR="00E522E5" w:rsidRPr="00E522E5" w:rsidRDefault="00E522E5" w:rsidP="00E522E5">
            <w:pPr>
              <w:spacing w:line="256" w:lineRule="exact"/>
              <w:ind w:left="14"/>
              <w:jc w:val="center"/>
              <w:rPr>
                <w:sz w:val="24"/>
              </w:rPr>
            </w:pPr>
            <w:r w:rsidRPr="00E522E5">
              <w:rPr>
                <w:sz w:val="24"/>
              </w:rPr>
              <w:t>8</w:t>
            </w:r>
          </w:p>
        </w:tc>
        <w:tc>
          <w:tcPr>
            <w:tcW w:w="2142" w:type="dxa"/>
          </w:tcPr>
          <w:p w:rsidR="00E522E5" w:rsidRPr="00E522E5" w:rsidRDefault="00E522E5" w:rsidP="00E522E5">
            <w:pPr>
              <w:spacing w:line="256" w:lineRule="exact"/>
              <w:ind w:left="119" w:right="107"/>
              <w:jc w:val="center"/>
              <w:rPr>
                <w:sz w:val="24"/>
              </w:rPr>
            </w:pPr>
            <w:r w:rsidRPr="00E522E5">
              <w:rPr>
                <w:sz w:val="24"/>
              </w:rPr>
              <w:t>ГОСТ 24454-80*Е</w:t>
            </w:r>
          </w:p>
        </w:tc>
        <w:tc>
          <w:tcPr>
            <w:tcW w:w="3060" w:type="dxa"/>
          </w:tcPr>
          <w:p w:rsidR="00E522E5" w:rsidRPr="00E522E5" w:rsidRDefault="00E522E5" w:rsidP="00E522E5">
            <w:pPr>
              <w:spacing w:line="256" w:lineRule="exact"/>
              <w:ind w:left="104" w:right="91"/>
              <w:jc w:val="center"/>
              <w:rPr>
                <w:sz w:val="24"/>
              </w:rPr>
            </w:pPr>
            <w:r w:rsidRPr="00E522E5">
              <w:rPr>
                <w:sz w:val="24"/>
              </w:rPr>
              <w:t>Лежень 100х100 L=23.5 м</w:t>
            </w:r>
          </w:p>
        </w:tc>
        <w:tc>
          <w:tcPr>
            <w:tcW w:w="900" w:type="dxa"/>
          </w:tcPr>
          <w:p w:rsidR="00E522E5" w:rsidRPr="00E522E5" w:rsidRDefault="00E522E5" w:rsidP="00E522E5">
            <w:pPr>
              <w:spacing w:line="256" w:lineRule="exact"/>
              <w:ind w:left="12"/>
              <w:jc w:val="center"/>
              <w:rPr>
                <w:sz w:val="24"/>
              </w:rPr>
            </w:pPr>
            <w:r w:rsidRPr="00E522E5">
              <w:rPr>
                <w:sz w:val="24"/>
              </w:rPr>
              <w:t>2</w:t>
            </w:r>
          </w:p>
        </w:tc>
        <w:tc>
          <w:tcPr>
            <w:tcW w:w="1078" w:type="dxa"/>
          </w:tcPr>
          <w:p w:rsidR="00E522E5" w:rsidRPr="00E522E5" w:rsidRDefault="00E522E5" w:rsidP="00E522E5">
            <w:pPr>
              <w:spacing w:line="256" w:lineRule="exact"/>
              <w:ind w:left="131" w:right="117"/>
              <w:jc w:val="center"/>
              <w:rPr>
                <w:sz w:val="24"/>
              </w:rPr>
            </w:pPr>
            <w:r w:rsidRPr="00E522E5">
              <w:rPr>
                <w:sz w:val="24"/>
              </w:rPr>
              <w:t>0,235</w:t>
            </w:r>
          </w:p>
        </w:tc>
        <w:tc>
          <w:tcPr>
            <w:tcW w:w="1272" w:type="dxa"/>
          </w:tcPr>
          <w:p w:rsidR="00E522E5" w:rsidRPr="00E522E5" w:rsidRDefault="00E522E5" w:rsidP="00E522E5">
            <w:pPr>
              <w:spacing w:line="256" w:lineRule="exact"/>
              <w:ind w:left="347" w:right="335"/>
              <w:jc w:val="center"/>
              <w:rPr>
                <w:sz w:val="24"/>
              </w:rPr>
            </w:pPr>
            <w:r w:rsidRPr="00E522E5">
              <w:rPr>
                <w:sz w:val="24"/>
              </w:rPr>
              <w:t>0,47</w:t>
            </w:r>
          </w:p>
        </w:tc>
      </w:tr>
    </w:tbl>
    <w:p w:rsidR="00E522E5" w:rsidRDefault="00E522E5">
      <w:pPr>
        <w:pStyle w:val="a3"/>
        <w:ind w:left="304" w:right="1228" w:firstLine="360"/>
      </w:pPr>
    </w:p>
    <w:p w:rsidR="002C47A8" w:rsidRDefault="002C47A8">
      <w:pPr>
        <w:pStyle w:val="a3"/>
      </w:pPr>
    </w:p>
    <w:tbl>
      <w:tblPr>
        <w:tblpPr w:leftFromText="180" w:rightFromText="180" w:vertAnchor="text" w:horzAnchor="margin" w:tblpXSpec="center" w:tblpY="302"/>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268"/>
        <w:gridCol w:w="1276"/>
        <w:gridCol w:w="850"/>
        <w:gridCol w:w="1134"/>
        <w:gridCol w:w="993"/>
        <w:gridCol w:w="1240"/>
      </w:tblGrid>
      <w:tr w:rsidR="004B7DF3" w:rsidRPr="004B7DF3" w:rsidTr="00976F35">
        <w:trPr>
          <w:trHeight w:val="653"/>
        </w:trPr>
        <w:tc>
          <w:tcPr>
            <w:tcW w:w="426" w:type="dxa"/>
            <w:vMerge w:val="restart"/>
          </w:tcPr>
          <w:p w:rsidR="004B7DF3" w:rsidRPr="004B7DF3" w:rsidRDefault="004B7DF3" w:rsidP="004B7DF3">
            <w:pPr>
              <w:adjustRightInd w:val="0"/>
              <w:jc w:val="center"/>
              <w:rPr>
                <w:sz w:val="20"/>
                <w:szCs w:val="20"/>
                <w:lang w:val="uk-UA" w:eastAsia="ru-RU" w:bidi="ar-SA"/>
              </w:rPr>
            </w:pPr>
          </w:p>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w:t>
            </w:r>
          </w:p>
        </w:tc>
        <w:tc>
          <w:tcPr>
            <w:tcW w:w="2268" w:type="dxa"/>
            <w:vMerge w:val="restart"/>
          </w:tcPr>
          <w:p w:rsidR="004B7DF3" w:rsidRPr="004B7DF3" w:rsidRDefault="004B7DF3" w:rsidP="004B7DF3">
            <w:pPr>
              <w:adjustRightInd w:val="0"/>
              <w:jc w:val="center"/>
              <w:rPr>
                <w:sz w:val="20"/>
                <w:szCs w:val="20"/>
                <w:lang w:val="uk-UA" w:eastAsia="ru-RU" w:bidi="ar-SA"/>
              </w:rPr>
            </w:pPr>
          </w:p>
          <w:p w:rsidR="004B7DF3" w:rsidRPr="004B7DF3" w:rsidRDefault="004B7DF3" w:rsidP="004B7DF3">
            <w:pPr>
              <w:adjustRightInd w:val="0"/>
              <w:jc w:val="center"/>
              <w:rPr>
                <w:sz w:val="20"/>
                <w:szCs w:val="20"/>
                <w:lang w:val="uk-UA" w:eastAsia="ru-RU" w:bidi="ar-SA"/>
              </w:rPr>
            </w:pPr>
          </w:p>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Найменув. Елементів марка</w:t>
            </w:r>
          </w:p>
        </w:tc>
        <w:tc>
          <w:tcPr>
            <w:tcW w:w="1276" w:type="dxa"/>
            <w:vMerge w:val="restart"/>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Об’єм</w:t>
            </w:r>
          </w:p>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 xml:space="preserve">бетону в одному елементі (м3) </w:t>
            </w:r>
          </w:p>
        </w:tc>
        <w:tc>
          <w:tcPr>
            <w:tcW w:w="850" w:type="dxa"/>
            <w:vMerge w:val="restart"/>
          </w:tcPr>
          <w:p w:rsidR="004B7DF3" w:rsidRPr="004B7DF3" w:rsidRDefault="004B7DF3" w:rsidP="004B7DF3">
            <w:pPr>
              <w:adjustRightInd w:val="0"/>
              <w:jc w:val="center"/>
              <w:rPr>
                <w:sz w:val="20"/>
                <w:szCs w:val="20"/>
                <w:lang w:val="uk-UA" w:eastAsia="ru-RU" w:bidi="ar-SA"/>
              </w:rPr>
            </w:pPr>
          </w:p>
          <w:p w:rsidR="004B7DF3" w:rsidRPr="004B7DF3" w:rsidRDefault="004B7DF3" w:rsidP="004B7DF3">
            <w:pPr>
              <w:adjustRightInd w:val="0"/>
              <w:jc w:val="center"/>
              <w:rPr>
                <w:sz w:val="20"/>
                <w:szCs w:val="20"/>
                <w:lang w:val="uk-UA" w:eastAsia="ru-RU" w:bidi="ar-SA"/>
              </w:rPr>
            </w:pPr>
          </w:p>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К-сть (шт.)</w:t>
            </w:r>
          </w:p>
        </w:tc>
        <w:tc>
          <w:tcPr>
            <w:tcW w:w="1134" w:type="dxa"/>
            <w:vMerge w:val="restart"/>
          </w:tcPr>
          <w:p w:rsidR="004B7DF3" w:rsidRPr="004B7DF3" w:rsidRDefault="004B7DF3" w:rsidP="004B7DF3">
            <w:pPr>
              <w:adjustRightInd w:val="0"/>
              <w:jc w:val="center"/>
              <w:rPr>
                <w:sz w:val="20"/>
                <w:szCs w:val="20"/>
                <w:lang w:val="uk-UA" w:eastAsia="ru-RU" w:bidi="ar-SA"/>
              </w:rPr>
            </w:pPr>
          </w:p>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Загальн. об’єм (м3)</w:t>
            </w:r>
          </w:p>
        </w:tc>
        <w:tc>
          <w:tcPr>
            <w:tcW w:w="993" w:type="dxa"/>
            <w:vMerge w:val="restart"/>
          </w:tcPr>
          <w:p w:rsidR="004B7DF3" w:rsidRPr="004B7DF3" w:rsidRDefault="004B7DF3" w:rsidP="004B7DF3">
            <w:pPr>
              <w:adjustRightInd w:val="0"/>
              <w:jc w:val="center"/>
              <w:rPr>
                <w:sz w:val="20"/>
                <w:szCs w:val="20"/>
                <w:lang w:val="uk-UA" w:eastAsia="ru-RU" w:bidi="ar-SA"/>
              </w:rPr>
            </w:pPr>
          </w:p>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Маса одного виробу (т)</w:t>
            </w:r>
          </w:p>
        </w:tc>
        <w:tc>
          <w:tcPr>
            <w:tcW w:w="1240" w:type="dxa"/>
            <w:vMerge w:val="restart"/>
          </w:tcPr>
          <w:p w:rsidR="004B7DF3" w:rsidRPr="004B7DF3" w:rsidRDefault="004B7DF3" w:rsidP="004B7DF3">
            <w:pPr>
              <w:adjustRightInd w:val="0"/>
              <w:jc w:val="center"/>
              <w:rPr>
                <w:sz w:val="20"/>
                <w:szCs w:val="20"/>
                <w:lang w:val="uk-UA" w:eastAsia="ru-RU" w:bidi="ar-SA"/>
              </w:rPr>
            </w:pPr>
          </w:p>
          <w:p w:rsidR="004B7DF3" w:rsidRPr="004B7DF3" w:rsidRDefault="004B7DF3" w:rsidP="004B7DF3">
            <w:pPr>
              <w:adjustRightInd w:val="0"/>
              <w:jc w:val="center"/>
              <w:rPr>
                <w:sz w:val="20"/>
                <w:szCs w:val="20"/>
                <w:lang w:val="uk-UA" w:eastAsia="ru-RU" w:bidi="ar-SA"/>
              </w:rPr>
            </w:pPr>
          </w:p>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Загальна маса (т)</w:t>
            </w:r>
          </w:p>
        </w:tc>
      </w:tr>
      <w:tr w:rsidR="004B7DF3" w:rsidRPr="004B7DF3" w:rsidTr="00976F35">
        <w:trPr>
          <w:cantSplit/>
          <w:trHeight w:val="1134"/>
        </w:trPr>
        <w:tc>
          <w:tcPr>
            <w:tcW w:w="426" w:type="dxa"/>
            <w:vMerge/>
          </w:tcPr>
          <w:p w:rsidR="004B7DF3" w:rsidRPr="004B7DF3" w:rsidRDefault="004B7DF3" w:rsidP="004B7DF3">
            <w:pPr>
              <w:adjustRightInd w:val="0"/>
              <w:jc w:val="center"/>
              <w:rPr>
                <w:sz w:val="20"/>
                <w:szCs w:val="20"/>
                <w:lang w:val="uk-UA" w:eastAsia="ru-RU" w:bidi="ar-SA"/>
              </w:rPr>
            </w:pPr>
          </w:p>
        </w:tc>
        <w:tc>
          <w:tcPr>
            <w:tcW w:w="2268" w:type="dxa"/>
            <w:vMerge/>
          </w:tcPr>
          <w:p w:rsidR="004B7DF3" w:rsidRPr="004B7DF3" w:rsidRDefault="004B7DF3" w:rsidP="004B7DF3">
            <w:pPr>
              <w:adjustRightInd w:val="0"/>
              <w:jc w:val="center"/>
              <w:rPr>
                <w:sz w:val="20"/>
                <w:szCs w:val="20"/>
                <w:lang w:val="uk-UA" w:eastAsia="ru-RU" w:bidi="ar-SA"/>
              </w:rPr>
            </w:pPr>
          </w:p>
        </w:tc>
        <w:tc>
          <w:tcPr>
            <w:tcW w:w="1276" w:type="dxa"/>
            <w:vMerge/>
          </w:tcPr>
          <w:p w:rsidR="004B7DF3" w:rsidRPr="004B7DF3" w:rsidRDefault="004B7DF3" w:rsidP="004B7DF3">
            <w:pPr>
              <w:adjustRightInd w:val="0"/>
              <w:jc w:val="center"/>
              <w:rPr>
                <w:sz w:val="20"/>
                <w:szCs w:val="20"/>
                <w:lang w:val="uk-UA" w:eastAsia="ru-RU" w:bidi="ar-SA"/>
              </w:rPr>
            </w:pPr>
          </w:p>
        </w:tc>
        <w:tc>
          <w:tcPr>
            <w:tcW w:w="850" w:type="dxa"/>
            <w:vMerge/>
          </w:tcPr>
          <w:p w:rsidR="004B7DF3" w:rsidRPr="004B7DF3" w:rsidRDefault="004B7DF3" w:rsidP="004B7DF3">
            <w:pPr>
              <w:adjustRightInd w:val="0"/>
              <w:jc w:val="center"/>
              <w:rPr>
                <w:sz w:val="20"/>
                <w:szCs w:val="20"/>
                <w:lang w:val="uk-UA" w:eastAsia="ru-RU" w:bidi="ar-SA"/>
              </w:rPr>
            </w:pPr>
          </w:p>
        </w:tc>
        <w:tc>
          <w:tcPr>
            <w:tcW w:w="1134" w:type="dxa"/>
            <w:vMerge/>
          </w:tcPr>
          <w:p w:rsidR="004B7DF3" w:rsidRPr="004B7DF3" w:rsidRDefault="004B7DF3" w:rsidP="004B7DF3">
            <w:pPr>
              <w:adjustRightInd w:val="0"/>
              <w:jc w:val="center"/>
              <w:rPr>
                <w:sz w:val="20"/>
                <w:szCs w:val="20"/>
                <w:lang w:val="uk-UA" w:eastAsia="ru-RU" w:bidi="ar-SA"/>
              </w:rPr>
            </w:pPr>
          </w:p>
        </w:tc>
        <w:tc>
          <w:tcPr>
            <w:tcW w:w="993" w:type="dxa"/>
            <w:vMerge/>
          </w:tcPr>
          <w:p w:rsidR="004B7DF3" w:rsidRPr="004B7DF3" w:rsidRDefault="004B7DF3" w:rsidP="004B7DF3">
            <w:pPr>
              <w:adjustRightInd w:val="0"/>
              <w:jc w:val="center"/>
              <w:rPr>
                <w:sz w:val="20"/>
                <w:szCs w:val="20"/>
                <w:lang w:val="uk-UA" w:eastAsia="ru-RU" w:bidi="ar-SA"/>
              </w:rPr>
            </w:pPr>
          </w:p>
        </w:tc>
        <w:tc>
          <w:tcPr>
            <w:tcW w:w="1240" w:type="dxa"/>
            <w:vMerge/>
          </w:tcPr>
          <w:p w:rsidR="004B7DF3" w:rsidRPr="004B7DF3" w:rsidRDefault="004B7DF3" w:rsidP="004B7DF3">
            <w:pPr>
              <w:adjustRightInd w:val="0"/>
              <w:jc w:val="center"/>
              <w:rPr>
                <w:sz w:val="20"/>
                <w:szCs w:val="20"/>
                <w:lang w:val="uk-UA" w:eastAsia="ru-RU" w:bidi="ar-SA"/>
              </w:rPr>
            </w:pPr>
          </w:p>
        </w:tc>
      </w:tr>
      <w:tr w:rsidR="004B7DF3" w:rsidRPr="004B7DF3" w:rsidTr="00976F35">
        <w:trPr>
          <w:trHeight w:val="284"/>
        </w:trPr>
        <w:tc>
          <w:tcPr>
            <w:tcW w:w="426"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1</w:t>
            </w:r>
          </w:p>
        </w:tc>
        <w:tc>
          <w:tcPr>
            <w:tcW w:w="2268"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2</w:t>
            </w:r>
          </w:p>
        </w:tc>
        <w:tc>
          <w:tcPr>
            <w:tcW w:w="1276"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3</w:t>
            </w:r>
          </w:p>
        </w:tc>
        <w:tc>
          <w:tcPr>
            <w:tcW w:w="850"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4</w:t>
            </w:r>
          </w:p>
        </w:tc>
        <w:tc>
          <w:tcPr>
            <w:tcW w:w="1134"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5</w:t>
            </w:r>
          </w:p>
        </w:tc>
        <w:tc>
          <w:tcPr>
            <w:tcW w:w="993"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6</w:t>
            </w:r>
          </w:p>
        </w:tc>
        <w:tc>
          <w:tcPr>
            <w:tcW w:w="1240"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7</w:t>
            </w:r>
          </w:p>
        </w:tc>
      </w:tr>
      <w:tr w:rsidR="004B7DF3" w:rsidRPr="004B7DF3" w:rsidTr="00976F35">
        <w:trPr>
          <w:trHeight w:val="234"/>
        </w:trPr>
        <w:tc>
          <w:tcPr>
            <w:tcW w:w="426"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3.</w:t>
            </w:r>
          </w:p>
        </w:tc>
        <w:tc>
          <w:tcPr>
            <w:tcW w:w="2268"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ФБС24.5.6-Т</w:t>
            </w:r>
          </w:p>
        </w:tc>
        <w:tc>
          <w:tcPr>
            <w:tcW w:w="1276"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0,784</w:t>
            </w:r>
          </w:p>
        </w:tc>
        <w:tc>
          <w:tcPr>
            <w:tcW w:w="850"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160</w:t>
            </w:r>
          </w:p>
        </w:tc>
        <w:tc>
          <w:tcPr>
            <w:tcW w:w="1134"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125,44</w:t>
            </w:r>
          </w:p>
        </w:tc>
        <w:tc>
          <w:tcPr>
            <w:tcW w:w="993"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1,96</w:t>
            </w:r>
          </w:p>
        </w:tc>
        <w:tc>
          <w:tcPr>
            <w:tcW w:w="1240"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313,6</w:t>
            </w:r>
          </w:p>
        </w:tc>
      </w:tr>
      <w:tr w:rsidR="004B7DF3" w:rsidRPr="004B7DF3" w:rsidTr="00976F35">
        <w:trPr>
          <w:trHeight w:val="285"/>
        </w:trPr>
        <w:tc>
          <w:tcPr>
            <w:tcW w:w="426"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4.</w:t>
            </w:r>
          </w:p>
        </w:tc>
        <w:tc>
          <w:tcPr>
            <w:tcW w:w="2268"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ФБС30.5.6-Т</w:t>
            </w:r>
          </w:p>
        </w:tc>
        <w:tc>
          <w:tcPr>
            <w:tcW w:w="1276"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0,95</w:t>
            </w:r>
          </w:p>
        </w:tc>
        <w:tc>
          <w:tcPr>
            <w:tcW w:w="850"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35</w:t>
            </w:r>
          </w:p>
        </w:tc>
        <w:tc>
          <w:tcPr>
            <w:tcW w:w="1134"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31,5</w:t>
            </w:r>
          </w:p>
        </w:tc>
        <w:tc>
          <w:tcPr>
            <w:tcW w:w="993"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2,38</w:t>
            </w:r>
          </w:p>
        </w:tc>
        <w:tc>
          <w:tcPr>
            <w:tcW w:w="1240"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83,3</w:t>
            </w:r>
          </w:p>
        </w:tc>
      </w:tr>
      <w:tr w:rsidR="004B7DF3" w:rsidRPr="004B7DF3" w:rsidTr="00976F35">
        <w:trPr>
          <w:trHeight w:val="285"/>
        </w:trPr>
        <w:tc>
          <w:tcPr>
            <w:tcW w:w="426"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5.</w:t>
            </w:r>
          </w:p>
        </w:tc>
        <w:tc>
          <w:tcPr>
            <w:tcW w:w="2268"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ФБС9.5.6-Т</w:t>
            </w:r>
          </w:p>
        </w:tc>
        <w:tc>
          <w:tcPr>
            <w:tcW w:w="1276"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0,224</w:t>
            </w:r>
          </w:p>
        </w:tc>
        <w:tc>
          <w:tcPr>
            <w:tcW w:w="850"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8</w:t>
            </w:r>
          </w:p>
        </w:tc>
        <w:tc>
          <w:tcPr>
            <w:tcW w:w="1134"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1,8</w:t>
            </w:r>
          </w:p>
        </w:tc>
        <w:tc>
          <w:tcPr>
            <w:tcW w:w="993"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0,56</w:t>
            </w:r>
          </w:p>
        </w:tc>
        <w:tc>
          <w:tcPr>
            <w:tcW w:w="1240" w:type="dxa"/>
          </w:tcPr>
          <w:p w:rsidR="004B7DF3" w:rsidRPr="004B7DF3" w:rsidRDefault="004B7DF3" w:rsidP="004B7DF3">
            <w:pPr>
              <w:adjustRightInd w:val="0"/>
              <w:jc w:val="center"/>
              <w:rPr>
                <w:sz w:val="20"/>
                <w:szCs w:val="20"/>
                <w:lang w:val="uk-UA" w:eastAsia="ru-RU" w:bidi="ar-SA"/>
              </w:rPr>
            </w:pPr>
            <w:r w:rsidRPr="004B7DF3">
              <w:rPr>
                <w:sz w:val="20"/>
                <w:szCs w:val="20"/>
                <w:lang w:val="uk-UA" w:eastAsia="ru-RU" w:bidi="ar-SA"/>
              </w:rPr>
              <w:t>4,48</w:t>
            </w:r>
          </w:p>
        </w:tc>
      </w:tr>
    </w:tbl>
    <w:p w:rsidR="002C47A8" w:rsidRPr="00C60328" w:rsidRDefault="006E2623">
      <w:pPr>
        <w:pStyle w:val="7"/>
        <w:tabs>
          <w:tab w:val="left" w:pos="8541"/>
        </w:tabs>
        <w:ind w:left="1038"/>
        <w:rPr>
          <w:b w:val="0"/>
          <w:lang w:val="ru-RU"/>
        </w:rPr>
      </w:pPr>
      <w:r w:rsidRPr="00C60328">
        <w:rPr>
          <w:lang w:val="ru-RU"/>
        </w:rPr>
        <w:t>Специфікація збірних</w:t>
      </w:r>
      <w:r w:rsidRPr="00C60328">
        <w:rPr>
          <w:spacing w:val="-6"/>
          <w:lang w:val="ru-RU"/>
        </w:rPr>
        <w:t xml:space="preserve"> </w:t>
      </w:r>
      <w:r w:rsidRPr="00C60328">
        <w:rPr>
          <w:lang w:val="ru-RU"/>
        </w:rPr>
        <w:t>залізобетонних</w:t>
      </w:r>
      <w:r w:rsidRPr="00C60328">
        <w:rPr>
          <w:spacing w:val="-4"/>
          <w:lang w:val="ru-RU"/>
        </w:rPr>
        <w:t xml:space="preserve"> </w:t>
      </w:r>
      <w:r w:rsidRPr="00C60328">
        <w:rPr>
          <w:lang w:val="ru-RU"/>
        </w:rPr>
        <w:t>виробів</w:t>
      </w:r>
      <w:r w:rsidRPr="00C60328">
        <w:rPr>
          <w:lang w:val="ru-RU"/>
        </w:rPr>
        <w:tab/>
      </w:r>
      <w:r w:rsidRPr="00C60328">
        <w:rPr>
          <w:b w:val="0"/>
          <w:lang w:val="ru-RU"/>
        </w:rPr>
        <w:t>Таблиця</w:t>
      </w:r>
      <w:r w:rsidRPr="00C60328">
        <w:rPr>
          <w:b w:val="0"/>
          <w:spacing w:val="1"/>
          <w:lang w:val="ru-RU"/>
        </w:rPr>
        <w:t xml:space="preserve"> </w:t>
      </w:r>
      <w:r w:rsidR="00F60854">
        <w:rPr>
          <w:b w:val="0"/>
          <w:lang w:val="ru-RU"/>
        </w:rPr>
        <w:t>6</w:t>
      </w:r>
      <w:r w:rsidRPr="00C60328">
        <w:rPr>
          <w:b w:val="0"/>
          <w:lang w:val="ru-RU"/>
        </w:rPr>
        <w:t>.</w:t>
      </w:r>
    </w:p>
    <w:p w:rsidR="004B7DF3" w:rsidRDefault="004B7DF3">
      <w:pPr>
        <w:rPr>
          <w:lang w:val="ru-RU"/>
        </w:rPr>
      </w:pPr>
    </w:p>
    <w:p w:rsidR="004B7DF3" w:rsidRPr="004B7DF3" w:rsidRDefault="004B7DF3" w:rsidP="004B7DF3">
      <w:pPr>
        <w:rPr>
          <w:lang w:val="ru-RU"/>
        </w:rPr>
      </w:pPr>
    </w:p>
    <w:p w:rsidR="004B7DF3" w:rsidRPr="004B7DF3" w:rsidRDefault="004B7DF3" w:rsidP="004B7DF3">
      <w:pPr>
        <w:rPr>
          <w:lang w:val="ru-RU"/>
        </w:rPr>
      </w:pPr>
    </w:p>
    <w:p w:rsidR="004B7DF3" w:rsidRPr="004B7DF3" w:rsidRDefault="004B7DF3" w:rsidP="004B7DF3">
      <w:pPr>
        <w:rPr>
          <w:lang w:val="ru-RU"/>
        </w:rPr>
      </w:pPr>
    </w:p>
    <w:p w:rsidR="004B7DF3" w:rsidRPr="004B7DF3" w:rsidRDefault="004B7DF3" w:rsidP="004B7DF3">
      <w:pPr>
        <w:rPr>
          <w:lang w:val="ru-RU"/>
        </w:rPr>
      </w:pPr>
    </w:p>
    <w:p w:rsidR="004B7DF3" w:rsidRPr="004B7DF3" w:rsidRDefault="004B7DF3" w:rsidP="004B7DF3">
      <w:pPr>
        <w:rPr>
          <w:lang w:val="ru-RU"/>
        </w:rPr>
      </w:pPr>
    </w:p>
    <w:p w:rsidR="004B7DF3" w:rsidRPr="004B7DF3" w:rsidRDefault="004B7DF3" w:rsidP="004B7DF3">
      <w:pPr>
        <w:rPr>
          <w:lang w:val="ru-RU"/>
        </w:rPr>
      </w:pPr>
    </w:p>
    <w:p w:rsidR="004B7DF3" w:rsidRPr="004B7DF3" w:rsidRDefault="004B7DF3" w:rsidP="004B7DF3">
      <w:pPr>
        <w:rPr>
          <w:lang w:val="ru-RU"/>
        </w:rPr>
      </w:pPr>
    </w:p>
    <w:p w:rsidR="004B7DF3" w:rsidRPr="004B7DF3" w:rsidRDefault="004B7DF3" w:rsidP="004B7DF3">
      <w:pPr>
        <w:rPr>
          <w:lang w:val="ru-RU"/>
        </w:rPr>
      </w:pPr>
    </w:p>
    <w:p w:rsidR="004B7DF3" w:rsidRPr="004B7DF3" w:rsidRDefault="004B7DF3" w:rsidP="004B7DF3">
      <w:pPr>
        <w:rPr>
          <w:lang w:val="ru-RU"/>
        </w:rPr>
      </w:pPr>
    </w:p>
    <w:p w:rsidR="004B7DF3" w:rsidRPr="004B7DF3" w:rsidRDefault="004B7DF3" w:rsidP="004B7DF3">
      <w:pPr>
        <w:rPr>
          <w:lang w:val="ru-RU"/>
        </w:rPr>
      </w:pPr>
    </w:p>
    <w:p w:rsidR="004B7DF3" w:rsidRDefault="004B7DF3" w:rsidP="004B7DF3">
      <w:pPr>
        <w:rPr>
          <w:lang w:val="ru-RU"/>
        </w:rPr>
      </w:pPr>
    </w:p>
    <w:p w:rsidR="002C47A8" w:rsidRDefault="006E2623">
      <w:pPr>
        <w:pStyle w:val="a3"/>
        <w:spacing w:before="70"/>
        <w:ind w:left="664"/>
      </w:pPr>
      <w:r>
        <w:rPr>
          <w:u w:val="single"/>
        </w:rPr>
        <w:t>Сходи:</w:t>
      </w:r>
    </w:p>
    <w:p w:rsidR="002C47A8" w:rsidRDefault="006E2623">
      <w:pPr>
        <w:pStyle w:val="a4"/>
        <w:numPr>
          <w:ilvl w:val="1"/>
          <w:numId w:val="1"/>
        </w:numPr>
        <w:tabs>
          <w:tab w:val="left" w:pos="1983"/>
          <w:tab w:val="left" w:pos="1984"/>
        </w:tabs>
        <w:ind w:right="1222"/>
        <w:rPr>
          <w:sz w:val="24"/>
        </w:rPr>
      </w:pPr>
      <w:r>
        <w:rPr>
          <w:sz w:val="24"/>
        </w:rPr>
        <w:t>конструкція сходів, їх елементи, розміри (ширина маршу,</w:t>
      </w:r>
      <w:r>
        <w:rPr>
          <w:spacing w:val="-22"/>
          <w:sz w:val="24"/>
        </w:rPr>
        <w:t xml:space="preserve"> </w:t>
      </w:r>
      <w:r>
        <w:rPr>
          <w:sz w:val="24"/>
        </w:rPr>
        <w:t>площадки, похил маршу, розміри східців, кількість присхідців, проступів); розрахунок сходової клітки; перила, кріплення</w:t>
      </w:r>
      <w:r>
        <w:rPr>
          <w:spacing w:val="4"/>
          <w:sz w:val="24"/>
        </w:rPr>
        <w:t xml:space="preserve"> </w:t>
      </w:r>
      <w:r>
        <w:rPr>
          <w:sz w:val="24"/>
        </w:rPr>
        <w:t>їх;</w:t>
      </w:r>
    </w:p>
    <w:p w:rsidR="002C47A8" w:rsidRPr="00C60328" w:rsidRDefault="006E2623">
      <w:pPr>
        <w:pStyle w:val="a4"/>
        <w:numPr>
          <w:ilvl w:val="1"/>
          <w:numId w:val="1"/>
        </w:numPr>
        <w:tabs>
          <w:tab w:val="left" w:pos="1983"/>
          <w:tab w:val="left" w:pos="1984"/>
        </w:tabs>
        <w:rPr>
          <w:sz w:val="24"/>
          <w:lang w:val="ru-RU"/>
        </w:rPr>
      </w:pPr>
      <w:r w:rsidRPr="00C60328">
        <w:rPr>
          <w:sz w:val="24"/>
          <w:lang w:val="ru-RU"/>
        </w:rPr>
        <w:t>ліфт, розміри, розташування машинного</w:t>
      </w:r>
      <w:r w:rsidRPr="00C60328">
        <w:rPr>
          <w:spacing w:val="4"/>
          <w:sz w:val="24"/>
          <w:lang w:val="ru-RU"/>
        </w:rPr>
        <w:t xml:space="preserve"> </w:t>
      </w:r>
      <w:r w:rsidRPr="00C60328">
        <w:rPr>
          <w:sz w:val="24"/>
          <w:lang w:val="ru-RU"/>
        </w:rPr>
        <w:t>відділення;</w:t>
      </w:r>
    </w:p>
    <w:p w:rsidR="002C47A8" w:rsidRDefault="006E2623">
      <w:pPr>
        <w:pStyle w:val="a4"/>
        <w:numPr>
          <w:ilvl w:val="1"/>
          <w:numId w:val="1"/>
        </w:numPr>
        <w:tabs>
          <w:tab w:val="left" w:pos="1983"/>
          <w:tab w:val="left" w:pos="1984"/>
        </w:tabs>
        <w:rPr>
          <w:sz w:val="24"/>
        </w:rPr>
      </w:pPr>
      <w:r w:rsidRPr="00C60328">
        <w:rPr>
          <w:sz w:val="24"/>
          <w:lang w:val="ru-RU"/>
        </w:rPr>
        <w:t>специфікація елементів сходів (за зразком табл.</w:t>
      </w:r>
      <w:r w:rsidRPr="00C60328">
        <w:rPr>
          <w:spacing w:val="4"/>
          <w:sz w:val="24"/>
          <w:lang w:val="ru-RU"/>
        </w:rPr>
        <w:t xml:space="preserve"> </w:t>
      </w:r>
      <w:r w:rsidR="00F60854">
        <w:rPr>
          <w:sz w:val="24"/>
        </w:rPr>
        <w:t>6</w:t>
      </w:r>
      <w:r>
        <w:rPr>
          <w:sz w:val="24"/>
        </w:rPr>
        <w:t>).</w:t>
      </w:r>
    </w:p>
    <w:p w:rsidR="002C47A8" w:rsidRDefault="006E2623">
      <w:pPr>
        <w:pStyle w:val="a3"/>
        <w:ind w:left="304" w:right="1168" w:firstLine="360"/>
      </w:pPr>
      <w:r>
        <w:t>Література: Карвацька Ж.К., Карвацький Д.В., Будівельні конструкції. – Чернівці: Прут, 2008, с.168...178.</w:t>
      </w:r>
    </w:p>
    <w:p w:rsidR="002C47A8" w:rsidRDefault="002C47A8">
      <w:pPr>
        <w:pStyle w:val="a3"/>
      </w:pPr>
    </w:p>
    <w:p w:rsidR="002C47A8" w:rsidRDefault="006E2623">
      <w:pPr>
        <w:pStyle w:val="a3"/>
        <w:ind w:left="664"/>
      </w:pPr>
      <w:r>
        <w:rPr>
          <w:u w:val="single"/>
        </w:rPr>
        <w:t>Перегородки:</w:t>
      </w:r>
    </w:p>
    <w:p w:rsidR="002C47A8" w:rsidRPr="00C60328" w:rsidRDefault="006E2623">
      <w:pPr>
        <w:pStyle w:val="a4"/>
        <w:numPr>
          <w:ilvl w:val="1"/>
          <w:numId w:val="1"/>
        </w:numPr>
        <w:tabs>
          <w:tab w:val="left" w:pos="1983"/>
          <w:tab w:val="left" w:pos="1984"/>
        </w:tabs>
        <w:ind w:right="1337"/>
        <w:rPr>
          <w:sz w:val="24"/>
          <w:lang w:val="ru-RU"/>
        </w:rPr>
      </w:pPr>
      <w:r w:rsidRPr="00C60328">
        <w:rPr>
          <w:sz w:val="24"/>
          <w:lang w:val="ru-RU"/>
        </w:rPr>
        <w:t>назва перегородок за розміщенням в будівлі, матеріал,</w:t>
      </w:r>
      <w:r w:rsidRPr="00C60328">
        <w:rPr>
          <w:spacing w:val="-23"/>
          <w:sz w:val="24"/>
          <w:lang w:val="ru-RU"/>
        </w:rPr>
        <w:t xml:space="preserve"> </w:t>
      </w:r>
      <w:r w:rsidRPr="00C60328">
        <w:rPr>
          <w:sz w:val="24"/>
          <w:lang w:val="ru-RU"/>
        </w:rPr>
        <w:t>конструкція, розміри;</w:t>
      </w:r>
    </w:p>
    <w:p w:rsidR="002C47A8" w:rsidRPr="00C60328" w:rsidRDefault="006E2623">
      <w:pPr>
        <w:pStyle w:val="a4"/>
        <w:numPr>
          <w:ilvl w:val="1"/>
          <w:numId w:val="1"/>
        </w:numPr>
        <w:tabs>
          <w:tab w:val="left" w:pos="1983"/>
          <w:tab w:val="left" w:pos="1984"/>
        </w:tabs>
        <w:ind w:right="800"/>
        <w:rPr>
          <w:sz w:val="24"/>
          <w:lang w:val="ru-RU"/>
        </w:rPr>
      </w:pPr>
      <w:r w:rsidRPr="00C60328">
        <w:rPr>
          <w:sz w:val="24"/>
          <w:lang w:val="ru-RU"/>
        </w:rPr>
        <w:t>спосіб обпирання перегородок на перекриття, кріплення їх до стін,</w:t>
      </w:r>
      <w:r w:rsidRPr="00C60328">
        <w:rPr>
          <w:spacing w:val="-25"/>
          <w:sz w:val="24"/>
          <w:lang w:val="ru-RU"/>
        </w:rPr>
        <w:t xml:space="preserve"> </w:t>
      </w:r>
      <w:r w:rsidRPr="00C60328">
        <w:rPr>
          <w:sz w:val="24"/>
          <w:lang w:val="ru-RU"/>
        </w:rPr>
        <w:t>стелі; заходи щодо звукоізоляції</w:t>
      </w:r>
      <w:r w:rsidRPr="00C60328">
        <w:rPr>
          <w:spacing w:val="1"/>
          <w:sz w:val="24"/>
          <w:lang w:val="ru-RU"/>
        </w:rPr>
        <w:t xml:space="preserve"> </w:t>
      </w:r>
      <w:r w:rsidRPr="00C60328">
        <w:rPr>
          <w:sz w:val="24"/>
          <w:lang w:val="ru-RU"/>
        </w:rPr>
        <w:t>перегородок.</w:t>
      </w:r>
    </w:p>
    <w:p w:rsidR="002C47A8" w:rsidRPr="00C60328" w:rsidRDefault="006E2623">
      <w:pPr>
        <w:pStyle w:val="a3"/>
        <w:ind w:left="304" w:right="1168" w:firstLine="360"/>
        <w:rPr>
          <w:lang w:val="ru-RU"/>
        </w:rPr>
      </w:pPr>
      <w:r w:rsidRPr="00C60328">
        <w:rPr>
          <w:lang w:val="ru-RU"/>
        </w:rPr>
        <w:t>Література: Карвацька Ж.К., Карвацький Д.В., Будівельні конструкції. – Чернівці: Прут, 2008, с.111...120.</w:t>
      </w:r>
    </w:p>
    <w:p w:rsidR="002C47A8" w:rsidRPr="00C60328" w:rsidRDefault="002C47A8">
      <w:pPr>
        <w:pStyle w:val="a3"/>
        <w:rPr>
          <w:lang w:val="ru-RU"/>
        </w:rPr>
      </w:pPr>
    </w:p>
    <w:p w:rsidR="002C47A8" w:rsidRDefault="006E2623">
      <w:pPr>
        <w:pStyle w:val="a3"/>
        <w:ind w:left="664"/>
      </w:pPr>
      <w:r>
        <w:rPr>
          <w:u w:val="single"/>
        </w:rPr>
        <w:t>Вікна і двері:</w:t>
      </w:r>
    </w:p>
    <w:p w:rsidR="002C47A8" w:rsidRDefault="006E2623">
      <w:pPr>
        <w:pStyle w:val="a4"/>
        <w:numPr>
          <w:ilvl w:val="1"/>
          <w:numId w:val="1"/>
        </w:numPr>
        <w:tabs>
          <w:tab w:val="left" w:pos="1983"/>
          <w:tab w:val="left" w:pos="1984"/>
        </w:tabs>
        <w:ind w:right="1034"/>
        <w:jc w:val="both"/>
        <w:rPr>
          <w:sz w:val="24"/>
        </w:rPr>
      </w:pPr>
      <w:r>
        <w:rPr>
          <w:sz w:val="24"/>
        </w:rPr>
        <w:t>тип, марки віконних блоків, їх розміри, кріплення, серія;</w:t>
      </w:r>
      <w:r>
        <w:rPr>
          <w:spacing w:val="-24"/>
          <w:sz w:val="24"/>
        </w:rPr>
        <w:t xml:space="preserve"> </w:t>
      </w:r>
      <w:r>
        <w:rPr>
          <w:sz w:val="24"/>
        </w:rPr>
        <w:t>встановлення підвіконних дощок, надходження свіжого повітря) кватирки, фрамуги, навішування рам, віконні</w:t>
      </w:r>
      <w:r>
        <w:rPr>
          <w:spacing w:val="3"/>
          <w:sz w:val="24"/>
        </w:rPr>
        <w:t xml:space="preserve"> </w:t>
      </w:r>
      <w:r>
        <w:rPr>
          <w:sz w:val="24"/>
        </w:rPr>
        <w:t>прилади;</w:t>
      </w:r>
    </w:p>
    <w:p w:rsidR="002C47A8" w:rsidRDefault="006E2623">
      <w:pPr>
        <w:pStyle w:val="a4"/>
        <w:numPr>
          <w:ilvl w:val="1"/>
          <w:numId w:val="1"/>
        </w:numPr>
        <w:tabs>
          <w:tab w:val="left" w:pos="1983"/>
          <w:tab w:val="left" w:pos="1984"/>
        </w:tabs>
        <w:rPr>
          <w:sz w:val="24"/>
        </w:rPr>
      </w:pPr>
      <w:r w:rsidRPr="00C60328">
        <w:rPr>
          <w:sz w:val="24"/>
          <w:lang w:val="ru-RU"/>
        </w:rPr>
        <w:t xml:space="preserve">специфікація елементів заповнення прорізів (див. табл. </w:t>
      </w:r>
      <w:r w:rsidR="00F60854">
        <w:rPr>
          <w:sz w:val="24"/>
        </w:rPr>
        <w:t>7</w:t>
      </w:r>
      <w:r>
        <w:rPr>
          <w:sz w:val="24"/>
        </w:rPr>
        <w:t xml:space="preserve"> та</w:t>
      </w:r>
      <w:r>
        <w:rPr>
          <w:spacing w:val="2"/>
          <w:sz w:val="24"/>
        </w:rPr>
        <w:t xml:space="preserve"> </w:t>
      </w:r>
      <w:r w:rsidR="00F60854">
        <w:rPr>
          <w:sz w:val="24"/>
        </w:rPr>
        <w:t>8</w:t>
      </w:r>
      <w:r>
        <w:rPr>
          <w:sz w:val="24"/>
        </w:rPr>
        <w:t>).</w:t>
      </w:r>
    </w:p>
    <w:p w:rsidR="00F0600D" w:rsidRDefault="00F0600D">
      <w:pPr>
        <w:pStyle w:val="a3"/>
        <w:ind w:right="620"/>
        <w:jc w:val="right"/>
        <w:rPr>
          <w:lang w:val="ru-RU"/>
        </w:rPr>
      </w:pPr>
    </w:p>
    <w:p w:rsidR="002C47A8" w:rsidRPr="00C60328" w:rsidRDefault="00F60854">
      <w:pPr>
        <w:pStyle w:val="a3"/>
        <w:ind w:right="620"/>
        <w:jc w:val="right"/>
        <w:rPr>
          <w:lang w:val="ru-RU"/>
        </w:rPr>
      </w:pPr>
      <w:r>
        <w:rPr>
          <w:lang w:val="ru-RU"/>
        </w:rPr>
        <w:t>Таблиця 7</w:t>
      </w:r>
      <w:r w:rsidR="006E2623" w:rsidRPr="00C60328">
        <w:rPr>
          <w:lang w:val="ru-RU"/>
        </w:rPr>
        <w:t>.</w:t>
      </w:r>
    </w:p>
    <w:p w:rsidR="002C47A8" w:rsidRPr="00C60328" w:rsidRDefault="002C47A8">
      <w:pPr>
        <w:pStyle w:val="a3"/>
        <w:spacing w:before="2"/>
        <w:rPr>
          <w:sz w:val="16"/>
          <w:lang w:val="ru-RU"/>
        </w:rPr>
      </w:pPr>
    </w:p>
    <w:p w:rsidR="002C47A8" w:rsidRPr="00C60328" w:rsidRDefault="006E2623">
      <w:pPr>
        <w:pStyle w:val="a3"/>
        <w:spacing w:before="90"/>
        <w:ind w:left="2378"/>
        <w:rPr>
          <w:lang w:val="ru-RU"/>
        </w:rPr>
      </w:pPr>
      <w:r w:rsidRPr="00C60328">
        <w:rPr>
          <w:lang w:val="ru-RU"/>
        </w:rPr>
        <w:t>Специфікація елементів заповнення віконних прорізів</w:t>
      </w:r>
    </w:p>
    <w:p w:rsidR="002C47A8" w:rsidRPr="00C60328" w:rsidRDefault="002C47A8">
      <w:pPr>
        <w:pStyle w:val="a3"/>
        <w:rPr>
          <w:sz w:val="20"/>
          <w:lang w:val="ru-RU"/>
        </w:rPr>
      </w:pPr>
    </w:p>
    <w:p w:rsidR="002C47A8" w:rsidRPr="00C60328" w:rsidRDefault="002C47A8">
      <w:pPr>
        <w:pStyle w:val="a3"/>
        <w:rPr>
          <w:sz w:val="20"/>
          <w:lang w:val="ru-RU"/>
        </w:rPr>
      </w:pPr>
    </w:p>
    <w:tbl>
      <w:tblPr>
        <w:tblStyle w:val="a7"/>
        <w:tblpPr w:leftFromText="180" w:rightFromText="180" w:vertAnchor="text" w:horzAnchor="page" w:tblpX="2833" w:tblpY="-26"/>
        <w:tblW w:w="7656" w:type="dxa"/>
        <w:tblLayout w:type="fixed"/>
        <w:tblLook w:val="01E0" w:firstRow="1" w:lastRow="1" w:firstColumn="1" w:lastColumn="1" w:noHBand="0" w:noVBand="0"/>
      </w:tblPr>
      <w:tblGrid>
        <w:gridCol w:w="852"/>
        <w:gridCol w:w="1842"/>
        <w:gridCol w:w="709"/>
        <w:gridCol w:w="851"/>
        <w:gridCol w:w="850"/>
        <w:gridCol w:w="1276"/>
        <w:gridCol w:w="1269"/>
        <w:gridCol w:w="7"/>
      </w:tblGrid>
      <w:tr w:rsidR="004B7DF3" w:rsidRPr="004B7DF3" w:rsidTr="004B7DF3">
        <w:trPr>
          <w:trHeight w:val="122"/>
        </w:trPr>
        <w:tc>
          <w:tcPr>
            <w:tcW w:w="852" w:type="dxa"/>
            <w:vMerge w:val="restart"/>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Поз</w:t>
            </w:r>
          </w:p>
        </w:tc>
        <w:tc>
          <w:tcPr>
            <w:tcW w:w="1842" w:type="dxa"/>
            <w:vMerge w:val="restart"/>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Марка</w:t>
            </w:r>
          </w:p>
        </w:tc>
        <w:tc>
          <w:tcPr>
            <w:tcW w:w="709" w:type="dxa"/>
            <w:vMerge w:val="restart"/>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К-сть</w:t>
            </w:r>
          </w:p>
        </w:tc>
        <w:tc>
          <w:tcPr>
            <w:tcW w:w="1701" w:type="dxa"/>
            <w:gridSpan w:val="2"/>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Розміри, мм</w:t>
            </w:r>
          </w:p>
        </w:tc>
        <w:tc>
          <w:tcPr>
            <w:tcW w:w="2552" w:type="dxa"/>
            <w:gridSpan w:val="3"/>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На одиницю</w:t>
            </w:r>
          </w:p>
        </w:tc>
      </w:tr>
      <w:tr w:rsidR="004B7DF3" w:rsidRPr="004B7DF3" w:rsidTr="004B7DF3">
        <w:trPr>
          <w:gridAfter w:val="1"/>
          <w:wAfter w:w="7" w:type="dxa"/>
          <w:trHeight w:val="122"/>
        </w:trPr>
        <w:tc>
          <w:tcPr>
            <w:tcW w:w="852" w:type="dxa"/>
            <w:vMerge/>
          </w:tcPr>
          <w:p w:rsidR="004B7DF3" w:rsidRPr="004B7DF3" w:rsidRDefault="004B7DF3" w:rsidP="004B7DF3">
            <w:pPr>
              <w:widowControl/>
              <w:autoSpaceDE/>
              <w:autoSpaceDN/>
              <w:jc w:val="center"/>
              <w:rPr>
                <w:sz w:val="24"/>
                <w:szCs w:val="28"/>
                <w:lang w:val="uk-UA" w:eastAsia="ru-RU" w:bidi="ar-SA"/>
              </w:rPr>
            </w:pPr>
          </w:p>
        </w:tc>
        <w:tc>
          <w:tcPr>
            <w:tcW w:w="1842" w:type="dxa"/>
            <w:vMerge/>
          </w:tcPr>
          <w:p w:rsidR="004B7DF3" w:rsidRPr="004B7DF3" w:rsidRDefault="004B7DF3" w:rsidP="004B7DF3">
            <w:pPr>
              <w:widowControl/>
              <w:autoSpaceDE/>
              <w:autoSpaceDN/>
              <w:jc w:val="center"/>
              <w:rPr>
                <w:sz w:val="24"/>
                <w:szCs w:val="28"/>
                <w:lang w:val="uk-UA" w:eastAsia="ru-RU" w:bidi="ar-SA"/>
              </w:rPr>
            </w:pPr>
          </w:p>
        </w:tc>
        <w:tc>
          <w:tcPr>
            <w:tcW w:w="709" w:type="dxa"/>
            <w:vMerge/>
          </w:tcPr>
          <w:p w:rsidR="004B7DF3" w:rsidRPr="004B7DF3" w:rsidRDefault="004B7DF3" w:rsidP="004B7DF3">
            <w:pPr>
              <w:widowControl/>
              <w:autoSpaceDE/>
              <w:autoSpaceDN/>
              <w:jc w:val="center"/>
              <w:rPr>
                <w:sz w:val="24"/>
                <w:szCs w:val="28"/>
                <w:lang w:val="uk-UA" w:eastAsia="ru-RU" w:bidi="ar-SA"/>
              </w:rPr>
            </w:pPr>
          </w:p>
        </w:tc>
        <w:tc>
          <w:tcPr>
            <w:tcW w:w="851"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eastAsia="ru-RU" w:bidi="ar-SA"/>
              </w:rPr>
              <w:t>a</w:t>
            </w:r>
          </w:p>
        </w:tc>
        <w:tc>
          <w:tcPr>
            <w:tcW w:w="850"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eastAsia="ru-RU" w:bidi="ar-SA"/>
              </w:rPr>
              <w:t>b</w:t>
            </w:r>
          </w:p>
        </w:tc>
        <w:tc>
          <w:tcPr>
            <w:tcW w:w="1276" w:type="dxa"/>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Площа</w:t>
            </w:r>
            <w:r w:rsidRPr="004B7DF3">
              <w:rPr>
                <w:sz w:val="24"/>
                <w:szCs w:val="28"/>
                <w:lang w:val="ru-RU" w:eastAsia="ru-RU" w:bidi="ar-SA"/>
              </w:rPr>
              <w:t xml:space="preserve"> </w:t>
            </w:r>
            <w:r w:rsidRPr="004B7DF3">
              <w:rPr>
                <w:sz w:val="24"/>
                <w:szCs w:val="28"/>
                <w:lang w:val="uk-UA" w:eastAsia="ru-RU" w:bidi="ar-SA"/>
              </w:rPr>
              <w:t>отвору, м</w:t>
            </w:r>
            <w:r w:rsidRPr="004B7DF3">
              <w:rPr>
                <w:sz w:val="24"/>
                <w:szCs w:val="28"/>
                <w:vertAlign w:val="superscript"/>
                <w:lang w:val="uk-UA" w:eastAsia="ru-RU" w:bidi="ar-SA"/>
              </w:rPr>
              <w:t>2</w:t>
            </w:r>
          </w:p>
        </w:tc>
        <w:tc>
          <w:tcPr>
            <w:tcW w:w="1269" w:type="dxa"/>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Загальна площа, м</w:t>
            </w:r>
            <w:r w:rsidRPr="004B7DF3">
              <w:rPr>
                <w:sz w:val="24"/>
                <w:szCs w:val="28"/>
                <w:vertAlign w:val="superscript"/>
                <w:lang w:val="uk-UA" w:eastAsia="ru-RU" w:bidi="ar-SA"/>
              </w:rPr>
              <w:t>2</w:t>
            </w:r>
          </w:p>
        </w:tc>
      </w:tr>
      <w:tr w:rsidR="004B7DF3" w:rsidRPr="004B7DF3" w:rsidTr="004B7DF3">
        <w:trPr>
          <w:gridAfter w:val="1"/>
          <w:wAfter w:w="7" w:type="dxa"/>
        </w:trPr>
        <w:tc>
          <w:tcPr>
            <w:tcW w:w="852" w:type="dxa"/>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1</w:t>
            </w:r>
          </w:p>
        </w:tc>
        <w:tc>
          <w:tcPr>
            <w:tcW w:w="1842" w:type="dxa"/>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2</w:t>
            </w:r>
          </w:p>
        </w:tc>
        <w:tc>
          <w:tcPr>
            <w:tcW w:w="709"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val="ru-RU" w:eastAsia="ru-RU" w:bidi="ar-SA"/>
              </w:rPr>
              <w:t>3</w:t>
            </w:r>
          </w:p>
        </w:tc>
        <w:tc>
          <w:tcPr>
            <w:tcW w:w="851"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val="ru-RU" w:eastAsia="ru-RU" w:bidi="ar-SA"/>
              </w:rPr>
              <w:t>4</w:t>
            </w:r>
          </w:p>
        </w:tc>
        <w:tc>
          <w:tcPr>
            <w:tcW w:w="850"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val="ru-RU" w:eastAsia="ru-RU" w:bidi="ar-SA"/>
              </w:rPr>
              <w:t>5</w:t>
            </w:r>
          </w:p>
        </w:tc>
        <w:tc>
          <w:tcPr>
            <w:tcW w:w="1276"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val="ru-RU" w:eastAsia="ru-RU" w:bidi="ar-SA"/>
              </w:rPr>
              <w:t>6</w:t>
            </w:r>
          </w:p>
        </w:tc>
        <w:tc>
          <w:tcPr>
            <w:tcW w:w="1269" w:type="dxa"/>
          </w:tcPr>
          <w:p w:rsidR="004B7DF3" w:rsidRPr="004B7DF3" w:rsidRDefault="004B7DF3" w:rsidP="004B7DF3">
            <w:pPr>
              <w:adjustRightInd w:val="0"/>
              <w:jc w:val="center"/>
              <w:rPr>
                <w:sz w:val="24"/>
                <w:szCs w:val="28"/>
                <w:lang w:val="ru-RU" w:eastAsia="ru-RU" w:bidi="ar-SA"/>
              </w:rPr>
            </w:pPr>
            <w:r w:rsidRPr="004B7DF3">
              <w:rPr>
                <w:sz w:val="24"/>
                <w:szCs w:val="28"/>
                <w:lang w:val="ru-RU" w:eastAsia="ru-RU" w:bidi="ar-SA"/>
              </w:rPr>
              <w:t>8</w:t>
            </w:r>
          </w:p>
        </w:tc>
      </w:tr>
      <w:tr w:rsidR="004B7DF3" w:rsidRPr="004B7DF3" w:rsidTr="004B7DF3">
        <w:trPr>
          <w:gridAfter w:val="1"/>
          <w:wAfter w:w="7" w:type="dxa"/>
        </w:trPr>
        <w:tc>
          <w:tcPr>
            <w:tcW w:w="852" w:type="dxa"/>
          </w:tcPr>
          <w:p w:rsidR="004B7DF3" w:rsidRPr="004B7DF3" w:rsidRDefault="004B7DF3" w:rsidP="004B7DF3">
            <w:pPr>
              <w:widowControl/>
              <w:autoSpaceDE/>
              <w:autoSpaceDN/>
              <w:jc w:val="both"/>
              <w:rPr>
                <w:sz w:val="24"/>
                <w:szCs w:val="28"/>
                <w:lang w:val="uk-UA" w:eastAsia="ru-RU" w:bidi="ar-SA"/>
              </w:rPr>
            </w:pPr>
            <w:r w:rsidRPr="00E522E5">
              <w:rPr>
                <w:sz w:val="24"/>
                <w:szCs w:val="28"/>
                <w:lang w:val="uk-UA" w:eastAsia="ru-RU" w:bidi="ar-SA"/>
              </w:rPr>
              <w:t>В</w:t>
            </w:r>
            <w:r w:rsidRPr="004B7DF3">
              <w:rPr>
                <w:sz w:val="24"/>
                <w:szCs w:val="28"/>
                <w:lang w:val="uk-UA" w:eastAsia="ru-RU" w:bidi="ar-SA"/>
              </w:rPr>
              <w:t>-1</w:t>
            </w:r>
          </w:p>
        </w:tc>
        <w:tc>
          <w:tcPr>
            <w:tcW w:w="1842" w:type="dxa"/>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ОС12-12</w:t>
            </w:r>
          </w:p>
        </w:tc>
        <w:tc>
          <w:tcPr>
            <w:tcW w:w="709"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val="ru-RU" w:eastAsia="ru-RU" w:bidi="ar-SA"/>
              </w:rPr>
              <w:t>12</w:t>
            </w:r>
          </w:p>
        </w:tc>
        <w:tc>
          <w:tcPr>
            <w:tcW w:w="851"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val="ru-RU" w:eastAsia="ru-RU" w:bidi="ar-SA"/>
              </w:rPr>
              <w:t>1200</w:t>
            </w:r>
          </w:p>
        </w:tc>
        <w:tc>
          <w:tcPr>
            <w:tcW w:w="850"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val="ru-RU" w:eastAsia="ru-RU" w:bidi="ar-SA"/>
              </w:rPr>
              <w:t>1200</w:t>
            </w:r>
          </w:p>
        </w:tc>
        <w:tc>
          <w:tcPr>
            <w:tcW w:w="1276" w:type="dxa"/>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1,44</w:t>
            </w:r>
          </w:p>
        </w:tc>
        <w:tc>
          <w:tcPr>
            <w:tcW w:w="1269" w:type="dxa"/>
          </w:tcPr>
          <w:p w:rsidR="004B7DF3" w:rsidRPr="004B7DF3" w:rsidRDefault="004B7DF3" w:rsidP="004B7DF3">
            <w:pPr>
              <w:adjustRightInd w:val="0"/>
              <w:jc w:val="center"/>
              <w:rPr>
                <w:sz w:val="24"/>
                <w:szCs w:val="28"/>
                <w:lang w:val="uk-UA" w:eastAsia="ru-RU" w:bidi="ar-SA"/>
              </w:rPr>
            </w:pPr>
            <w:r w:rsidRPr="004B7DF3">
              <w:rPr>
                <w:sz w:val="24"/>
                <w:szCs w:val="28"/>
                <w:lang w:val="uk-UA" w:eastAsia="ru-RU" w:bidi="ar-SA"/>
              </w:rPr>
              <w:t>17,28</w:t>
            </w:r>
          </w:p>
        </w:tc>
      </w:tr>
      <w:tr w:rsidR="004B7DF3" w:rsidRPr="004B7DF3" w:rsidTr="004B7DF3">
        <w:trPr>
          <w:gridAfter w:val="1"/>
          <w:wAfter w:w="7" w:type="dxa"/>
        </w:trPr>
        <w:tc>
          <w:tcPr>
            <w:tcW w:w="852" w:type="dxa"/>
          </w:tcPr>
          <w:p w:rsidR="004B7DF3" w:rsidRPr="004B7DF3" w:rsidRDefault="004B7DF3" w:rsidP="004B7DF3">
            <w:pPr>
              <w:widowControl/>
              <w:autoSpaceDE/>
              <w:autoSpaceDN/>
              <w:jc w:val="both"/>
              <w:rPr>
                <w:sz w:val="24"/>
                <w:szCs w:val="28"/>
                <w:lang w:val="uk-UA" w:eastAsia="ru-RU" w:bidi="ar-SA"/>
              </w:rPr>
            </w:pPr>
            <w:r w:rsidRPr="00E522E5">
              <w:rPr>
                <w:sz w:val="24"/>
                <w:szCs w:val="28"/>
                <w:lang w:val="uk-UA" w:eastAsia="ru-RU" w:bidi="ar-SA"/>
              </w:rPr>
              <w:t>В</w:t>
            </w:r>
            <w:r w:rsidRPr="004B7DF3">
              <w:rPr>
                <w:sz w:val="24"/>
                <w:szCs w:val="28"/>
                <w:lang w:val="uk-UA" w:eastAsia="ru-RU" w:bidi="ar-SA"/>
              </w:rPr>
              <w:t>-2</w:t>
            </w:r>
          </w:p>
        </w:tc>
        <w:tc>
          <w:tcPr>
            <w:tcW w:w="1842" w:type="dxa"/>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ОС15-15</w:t>
            </w:r>
          </w:p>
        </w:tc>
        <w:tc>
          <w:tcPr>
            <w:tcW w:w="709"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val="ru-RU" w:eastAsia="ru-RU" w:bidi="ar-SA"/>
              </w:rPr>
              <w:t>1</w:t>
            </w:r>
          </w:p>
        </w:tc>
        <w:tc>
          <w:tcPr>
            <w:tcW w:w="851"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val="ru-RU" w:eastAsia="ru-RU" w:bidi="ar-SA"/>
              </w:rPr>
              <w:t>1500</w:t>
            </w:r>
          </w:p>
        </w:tc>
        <w:tc>
          <w:tcPr>
            <w:tcW w:w="850"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val="ru-RU" w:eastAsia="ru-RU" w:bidi="ar-SA"/>
              </w:rPr>
              <w:t>1500</w:t>
            </w:r>
          </w:p>
        </w:tc>
        <w:tc>
          <w:tcPr>
            <w:tcW w:w="1276" w:type="dxa"/>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2,25</w:t>
            </w:r>
          </w:p>
        </w:tc>
        <w:tc>
          <w:tcPr>
            <w:tcW w:w="1269" w:type="dxa"/>
          </w:tcPr>
          <w:p w:rsidR="004B7DF3" w:rsidRPr="004B7DF3" w:rsidRDefault="004B7DF3" w:rsidP="004B7DF3">
            <w:pPr>
              <w:adjustRightInd w:val="0"/>
              <w:jc w:val="center"/>
              <w:rPr>
                <w:sz w:val="24"/>
                <w:szCs w:val="28"/>
                <w:lang w:val="uk-UA" w:eastAsia="ru-RU" w:bidi="ar-SA"/>
              </w:rPr>
            </w:pPr>
            <w:r w:rsidRPr="004B7DF3">
              <w:rPr>
                <w:sz w:val="24"/>
                <w:szCs w:val="28"/>
                <w:lang w:val="uk-UA" w:eastAsia="ru-RU" w:bidi="ar-SA"/>
              </w:rPr>
              <w:t>2,25</w:t>
            </w:r>
          </w:p>
        </w:tc>
      </w:tr>
      <w:tr w:rsidR="004B7DF3" w:rsidRPr="004B7DF3" w:rsidTr="004B7DF3">
        <w:trPr>
          <w:gridAfter w:val="1"/>
          <w:wAfter w:w="7" w:type="dxa"/>
        </w:trPr>
        <w:tc>
          <w:tcPr>
            <w:tcW w:w="852" w:type="dxa"/>
          </w:tcPr>
          <w:p w:rsidR="004B7DF3" w:rsidRPr="004B7DF3" w:rsidRDefault="004B7DF3" w:rsidP="004B7DF3">
            <w:pPr>
              <w:widowControl/>
              <w:autoSpaceDE/>
              <w:autoSpaceDN/>
              <w:jc w:val="both"/>
              <w:rPr>
                <w:sz w:val="24"/>
                <w:szCs w:val="28"/>
                <w:lang w:val="uk-UA" w:eastAsia="ru-RU" w:bidi="ar-SA"/>
              </w:rPr>
            </w:pPr>
            <w:r w:rsidRPr="00E522E5">
              <w:rPr>
                <w:sz w:val="24"/>
                <w:szCs w:val="28"/>
                <w:lang w:val="uk-UA" w:eastAsia="ru-RU" w:bidi="ar-SA"/>
              </w:rPr>
              <w:t>В</w:t>
            </w:r>
            <w:r w:rsidRPr="004B7DF3">
              <w:rPr>
                <w:sz w:val="24"/>
                <w:szCs w:val="28"/>
                <w:lang w:val="uk-UA" w:eastAsia="ru-RU" w:bidi="ar-SA"/>
              </w:rPr>
              <w:t>-3</w:t>
            </w:r>
          </w:p>
        </w:tc>
        <w:tc>
          <w:tcPr>
            <w:tcW w:w="1842" w:type="dxa"/>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ОС15-12</w:t>
            </w:r>
          </w:p>
        </w:tc>
        <w:tc>
          <w:tcPr>
            <w:tcW w:w="709"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val="ru-RU" w:eastAsia="ru-RU" w:bidi="ar-SA"/>
              </w:rPr>
              <w:t>10</w:t>
            </w:r>
          </w:p>
        </w:tc>
        <w:tc>
          <w:tcPr>
            <w:tcW w:w="851"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val="ru-RU" w:eastAsia="ru-RU" w:bidi="ar-SA"/>
              </w:rPr>
              <w:t>1200</w:t>
            </w:r>
          </w:p>
        </w:tc>
        <w:tc>
          <w:tcPr>
            <w:tcW w:w="850" w:type="dxa"/>
          </w:tcPr>
          <w:p w:rsidR="004B7DF3" w:rsidRPr="004B7DF3" w:rsidRDefault="004B7DF3" w:rsidP="004B7DF3">
            <w:pPr>
              <w:widowControl/>
              <w:autoSpaceDE/>
              <w:autoSpaceDN/>
              <w:jc w:val="center"/>
              <w:rPr>
                <w:sz w:val="24"/>
                <w:szCs w:val="28"/>
                <w:lang w:val="ru-RU" w:eastAsia="ru-RU" w:bidi="ar-SA"/>
              </w:rPr>
            </w:pPr>
            <w:r w:rsidRPr="004B7DF3">
              <w:rPr>
                <w:sz w:val="24"/>
                <w:szCs w:val="28"/>
                <w:lang w:val="ru-RU" w:eastAsia="ru-RU" w:bidi="ar-SA"/>
              </w:rPr>
              <w:t>1500</w:t>
            </w:r>
          </w:p>
        </w:tc>
        <w:tc>
          <w:tcPr>
            <w:tcW w:w="1276" w:type="dxa"/>
          </w:tcPr>
          <w:p w:rsidR="004B7DF3" w:rsidRPr="004B7DF3" w:rsidRDefault="004B7DF3" w:rsidP="004B7DF3">
            <w:pPr>
              <w:widowControl/>
              <w:autoSpaceDE/>
              <w:autoSpaceDN/>
              <w:jc w:val="center"/>
              <w:rPr>
                <w:sz w:val="24"/>
                <w:szCs w:val="28"/>
                <w:lang w:val="uk-UA" w:eastAsia="ru-RU" w:bidi="ar-SA"/>
              </w:rPr>
            </w:pPr>
            <w:r w:rsidRPr="004B7DF3">
              <w:rPr>
                <w:sz w:val="24"/>
                <w:szCs w:val="28"/>
                <w:lang w:val="uk-UA" w:eastAsia="ru-RU" w:bidi="ar-SA"/>
              </w:rPr>
              <w:t>1,8</w:t>
            </w:r>
          </w:p>
        </w:tc>
        <w:tc>
          <w:tcPr>
            <w:tcW w:w="1269" w:type="dxa"/>
          </w:tcPr>
          <w:p w:rsidR="004B7DF3" w:rsidRPr="004B7DF3" w:rsidRDefault="004B7DF3" w:rsidP="004B7DF3">
            <w:pPr>
              <w:adjustRightInd w:val="0"/>
              <w:jc w:val="center"/>
              <w:rPr>
                <w:sz w:val="24"/>
                <w:szCs w:val="28"/>
                <w:lang w:val="uk-UA" w:eastAsia="ru-RU" w:bidi="ar-SA"/>
              </w:rPr>
            </w:pPr>
            <w:r w:rsidRPr="004B7DF3">
              <w:rPr>
                <w:sz w:val="24"/>
                <w:szCs w:val="28"/>
                <w:lang w:val="uk-UA" w:eastAsia="ru-RU" w:bidi="ar-SA"/>
              </w:rPr>
              <w:t>18</w:t>
            </w:r>
          </w:p>
        </w:tc>
      </w:tr>
    </w:tbl>
    <w:p w:rsidR="002C47A8" w:rsidRDefault="002C47A8">
      <w:pPr>
        <w:pStyle w:val="a3"/>
        <w:rPr>
          <w:sz w:val="20"/>
          <w:lang w:val="ru-RU"/>
        </w:rPr>
      </w:pPr>
    </w:p>
    <w:p w:rsidR="004B7DF3" w:rsidRDefault="004B7DF3">
      <w:pPr>
        <w:pStyle w:val="a3"/>
        <w:rPr>
          <w:sz w:val="20"/>
          <w:lang w:val="ru-RU"/>
        </w:rPr>
      </w:pPr>
    </w:p>
    <w:p w:rsidR="004B7DF3" w:rsidRDefault="004B7DF3">
      <w:pPr>
        <w:pStyle w:val="a3"/>
        <w:rPr>
          <w:sz w:val="20"/>
          <w:lang w:val="ru-RU"/>
        </w:rPr>
      </w:pPr>
    </w:p>
    <w:p w:rsidR="004B7DF3" w:rsidRDefault="004B7DF3">
      <w:pPr>
        <w:pStyle w:val="a3"/>
        <w:rPr>
          <w:sz w:val="20"/>
          <w:lang w:val="ru-RU"/>
        </w:rPr>
      </w:pPr>
    </w:p>
    <w:p w:rsidR="004B7DF3" w:rsidRDefault="004B7DF3">
      <w:pPr>
        <w:pStyle w:val="a3"/>
        <w:rPr>
          <w:sz w:val="20"/>
          <w:lang w:val="ru-RU"/>
        </w:rPr>
      </w:pPr>
    </w:p>
    <w:p w:rsidR="004B7DF3" w:rsidRDefault="004B7DF3">
      <w:pPr>
        <w:pStyle w:val="a3"/>
        <w:rPr>
          <w:sz w:val="20"/>
          <w:lang w:val="ru-RU"/>
        </w:rPr>
      </w:pPr>
    </w:p>
    <w:p w:rsidR="004B7DF3" w:rsidRDefault="004B7DF3">
      <w:pPr>
        <w:pStyle w:val="a3"/>
        <w:rPr>
          <w:sz w:val="20"/>
          <w:lang w:val="ru-RU"/>
        </w:rPr>
      </w:pPr>
    </w:p>
    <w:p w:rsidR="004B7DF3" w:rsidRDefault="004B7DF3">
      <w:pPr>
        <w:pStyle w:val="a3"/>
        <w:rPr>
          <w:sz w:val="20"/>
          <w:lang w:val="ru-RU"/>
        </w:rPr>
      </w:pPr>
    </w:p>
    <w:p w:rsidR="004B7DF3" w:rsidRDefault="004B7DF3">
      <w:pPr>
        <w:pStyle w:val="a3"/>
        <w:rPr>
          <w:sz w:val="20"/>
          <w:lang w:val="ru-RU"/>
        </w:rPr>
      </w:pPr>
    </w:p>
    <w:p w:rsidR="004B7DF3" w:rsidRDefault="004B7DF3">
      <w:pPr>
        <w:pStyle w:val="a3"/>
        <w:rPr>
          <w:sz w:val="20"/>
          <w:lang w:val="ru-RU"/>
        </w:rPr>
      </w:pPr>
    </w:p>
    <w:p w:rsidR="004B7DF3" w:rsidRDefault="004B7DF3">
      <w:pPr>
        <w:pStyle w:val="a3"/>
        <w:rPr>
          <w:sz w:val="20"/>
          <w:lang w:val="ru-RU"/>
        </w:rPr>
      </w:pPr>
    </w:p>
    <w:p w:rsidR="004B7DF3" w:rsidRDefault="004B7DF3">
      <w:pPr>
        <w:pStyle w:val="a3"/>
        <w:rPr>
          <w:sz w:val="20"/>
          <w:lang w:val="ru-RU"/>
        </w:rPr>
      </w:pPr>
    </w:p>
    <w:p w:rsidR="00F4117B" w:rsidRDefault="00F4117B">
      <w:pPr>
        <w:pStyle w:val="a3"/>
        <w:rPr>
          <w:sz w:val="20"/>
          <w:lang w:val="ru-RU"/>
        </w:rPr>
      </w:pPr>
    </w:p>
    <w:p w:rsidR="00C466A1" w:rsidRDefault="00C466A1">
      <w:pPr>
        <w:pStyle w:val="a3"/>
        <w:rPr>
          <w:sz w:val="20"/>
          <w:lang w:val="ru-RU"/>
        </w:rPr>
      </w:pPr>
    </w:p>
    <w:p w:rsidR="00C466A1" w:rsidRDefault="00C466A1">
      <w:pPr>
        <w:pStyle w:val="a3"/>
        <w:rPr>
          <w:sz w:val="20"/>
          <w:lang w:val="ru-RU"/>
        </w:rPr>
      </w:pPr>
    </w:p>
    <w:p w:rsidR="00F4117B" w:rsidRDefault="00F4117B">
      <w:pPr>
        <w:pStyle w:val="a3"/>
        <w:rPr>
          <w:sz w:val="20"/>
          <w:lang w:val="ru-RU"/>
        </w:rPr>
      </w:pPr>
    </w:p>
    <w:p w:rsidR="00F4117B" w:rsidRDefault="00F4117B">
      <w:pPr>
        <w:pStyle w:val="a3"/>
        <w:rPr>
          <w:sz w:val="20"/>
          <w:lang w:val="ru-RU"/>
        </w:rPr>
      </w:pPr>
    </w:p>
    <w:p w:rsidR="00F4117B" w:rsidRDefault="00F4117B">
      <w:pPr>
        <w:pStyle w:val="a3"/>
        <w:rPr>
          <w:sz w:val="20"/>
          <w:lang w:val="ru-RU"/>
        </w:rPr>
      </w:pPr>
    </w:p>
    <w:p w:rsidR="00F4117B" w:rsidRDefault="00F4117B">
      <w:pPr>
        <w:pStyle w:val="a3"/>
        <w:rPr>
          <w:sz w:val="20"/>
          <w:lang w:val="ru-RU"/>
        </w:rPr>
      </w:pPr>
    </w:p>
    <w:p w:rsidR="002C47A8" w:rsidRDefault="00F60854">
      <w:pPr>
        <w:pStyle w:val="a3"/>
        <w:spacing w:before="90"/>
        <w:ind w:right="620"/>
        <w:jc w:val="right"/>
      </w:pPr>
      <w:r>
        <w:lastRenderedPageBreak/>
        <w:t>Таблиця 8</w:t>
      </w:r>
      <w:r w:rsidR="006E2623">
        <w:t>.</w:t>
      </w:r>
    </w:p>
    <w:p w:rsidR="002C47A8" w:rsidRPr="004B7DF3" w:rsidRDefault="006E2623">
      <w:pPr>
        <w:pStyle w:val="a3"/>
        <w:ind w:left="2420"/>
        <w:rPr>
          <w:lang w:val="ru-RU"/>
        </w:rPr>
      </w:pPr>
      <w:r w:rsidRPr="004B7DF3">
        <w:rPr>
          <w:lang w:val="ru-RU"/>
        </w:rPr>
        <w:t>Специфікація елементів заповнення дверних прорізів</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620"/>
        <w:gridCol w:w="1260"/>
        <w:gridCol w:w="720"/>
        <w:gridCol w:w="720"/>
        <w:gridCol w:w="720"/>
        <w:gridCol w:w="1080"/>
        <w:gridCol w:w="1260"/>
        <w:gridCol w:w="1450"/>
      </w:tblGrid>
      <w:tr w:rsidR="002C47A8" w:rsidTr="00F0600D">
        <w:trPr>
          <w:trHeight w:val="842"/>
        </w:trPr>
        <w:tc>
          <w:tcPr>
            <w:tcW w:w="828" w:type="dxa"/>
            <w:vMerge w:val="restart"/>
          </w:tcPr>
          <w:p w:rsidR="002C47A8" w:rsidRPr="004B7DF3" w:rsidRDefault="002C47A8">
            <w:pPr>
              <w:pStyle w:val="TableParagraph"/>
              <w:spacing w:line="240" w:lineRule="auto"/>
              <w:jc w:val="left"/>
              <w:rPr>
                <w:sz w:val="37"/>
                <w:lang w:val="ru-RU"/>
              </w:rPr>
            </w:pPr>
          </w:p>
          <w:p w:rsidR="002C47A8" w:rsidRDefault="006E2623">
            <w:pPr>
              <w:pStyle w:val="TableParagraph"/>
              <w:spacing w:line="240" w:lineRule="auto"/>
              <w:ind w:left="150"/>
              <w:jc w:val="left"/>
              <w:rPr>
                <w:sz w:val="24"/>
              </w:rPr>
            </w:pPr>
            <w:r>
              <w:rPr>
                <w:sz w:val="24"/>
              </w:rPr>
              <w:t>Поз.</w:t>
            </w:r>
          </w:p>
        </w:tc>
        <w:tc>
          <w:tcPr>
            <w:tcW w:w="1620" w:type="dxa"/>
            <w:vMerge w:val="restart"/>
          </w:tcPr>
          <w:p w:rsidR="002C47A8" w:rsidRDefault="002C47A8">
            <w:pPr>
              <w:pStyle w:val="TableParagraph"/>
              <w:spacing w:line="240" w:lineRule="auto"/>
              <w:jc w:val="left"/>
              <w:rPr>
                <w:sz w:val="37"/>
              </w:rPr>
            </w:pPr>
          </w:p>
          <w:p w:rsidR="002C47A8" w:rsidRDefault="006E2623">
            <w:pPr>
              <w:pStyle w:val="TableParagraph"/>
              <w:spacing w:line="240" w:lineRule="auto"/>
              <w:ind w:left="163"/>
              <w:jc w:val="left"/>
              <w:rPr>
                <w:sz w:val="24"/>
              </w:rPr>
            </w:pPr>
            <w:r>
              <w:rPr>
                <w:sz w:val="24"/>
              </w:rPr>
              <w:t>Позначення</w:t>
            </w:r>
          </w:p>
        </w:tc>
        <w:tc>
          <w:tcPr>
            <w:tcW w:w="1260" w:type="dxa"/>
            <w:vMerge w:val="restart"/>
          </w:tcPr>
          <w:p w:rsidR="002C47A8" w:rsidRDefault="002C47A8">
            <w:pPr>
              <w:pStyle w:val="TableParagraph"/>
              <w:spacing w:line="240" w:lineRule="auto"/>
              <w:jc w:val="left"/>
              <w:rPr>
                <w:sz w:val="37"/>
              </w:rPr>
            </w:pPr>
          </w:p>
          <w:p w:rsidR="002C47A8" w:rsidRDefault="006E2623">
            <w:pPr>
              <w:pStyle w:val="TableParagraph"/>
              <w:spacing w:line="240" w:lineRule="auto"/>
              <w:ind w:left="293"/>
              <w:jc w:val="left"/>
              <w:rPr>
                <w:sz w:val="24"/>
              </w:rPr>
            </w:pPr>
            <w:r>
              <w:rPr>
                <w:sz w:val="24"/>
              </w:rPr>
              <w:t>Назва</w:t>
            </w:r>
          </w:p>
        </w:tc>
        <w:tc>
          <w:tcPr>
            <w:tcW w:w="3240" w:type="dxa"/>
            <w:gridSpan w:val="4"/>
          </w:tcPr>
          <w:p w:rsidR="002C47A8" w:rsidRDefault="002C47A8">
            <w:pPr>
              <w:pStyle w:val="TableParagraph"/>
              <w:spacing w:before="5" w:line="240" w:lineRule="auto"/>
              <w:jc w:val="left"/>
              <w:rPr>
                <w:sz w:val="24"/>
              </w:rPr>
            </w:pPr>
          </w:p>
          <w:p w:rsidR="002C47A8" w:rsidRDefault="006E2623">
            <w:pPr>
              <w:pStyle w:val="TableParagraph"/>
              <w:spacing w:before="1" w:line="240" w:lineRule="auto"/>
              <w:ind w:left="568"/>
              <w:jc w:val="left"/>
              <w:rPr>
                <w:sz w:val="24"/>
              </w:rPr>
            </w:pPr>
            <w:r>
              <w:rPr>
                <w:sz w:val="24"/>
              </w:rPr>
              <w:t>Кількість на поверх</w:t>
            </w:r>
          </w:p>
        </w:tc>
        <w:tc>
          <w:tcPr>
            <w:tcW w:w="1260" w:type="dxa"/>
            <w:vMerge w:val="restart"/>
          </w:tcPr>
          <w:p w:rsidR="002C47A8" w:rsidRDefault="002C47A8">
            <w:pPr>
              <w:pStyle w:val="TableParagraph"/>
              <w:spacing w:line="240" w:lineRule="auto"/>
              <w:jc w:val="left"/>
              <w:rPr>
                <w:sz w:val="37"/>
              </w:rPr>
            </w:pPr>
          </w:p>
          <w:p w:rsidR="002C47A8" w:rsidRDefault="006E2623">
            <w:pPr>
              <w:pStyle w:val="TableParagraph"/>
              <w:spacing w:line="240" w:lineRule="auto"/>
              <w:ind w:left="325"/>
              <w:jc w:val="left"/>
              <w:rPr>
                <w:sz w:val="24"/>
              </w:rPr>
            </w:pPr>
            <w:r>
              <w:rPr>
                <w:sz w:val="24"/>
              </w:rPr>
              <w:t>Маса</w:t>
            </w:r>
          </w:p>
        </w:tc>
        <w:tc>
          <w:tcPr>
            <w:tcW w:w="1450" w:type="dxa"/>
            <w:vMerge w:val="restart"/>
          </w:tcPr>
          <w:p w:rsidR="002C47A8" w:rsidRDefault="002C47A8">
            <w:pPr>
              <w:pStyle w:val="TableParagraph"/>
              <w:spacing w:line="240" w:lineRule="auto"/>
              <w:jc w:val="left"/>
              <w:rPr>
                <w:sz w:val="37"/>
              </w:rPr>
            </w:pPr>
          </w:p>
          <w:p w:rsidR="002C47A8" w:rsidRDefault="006E2623">
            <w:pPr>
              <w:pStyle w:val="TableParagraph"/>
              <w:spacing w:line="240" w:lineRule="auto"/>
              <w:ind w:left="202"/>
              <w:jc w:val="left"/>
              <w:rPr>
                <w:sz w:val="24"/>
              </w:rPr>
            </w:pPr>
            <w:r>
              <w:rPr>
                <w:sz w:val="24"/>
              </w:rPr>
              <w:t>Примітка</w:t>
            </w:r>
          </w:p>
        </w:tc>
      </w:tr>
      <w:tr w:rsidR="002C47A8" w:rsidTr="00F0600D">
        <w:trPr>
          <w:trHeight w:val="275"/>
        </w:trPr>
        <w:tc>
          <w:tcPr>
            <w:tcW w:w="828" w:type="dxa"/>
            <w:vMerge/>
            <w:tcBorders>
              <w:top w:val="nil"/>
            </w:tcBorders>
          </w:tcPr>
          <w:p w:rsidR="002C47A8" w:rsidRDefault="002C47A8">
            <w:pPr>
              <w:rPr>
                <w:sz w:val="2"/>
                <w:szCs w:val="2"/>
              </w:rPr>
            </w:pPr>
          </w:p>
        </w:tc>
        <w:tc>
          <w:tcPr>
            <w:tcW w:w="1620" w:type="dxa"/>
            <w:vMerge/>
            <w:tcBorders>
              <w:top w:val="nil"/>
            </w:tcBorders>
          </w:tcPr>
          <w:p w:rsidR="002C47A8" w:rsidRDefault="002C47A8">
            <w:pPr>
              <w:rPr>
                <w:sz w:val="2"/>
                <w:szCs w:val="2"/>
              </w:rPr>
            </w:pPr>
          </w:p>
        </w:tc>
        <w:tc>
          <w:tcPr>
            <w:tcW w:w="1260" w:type="dxa"/>
            <w:vMerge/>
            <w:tcBorders>
              <w:top w:val="nil"/>
            </w:tcBorders>
          </w:tcPr>
          <w:p w:rsidR="002C47A8" w:rsidRDefault="002C47A8">
            <w:pPr>
              <w:rPr>
                <w:sz w:val="2"/>
                <w:szCs w:val="2"/>
              </w:rPr>
            </w:pPr>
          </w:p>
        </w:tc>
        <w:tc>
          <w:tcPr>
            <w:tcW w:w="720" w:type="dxa"/>
          </w:tcPr>
          <w:p w:rsidR="002C47A8" w:rsidRDefault="006E2623">
            <w:pPr>
              <w:pStyle w:val="TableParagraph"/>
              <w:ind w:left="260"/>
              <w:jc w:val="left"/>
              <w:rPr>
                <w:sz w:val="24"/>
              </w:rPr>
            </w:pPr>
            <w:r>
              <w:rPr>
                <w:sz w:val="24"/>
              </w:rPr>
              <w:t>1</w:t>
            </w:r>
          </w:p>
        </w:tc>
        <w:tc>
          <w:tcPr>
            <w:tcW w:w="720" w:type="dxa"/>
          </w:tcPr>
          <w:p w:rsidR="002C47A8" w:rsidRDefault="006E2623">
            <w:pPr>
              <w:pStyle w:val="TableParagraph"/>
              <w:ind w:left="260"/>
              <w:jc w:val="left"/>
              <w:rPr>
                <w:sz w:val="24"/>
              </w:rPr>
            </w:pPr>
            <w:r>
              <w:rPr>
                <w:sz w:val="24"/>
              </w:rPr>
              <w:t>2</w:t>
            </w:r>
          </w:p>
        </w:tc>
        <w:tc>
          <w:tcPr>
            <w:tcW w:w="720" w:type="dxa"/>
          </w:tcPr>
          <w:p w:rsidR="002C47A8" w:rsidRDefault="006E2623">
            <w:pPr>
              <w:pStyle w:val="TableParagraph"/>
              <w:ind w:left="260"/>
              <w:jc w:val="left"/>
              <w:rPr>
                <w:sz w:val="24"/>
              </w:rPr>
            </w:pPr>
            <w:r>
              <w:rPr>
                <w:sz w:val="24"/>
              </w:rPr>
              <w:t>3</w:t>
            </w:r>
          </w:p>
        </w:tc>
        <w:tc>
          <w:tcPr>
            <w:tcW w:w="1080" w:type="dxa"/>
          </w:tcPr>
          <w:p w:rsidR="002C47A8" w:rsidRDefault="006E2623">
            <w:pPr>
              <w:pStyle w:val="TableParagraph"/>
              <w:ind w:left="34" w:right="101"/>
              <w:rPr>
                <w:sz w:val="24"/>
              </w:rPr>
            </w:pPr>
            <w:r>
              <w:rPr>
                <w:sz w:val="24"/>
              </w:rPr>
              <w:t>Всього</w:t>
            </w:r>
          </w:p>
        </w:tc>
        <w:tc>
          <w:tcPr>
            <w:tcW w:w="1260" w:type="dxa"/>
            <w:vMerge/>
            <w:tcBorders>
              <w:top w:val="nil"/>
            </w:tcBorders>
          </w:tcPr>
          <w:p w:rsidR="002C47A8" w:rsidRDefault="002C47A8">
            <w:pPr>
              <w:rPr>
                <w:sz w:val="2"/>
                <w:szCs w:val="2"/>
              </w:rPr>
            </w:pPr>
          </w:p>
        </w:tc>
        <w:tc>
          <w:tcPr>
            <w:tcW w:w="1450" w:type="dxa"/>
            <w:vMerge/>
            <w:tcBorders>
              <w:top w:val="nil"/>
            </w:tcBorders>
          </w:tcPr>
          <w:p w:rsidR="002C47A8" w:rsidRDefault="002C47A8">
            <w:pPr>
              <w:rPr>
                <w:sz w:val="2"/>
                <w:szCs w:val="2"/>
              </w:rPr>
            </w:pPr>
          </w:p>
        </w:tc>
      </w:tr>
      <w:tr w:rsidR="002C47A8" w:rsidTr="00F0600D">
        <w:trPr>
          <w:trHeight w:val="276"/>
        </w:trPr>
        <w:tc>
          <w:tcPr>
            <w:tcW w:w="828" w:type="dxa"/>
          </w:tcPr>
          <w:p w:rsidR="002C47A8" w:rsidRDefault="006E2623">
            <w:pPr>
              <w:pStyle w:val="TableParagraph"/>
              <w:ind w:left="315"/>
              <w:jc w:val="left"/>
              <w:rPr>
                <w:sz w:val="24"/>
              </w:rPr>
            </w:pPr>
            <w:r>
              <w:rPr>
                <w:sz w:val="24"/>
              </w:rPr>
              <w:t>1</w:t>
            </w:r>
          </w:p>
        </w:tc>
        <w:tc>
          <w:tcPr>
            <w:tcW w:w="1620" w:type="dxa"/>
          </w:tcPr>
          <w:p w:rsidR="002C47A8" w:rsidRDefault="006E2623">
            <w:pPr>
              <w:pStyle w:val="TableParagraph"/>
              <w:ind w:left="112" w:right="178"/>
              <w:rPr>
                <w:sz w:val="24"/>
              </w:rPr>
            </w:pPr>
            <w:r>
              <w:rPr>
                <w:sz w:val="24"/>
              </w:rPr>
              <w:t>інд.</w:t>
            </w:r>
          </w:p>
        </w:tc>
        <w:tc>
          <w:tcPr>
            <w:tcW w:w="1260" w:type="dxa"/>
          </w:tcPr>
          <w:p w:rsidR="002C47A8" w:rsidRDefault="006E2623">
            <w:pPr>
              <w:pStyle w:val="TableParagraph"/>
              <w:ind w:left="90" w:right="162"/>
              <w:rPr>
                <w:sz w:val="24"/>
              </w:rPr>
            </w:pPr>
            <w:r>
              <w:rPr>
                <w:sz w:val="24"/>
              </w:rPr>
              <w:t>ДО 24-18</w:t>
            </w:r>
          </w:p>
        </w:tc>
        <w:tc>
          <w:tcPr>
            <w:tcW w:w="720" w:type="dxa"/>
          </w:tcPr>
          <w:p w:rsidR="002C47A8" w:rsidRDefault="006E2623">
            <w:pPr>
              <w:pStyle w:val="TableParagraph"/>
              <w:ind w:left="260"/>
              <w:jc w:val="left"/>
              <w:rPr>
                <w:sz w:val="24"/>
              </w:rPr>
            </w:pPr>
            <w:r>
              <w:rPr>
                <w:sz w:val="24"/>
              </w:rPr>
              <w:t>1</w:t>
            </w:r>
          </w:p>
        </w:tc>
        <w:tc>
          <w:tcPr>
            <w:tcW w:w="720" w:type="dxa"/>
          </w:tcPr>
          <w:p w:rsidR="002C47A8" w:rsidRDefault="006E2623">
            <w:pPr>
              <w:pStyle w:val="TableParagraph"/>
              <w:ind w:left="280"/>
              <w:jc w:val="left"/>
              <w:rPr>
                <w:sz w:val="24"/>
              </w:rPr>
            </w:pPr>
            <w:r>
              <w:rPr>
                <w:sz w:val="24"/>
              </w:rPr>
              <w:t>-</w:t>
            </w:r>
          </w:p>
        </w:tc>
        <w:tc>
          <w:tcPr>
            <w:tcW w:w="720" w:type="dxa"/>
          </w:tcPr>
          <w:p w:rsidR="002C47A8" w:rsidRDefault="006E2623">
            <w:pPr>
              <w:pStyle w:val="TableParagraph"/>
              <w:ind w:left="280"/>
              <w:jc w:val="left"/>
              <w:rPr>
                <w:sz w:val="24"/>
              </w:rPr>
            </w:pPr>
            <w:r>
              <w:rPr>
                <w:sz w:val="24"/>
              </w:rPr>
              <w:t>-</w:t>
            </w:r>
          </w:p>
        </w:tc>
        <w:tc>
          <w:tcPr>
            <w:tcW w:w="1080" w:type="dxa"/>
          </w:tcPr>
          <w:p w:rsidR="002C47A8" w:rsidRDefault="006E2623">
            <w:pPr>
              <w:pStyle w:val="TableParagraph"/>
              <w:ind w:right="67"/>
              <w:rPr>
                <w:sz w:val="24"/>
              </w:rPr>
            </w:pPr>
            <w:r>
              <w:rPr>
                <w:sz w:val="24"/>
              </w:rPr>
              <w:t>1</w:t>
            </w:r>
          </w:p>
        </w:tc>
        <w:tc>
          <w:tcPr>
            <w:tcW w:w="1260" w:type="dxa"/>
          </w:tcPr>
          <w:p w:rsidR="002C47A8" w:rsidRDefault="002C47A8">
            <w:pPr>
              <w:pStyle w:val="TableParagraph"/>
              <w:spacing w:line="240" w:lineRule="auto"/>
              <w:jc w:val="left"/>
              <w:rPr>
                <w:sz w:val="20"/>
              </w:rPr>
            </w:pPr>
          </w:p>
        </w:tc>
        <w:tc>
          <w:tcPr>
            <w:tcW w:w="1450" w:type="dxa"/>
          </w:tcPr>
          <w:p w:rsidR="002C47A8" w:rsidRDefault="002C47A8">
            <w:pPr>
              <w:pStyle w:val="TableParagraph"/>
              <w:spacing w:line="240" w:lineRule="auto"/>
              <w:jc w:val="left"/>
              <w:rPr>
                <w:sz w:val="20"/>
              </w:rPr>
            </w:pPr>
          </w:p>
        </w:tc>
      </w:tr>
      <w:tr w:rsidR="002C47A8" w:rsidTr="00F0600D">
        <w:trPr>
          <w:trHeight w:val="275"/>
        </w:trPr>
        <w:tc>
          <w:tcPr>
            <w:tcW w:w="828" w:type="dxa"/>
          </w:tcPr>
          <w:p w:rsidR="002C47A8" w:rsidRDefault="006E2623">
            <w:pPr>
              <w:pStyle w:val="TableParagraph"/>
              <w:ind w:left="315"/>
              <w:jc w:val="left"/>
              <w:rPr>
                <w:sz w:val="24"/>
              </w:rPr>
            </w:pPr>
            <w:r>
              <w:rPr>
                <w:sz w:val="24"/>
              </w:rPr>
              <w:t>2</w:t>
            </w:r>
          </w:p>
        </w:tc>
        <w:tc>
          <w:tcPr>
            <w:tcW w:w="1620" w:type="dxa"/>
          </w:tcPr>
          <w:p w:rsidR="002C47A8" w:rsidRDefault="006E2623">
            <w:pPr>
              <w:pStyle w:val="TableParagraph"/>
              <w:ind w:left="112" w:right="178"/>
              <w:rPr>
                <w:sz w:val="24"/>
              </w:rPr>
            </w:pPr>
            <w:r>
              <w:rPr>
                <w:sz w:val="24"/>
              </w:rPr>
              <w:t>інд.</w:t>
            </w:r>
          </w:p>
        </w:tc>
        <w:tc>
          <w:tcPr>
            <w:tcW w:w="1260" w:type="dxa"/>
          </w:tcPr>
          <w:p w:rsidR="002C47A8" w:rsidRDefault="006E2623">
            <w:pPr>
              <w:pStyle w:val="TableParagraph"/>
              <w:ind w:left="90" w:right="162"/>
              <w:rPr>
                <w:sz w:val="24"/>
              </w:rPr>
            </w:pPr>
            <w:r>
              <w:rPr>
                <w:sz w:val="24"/>
              </w:rPr>
              <w:t>ДО 23-14</w:t>
            </w:r>
          </w:p>
        </w:tc>
        <w:tc>
          <w:tcPr>
            <w:tcW w:w="720" w:type="dxa"/>
          </w:tcPr>
          <w:p w:rsidR="002C47A8" w:rsidRDefault="006E2623">
            <w:pPr>
              <w:pStyle w:val="TableParagraph"/>
              <w:ind w:left="260"/>
              <w:jc w:val="left"/>
              <w:rPr>
                <w:sz w:val="24"/>
              </w:rPr>
            </w:pPr>
            <w:r>
              <w:rPr>
                <w:sz w:val="24"/>
              </w:rPr>
              <w:t>1</w:t>
            </w:r>
          </w:p>
        </w:tc>
        <w:tc>
          <w:tcPr>
            <w:tcW w:w="720" w:type="dxa"/>
          </w:tcPr>
          <w:p w:rsidR="002C47A8" w:rsidRDefault="006E2623">
            <w:pPr>
              <w:pStyle w:val="TableParagraph"/>
              <w:ind w:left="280"/>
              <w:jc w:val="left"/>
              <w:rPr>
                <w:sz w:val="24"/>
              </w:rPr>
            </w:pPr>
            <w:r>
              <w:rPr>
                <w:sz w:val="24"/>
              </w:rPr>
              <w:t>-</w:t>
            </w:r>
          </w:p>
        </w:tc>
        <w:tc>
          <w:tcPr>
            <w:tcW w:w="720" w:type="dxa"/>
          </w:tcPr>
          <w:p w:rsidR="002C47A8" w:rsidRDefault="006E2623">
            <w:pPr>
              <w:pStyle w:val="TableParagraph"/>
              <w:ind w:left="280"/>
              <w:jc w:val="left"/>
              <w:rPr>
                <w:sz w:val="24"/>
              </w:rPr>
            </w:pPr>
            <w:r>
              <w:rPr>
                <w:sz w:val="24"/>
              </w:rPr>
              <w:t>-</w:t>
            </w:r>
          </w:p>
        </w:tc>
        <w:tc>
          <w:tcPr>
            <w:tcW w:w="1080" w:type="dxa"/>
          </w:tcPr>
          <w:p w:rsidR="002C47A8" w:rsidRDefault="006E2623">
            <w:pPr>
              <w:pStyle w:val="TableParagraph"/>
              <w:ind w:right="67"/>
              <w:rPr>
                <w:sz w:val="24"/>
              </w:rPr>
            </w:pPr>
            <w:r>
              <w:rPr>
                <w:sz w:val="24"/>
              </w:rPr>
              <w:t>1</w:t>
            </w:r>
          </w:p>
        </w:tc>
        <w:tc>
          <w:tcPr>
            <w:tcW w:w="1260" w:type="dxa"/>
          </w:tcPr>
          <w:p w:rsidR="002C47A8" w:rsidRDefault="002C47A8">
            <w:pPr>
              <w:pStyle w:val="TableParagraph"/>
              <w:spacing w:line="240" w:lineRule="auto"/>
              <w:jc w:val="left"/>
              <w:rPr>
                <w:sz w:val="20"/>
              </w:rPr>
            </w:pPr>
          </w:p>
        </w:tc>
        <w:tc>
          <w:tcPr>
            <w:tcW w:w="1450" w:type="dxa"/>
          </w:tcPr>
          <w:p w:rsidR="002C47A8" w:rsidRDefault="002C47A8">
            <w:pPr>
              <w:pStyle w:val="TableParagraph"/>
              <w:spacing w:line="240" w:lineRule="auto"/>
              <w:jc w:val="left"/>
              <w:rPr>
                <w:sz w:val="20"/>
              </w:rPr>
            </w:pPr>
          </w:p>
        </w:tc>
      </w:tr>
      <w:tr w:rsidR="002C47A8" w:rsidTr="00F0600D">
        <w:trPr>
          <w:trHeight w:val="275"/>
        </w:trPr>
        <w:tc>
          <w:tcPr>
            <w:tcW w:w="828" w:type="dxa"/>
          </w:tcPr>
          <w:p w:rsidR="002C47A8" w:rsidRDefault="006E2623">
            <w:pPr>
              <w:pStyle w:val="TableParagraph"/>
              <w:ind w:left="315"/>
              <w:jc w:val="left"/>
              <w:rPr>
                <w:sz w:val="24"/>
              </w:rPr>
            </w:pPr>
            <w:r>
              <w:rPr>
                <w:sz w:val="24"/>
              </w:rPr>
              <w:t>3</w:t>
            </w:r>
          </w:p>
        </w:tc>
        <w:tc>
          <w:tcPr>
            <w:tcW w:w="1620" w:type="dxa"/>
          </w:tcPr>
          <w:p w:rsidR="002C47A8" w:rsidRDefault="006E2623">
            <w:pPr>
              <w:pStyle w:val="TableParagraph"/>
              <w:ind w:left="112" w:right="178"/>
              <w:rPr>
                <w:sz w:val="24"/>
              </w:rPr>
            </w:pPr>
            <w:r>
              <w:rPr>
                <w:sz w:val="24"/>
              </w:rPr>
              <w:t>інд.</w:t>
            </w:r>
          </w:p>
        </w:tc>
        <w:tc>
          <w:tcPr>
            <w:tcW w:w="1260" w:type="dxa"/>
          </w:tcPr>
          <w:p w:rsidR="002C47A8" w:rsidRDefault="006E2623">
            <w:pPr>
              <w:pStyle w:val="TableParagraph"/>
              <w:ind w:left="90" w:right="162"/>
              <w:rPr>
                <w:sz w:val="24"/>
              </w:rPr>
            </w:pPr>
            <w:r>
              <w:rPr>
                <w:sz w:val="24"/>
              </w:rPr>
              <w:t>ДО 23-15</w:t>
            </w:r>
          </w:p>
        </w:tc>
        <w:tc>
          <w:tcPr>
            <w:tcW w:w="720" w:type="dxa"/>
          </w:tcPr>
          <w:p w:rsidR="002C47A8" w:rsidRDefault="006E2623">
            <w:pPr>
              <w:pStyle w:val="TableParagraph"/>
              <w:ind w:left="260"/>
              <w:jc w:val="left"/>
              <w:rPr>
                <w:sz w:val="24"/>
              </w:rPr>
            </w:pPr>
            <w:r>
              <w:rPr>
                <w:sz w:val="24"/>
              </w:rPr>
              <w:t>4</w:t>
            </w:r>
          </w:p>
        </w:tc>
        <w:tc>
          <w:tcPr>
            <w:tcW w:w="720" w:type="dxa"/>
          </w:tcPr>
          <w:p w:rsidR="002C47A8" w:rsidRDefault="006E2623">
            <w:pPr>
              <w:pStyle w:val="TableParagraph"/>
              <w:ind w:left="260"/>
              <w:jc w:val="left"/>
              <w:rPr>
                <w:sz w:val="24"/>
              </w:rPr>
            </w:pPr>
            <w:r>
              <w:rPr>
                <w:sz w:val="24"/>
              </w:rPr>
              <w:t>3</w:t>
            </w:r>
          </w:p>
        </w:tc>
        <w:tc>
          <w:tcPr>
            <w:tcW w:w="720" w:type="dxa"/>
          </w:tcPr>
          <w:p w:rsidR="002C47A8" w:rsidRDefault="006E2623">
            <w:pPr>
              <w:pStyle w:val="TableParagraph"/>
              <w:ind w:left="260"/>
              <w:jc w:val="left"/>
              <w:rPr>
                <w:sz w:val="24"/>
              </w:rPr>
            </w:pPr>
            <w:r>
              <w:rPr>
                <w:sz w:val="24"/>
              </w:rPr>
              <w:t>3</w:t>
            </w:r>
          </w:p>
        </w:tc>
        <w:tc>
          <w:tcPr>
            <w:tcW w:w="1080" w:type="dxa"/>
          </w:tcPr>
          <w:p w:rsidR="002C47A8" w:rsidRDefault="006E2623">
            <w:pPr>
              <w:pStyle w:val="TableParagraph"/>
              <w:ind w:left="34" w:right="101"/>
              <w:rPr>
                <w:sz w:val="24"/>
              </w:rPr>
            </w:pPr>
            <w:r>
              <w:rPr>
                <w:sz w:val="24"/>
              </w:rPr>
              <w:t>10</w:t>
            </w:r>
          </w:p>
        </w:tc>
        <w:tc>
          <w:tcPr>
            <w:tcW w:w="1260" w:type="dxa"/>
          </w:tcPr>
          <w:p w:rsidR="002C47A8" w:rsidRDefault="002C47A8">
            <w:pPr>
              <w:pStyle w:val="TableParagraph"/>
              <w:spacing w:line="240" w:lineRule="auto"/>
              <w:jc w:val="left"/>
              <w:rPr>
                <w:sz w:val="20"/>
              </w:rPr>
            </w:pPr>
          </w:p>
        </w:tc>
        <w:tc>
          <w:tcPr>
            <w:tcW w:w="1450" w:type="dxa"/>
          </w:tcPr>
          <w:p w:rsidR="002C47A8" w:rsidRDefault="002C47A8">
            <w:pPr>
              <w:pStyle w:val="TableParagraph"/>
              <w:spacing w:line="240" w:lineRule="auto"/>
              <w:jc w:val="left"/>
              <w:rPr>
                <w:sz w:val="20"/>
              </w:rPr>
            </w:pPr>
          </w:p>
        </w:tc>
      </w:tr>
      <w:tr w:rsidR="002C47A8" w:rsidTr="00F0600D">
        <w:trPr>
          <w:trHeight w:val="275"/>
        </w:trPr>
        <w:tc>
          <w:tcPr>
            <w:tcW w:w="828" w:type="dxa"/>
          </w:tcPr>
          <w:p w:rsidR="002C47A8" w:rsidRDefault="006E2623">
            <w:pPr>
              <w:pStyle w:val="TableParagraph"/>
              <w:ind w:left="315"/>
              <w:jc w:val="left"/>
              <w:rPr>
                <w:sz w:val="24"/>
              </w:rPr>
            </w:pPr>
            <w:r>
              <w:rPr>
                <w:sz w:val="24"/>
              </w:rPr>
              <w:t>4</w:t>
            </w:r>
          </w:p>
        </w:tc>
        <w:tc>
          <w:tcPr>
            <w:tcW w:w="1620" w:type="dxa"/>
          </w:tcPr>
          <w:p w:rsidR="002C47A8" w:rsidRDefault="006E2623">
            <w:pPr>
              <w:pStyle w:val="TableParagraph"/>
              <w:ind w:left="112" w:right="178"/>
              <w:rPr>
                <w:sz w:val="24"/>
              </w:rPr>
            </w:pPr>
            <w:r>
              <w:rPr>
                <w:sz w:val="24"/>
              </w:rPr>
              <w:t>інд.</w:t>
            </w:r>
          </w:p>
        </w:tc>
        <w:tc>
          <w:tcPr>
            <w:tcW w:w="1260" w:type="dxa"/>
          </w:tcPr>
          <w:p w:rsidR="002C47A8" w:rsidRDefault="006E2623">
            <w:pPr>
              <w:pStyle w:val="TableParagraph"/>
              <w:ind w:left="90" w:right="282"/>
              <w:rPr>
                <w:sz w:val="24"/>
              </w:rPr>
            </w:pPr>
            <w:r>
              <w:rPr>
                <w:sz w:val="24"/>
              </w:rPr>
              <w:t>ДО 23-9</w:t>
            </w:r>
          </w:p>
        </w:tc>
        <w:tc>
          <w:tcPr>
            <w:tcW w:w="720" w:type="dxa"/>
          </w:tcPr>
          <w:p w:rsidR="002C47A8" w:rsidRDefault="006E2623">
            <w:pPr>
              <w:pStyle w:val="TableParagraph"/>
              <w:ind w:left="260"/>
              <w:jc w:val="left"/>
              <w:rPr>
                <w:sz w:val="24"/>
              </w:rPr>
            </w:pPr>
            <w:r>
              <w:rPr>
                <w:sz w:val="24"/>
              </w:rPr>
              <w:t>5</w:t>
            </w:r>
          </w:p>
        </w:tc>
        <w:tc>
          <w:tcPr>
            <w:tcW w:w="720" w:type="dxa"/>
          </w:tcPr>
          <w:p w:rsidR="002C47A8" w:rsidRDefault="006E2623">
            <w:pPr>
              <w:pStyle w:val="TableParagraph"/>
              <w:ind w:left="260"/>
              <w:jc w:val="left"/>
              <w:rPr>
                <w:sz w:val="24"/>
              </w:rPr>
            </w:pPr>
            <w:r>
              <w:rPr>
                <w:sz w:val="24"/>
              </w:rPr>
              <w:t>1</w:t>
            </w:r>
          </w:p>
        </w:tc>
        <w:tc>
          <w:tcPr>
            <w:tcW w:w="720" w:type="dxa"/>
          </w:tcPr>
          <w:p w:rsidR="002C47A8" w:rsidRDefault="006E2623">
            <w:pPr>
              <w:pStyle w:val="TableParagraph"/>
              <w:ind w:left="260"/>
              <w:jc w:val="left"/>
              <w:rPr>
                <w:sz w:val="24"/>
              </w:rPr>
            </w:pPr>
            <w:r>
              <w:rPr>
                <w:sz w:val="24"/>
              </w:rPr>
              <w:t>1</w:t>
            </w:r>
          </w:p>
        </w:tc>
        <w:tc>
          <w:tcPr>
            <w:tcW w:w="1080" w:type="dxa"/>
          </w:tcPr>
          <w:p w:rsidR="002C47A8" w:rsidRDefault="006E2623">
            <w:pPr>
              <w:pStyle w:val="TableParagraph"/>
              <w:ind w:right="67"/>
              <w:rPr>
                <w:sz w:val="24"/>
              </w:rPr>
            </w:pPr>
            <w:r>
              <w:rPr>
                <w:sz w:val="24"/>
              </w:rPr>
              <w:t>6</w:t>
            </w:r>
          </w:p>
        </w:tc>
        <w:tc>
          <w:tcPr>
            <w:tcW w:w="1260" w:type="dxa"/>
          </w:tcPr>
          <w:p w:rsidR="002C47A8" w:rsidRDefault="002C47A8">
            <w:pPr>
              <w:pStyle w:val="TableParagraph"/>
              <w:spacing w:line="240" w:lineRule="auto"/>
              <w:jc w:val="left"/>
              <w:rPr>
                <w:sz w:val="20"/>
              </w:rPr>
            </w:pPr>
          </w:p>
        </w:tc>
        <w:tc>
          <w:tcPr>
            <w:tcW w:w="1450" w:type="dxa"/>
          </w:tcPr>
          <w:p w:rsidR="002C47A8" w:rsidRDefault="002C47A8">
            <w:pPr>
              <w:pStyle w:val="TableParagraph"/>
              <w:spacing w:line="240" w:lineRule="auto"/>
              <w:jc w:val="left"/>
              <w:rPr>
                <w:sz w:val="20"/>
              </w:rPr>
            </w:pPr>
          </w:p>
        </w:tc>
      </w:tr>
    </w:tbl>
    <w:tbl>
      <w:tblPr>
        <w:tblStyle w:val="TableNormal"/>
        <w:tblpPr w:leftFromText="180" w:rightFromText="180" w:vertAnchor="text" w:horzAnchor="margin"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620"/>
        <w:gridCol w:w="1260"/>
        <w:gridCol w:w="720"/>
        <w:gridCol w:w="720"/>
        <w:gridCol w:w="720"/>
        <w:gridCol w:w="1080"/>
        <w:gridCol w:w="1260"/>
        <w:gridCol w:w="1450"/>
      </w:tblGrid>
      <w:tr w:rsidR="00F0600D" w:rsidTr="00F0600D">
        <w:trPr>
          <w:trHeight w:val="275"/>
        </w:trPr>
        <w:tc>
          <w:tcPr>
            <w:tcW w:w="828" w:type="dxa"/>
            <w:vAlign w:val="center"/>
          </w:tcPr>
          <w:p w:rsidR="00F0600D" w:rsidRDefault="00F0600D" w:rsidP="00F0600D">
            <w:pPr>
              <w:pStyle w:val="TableParagraph"/>
              <w:rPr>
                <w:sz w:val="24"/>
              </w:rPr>
            </w:pPr>
            <w:r>
              <w:rPr>
                <w:sz w:val="24"/>
              </w:rPr>
              <w:t>5</w:t>
            </w:r>
          </w:p>
        </w:tc>
        <w:tc>
          <w:tcPr>
            <w:tcW w:w="1620" w:type="dxa"/>
            <w:vAlign w:val="center"/>
          </w:tcPr>
          <w:p w:rsidR="00F0600D" w:rsidRDefault="00F0600D" w:rsidP="00F0600D">
            <w:pPr>
              <w:pStyle w:val="TableParagraph"/>
              <w:rPr>
                <w:sz w:val="24"/>
              </w:rPr>
            </w:pPr>
            <w:r>
              <w:rPr>
                <w:sz w:val="24"/>
              </w:rPr>
              <w:t>інд.</w:t>
            </w:r>
          </w:p>
        </w:tc>
        <w:tc>
          <w:tcPr>
            <w:tcW w:w="1260" w:type="dxa"/>
            <w:vAlign w:val="center"/>
          </w:tcPr>
          <w:p w:rsidR="00F0600D" w:rsidRDefault="00F0600D" w:rsidP="00F0600D">
            <w:pPr>
              <w:pStyle w:val="TableParagraph"/>
              <w:rPr>
                <w:sz w:val="24"/>
              </w:rPr>
            </w:pPr>
            <w:r>
              <w:rPr>
                <w:sz w:val="24"/>
              </w:rPr>
              <w:t>ДГ 23-9</w:t>
            </w:r>
          </w:p>
        </w:tc>
        <w:tc>
          <w:tcPr>
            <w:tcW w:w="720" w:type="dxa"/>
            <w:vAlign w:val="center"/>
          </w:tcPr>
          <w:p w:rsidR="00F0600D" w:rsidRDefault="00F0600D" w:rsidP="00F0600D">
            <w:pPr>
              <w:pStyle w:val="TableParagraph"/>
              <w:rPr>
                <w:sz w:val="24"/>
              </w:rPr>
            </w:pPr>
            <w:r>
              <w:rPr>
                <w:sz w:val="24"/>
              </w:rPr>
              <w:t>9</w:t>
            </w:r>
          </w:p>
        </w:tc>
        <w:tc>
          <w:tcPr>
            <w:tcW w:w="720" w:type="dxa"/>
            <w:vAlign w:val="center"/>
          </w:tcPr>
          <w:p w:rsidR="00F0600D" w:rsidRDefault="00F0600D" w:rsidP="00F0600D">
            <w:pPr>
              <w:pStyle w:val="TableParagraph"/>
              <w:rPr>
                <w:sz w:val="24"/>
              </w:rPr>
            </w:pPr>
            <w:r>
              <w:rPr>
                <w:sz w:val="24"/>
              </w:rPr>
              <w:t>14</w:t>
            </w:r>
          </w:p>
        </w:tc>
        <w:tc>
          <w:tcPr>
            <w:tcW w:w="720" w:type="dxa"/>
            <w:vAlign w:val="center"/>
          </w:tcPr>
          <w:p w:rsidR="00F0600D" w:rsidRDefault="00F0600D" w:rsidP="00F0600D">
            <w:pPr>
              <w:pStyle w:val="TableParagraph"/>
              <w:rPr>
                <w:sz w:val="24"/>
              </w:rPr>
            </w:pPr>
            <w:r>
              <w:rPr>
                <w:sz w:val="24"/>
              </w:rPr>
              <w:t>15</w:t>
            </w:r>
          </w:p>
        </w:tc>
        <w:tc>
          <w:tcPr>
            <w:tcW w:w="1080" w:type="dxa"/>
            <w:vAlign w:val="center"/>
          </w:tcPr>
          <w:p w:rsidR="00F0600D" w:rsidRDefault="00F0600D" w:rsidP="00F0600D">
            <w:pPr>
              <w:pStyle w:val="TableParagraph"/>
              <w:rPr>
                <w:sz w:val="24"/>
              </w:rPr>
            </w:pPr>
            <w:r>
              <w:rPr>
                <w:sz w:val="24"/>
              </w:rPr>
              <w:t>38</w:t>
            </w:r>
          </w:p>
        </w:tc>
        <w:tc>
          <w:tcPr>
            <w:tcW w:w="1260" w:type="dxa"/>
            <w:vAlign w:val="center"/>
          </w:tcPr>
          <w:p w:rsidR="00F0600D" w:rsidRDefault="00F0600D" w:rsidP="00F0600D">
            <w:pPr>
              <w:pStyle w:val="TableParagraph"/>
              <w:spacing w:line="240" w:lineRule="auto"/>
              <w:rPr>
                <w:sz w:val="20"/>
              </w:rPr>
            </w:pPr>
          </w:p>
        </w:tc>
        <w:tc>
          <w:tcPr>
            <w:tcW w:w="1450" w:type="dxa"/>
            <w:vAlign w:val="center"/>
          </w:tcPr>
          <w:p w:rsidR="00F0600D" w:rsidRDefault="00F0600D" w:rsidP="00F0600D">
            <w:pPr>
              <w:pStyle w:val="TableParagraph"/>
              <w:spacing w:line="240" w:lineRule="auto"/>
              <w:rPr>
                <w:sz w:val="20"/>
              </w:rPr>
            </w:pPr>
          </w:p>
        </w:tc>
      </w:tr>
      <w:tr w:rsidR="00F0600D" w:rsidTr="00F0600D">
        <w:trPr>
          <w:trHeight w:val="275"/>
        </w:trPr>
        <w:tc>
          <w:tcPr>
            <w:tcW w:w="828" w:type="dxa"/>
            <w:vAlign w:val="center"/>
          </w:tcPr>
          <w:p w:rsidR="00F0600D" w:rsidRDefault="00F0600D" w:rsidP="00F0600D">
            <w:pPr>
              <w:pStyle w:val="TableParagraph"/>
              <w:rPr>
                <w:sz w:val="24"/>
              </w:rPr>
            </w:pPr>
            <w:r>
              <w:rPr>
                <w:sz w:val="24"/>
              </w:rPr>
              <w:t>6</w:t>
            </w:r>
          </w:p>
        </w:tc>
        <w:tc>
          <w:tcPr>
            <w:tcW w:w="1620" w:type="dxa"/>
            <w:vAlign w:val="center"/>
          </w:tcPr>
          <w:p w:rsidR="00F0600D" w:rsidRDefault="00F0600D" w:rsidP="00F0600D">
            <w:pPr>
              <w:pStyle w:val="TableParagraph"/>
              <w:rPr>
                <w:sz w:val="24"/>
              </w:rPr>
            </w:pPr>
            <w:r>
              <w:rPr>
                <w:sz w:val="24"/>
              </w:rPr>
              <w:t>інд.</w:t>
            </w:r>
          </w:p>
        </w:tc>
        <w:tc>
          <w:tcPr>
            <w:tcW w:w="1260" w:type="dxa"/>
            <w:vAlign w:val="center"/>
          </w:tcPr>
          <w:p w:rsidR="00F0600D" w:rsidRDefault="00F0600D" w:rsidP="00F0600D">
            <w:pPr>
              <w:pStyle w:val="TableParagraph"/>
              <w:rPr>
                <w:sz w:val="24"/>
              </w:rPr>
            </w:pPr>
            <w:r>
              <w:rPr>
                <w:sz w:val="24"/>
              </w:rPr>
              <w:t>ДГ 21-7</w:t>
            </w:r>
          </w:p>
        </w:tc>
        <w:tc>
          <w:tcPr>
            <w:tcW w:w="720" w:type="dxa"/>
            <w:vAlign w:val="center"/>
          </w:tcPr>
          <w:p w:rsidR="00F0600D" w:rsidRDefault="00F0600D" w:rsidP="00F0600D">
            <w:pPr>
              <w:pStyle w:val="TableParagraph"/>
              <w:rPr>
                <w:sz w:val="24"/>
              </w:rPr>
            </w:pPr>
            <w:r>
              <w:rPr>
                <w:sz w:val="24"/>
              </w:rPr>
              <w:t>4</w:t>
            </w:r>
          </w:p>
        </w:tc>
        <w:tc>
          <w:tcPr>
            <w:tcW w:w="720" w:type="dxa"/>
            <w:vAlign w:val="center"/>
          </w:tcPr>
          <w:p w:rsidR="00F0600D" w:rsidRDefault="00F0600D" w:rsidP="00F0600D">
            <w:pPr>
              <w:pStyle w:val="TableParagraph"/>
              <w:rPr>
                <w:sz w:val="24"/>
              </w:rPr>
            </w:pPr>
            <w:r>
              <w:rPr>
                <w:sz w:val="24"/>
              </w:rPr>
              <w:t>4</w:t>
            </w:r>
          </w:p>
        </w:tc>
        <w:tc>
          <w:tcPr>
            <w:tcW w:w="720" w:type="dxa"/>
            <w:vAlign w:val="center"/>
          </w:tcPr>
          <w:p w:rsidR="00F0600D" w:rsidRDefault="00F0600D" w:rsidP="00F0600D">
            <w:pPr>
              <w:pStyle w:val="TableParagraph"/>
              <w:rPr>
                <w:sz w:val="24"/>
              </w:rPr>
            </w:pPr>
            <w:r>
              <w:rPr>
                <w:sz w:val="24"/>
              </w:rPr>
              <w:t>9</w:t>
            </w:r>
          </w:p>
        </w:tc>
        <w:tc>
          <w:tcPr>
            <w:tcW w:w="1080" w:type="dxa"/>
            <w:vAlign w:val="center"/>
          </w:tcPr>
          <w:p w:rsidR="00F0600D" w:rsidRDefault="00F0600D" w:rsidP="00F0600D">
            <w:pPr>
              <w:pStyle w:val="TableParagraph"/>
              <w:rPr>
                <w:sz w:val="24"/>
              </w:rPr>
            </w:pPr>
            <w:r>
              <w:rPr>
                <w:sz w:val="24"/>
              </w:rPr>
              <w:t>17</w:t>
            </w:r>
          </w:p>
        </w:tc>
        <w:tc>
          <w:tcPr>
            <w:tcW w:w="1260" w:type="dxa"/>
            <w:vAlign w:val="center"/>
          </w:tcPr>
          <w:p w:rsidR="00F0600D" w:rsidRDefault="00F0600D" w:rsidP="00F0600D">
            <w:pPr>
              <w:pStyle w:val="TableParagraph"/>
              <w:spacing w:line="240" w:lineRule="auto"/>
              <w:rPr>
                <w:sz w:val="20"/>
              </w:rPr>
            </w:pPr>
          </w:p>
        </w:tc>
        <w:tc>
          <w:tcPr>
            <w:tcW w:w="1450" w:type="dxa"/>
            <w:vAlign w:val="center"/>
          </w:tcPr>
          <w:p w:rsidR="00F0600D" w:rsidRDefault="00F0600D" w:rsidP="00F0600D">
            <w:pPr>
              <w:pStyle w:val="TableParagraph"/>
              <w:spacing w:line="240" w:lineRule="auto"/>
              <w:rPr>
                <w:sz w:val="20"/>
              </w:rPr>
            </w:pPr>
          </w:p>
        </w:tc>
      </w:tr>
      <w:tr w:rsidR="00F0600D" w:rsidTr="00F0600D">
        <w:trPr>
          <w:trHeight w:val="552"/>
        </w:trPr>
        <w:tc>
          <w:tcPr>
            <w:tcW w:w="828" w:type="dxa"/>
            <w:vAlign w:val="center"/>
          </w:tcPr>
          <w:p w:rsidR="00F0600D" w:rsidRDefault="00F0600D" w:rsidP="00F0600D">
            <w:pPr>
              <w:pStyle w:val="TableParagraph"/>
              <w:spacing w:line="240" w:lineRule="auto"/>
              <w:rPr>
                <w:sz w:val="24"/>
              </w:rPr>
            </w:pPr>
            <w:r>
              <w:rPr>
                <w:sz w:val="24"/>
              </w:rPr>
              <w:t>7</w:t>
            </w:r>
          </w:p>
        </w:tc>
        <w:tc>
          <w:tcPr>
            <w:tcW w:w="1620" w:type="dxa"/>
            <w:vAlign w:val="center"/>
          </w:tcPr>
          <w:p w:rsidR="00F0600D" w:rsidRDefault="00F0600D" w:rsidP="00F0600D">
            <w:pPr>
              <w:pStyle w:val="TableParagraph"/>
              <w:spacing w:line="270" w:lineRule="exact"/>
              <w:rPr>
                <w:sz w:val="24"/>
              </w:rPr>
            </w:pPr>
            <w:r>
              <w:rPr>
                <w:sz w:val="24"/>
              </w:rPr>
              <w:t>ТУ.У.138</w:t>
            </w:r>
          </w:p>
          <w:p w:rsidR="00F0600D" w:rsidRDefault="00F0600D" w:rsidP="00F0600D">
            <w:pPr>
              <w:pStyle w:val="TableParagraph"/>
              <w:spacing w:line="262" w:lineRule="exact"/>
              <w:rPr>
                <w:sz w:val="24"/>
              </w:rPr>
            </w:pPr>
            <w:r>
              <w:rPr>
                <w:sz w:val="24"/>
              </w:rPr>
              <w:t>15583003-98</w:t>
            </w:r>
          </w:p>
        </w:tc>
        <w:tc>
          <w:tcPr>
            <w:tcW w:w="1260" w:type="dxa"/>
            <w:vAlign w:val="center"/>
          </w:tcPr>
          <w:p w:rsidR="00F0600D" w:rsidRDefault="00F0600D" w:rsidP="00F0600D">
            <w:pPr>
              <w:pStyle w:val="TableParagraph"/>
              <w:spacing w:line="240" w:lineRule="auto"/>
              <w:rPr>
                <w:sz w:val="24"/>
              </w:rPr>
            </w:pPr>
            <w:r>
              <w:rPr>
                <w:sz w:val="24"/>
              </w:rPr>
              <w:t>ДГ 21-9</w:t>
            </w:r>
          </w:p>
        </w:tc>
        <w:tc>
          <w:tcPr>
            <w:tcW w:w="720" w:type="dxa"/>
            <w:vAlign w:val="center"/>
          </w:tcPr>
          <w:p w:rsidR="00F0600D" w:rsidRDefault="00F0600D" w:rsidP="00F0600D">
            <w:pPr>
              <w:pStyle w:val="TableParagraph"/>
              <w:spacing w:line="240" w:lineRule="auto"/>
              <w:rPr>
                <w:sz w:val="24"/>
              </w:rPr>
            </w:pPr>
            <w:r>
              <w:rPr>
                <w:sz w:val="24"/>
              </w:rPr>
              <w:t>3</w:t>
            </w:r>
          </w:p>
        </w:tc>
        <w:tc>
          <w:tcPr>
            <w:tcW w:w="720" w:type="dxa"/>
            <w:vAlign w:val="center"/>
          </w:tcPr>
          <w:p w:rsidR="00F0600D" w:rsidRDefault="00F0600D" w:rsidP="00F0600D">
            <w:pPr>
              <w:pStyle w:val="TableParagraph"/>
              <w:spacing w:line="240" w:lineRule="auto"/>
              <w:rPr>
                <w:sz w:val="24"/>
              </w:rPr>
            </w:pPr>
            <w:r>
              <w:rPr>
                <w:sz w:val="24"/>
              </w:rPr>
              <w:t>-</w:t>
            </w:r>
          </w:p>
        </w:tc>
        <w:tc>
          <w:tcPr>
            <w:tcW w:w="720" w:type="dxa"/>
            <w:vAlign w:val="center"/>
          </w:tcPr>
          <w:p w:rsidR="00F0600D" w:rsidRDefault="00F0600D" w:rsidP="00F0600D">
            <w:pPr>
              <w:pStyle w:val="TableParagraph"/>
              <w:spacing w:line="240" w:lineRule="auto"/>
              <w:rPr>
                <w:sz w:val="24"/>
              </w:rPr>
            </w:pPr>
            <w:r>
              <w:rPr>
                <w:sz w:val="24"/>
              </w:rPr>
              <w:t>1</w:t>
            </w:r>
          </w:p>
        </w:tc>
        <w:tc>
          <w:tcPr>
            <w:tcW w:w="1080" w:type="dxa"/>
            <w:vAlign w:val="center"/>
          </w:tcPr>
          <w:p w:rsidR="00F0600D" w:rsidRDefault="00F0600D" w:rsidP="00F0600D">
            <w:pPr>
              <w:pStyle w:val="TableParagraph"/>
              <w:spacing w:line="240" w:lineRule="auto"/>
              <w:rPr>
                <w:sz w:val="24"/>
              </w:rPr>
            </w:pPr>
            <w:r>
              <w:rPr>
                <w:sz w:val="24"/>
              </w:rPr>
              <w:t>4</w:t>
            </w:r>
          </w:p>
        </w:tc>
        <w:tc>
          <w:tcPr>
            <w:tcW w:w="1260" w:type="dxa"/>
            <w:vAlign w:val="center"/>
          </w:tcPr>
          <w:p w:rsidR="00F0600D" w:rsidRDefault="00F0600D" w:rsidP="00F0600D">
            <w:pPr>
              <w:pStyle w:val="TableParagraph"/>
              <w:spacing w:line="240" w:lineRule="auto"/>
            </w:pPr>
          </w:p>
        </w:tc>
        <w:tc>
          <w:tcPr>
            <w:tcW w:w="1450" w:type="dxa"/>
            <w:vAlign w:val="center"/>
          </w:tcPr>
          <w:p w:rsidR="00F0600D" w:rsidRDefault="00F0600D" w:rsidP="00F0600D">
            <w:pPr>
              <w:pStyle w:val="TableParagraph"/>
              <w:spacing w:line="240" w:lineRule="auto"/>
            </w:pPr>
          </w:p>
        </w:tc>
      </w:tr>
    </w:tbl>
    <w:p w:rsidR="00F0600D" w:rsidRDefault="00F0600D">
      <w:pPr>
        <w:rPr>
          <w:sz w:val="20"/>
        </w:rPr>
      </w:pPr>
    </w:p>
    <w:p w:rsidR="00F0600D" w:rsidRPr="00F0600D" w:rsidRDefault="00F0600D" w:rsidP="00F0600D">
      <w:pPr>
        <w:rPr>
          <w:sz w:val="20"/>
        </w:rPr>
      </w:pPr>
    </w:p>
    <w:p w:rsidR="00F0600D" w:rsidRPr="00F0600D" w:rsidRDefault="00F0600D" w:rsidP="00F0600D">
      <w:pPr>
        <w:rPr>
          <w:sz w:val="20"/>
        </w:rPr>
      </w:pPr>
    </w:p>
    <w:p w:rsidR="002C47A8" w:rsidRDefault="006E2623">
      <w:pPr>
        <w:pStyle w:val="a3"/>
        <w:spacing w:before="90"/>
        <w:ind w:left="304" w:right="1168" w:firstLine="360"/>
      </w:pPr>
      <w:r>
        <w:t>Література: Карвацька Ж.К., Карвацький Д.В., Будівельні конструкції. – Чернівці: Прут, 2008, с.120...137.</w:t>
      </w:r>
    </w:p>
    <w:p w:rsidR="002C47A8" w:rsidRDefault="002C47A8">
      <w:pPr>
        <w:pStyle w:val="a3"/>
        <w:rPr>
          <w:sz w:val="26"/>
        </w:rPr>
      </w:pPr>
    </w:p>
    <w:p w:rsidR="002C47A8" w:rsidRDefault="006E2623">
      <w:pPr>
        <w:pStyle w:val="a3"/>
        <w:ind w:left="664"/>
      </w:pPr>
      <w:r>
        <w:rPr>
          <w:u w:val="single"/>
        </w:rPr>
        <w:t>Підлоги:</w:t>
      </w:r>
    </w:p>
    <w:p w:rsidR="002C47A8" w:rsidRPr="00C60328" w:rsidRDefault="006E2623">
      <w:pPr>
        <w:pStyle w:val="a4"/>
        <w:numPr>
          <w:ilvl w:val="1"/>
          <w:numId w:val="1"/>
        </w:numPr>
        <w:tabs>
          <w:tab w:val="left" w:pos="1983"/>
          <w:tab w:val="left" w:pos="1984"/>
        </w:tabs>
        <w:rPr>
          <w:sz w:val="24"/>
          <w:lang w:val="ru-RU"/>
        </w:rPr>
      </w:pPr>
      <w:r w:rsidRPr="00C60328">
        <w:rPr>
          <w:sz w:val="24"/>
          <w:lang w:val="ru-RU"/>
        </w:rPr>
        <w:t>вид запроектованої підлоги і основи під підлогу, кріплення</w:t>
      </w:r>
      <w:r w:rsidRPr="00C60328">
        <w:rPr>
          <w:spacing w:val="-2"/>
          <w:sz w:val="24"/>
          <w:lang w:val="ru-RU"/>
        </w:rPr>
        <w:t xml:space="preserve"> </w:t>
      </w:r>
      <w:r w:rsidRPr="00C60328">
        <w:rPr>
          <w:sz w:val="24"/>
          <w:lang w:val="ru-RU"/>
        </w:rPr>
        <w:t>плінтусів;</w:t>
      </w:r>
    </w:p>
    <w:p w:rsidR="002C47A8" w:rsidRPr="00C60328" w:rsidRDefault="006E2623">
      <w:pPr>
        <w:pStyle w:val="a4"/>
        <w:numPr>
          <w:ilvl w:val="1"/>
          <w:numId w:val="1"/>
        </w:numPr>
        <w:tabs>
          <w:tab w:val="left" w:pos="1983"/>
          <w:tab w:val="left" w:pos="1984"/>
        </w:tabs>
        <w:ind w:right="780"/>
        <w:rPr>
          <w:sz w:val="24"/>
          <w:lang w:val="ru-RU"/>
        </w:rPr>
      </w:pPr>
      <w:r w:rsidRPr="00C60328">
        <w:rPr>
          <w:sz w:val="24"/>
          <w:lang w:val="ru-RU"/>
        </w:rPr>
        <w:t>тип підлоги у санвузлі, рівень її влаштування, гідроізоляція; при</w:t>
      </w:r>
      <w:r w:rsidRPr="00C60328">
        <w:rPr>
          <w:spacing w:val="-30"/>
          <w:sz w:val="24"/>
          <w:lang w:val="ru-RU"/>
        </w:rPr>
        <w:t xml:space="preserve"> </w:t>
      </w:r>
      <w:r w:rsidRPr="00C60328">
        <w:rPr>
          <w:sz w:val="24"/>
          <w:lang w:val="ru-RU"/>
        </w:rPr>
        <w:t>дощатій підлозі дати переріз дощок, лаг, відстань між лагами, антисептування деревини, ізоляція проти гниття,</w:t>
      </w:r>
      <w:r w:rsidRPr="00C60328">
        <w:rPr>
          <w:spacing w:val="2"/>
          <w:sz w:val="24"/>
          <w:lang w:val="ru-RU"/>
        </w:rPr>
        <w:t xml:space="preserve"> </w:t>
      </w:r>
      <w:r w:rsidRPr="00C60328">
        <w:rPr>
          <w:sz w:val="24"/>
          <w:lang w:val="ru-RU"/>
        </w:rPr>
        <w:t>вентиляція;</w:t>
      </w:r>
    </w:p>
    <w:p w:rsidR="002C47A8" w:rsidRDefault="006E2623">
      <w:pPr>
        <w:pStyle w:val="a4"/>
        <w:numPr>
          <w:ilvl w:val="1"/>
          <w:numId w:val="1"/>
        </w:numPr>
        <w:tabs>
          <w:tab w:val="left" w:pos="1983"/>
          <w:tab w:val="left" w:pos="1984"/>
        </w:tabs>
        <w:spacing w:before="1"/>
        <w:rPr>
          <w:sz w:val="24"/>
        </w:rPr>
      </w:pPr>
      <w:r>
        <w:rPr>
          <w:sz w:val="24"/>
        </w:rPr>
        <w:t>експлікація підлоги (табл.</w:t>
      </w:r>
      <w:r>
        <w:rPr>
          <w:spacing w:val="3"/>
          <w:sz w:val="24"/>
        </w:rPr>
        <w:t xml:space="preserve"> </w:t>
      </w:r>
      <w:r w:rsidR="00F60854">
        <w:rPr>
          <w:sz w:val="24"/>
        </w:rPr>
        <w:t>9</w:t>
      </w:r>
      <w:r>
        <w:rPr>
          <w:sz w:val="24"/>
        </w:rPr>
        <w:t>).</w:t>
      </w:r>
    </w:p>
    <w:p w:rsidR="002C47A8" w:rsidRDefault="002C47A8">
      <w:pPr>
        <w:pStyle w:val="a3"/>
        <w:rPr>
          <w:sz w:val="26"/>
        </w:rPr>
      </w:pPr>
    </w:p>
    <w:p w:rsidR="002C47A8" w:rsidRDefault="006E2623">
      <w:pPr>
        <w:pStyle w:val="a3"/>
        <w:tabs>
          <w:tab w:val="left" w:pos="8421"/>
        </w:tabs>
        <w:spacing w:before="230"/>
        <w:ind w:left="3304"/>
      </w:pPr>
      <w:r>
        <w:t>Експлікація</w:t>
      </w:r>
      <w:r>
        <w:rPr>
          <w:spacing w:val="-1"/>
        </w:rPr>
        <w:t xml:space="preserve"> </w:t>
      </w:r>
      <w:r>
        <w:t>підлоги</w:t>
      </w:r>
      <w:r>
        <w:tab/>
        <w:t>Таблиця</w:t>
      </w:r>
      <w:r>
        <w:rPr>
          <w:spacing w:val="1"/>
        </w:rPr>
        <w:t xml:space="preserve"> </w:t>
      </w:r>
      <w:r w:rsidR="00F60854">
        <w:t>9</w:t>
      </w:r>
      <w:r>
        <w:t>.</w:t>
      </w:r>
    </w:p>
    <w:p w:rsidR="002C47A8" w:rsidRDefault="002C47A8">
      <w:pPr>
        <w:pStyle w:val="a3"/>
        <w:spacing w:before="10"/>
        <w:rPr>
          <w:sz w:val="17"/>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260"/>
        <w:gridCol w:w="2700"/>
        <w:gridCol w:w="2160"/>
        <w:gridCol w:w="1270"/>
      </w:tblGrid>
      <w:tr w:rsidR="002C47A8">
        <w:trPr>
          <w:trHeight w:val="827"/>
        </w:trPr>
        <w:tc>
          <w:tcPr>
            <w:tcW w:w="2268" w:type="dxa"/>
          </w:tcPr>
          <w:p w:rsidR="002C47A8" w:rsidRDefault="002C47A8">
            <w:pPr>
              <w:pStyle w:val="TableParagraph"/>
              <w:spacing w:before="11" w:line="240" w:lineRule="auto"/>
              <w:jc w:val="left"/>
              <w:rPr>
                <w:sz w:val="23"/>
              </w:rPr>
            </w:pPr>
          </w:p>
          <w:p w:rsidR="002C47A8" w:rsidRDefault="006E2623">
            <w:pPr>
              <w:pStyle w:val="TableParagraph"/>
              <w:spacing w:line="240" w:lineRule="auto"/>
              <w:ind w:left="140"/>
              <w:jc w:val="left"/>
              <w:rPr>
                <w:sz w:val="24"/>
              </w:rPr>
            </w:pPr>
            <w:r>
              <w:rPr>
                <w:sz w:val="24"/>
              </w:rPr>
              <w:t>Назва приміщення</w:t>
            </w:r>
          </w:p>
        </w:tc>
        <w:tc>
          <w:tcPr>
            <w:tcW w:w="1260" w:type="dxa"/>
          </w:tcPr>
          <w:p w:rsidR="002C47A8" w:rsidRDefault="006E2623">
            <w:pPr>
              <w:pStyle w:val="TableParagraph"/>
              <w:spacing w:before="138" w:line="240" w:lineRule="auto"/>
              <w:ind w:left="198" w:right="248" w:firstLine="190"/>
              <w:jc w:val="left"/>
              <w:rPr>
                <w:sz w:val="24"/>
              </w:rPr>
            </w:pPr>
            <w:r>
              <w:rPr>
                <w:sz w:val="24"/>
              </w:rPr>
              <w:t>Тип підлоги</w:t>
            </w:r>
          </w:p>
        </w:tc>
        <w:tc>
          <w:tcPr>
            <w:tcW w:w="2700" w:type="dxa"/>
          </w:tcPr>
          <w:p w:rsidR="002C47A8" w:rsidRDefault="002C47A8">
            <w:pPr>
              <w:pStyle w:val="TableParagraph"/>
              <w:spacing w:before="11" w:line="240" w:lineRule="auto"/>
              <w:jc w:val="left"/>
              <w:rPr>
                <w:sz w:val="23"/>
              </w:rPr>
            </w:pPr>
          </w:p>
          <w:p w:rsidR="002C47A8" w:rsidRDefault="006E2623">
            <w:pPr>
              <w:pStyle w:val="TableParagraph"/>
              <w:spacing w:line="240" w:lineRule="auto"/>
              <w:ind w:left="566"/>
              <w:jc w:val="left"/>
              <w:rPr>
                <w:sz w:val="24"/>
              </w:rPr>
            </w:pPr>
            <w:r>
              <w:rPr>
                <w:sz w:val="24"/>
              </w:rPr>
              <w:t>Схема підлоги</w:t>
            </w:r>
          </w:p>
        </w:tc>
        <w:tc>
          <w:tcPr>
            <w:tcW w:w="2160" w:type="dxa"/>
          </w:tcPr>
          <w:p w:rsidR="002C47A8" w:rsidRDefault="002C47A8">
            <w:pPr>
              <w:pStyle w:val="TableParagraph"/>
              <w:spacing w:before="11" w:line="240" w:lineRule="auto"/>
              <w:jc w:val="left"/>
              <w:rPr>
                <w:sz w:val="23"/>
              </w:rPr>
            </w:pPr>
          </w:p>
          <w:p w:rsidR="002C47A8" w:rsidRDefault="006E2623">
            <w:pPr>
              <w:pStyle w:val="TableParagraph"/>
              <w:spacing w:line="240" w:lineRule="auto"/>
              <w:ind w:left="122"/>
              <w:jc w:val="left"/>
              <w:rPr>
                <w:sz w:val="24"/>
              </w:rPr>
            </w:pPr>
            <w:r>
              <w:rPr>
                <w:sz w:val="24"/>
              </w:rPr>
              <w:t>Елементи підлоги</w:t>
            </w:r>
          </w:p>
        </w:tc>
        <w:tc>
          <w:tcPr>
            <w:tcW w:w="1270" w:type="dxa"/>
          </w:tcPr>
          <w:p w:rsidR="002C47A8" w:rsidRDefault="006E2623">
            <w:pPr>
              <w:pStyle w:val="TableParagraph"/>
              <w:spacing w:line="240" w:lineRule="auto"/>
              <w:ind w:left="239" w:right="305" w:hanging="1"/>
              <w:rPr>
                <w:sz w:val="24"/>
              </w:rPr>
            </w:pPr>
            <w:r>
              <w:rPr>
                <w:sz w:val="24"/>
              </w:rPr>
              <w:t>Площа підлог,</w:t>
            </w:r>
          </w:p>
          <w:p w:rsidR="002C47A8" w:rsidRDefault="006E2623">
            <w:pPr>
              <w:pStyle w:val="TableParagraph"/>
              <w:ind w:left="245" w:right="312"/>
              <w:rPr>
                <w:sz w:val="14"/>
              </w:rPr>
            </w:pPr>
            <w:r>
              <w:rPr>
                <w:position w:val="-8"/>
                <w:sz w:val="24"/>
              </w:rPr>
              <w:t>м</w:t>
            </w:r>
            <w:r>
              <w:rPr>
                <w:sz w:val="14"/>
              </w:rPr>
              <w:t>2</w:t>
            </w:r>
          </w:p>
        </w:tc>
      </w:tr>
      <w:tr w:rsidR="002C47A8">
        <w:trPr>
          <w:trHeight w:val="1656"/>
        </w:trPr>
        <w:tc>
          <w:tcPr>
            <w:tcW w:w="2268" w:type="dxa"/>
          </w:tcPr>
          <w:p w:rsidR="002C47A8" w:rsidRPr="00C60328" w:rsidRDefault="006E2623">
            <w:pPr>
              <w:pStyle w:val="TableParagraph"/>
              <w:spacing w:line="240" w:lineRule="auto"/>
              <w:ind w:left="109" w:right="188"/>
              <w:jc w:val="left"/>
              <w:rPr>
                <w:sz w:val="24"/>
                <w:lang w:val="ru-RU"/>
              </w:rPr>
            </w:pPr>
            <w:r w:rsidRPr="00C60328">
              <w:rPr>
                <w:sz w:val="24"/>
                <w:lang w:val="ru-RU"/>
              </w:rPr>
              <w:t>Кабінети, кімната для нарад, більярдна, номери, тренажерний зал</w:t>
            </w:r>
          </w:p>
        </w:tc>
        <w:tc>
          <w:tcPr>
            <w:tcW w:w="1260" w:type="dxa"/>
          </w:tcPr>
          <w:p w:rsidR="002C47A8" w:rsidRPr="00C60328" w:rsidRDefault="002C47A8">
            <w:pPr>
              <w:pStyle w:val="TableParagraph"/>
              <w:spacing w:line="240" w:lineRule="auto"/>
              <w:jc w:val="left"/>
              <w:rPr>
                <w:sz w:val="26"/>
                <w:lang w:val="ru-RU"/>
              </w:rPr>
            </w:pPr>
          </w:p>
          <w:p w:rsidR="002C47A8" w:rsidRPr="00C60328" w:rsidRDefault="002C47A8">
            <w:pPr>
              <w:pStyle w:val="TableParagraph"/>
              <w:spacing w:before="11" w:line="240" w:lineRule="auto"/>
              <w:jc w:val="left"/>
              <w:rPr>
                <w:sz w:val="33"/>
                <w:lang w:val="ru-RU"/>
              </w:rPr>
            </w:pPr>
          </w:p>
          <w:p w:rsidR="002C47A8" w:rsidRDefault="006E2623">
            <w:pPr>
              <w:pStyle w:val="TableParagraph"/>
              <w:spacing w:line="240" w:lineRule="auto"/>
              <w:ind w:left="530"/>
              <w:jc w:val="left"/>
              <w:rPr>
                <w:sz w:val="24"/>
              </w:rPr>
            </w:pPr>
            <w:r>
              <w:rPr>
                <w:sz w:val="24"/>
              </w:rPr>
              <w:t>1</w:t>
            </w:r>
          </w:p>
        </w:tc>
        <w:tc>
          <w:tcPr>
            <w:tcW w:w="2700" w:type="dxa"/>
          </w:tcPr>
          <w:p w:rsidR="002C47A8" w:rsidRDefault="002C47A8">
            <w:pPr>
              <w:pStyle w:val="TableParagraph"/>
              <w:spacing w:line="240" w:lineRule="auto"/>
              <w:jc w:val="left"/>
              <w:rPr>
                <w:sz w:val="20"/>
              </w:rPr>
            </w:pPr>
          </w:p>
          <w:p w:rsidR="002C47A8" w:rsidRDefault="002C47A8">
            <w:pPr>
              <w:pStyle w:val="TableParagraph"/>
              <w:spacing w:before="6" w:line="240" w:lineRule="auto"/>
              <w:jc w:val="left"/>
              <w:rPr>
                <w:sz w:val="26"/>
              </w:rPr>
            </w:pPr>
          </w:p>
          <w:p w:rsidR="002C47A8" w:rsidRDefault="006E2623">
            <w:pPr>
              <w:pStyle w:val="TableParagraph"/>
              <w:spacing w:line="240" w:lineRule="auto"/>
              <w:ind w:left="260"/>
              <w:jc w:val="left"/>
              <w:rPr>
                <w:sz w:val="20"/>
              </w:rPr>
            </w:pPr>
            <w:r>
              <w:rPr>
                <w:noProof/>
                <w:sz w:val="20"/>
                <w:lang w:val="ru-RU" w:eastAsia="ru-RU" w:bidi="ar-SA"/>
              </w:rPr>
              <w:drawing>
                <wp:inline distT="0" distB="0" distL="0" distR="0">
                  <wp:extent cx="1341200" cy="381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41200" cy="381000"/>
                          </a:xfrm>
                          <a:prstGeom prst="rect">
                            <a:avLst/>
                          </a:prstGeom>
                        </pic:spPr>
                      </pic:pic>
                    </a:graphicData>
                  </a:graphic>
                </wp:inline>
              </w:drawing>
            </w:r>
          </w:p>
        </w:tc>
        <w:tc>
          <w:tcPr>
            <w:tcW w:w="2160" w:type="dxa"/>
          </w:tcPr>
          <w:p w:rsidR="002C47A8" w:rsidRPr="00C60328" w:rsidRDefault="006E2623">
            <w:pPr>
              <w:pStyle w:val="TableParagraph"/>
              <w:spacing w:line="240" w:lineRule="auto"/>
              <w:ind w:left="108" w:right="324"/>
              <w:jc w:val="left"/>
              <w:rPr>
                <w:sz w:val="24"/>
                <w:lang w:val="ru-RU"/>
              </w:rPr>
            </w:pPr>
            <w:r w:rsidRPr="00C60328">
              <w:rPr>
                <w:sz w:val="24"/>
                <w:lang w:val="ru-RU"/>
              </w:rPr>
              <w:t>Клепки паркетні Картон</w:t>
            </w:r>
          </w:p>
          <w:p w:rsidR="002C47A8" w:rsidRPr="00C60328" w:rsidRDefault="006E2623">
            <w:pPr>
              <w:pStyle w:val="TableParagraph"/>
              <w:spacing w:line="240" w:lineRule="auto"/>
              <w:ind w:left="108"/>
              <w:jc w:val="left"/>
              <w:rPr>
                <w:sz w:val="24"/>
                <w:lang w:val="ru-RU"/>
              </w:rPr>
            </w:pPr>
            <w:r w:rsidRPr="00C60328">
              <w:rPr>
                <w:sz w:val="24"/>
                <w:lang w:val="ru-RU"/>
              </w:rPr>
              <w:t>ДСП</w:t>
            </w:r>
          </w:p>
          <w:p w:rsidR="002C47A8" w:rsidRPr="00C60328" w:rsidRDefault="006E2623">
            <w:pPr>
              <w:pStyle w:val="TableParagraph"/>
              <w:spacing w:line="270" w:lineRule="atLeast"/>
              <w:ind w:left="108" w:right="182"/>
              <w:jc w:val="left"/>
              <w:rPr>
                <w:sz w:val="24"/>
                <w:lang w:val="ru-RU"/>
              </w:rPr>
            </w:pPr>
            <w:r w:rsidRPr="00C60328">
              <w:rPr>
                <w:sz w:val="24"/>
                <w:lang w:val="ru-RU"/>
              </w:rPr>
              <w:t>Лаги Пінополістирол Плита перекриття</w:t>
            </w:r>
          </w:p>
        </w:tc>
        <w:tc>
          <w:tcPr>
            <w:tcW w:w="1270" w:type="dxa"/>
          </w:tcPr>
          <w:p w:rsidR="002C47A8" w:rsidRPr="00C60328" w:rsidRDefault="002C47A8">
            <w:pPr>
              <w:pStyle w:val="TableParagraph"/>
              <w:spacing w:line="240" w:lineRule="auto"/>
              <w:jc w:val="left"/>
              <w:rPr>
                <w:sz w:val="26"/>
                <w:lang w:val="ru-RU"/>
              </w:rPr>
            </w:pPr>
          </w:p>
          <w:p w:rsidR="002C47A8" w:rsidRPr="00C60328" w:rsidRDefault="002C47A8">
            <w:pPr>
              <w:pStyle w:val="TableParagraph"/>
              <w:spacing w:before="11" w:line="240" w:lineRule="auto"/>
              <w:jc w:val="left"/>
              <w:rPr>
                <w:sz w:val="33"/>
                <w:lang w:val="ru-RU"/>
              </w:rPr>
            </w:pPr>
          </w:p>
          <w:p w:rsidR="002C47A8" w:rsidRDefault="006E2623">
            <w:pPr>
              <w:pStyle w:val="TableParagraph"/>
              <w:spacing w:line="240" w:lineRule="auto"/>
              <w:ind w:left="247" w:right="312"/>
              <w:rPr>
                <w:sz w:val="24"/>
              </w:rPr>
            </w:pPr>
            <w:r>
              <w:rPr>
                <w:sz w:val="24"/>
              </w:rPr>
              <w:t>529,25</w:t>
            </w:r>
          </w:p>
        </w:tc>
      </w:tr>
      <w:tr w:rsidR="002C47A8">
        <w:trPr>
          <w:trHeight w:val="1103"/>
        </w:trPr>
        <w:tc>
          <w:tcPr>
            <w:tcW w:w="2268" w:type="dxa"/>
          </w:tcPr>
          <w:p w:rsidR="002C47A8" w:rsidRDefault="006E2623">
            <w:pPr>
              <w:pStyle w:val="TableParagraph"/>
              <w:spacing w:line="270" w:lineRule="atLeast"/>
              <w:ind w:left="109" w:right="188"/>
              <w:jc w:val="left"/>
              <w:rPr>
                <w:sz w:val="24"/>
              </w:rPr>
            </w:pPr>
            <w:r>
              <w:rPr>
                <w:sz w:val="24"/>
              </w:rPr>
              <w:t>Коридори, електрощитова, топкові, роздягальня</w:t>
            </w:r>
          </w:p>
        </w:tc>
        <w:tc>
          <w:tcPr>
            <w:tcW w:w="1260" w:type="dxa"/>
          </w:tcPr>
          <w:p w:rsidR="002C47A8" w:rsidRDefault="002C47A8">
            <w:pPr>
              <w:pStyle w:val="TableParagraph"/>
              <w:spacing w:before="11" w:line="240" w:lineRule="auto"/>
              <w:jc w:val="left"/>
              <w:rPr>
                <w:sz w:val="35"/>
              </w:rPr>
            </w:pPr>
          </w:p>
          <w:p w:rsidR="002C47A8" w:rsidRDefault="006E2623">
            <w:pPr>
              <w:pStyle w:val="TableParagraph"/>
              <w:spacing w:line="240" w:lineRule="auto"/>
              <w:ind w:left="530"/>
              <w:jc w:val="left"/>
              <w:rPr>
                <w:sz w:val="24"/>
              </w:rPr>
            </w:pPr>
            <w:r>
              <w:rPr>
                <w:sz w:val="24"/>
              </w:rPr>
              <w:t>2</w:t>
            </w:r>
          </w:p>
        </w:tc>
        <w:tc>
          <w:tcPr>
            <w:tcW w:w="2700" w:type="dxa"/>
          </w:tcPr>
          <w:p w:rsidR="002C47A8" w:rsidRDefault="002C47A8">
            <w:pPr>
              <w:pStyle w:val="TableParagraph"/>
              <w:spacing w:before="6" w:line="240" w:lineRule="auto"/>
              <w:jc w:val="left"/>
            </w:pPr>
          </w:p>
          <w:p w:rsidR="002C47A8" w:rsidRDefault="006E2623">
            <w:pPr>
              <w:pStyle w:val="TableParagraph"/>
              <w:spacing w:line="240" w:lineRule="auto"/>
              <w:ind w:left="236"/>
              <w:jc w:val="left"/>
              <w:rPr>
                <w:sz w:val="20"/>
              </w:rPr>
            </w:pPr>
            <w:r>
              <w:rPr>
                <w:noProof/>
                <w:sz w:val="20"/>
                <w:lang w:val="ru-RU" w:eastAsia="ru-RU" w:bidi="ar-SA"/>
              </w:rPr>
              <w:drawing>
                <wp:inline distT="0" distB="0" distL="0" distR="0">
                  <wp:extent cx="1341922" cy="3810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41922" cy="381000"/>
                          </a:xfrm>
                          <a:prstGeom prst="rect">
                            <a:avLst/>
                          </a:prstGeom>
                        </pic:spPr>
                      </pic:pic>
                    </a:graphicData>
                  </a:graphic>
                </wp:inline>
              </w:drawing>
            </w:r>
          </w:p>
        </w:tc>
        <w:tc>
          <w:tcPr>
            <w:tcW w:w="2160" w:type="dxa"/>
          </w:tcPr>
          <w:p w:rsidR="002C47A8" w:rsidRPr="00C60328" w:rsidRDefault="006E2623">
            <w:pPr>
              <w:pStyle w:val="TableParagraph"/>
              <w:spacing w:line="240" w:lineRule="auto"/>
              <w:ind w:left="108" w:right="1308"/>
              <w:jc w:val="left"/>
              <w:rPr>
                <w:sz w:val="24"/>
                <w:lang w:val="ru-RU"/>
              </w:rPr>
            </w:pPr>
            <w:r w:rsidRPr="00C60328">
              <w:rPr>
                <w:sz w:val="24"/>
                <w:lang w:val="ru-RU"/>
              </w:rPr>
              <w:t>Дошки Лаги</w:t>
            </w:r>
          </w:p>
          <w:p w:rsidR="002C47A8" w:rsidRPr="00C60328" w:rsidRDefault="006E2623">
            <w:pPr>
              <w:pStyle w:val="TableParagraph"/>
              <w:spacing w:line="270" w:lineRule="atLeast"/>
              <w:ind w:left="108" w:right="182"/>
              <w:jc w:val="left"/>
              <w:rPr>
                <w:sz w:val="24"/>
                <w:lang w:val="ru-RU"/>
              </w:rPr>
            </w:pPr>
            <w:r w:rsidRPr="00C60328">
              <w:rPr>
                <w:sz w:val="24"/>
                <w:lang w:val="ru-RU"/>
              </w:rPr>
              <w:t>Пінополістирол Плита перекриття</w:t>
            </w:r>
          </w:p>
        </w:tc>
        <w:tc>
          <w:tcPr>
            <w:tcW w:w="1270" w:type="dxa"/>
          </w:tcPr>
          <w:p w:rsidR="002C47A8" w:rsidRPr="00C60328" w:rsidRDefault="002C47A8">
            <w:pPr>
              <w:pStyle w:val="TableParagraph"/>
              <w:spacing w:before="11" w:line="240" w:lineRule="auto"/>
              <w:jc w:val="left"/>
              <w:rPr>
                <w:sz w:val="35"/>
                <w:lang w:val="ru-RU"/>
              </w:rPr>
            </w:pPr>
          </w:p>
          <w:p w:rsidR="002C47A8" w:rsidRDefault="006E2623">
            <w:pPr>
              <w:pStyle w:val="TableParagraph"/>
              <w:spacing w:line="240" w:lineRule="auto"/>
              <w:ind w:left="247" w:right="312"/>
              <w:rPr>
                <w:sz w:val="24"/>
              </w:rPr>
            </w:pPr>
            <w:r>
              <w:rPr>
                <w:sz w:val="24"/>
              </w:rPr>
              <w:t>402,38</w:t>
            </w:r>
          </w:p>
        </w:tc>
      </w:tr>
      <w:tr w:rsidR="002C47A8">
        <w:trPr>
          <w:trHeight w:val="1186"/>
        </w:trPr>
        <w:tc>
          <w:tcPr>
            <w:tcW w:w="2268" w:type="dxa"/>
          </w:tcPr>
          <w:p w:rsidR="002C47A8" w:rsidRDefault="006E2623">
            <w:pPr>
              <w:pStyle w:val="TableParagraph"/>
              <w:spacing w:line="240" w:lineRule="auto"/>
              <w:ind w:left="109" w:right="592"/>
              <w:jc w:val="left"/>
              <w:rPr>
                <w:sz w:val="24"/>
              </w:rPr>
            </w:pPr>
            <w:r>
              <w:rPr>
                <w:sz w:val="24"/>
              </w:rPr>
              <w:t>Ванна, душові, санвузли</w:t>
            </w:r>
          </w:p>
        </w:tc>
        <w:tc>
          <w:tcPr>
            <w:tcW w:w="1260" w:type="dxa"/>
          </w:tcPr>
          <w:p w:rsidR="002C47A8" w:rsidRDefault="002C47A8">
            <w:pPr>
              <w:pStyle w:val="TableParagraph"/>
              <w:spacing w:line="240" w:lineRule="auto"/>
              <w:jc w:val="left"/>
              <w:rPr>
                <w:sz w:val="26"/>
              </w:rPr>
            </w:pPr>
          </w:p>
          <w:p w:rsidR="002C47A8" w:rsidRDefault="006E2623">
            <w:pPr>
              <w:pStyle w:val="TableParagraph"/>
              <w:spacing w:before="155" w:line="240" w:lineRule="auto"/>
              <w:ind w:left="530"/>
              <w:jc w:val="left"/>
              <w:rPr>
                <w:sz w:val="24"/>
              </w:rPr>
            </w:pPr>
            <w:r>
              <w:rPr>
                <w:sz w:val="24"/>
              </w:rPr>
              <w:t>3</w:t>
            </w:r>
          </w:p>
        </w:tc>
        <w:tc>
          <w:tcPr>
            <w:tcW w:w="4860" w:type="dxa"/>
            <w:gridSpan w:val="2"/>
          </w:tcPr>
          <w:p w:rsidR="002C47A8" w:rsidRPr="00C60328" w:rsidRDefault="006E2623">
            <w:pPr>
              <w:pStyle w:val="TableParagraph"/>
              <w:spacing w:before="178" w:line="240" w:lineRule="auto"/>
              <w:ind w:left="2809" w:right="224"/>
              <w:jc w:val="both"/>
              <w:rPr>
                <w:sz w:val="24"/>
                <w:lang w:val="ru-RU"/>
              </w:rPr>
            </w:pPr>
            <w:r w:rsidRPr="00C60328">
              <w:rPr>
                <w:sz w:val="24"/>
                <w:lang w:val="ru-RU"/>
              </w:rPr>
              <w:t>Плитки керамічні Цементна стяжка Руберойд</w:t>
            </w:r>
          </w:p>
        </w:tc>
        <w:tc>
          <w:tcPr>
            <w:tcW w:w="1270" w:type="dxa"/>
          </w:tcPr>
          <w:p w:rsidR="002C47A8" w:rsidRPr="00C60328" w:rsidRDefault="002C47A8">
            <w:pPr>
              <w:pStyle w:val="TableParagraph"/>
              <w:spacing w:line="240" w:lineRule="auto"/>
              <w:jc w:val="left"/>
              <w:rPr>
                <w:sz w:val="26"/>
                <w:lang w:val="ru-RU"/>
              </w:rPr>
            </w:pPr>
          </w:p>
          <w:p w:rsidR="002C47A8" w:rsidRDefault="006E2623">
            <w:pPr>
              <w:pStyle w:val="TableParagraph"/>
              <w:spacing w:before="155" w:line="240" w:lineRule="auto"/>
              <w:ind w:left="247" w:right="312"/>
              <w:rPr>
                <w:sz w:val="24"/>
              </w:rPr>
            </w:pPr>
            <w:r>
              <w:rPr>
                <w:sz w:val="24"/>
              </w:rPr>
              <w:t>53,2</w:t>
            </w:r>
          </w:p>
        </w:tc>
      </w:tr>
    </w:tbl>
    <w:p w:rsidR="002C47A8" w:rsidRDefault="002C47A8">
      <w:pPr>
        <w:pStyle w:val="a3"/>
        <w:rPr>
          <w:sz w:val="26"/>
        </w:rPr>
      </w:pPr>
    </w:p>
    <w:p w:rsidR="002C47A8" w:rsidRDefault="006E2623">
      <w:pPr>
        <w:pStyle w:val="a3"/>
        <w:spacing w:before="230"/>
        <w:ind w:left="304" w:right="1168" w:firstLine="360"/>
      </w:pPr>
      <w:r>
        <w:rPr>
          <w:noProof/>
          <w:lang w:val="ru-RU" w:eastAsia="ru-RU" w:bidi="ar-SA"/>
        </w:rPr>
        <w:drawing>
          <wp:anchor distT="0" distB="0" distL="0" distR="0" simplePos="0" relativeHeight="251656704" behindDoc="1" locked="0" layoutInCell="1" allowOverlap="1">
            <wp:simplePos x="0" y="0"/>
            <wp:positionH relativeFrom="page">
              <wp:posOffset>3317240</wp:posOffset>
            </wp:positionH>
            <wp:positionV relativeFrom="paragraph">
              <wp:posOffset>-1145500</wp:posOffset>
            </wp:positionV>
            <wp:extent cx="1644902" cy="75723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644902" cy="757237"/>
                    </a:xfrm>
                    <a:prstGeom prst="rect">
                      <a:avLst/>
                    </a:prstGeom>
                  </pic:spPr>
                </pic:pic>
              </a:graphicData>
            </a:graphic>
          </wp:anchor>
        </w:drawing>
      </w:r>
      <w:r>
        <w:t>Література: Карвацька Ж.К., Карвацький Д.В., Будівельні конструкції. – Чернівці: Прут, 2008, с.105...110</w:t>
      </w:r>
    </w:p>
    <w:p w:rsidR="002C47A8" w:rsidRDefault="002C47A8">
      <w:pPr>
        <w:pStyle w:val="a3"/>
      </w:pPr>
    </w:p>
    <w:p w:rsidR="002C47A8" w:rsidRPr="00C466A1" w:rsidRDefault="002C47A8">
      <w:pPr>
        <w:pStyle w:val="a3"/>
        <w:rPr>
          <w:sz w:val="20"/>
        </w:rPr>
      </w:pPr>
    </w:p>
    <w:p w:rsidR="002C47A8" w:rsidRDefault="002C47A8">
      <w:pPr>
        <w:pStyle w:val="a3"/>
        <w:spacing w:before="2"/>
        <w:rPr>
          <w:sz w:val="20"/>
        </w:rPr>
      </w:pPr>
    </w:p>
    <w:p w:rsidR="00C466A1" w:rsidRDefault="00C466A1">
      <w:pPr>
        <w:pStyle w:val="a3"/>
        <w:spacing w:before="2"/>
        <w:rPr>
          <w:sz w:val="20"/>
        </w:rPr>
      </w:pPr>
    </w:p>
    <w:p w:rsidR="00C466A1" w:rsidRPr="00C466A1" w:rsidRDefault="00C466A1">
      <w:pPr>
        <w:pStyle w:val="a3"/>
        <w:spacing w:before="2"/>
        <w:rPr>
          <w:sz w:val="20"/>
        </w:rPr>
      </w:pPr>
    </w:p>
    <w:p w:rsidR="002C47A8" w:rsidRPr="006C2833" w:rsidRDefault="006E2623">
      <w:pPr>
        <w:pStyle w:val="8"/>
        <w:spacing w:before="90"/>
        <w:ind w:left="4007"/>
      </w:pPr>
      <w:r w:rsidRPr="00C60328">
        <w:rPr>
          <w:lang w:val="ru-RU"/>
        </w:rPr>
        <w:lastRenderedPageBreak/>
        <w:t>Опорядження</w:t>
      </w:r>
      <w:r w:rsidRPr="006C2833">
        <w:t xml:space="preserve"> </w:t>
      </w:r>
      <w:r w:rsidRPr="00C60328">
        <w:rPr>
          <w:lang w:val="ru-RU"/>
        </w:rPr>
        <w:t>будівлі</w:t>
      </w:r>
    </w:p>
    <w:p w:rsidR="002C47A8" w:rsidRDefault="006E2623">
      <w:pPr>
        <w:pStyle w:val="a3"/>
        <w:ind w:left="304" w:right="657" w:firstLine="360"/>
      </w:pPr>
      <w:r w:rsidRPr="00C60328">
        <w:rPr>
          <w:lang w:val="ru-RU"/>
        </w:rPr>
        <w:t>А</w:t>
      </w:r>
      <w:r w:rsidRPr="006C2833">
        <w:t xml:space="preserve">) </w:t>
      </w:r>
      <w:r w:rsidRPr="00C60328">
        <w:rPr>
          <w:lang w:val="ru-RU"/>
        </w:rPr>
        <w:t>внутрішнє</w:t>
      </w:r>
      <w:r w:rsidRPr="006C2833">
        <w:t xml:space="preserve"> </w:t>
      </w:r>
      <w:r w:rsidRPr="00C60328">
        <w:rPr>
          <w:lang w:val="ru-RU"/>
        </w:rPr>
        <w:t>оздоблення</w:t>
      </w:r>
      <w:r w:rsidRPr="006C2833">
        <w:t xml:space="preserve">: </w:t>
      </w:r>
      <w:r w:rsidRPr="00C60328">
        <w:rPr>
          <w:lang w:val="ru-RU"/>
        </w:rPr>
        <w:t>оздоблення</w:t>
      </w:r>
      <w:r w:rsidRPr="006C2833">
        <w:t xml:space="preserve"> </w:t>
      </w:r>
      <w:r w:rsidRPr="00C60328">
        <w:rPr>
          <w:lang w:val="ru-RU"/>
        </w:rPr>
        <w:t>внутрішніх</w:t>
      </w:r>
      <w:r w:rsidRPr="006C2833">
        <w:t xml:space="preserve"> </w:t>
      </w:r>
      <w:r w:rsidRPr="00C60328">
        <w:rPr>
          <w:lang w:val="ru-RU"/>
        </w:rPr>
        <w:t>стін</w:t>
      </w:r>
      <w:r w:rsidRPr="006C2833">
        <w:t xml:space="preserve"> </w:t>
      </w:r>
      <w:r w:rsidRPr="00C60328">
        <w:rPr>
          <w:lang w:val="ru-RU"/>
        </w:rPr>
        <w:t>і</w:t>
      </w:r>
      <w:r w:rsidRPr="006C2833">
        <w:t xml:space="preserve"> </w:t>
      </w:r>
      <w:r w:rsidRPr="00C60328">
        <w:rPr>
          <w:lang w:val="ru-RU"/>
        </w:rPr>
        <w:t>перегородок</w:t>
      </w:r>
      <w:r w:rsidRPr="006C2833">
        <w:t xml:space="preserve">, </w:t>
      </w:r>
      <w:r w:rsidRPr="00C60328">
        <w:rPr>
          <w:lang w:val="ru-RU"/>
        </w:rPr>
        <w:t>яким</w:t>
      </w:r>
      <w:r w:rsidRPr="006C2833">
        <w:t xml:space="preserve"> </w:t>
      </w:r>
      <w:r w:rsidRPr="00C60328">
        <w:rPr>
          <w:lang w:val="ru-RU"/>
        </w:rPr>
        <w:t>розчином</w:t>
      </w:r>
      <w:r w:rsidRPr="006C2833">
        <w:t xml:space="preserve"> </w:t>
      </w:r>
      <w:r w:rsidRPr="00C60328">
        <w:rPr>
          <w:lang w:val="ru-RU"/>
        </w:rPr>
        <w:t>і</w:t>
      </w:r>
      <w:r w:rsidRPr="006C2833">
        <w:t xml:space="preserve"> </w:t>
      </w:r>
      <w:r w:rsidRPr="00C60328">
        <w:rPr>
          <w:lang w:val="ru-RU"/>
        </w:rPr>
        <w:t>фарбами</w:t>
      </w:r>
      <w:r w:rsidRPr="006C2833">
        <w:t xml:space="preserve"> (</w:t>
      </w:r>
      <w:r w:rsidRPr="00C60328">
        <w:rPr>
          <w:lang w:val="ru-RU"/>
        </w:rPr>
        <w:t>клейові</w:t>
      </w:r>
      <w:r w:rsidRPr="006C2833">
        <w:t xml:space="preserve">, </w:t>
      </w:r>
      <w:r w:rsidRPr="00C60328">
        <w:rPr>
          <w:lang w:val="ru-RU"/>
        </w:rPr>
        <w:t>олійні</w:t>
      </w:r>
      <w:r w:rsidRPr="006C2833">
        <w:t xml:space="preserve">); </w:t>
      </w:r>
      <w:r w:rsidRPr="00C60328">
        <w:rPr>
          <w:lang w:val="ru-RU"/>
        </w:rPr>
        <w:t>висота</w:t>
      </w:r>
      <w:r w:rsidRPr="006C2833">
        <w:t xml:space="preserve"> </w:t>
      </w:r>
      <w:r w:rsidRPr="00C60328">
        <w:rPr>
          <w:lang w:val="ru-RU"/>
        </w:rPr>
        <w:t>обличкування</w:t>
      </w:r>
      <w:r w:rsidRPr="006C2833">
        <w:t xml:space="preserve"> </w:t>
      </w:r>
      <w:r w:rsidRPr="00C60328">
        <w:rPr>
          <w:lang w:val="ru-RU"/>
        </w:rPr>
        <w:t>стін</w:t>
      </w:r>
      <w:r w:rsidRPr="006C2833">
        <w:t xml:space="preserve"> </w:t>
      </w:r>
      <w:r w:rsidRPr="00C60328">
        <w:rPr>
          <w:lang w:val="ru-RU"/>
        </w:rPr>
        <w:t>і</w:t>
      </w:r>
      <w:r w:rsidRPr="006C2833">
        <w:t xml:space="preserve"> </w:t>
      </w:r>
      <w:r w:rsidRPr="00C60328">
        <w:rPr>
          <w:lang w:val="ru-RU"/>
        </w:rPr>
        <w:t>перегородок</w:t>
      </w:r>
      <w:r w:rsidRPr="006C2833">
        <w:t xml:space="preserve"> </w:t>
      </w:r>
      <w:r w:rsidRPr="00C60328">
        <w:rPr>
          <w:lang w:val="ru-RU"/>
        </w:rPr>
        <w:t>керамічною</w:t>
      </w:r>
      <w:r w:rsidRPr="006C2833">
        <w:t xml:space="preserve"> </w:t>
      </w:r>
      <w:r w:rsidRPr="00C60328">
        <w:rPr>
          <w:lang w:val="ru-RU"/>
        </w:rPr>
        <w:t>плиткою</w:t>
      </w:r>
      <w:r w:rsidRPr="006C2833">
        <w:t xml:space="preserve">; </w:t>
      </w:r>
      <w:r w:rsidRPr="00C60328">
        <w:rPr>
          <w:lang w:val="ru-RU"/>
        </w:rPr>
        <w:t>якими</w:t>
      </w:r>
      <w:r w:rsidRPr="006C2833">
        <w:t xml:space="preserve"> </w:t>
      </w:r>
      <w:r w:rsidRPr="00C60328">
        <w:rPr>
          <w:lang w:val="ru-RU"/>
        </w:rPr>
        <w:t>фарбами</w:t>
      </w:r>
      <w:r w:rsidRPr="006C2833">
        <w:t xml:space="preserve"> </w:t>
      </w:r>
      <w:r w:rsidRPr="00C60328">
        <w:rPr>
          <w:lang w:val="ru-RU"/>
        </w:rPr>
        <w:t>покривають</w:t>
      </w:r>
      <w:r w:rsidRPr="006C2833">
        <w:t xml:space="preserve"> </w:t>
      </w:r>
      <w:r w:rsidRPr="00C60328">
        <w:rPr>
          <w:lang w:val="ru-RU"/>
        </w:rPr>
        <w:t>вікна</w:t>
      </w:r>
      <w:r w:rsidRPr="006C2833">
        <w:t xml:space="preserve">, </w:t>
      </w:r>
      <w:r w:rsidRPr="00C60328">
        <w:rPr>
          <w:lang w:val="ru-RU"/>
        </w:rPr>
        <w:t>двері</w:t>
      </w:r>
      <w:r w:rsidRPr="006C2833">
        <w:t xml:space="preserve">, </w:t>
      </w:r>
      <w:r w:rsidRPr="00C60328">
        <w:rPr>
          <w:lang w:val="ru-RU"/>
        </w:rPr>
        <w:t>радіатори</w:t>
      </w:r>
      <w:r w:rsidRPr="006C2833">
        <w:t xml:space="preserve">; </w:t>
      </w:r>
      <w:r w:rsidRPr="00C60328">
        <w:rPr>
          <w:lang w:val="ru-RU"/>
        </w:rPr>
        <w:t>відомість</w:t>
      </w:r>
      <w:r w:rsidRPr="006C2833">
        <w:t xml:space="preserve"> </w:t>
      </w:r>
      <w:r w:rsidRPr="00C60328">
        <w:rPr>
          <w:lang w:val="ru-RU"/>
        </w:rPr>
        <w:t>оздоблення</w:t>
      </w:r>
      <w:r w:rsidRPr="006C2833">
        <w:t xml:space="preserve"> </w:t>
      </w:r>
      <w:r w:rsidRPr="00C60328">
        <w:rPr>
          <w:lang w:val="ru-RU"/>
        </w:rPr>
        <w:t>приміщень</w:t>
      </w:r>
      <w:r w:rsidRPr="006C2833">
        <w:t xml:space="preserve"> (</w:t>
      </w:r>
      <w:r w:rsidRPr="00C60328">
        <w:rPr>
          <w:lang w:val="ru-RU"/>
        </w:rPr>
        <w:t>див</w:t>
      </w:r>
      <w:r w:rsidRPr="006C2833">
        <w:t xml:space="preserve">. </w:t>
      </w:r>
      <w:r w:rsidRPr="00C60328">
        <w:rPr>
          <w:lang w:val="ru-RU"/>
        </w:rPr>
        <w:t>табл</w:t>
      </w:r>
      <w:r w:rsidRPr="006C2833">
        <w:t xml:space="preserve">. </w:t>
      </w:r>
      <w:r w:rsidR="00F60854">
        <w:t>10</w:t>
      </w:r>
      <w:r>
        <w:t>).</w:t>
      </w:r>
    </w:p>
    <w:p w:rsidR="002C47A8" w:rsidRDefault="006E2623">
      <w:pPr>
        <w:pStyle w:val="a3"/>
        <w:ind w:left="304" w:right="1011" w:firstLine="360"/>
      </w:pPr>
      <w:r>
        <w:t>Б) зовнішнє оздоблення: вид кладки зовнішніх стін (під розшивку, в пустошовку, із облицювальної цегли); оздоблення цоколя (штукатурка, облицювання каменем); фарбування віконних, балконних і дверних блоків.</w:t>
      </w:r>
    </w:p>
    <w:p w:rsidR="002C47A8" w:rsidRDefault="006E2623">
      <w:pPr>
        <w:pStyle w:val="a3"/>
        <w:ind w:left="304" w:right="1168" w:firstLine="360"/>
      </w:pPr>
      <w:r>
        <w:t>Література: Карвацька Ж.К., Карвацький Д.В., Будівельні конструкції. – Чернівці: Прут, 2008, с.82...90.</w:t>
      </w:r>
    </w:p>
    <w:p w:rsidR="002C47A8" w:rsidRDefault="002C47A8">
      <w:pPr>
        <w:pStyle w:val="a3"/>
        <w:rPr>
          <w:sz w:val="26"/>
        </w:rPr>
      </w:pPr>
    </w:p>
    <w:p w:rsidR="002C47A8" w:rsidRDefault="002C47A8">
      <w:pPr>
        <w:pStyle w:val="a3"/>
        <w:rPr>
          <w:sz w:val="22"/>
        </w:rPr>
      </w:pPr>
    </w:p>
    <w:p w:rsidR="002C47A8" w:rsidRDefault="006E2623">
      <w:pPr>
        <w:pStyle w:val="a3"/>
        <w:tabs>
          <w:tab w:val="left" w:pos="8425"/>
        </w:tabs>
        <w:ind w:left="2892"/>
      </w:pPr>
      <w:r>
        <w:t>Відомість</w:t>
      </w:r>
      <w:r>
        <w:rPr>
          <w:spacing w:val="-3"/>
        </w:rPr>
        <w:t xml:space="preserve"> </w:t>
      </w:r>
      <w:r>
        <w:t>опорядження</w:t>
      </w:r>
      <w:r>
        <w:rPr>
          <w:spacing w:val="-1"/>
        </w:rPr>
        <w:t xml:space="preserve"> </w:t>
      </w:r>
      <w:r>
        <w:t>приміщень</w:t>
      </w:r>
      <w:r>
        <w:tab/>
        <w:t>Таблиця</w:t>
      </w:r>
      <w:r>
        <w:rPr>
          <w:spacing w:val="1"/>
        </w:rPr>
        <w:t xml:space="preserve"> </w:t>
      </w:r>
      <w:r w:rsidR="00F60854">
        <w:t>10</w:t>
      </w:r>
      <w:r>
        <w:t>.</w:t>
      </w:r>
    </w:p>
    <w:p w:rsidR="002C47A8" w:rsidRDefault="002C47A8">
      <w:pPr>
        <w:pStyle w:val="a3"/>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0"/>
        <w:gridCol w:w="1602"/>
        <w:gridCol w:w="922"/>
        <w:gridCol w:w="1602"/>
        <w:gridCol w:w="922"/>
        <w:gridCol w:w="992"/>
        <w:gridCol w:w="922"/>
        <w:gridCol w:w="1216"/>
      </w:tblGrid>
      <w:tr w:rsidR="002C47A8" w:rsidTr="00F4117B">
        <w:trPr>
          <w:trHeight w:val="275"/>
        </w:trPr>
        <w:tc>
          <w:tcPr>
            <w:tcW w:w="1790" w:type="dxa"/>
            <w:vMerge w:val="restart"/>
          </w:tcPr>
          <w:p w:rsidR="002C47A8" w:rsidRDefault="006E2623">
            <w:pPr>
              <w:pStyle w:val="TableParagraph"/>
              <w:spacing w:before="4" w:line="270" w:lineRule="atLeast"/>
              <w:ind w:left="144" w:right="132"/>
              <w:rPr>
                <w:sz w:val="24"/>
              </w:rPr>
            </w:pPr>
            <w:r>
              <w:rPr>
                <w:sz w:val="24"/>
              </w:rPr>
              <w:t>Найменування або номер приміщення</w:t>
            </w:r>
          </w:p>
        </w:tc>
        <w:tc>
          <w:tcPr>
            <w:tcW w:w="6962" w:type="dxa"/>
            <w:gridSpan w:val="6"/>
          </w:tcPr>
          <w:p w:rsidR="002C47A8" w:rsidRDefault="006E2623">
            <w:pPr>
              <w:pStyle w:val="TableParagraph"/>
              <w:ind w:left="1499"/>
              <w:jc w:val="left"/>
              <w:rPr>
                <w:sz w:val="24"/>
              </w:rPr>
            </w:pPr>
            <w:r>
              <w:rPr>
                <w:sz w:val="24"/>
              </w:rPr>
              <w:t>Вид опорядження елементів інтер’єрів</w:t>
            </w:r>
          </w:p>
        </w:tc>
        <w:tc>
          <w:tcPr>
            <w:tcW w:w="1216" w:type="dxa"/>
            <w:vMerge w:val="restart"/>
          </w:tcPr>
          <w:p w:rsidR="002C47A8" w:rsidRDefault="002C47A8">
            <w:pPr>
              <w:pStyle w:val="TableParagraph"/>
              <w:spacing w:before="3" w:line="240" w:lineRule="auto"/>
              <w:jc w:val="left"/>
              <w:rPr>
                <w:sz w:val="24"/>
              </w:rPr>
            </w:pPr>
          </w:p>
          <w:p w:rsidR="002C47A8" w:rsidRDefault="006E2623">
            <w:pPr>
              <w:pStyle w:val="TableParagraph"/>
              <w:spacing w:before="1" w:line="240" w:lineRule="auto"/>
              <w:ind w:left="114"/>
              <w:jc w:val="left"/>
              <w:rPr>
                <w:sz w:val="24"/>
              </w:rPr>
            </w:pPr>
            <w:r>
              <w:rPr>
                <w:sz w:val="24"/>
              </w:rPr>
              <w:t>Примітки</w:t>
            </w:r>
          </w:p>
        </w:tc>
      </w:tr>
      <w:tr w:rsidR="002C47A8" w:rsidTr="00F4117B">
        <w:trPr>
          <w:trHeight w:val="551"/>
        </w:trPr>
        <w:tc>
          <w:tcPr>
            <w:tcW w:w="1790" w:type="dxa"/>
            <w:vMerge/>
            <w:tcBorders>
              <w:top w:val="nil"/>
            </w:tcBorders>
          </w:tcPr>
          <w:p w:rsidR="002C47A8" w:rsidRDefault="002C47A8">
            <w:pPr>
              <w:rPr>
                <w:sz w:val="2"/>
                <w:szCs w:val="2"/>
              </w:rPr>
            </w:pPr>
          </w:p>
        </w:tc>
        <w:tc>
          <w:tcPr>
            <w:tcW w:w="1602" w:type="dxa"/>
          </w:tcPr>
          <w:p w:rsidR="002C47A8" w:rsidRDefault="006E2623">
            <w:pPr>
              <w:pStyle w:val="TableParagraph"/>
              <w:spacing w:before="138" w:line="240" w:lineRule="auto"/>
              <w:ind w:left="501"/>
              <w:jc w:val="left"/>
              <w:rPr>
                <w:sz w:val="24"/>
              </w:rPr>
            </w:pPr>
            <w:r>
              <w:rPr>
                <w:sz w:val="24"/>
              </w:rPr>
              <w:t>Стеля</w:t>
            </w:r>
          </w:p>
        </w:tc>
        <w:tc>
          <w:tcPr>
            <w:tcW w:w="922" w:type="dxa"/>
          </w:tcPr>
          <w:p w:rsidR="002C47A8" w:rsidRDefault="006E2623">
            <w:pPr>
              <w:pStyle w:val="TableParagraph"/>
              <w:spacing w:before="138" w:line="240" w:lineRule="auto"/>
              <w:ind w:left="88" w:right="78"/>
              <w:rPr>
                <w:sz w:val="24"/>
              </w:rPr>
            </w:pPr>
            <w:r>
              <w:rPr>
                <w:sz w:val="24"/>
              </w:rPr>
              <w:t>Площа</w:t>
            </w:r>
          </w:p>
        </w:tc>
        <w:tc>
          <w:tcPr>
            <w:tcW w:w="1602" w:type="dxa"/>
          </w:tcPr>
          <w:p w:rsidR="002C47A8" w:rsidRDefault="006E2623">
            <w:pPr>
              <w:pStyle w:val="TableParagraph"/>
              <w:spacing w:line="270" w:lineRule="atLeast"/>
              <w:ind w:left="159" w:firstLine="144"/>
              <w:jc w:val="left"/>
              <w:rPr>
                <w:sz w:val="24"/>
              </w:rPr>
            </w:pPr>
            <w:r>
              <w:rPr>
                <w:sz w:val="24"/>
              </w:rPr>
              <w:t>Стіни або перегородки</w:t>
            </w:r>
          </w:p>
        </w:tc>
        <w:tc>
          <w:tcPr>
            <w:tcW w:w="922" w:type="dxa"/>
          </w:tcPr>
          <w:p w:rsidR="002C47A8" w:rsidRDefault="006E2623">
            <w:pPr>
              <w:pStyle w:val="TableParagraph"/>
              <w:spacing w:before="138" w:line="240" w:lineRule="auto"/>
              <w:ind w:left="88" w:right="78"/>
              <w:rPr>
                <w:sz w:val="24"/>
              </w:rPr>
            </w:pPr>
            <w:r>
              <w:rPr>
                <w:sz w:val="24"/>
              </w:rPr>
              <w:t>Площа</w:t>
            </w:r>
          </w:p>
        </w:tc>
        <w:tc>
          <w:tcPr>
            <w:tcW w:w="992" w:type="dxa"/>
          </w:tcPr>
          <w:p w:rsidR="002C47A8" w:rsidRDefault="006E2623">
            <w:pPr>
              <w:pStyle w:val="TableParagraph"/>
              <w:spacing w:before="138" w:line="240" w:lineRule="auto"/>
              <w:ind w:left="88" w:right="76"/>
              <w:rPr>
                <w:sz w:val="24"/>
              </w:rPr>
            </w:pPr>
            <w:r>
              <w:rPr>
                <w:sz w:val="24"/>
              </w:rPr>
              <w:t>Колони</w:t>
            </w:r>
          </w:p>
        </w:tc>
        <w:tc>
          <w:tcPr>
            <w:tcW w:w="922" w:type="dxa"/>
          </w:tcPr>
          <w:p w:rsidR="002C47A8" w:rsidRDefault="006E2623">
            <w:pPr>
              <w:pStyle w:val="TableParagraph"/>
              <w:spacing w:before="138" w:line="240" w:lineRule="auto"/>
              <w:ind w:left="88" w:right="78"/>
              <w:rPr>
                <w:sz w:val="24"/>
              </w:rPr>
            </w:pPr>
            <w:r>
              <w:rPr>
                <w:sz w:val="24"/>
              </w:rPr>
              <w:t>Площа</w:t>
            </w:r>
          </w:p>
        </w:tc>
        <w:tc>
          <w:tcPr>
            <w:tcW w:w="1216" w:type="dxa"/>
            <w:vMerge/>
            <w:tcBorders>
              <w:top w:val="nil"/>
            </w:tcBorders>
          </w:tcPr>
          <w:p w:rsidR="002C47A8" w:rsidRDefault="002C47A8">
            <w:pPr>
              <w:rPr>
                <w:sz w:val="2"/>
                <w:szCs w:val="2"/>
              </w:rPr>
            </w:pPr>
          </w:p>
        </w:tc>
      </w:tr>
      <w:tr w:rsidR="002C47A8" w:rsidTr="00F4117B">
        <w:trPr>
          <w:trHeight w:val="552"/>
        </w:trPr>
        <w:tc>
          <w:tcPr>
            <w:tcW w:w="1790" w:type="dxa"/>
          </w:tcPr>
          <w:p w:rsidR="002C47A8" w:rsidRDefault="006E2623">
            <w:pPr>
              <w:pStyle w:val="TableParagraph"/>
              <w:spacing w:line="270" w:lineRule="atLeast"/>
              <w:ind w:left="109" w:right="306"/>
              <w:jc w:val="left"/>
              <w:rPr>
                <w:sz w:val="24"/>
              </w:rPr>
            </w:pPr>
            <w:r>
              <w:rPr>
                <w:sz w:val="24"/>
              </w:rPr>
              <w:t>Номери, тренажерний</w:t>
            </w:r>
          </w:p>
        </w:tc>
        <w:tc>
          <w:tcPr>
            <w:tcW w:w="1602" w:type="dxa"/>
          </w:tcPr>
          <w:p w:rsidR="002C47A8" w:rsidRDefault="006E2623">
            <w:pPr>
              <w:pStyle w:val="TableParagraph"/>
              <w:spacing w:line="270" w:lineRule="atLeast"/>
              <w:ind w:left="171" w:right="76" w:hanging="62"/>
              <w:jc w:val="left"/>
              <w:rPr>
                <w:sz w:val="24"/>
              </w:rPr>
            </w:pPr>
            <w:r>
              <w:rPr>
                <w:sz w:val="24"/>
              </w:rPr>
              <w:t>Високоякісна штукатурка,</w:t>
            </w:r>
          </w:p>
        </w:tc>
        <w:tc>
          <w:tcPr>
            <w:tcW w:w="922" w:type="dxa"/>
          </w:tcPr>
          <w:p w:rsidR="002C47A8" w:rsidRDefault="006E2623">
            <w:pPr>
              <w:pStyle w:val="TableParagraph"/>
              <w:spacing w:line="240" w:lineRule="auto"/>
              <w:ind w:left="88" w:right="74"/>
              <w:rPr>
                <w:sz w:val="24"/>
              </w:rPr>
            </w:pPr>
            <w:r>
              <w:rPr>
                <w:sz w:val="24"/>
              </w:rPr>
              <w:t>1006</w:t>
            </w:r>
          </w:p>
        </w:tc>
        <w:tc>
          <w:tcPr>
            <w:tcW w:w="1602" w:type="dxa"/>
          </w:tcPr>
          <w:p w:rsidR="002C47A8" w:rsidRDefault="006E2623">
            <w:pPr>
              <w:pStyle w:val="TableParagraph"/>
              <w:spacing w:line="270" w:lineRule="atLeast"/>
              <w:ind w:left="171" w:right="76" w:hanging="62"/>
              <w:jc w:val="left"/>
              <w:rPr>
                <w:sz w:val="24"/>
              </w:rPr>
            </w:pPr>
            <w:r>
              <w:rPr>
                <w:sz w:val="24"/>
              </w:rPr>
              <w:t>Високоякісна штукатурка,</w:t>
            </w:r>
          </w:p>
        </w:tc>
        <w:tc>
          <w:tcPr>
            <w:tcW w:w="922" w:type="dxa"/>
          </w:tcPr>
          <w:p w:rsidR="002C47A8" w:rsidRDefault="006E2623">
            <w:pPr>
              <w:pStyle w:val="TableParagraph"/>
              <w:spacing w:line="240" w:lineRule="auto"/>
              <w:ind w:left="88" w:right="74"/>
              <w:rPr>
                <w:sz w:val="24"/>
              </w:rPr>
            </w:pPr>
            <w:r>
              <w:rPr>
                <w:sz w:val="24"/>
              </w:rPr>
              <w:t>2456</w:t>
            </w:r>
          </w:p>
        </w:tc>
        <w:tc>
          <w:tcPr>
            <w:tcW w:w="992" w:type="dxa"/>
          </w:tcPr>
          <w:p w:rsidR="002C47A8" w:rsidRDefault="006E2623">
            <w:pPr>
              <w:pStyle w:val="TableParagraph"/>
              <w:spacing w:line="240" w:lineRule="auto"/>
              <w:ind w:left="11"/>
              <w:rPr>
                <w:sz w:val="24"/>
              </w:rPr>
            </w:pPr>
            <w:r>
              <w:rPr>
                <w:sz w:val="24"/>
              </w:rPr>
              <w:t>-</w:t>
            </w:r>
          </w:p>
        </w:tc>
        <w:tc>
          <w:tcPr>
            <w:tcW w:w="922" w:type="dxa"/>
          </w:tcPr>
          <w:p w:rsidR="002C47A8" w:rsidRDefault="006E2623">
            <w:pPr>
              <w:pStyle w:val="TableParagraph"/>
              <w:spacing w:line="240" w:lineRule="auto"/>
              <w:ind w:left="13"/>
              <w:rPr>
                <w:sz w:val="24"/>
              </w:rPr>
            </w:pPr>
            <w:r>
              <w:rPr>
                <w:sz w:val="24"/>
              </w:rPr>
              <w:t>-</w:t>
            </w:r>
          </w:p>
        </w:tc>
        <w:tc>
          <w:tcPr>
            <w:tcW w:w="1216" w:type="dxa"/>
          </w:tcPr>
          <w:p w:rsidR="002C47A8" w:rsidRDefault="006E2623">
            <w:pPr>
              <w:pStyle w:val="TableParagraph"/>
              <w:spacing w:line="240" w:lineRule="auto"/>
              <w:ind w:left="11"/>
              <w:rPr>
                <w:sz w:val="24"/>
              </w:rPr>
            </w:pPr>
            <w:r>
              <w:rPr>
                <w:sz w:val="24"/>
              </w:rPr>
              <w:t>-</w:t>
            </w:r>
          </w:p>
        </w:tc>
      </w:tr>
    </w:tbl>
    <w:tbl>
      <w:tblPr>
        <w:tblStyle w:val="TableNormal"/>
        <w:tblpPr w:leftFromText="180" w:rightFromText="180"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0"/>
        <w:gridCol w:w="1602"/>
        <w:gridCol w:w="922"/>
        <w:gridCol w:w="1602"/>
        <w:gridCol w:w="922"/>
        <w:gridCol w:w="992"/>
        <w:gridCol w:w="922"/>
        <w:gridCol w:w="1216"/>
      </w:tblGrid>
      <w:tr w:rsidR="00F4117B" w:rsidTr="00F4117B">
        <w:trPr>
          <w:trHeight w:val="827"/>
        </w:trPr>
        <w:tc>
          <w:tcPr>
            <w:tcW w:w="1790" w:type="dxa"/>
          </w:tcPr>
          <w:p w:rsidR="00F4117B" w:rsidRDefault="00F4117B" w:rsidP="00F4117B">
            <w:pPr>
              <w:pStyle w:val="TableParagraph"/>
              <w:spacing w:line="240" w:lineRule="auto"/>
              <w:ind w:left="109" w:right="144"/>
              <w:jc w:val="left"/>
              <w:rPr>
                <w:sz w:val="24"/>
              </w:rPr>
            </w:pPr>
            <w:r>
              <w:rPr>
                <w:sz w:val="24"/>
              </w:rPr>
              <w:t>зал, більярдна, кабінет</w:t>
            </w:r>
          </w:p>
          <w:p w:rsidR="00F4117B" w:rsidRDefault="00F4117B" w:rsidP="00F4117B">
            <w:pPr>
              <w:pStyle w:val="TableParagraph"/>
              <w:spacing w:line="262" w:lineRule="exact"/>
              <w:ind w:left="109"/>
              <w:jc w:val="left"/>
              <w:rPr>
                <w:sz w:val="24"/>
              </w:rPr>
            </w:pPr>
            <w:r>
              <w:rPr>
                <w:sz w:val="24"/>
              </w:rPr>
              <w:t>начальника</w:t>
            </w:r>
          </w:p>
        </w:tc>
        <w:tc>
          <w:tcPr>
            <w:tcW w:w="1602" w:type="dxa"/>
          </w:tcPr>
          <w:p w:rsidR="00F4117B" w:rsidRDefault="00F4117B" w:rsidP="00F4117B">
            <w:pPr>
              <w:pStyle w:val="TableParagraph"/>
              <w:spacing w:before="132" w:line="240" w:lineRule="auto"/>
              <w:ind w:left="197" w:hanging="64"/>
              <w:jc w:val="left"/>
              <w:rPr>
                <w:sz w:val="24"/>
              </w:rPr>
            </w:pPr>
            <w:r>
              <w:rPr>
                <w:sz w:val="24"/>
              </w:rPr>
              <w:t>високоякісне фарбування</w:t>
            </w:r>
          </w:p>
        </w:tc>
        <w:tc>
          <w:tcPr>
            <w:tcW w:w="922" w:type="dxa"/>
          </w:tcPr>
          <w:p w:rsidR="00F4117B" w:rsidRDefault="00F4117B" w:rsidP="00F4117B">
            <w:pPr>
              <w:pStyle w:val="TableParagraph"/>
              <w:spacing w:line="240" w:lineRule="auto"/>
              <w:jc w:val="left"/>
              <w:rPr>
                <w:sz w:val="24"/>
              </w:rPr>
            </w:pPr>
          </w:p>
        </w:tc>
        <w:tc>
          <w:tcPr>
            <w:tcW w:w="1602" w:type="dxa"/>
          </w:tcPr>
          <w:p w:rsidR="00F4117B" w:rsidRDefault="00F4117B" w:rsidP="00F4117B">
            <w:pPr>
              <w:pStyle w:val="TableParagraph"/>
              <w:spacing w:before="132" w:line="240" w:lineRule="auto"/>
              <w:ind w:left="197" w:hanging="64"/>
              <w:jc w:val="left"/>
              <w:rPr>
                <w:sz w:val="24"/>
              </w:rPr>
            </w:pPr>
            <w:r>
              <w:rPr>
                <w:sz w:val="24"/>
              </w:rPr>
              <w:t>високоякісне фарбування</w:t>
            </w:r>
          </w:p>
        </w:tc>
        <w:tc>
          <w:tcPr>
            <w:tcW w:w="922" w:type="dxa"/>
          </w:tcPr>
          <w:p w:rsidR="00F4117B" w:rsidRDefault="00F4117B" w:rsidP="00F4117B">
            <w:pPr>
              <w:pStyle w:val="TableParagraph"/>
              <w:spacing w:line="240" w:lineRule="auto"/>
              <w:jc w:val="left"/>
              <w:rPr>
                <w:sz w:val="24"/>
              </w:rPr>
            </w:pPr>
          </w:p>
        </w:tc>
        <w:tc>
          <w:tcPr>
            <w:tcW w:w="992" w:type="dxa"/>
          </w:tcPr>
          <w:p w:rsidR="00F4117B" w:rsidRDefault="00F4117B" w:rsidP="00F4117B">
            <w:pPr>
              <w:pStyle w:val="TableParagraph"/>
              <w:spacing w:line="240" w:lineRule="auto"/>
              <w:jc w:val="left"/>
              <w:rPr>
                <w:sz w:val="24"/>
              </w:rPr>
            </w:pPr>
          </w:p>
        </w:tc>
        <w:tc>
          <w:tcPr>
            <w:tcW w:w="922" w:type="dxa"/>
          </w:tcPr>
          <w:p w:rsidR="00F4117B" w:rsidRDefault="00F4117B" w:rsidP="00F4117B">
            <w:pPr>
              <w:pStyle w:val="TableParagraph"/>
              <w:spacing w:line="240" w:lineRule="auto"/>
              <w:jc w:val="left"/>
              <w:rPr>
                <w:sz w:val="24"/>
              </w:rPr>
            </w:pPr>
          </w:p>
        </w:tc>
        <w:tc>
          <w:tcPr>
            <w:tcW w:w="1216" w:type="dxa"/>
          </w:tcPr>
          <w:p w:rsidR="00F4117B" w:rsidRDefault="00F4117B" w:rsidP="00F4117B">
            <w:pPr>
              <w:pStyle w:val="TableParagraph"/>
              <w:spacing w:line="240" w:lineRule="auto"/>
              <w:jc w:val="left"/>
              <w:rPr>
                <w:sz w:val="24"/>
              </w:rPr>
            </w:pPr>
          </w:p>
        </w:tc>
      </w:tr>
      <w:tr w:rsidR="00F4117B" w:rsidTr="00F4117B">
        <w:trPr>
          <w:trHeight w:val="1932"/>
        </w:trPr>
        <w:tc>
          <w:tcPr>
            <w:tcW w:w="1790" w:type="dxa"/>
          </w:tcPr>
          <w:p w:rsidR="00F4117B" w:rsidRPr="00C60328" w:rsidRDefault="00F4117B" w:rsidP="00F4117B">
            <w:pPr>
              <w:pStyle w:val="TableParagraph"/>
              <w:spacing w:line="240" w:lineRule="auto"/>
              <w:ind w:left="109"/>
              <w:jc w:val="left"/>
              <w:rPr>
                <w:sz w:val="24"/>
                <w:lang w:val="ru-RU"/>
              </w:rPr>
            </w:pPr>
            <w:r w:rsidRPr="00C60328">
              <w:rPr>
                <w:sz w:val="24"/>
                <w:lang w:val="ru-RU"/>
              </w:rPr>
              <w:t>Кабінети, топкові, електрощитові, роздягальня, кімната чергового,</w:t>
            </w:r>
          </w:p>
          <w:p w:rsidR="00F4117B" w:rsidRDefault="00F4117B" w:rsidP="00F4117B">
            <w:pPr>
              <w:pStyle w:val="TableParagraph"/>
              <w:spacing w:line="262" w:lineRule="exact"/>
              <w:ind w:left="109"/>
              <w:jc w:val="left"/>
              <w:rPr>
                <w:sz w:val="24"/>
              </w:rPr>
            </w:pPr>
            <w:r>
              <w:rPr>
                <w:sz w:val="24"/>
              </w:rPr>
              <w:t>коридори</w:t>
            </w:r>
          </w:p>
        </w:tc>
        <w:tc>
          <w:tcPr>
            <w:tcW w:w="1602" w:type="dxa"/>
          </w:tcPr>
          <w:p w:rsidR="00F4117B" w:rsidRDefault="00F4117B" w:rsidP="00F4117B">
            <w:pPr>
              <w:pStyle w:val="TableParagraph"/>
              <w:spacing w:before="5" w:line="240" w:lineRule="auto"/>
              <w:jc w:val="left"/>
              <w:rPr>
                <w:sz w:val="35"/>
              </w:rPr>
            </w:pPr>
          </w:p>
          <w:p w:rsidR="00F4117B" w:rsidRDefault="00F4117B" w:rsidP="00F4117B">
            <w:pPr>
              <w:pStyle w:val="TableParagraph"/>
              <w:spacing w:line="240" w:lineRule="auto"/>
              <w:ind w:left="171" w:right="162" w:firstLine="4"/>
              <w:rPr>
                <w:sz w:val="24"/>
              </w:rPr>
            </w:pPr>
            <w:r>
              <w:rPr>
                <w:sz w:val="24"/>
              </w:rPr>
              <w:t xml:space="preserve">Поліпшена </w:t>
            </w:r>
            <w:r>
              <w:rPr>
                <w:spacing w:val="-1"/>
                <w:sz w:val="24"/>
              </w:rPr>
              <w:t xml:space="preserve">штукатурка, </w:t>
            </w:r>
            <w:r>
              <w:rPr>
                <w:sz w:val="24"/>
              </w:rPr>
              <w:t>поліпшене фарбування</w:t>
            </w:r>
          </w:p>
        </w:tc>
        <w:tc>
          <w:tcPr>
            <w:tcW w:w="922" w:type="dxa"/>
          </w:tcPr>
          <w:p w:rsidR="00F4117B" w:rsidRDefault="00F4117B" w:rsidP="00F4117B">
            <w:pPr>
              <w:pStyle w:val="TableParagraph"/>
              <w:spacing w:line="240" w:lineRule="auto"/>
              <w:jc w:val="left"/>
              <w:rPr>
                <w:sz w:val="26"/>
              </w:rPr>
            </w:pPr>
          </w:p>
          <w:p w:rsidR="00F4117B" w:rsidRDefault="00F4117B" w:rsidP="00F4117B">
            <w:pPr>
              <w:pStyle w:val="TableParagraph"/>
              <w:spacing w:line="240" w:lineRule="auto"/>
              <w:jc w:val="left"/>
              <w:rPr>
                <w:sz w:val="26"/>
              </w:rPr>
            </w:pPr>
          </w:p>
          <w:p w:rsidR="00F4117B" w:rsidRDefault="00F4117B" w:rsidP="00F4117B">
            <w:pPr>
              <w:pStyle w:val="TableParagraph"/>
              <w:spacing w:before="224" w:line="240" w:lineRule="auto"/>
              <w:ind w:left="223"/>
              <w:jc w:val="left"/>
              <w:rPr>
                <w:sz w:val="24"/>
              </w:rPr>
            </w:pPr>
            <w:r>
              <w:rPr>
                <w:sz w:val="24"/>
              </w:rPr>
              <w:t>1553</w:t>
            </w:r>
          </w:p>
        </w:tc>
        <w:tc>
          <w:tcPr>
            <w:tcW w:w="1602" w:type="dxa"/>
          </w:tcPr>
          <w:p w:rsidR="00F4117B" w:rsidRDefault="00F4117B" w:rsidP="00F4117B">
            <w:pPr>
              <w:pStyle w:val="TableParagraph"/>
              <w:spacing w:before="5" w:line="240" w:lineRule="auto"/>
              <w:jc w:val="left"/>
              <w:rPr>
                <w:sz w:val="35"/>
              </w:rPr>
            </w:pPr>
          </w:p>
          <w:p w:rsidR="00F4117B" w:rsidRDefault="00F4117B" w:rsidP="00F4117B">
            <w:pPr>
              <w:pStyle w:val="TableParagraph"/>
              <w:spacing w:line="240" w:lineRule="auto"/>
              <w:ind w:left="171" w:right="162" w:firstLine="4"/>
              <w:rPr>
                <w:sz w:val="24"/>
              </w:rPr>
            </w:pPr>
            <w:r>
              <w:rPr>
                <w:sz w:val="24"/>
              </w:rPr>
              <w:t xml:space="preserve">Поліпшена </w:t>
            </w:r>
            <w:r>
              <w:rPr>
                <w:spacing w:val="-1"/>
                <w:sz w:val="24"/>
              </w:rPr>
              <w:t xml:space="preserve">штукатурка, </w:t>
            </w:r>
            <w:r>
              <w:rPr>
                <w:sz w:val="24"/>
              </w:rPr>
              <w:t>поліпшене фарбування</w:t>
            </w:r>
          </w:p>
        </w:tc>
        <w:tc>
          <w:tcPr>
            <w:tcW w:w="922" w:type="dxa"/>
          </w:tcPr>
          <w:p w:rsidR="00F4117B" w:rsidRDefault="00F4117B" w:rsidP="00F4117B">
            <w:pPr>
              <w:pStyle w:val="TableParagraph"/>
              <w:spacing w:line="240" w:lineRule="auto"/>
              <w:jc w:val="left"/>
              <w:rPr>
                <w:sz w:val="26"/>
              </w:rPr>
            </w:pPr>
          </w:p>
          <w:p w:rsidR="00F4117B" w:rsidRDefault="00F4117B" w:rsidP="00F4117B">
            <w:pPr>
              <w:pStyle w:val="TableParagraph"/>
              <w:spacing w:line="240" w:lineRule="auto"/>
              <w:jc w:val="left"/>
              <w:rPr>
                <w:sz w:val="26"/>
              </w:rPr>
            </w:pPr>
          </w:p>
          <w:p w:rsidR="00F4117B" w:rsidRDefault="00F4117B" w:rsidP="00F4117B">
            <w:pPr>
              <w:pStyle w:val="TableParagraph"/>
              <w:spacing w:before="224" w:line="240" w:lineRule="auto"/>
              <w:ind w:left="222"/>
              <w:jc w:val="left"/>
              <w:rPr>
                <w:sz w:val="24"/>
              </w:rPr>
            </w:pPr>
            <w:r>
              <w:rPr>
                <w:sz w:val="24"/>
              </w:rPr>
              <w:t>4469</w:t>
            </w:r>
          </w:p>
        </w:tc>
        <w:tc>
          <w:tcPr>
            <w:tcW w:w="992" w:type="dxa"/>
          </w:tcPr>
          <w:p w:rsidR="00F4117B" w:rsidRDefault="00F4117B" w:rsidP="00F4117B">
            <w:pPr>
              <w:pStyle w:val="TableParagraph"/>
              <w:spacing w:line="240" w:lineRule="auto"/>
              <w:jc w:val="left"/>
              <w:rPr>
                <w:sz w:val="26"/>
              </w:rPr>
            </w:pPr>
          </w:p>
          <w:p w:rsidR="00F4117B" w:rsidRDefault="00F4117B" w:rsidP="00F4117B">
            <w:pPr>
              <w:pStyle w:val="TableParagraph"/>
              <w:spacing w:line="240" w:lineRule="auto"/>
              <w:jc w:val="left"/>
              <w:rPr>
                <w:sz w:val="26"/>
              </w:rPr>
            </w:pPr>
          </w:p>
          <w:p w:rsidR="00F4117B" w:rsidRDefault="00F4117B" w:rsidP="00F4117B">
            <w:pPr>
              <w:pStyle w:val="TableParagraph"/>
              <w:spacing w:before="224" w:line="240" w:lineRule="auto"/>
              <w:ind w:left="11"/>
              <w:rPr>
                <w:sz w:val="24"/>
              </w:rPr>
            </w:pPr>
            <w:r>
              <w:rPr>
                <w:sz w:val="24"/>
              </w:rPr>
              <w:t>-</w:t>
            </w:r>
          </w:p>
        </w:tc>
        <w:tc>
          <w:tcPr>
            <w:tcW w:w="922" w:type="dxa"/>
          </w:tcPr>
          <w:p w:rsidR="00F4117B" w:rsidRDefault="00F4117B" w:rsidP="00F4117B">
            <w:pPr>
              <w:pStyle w:val="TableParagraph"/>
              <w:spacing w:line="240" w:lineRule="auto"/>
              <w:jc w:val="left"/>
              <w:rPr>
                <w:sz w:val="26"/>
              </w:rPr>
            </w:pPr>
          </w:p>
          <w:p w:rsidR="00F4117B" w:rsidRDefault="00F4117B" w:rsidP="00F4117B">
            <w:pPr>
              <w:pStyle w:val="TableParagraph"/>
              <w:spacing w:line="240" w:lineRule="auto"/>
              <w:jc w:val="left"/>
              <w:rPr>
                <w:sz w:val="26"/>
              </w:rPr>
            </w:pPr>
          </w:p>
          <w:p w:rsidR="00F4117B" w:rsidRDefault="00F4117B" w:rsidP="00F4117B">
            <w:pPr>
              <w:pStyle w:val="TableParagraph"/>
              <w:spacing w:before="224" w:line="240" w:lineRule="auto"/>
              <w:ind w:left="13"/>
              <w:rPr>
                <w:sz w:val="24"/>
              </w:rPr>
            </w:pPr>
            <w:r>
              <w:rPr>
                <w:sz w:val="24"/>
              </w:rPr>
              <w:t>-</w:t>
            </w:r>
          </w:p>
        </w:tc>
        <w:tc>
          <w:tcPr>
            <w:tcW w:w="1216" w:type="dxa"/>
          </w:tcPr>
          <w:p w:rsidR="00F4117B" w:rsidRDefault="00F4117B" w:rsidP="00F4117B">
            <w:pPr>
              <w:pStyle w:val="TableParagraph"/>
              <w:spacing w:line="240" w:lineRule="auto"/>
              <w:jc w:val="left"/>
              <w:rPr>
                <w:sz w:val="26"/>
              </w:rPr>
            </w:pPr>
          </w:p>
          <w:p w:rsidR="00F4117B" w:rsidRDefault="00F4117B" w:rsidP="00F4117B">
            <w:pPr>
              <w:pStyle w:val="TableParagraph"/>
              <w:spacing w:line="240" w:lineRule="auto"/>
              <w:jc w:val="left"/>
              <w:rPr>
                <w:sz w:val="26"/>
              </w:rPr>
            </w:pPr>
          </w:p>
          <w:p w:rsidR="00F4117B" w:rsidRDefault="00F4117B" w:rsidP="00F4117B">
            <w:pPr>
              <w:pStyle w:val="TableParagraph"/>
              <w:spacing w:before="224" w:line="240" w:lineRule="auto"/>
              <w:ind w:left="11"/>
              <w:rPr>
                <w:sz w:val="24"/>
              </w:rPr>
            </w:pPr>
            <w:r>
              <w:rPr>
                <w:sz w:val="24"/>
              </w:rPr>
              <w:t>-</w:t>
            </w:r>
          </w:p>
        </w:tc>
      </w:tr>
    </w:tbl>
    <w:p w:rsidR="00F4117B" w:rsidRDefault="00F4117B">
      <w:pPr>
        <w:rPr>
          <w:sz w:val="24"/>
        </w:rPr>
      </w:pPr>
    </w:p>
    <w:p w:rsidR="00F4117B" w:rsidRPr="00F4117B" w:rsidRDefault="00F4117B" w:rsidP="00F4117B">
      <w:pPr>
        <w:rPr>
          <w:sz w:val="24"/>
        </w:rPr>
      </w:pPr>
    </w:p>
    <w:p w:rsidR="002C47A8" w:rsidRDefault="00F4117B" w:rsidP="00F4117B">
      <w:pPr>
        <w:tabs>
          <w:tab w:val="left" w:pos="2574"/>
        </w:tabs>
        <w:rPr>
          <w:sz w:val="15"/>
        </w:rPr>
      </w:pPr>
      <w:r>
        <w:rPr>
          <w:sz w:val="24"/>
        </w:rPr>
        <w:tab/>
      </w:r>
    </w:p>
    <w:p w:rsidR="002C47A8" w:rsidRDefault="006E2623">
      <w:pPr>
        <w:pStyle w:val="8"/>
        <w:spacing w:before="90"/>
        <w:ind w:left="664"/>
      </w:pPr>
      <w:r>
        <w:t>Складання списку використаних джерел.</w:t>
      </w:r>
    </w:p>
    <w:p w:rsidR="002C47A8" w:rsidRDefault="002C47A8">
      <w:pPr>
        <w:pStyle w:val="a3"/>
        <w:rPr>
          <w:b/>
          <w:i/>
        </w:rPr>
      </w:pPr>
    </w:p>
    <w:p w:rsidR="002C47A8" w:rsidRPr="00C60328" w:rsidRDefault="006E2623">
      <w:pPr>
        <w:pStyle w:val="a3"/>
        <w:ind w:left="304" w:right="622" w:firstLine="360"/>
        <w:jc w:val="both"/>
        <w:rPr>
          <w:lang w:val="ru-RU"/>
        </w:rPr>
      </w:pPr>
      <w:r w:rsidRPr="00C60328">
        <w:rPr>
          <w:lang w:val="ru-RU"/>
        </w:rPr>
        <w:t>Всі джерела нумерують наскрізно арабськими цифрами. Джерело, на яке посилаються в тексті, позначають тим порядковим номером, яким воно записано в списку використаної літератури.</w:t>
      </w:r>
    </w:p>
    <w:p w:rsidR="002C47A8" w:rsidRPr="00C60328" w:rsidRDefault="006E2623">
      <w:pPr>
        <w:pStyle w:val="a3"/>
        <w:spacing w:before="1"/>
        <w:ind w:left="304" w:right="621" w:firstLine="469"/>
        <w:jc w:val="both"/>
        <w:rPr>
          <w:lang w:val="ru-RU"/>
        </w:rPr>
      </w:pPr>
      <w:r w:rsidRPr="00C60328">
        <w:rPr>
          <w:lang w:val="ru-RU"/>
        </w:rPr>
        <w:t>Про кожен документ подаються такі відомості: прізвище та ініціали автора; якщо книжка написана двома чи трьома авторами, то їх прізвища перераховуються за таким порядком, у якому вони вказані в книжці; повна і точна назва книжки, яка не береться в лапки; підзаголовок, який уточнює назву, (якщо він вказаний на титульному аркуші); дані про видання, назва міста видання в називному відмінку. Для міст Києва, Харкова, Москви, Ленінграда (нині Санкт-Петербург) вживаються скорочення К, Х, М, СП; назва видавництва (без лапок), рік видання (без слів «рік» або скорочення «р»).</w:t>
      </w:r>
    </w:p>
    <w:p w:rsidR="002C47A8" w:rsidRPr="00C60328" w:rsidRDefault="006E2623">
      <w:pPr>
        <w:pStyle w:val="a3"/>
        <w:ind w:left="304" w:right="619" w:firstLine="460"/>
        <w:jc w:val="both"/>
        <w:rPr>
          <w:lang w:val="ru-RU"/>
        </w:rPr>
      </w:pPr>
      <w:r w:rsidRPr="00C60328">
        <w:rPr>
          <w:lang w:val="ru-RU"/>
        </w:rPr>
        <w:t>Кожна група відомостей відокремлюється одна від одної знаком крапка і тире (.-). Бібліографічний опис роблять мовою документа. Наприклад, Карвацька Ж.К. Будівельні конструкції. Громадські будівлі. – Чернівці: Місто, 2000.</w:t>
      </w:r>
    </w:p>
    <w:p w:rsidR="002C47A8" w:rsidRPr="00C60328" w:rsidRDefault="006E2623">
      <w:pPr>
        <w:pStyle w:val="a3"/>
        <w:ind w:left="304" w:right="1055" w:firstLine="420"/>
        <w:jc w:val="both"/>
        <w:rPr>
          <w:lang w:val="ru-RU"/>
        </w:rPr>
      </w:pPr>
      <w:r w:rsidRPr="00C60328">
        <w:rPr>
          <w:lang w:val="ru-RU"/>
        </w:rPr>
        <w:t>Для нормативно-технічної та практичної документації вказують номер документа, його назву, строк дії. Наприклад, ДБН 360-92. Містобудування. Планування і забудова міських і сільських поселень.</w:t>
      </w:r>
    </w:p>
    <w:p w:rsidR="00F4117B" w:rsidRDefault="00F4117B">
      <w:pPr>
        <w:pStyle w:val="a3"/>
        <w:rPr>
          <w:lang w:val="ru-RU"/>
        </w:rPr>
      </w:pPr>
    </w:p>
    <w:p w:rsidR="00F4117B" w:rsidRDefault="00F4117B">
      <w:pPr>
        <w:pStyle w:val="a3"/>
        <w:rPr>
          <w:lang w:val="ru-RU"/>
        </w:rPr>
      </w:pPr>
    </w:p>
    <w:p w:rsidR="00C466A1" w:rsidRDefault="00C466A1">
      <w:pPr>
        <w:pStyle w:val="a3"/>
        <w:rPr>
          <w:lang w:val="ru-RU"/>
        </w:rPr>
      </w:pPr>
    </w:p>
    <w:p w:rsidR="00C466A1" w:rsidRDefault="00C466A1">
      <w:pPr>
        <w:pStyle w:val="a3"/>
        <w:rPr>
          <w:lang w:val="ru-RU"/>
        </w:rPr>
      </w:pPr>
    </w:p>
    <w:p w:rsidR="00C466A1" w:rsidRPr="00C60328" w:rsidRDefault="00C466A1">
      <w:pPr>
        <w:pStyle w:val="a3"/>
        <w:rPr>
          <w:lang w:val="ru-RU"/>
        </w:rPr>
      </w:pPr>
    </w:p>
    <w:p w:rsidR="002C47A8" w:rsidRPr="00F4117B" w:rsidRDefault="00F60854">
      <w:pPr>
        <w:pStyle w:val="2"/>
        <w:ind w:left="674" w:firstLine="0"/>
        <w:rPr>
          <w:sz w:val="28"/>
          <w:lang w:val="ru-RU"/>
        </w:rPr>
      </w:pPr>
      <w:r>
        <w:rPr>
          <w:sz w:val="28"/>
          <w:lang w:val="ru-RU"/>
        </w:rPr>
        <w:lastRenderedPageBreak/>
        <w:t>2</w:t>
      </w:r>
      <w:r w:rsidR="006E2623" w:rsidRPr="00F4117B">
        <w:rPr>
          <w:sz w:val="28"/>
          <w:lang w:val="ru-RU"/>
        </w:rPr>
        <w:t>.15 Оформлення розрахунково-пояснювальної записки</w:t>
      </w:r>
    </w:p>
    <w:p w:rsidR="002C47A8" w:rsidRPr="00C60328" w:rsidRDefault="006E2623">
      <w:pPr>
        <w:pStyle w:val="8"/>
        <w:ind w:left="4304"/>
        <w:rPr>
          <w:lang w:val="ru-RU"/>
        </w:rPr>
      </w:pPr>
      <w:r w:rsidRPr="00C60328">
        <w:rPr>
          <w:lang w:val="ru-RU"/>
        </w:rPr>
        <w:t>Загальні вимоги</w:t>
      </w:r>
    </w:p>
    <w:p w:rsidR="002C47A8" w:rsidRPr="00C60328" w:rsidRDefault="006E2623" w:rsidP="00F60854">
      <w:pPr>
        <w:pStyle w:val="a3"/>
        <w:ind w:firstLine="360"/>
        <w:jc w:val="both"/>
        <w:rPr>
          <w:lang w:val="ru-RU"/>
        </w:rPr>
      </w:pPr>
      <w:r w:rsidRPr="00C60328">
        <w:rPr>
          <w:lang w:val="ru-RU"/>
        </w:rPr>
        <w:t>Пояснювальна записка згідно з міждержавними стандартами є одним із видів текстових документів і оформляється відповідно до вимог Єдиної системи конструкторської документації (ЄСКД).</w:t>
      </w:r>
    </w:p>
    <w:p w:rsidR="002C47A8" w:rsidRPr="00C60328" w:rsidRDefault="006E2623" w:rsidP="00F60854">
      <w:pPr>
        <w:pStyle w:val="a3"/>
        <w:ind w:firstLine="360"/>
        <w:jc w:val="both"/>
        <w:rPr>
          <w:lang w:val="ru-RU"/>
        </w:rPr>
      </w:pPr>
      <w:r w:rsidRPr="00C60328">
        <w:rPr>
          <w:lang w:val="ru-RU"/>
        </w:rPr>
        <w:t>Записка виконується на одному боці аркуша паперу формату А4 (297х210 мм) українською мовою, машинописним способом або рукописним креслярським шрифтом з висотою літер і цифр не менше 2,5 мм. Цифри і літери треба писати чітко чорним, синім або фіолетовим кольором.</w:t>
      </w:r>
    </w:p>
    <w:p w:rsidR="002C47A8" w:rsidRPr="00C60328" w:rsidRDefault="006E2623" w:rsidP="00F60854">
      <w:pPr>
        <w:pStyle w:val="a3"/>
        <w:ind w:firstLine="360"/>
        <w:jc w:val="both"/>
        <w:rPr>
          <w:lang w:val="ru-RU"/>
        </w:rPr>
      </w:pPr>
      <w:r w:rsidRPr="00C60328">
        <w:rPr>
          <w:lang w:val="ru-RU"/>
        </w:rPr>
        <w:t>Помилки, описки і графічні неточності, виявлені в процесі виконання записки, допускається виправляти підчищенням або зафарбовуванням білою фарбою і наносити на тому ж місці виправленого тексту машинописним способом або від руки.</w:t>
      </w:r>
    </w:p>
    <w:p w:rsidR="002C47A8" w:rsidRPr="00C60328" w:rsidRDefault="006E2623" w:rsidP="00F60854">
      <w:pPr>
        <w:pStyle w:val="a3"/>
        <w:ind w:firstLine="360"/>
        <w:jc w:val="both"/>
        <w:rPr>
          <w:lang w:val="ru-RU"/>
        </w:rPr>
      </w:pPr>
      <w:r w:rsidRPr="00C60328">
        <w:rPr>
          <w:lang w:val="ru-RU"/>
        </w:rPr>
        <w:t>Кожен аркуш пояснювальної записки повинен мати рамку чорного кольору, виконано друкарським способом або вручну тушшю, чорнилом чи пастою. Рамки наносять суцільною основною лінією на відстані 20 мм від лівого поля і 5 мм від інших полів аркуша.</w:t>
      </w:r>
    </w:p>
    <w:p w:rsidR="002C47A8" w:rsidRDefault="006E2623" w:rsidP="00F60854">
      <w:pPr>
        <w:pStyle w:val="a3"/>
        <w:jc w:val="both"/>
      </w:pPr>
      <w:r w:rsidRPr="00C60328">
        <w:rPr>
          <w:lang w:val="ru-RU"/>
        </w:rPr>
        <w:t xml:space="preserve">Відстань від рамки до початку і кінця рядків повинна бути не меншою </w:t>
      </w:r>
      <w:r>
        <w:t>3 мм.</w:t>
      </w:r>
    </w:p>
    <w:p w:rsidR="002C47A8" w:rsidRPr="00C60328" w:rsidRDefault="006E2623" w:rsidP="00F60854">
      <w:pPr>
        <w:pStyle w:val="a3"/>
        <w:ind w:firstLine="360"/>
        <w:jc w:val="both"/>
        <w:rPr>
          <w:lang w:val="ru-RU"/>
        </w:rPr>
      </w:pPr>
      <w:r w:rsidRPr="00C60328">
        <w:rPr>
          <w:lang w:val="ru-RU"/>
        </w:rPr>
        <w:t>Відстань від верхнього або нижнього рядка тексту до верхньої або нижньої границі рамки повинна бути не менша, ніж 10 мм.</w:t>
      </w:r>
    </w:p>
    <w:p w:rsidR="002C47A8" w:rsidRPr="00C60328" w:rsidRDefault="006E2623" w:rsidP="00F60854">
      <w:pPr>
        <w:pStyle w:val="a3"/>
        <w:ind w:firstLine="360"/>
        <w:jc w:val="both"/>
        <w:rPr>
          <w:lang w:val="ru-RU"/>
        </w:rPr>
      </w:pPr>
      <w:r w:rsidRPr="00C60328">
        <w:rPr>
          <w:lang w:val="ru-RU"/>
        </w:rPr>
        <w:t>Абзац в тексті починають відступом, який дорівнює п’яти ударам друкарської машинки (15-17 мм).</w:t>
      </w:r>
    </w:p>
    <w:p w:rsidR="002C47A8" w:rsidRPr="00C60328" w:rsidRDefault="002C47A8">
      <w:pPr>
        <w:pStyle w:val="a3"/>
        <w:rPr>
          <w:lang w:val="ru-RU"/>
        </w:rPr>
      </w:pPr>
    </w:p>
    <w:p w:rsidR="002C47A8" w:rsidRPr="00C60328" w:rsidRDefault="006E2623" w:rsidP="00F60854">
      <w:pPr>
        <w:pStyle w:val="8"/>
        <w:ind w:left="0"/>
        <w:jc w:val="both"/>
        <w:rPr>
          <w:lang w:val="ru-RU"/>
        </w:rPr>
      </w:pPr>
      <w:r w:rsidRPr="00C60328">
        <w:rPr>
          <w:lang w:val="ru-RU"/>
        </w:rPr>
        <w:t>Оформлення змісту</w:t>
      </w:r>
    </w:p>
    <w:p w:rsidR="002C47A8" w:rsidRPr="00C60328" w:rsidRDefault="006E2623" w:rsidP="00F60854">
      <w:pPr>
        <w:pStyle w:val="a3"/>
        <w:ind w:firstLine="360"/>
        <w:jc w:val="both"/>
        <w:rPr>
          <w:lang w:val="ru-RU"/>
        </w:rPr>
      </w:pPr>
      <w:r w:rsidRPr="00C60328">
        <w:rPr>
          <w:lang w:val="ru-RU"/>
        </w:rPr>
        <w:t>Зміст розміщують безпосередньо після титульного аркуша. На першій сторінці змісту виконують основний напис як для –заголовного аркуша.</w:t>
      </w:r>
    </w:p>
    <w:p w:rsidR="002C47A8" w:rsidRPr="00C60328" w:rsidRDefault="006E2623" w:rsidP="00F60854">
      <w:pPr>
        <w:pStyle w:val="a3"/>
        <w:ind w:firstLine="360"/>
        <w:jc w:val="both"/>
        <w:rPr>
          <w:lang w:val="ru-RU"/>
        </w:rPr>
      </w:pPr>
      <w:r w:rsidRPr="00C60328">
        <w:rPr>
          <w:lang w:val="ru-RU"/>
        </w:rPr>
        <w:t>На інших сторінках змісту напис виконується як для решти аркушів текстового документу.</w:t>
      </w:r>
    </w:p>
    <w:p w:rsidR="002C47A8" w:rsidRPr="00C60328" w:rsidRDefault="006E2623" w:rsidP="00F60854">
      <w:pPr>
        <w:pStyle w:val="a3"/>
        <w:ind w:firstLine="360"/>
        <w:jc w:val="both"/>
        <w:rPr>
          <w:lang w:val="ru-RU"/>
        </w:rPr>
      </w:pPr>
      <w:r w:rsidRPr="00C60328">
        <w:rPr>
          <w:lang w:val="ru-RU"/>
        </w:rPr>
        <w:t>До змісту включають: завдання на виконання курсового проекту (роботи) або дипломного проекту, вступ, послідовно перелічені назви всіх розділів, підрозділів, висновки і пропозиції, назви додатків, список використаної літератури.</w:t>
      </w:r>
    </w:p>
    <w:p w:rsidR="002C47A8" w:rsidRPr="00C60328" w:rsidRDefault="006E2623" w:rsidP="00F60854">
      <w:pPr>
        <w:pStyle w:val="a3"/>
        <w:ind w:firstLine="360"/>
        <w:jc w:val="both"/>
        <w:rPr>
          <w:lang w:val="ru-RU"/>
        </w:rPr>
      </w:pPr>
      <w:r w:rsidRPr="00C60328">
        <w:rPr>
          <w:lang w:val="ru-RU"/>
        </w:rPr>
        <w:t>У змісті перелічують номера й назви аркушів</w:t>
      </w:r>
      <w:r w:rsidR="00F4117B">
        <w:rPr>
          <w:lang w:val="ru-RU"/>
        </w:rPr>
        <w:t xml:space="preserve"> графічної частини. Слово “ЗМІСТ</w:t>
      </w:r>
      <w:r w:rsidRPr="00C60328">
        <w:rPr>
          <w:lang w:val="ru-RU"/>
        </w:rPr>
        <w:t xml:space="preserve">” записують у вигляді заголовка великими літерами </w:t>
      </w:r>
      <w:r w:rsidR="00F4117B">
        <w:rPr>
          <w:lang w:val="ru-RU"/>
        </w:rPr>
        <w:t>.</w:t>
      </w:r>
    </w:p>
    <w:p w:rsidR="002C47A8" w:rsidRPr="00C60328" w:rsidRDefault="002C47A8">
      <w:pPr>
        <w:pStyle w:val="a3"/>
        <w:rPr>
          <w:sz w:val="20"/>
          <w:lang w:val="ru-RU"/>
        </w:rPr>
      </w:pPr>
    </w:p>
    <w:p w:rsidR="00F4117B" w:rsidRPr="00F736EE" w:rsidRDefault="00F736EE" w:rsidP="00F60854">
      <w:pPr>
        <w:pStyle w:val="a3"/>
        <w:jc w:val="both"/>
        <w:rPr>
          <w:sz w:val="28"/>
          <w:lang w:val="ru-RU"/>
        </w:rPr>
      </w:pPr>
      <w:r w:rsidRPr="00F736EE">
        <w:rPr>
          <w:sz w:val="28"/>
          <w:lang w:val="ru-RU"/>
        </w:rPr>
        <w:t>3</w:t>
      </w:r>
      <w:r w:rsidR="00F4117B" w:rsidRPr="00F736EE">
        <w:rPr>
          <w:sz w:val="28"/>
          <w:lang w:val="ru-RU"/>
        </w:rPr>
        <w:t>. Література</w:t>
      </w:r>
    </w:p>
    <w:p w:rsidR="00F4117B" w:rsidRPr="00F736EE" w:rsidRDefault="00F736EE" w:rsidP="00F60854">
      <w:pPr>
        <w:pStyle w:val="a3"/>
        <w:jc w:val="both"/>
        <w:rPr>
          <w:b/>
          <w:lang w:val="ru-RU"/>
        </w:rPr>
      </w:pPr>
      <w:r w:rsidRPr="00F736EE">
        <w:rPr>
          <w:b/>
          <w:lang w:val="ru-RU"/>
        </w:rPr>
        <w:t xml:space="preserve">Основна </w:t>
      </w:r>
      <w:r w:rsidR="00F4117B" w:rsidRPr="00F736EE">
        <w:rPr>
          <w:b/>
          <w:lang w:val="ru-RU"/>
        </w:rPr>
        <w:t xml:space="preserve"> </w:t>
      </w:r>
    </w:p>
    <w:p w:rsidR="00F4117B" w:rsidRPr="00F736EE" w:rsidRDefault="00F4117B" w:rsidP="00F60854">
      <w:pPr>
        <w:pStyle w:val="a3"/>
        <w:jc w:val="both"/>
        <w:rPr>
          <w:lang w:val="ru-RU"/>
        </w:rPr>
      </w:pPr>
      <w:r w:rsidRPr="00F736EE">
        <w:rPr>
          <w:lang w:val="ru-RU"/>
        </w:rPr>
        <w:t>Л-1. Карвацька Ж.К.,Карвацький Д.В. Будівельні конструкції – Чернівці : Прут, 2008</w:t>
      </w:r>
    </w:p>
    <w:p w:rsidR="00F4117B" w:rsidRPr="00F736EE" w:rsidRDefault="00F4117B" w:rsidP="00F60854">
      <w:pPr>
        <w:pStyle w:val="a3"/>
        <w:jc w:val="both"/>
        <w:rPr>
          <w:b/>
          <w:lang w:val="ru-RU"/>
        </w:rPr>
      </w:pPr>
      <w:r w:rsidRPr="00F736EE">
        <w:rPr>
          <w:b/>
          <w:lang w:val="ru-RU"/>
        </w:rPr>
        <w:t>Додаткова</w:t>
      </w:r>
    </w:p>
    <w:p w:rsidR="00F4117B" w:rsidRPr="00F736EE" w:rsidRDefault="00F4117B" w:rsidP="00F60854">
      <w:pPr>
        <w:pStyle w:val="a3"/>
        <w:jc w:val="both"/>
        <w:rPr>
          <w:lang w:val="ru-RU"/>
        </w:rPr>
      </w:pPr>
      <w:r w:rsidRPr="00F736EE">
        <w:rPr>
          <w:lang w:val="ru-RU"/>
        </w:rPr>
        <w:t>Л-2. Буга П.Г., Громадські, промислові й сільськогосподарські будівлі.— К.: Вища школа, 1985.</w:t>
      </w:r>
    </w:p>
    <w:p w:rsidR="00F4117B" w:rsidRPr="00F736EE" w:rsidRDefault="00F4117B" w:rsidP="00F60854">
      <w:pPr>
        <w:pStyle w:val="a3"/>
        <w:jc w:val="both"/>
        <w:rPr>
          <w:lang w:val="ru-RU"/>
        </w:rPr>
      </w:pPr>
      <w:r w:rsidRPr="00F736EE">
        <w:rPr>
          <w:lang w:val="ru-RU"/>
        </w:rPr>
        <w:t>Л-3. Шерешевский И.А., Конструирование гражданских зданий. – Л: Стройиздат, 1981 Л-4. Шерешевский И. А. Конструирование промышленных зданий и сооружений. – Л.: Стройиздат, 1979.</w:t>
      </w:r>
    </w:p>
    <w:p w:rsidR="00F4117B" w:rsidRPr="00F736EE" w:rsidRDefault="00F4117B" w:rsidP="00F60854">
      <w:pPr>
        <w:pStyle w:val="a3"/>
        <w:jc w:val="both"/>
        <w:rPr>
          <w:lang w:val="ru-RU"/>
        </w:rPr>
      </w:pPr>
      <w:r w:rsidRPr="00F736EE">
        <w:rPr>
          <w:lang w:val="ru-RU"/>
        </w:rPr>
        <w:t>Л-5. Кутухтин Е. Г., Коробков В. А. Конструкции промышленных и сельскохозяйственных производственных зданий и сооружений. – М: Стройиздат, 1982</w:t>
      </w:r>
    </w:p>
    <w:p w:rsidR="00F4117B" w:rsidRPr="00F736EE" w:rsidRDefault="00F4117B" w:rsidP="00F60854">
      <w:pPr>
        <w:pStyle w:val="a3"/>
        <w:jc w:val="both"/>
        <w:rPr>
          <w:lang w:val="ru-RU"/>
        </w:rPr>
      </w:pPr>
      <w:r w:rsidRPr="00F736EE">
        <w:rPr>
          <w:lang w:val="ru-RU"/>
        </w:rPr>
        <w:t>Л-6. Трепененков Р. И. Альбом чертежей конструкций и деталей промышленных зданий. – М: Стройиздат, 1980.</w:t>
      </w:r>
    </w:p>
    <w:p w:rsidR="00F4117B" w:rsidRPr="00F736EE" w:rsidRDefault="00F4117B" w:rsidP="00F60854">
      <w:pPr>
        <w:pStyle w:val="a3"/>
        <w:jc w:val="both"/>
        <w:rPr>
          <w:lang w:val="ru-RU"/>
        </w:rPr>
      </w:pPr>
      <w:r w:rsidRPr="00F736EE">
        <w:rPr>
          <w:lang w:val="ru-RU"/>
        </w:rPr>
        <w:t>Л-7. Гетун Г.В. Основи проектування промислових будівель.― К.: Кондор,2006.</w:t>
      </w:r>
    </w:p>
    <w:p w:rsidR="00F4117B" w:rsidRPr="00F736EE" w:rsidRDefault="00F4117B" w:rsidP="00F60854">
      <w:pPr>
        <w:pStyle w:val="a3"/>
        <w:jc w:val="both"/>
        <w:rPr>
          <w:lang w:val="ru-RU"/>
        </w:rPr>
      </w:pPr>
      <w:r w:rsidRPr="00F736EE">
        <w:rPr>
          <w:lang w:val="ru-RU"/>
        </w:rPr>
        <w:t>Л-8. Карвацька Ж.К., Карвацький Д.В. Методичні рекомендації до виконання курсового проекту, архітектурно-конструктивної частини дипломного проекту виробничої будівлі з дисципліни “Будівельні конструкції” – Чернівці: Прут,2007.</w:t>
      </w:r>
    </w:p>
    <w:p w:rsidR="00F4117B" w:rsidRPr="00F736EE" w:rsidRDefault="00F4117B" w:rsidP="00F60854">
      <w:pPr>
        <w:pStyle w:val="a3"/>
        <w:jc w:val="both"/>
        <w:rPr>
          <w:b/>
          <w:lang w:val="ru-RU"/>
        </w:rPr>
      </w:pPr>
      <w:r w:rsidRPr="00F736EE">
        <w:rPr>
          <w:b/>
          <w:lang w:val="ru-RU"/>
        </w:rPr>
        <w:t>Нормативно-технічна документація</w:t>
      </w:r>
    </w:p>
    <w:p w:rsidR="00F4117B" w:rsidRPr="00F736EE" w:rsidRDefault="00F4117B" w:rsidP="00F60854">
      <w:pPr>
        <w:pStyle w:val="a3"/>
        <w:jc w:val="both"/>
        <w:rPr>
          <w:lang w:val="ru-RU"/>
        </w:rPr>
      </w:pPr>
      <w:r w:rsidRPr="00F736EE">
        <w:rPr>
          <w:lang w:val="ru-RU"/>
        </w:rPr>
        <w:t>ДБН 360-92 Містобудування. Планування і забудова міських і сільських поселень ДСТУ БА.2.4-7-95. Правила виконання архітектурно-будівельних робочих</w:t>
      </w:r>
      <w:r w:rsidRPr="00F736EE">
        <w:rPr>
          <w:lang w:val="ru-RU"/>
        </w:rPr>
        <w:tab/>
        <w:t>креслень ДСТУ БА.2.4-4-99. Основні вимоги до проектної та робочої документації</w:t>
      </w:r>
    </w:p>
    <w:p w:rsidR="00F4117B" w:rsidRPr="00F736EE" w:rsidRDefault="00F4117B" w:rsidP="00F60854">
      <w:pPr>
        <w:pStyle w:val="a3"/>
        <w:jc w:val="both"/>
        <w:rPr>
          <w:lang w:val="ru-RU"/>
        </w:rPr>
      </w:pPr>
      <w:r w:rsidRPr="00F736EE">
        <w:rPr>
          <w:lang w:val="ru-RU"/>
        </w:rPr>
        <w:t>ДБН В.2.2-15-2005. Житлові будинки і споруди основні положення ДБН В.2.2-9-99. Громадські будинки і споруди основні положення СНиП ІІ 2.09.02-85.* Производственные здания.</w:t>
      </w:r>
    </w:p>
    <w:p w:rsidR="00F4117B" w:rsidRPr="00C60328" w:rsidRDefault="00F4117B" w:rsidP="00F60854">
      <w:pPr>
        <w:pStyle w:val="a3"/>
        <w:jc w:val="both"/>
        <w:rPr>
          <w:sz w:val="20"/>
          <w:lang w:val="ru-RU"/>
        </w:rPr>
      </w:pPr>
      <w:r w:rsidRPr="00F736EE">
        <w:rPr>
          <w:lang w:val="ru-RU"/>
        </w:rPr>
        <w:t>СНиП 2.01.02-85. Противопожарные нормы.</w:t>
      </w:r>
    </w:p>
    <w:sectPr w:rsidR="00F4117B" w:rsidRPr="00C60328" w:rsidSect="00C466A1">
      <w:pgSz w:w="11900" w:h="16840"/>
      <w:pgMar w:top="851" w:right="60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CE5" w:rsidRDefault="00354CE5" w:rsidP="00C466A1">
      <w:r>
        <w:separator/>
      </w:r>
    </w:p>
  </w:endnote>
  <w:endnote w:type="continuationSeparator" w:id="0">
    <w:p w:rsidR="00354CE5" w:rsidRDefault="00354CE5" w:rsidP="00C4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CE5" w:rsidRDefault="00354CE5" w:rsidP="00C466A1">
      <w:r>
        <w:separator/>
      </w:r>
    </w:p>
  </w:footnote>
  <w:footnote w:type="continuationSeparator" w:id="0">
    <w:p w:rsidR="00354CE5" w:rsidRDefault="00354CE5" w:rsidP="00C46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014"/>
    <w:multiLevelType w:val="multilevel"/>
    <w:tmpl w:val="66CE5992"/>
    <w:lvl w:ilvl="0">
      <w:start w:val="2"/>
      <w:numFmt w:val="decimal"/>
      <w:lvlText w:val="%1"/>
      <w:lvlJc w:val="left"/>
      <w:pPr>
        <w:ind w:left="375" w:hanging="375"/>
      </w:pPr>
      <w:rPr>
        <w:rFonts w:hint="default"/>
      </w:rPr>
    </w:lvl>
    <w:lvl w:ilvl="1">
      <w:start w:val="1"/>
      <w:numFmt w:val="decimal"/>
      <w:lvlText w:val="%1.%2"/>
      <w:lvlJc w:val="left"/>
      <w:pPr>
        <w:ind w:left="2627" w:hanging="375"/>
      </w:pPr>
      <w:rPr>
        <w:rFonts w:hint="default"/>
      </w:rPr>
    </w:lvl>
    <w:lvl w:ilvl="2">
      <w:start w:val="1"/>
      <w:numFmt w:val="decimal"/>
      <w:lvlText w:val="%1.%2.%3"/>
      <w:lvlJc w:val="left"/>
      <w:pPr>
        <w:ind w:left="5224" w:hanging="720"/>
      </w:pPr>
      <w:rPr>
        <w:rFonts w:hint="default"/>
      </w:rPr>
    </w:lvl>
    <w:lvl w:ilvl="3">
      <w:start w:val="1"/>
      <w:numFmt w:val="decimal"/>
      <w:lvlText w:val="%1.%2.%3.%4"/>
      <w:lvlJc w:val="left"/>
      <w:pPr>
        <w:ind w:left="7836" w:hanging="1080"/>
      </w:pPr>
      <w:rPr>
        <w:rFonts w:hint="default"/>
      </w:rPr>
    </w:lvl>
    <w:lvl w:ilvl="4">
      <w:start w:val="1"/>
      <w:numFmt w:val="decimal"/>
      <w:lvlText w:val="%1.%2.%3.%4.%5"/>
      <w:lvlJc w:val="left"/>
      <w:pPr>
        <w:ind w:left="10088" w:hanging="1080"/>
      </w:pPr>
      <w:rPr>
        <w:rFonts w:hint="default"/>
      </w:rPr>
    </w:lvl>
    <w:lvl w:ilvl="5">
      <w:start w:val="1"/>
      <w:numFmt w:val="decimal"/>
      <w:lvlText w:val="%1.%2.%3.%4.%5.%6"/>
      <w:lvlJc w:val="left"/>
      <w:pPr>
        <w:ind w:left="12700" w:hanging="1440"/>
      </w:pPr>
      <w:rPr>
        <w:rFonts w:hint="default"/>
      </w:rPr>
    </w:lvl>
    <w:lvl w:ilvl="6">
      <w:start w:val="1"/>
      <w:numFmt w:val="decimal"/>
      <w:lvlText w:val="%1.%2.%3.%4.%5.%6.%7"/>
      <w:lvlJc w:val="left"/>
      <w:pPr>
        <w:ind w:left="14952" w:hanging="1440"/>
      </w:pPr>
      <w:rPr>
        <w:rFonts w:hint="default"/>
      </w:rPr>
    </w:lvl>
    <w:lvl w:ilvl="7">
      <w:start w:val="1"/>
      <w:numFmt w:val="decimal"/>
      <w:lvlText w:val="%1.%2.%3.%4.%5.%6.%7.%8"/>
      <w:lvlJc w:val="left"/>
      <w:pPr>
        <w:ind w:left="17564" w:hanging="1800"/>
      </w:pPr>
      <w:rPr>
        <w:rFonts w:hint="default"/>
      </w:rPr>
    </w:lvl>
    <w:lvl w:ilvl="8">
      <w:start w:val="1"/>
      <w:numFmt w:val="decimal"/>
      <w:lvlText w:val="%1.%2.%3.%4.%5.%6.%7.%8.%9"/>
      <w:lvlJc w:val="left"/>
      <w:pPr>
        <w:ind w:left="20176" w:hanging="2160"/>
      </w:pPr>
      <w:rPr>
        <w:rFonts w:hint="default"/>
      </w:rPr>
    </w:lvl>
  </w:abstractNum>
  <w:abstractNum w:abstractNumId="1" w15:restartNumberingAfterBreak="0">
    <w:nsid w:val="05D43B7B"/>
    <w:multiLevelType w:val="multilevel"/>
    <w:tmpl w:val="51F0F582"/>
    <w:lvl w:ilvl="0">
      <w:start w:val="2"/>
      <w:numFmt w:val="decimal"/>
      <w:lvlText w:val="%1"/>
      <w:lvlJc w:val="left"/>
      <w:pPr>
        <w:ind w:left="525" w:hanging="525"/>
      </w:pPr>
      <w:rPr>
        <w:rFonts w:hint="default"/>
      </w:rPr>
    </w:lvl>
    <w:lvl w:ilvl="1">
      <w:start w:val="14"/>
      <w:numFmt w:val="decimal"/>
      <w:lvlText w:val="%1.%2"/>
      <w:lvlJc w:val="left"/>
      <w:pPr>
        <w:ind w:left="600" w:hanging="52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 w15:restartNumberingAfterBreak="0">
    <w:nsid w:val="337542EC"/>
    <w:multiLevelType w:val="hybridMultilevel"/>
    <w:tmpl w:val="53B6C9AE"/>
    <w:lvl w:ilvl="0" w:tplc="948E8192">
      <w:numFmt w:val="bullet"/>
      <w:lvlText w:val="-"/>
      <w:lvlJc w:val="left"/>
      <w:pPr>
        <w:ind w:left="1984" w:hanging="960"/>
      </w:pPr>
      <w:rPr>
        <w:rFonts w:ascii="Times New Roman" w:eastAsia="Times New Roman" w:hAnsi="Times New Roman" w:cs="Times New Roman" w:hint="default"/>
        <w:spacing w:val="-6"/>
        <w:w w:val="100"/>
        <w:sz w:val="24"/>
        <w:szCs w:val="24"/>
        <w:lang w:val="en-US" w:eastAsia="en-US" w:bidi="en-US"/>
      </w:rPr>
    </w:lvl>
    <w:lvl w:ilvl="1" w:tplc="2DD22BF4">
      <w:numFmt w:val="bullet"/>
      <w:lvlText w:val="•"/>
      <w:lvlJc w:val="left"/>
      <w:pPr>
        <w:ind w:left="2810" w:hanging="960"/>
      </w:pPr>
      <w:rPr>
        <w:rFonts w:hint="default"/>
        <w:lang w:val="en-US" w:eastAsia="en-US" w:bidi="en-US"/>
      </w:rPr>
    </w:lvl>
    <w:lvl w:ilvl="2" w:tplc="8D64D9BA">
      <w:numFmt w:val="bullet"/>
      <w:lvlText w:val="•"/>
      <w:lvlJc w:val="left"/>
      <w:pPr>
        <w:ind w:left="3640" w:hanging="960"/>
      </w:pPr>
      <w:rPr>
        <w:rFonts w:hint="default"/>
        <w:lang w:val="en-US" w:eastAsia="en-US" w:bidi="en-US"/>
      </w:rPr>
    </w:lvl>
    <w:lvl w:ilvl="3" w:tplc="4724B72C">
      <w:numFmt w:val="bullet"/>
      <w:lvlText w:val="•"/>
      <w:lvlJc w:val="left"/>
      <w:pPr>
        <w:ind w:left="4470" w:hanging="960"/>
      </w:pPr>
      <w:rPr>
        <w:rFonts w:hint="default"/>
        <w:lang w:val="en-US" w:eastAsia="en-US" w:bidi="en-US"/>
      </w:rPr>
    </w:lvl>
    <w:lvl w:ilvl="4" w:tplc="A21ED926">
      <w:numFmt w:val="bullet"/>
      <w:lvlText w:val="•"/>
      <w:lvlJc w:val="left"/>
      <w:pPr>
        <w:ind w:left="5300" w:hanging="960"/>
      </w:pPr>
      <w:rPr>
        <w:rFonts w:hint="default"/>
        <w:lang w:val="en-US" w:eastAsia="en-US" w:bidi="en-US"/>
      </w:rPr>
    </w:lvl>
    <w:lvl w:ilvl="5" w:tplc="00340E9A">
      <w:numFmt w:val="bullet"/>
      <w:lvlText w:val="•"/>
      <w:lvlJc w:val="left"/>
      <w:pPr>
        <w:ind w:left="6130" w:hanging="960"/>
      </w:pPr>
      <w:rPr>
        <w:rFonts w:hint="default"/>
        <w:lang w:val="en-US" w:eastAsia="en-US" w:bidi="en-US"/>
      </w:rPr>
    </w:lvl>
    <w:lvl w:ilvl="6" w:tplc="9668800E">
      <w:numFmt w:val="bullet"/>
      <w:lvlText w:val="•"/>
      <w:lvlJc w:val="left"/>
      <w:pPr>
        <w:ind w:left="6960" w:hanging="960"/>
      </w:pPr>
      <w:rPr>
        <w:rFonts w:hint="default"/>
        <w:lang w:val="en-US" w:eastAsia="en-US" w:bidi="en-US"/>
      </w:rPr>
    </w:lvl>
    <w:lvl w:ilvl="7" w:tplc="FD347D06">
      <w:numFmt w:val="bullet"/>
      <w:lvlText w:val="•"/>
      <w:lvlJc w:val="left"/>
      <w:pPr>
        <w:ind w:left="7790" w:hanging="960"/>
      </w:pPr>
      <w:rPr>
        <w:rFonts w:hint="default"/>
        <w:lang w:val="en-US" w:eastAsia="en-US" w:bidi="en-US"/>
      </w:rPr>
    </w:lvl>
    <w:lvl w:ilvl="8" w:tplc="D732454C">
      <w:numFmt w:val="bullet"/>
      <w:lvlText w:val="•"/>
      <w:lvlJc w:val="left"/>
      <w:pPr>
        <w:ind w:left="8620" w:hanging="960"/>
      </w:pPr>
      <w:rPr>
        <w:rFonts w:hint="default"/>
        <w:lang w:val="en-US" w:eastAsia="en-US" w:bidi="en-US"/>
      </w:rPr>
    </w:lvl>
  </w:abstractNum>
  <w:abstractNum w:abstractNumId="3" w15:restartNumberingAfterBreak="0">
    <w:nsid w:val="420B6A24"/>
    <w:multiLevelType w:val="hybridMultilevel"/>
    <w:tmpl w:val="8E445F48"/>
    <w:lvl w:ilvl="0" w:tplc="DE90E478">
      <w:start w:val="1"/>
      <w:numFmt w:val="decimal"/>
      <w:lvlText w:val="%1."/>
      <w:lvlJc w:val="left"/>
      <w:pPr>
        <w:ind w:left="425" w:hanging="360"/>
      </w:pPr>
      <w:rPr>
        <w:rFonts w:ascii="Times New Roman" w:eastAsia="Times New Roman" w:hAnsi="Times New Roman" w:cs="Times New Roman" w:hint="default"/>
        <w:i/>
        <w:spacing w:val="-2"/>
        <w:w w:val="100"/>
        <w:sz w:val="24"/>
        <w:szCs w:val="24"/>
        <w:lang w:val="en-US" w:eastAsia="en-US" w:bidi="en-US"/>
      </w:rPr>
    </w:lvl>
    <w:lvl w:ilvl="1" w:tplc="7C346618">
      <w:start w:val="2"/>
      <w:numFmt w:val="decimal"/>
      <w:lvlText w:val="%2."/>
      <w:lvlJc w:val="left"/>
      <w:pPr>
        <w:ind w:left="2704" w:hanging="240"/>
      </w:pPr>
      <w:rPr>
        <w:rFonts w:ascii="Times New Roman" w:eastAsia="Times New Roman" w:hAnsi="Times New Roman" w:cs="Times New Roman" w:hint="default"/>
        <w:spacing w:val="-2"/>
        <w:w w:val="100"/>
        <w:sz w:val="24"/>
        <w:szCs w:val="24"/>
        <w:lang w:val="en-US" w:eastAsia="en-US" w:bidi="en-US"/>
      </w:rPr>
    </w:lvl>
    <w:lvl w:ilvl="2" w:tplc="2872F4E2">
      <w:numFmt w:val="bullet"/>
      <w:lvlText w:val="•"/>
      <w:lvlJc w:val="left"/>
      <w:pPr>
        <w:ind w:left="3435" w:hanging="240"/>
      </w:pPr>
      <w:rPr>
        <w:rFonts w:hint="default"/>
        <w:lang w:val="en-US" w:eastAsia="en-US" w:bidi="en-US"/>
      </w:rPr>
    </w:lvl>
    <w:lvl w:ilvl="3" w:tplc="1FF6940C">
      <w:numFmt w:val="bullet"/>
      <w:lvlText w:val="•"/>
      <w:lvlJc w:val="left"/>
      <w:pPr>
        <w:ind w:left="4171" w:hanging="240"/>
      </w:pPr>
      <w:rPr>
        <w:rFonts w:hint="default"/>
        <w:lang w:val="en-US" w:eastAsia="en-US" w:bidi="en-US"/>
      </w:rPr>
    </w:lvl>
    <w:lvl w:ilvl="4" w:tplc="1F5C5AEA">
      <w:numFmt w:val="bullet"/>
      <w:lvlText w:val="•"/>
      <w:lvlJc w:val="left"/>
      <w:pPr>
        <w:ind w:left="4907" w:hanging="240"/>
      </w:pPr>
      <w:rPr>
        <w:rFonts w:hint="default"/>
        <w:lang w:val="en-US" w:eastAsia="en-US" w:bidi="en-US"/>
      </w:rPr>
    </w:lvl>
    <w:lvl w:ilvl="5" w:tplc="2640D7F2">
      <w:numFmt w:val="bullet"/>
      <w:lvlText w:val="•"/>
      <w:lvlJc w:val="left"/>
      <w:pPr>
        <w:ind w:left="5642" w:hanging="240"/>
      </w:pPr>
      <w:rPr>
        <w:rFonts w:hint="default"/>
        <w:lang w:val="en-US" w:eastAsia="en-US" w:bidi="en-US"/>
      </w:rPr>
    </w:lvl>
    <w:lvl w:ilvl="6" w:tplc="20EE8BBE">
      <w:numFmt w:val="bullet"/>
      <w:lvlText w:val="•"/>
      <w:lvlJc w:val="left"/>
      <w:pPr>
        <w:ind w:left="6378" w:hanging="240"/>
      </w:pPr>
      <w:rPr>
        <w:rFonts w:hint="default"/>
        <w:lang w:val="en-US" w:eastAsia="en-US" w:bidi="en-US"/>
      </w:rPr>
    </w:lvl>
    <w:lvl w:ilvl="7" w:tplc="5EFA0212">
      <w:numFmt w:val="bullet"/>
      <w:lvlText w:val="•"/>
      <w:lvlJc w:val="left"/>
      <w:pPr>
        <w:ind w:left="7114" w:hanging="240"/>
      </w:pPr>
      <w:rPr>
        <w:rFonts w:hint="default"/>
        <w:lang w:val="en-US" w:eastAsia="en-US" w:bidi="en-US"/>
      </w:rPr>
    </w:lvl>
    <w:lvl w:ilvl="8" w:tplc="CB2E2BD4">
      <w:numFmt w:val="bullet"/>
      <w:lvlText w:val="•"/>
      <w:lvlJc w:val="left"/>
      <w:pPr>
        <w:ind w:left="7850" w:hanging="240"/>
      </w:pPr>
      <w:rPr>
        <w:rFonts w:hint="default"/>
        <w:lang w:val="en-US" w:eastAsia="en-US" w:bidi="en-US"/>
      </w:rPr>
    </w:lvl>
  </w:abstractNum>
  <w:abstractNum w:abstractNumId="4" w15:restartNumberingAfterBreak="0">
    <w:nsid w:val="42A57997"/>
    <w:multiLevelType w:val="hybridMultilevel"/>
    <w:tmpl w:val="C3FC17A6"/>
    <w:lvl w:ilvl="0" w:tplc="87322140">
      <w:numFmt w:val="bullet"/>
      <w:lvlText w:val="-"/>
      <w:lvlJc w:val="left"/>
      <w:pPr>
        <w:ind w:left="1053" w:hanging="960"/>
      </w:pPr>
      <w:rPr>
        <w:rFonts w:ascii="Times New Roman" w:eastAsia="Times New Roman" w:hAnsi="Times New Roman" w:cs="Times New Roman" w:hint="default"/>
        <w:spacing w:val="-29"/>
        <w:w w:val="100"/>
        <w:sz w:val="24"/>
        <w:szCs w:val="24"/>
        <w:lang w:val="en-US" w:eastAsia="en-US" w:bidi="en-US"/>
      </w:rPr>
    </w:lvl>
    <w:lvl w:ilvl="1" w:tplc="DC321580">
      <w:numFmt w:val="bullet"/>
      <w:lvlText w:val="-"/>
      <w:lvlJc w:val="left"/>
      <w:pPr>
        <w:ind w:left="1984" w:hanging="960"/>
      </w:pPr>
      <w:rPr>
        <w:rFonts w:ascii="Times New Roman" w:eastAsia="Times New Roman" w:hAnsi="Times New Roman" w:cs="Times New Roman" w:hint="default"/>
        <w:spacing w:val="-14"/>
        <w:w w:val="100"/>
        <w:sz w:val="24"/>
        <w:szCs w:val="24"/>
        <w:lang w:val="en-US" w:eastAsia="en-US" w:bidi="en-US"/>
      </w:rPr>
    </w:lvl>
    <w:lvl w:ilvl="2" w:tplc="13340FFE">
      <w:numFmt w:val="bullet"/>
      <w:lvlText w:val="•"/>
      <w:lvlJc w:val="left"/>
      <w:pPr>
        <w:ind w:left="2798" w:hanging="960"/>
      </w:pPr>
      <w:rPr>
        <w:rFonts w:hint="default"/>
        <w:lang w:val="en-US" w:eastAsia="en-US" w:bidi="en-US"/>
      </w:rPr>
    </w:lvl>
    <w:lvl w:ilvl="3" w:tplc="F34C6DC6">
      <w:numFmt w:val="bullet"/>
      <w:lvlText w:val="•"/>
      <w:lvlJc w:val="left"/>
      <w:pPr>
        <w:ind w:left="3617" w:hanging="960"/>
      </w:pPr>
      <w:rPr>
        <w:rFonts w:hint="default"/>
        <w:lang w:val="en-US" w:eastAsia="en-US" w:bidi="en-US"/>
      </w:rPr>
    </w:lvl>
    <w:lvl w:ilvl="4" w:tplc="ADAE8446">
      <w:numFmt w:val="bullet"/>
      <w:lvlText w:val="•"/>
      <w:lvlJc w:val="left"/>
      <w:pPr>
        <w:ind w:left="4436" w:hanging="960"/>
      </w:pPr>
      <w:rPr>
        <w:rFonts w:hint="default"/>
        <w:lang w:val="en-US" w:eastAsia="en-US" w:bidi="en-US"/>
      </w:rPr>
    </w:lvl>
    <w:lvl w:ilvl="5" w:tplc="09D8EE5A">
      <w:numFmt w:val="bullet"/>
      <w:lvlText w:val="•"/>
      <w:lvlJc w:val="left"/>
      <w:pPr>
        <w:ind w:left="5255" w:hanging="960"/>
      </w:pPr>
      <w:rPr>
        <w:rFonts w:hint="default"/>
        <w:lang w:val="en-US" w:eastAsia="en-US" w:bidi="en-US"/>
      </w:rPr>
    </w:lvl>
    <w:lvl w:ilvl="6" w:tplc="99968332">
      <w:numFmt w:val="bullet"/>
      <w:lvlText w:val="•"/>
      <w:lvlJc w:val="left"/>
      <w:pPr>
        <w:ind w:left="6074" w:hanging="960"/>
      </w:pPr>
      <w:rPr>
        <w:rFonts w:hint="default"/>
        <w:lang w:val="en-US" w:eastAsia="en-US" w:bidi="en-US"/>
      </w:rPr>
    </w:lvl>
    <w:lvl w:ilvl="7" w:tplc="9A82E514">
      <w:numFmt w:val="bullet"/>
      <w:lvlText w:val="•"/>
      <w:lvlJc w:val="left"/>
      <w:pPr>
        <w:ind w:left="6893" w:hanging="960"/>
      </w:pPr>
      <w:rPr>
        <w:rFonts w:hint="default"/>
        <w:lang w:val="en-US" w:eastAsia="en-US" w:bidi="en-US"/>
      </w:rPr>
    </w:lvl>
    <w:lvl w:ilvl="8" w:tplc="D888749E">
      <w:numFmt w:val="bullet"/>
      <w:lvlText w:val="•"/>
      <w:lvlJc w:val="left"/>
      <w:pPr>
        <w:ind w:left="7711" w:hanging="960"/>
      </w:pPr>
      <w:rPr>
        <w:rFonts w:hint="default"/>
        <w:lang w:val="en-US" w:eastAsia="en-US" w:bidi="en-US"/>
      </w:rPr>
    </w:lvl>
  </w:abstractNum>
  <w:abstractNum w:abstractNumId="5" w15:restartNumberingAfterBreak="0">
    <w:nsid w:val="4D103387"/>
    <w:multiLevelType w:val="hybridMultilevel"/>
    <w:tmpl w:val="E2F2EE62"/>
    <w:lvl w:ilvl="0" w:tplc="E6BC5202">
      <w:numFmt w:val="bullet"/>
      <w:lvlText w:val="-"/>
      <w:lvlJc w:val="left"/>
      <w:pPr>
        <w:ind w:left="1024" w:hanging="360"/>
      </w:pPr>
      <w:rPr>
        <w:rFonts w:hint="default"/>
        <w:spacing w:val="-30"/>
        <w:w w:val="100"/>
        <w:lang w:val="en-US" w:eastAsia="en-US" w:bidi="en-US"/>
      </w:rPr>
    </w:lvl>
    <w:lvl w:ilvl="1" w:tplc="A192EA28">
      <w:numFmt w:val="bullet"/>
      <w:lvlText w:val="•"/>
      <w:lvlJc w:val="left"/>
      <w:pPr>
        <w:ind w:left="1946" w:hanging="360"/>
      </w:pPr>
      <w:rPr>
        <w:rFonts w:hint="default"/>
        <w:lang w:val="en-US" w:eastAsia="en-US" w:bidi="en-US"/>
      </w:rPr>
    </w:lvl>
    <w:lvl w:ilvl="2" w:tplc="9ADECE86">
      <w:numFmt w:val="bullet"/>
      <w:lvlText w:val="•"/>
      <w:lvlJc w:val="left"/>
      <w:pPr>
        <w:ind w:left="2872" w:hanging="360"/>
      </w:pPr>
      <w:rPr>
        <w:rFonts w:hint="default"/>
        <w:lang w:val="en-US" w:eastAsia="en-US" w:bidi="en-US"/>
      </w:rPr>
    </w:lvl>
    <w:lvl w:ilvl="3" w:tplc="78860D90">
      <w:numFmt w:val="bullet"/>
      <w:lvlText w:val="•"/>
      <w:lvlJc w:val="left"/>
      <w:pPr>
        <w:ind w:left="3798" w:hanging="360"/>
      </w:pPr>
      <w:rPr>
        <w:rFonts w:hint="default"/>
        <w:lang w:val="en-US" w:eastAsia="en-US" w:bidi="en-US"/>
      </w:rPr>
    </w:lvl>
    <w:lvl w:ilvl="4" w:tplc="9FF4D05A">
      <w:numFmt w:val="bullet"/>
      <w:lvlText w:val="•"/>
      <w:lvlJc w:val="left"/>
      <w:pPr>
        <w:ind w:left="4724" w:hanging="360"/>
      </w:pPr>
      <w:rPr>
        <w:rFonts w:hint="default"/>
        <w:lang w:val="en-US" w:eastAsia="en-US" w:bidi="en-US"/>
      </w:rPr>
    </w:lvl>
    <w:lvl w:ilvl="5" w:tplc="964C8616">
      <w:numFmt w:val="bullet"/>
      <w:lvlText w:val="•"/>
      <w:lvlJc w:val="left"/>
      <w:pPr>
        <w:ind w:left="5650" w:hanging="360"/>
      </w:pPr>
      <w:rPr>
        <w:rFonts w:hint="default"/>
        <w:lang w:val="en-US" w:eastAsia="en-US" w:bidi="en-US"/>
      </w:rPr>
    </w:lvl>
    <w:lvl w:ilvl="6" w:tplc="5B96FADC">
      <w:numFmt w:val="bullet"/>
      <w:lvlText w:val="•"/>
      <w:lvlJc w:val="left"/>
      <w:pPr>
        <w:ind w:left="6576" w:hanging="360"/>
      </w:pPr>
      <w:rPr>
        <w:rFonts w:hint="default"/>
        <w:lang w:val="en-US" w:eastAsia="en-US" w:bidi="en-US"/>
      </w:rPr>
    </w:lvl>
    <w:lvl w:ilvl="7" w:tplc="62E2E6DA">
      <w:numFmt w:val="bullet"/>
      <w:lvlText w:val="•"/>
      <w:lvlJc w:val="left"/>
      <w:pPr>
        <w:ind w:left="7502" w:hanging="360"/>
      </w:pPr>
      <w:rPr>
        <w:rFonts w:hint="default"/>
        <w:lang w:val="en-US" w:eastAsia="en-US" w:bidi="en-US"/>
      </w:rPr>
    </w:lvl>
    <w:lvl w:ilvl="8" w:tplc="B99C2B98">
      <w:numFmt w:val="bullet"/>
      <w:lvlText w:val="•"/>
      <w:lvlJc w:val="left"/>
      <w:pPr>
        <w:ind w:left="8428" w:hanging="360"/>
      </w:pPr>
      <w:rPr>
        <w:rFonts w:hint="default"/>
        <w:lang w:val="en-US" w:eastAsia="en-US" w:bidi="en-US"/>
      </w:rPr>
    </w:lvl>
  </w:abstractNum>
  <w:abstractNum w:abstractNumId="6" w15:restartNumberingAfterBreak="0">
    <w:nsid w:val="4E4327BC"/>
    <w:multiLevelType w:val="multilevel"/>
    <w:tmpl w:val="04F0BF5E"/>
    <w:lvl w:ilvl="0">
      <w:start w:val="1"/>
      <w:numFmt w:val="decimal"/>
      <w:lvlText w:val="%1"/>
      <w:lvlJc w:val="left"/>
      <w:pPr>
        <w:ind w:left="664" w:hanging="360"/>
      </w:pPr>
      <w:rPr>
        <w:rFonts w:hint="default"/>
        <w:lang w:val="en-US" w:eastAsia="en-US" w:bidi="en-US"/>
      </w:rPr>
    </w:lvl>
    <w:lvl w:ilvl="1">
      <w:start w:val="6"/>
      <w:numFmt w:val="decimal"/>
      <w:lvlText w:val="%1.%2"/>
      <w:lvlJc w:val="left"/>
      <w:pPr>
        <w:ind w:left="664" w:hanging="360"/>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1744" w:hanging="360"/>
      </w:pPr>
      <w:rPr>
        <w:rFonts w:ascii="Wingdings" w:eastAsia="Wingdings" w:hAnsi="Wingdings" w:cs="Wingdings" w:hint="default"/>
        <w:w w:val="100"/>
        <w:sz w:val="24"/>
        <w:szCs w:val="24"/>
        <w:lang w:val="en-US" w:eastAsia="en-US" w:bidi="en-US"/>
      </w:rPr>
    </w:lvl>
    <w:lvl w:ilvl="3">
      <w:numFmt w:val="bullet"/>
      <w:lvlText w:val="•"/>
      <w:lvlJc w:val="left"/>
      <w:pPr>
        <w:ind w:left="3637" w:hanging="360"/>
      </w:pPr>
      <w:rPr>
        <w:rFonts w:hint="default"/>
        <w:lang w:val="en-US" w:eastAsia="en-US" w:bidi="en-US"/>
      </w:rPr>
    </w:lvl>
    <w:lvl w:ilvl="4">
      <w:numFmt w:val="bullet"/>
      <w:lvlText w:val="•"/>
      <w:lvlJc w:val="left"/>
      <w:pPr>
        <w:ind w:left="4586" w:hanging="360"/>
      </w:pPr>
      <w:rPr>
        <w:rFonts w:hint="default"/>
        <w:lang w:val="en-US" w:eastAsia="en-US" w:bidi="en-US"/>
      </w:rPr>
    </w:lvl>
    <w:lvl w:ilvl="5">
      <w:numFmt w:val="bullet"/>
      <w:lvlText w:val="•"/>
      <w:lvlJc w:val="left"/>
      <w:pPr>
        <w:ind w:left="5535" w:hanging="360"/>
      </w:pPr>
      <w:rPr>
        <w:rFonts w:hint="default"/>
        <w:lang w:val="en-US" w:eastAsia="en-US" w:bidi="en-US"/>
      </w:rPr>
    </w:lvl>
    <w:lvl w:ilvl="6">
      <w:numFmt w:val="bullet"/>
      <w:lvlText w:val="•"/>
      <w:lvlJc w:val="left"/>
      <w:pPr>
        <w:ind w:left="6484" w:hanging="360"/>
      </w:pPr>
      <w:rPr>
        <w:rFonts w:hint="default"/>
        <w:lang w:val="en-US" w:eastAsia="en-US" w:bidi="en-US"/>
      </w:rPr>
    </w:lvl>
    <w:lvl w:ilvl="7">
      <w:numFmt w:val="bullet"/>
      <w:lvlText w:val="•"/>
      <w:lvlJc w:val="left"/>
      <w:pPr>
        <w:ind w:left="7433" w:hanging="360"/>
      </w:pPr>
      <w:rPr>
        <w:rFonts w:hint="default"/>
        <w:lang w:val="en-US" w:eastAsia="en-US" w:bidi="en-US"/>
      </w:rPr>
    </w:lvl>
    <w:lvl w:ilvl="8">
      <w:numFmt w:val="bullet"/>
      <w:lvlText w:val="•"/>
      <w:lvlJc w:val="left"/>
      <w:pPr>
        <w:ind w:left="8382" w:hanging="360"/>
      </w:pPr>
      <w:rPr>
        <w:rFonts w:hint="default"/>
        <w:lang w:val="en-US" w:eastAsia="en-US" w:bidi="en-US"/>
      </w:rPr>
    </w:lvl>
  </w:abstractNum>
  <w:abstractNum w:abstractNumId="7" w15:restartNumberingAfterBreak="0">
    <w:nsid w:val="62727CC0"/>
    <w:multiLevelType w:val="hybridMultilevel"/>
    <w:tmpl w:val="454A771E"/>
    <w:lvl w:ilvl="0" w:tplc="37369434">
      <w:numFmt w:val="bullet"/>
      <w:lvlText w:val="-"/>
      <w:lvlJc w:val="left"/>
      <w:pPr>
        <w:ind w:left="1984" w:hanging="960"/>
      </w:pPr>
      <w:rPr>
        <w:rFonts w:ascii="Times New Roman" w:eastAsia="Times New Roman" w:hAnsi="Times New Roman" w:cs="Times New Roman" w:hint="default"/>
        <w:spacing w:val="-6"/>
        <w:w w:val="100"/>
        <w:sz w:val="24"/>
        <w:szCs w:val="24"/>
        <w:lang w:val="en-US" w:eastAsia="en-US" w:bidi="en-US"/>
      </w:rPr>
    </w:lvl>
    <w:lvl w:ilvl="1" w:tplc="F2704A80">
      <w:numFmt w:val="bullet"/>
      <w:lvlText w:val="•"/>
      <w:lvlJc w:val="left"/>
      <w:pPr>
        <w:ind w:left="2810" w:hanging="960"/>
      </w:pPr>
      <w:rPr>
        <w:rFonts w:hint="default"/>
        <w:lang w:val="en-US" w:eastAsia="en-US" w:bidi="en-US"/>
      </w:rPr>
    </w:lvl>
    <w:lvl w:ilvl="2" w:tplc="A0BCFA3A">
      <w:numFmt w:val="bullet"/>
      <w:lvlText w:val="•"/>
      <w:lvlJc w:val="left"/>
      <w:pPr>
        <w:ind w:left="3640" w:hanging="960"/>
      </w:pPr>
      <w:rPr>
        <w:rFonts w:hint="default"/>
        <w:lang w:val="en-US" w:eastAsia="en-US" w:bidi="en-US"/>
      </w:rPr>
    </w:lvl>
    <w:lvl w:ilvl="3" w:tplc="34A045AC">
      <w:numFmt w:val="bullet"/>
      <w:lvlText w:val="•"/>
      <w:lvlJc w:val="left"/>
      <w:pPr>
        <w:ind w:left="4470" w:hanging="960"/>
      </w:pPr>
      <w:rPr>
        <w:rFonts w:hint="default"/>
        <w:lang w:val="en-US" w:eastAsia="en-US" w:bidi="en-US"/>
      </w:rPr>
    </w:lvl>
    <w:lvl w:ilvl="4" w:tplc="398876B0">
      <w:numFmt w:val="bullet"/>
      <w:lvlText w:val="•"/>
      <w:lvlJc w:val="left"/>
      <w:pPr>
        <w:ind w:left="5300" w:hanging="960"/>
      </w:pPr>
      <w:rPr>
        <w:rFonts w:hint="default"/>
        <w:lang w:val="en-US" w:eastAsia="en-US" w:bidi="en-US"/>
      </w:rPr>
    </w:lvl>
    <w:lvl w:ilvl="5" w:tplc="D8F000EA">
      <w:numFmt w:val="bullet"/>
      <w:lvlText w:val="•"/>
      <w:lvlJc w:val="left"/>
      <w:pPr>
        <w:ind w:left="6130" w:hanging="960"/>
      </w:pPr>
      <w:rPr>
        <w:rFonts w:hint="default"/>
        <w:lang w:val="en-US" w:eastAsia="en-US" w:bidi="en-US"/>
      </w:rPr>
    </w:lvl>
    <w:lvl w:ilvl="6" w:tplc="696A6D0C">
      <w:numFmt w:val="bullet"/>
      <w:lvlText w:val="•"/>
      <w:lvlJc w:val="left"/>
      <w:pPr>
        <w:ind w:left="6960" w:hanging="960"/>
      </w:pPr>
      <w:rPr>
        <w:rFonts w:hint="default"/>
        <w:lang w:val="en-US" w:eastAsia="en-US" w:bidi="en-US"/>
      </w:rPr>
    </w:lvl>
    <w:lvl w:ilvl="7" w:tplc="BE0089C0">
      <w:numFmt w:val="bullet"/>
      <w:lvlText w:val="•"/>
      <w:lvlJc w:val="left"/>
      <w:pPr>
        <w:ind w:left="7790" w:hanging="960"/>
      </w:pPr>
      <w:rPr>
        <w:rFonts w:hint="default"/>
        <w:lang w:val="en-US" w:eastAsia="en-US" w:bidi="en-US"/>
      </w:rPr>
    </w:lvl>
    <w:lvl w:ilvl="8" w:tplc="11AA1696">
      <w:numFmt w:val="bullet"/>
      <w:lvlText w:val="•"/>
      <w:lvlJc w:val="left"/>
      <w:pPr>
        <w:ind w:left="8620" w:hanging="960"/>
      </w:pPr>
      <w:rPr>
        <w:rFonts w:hint="default"/>
        <w:lang w:val="en-US" w:eastAsia="en-US" w:bidi="en-US"/>
      </w:rPr>
    </w:lvl>
  </w:abstractNum>
  <w:abstractNum w:abstractNumId="8" w15:restartNumberingAfterBreak="0">
    <w:nsid w:val="649211EF"/>
    <w:multiLevelType w:val="hybridMultilevel"/>
    <w:tmpl w:val="76B0D888"/>
    <w:lvl w:ilvl="0" w:tplc="560C8748">
      <w:numFmt w:val="bullet"/>
      <w:lvlText w:val="-"/>
      <w:lvlJc w:val="left"/>
      <w:pPr>
        <w:ind w:left="1208" w:hanging="140"/>
      </w:pPr>
      <w:rPr>
        <w:rFonts w:ascii="Times New Roman" w:eastAsia="Times New Roman" w:hAnsi="Times New Roman" w:cs="Times New Roman" w:hint="default"/>
        <w:spacing w:val="-5"/>
        <w:w w:val="100"/>
        <w:sz w:val="24"/>
        <w:szCs w:val="24"/>
        <w:lang w:val="en-US" w:eastAsia="en-US" w:bidi="en-US"/>
      </w:rPr>
    </w:lvl>
    <w:lvl w:ilvl="1" w:tplc="7EF61BA2">
      <w:numFmt w:val="bullet"/>
      <w:lvlText w:val="•"/>
      <w:lvlJc w:val="left"/>
      <w:pPr>
        <w:ind w:left="1739" w:hanging="140"/>
      </w:pPr>
      <w:rPr>
        <w:rFonts w:hint="default"/>
        <w:lang w:val="en-US" w:eastAsia="en-US" w:bidi="en-US"/>
      </w:rPr>
    </w:lvl>
    <w:lvl w:ilvl="2" w:tplc="862A5D50">
      <w:numFmt w:val="bullet"/>
      <w:lvlText w:val="•"/>
      <w:lvlJc w:val="left"/>
      <w:pPr>
        <w:ind w:left="2279" w:hanging="140"/>
      </w:pPr>
      <w:rPr>
        <w:rFonts w:hint="default"/>
        <w:lang w:val="en-US" w:eastAsia="en-US" w:bidi="en-US"/>
      </w:rPr>
    </w:lvl>
    <w:lvl w:ilvl="3" w:tplc="275A1DFE">
      <w:numFmt w:val="bullet"/>
      <w:lvlText w:val="•"/>
      <w:lvlJc w:val="left"/>
      <w:pPr>
        <w:ind w:left="2818" w:hanging="140"/>
      </w:pPr>
      <w:rPr>
        <w:rFonts w:hint="default"/>
        <w:lang w:val="en-US" w:eastAsia="en-US" w:bidi="en-US"/>
      </w:rPr>
    </w:lvl>
    <w:lvl w:ilvl="4" w:tplc="1B724C3C">
      <w:numFmt w:val="bullet"/>
      <w:lvlText w:val="•"/>
      <w:lvlJc w:val="left"/>
      <w:pPr>
        <w:ind w:left="3358" w:hanging="140"/>
      </w:pPr>
      <w:rPr>
        <w:rFonts w:hint="default"/>
        <w:lang w:val="en-US" w:eastAsia="en-US" w:bidi="en-US"/>
      </w:rPr>
    </w:lvl>
    <w:lvl w:ilvl="5" w:tplc="EAF8E9F2">
      <w:numFmt w:val="bullet"/>
      <w:lvlText w:val="•"/>
      <w:lvlJc w:val="left"/>
      <w:pPr>
        <w:ind w:left="3898" w:hanging="140"/>
      </w:pPr>
      <w:rPr>
        <w:rFonts w:hint="default"/>
        <w:lang w:val="en-US" w:eastAsia="en-US" w:bidi="en-US"/>
      </w:rPr>
    </w:lvl>
    <w:lvl w:ilvl="6" w:tplc="9A8C57DC">
      <w:numFmt w:val="bullet"/>
      <w:lvlText w:val="•"/>
      <w:lvlJc w:val="left"/>
      <w:pPr>
        <w:ind w:left="4437" w:hanging="140"/>
      </w:pPr>
      <w:rPr>
        <w:rFonts w:hint="default"/>
        <w:lang w:val="en-US" w:eastAsia="en-US" w:bidi="en-US"/>
      </w:rPr>
    </w:lvl>
    <w:lvl w:ilvl="7" w:tplc="27C88168">
      <w:numFmt w:val="bullet"/>
      <w:lvlText w:val="•"/>
      <w:lvlJc w:val="left"/>
      <w:pPr>
        <w:ind w:left="4977" w:hanging="140"/>
      </w:pPr>
      <w:rPr>
        <w:rFonts w:hint="default"/>
        <w:lang w:val="en-US" w:eastAsia="en-US" w:bidi="en-US"/>
      </w:rPr>
    </w:lvl>
    <w:lvl w:ilvl="8" w:tplc="1BDA04B6">
      <w:numFmt w:val="bullet"/>
      <w:lvlText w:val="•"/>
      <w:lvlJc w:val="left"/>
      <w:pPr>
        <w:ind w:left="5516" w:hanging="140"/>
      </w:pPr>
      <w:rPr>
        <w:rFonts w:hint="default"/>
        <w:lang w:val="en-US" w:eastAsia="en-US" w:bidi="en-US"/>
      </w:rPr>
    </w:lvl>
  </w:abstractNum>
  <w:abstractNum w:abstractNumId="9" w15:restartNumberingAfterBreak="0">
    <w:nsid w:val="65703A07"/>
    <w:multiLevelType w:val="hybridMultilevel"/>
    <w:tmpl w:val="D960C16C"/>
    <w:lvl w:ilvl="0" w:tplc="CC823D96">
      <w:numFmt w:val="bullet"/>
      <w:lvlText w:val="-"/>
      <w:lvlJc w:val="left"/>
      <w:pPr>
        <w:ind w:left="1984" w:hanging="960"/>
      </w:pPr>
      <w:rPr>
        <w:rFonts w:ascii="Times New Roman" w:eastAsia="Times New Roman" w:hAnsi="Times New Roman" w:cs="Times New Roman" w:hint="default"/>
        <w:spacing w:val="-1"/>
        <w:w w:val="100"/>
        <w:sz w:val="24"/>
        <w:szCs w:val="24"/>
        <w:lang w:val="en-US" w:eastAsia="en-US" w:bidi="en-US"/>
      </w:rPr>
    </w:lvl>
    <w:lvl w:ilvl="1" w:tplc="FF0637A8">
      <w:numFmt w:val="bullet"/>
      <w:lvlText w:val="•"/>
      <w:lvlJc w:val="left"/>
      <w:pPr>
        <w:ind w:left="2810" w:hanging="960"/>
      </w:pPr>
      <w:rPr>
        <w:rFonts w:hint="default"/>
        <w:lang w:val="en-US" w:eastAsia="en-US" w:bidi="en-US"/>
      </w:rPr>
    </w:lvl>
    <w:lvl w:ilvl="2" w:tplc="7DB056A8">
      <w:numFmt w:val="bullet"/>
      <w:lvlText w:val="•"/>
      <w:lvlJc w:val="left"/>
      <w:pPr>
        <w:ind w:left="3640" w:hanging="960"/>
      </w:pPr>
      <w:rPr>
        <w:rFonts w:hint="default"/>
        <w:lang w:val="en-US" w:eastAsia="en-US" w:bidi="en-US"/>
      </w:rPr>
    </w:lvl>
    <w:lvl w:ilvl="3" w:tplc="E216FB26">
      <w:numFmt w:val="bullet"/>
      <w:lvlText w:val="•"/>
      <w:lvlJc w:val="left"/>
      <w:pPr>
        <w:ind w:left="4470" w:hanging="960"/>
      </w:pPr>
      <w:rPr>
        <w:rFonts w:hint="default"/>
        <w:lang w:val="en-US" w:eastAsia="en-US" w:bidi="en-US"/>
      </w:rPr>
    </w:lvl>
    <w:lvl w:ilvl="4" w:tplc="A0F2F5E0">
      <w:numFmt w:val="bullet"/>
      <w:lvlText w:val="•"/>
      <w:lvlJc w:val="left"/>
      <w:pPr>
        <w:ind w:left="5300" w:hanging="960"/>
      </w:pPr>
      <w:rPr>
        <w:rFonts w:hint="default"/>
        <w:lang w:val="en-US" w:eastAsia="en-US" w:bidi="en-US"/>
      </w:rPr>
    </w:lvl>
    <w:lvl w:ilvl="5" w:tplc="5CF45A9E">
      <w:numFmt w:val="bullet"/>
      <w:lvlText w:val="•"/>
      <w:lvlJc w:val="left"/>
      <w:pPr>
        <w:ind w:left="6130" w:hanging="960"/>
      </w:pPr>
      <w:rPr>
        <w:rFonts w:hint="default"/>
        <w:lang w:val="en-US" w:eastAsia="en-US" w:bidi="en-US"/>
      </w:rPr>
    </w:lvl>
    <w:lvl w:ilvl="6" w:tplc="F940D33E">
      <w:numFmt w:val="bullet"/>
      <w:lvlText w:val="•"/>
      <w:lvlJc w:val="left"/>
      <w:pPr>
        <w:ind w:left="6960" w:hanging="960"/>
      </w:pPr>
      <w:rPr>
        <w:rFonts w:hint="default"/>
        <w:lang w:val="en-US" w:eastAsia="en-US" w:bidi="en-US"/>
      </w:rPr>
    </w:lvl>
    <w:lvl w:ilvl="7" w:tplc="98687840">
      <w:numFmt w:val="bullet"/>
      <w:lvlText w:val="•"/>
      <w:lvlJc w:val="left"/>
      <w:pPr>
        <w:ind w:left="7790" w:hanging="960"/>
      </w:pPr>
      <w:rPr>
        <w:rFonts w:hint="default"/>
        <w:lang w:val="en-US" w:eastAsia="en-US" w:bidi="en-US"/>
      </w:rPr>
    </w:lvl>
    <w:lvl w:ilvl="8" w:tplc="A0EE6F98">
      <w:numFmt w:val="bullet"/>
      <w:lvlText w:val="•"/>
      <w:lvlJc w:val="left"/>
      <w:pPr>
        <w:ind w:left="8620" w:hanging="960"/>
      </w:pPr>
      <w:rPr>
        <w:rFonts w:hint="default"/>
        <w:lang w:val="en-US" w:eastAsia="en-US" w:bidi="en-US"/>
      </w:rPr>
    </w:lvl>
  </w:abstractNum>
  <w:abstractNum w:abstractNumId="10" w15:restartNumberingAfterBreak="0">
    <w:nsid w:val="71454059"/>
    <w:multiLevelType w:val="multilevel"/>
    <w:tmpl w:val="F97E2246"/>
    <w:lvl w:ilvl="0">
      <w:start w:val="1"/>
      <w:numFmt w:val="decimal"/>
      <w:lvlText w:val="%1."/>
      <w:lvlJc w:val="left"/>
      <w:pPr>
        <w:ind w:left="1384" w:hanging="360"/>
      </w:pPr>
      <w:rPr>
        <w:rFonts w:hint="default"/>
        <w:i w:val="0"/>
        <w:spacing w:val="-2"/>
        <w:w w:val="100"/>
        <w:lang w:val="en-US" w:eastAsia="en-US" w:bidi="en-US"/>
      </w:rPr>
    </w:lvl>
    <w:lvl w:ilvl="1">
      <w:start w:val="1"/>
      <w:numFmt w:val="decimal"/>
      <w:lvlText w:val="%1.%2"/>
      <w:lvlJc w:val="left"/>
      <w:pPr>
        <w:ind w:left="1744" w:hanging="360"/>
      </w:pPr>
      <w:rPr>
        <w:rFonts w:ascii="Times New Roman" w:eastAsia="Times New Roman" w:hAnsi="Times New Roman" w:cs="Times New Roman" w:hint="default"/>
        <w:spacing w:val="-6"/>
        <w:w w:val="100"/>
        <w:sz w:val="24"/>
        <w:szCs w:val="24"/>
        <w:lang w:val="en-US" w:eastAsia="en-US" w:bidi="en-US"/>
      </w:rPr>
    </w:lvl>
    <w:lvl w:ilvl="2">
      <w:numFmt w:val="bullet"/>
      <w:lvlText w:val="•"/>
      <w:lvlJc w:val="left"/>
      <w:pPr>
        <w:ind w:left="2688" w:hanging="360"/>
      </w:pPr>
      <w:rPr>
        <w:rFonts w:hint="default"/>
        <w:lang w:val="en-US" w:eastAsia="en-US" w:bidi="en-US"/>
      </w:rPr>
    </w:lvl>
    <w:lvl w:ilvl="3">
      <w:numFmt w:val="bullet"/>
      <w:lvlText w:val="•"/>
      <w:lvlJc w:val="left"/>
      <w:pPr>
        <w:ind w:left="3637" w:hanging="360"/>
      </w:pPr>
      <w:rPr>
        <w:rFonts w:hint="default"/>
        <w:lang w:val="en-US" w:eastAsia="en-US" w:bidi="en-US"/>
      </w:rPr>
    </w:lvl>
    <w:lvl w:ilvl="4">
      <w:numFmt w:val="bullet"/>
      <w:lvlText w:val="•"/>
      <w:lvlJc w:val="left"/>
      <w:pPr>
        <w:ind w:left="4586" w:hanging="360"/>
      </w:pPr>
      <w:rPr>
        <w:rFonts w:hint="default"/>
        <w:lang w:val="en-US" w:eastAsia="en-US" w:bidi="en-US"/>
      </w:rPr>
    </w:lvl>
    <w:lvl w:ilvl="5">
      <w:numFmt w:val="bullet"/>
      <w:lvlText w:val="•"/>
      <w:lvlJc w:val="left"/>
      <w:pPr>
        <w:ind w:left="5535" w:hanging="360"/>
      </w:pPr>
      <w:rPr>
        <w:rFonts w:hint="default"/>
        <w:lang w:val="en-US" w:eastAsia="en-US" w:bidi="en-US"/>
      </w:rPr>
    </w:lvl>
    <w:lvl w:ilvl="6">
      <w:numFmt w:val="bullet"/>
      <w:lvlText w:val="•"/>
      <w:lvlJc w:val="left"/>
      <w:pPr>
        <w:ind w:left="6484" w:hanging="360"/>
      </w:pPr>
      <w:rPr>
        <w:rFonts w:hint="default"/>
        <w:lang w:val="en-US" w:eastAsia="en-US" w:bidi="en-US"/>
      </w:rPr>
    </w:lvl>
    <w:lvl w:ilvl="7">
      <w:numFmt w:val="bullet"/>
      <w:lvlText w:val="•"/>
      <w:lvlJc w:val="left"/>
      <w:pPr>
        <w:ind w:left="7433" w:hanging="360"/>
      </w:pPr>
      <w:rPr>
        <w:rFonts w:hint="default"/>
        <w:lang w:val="en-US" w:eastAsia="en-US" w:bidi="en-US"/>
      </w:rPr>
    </w:lvl>
    <w:lvl w:ilvl="8">
      <w:numFmt w:val="bullet"/>
      <w:lvlText w:val="•"/>
      <w:lvlJc w:val="left"/>
      <w:pPr>
        <w:ind w:left="8382" w:hanging="360"/>
      </w:pPr>
      <w:rPr>
        <w:rFonts w:hint="default"/>
        <w:lang w:val="en-US" w:eastAsia="en-US" w:bidi="en-US"/>
      </w:rPr>
    </w:lvl>
  </w:abstractNum>
  <w:abstractNum w:abstractNumId="11" w15:restartNumberingAfterBreak="0">
    <w:nsid w:val="719E7C57"/>
    <w:multiLevelType w:val="hybridMultilevel"/>
    <w:tmpl w:val="C2F6DCAA"/>
    <w:lvl w:ilvl="0" w:tplc="F17A6D06">
      <w:numFmt w:val="bullet"/>
      <w:lvlText w:val="-"/>
      <w:lvlJc w:val="left"/>
      <w:pPr>
        <w:ind w:left="1564" w:hanging="540"/>
      </w:pPr>
      <w:rPr>
        <w:rFonts w:ascii="Times New Roman" w:eastAsia="Times New Roman" w:hAnsi="Times New Roman" w:cs="Times New Roman" w:hint="default"/>
        <w:spacing w:val="-6"/>
        <w:w w:val="100"/>
        <w:sz w:val="24"/>
        <w:szCs w:val="24"/>
        <w:lang w:val="en-US" w:eastAsia="en-US" w:bidi="en-US"/>
      </w:rPr>
    </w:lvl>
    <w:lvl w:ilvl="1" w:tplc="F7425CD2">
      <w:numFmt w:val="bullet"/>
      <w:lvlText w:val="•"/>
      <w:lvlJc w:val="left"/>
      <w:pPr>
        <w:ind w:left="2432" w:hanging="540"/>
      </w:pPr>
      <w:rPr>
        <w:rFonts w:hint="default"/>
        <w:lang w:val="en-US" w:eastAsia="en-US" w:bidi="en-US"/>
      </w:rPr>
    </w:lvl>
    <w:lvl w:ilvl="2" w:tplc="42F41986">
      <w:numFmt w:val="bullet"/>
      <w:lvlText w:val="•"/>
      <w:lvlJc w:val="left"/>
      <w:pPr>
        <w:ind w:left="3304" w:hanging="540"/>
      </w:pPr>
      <w:rPr>
        <w:rFonts w:hint="default"/>
        <w:lang w:val="en-US" w:eastAsia="en-US" w:bidi="en-US"/>
      </w:rPr>
    </w:lvl>
    <w:lvl w:ilvl="3" w:tplc="9928287A">
      <w:numFmt w:val="bullet"/>
      <w:lvlText w:val="•"/>
      <w:lvlJc w:val="left"/>
      <w:pPr>
        <w:ind w:left="4176" w:hanging="540"/>
      </w:pPr>
      <w:rPr>
        <w:rFonts w:hint="default"/>
        <w:lang w:val="en-US" w:eastAsia="en-US" w:bidi="en-US"/>
      </w:rPr>
    </w:lvl>
    <w:lvl w:ilvl="4" w:tplc="54A4A586">
      <w:numFmt w:val="bullet"/>
      <w:lvlText w:val="•"/>
      <w:lvlJc w:val="left"/>
      <w:pPr>
        <w:ind w:left="5048" w:hanging="540"/>
      </w:pPr>
      <w:rPr>
        <w:rFonts w:hint="default"/>
        <w:lang w:val="en-US" w:eastAsia="en-US" w:bidi="en-US"/>
      </w:rPr>
    </w:lvl>
    <w:lvl w:ilvl="5" w:tplc="865051EC">
      <w:numFmt w:val="bullet"/>
      <w:lvlText w:val="•"/>
      <w:lvlJc w:val="left"/>
      <w:pPr>
        <w:ind w:left="5920" w:hanging="540"/>
      </w:pPr>
      <w:rPr>
        <w:rFonts w:hint="default"/>
        <w:lang w:val="en-US" w:eastAsia="en-US" w:bidi="en-US"/>
      </w:rPr>
    </w:lvl>
    <w:lvl w:ilvl="6" w:tplc="409604CC">
      <w:numFmt w:val="bullet"/>
      <w:lvlText w:val="•"/>
      <w:lvlJc w:val="left"/>
      <w:pPr>
        <w:ind w:left="6792" w:hanging="540"/>
      </w:pPr>
      <w:rPr>
        <w:rFonts w:hint="default"/>
        <w:lang w:val="en-US" w:eastAsia="en-US" w:bidi="en-US"/>
      </w:rPr>
    </w:lvl>
    <w:lvl w:ilvl="7" w:tplc="655E67BC">
      <w:numFmt w:val="bullet"/>
      <w:lvlText w:val="•"/>
      <w:lvlJc w:val="left"/>
      <w:pPr>
        <w:ind w:left="7664" w:hanging="540"/>
      </w:pPr>
      <w:rPr>
        <w:rFonts w:hint="default"/>
        <w:lang w:val="en-US" w:eastAsia="en-US" w:bidi="en-US"/>
      </w:rPr>
    </w:lvl>
    <w:lvl w:ilvl="8" w:tplc="144AC422">
      <w:numFmt w:val="bullet"/>
      <w:lvlText w:val="•"/>
      <w:lvlJc w:val="left"/>
      <w:pPr>
        <w:ind w:left="8536" w:hanging="540"/>
      </w:pPr>
      <w:rPr>
        <w:rFonts w:hint="default"/>
        <w:lang w:val="en-US" w:eastAsia="en-US" w:bidi="en-US"/>
      </w:rPr>
    </w:lvl>
  </w:abstractNum>
  <w:abstractNum w:abstractNumId="12" w15:restartNumberingAfterBreak="0">
    <w:nsid w:val="772401EE"/>
    <w:multiLevelType w:val="multilevel"/>
    <w:tmpl w:val="05EA46E2"/>
    <w:lvl w:ilvl="0">
      <w:start w:val="4"/>
      <w:numFmt w:val="decimal"/>
      <w:lvlText w:val="%1"/>
      <w:lvlJc w:val="left"/>
      <w:pPr>
        <w:ind w:left="2732" w:hanging="480"/>
      </w:pPr>
      <w:rPr>
        <w:rFonts w:hint="default"/>
        <w:lang w:val="en-US" w:eastAsia="en-US" w:bidi="en-US"/>
      </w:rPr>
    </w:lvl>
    <w:lvl w:ilvl="1">
      <w:start w:val="1"/>
      <w:numFmt w:val="decimal"/>
      <w:lvlText w:val="%1.%2"/>
      <w:lvlJc w:val="left"/>
      <w:pPr>
        <w:ind w:left="2732" w:hanging="480"/>
        <w:jc w:val="right"/>
      </w:pPr>
      <w:rPr>
        <w:rFonts w:hint="default"/>
        <w:spacing w:val="-2"/>
        <w:w w:val="100"/>
        <w:sz w:val="28"/>
        <w:lang w:val="en-US" w:eastAsia="en-US" w:bidi="en-US"/>
      </w:rPr>
    </w:lvl>
    <w:lvl w:ilvl="2">
      <w:numFmt w:val="bullet"/>
      <w:lvlText w:val="-"/>
      <w:lvlJc w:val="left"/>
      <w:pPr>
        <w:ind w:left="1564" w:hanging="540"/>
      </w:pPr>
      <w:rPr>
        <w:rFonts w:ascii="Times New Roman" w:eastAsia="Times New Roman" w:hAnsi="Times New Roman" w:cs="Times New Roman" w:hint="default"/>
        <w:spacing w:val="-1"/>
        <w:w w:val="100"/>
        <w:sz w:val="24"/>
        <w:szCs w:val="24"/>
        <w:lang w:val="en-US" w:eastAsia="en-US" w:bidi="en-US"/>
      </w:rPr>
    </w:lvl>
    <w:lvl w:ilvl="3">
      <w:numFmt w:val="bullet"/>
      <w:lvlText w:val="•"/>
      <w:lvlJc w:val="left"/>
      <w:pPr>
        <w:ind w:left="4415" w:hanging="540"/>
      </w:pPr>
      <w:rPr>
        <w:rFonts w:hint="default"/>
        <w:lang w:val="en-US" w:eastAsia="en-US" w:bidi="en-US"/>
      </w:rPr>
    </w:lvl>
    <w:lvl w:ilvl="4">
      <w:numFmt w:val="bullet"/>
      <w:lvlText w:val="•"/>
      <w:lvlJc w:val="left"/>
      <w:pPr>
        <w:ind w:left="5253" w:hanging="540"/>
      </w:pPr>
      <w:rPr>
        <w:rFonts w:hint="default"/>
        <w:lang w:val="en-US" w:eastAsia="en-US" w:bidi="en-US"/>
      </w:rPr>
    </w:lvl>
    <w:lvl w:ilvl="5">
      <w:numFmt w:val="bullet"/>
      <w:lvlText w:val="•"/>
      <w:lvlJc w:val="left"/>
      <w:pPr>
        <w:ind w:left="6091" w:hanging="540"/>
      </w:pPr>
      <w:rPr>
        <w:rFonts w:hint="default"/>
        <w:lang w:val="en-US" w:eastAsia="en-US" w:bidi="en-US"/>
      </w:rPr>
    </w:lvl>
    <w:lvl w:ilvl="6">
      <w:numFmt w:val="bullet"/>
      <w:lvlText w:val="•"/>
      <w:lvlJc w:val="left"/>
      <w:pPr>
        <w:ind w:left="6928" w:hanging="540"/>
      </w:pPr>
      <w:rPr>
        <w:rFonts w:hint="default"/>
        <w:lang w:val="en-US" w:eastAsia="en-US" w:bidi="en-US"/>
      </w:rPr>
    </w:lvl>
    <w:lvl w:ilvl="7">
      <w:numFmt w:val="bullet"/>
      <w:lvlText w:val="•"/>
      <w:lvlJc w:val="left"/>
      <w:pPr>
        <w:ind w:left="7766" w:hanging="540"/>
      </w:pPr>
      <w:rPr>
        <w:rFonts w:hint="default"/>
        <w:lang w:val="en-US" w:eastAsia="en-US" w:bidi="en-US"/>
      </w:rPr>
    </w:lvl>
    <w:lvl w:ilvl="8">
      <w:numFmt w:val="bullet"/>
      <w:lvlText w:val="•"/>
      <w:lvlJc w:val="left"/>
      <w:pPr>
        <w:ind w:left="8604" w:hanging="540"/>
      </w:pPr>
      <w:rPr>
        <w:rFonts w:hint="default"/>
        <w:lang w:val="en-US" w:eastAsia="en-US" w:bidi="en-US"/>
      </w:rPr>
    </w:lvl>
  </w:abstractNum>
  <w:abstractNum w:abstractNumId="13" w15:restartNumberingAfterBreak="0">
    <w:nsid w:val="7BA11D5D"/>
    <w:multiLevelType w:val="hybridMultilevel"/>
    <w:tmpl w:val="7A7A169C"/>
    <w:lvl w:ilvl="0" w:tplc="B8065C12">
      <w:numFmt w:val="bullet"/>
      <w:lvlText w:val="-"/>
      <w:lvlJc w:val="left"/>
      <w:pPr>
        <w:ind w:left="169" w:hanging="200"/>
      </w:pPr>
      <w:rPr>
        <w:rFonts w:ascii="Times New Roman" w:eastAsia="Times New Roman" w:hAnsi="Times New Roman" w:cs="Times New Roman" w:hint="default"/>
        <w:spacing w:val="-2"/>
        <w:w w:val="100"/>
        <w:sz w:val="24"/>
        <w:szCs w:val="24"/>
        <w:lang w:val="en-US" w:eastAsia="en-US" w:bidi="en-US"/>
      </w:rPr>
    </w:lvl>
    <w:lvl w:ilvl="1" w:tplc="81AE8FF0">
      <w:numFmt w:val="bullet"/>
      <w:lvlText w:val="•"/>
      <w:lvlJc w:val="left"/>
      <w:pPr>
        <w:ind w:left="803" w:hanging="200"/>
      </w:pPr>
      <w:rPr>
        <w:rFonts w:hint="default"/>
        <w:lang w:val="en-US" w:eastAsia="en-US" w:bidi="en-US"/>
      </w:rPr>
    </w:lvl>
    <w:lvl w:ilvl="2" w:tplc="5024CE0E">
      <w:numFmt w:val="bullet"/>
      <w:lvlText w:val="•"/>
      <w:lvlJc w:val="left"/>
      <w:pPr>
        <w:ind w:left="1447" w:hanging="200"/>
      </w:pPr>
      <w:rPr>
        <w:rFonts w:hint="default"/>
        <w:lang w:val="en-US" w:eastAsia="en-US" w:bidi="en-US"/>
      </w:rPr>
    </w:lvl>
    <w:lvl w:ilvl="3" w:tplc="A0765B04">
      <w:numFmt w:val="bullet"/>
      <w:lvlText w:val="•"/>
      <w:lvlJc w:val="left"/>
      <w:pPr>
        <w:ind w:left="2090" w:hanging="200"/>
      </w:pPr>
      <w:rPr>
        <w:rFonts w:hint="default"/>
        <w:lang w:val="en-US" w:eastAsia="en-US" w:bidi="en-US"/>
      </w:rPr>
    </w:lvl>
    <w:lvl w:ilvl="4" w:tplc="00DA0FA0">
      <w:numFmt w:val="bullet"/>
      <w:lvlText w:val="•"/>
      <w:lvlJc w:val="left"/>
      <w:pPr>
        <w:ind w:left="2734" w:hanging="200"/>
      </w:pPr>
      <w:rPr>
        <w:rFonts w:hint="default"/>
        <w:lang w:val="en-US" w:eastAsia="en-US" w:bidi="en-US"/>
      </w:rPr>
    </w:lvl>
    <w:lvl w:ilvl="5" w:tplc="C5D63D1C">
      <w:numFmt w:val="bullet"/>
      <w:lvlText w:val="•"/>
      <w:lvlJc w:val="left"/>
      <w:pPr>
        <w:ind w:left="3378" w:hanging="200"/>
      </w:pPr>
      <w:rPr>
        <w:rFonts w:hint="default"/>
        <w:lang w:val="en-US" w:eastAsia="en-US" w:bidi="en-US"/>
      </w:rPr>
    </w:lvl>
    <w:lvl w:ilvl="6" w:tplc="DD72EDB6">
      <w:numFmt w:val="bullet"/>
      <w:lvlText w:val="•"/>
      <w:lvlJc w:val="left"/>
      <w:pPr>
        <w:ind w:left="4021" w:hanging="200"/>
      </w:pPr>
      <w:rPr>
        <w:rFonts w:hint="default"/>
        <w:lang w:val="en-US" w:eastAsia="en-US" w:bidi="en-US"/>
      </w:rPr>
    </w:lvl>
    <w:lvl w:ilvl="7" w:tplc="F72E204C">
      <w:numFmt w:val="bullet"/>
      <w:lvlText w:val="•"/>
      <w:lvlJc w:val="left"/>
      <w:pPr>
        <w:ind w:left="4665" w:hanging="200"/>
      </w:pPr>
      <w:rPr>
        <w:rFonts w:hint="default"/>
        <w:lang w:val="en-US" w:eastAsia="en-US" w:bidi="en-US"/>
      </w:rPr>
    </w:lvl>
    <w:lvl w:ilvl="8" w:tplc="5AE09E20">
      <w:numFmt w:val="bullet"/>
      <w:lvlText w:val="•"/>
      <w:lvlJc w:val="left"/>
      <w:pPr>
        <w:ind w:left="5308" w:hanging="200"/>
      </w:pPr>
      <w:rPr>
        <w:rFonts w:hint="default"/>
        <w:lang w:val="en-US" w:eastAsia="en-US" w:bidi="en-US"/>
      </w:rPr>
    </w:lvl>
  </w:abstractNum>
  <w:num w:numId="1">
    <w:abstractNumId w:val="4"/>
  </w:num>
  <w:num w:numId="2">
    <w:abstractNumId w:val="2"/>
  </w:num>
  <w:num w:numId="3">
    <w:abstractNumId w:val="8"/>
  </w:num>
  <w:num w:numId="4">
    <w:abstractNumId w:val="13"/>
  </w:num>
  <w:num w:numId="5">
    <w:abstractNumId w:val="6"/>
  </w:num>
  <w:num w:numId="6">
    <w:abstractNumId w:val="7"/>
  </w:num>
  <w:num w:numId="7">
    <w:abstractNumId w:val="9"/>
  </w:num>
  <w:num w:numId="8">
    <w:abstractNumId w:val="3"/>
  </w:num>
  <w:num w:numId="9">
    <w:abstractNumId w:val="11"/>
  </w:num>
  <w:num w:numId="10">
    <w:abstractNumId w:val="12"/>
  </w:num>
  <w:num w:numId="11">
    <w:abstractNumId w:val="5"/>
  </w:num>
  <w:num w:numId="12">
    <w:abstractNumId w:val="10"/>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2C47A8"/>
    <w:rsid w:val="000768E0"/>
    <w:rsid w:val="00147C56"/>
    <w:rsid w:val="00165037"/>
    <w:rsid w:val="002C47A8"/>
    <w:rsid w:val="00354CE5"/>
    <w:rsid w:val="004718DA"/>
    <w:rsid w:val="004B7DF3"/>
    <w:rsid w:val="004E45A0"/>
    <w:rsid w:val="006C2833"/>
    <w:rsid w:val="006E2623"/>
    <w:rsid w:val="007909E3"/>
    <w:rsid w:val="00795D59"/>
    <w:rsid w:val="00976F35"/>
    <w:rsid w:val="00A02B63"/>
    <w:rsid w:val="00C466A1"/>
    <w:rsid w:val="00C60328"/>
    <w:rsid w:val="00C80F88"/>
    <w:rsid w:val="00E522E5"/>
    <w:rsid w:val="00F0600D"/>
    <w:rsid w:val="00F4117B"/>
    <w:rsid w:val="00F60854"/>
    <w:rsid w:val="00F73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63F9"/>
  <w15:docId w15:val="{96AD22DA-7A62-4ED1-9D9E-3C1B4396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spacing w:before="74"/>
      <w:ind w:left="275"/>
      <w:outlineLvl w:val="0"/>
    </w:pPr>
    <w:rPr>
      <w:b/>
      <w:bCs/>
      <w:sz w:val="36"/>
      <w:szCs w:val="36"/>
    </w:rPr>
  </w:style>
  <w:style w:type="paragraph" w:styleId="2">
    <w:name w:val="heading 2"/>
    <w:basedOn w:val="a"/>
    <w:uiPriority w:val="1"/>
    <w:qFormat/>
    <w:pPr>
      <w:ind w:left="313" w:hanging="540"/>
      <w:outlineLvl w:val="1"/>
    </w:pPr>
    <w:rPr>
      <w:sz w:val="36"/>
      <w:szCs w:val="36"/>
    </w:rPr>
  </w:style>
  <w:style w:type="paragraph" w:styleId="3">
    <w:name w:val="heading 3"/>
    <w:basedOn w:val="a"/>
    <w:uiPriority w:val="1"/>
    <w:qFormat/>
    <w:pPr>
      <w:spacing w:before="87"/>
      <w:ind w:left="2112" w:right="2127"/>
      <w:jc w:val="center"/>
      <w:outlineLvl w:val="2"/>
    </w:pPr>
    <w:rPr>
      <w:b/>
      <w:bCs/>
      <w:sz w:val="32"/>
      <w:szCs w:val="32"/>
    </w:rPr>
  </w:style>
  <w:style w:type="paragraph" w:styleId="4">
    <w:name w:val="heading 4"/>
    <w:basedOn w:val="a"/>
    <w:uiPriority w:val="1"/>
    <w:qFormat/>
    <w:pPr>
      <w:ind w:left="304"/>
      <w:outlineLvl w:val="3"/>
    </w:pPr>
    <w:rPr>
      <w:sz w:val="32"/>
      <w:szCs w:val="32"/>
    </w:rPr>
  </w:style>
  <w:style w:type="paragraph" w:styleId="5">
    <w:name w:val="heading 5"/>
    <w:basedOn w:val="a"/>
    <w:uiPriority w:val="1"/>
    <w:qFormat/>
    <w:pPr>
      <w:ind w:left="304"/>
      <w:outlineLvl w:val="4"/>
    </w:pPr>
    <w:rPr>
      <w:i/>
      <w:sz w:val="32"/>
      <w:szCs w:val="32"/>
    </w:rPr>
  </w:style>
  <w:style w:type="paragraph" w:styleId="6">
    <w:name w:val="heading 6"/>
    <w:basedOn w:val="a"/>
    <w:uiPriority w:val="1"/>
    <w:qFormat/>
    <w:pPr>
      <w:ind w:left="1743" w:hanging="1620"/>
      <w:outlineLvl w:val="5"/>
    </w:pPr>
    <w:rPr>
      <w:sz w:val="28"/>
      <w:szCs w:val="28"/>
    </w:rPr>
  </w:style>
  <w:style w:type="paragraph" w:styleId="7">
    <w:name w:val="heading 7"/>
    <w:basedOn w:val="a"/>
    <w:uiPriority w:val="1"/>
    <w:qFormat/>
    <w:pPr>
      <w:ind w:left="304"/>
      <w:outlineLvl w:val="6"/>
    </w:pPr>
    <w:rPr>
      <w:b/>
      <w:bCs/>
      <w:sz w:val="24"/>
      <w:szCs w:val="24"/>
    </w:rPr>
  </w:style>
  <w:style w:type="paragraph" w:styleId="8">
    <w:name w:val="heading 8"/>
    <w:basedOn w:val="a"/>
    <w:uiPriority w:val="1"/>
    <w:qFormat/>
    <w:pPr>
      <w:ind w:left="304"/>
      <w:outlineLvl w:val="7"/>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984" w:hanging="960"/>
    </w:pPr>
  </w:style>
  <w:style w:type="paragraph" w:customStyle="1" w:styleId="TableParagraph">
    <w:name w:val="Table Paragraph"/>
    <w:basedOn w:val="a"/>
    <w:uiPriority w:val="1"/>
    <w:qFormat/>
    <w:pPr>
      <w:spacing w:line="256" w:lineRule="exact"/>
      <w:jc w:val="center"/>
    </w:pPr>
  </w:style>
  <w:style w:type="paragraph" w:styleId="a5">
    <w:name w:val="footer"/>
    <w:basedOn w:val="a"/>
    <w:link w:val="a6"/>
    <w:uiPriority w:val="99"/>
    <w:unhideWhenUsed/>
    <w:rsid w:val="000768E0"/>
    <w:pPr>
      <w:widowControl/>
      <w:tabs>
        <w:tab w:val="center" w:pos="4677"/>
        <w:tab w:val="right" w:pos="9355"/>
      </w:tabs>
      <w:autoSpaceDE/>
      <w:autoSpaceDN/>
    </w:pPr>
    <w:rPr>
      <w:sz w:val="24"/>
      <w:szCs w:val="24"/>
      <w:lang w:val="ru-RU" w:eastAsia="ru-RU" w:bidi="ar-SA"/>
    </w:rPr>
  </w:style>
  <w:style w:type="character" w:customStyle="1" w:styleId="a6">
    <w:name w:val="Нижний колонтитул Знак"/>
    <w:basedOn w:val="a0"/>
    <w:link w:val="a5"/>
    <w:uiPriority w:val="99"/>
    <w:rsid w:val="000768E0"/>
    <w:rPr>
      <w:rFonts w:ascii="Times New Roman" w:eastAsia="Times New Roman" w:hAnsi="Times New Roman" w:cs="Times New Roman"/>
      <w:sz w:val="24"/>
      <w:szCs w:val="24"/>
      <w:lang w:val="ru-RU" w:eastAsia="ru-RU"/>
    </w:rPr>
  </w:style>
  <w:style w:type="table" w:styleId="a7">
    <w:name w:val="Table Grid"/>
    <w:basedOn w:val="a1"/>
    <w:uiPriority w:val="39"/>
    <w:rsid w:val="004B7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522E5"/>
    <w:tblPr>
      <w:tblInd w:w="0" w:type="dxa"/>
      <w:tblCellMar>
        <w:top w:w="0" w:type="dxa"/>
        <w:left w:w="0" w:type="dxa"/>
        <w:bottom w:w="0" w:type="dxa"/>
        <w:right w:w="0" w:type="dxa"/>
      </w:tblCellMar>
    </w:tblPr>
  </w:style>
  <w:style w:type="paragraph" w:styleId="a8">
    <w:name w:val="header"/>
    <w:basedOn w:val="a"/>
    <w:link w:val="a9"/>
    <w:uiPriority w:val="99"/>
    <w:unhideWhenUsed/>
    <w:rsid w:val="00C466A1"/>
    <w:pPr>
      <w:tabs>
        <w:tab w:val="center" w:pos="4677"/>
        <w:tab w:val="right" w:pos="9355"/>
      </w:tabs>
    </w:pPr>
  </w:style>
  <w:style w:type="character" w:customStyle="1" w:styleId="a9">
    <w:name w:val="Верхний колонтитул Знак"/>
    <w:basedOn w:val="a0"/>
    <w:link w:val="a8"/>
    <w:uiPriority w:val="99"/>
    <w:rsid w:val="00C466A1"/>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28E26-3B0A-4528-A03F-B2667AA5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23</Pages>
  <Words>7628</Words>
  <Characters>43483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Міністерство аграрної політики України</vt:lpstr>
    </vt:vector>
  </TitlesOfParts>
  <Company/>
  <LinksUpToDate>false</LinksUpToDate>
  <CharactersWithSpaces>51009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аграрної політики України</dc:title>
  <dc:creator>Karvatsyka</dc:creator>
  <cp:lastModifiedBy>Owner</cp:lastModifiedBy>
  <cp:revision>8</cp:revision>
  <dcterms:created xsi:type="dcterms:W3CDTF">2019-06-07T20:22:00Z</dcterms:created>
  <dcterms:modified xsi:type="dcterms:W3CDTF">2020-10-30T18:37:00Z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2011-02-06T00:00:00Z</vt:filetime>
  </property>
  <property fmtid="{D5CDD505-2E9C-101B-9397-08002B2CF9AE}" pid="3" name="Creator">
    <vt:lpwstr>Writer</vt:lpwstr>
  </property>
  <property fmtid="{D5CDD505-2E9C-101B-9397-08002B2CF9AE}" pid="4" name="LastSaved">
    <vt:filetime>2019-06-07T00:00:00Z</vt:filetime>
  </property>
</Properties>
</file>