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CB9A" w14:textId="1B2428D1" w:rsidR="00003432" w:rsidRPr="00B81FD7" w:rsidRDefault="00B81FD7" w:rsidP="00B81FD7">
      <w:pPr>
        <w:spacing w:after="0" w:line="240" w:lineRule="auto"/>
        <w:rPr>
          <w:rFonts w:ascii="Times New Roman" w:hAnsi="Times New Roman" w:cs="Times New Roman"/>
          <w:sz w:val="28"/>
          <w:szCs w:val="28"/>
        </w:rPr>
      </w:pPr>
      <w:r w:rsidRPr="00B81FD7">
        <w:rPr>
          <w:rFonts w:ascii="Times New Roman" w:hAnsi="Times New Roman" w:cs="Times New Roman"/>
          <w:sz w:val="28"/>
          <w:szCs w:val="28"/>
        </w:rPr>
        <w:t xml:space="preserve">ТЕМА: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81FD7">
        <w:rPr>
          <w:rFonts w:ascii="Times New Roman" w:hAnsi="Times New Roman" w:cs="Times New Roman"/>
          <w:b/>
          <w:bCs/>
          <w:sz w:val="28"/>
          <w:szCs w:val="28"/>
        </w:rPr>
        <w:t>ІНФЛЯЦІЯ І ГРОШОВІ РЕФОРМИ</w:t>
      </w:r>
    </w:p>
    <w:p w14:paraId="0A21AAB9" w14:textId="77777777" w:rsidR="00B81FD7" w:rsidRPr="00B81FD7" w:rsidRDefault="00B81FD7" w:rsidP="00B81FD7">
      <w:pPr>
        <w:spacing w:after="0" w:line="240" w:lineRule="auto"/>
        <w:rPr>
          <w:rFonts w:ascii="Times New Roman" w:hAnsi="Times New Roman" w:cs="Times New Roman"/>
          <w:sz w:val="28"/>
          <w:szCs w:val="28"/>
        </w:rPr>
      </w:pPr>
    </w:p>
    <w:p w14:paraId="2C07475B" w14:textId="61F82220" w:rsidR="00B81FD7" w:rsidRPr="00B81FD7" w:rsidRDefault="00B81FD7" w:rsidP="00B81FD7">
      <w:pPr>
        <w:pStyle w:val="a3"/>
        <w:shd w:val="clear" w:color="auto" w:fill="FFFFFF"/>
        <w:spacing w:before="0" w:beforeAutospacing="0" w:after="0" w:afterAutospacing="0"/>
        <w:rPr>
          <w:color w:val="000405"/>
          <w:sz w:val="28"/>
          <w:szCs w:val="28"/>
        </w:rPr>
      </w:pPr>
      <w:r w:rsidRPr="00B81FD7">
        <w:rPr>
          <w:color w:val="000405"/>
          <w:sz w:val="28"/>
          <w:szCs w:val="28"/>
        </w:rPr>
        <w:t>1. Сутність</w:t>
      </w:r>
      <w:r w:rsidR="000C524E">
        <w:rPr>
          <w:color w:val="000405"/>
          <w:sz w:val="28"/>
          <w:szCs w:val="28"/>
        </w:rPr>
        <w:t>, форми</w:t>
      </w:r>
      <w:r w:rsidRPr="00B81FD7">
        <w:rPr>
          <w:color w:val="000405"/>
          <w:sz w:val="28"/>
          <w:szCs w:val="28"/>
        </w:rPr>
        <w:t xml:space="preserve"> та види інфляції</w:t>
      </w:r>
    </w:p>
    <w:p w14:paraId="2E49419B" w14:textId="77777777" w:rsidR="00B81FD7" w:rsidRPr="00B81FD7" w:rsidRDefault="00B81FD7" w:rsidP="00B81FD7">
      <w:pPr>
        <w:pStyle w:val="a3"/>
        <w:shd w:val="clear" w:color="auto" w:fill="FFFFFF"/>
        <w:spacing w:before="0" w:beforeAutospacing="0" w:after="0" w:afterAutospacing="0"/>
        <w:rPr>
          <w:color w:val="000405"/>
          <w:sz w:val="28"/>
          <w:szCs w:val="28"/>
        </w:rPr>
      </w:pPr>
      <w:r w:rsidRPr="00B81FD7">
        <w:rPr>
          <w:color w:val="000405"/>
          <w:sz w:val="28"/>
          <w:szCs w:val="28"/>
        </w:rPr>
        <w:t>2. Причини та наслідки інфляції</w:t>
      </w:r>
    </w:p>
    <w:p w14:paraId="4B669F17" w14:textId="77777777" w:rsidR="00B81FD7" w:rsidRPr="00B81FD7" w:rsidRDefault="00B81FD7" w:rsidP="00B81FD7">
      <w:pPr>
        <w:pStyle w:val="a3"/>
        <w:shd w:val="clear" w:color="auto" w:fill="FFFFFF"/>
        <w:spacing w:before="0" w:beforeAutospacing="0" w:after="0" w:afterAutospacing="0"/>
        <w:rPr>
          <w:color w:val="000405"/>
          <w:sz w:val="28"/>
          <w:szCs w:val="28"/>
        </w:rPr>
      </w:pPr>
      <w:r w:rsidRPr="00B81FD7">
        <w:rPr>
          <w:color w:val="000405"/>
          <w:sz w:val="28"/>
          <w:szCs w:val="28"/>
        </w:rPr>
        <w:t>3. Державне регулювання інфляції</w:t>
      </w:r>
    </w:p>
    <w:p w14:paraId="3AF20FA5" w14:textId="77777777" w:rsidR="00B81FD7" w:rsidRPr="00B81FD7" w:rsidRDefault="00B81FD7" w:rsidP="00B81FD7">
      <w:pPr>
        <w:pStyle w:val="a3"/>
        <w:shd w:val="clear" w:color="auto" w:fill="FFFFFF"/>
        <w:spacing w:before="0" w:beforeAutospacing="0" w:after="0" w:afterAutospacing="0"/>
        <w:rPr>
          <w:color w:val="000405"/>
          <w:sz w:val="28"/>
          <w:szCs w:val="28"/>
        </w:rPr>
      </w:pPr>
      <w:r w:rsidRPr="00B81FD7">
        <w:rPr>
          <w:color w:val="000405"/>
          <w:sz w:val="28"/>
          <w:szCs w:val="28"/>
        </w:rPr>
        <w:t>4. Сутність та види грошових реформ</w:t>
      </w:r>
    </w:p>
    <w:p w14:paraId="1B817BC3" w14:textId="77777777" w:rsidR="00B81FD7" w:rsidRDefault="00B81FD7"/>
    <w:p w14:paraId="7E00D616" w14:textId="77777777" w:rsidR="00B81FD7" w:rsidRPr="00B81FD7" w:rsidRDefault="00B81FD7" w:rsidP="00B81FD7">
      <w:pPr>
        <w:pStyle w:val="a3"/>
        <w:shd w:val="clear" w:color="auto" w:fill="FFFFFF"/>
        <w:spacing w:before="0" w:beforeAutospacing="0" w:after="0" w:afterAutospacing="0"/>
        <w:rPr>
          <w:b/>
          <w:bCs/>
          <w:color w:val="000405"/>
          <w:sz w:val="28"/>
          <w:szCs w:val="28"/>
        </w:rPr>
      </w:pPr>
      <w:r w:rsidRPr="00B81FD7">
        <w:rPr>
          <w:b/>
          <w:bCs/>
          <w:color w:val="000405"/>
          <w:sz w:val="28"/>
          <w:szCs w:val="28"/>
        </w:rPr>
        <w:t>1. Сутність та види інфляції</w:t>
      </w:r>
    </w:p>
    <w:p w14:paraId="673F2F27" w14:textId="77777777" w:rsidR="00B81FD7" w:rsidRDefault="00B81FD7"/>
    <w:p w14:paraId="26E26148" w14:textId="77777777" w:rsidR="009A2E60" w:rsidRDefault="00B81FD7" w:rsidP="009A2E60">
      <w:pPr>
        <w:spacing w:after="0" w:line="240" w:lineRule="auto"/>
        <w:jc w:val="both"/>
        <w:rPr>
          <w:rStyle w:val="fontstyle21"/>
        </w:rPr>
      </w:pPr>
      <w:r w:rsidRPr="00B81FD7">
        <w:rPr>
          <w:rStyle w:val="fontstyle01"/>
          <w:i w:val="0"/>
          <w:iCs w:val="0"/>
          <w:color w:val="C00000"/>
        </w:rPr>
        <w:t>Інфляція</w:t>
      </w:r>
      <w:r>
        <w:rPr>
          <w:rStyle w:val="fontstyle01"/>
        </w:rPr>
        <w:t xml:space="preserve"> </w:t>
      </w:r>
      <w:r>
        <w:rPr>
          <w:rStyle w:val="fontstyle21"/>
        </w:rPr>
        <w:t>— це</w:t>
      </w:r>
      <w:r>
        <w:rPr>
          <w:rStyle w:val="fontstyle21"/>
        </w:rPr>
        <w:t>:</w:t>
      </w:r>
      <w:r>
        <w:rPr>
          <w:rStyle w:val="fontstyle21"/>
        </w:rPr>
        <w:t xml:space="preserve"> </w:t>
      </w:r>
    </w:p>
    <w:p w14:paraId="17E6E08C" w14:textId="0F411A7A" w:rsidR="009A2E60" w:rsidRDefault="00B81FD7" w:rsidP="009A2E60">
      <w:pPr>
        <w:spacing w:after="0" w:line="240" w:lineRule="auto"/>
        <w:jc w:val="both"/>
        <w:rPr>
          <w:rStyle w:val="fontstyle21"/>
        </w:rPr>
      </w:pPr>
      <w:r>
        <w:rPr>
          <w:rStyle w:val="fontstyle21"/>
        </w:rPr>
        <w:t xml:space="preserve">1) </w:t>
      </w:r>
      <w:r>
        <w:rPr>
          <w:rStyle w:val="fontstyle21"/>
        </w:rPr>
        <w:t>знецінення грошей внаслідок</w:t>
      </w:r>
      <w:r>
        <w:rPr>
          <w:rStyle w:val="fontstyle21"/>
        </w:rPr>
        <w:t xml:space="preserve"> </w:t>
      </w:r>
      <w:r>
        <w:rPr>
          <w:rStyle w:val="fontstyle21"/>
        </w:rPr>
        <w:t>надмірного випуску і переповнення ними каналів обігу</w:t>
      </w:r>
      <w:r w:rsidR="009A2E60">
        <w:rPr>
          <w:rStyle w:val="fontstyle21"/>
        </w:rPr>
        <w:t>;</w:t>
      </w:r>
    </w:p>
    <w:p w14:paraId="4E992C03" w14:textId="2E0BDB40" w:rsidR="00B81FD7" w:rsidRDefault="00B81FD7" w:rsidP="009A2E60">
      <w:pPr>
        <w:spacing w:after="0" w:line="240" w:lineRule="auto"/>
        <w:jc w:val="both"/>
        <w:rPr>
          <w:rFonts w:ascii="TimesNewRoman" w:hAnsi="TimesNewRoman"/>
          <w:color w:val="000000"/>
          <w:sz w:val="28"/>
          <w:szCs w:val="28"/>
        </w:rPr>
      </w:pPr>
      <w:r>
        <w:rPr>
          <w:rStyle w:val="fontstyle21"/>
        </w:rPr>
        <w:t xml:space="preserve">2) </w:t>
      </w:r>
      <w:r w:rsidRPr="00B81FD7">
        <w:rPr>
          <w:rFonts w:ascii="TimesNewRoman" w:hAnsi="TimesNewRoman"/>
          <w:color w:val="000000"/>
          <w:sz w:val="28"/>
          <w:szCs w:val="28"/>
        </w:rPr>
        <w:t>стійке і відчутне зростання цін, яке виникло внаслідок того, що значна частина грошової маси виявилася не забезпеченою економічними благами</w:t>
      </w:r>
      <w:r>
        <w:rPr>
          <w:rFonts w:ascii="TimesNewRoman" w:hAnsi="TimesNewRoman"/>
          <w:color w:val="000000"/>
          <w:sz w:val="28"/>
          <w:szCs w:val="28"/>
        </w:rPr>
        <w:t>.</w:t>
      </w:r>
    </w:p>
    <w:p w14:paraId="0AC444D7" w14:textId="77777777" w:rsidR="00B81FD7" w:rsidRDefault="00B81FD7" w:rsidP="00B81FD7">
      <w:pPr>
        <w:spacing w:after="0" w:line="240" w:lineRule="auto"/>
        <w:ind w:firstLine="708"/>
        <w:jc w:val="both"/>
        <w:rPr>
          <w:rFonts w:ascii="TimesNewRoman" w:hAnsi="TimesNewRoman"/>
          <w:color w:val="000000"/>
          <w:sz w:val="28"/>
          <w:szCs w:val="28"/>
        </w:rPr>
      </w:pPr>
    </w:p>
    <w:p w14:paraId="1B33AECD" w14:textId="27487850" w:rsidR="000C524E" w:rsidRPr="00F137FA" w:rsidRDefault="000C524E" w:rsidP="00F137FA">
      <w:pPr>
        <w:pStyle w:val="a4"/>
        <w:numPr>
          <w:ilvl w:val="0"/>
          <w:numId w:val="8"/>
        </w:numPr>
        <w:spacing w:after="0" w:line="240" w:lineRule="auto"/>
        <w:jc w:val="both"/>
        <w:rPr>
          <w:rFonts w:ascii="TimesNewRoman" w:hAnsi="TimesNewRoman"/>
          <w:i/>
          <w:iCs/>
          <w:color w:val="000000"/>
          <w:sz w:val="28"/>
          <w:szCs w:val="28"/>
        </w:rPr>
      </w:pPr>
      <w:r w:rsidRPr="00B050A8">
        <w:rPr>
          <w:rFonts w:ascii="Times New Roman" w:hAnsi="Times New Roman" w:cs="Times New Roman"/>
          <w:i/>
          <w:iCs/>
          <w:color w:val="000000"/>
          <w:sz w:val="28"/>
          <w:szCs w:val="28"/>
          <w:u w:val="single"/>
        </w:rPr>
        <w:t>Запам’ятайте:</w:t>
      </w:r>
      <w:r w:rsidRPr="00F137FA">
        <w:rPr>
          <w:rFonts w:ascii="TimesNewRoman" w:hAnsi="TimesNewRoman"/>
          <w:color w:val="000000"/>
          <w:sz w:val="28"/>
          <w:szCs w:val="28"/>
        </w:rPr>
        <w:t xml:space="preserve"> </w:t>
      </w:r>
      <w:r w:rsidRPr="00F137FA">
        <w:rPr>
          <w:rFonts w:ascii="TimesNewRoman" w:hAnsi="TimesNewRoman"/>
          <w:i/>
          <w:iCs/>
          <w:color w:val="000000"/>
          <w:sz w:val="28"/>
          <w:szCs w:val="28"/>
        </w:rPr>
        <w:t xml:space="preserve">Інфляція </w:t>
      </w:r>
      <w:r w:rsidRPr="00F137FA">
        <w:rPr>
          <w:rFonts w:ascii="TimesNewRoman" w:hAnsi="TimesNewRoman"/>
          <w:i/>
          <w:iCs/>
          <w:color w:val="000000"/>
          <w:sz w:val="28"/>
          <w:szCs w:val="28"/>
          <w:u w:val="single"/>
        </w:rPr>
        <w:t>не</w:t>
      </w:r>
      <w:r w:rsidRPr="00F137FA">
        <w:rPr>
          <w:rFonts w:ascii="TimesNewRoman" w:hAnsi="TimesNewRoman"/>
          <w:i/>
          <w:iCs/>
          <w:color w:val="000000"/>
          <w:sz w:val="28"/>
          <w:szCs w:val="28"/>
        </w:rPr>
        <w:t xml:space="preserve"> означає зростання всіх цін в економіці. Ціни на різні товари можуть вести себе по-різному: підвищуватися, знижуватися, залишатися без зміни. Але якщо показник «загальний рівень цін» демонструє стійке зростання, то йдеться про інфляцію.</w:t>
      </w:r>
    </w:p>
    <w:p w14:paraId="131604AB" w14:textId="653A5B0F" w:rsidR="00B81FD7" w:rsidRDefault="00B81FD7" w:rsidP="00B81FD7">
      <w:pPr>
        <w:spacing w:after="0" w:line="240" w:lineRule="auto"/>
        <w:ind w:firstLine="708"/>
        <w:jc w:val="both"/>
        <w:rPr>
          <w:rStyle w:val="fontstyle21"/>
        </w:rPr>
      </w:pPr>
      <w:r>
        <w:rPr>
          <w:rStyle w:val="fontstyle21"/>
        </w:rPr>
        <w:t xml:space="preserve"> </w:t>
      </w:r>
    </w:p>
    <w:p w14:paraId="4DA44746" w14:textId="77777777" w:rsidR="000C524E" w:rsidRPr="000C524E" w:rsidRDefault="000C524E" w:rsidP="00B81FD7">
      <w:pPr>
        <w:jc w:val="both"/>
        <w:rPr>
          <w:rFonts w:ascii="TimesNewRoman" w:hAnsi="TimesNewRoman"/>
          <w:b/>
          <w:bCs/>
          <w:color w:val="000000"/>
          <w:sz w:val="28"/>
          <w:szCs w:val="28"/>
          <w:u w:val="single"/>
        </w:rPr>
      </w:pPr>
      <w:r w:rsidRPr="000C524E">
        <w:rPr>
          <w:rFonts w:ascii="TimesNewRoman" w:hAnsi="TimesNewRoman"/>
          <w:b/>
          <w:bCs/>
          <w:color w:val="000000"/>
          <w:sz w:val="28"/>
          <w:szCs w:val="28"/>
          <w:u w:val="single"/>
        </w:rPr>
        <w:t xml:space="preserve">Форми прояву інфляції: </w:t>
      </w:r>
    </w:p>
    <w:p w14:paraId="208D8D33" w14:textId="2795609E" w:rsidR="000C524E" w:rsidRPr="000C524E" w:rsidRDefault="000C524E" w:rsidP="000C524E">
      <w:pPr>
        <w:pStyle w:val="a4"/>
        <w:numPr>
          <w:ilvl w:val="0"/>
          <w:numId w:val="2"/>
        </w:numPr>
        <w:jc w:val="both"/>
        <w:rPr>
          <w:rFonts w:ascii="TimesNewRoman" w:hAnsi="TimesNewRoman"/>
          <w:color w:val="000000"/>
          <w:sz w:val="28"/>
          <w:szCs w:val="28"/>
        </w:rPr>
      </w:pPr>
      <w:r w:rsidRPr="000C524E">
        <w:rPr>
          <w:rFonts w:ascii="TimesNewRoman" w:hAnsi="TimesNewRoman"/>
          <w:b/>
          <w:bCs/>
          <w:i/>
          <w:iCs/>
          <w:color w:val="000000"/>
          <w:sz w:val="28"/>
          <w:szCs w:val="28"/>
        </w:rPr>
        <w:t>знецінення грошових знаків</w:t>
      </w:r>
      <w:r w:rsidRPr="000C524E">
        <w:rPr>
          <w:rFonts w:ascii="TimesNewRoman" w:hAnsi="TimesNewRoman"/>
          <w:b/>
          <w:bCs/>
          <w:i/>
          <w:iCs/>
          <w:color w:val="000000"/>
          <w:sz w:val="28"/>
          <w:szCs w:val="28"/>
        </w:rPr>
        <w:t xml:space="preserve"> </w:t>
      </w:r>
      <w:r w:rsidRPr="000C524E">
        <w:rPr>
          <w:rFonts w:ascii="TimesNewRoman" w:hAnsi="TimesNewRoman"/>
          <w:b/>
          <w:bCs/>
          <w:i/>
          <w:iCs/>
          <w:color w:val="000000"/>
          <w:sz w:val="28"/>
          <w:szCs w:val="28"/>
        </w:rPr>
        <w:t>відносно вартості звичайних товарів</w:t>
      </w:r>
      <w:r w:rsidRPr="000C524E">
        <w:rPr>
          <w:rFonts w:ascii="TimesNewRoman" w:hAnsi="TimesNewRoman"/>
          <w:color w:val="000000"/>
          <w:sz w:val="28"/>
          <w:szCs w:val="28"/>
        </w:rPr>
        <w:t>, тобто падіння</w:t>
      </w:r>
      <w:r w:rsidRPr="000C524E">
        <w:rPr>
          <w:rFonts w:ascii="TimesNewRoman" w:hAnsi="TimesNewRoman"/>
          <w:color w:val="000000"/>
          <w:sz w:val="28"/>
          <w:szCs w:val="28"/>
        </w:rPr>
        <w:br/>
        <w:t>купівельної спроможності грошової одиниці</w:t>
      </w:r>
      <w:r w:rsidRPr="000C524E">
        <w:rPr>
          <w:rFonts w:ascii="TimesNewRoman" w:hAnsi="TimesNewRoman"/>
          <w:color w:val="000000"/>
          <w:sz w:val="28"/>
          <w:szCs w:val="28"/>
        </w:rPr>
        <w:t xml:space="preserve"> (прояв інфляції у цьому випадку – це зростання цін);</w:t>
      </w:r>
      <w:r w:rsidRPr="000C524E">
        <w:rPr>
          <w:rFonts w:ascii="TimesNewRoman" w:hAnsi="TimesNewRoman"/>
          <w:color w:val="000000"/>
          <w:sz w:val="28"/>
          <w:szCs w:val="28"/>
        </w:rPr>
        <w:t xml:space="preserve"> </w:t>
      </w:r>
    </w:p>
    <w:p w14:paraId="0DC17DFB" w14:textId="4ED67C60" w:rsidR="00B81FD7" w:rsidRPr="000C524E" w:rsidRDefault="000C524E" w:rsidP="000C524E">
      <w:pPr>
        <w:pStyle w:val="a4"/>
        <w:numPr>
          <w:ilvl w:val="0"/>
          <w:numId w:val="2"/>
        </w:numPr>
        <w:jc w:val="both"/>
      </w:pPr>
      <w:r w:rsidRPr="000C524E">
        <w:rPr>
          <w:rFonts w:ascii="TimesNewRoman" w:hAnsi="TimesNewRoman"/>
          <w:b/>
          <w:bCs/>
          <w:i/>
          <w:iCs/>
          <w:color w:val="000000"/>
          <w:sz w:val="28"/>
          <w:szCs w:val="28"/>
        </w:rPr>
        <w:t>знецінення національних грошей щодо іноземної валюти</w:t>
      </w:r>
      <w:r w:rsidRPr="000C524E">
        <w:rPr>
          <w:rFonts w:ascii="TimesNewRoman" w:hAnsi="TimesNewRoman"/>
          <w:color w:val="000000"/>
          <w:sz w:val="28"/>
          <w:szCs w:val="28"/>
        </w:rPr>
        <w:t xml:space="preserve"> (</w:t>
      </w:r>
      <w:r w:rsidRPr="000C524E">
        <w:rPr>
          <w:rFonts w:ascii="TimesNewRoman" w:hAnsi="TimesNewRoman"/>
          <w:color w:val="000000"/>
          <w:sz w:val="28"/>
          <w:szCs w:val="28"/>
        </w:rPr>
        <w:t>прояв інфляції у цьому випадку – це зниження курсу національних грошей</w:t>
      </w:r>
      <w:r w:rsidRPr="000C524E">
        <w:rPr>
          <w:rFonts w:ascii="TimesNewRoman" w:hAnsi="TimesNewRoman"/>
          <w:color w:val="000000"/>
          <w:sz w:val="28"/>
          <w:szCs w:val="28"/>
        </w:rPr>
        <w:t>)</w:t>
      </w:r>
      <w:r>
        <w:rPr>
          <w:rFonts w:ascii="TimesNewRoman" w:hAnsi="TimesNewRoman"/>
          <w:color w:val="000000"/>
          <w:sz w:val="28"/>
          <w:szCs w:val="28"/>
        </w:rPr>
        <w:t>.</w:t>
      </w:r>
    </w:p>
    <w:p w14:paraId="417E3673" w14:textId="77777777" w:rsidR="000C524E" w:rsidRDefault="000C524E" w:rsidP="00F137FA">
      <w:pPr>
        <w:spacing w:after="0" w:line="240" w:lineRule="auto"/>
        <w:jc w:val="both"/>
      </w:pPr>
    </w:p>
    <w:p w14:paraId="3BE50213" w14:textId="77777777" w:rsidR="000C524E" w:rsidRPr="004953C3" w:rsidRDefault="000C524E" w:rsidP="00F137FA">
      <w:pPr>
        <w:spacing w:after="0" w:line="240" w:lineRule="auto"/>
        <w:jc w:val="both"/>
        <w:rPr>
          <w:rFonts w:ascii="Times New Roman" w:hAnsi="Times New Roman" w:cs="Times New Roman"/>
          <w:b/>
          <w:bCs/>
          <w:sz w:val="28"/>
          <w:szCs w:val="28"/>
          <w:u w:val="single"/>
        </w:rPr>
      </w:pPr>
      <w:r w:rsidRPr="004953C3">
        <w:rPr>
          <w:rFonts w:ascii="Times New Roman" w:hAnsi="Times New Roman" w:cs="Times New Roman"/>
          <w:b/>
          <w:bCs/>
          <w:sz w:val="28"/>
          <w:szCs w:val="28"/>
          <w:u w:val="single"/>
        </w:rPr>
        <w:t>Етапи розвитку інфляції:</w:t>
      </w:r>
    </w:p>
    <w:p w14:paraId="14826345" w14:textId="1D59B545" w:rsidR="000C524E" w:rsidRDefault="000C524E" w:rsidP="00F137FA">
      <w:pPr>
        <w:spacing w:after="0" w:line="240" w:lineRule="auto"/>
        <w:ind w:firstLine="708"/>
        <w:jc w:val="both"/>
        <w:rPr>
          <w:rFonts w:ascii="TimesNewRoman" w:hAnsi="TimesNewRoman"/>
          <w:color w:val="000000"/>
          <w:sz w:val="28"/>
          <w:szCs w:val="28"/>
        </w:rPr>
      </w:pPr>
      <w:r w:rsidRPr="004953C3">
        <w:rPr>
          <w:i/>
          <w:iCs/>
        </w:rPr>
        <w:t xml:space="preserve"> </w:t>
      </w:r>
      <w:r w:rsidR="004953C3" w:rsidRPr="004953C3">
        <w:rPr>
          <w:rFonts w:ascii="TimesNewRoman" w:hAnsi="TimesNewRoman"/>
          <w:i/>
          <w:iCs/>
          <w:color w:val="000000"/>
          <w:sz w:val="28"/>
          <w:szCs w:val="28"/>
        </w:rPr>
        <w:t>І етап</w:t>
      </w:r>
      <w:r w:rsidR="004953C3">
        <w:rPr>
          <w:rFonts w:ascii="TimesNewRoman" w:hAnsi="TimesNewRoman"/>
          <w:color w:val="000000"/>
          <w:sz w:val="28"/>
          <w:szCs w:val="28"/>
        </w:rPr>
        <w:t xml:space="preserve">: </w:t>
      </w:r>
      <w:r w:rsidRPr="000C524E">
        <w:rPr>
          <w:rFonts w:ascii="TimesNewRoman" w:hAnsi="TimesNewRoman"/>
          <w:color w:val="000000"/>
          <w:sz w:val="28"/>
          <w:szCs w:val="28"/>
        </w:rPr>
        <w:t>темпи зростання цін відстають від темпів збільшення</w:t>
      </w:r>
      <w:r>
        <w:rPr>
          <w:rFonts w:ascii="TimesNewRoman" w:hAnsi="TimesNewRoman"/>
          <w:color w:val="000000"/>
          <w:sz w:val="28"/>
          <w:szCs w:val="28"/>
        </w:rPr>
        <w:t xml:space="preserve"> </w:t>
      </w:r>
      <w:r w:rsidRPr="000C524E">
        <w:rPr>
          <w:rFonts w:ascii="TimesNewRoman" w:hAnsi="TimesNewRoman"/>
          <w:color w:val="000000"/>
          <w:sz w:val="28"/>
          <w:szCs w:val="28"/>
        </w:rPr>
        <w:t>грошової маси в обігу;</w:t>
      </w:r>
    </w:p>
    <w:p w14:paraId="6238A45D" w14:textId="1835D684" w:rsidR="000C524E" w:rsidRDefault="004953C3" w:rsidP="00F137FA">
      <w:pPr>
        <w:spacing w:after="0" w:line="240" w:lineRule="auto"/>
        <w:ind w:firstLine="708"/>
        <w:jc w:val="both"/>
        <w:rPr>
          <w:rFonts w:ascii="TimesNewRoman" w:hAnsi="TimesNewRoman"/>
          <w:color w:val="000000"/>
          <w:sz w:val="28"/>
          <w:szCs w:val="28"/>
        </w:rPr>
      </w:pPr>
      <w:r w:rsidRPr="004953C3">
        <w:rPr>
          <w:rFonts w:ascii="TimesNewRoman" w:hAnsi="TimesNewRoman"/>
          <w:i/>
          <w:iCs/>
          <w:color w:val="000000"/>
          <w:sz w:val="28"/>
          <w:szCs w:val="28"/>
        </w:rPr>
        <w:t>ІІ етап</w:t>
      </w:r>
      <w:r>
        <w:rPr>
          <w:rFonts w:ascii="TimesNewRoman" w:hAnsi="TimesNewRoman"/>
          <w:color w:val="000000"/>
          <w:sz w:val="28"/>
          <w:szCs w:val="28"/>
        </w:rPr>
        <w:t xml:space="preserve">: </w:t>
      </w:r>
      <w:r w:rsidR="000C524E" w:rsidRPr="000C524E">
        <w:rPr>
          <w:rFonts w:ascii="TimesNewRoman" w:hAnsi="TimesNewRoman"/>
          <w:color w:val="000000"/>
          <w:sz w:val="28"/>
          <w:szCs w:val="28"/>
        </w:rPr>
        <w:t>темпи зростання цін значно випереджають темпи зростання грошової</w:t>
      </w:r>
      <w:r w:rsidR="000C524E">
        <w:rPr>
          <w:rFonts w:ascii="TimesNewRoman" w:hAnsi="TimesNewRoman"/>
          <w:color w:val="000000"/>
          <w:sz w:val="28"/>
          <w:szCs w:val="28"/>
        </w:rPr>
        <w:t xml:space="preserve"> </w:t>
      </w:r>
      <w:r w:rsidR="000C524E" w:rsidRPr="000C524E">
        <w:rPr>
          <w:rFonts w:ascii="TimesNewRoman" w:hAnsi="TimesNewRoman"/>
          <w:color w:val="000000"/>
          <w:sz w:val="28"/>
          <w:szCs w:val="28"/>
        </w:rPr>
        <w:t>маси в обігу;</w:t>
      </w:r>
    </w:p>
    <w:p w14:paraId="68A9ACDB" w14:textId="6FEA95E7" w:rsidR="000C524E" w:rsidRDefault="004953C3" w:rsidP="00F137FA">
      <w:pPr>
        <w:spacing w:after="0" w:line="240" w:lineRule="auto"/>
        <w:ind w:firstLine="708"/>
        <w:jc w:val="both"/>
        <w:rPr>
          <w:rFonts w:ascii="TimesNewRoman" w:hAnsi="TimesNewRoman"/>
          <w:color w:val="000000"/>
          <w:sz w:val="28"/>
          <w:szCs w:val="28"/>
        </w:rPr>
      </w:pPr>
      <w:r w:rsidRPr="004953C3">
        <w:rPr>
          <w:rFonts w:ascii="TimesNewRoman" w:hAnsi="TimesNewRoman"/>
          <w:i/>
          <w:iCs/>
          <w:color w:val="000000"/>
          <w:sz w:val="28"/>
          <w:szCs w:val="28"/>
        </w:rPr>
        <w:t>ІІІ етап</w:t>
      </w:r>
      <w:r>
        <w:rPr>
          <w:rFonts w:ascii="TimesNewRoman" w:hAnsi="TimesNewRoman"/>
          <w:color w:val="000000"/>
          <w:sz w:val="28"/>
          <w:szCs w:val="28"/>
        </w:rPr>
        <w:t>:</w:t>
      </w:r>
      <w:r w:rsidR="000C524E" w:rsidRPr="000C524E">
        <w:rPr>
          <w:rFonts w:ascii="TimesNewRoman" w:hAnsi="TimesNewRoman"/>
          <w:color w:val="000000"/>
          <w:sz w:val="28"/>
          <w:szCs w:val="28"/>
        </w:rPr>
        <w:t xml:space="preserve"> зростання цін набирає нерівномірного стрибкоподібного характеру,</w:t>
      </w:r>
      <w:r w:rsidR="000C524E">
        <w:rPr>
          <w:rFonts w:ascii="TimesNewRoman" w:hAnsi="TimesNewRoman"/>
          <w:color w:val="000000"/>
          <w:sz w:val="28"/>
          <w:szCs w:val="28"/>
        </w:rPr>
        <w:t xml:space="preserve"> коли</w:t>
      </w:r>
      <w:r w:rsidR="000C524E" w:rsidRPr="000C524E">
        <w:rPr>
          <w:rFonts w:ascii="TimesNewRoman" w:hAnsi="TimesNewRoman"/>
          <w:color w:val="000000"/>
          <w:sz w:val="28"/>
          <w:szCs w:val="28"/>
        </w:rPr>
        <w:t xml:space="preserve"> темпи зростання цін то випереджають темпи зростання грошової маси, то</w:t>
      </w:r>
      <w:r w:rsidR="000C524E">
        <w:rPr>
          <w:rFonts w:ascii="TimesNewRoman" w:hAnsi="TimesNewRoman"/>
          <w:color w:val="000000"/>
          <w:sz w:val="28"/>
          <w:szCs w:val="28"/>
        </w:rPr>
        <w:t xml:space="preserve"> </w:t>
      </w:r>
      <w:r w:rsidR="000C524E" w:rsidRPr="000C524E">
        <w:rPr>
          <w:rFonts w:ascii="TimesNewRoman" w:hAnsi="TimesNewRoman"/>
          <w:color w:val="000000"/>
          <w:sz w:val="28"/>
          <w:szCs w:val="28"/>
        </w:rPr>
        <w:t>відстають від них.</w:t>
      </w:r>
    </w:p>
    <w:p w14:paraId="288CE50D" w14:textId="77777777" w:rsidR="00F137FA" w:rsidRDefault="00F137FA" w:rsidP="00F137FA">
      <w:pPr>
        <w:spacing w:after="0" w:line="240" w:lineRule="auto"/>
        <w:ind w:firstLine="708"/>
        <w:jc w:val="both"/>
        <w:rPr>
          <w:rFonts w:ascii="TimesNewRoman" w:hAnsi="TimesNewRoman"/>
          <w:color w:val="000000"/>
          <w:sz w:val="28"/>
          <w:szCs w:val="28"/>
        </w:rPr>
      </w:pPr>
    </w:p>
    <w:p w14:paraId="4A0A1828" w14:textId="3E61F5FD" w:rsidR="0002080E" w:rsidRDefault="00CB2715" w:rsidP="000C524E">
      <w:pPr>
        <w:jc w:val="both"/>
        <w:rPr>
          <w:rFonts w:ascii="TimesNewRoman" w:hAnsi="TimesNewRoman"/>
          <w:b/>
          <w:bCs/>
          <w:color w:val="000000"/>
          <w:sz w:val="28"/>
          <w:szCs w:val="28"/>
          <w:u w:val="single"/>
        </w:rPr>
      </w:pPr>
      <w:r>
        <w:rPr>
          <w:rFonts w:ascii="TimesNewRoman" w:hAnsi="TimesNewRoman"/>
          <w:b/>
          <w:bCs/>
          <w:color w:val="000000"/>
          <w:sz w:val="28"/>
          <w:szCs w:val="28"/>
          <w:u w:val="single"/>
        </w:rPr>
        <w:t>Види інфляції залежно від форми прояву:</w:t>
      </w:r>
    </w:p>
    <w:p w14:paraId="1E33248D" w14:textId="23B7F064" w:rsidR="00CB2715" w:rsidRDefault="00CB2715" w:rsidP="008270C6">
      <w:pPr>
        <w:ind w:firstLine="708"/>
        <w:jc w:val="both"/>
        <w:rPr>
          <w:rFonts w:ascii="Times New Roman" w:hAnsi="Times New Roman" w:cs="Times New Roman"/>
          <w:sz w:val="28"/>
          <w:szCs w:val="28"/>
        </w:rPr>
      </w:pPr>
      <w:r w:rsidRPr="00CB2715">
        <w:rPr>
          <w:rFonts w:ascii="Times New Roman" w:hAnsi="Times New Roman" w:cs="Times New Roman"/>
          <w:b/>
          <w:bCs/>
          <w:sz w:val="28"/>
          <w:szCs w:val="28"/>
        </w:rPr>
        <w:t>= В</w:t>
      </w:r>
      <w:r w:rsidRPr="00CB2715">
        <w:rPr>
          <w:rFonts w:ascii="Times New Roman" w:hAnsi="Times New Roman" w:cs="Times New Roman"/>
          <w:b/>
          <w:bCs/>
          <w:sz w:val="28"/>
          <w:szCs w:val="28"/>
        </w:rPr>
        <w:t xml:space="preserve">ідкрита </w:t>
      </w:r>
      <w:r w:rsidRPr="00CB2715">
        <w:rPr>
          <w:rFonts w:ascii="Times New Roman" w:hAnsi="Times New Roman" w:cs="Times New Roman"/>
          <w:b/>
          <w:bCs/>
          <w:sz w:val="28"/>
          <w:szCs w:val="28"/>
        </w:rPr>
        <w:t>інфляція</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2715">
        <w:rPr>
          <w:rFonts w:ascii="TimesNewRoman" w:hAnsi="TimesNewRoman"/>
          <w:color w:val="000000"/>
          <w:sz w:val="28"/>
          <w:szCs w:val="28"/>
        </w:rPr>
        <w:t>проявляється у</w:t>
      </w:r>
      <w:r>
        <w:rPr>
          <w:rFonts w:ascii="TimesNewRoman" w:hAnsi="TimesNewRoman"/>
          <w:color w:val="000000"/>
          <w:sz w:val="28"/>
          <w:szCs w:val="28"/>
        </w:rPr>
        <w:t xml:space="preserve"> </w:t>
      </w:r>
      <w:r w:rsidRPr="00CB2715">
        <w:rPr>
          <w:rFonts w:ascii="TimesNewRoman" w:hAnsi="TimesNewRoman"/>
          <w:color w:val="000000"/>
          <w:sz w:val="28"/>
          <w:szCs w:val="28"/>
        </w:rPr>
        <w:t>збільшенні цін</w:t>
      </w:r>
      <w:r>
        <w:rPr>
          <w:rFonts w:ascii="TimesNewRoman" w:hAnsi="TimesNewRoman"/>
          <w:color w:val="000000"/>
          <w:sz w:val="28"/>
          <w:szCs w:val="28"/>
        </w:rPr>
        <w:t>. Держава визнає факт інфляції, вимірює його рівень і намагається стимулювати економіку, щоб уповільнити темп інфляції та зменшити її негативні наслідки;</w:t>
      </w:r>
    </w:p>
    <w:p w14:paraId="1EA64F10" w14:textId="76631CF6" w:rsidR="00CB2715" w:rsidRPr="00CB2715" w:rsidRDefault="00CB2715" w:rsidP="008270C6">
      <w:pPr>
        <w:ind w:firstLine="708"/>
        <w:jc w:val="both"/>
        <w:rPr>
          <w:rFonts w:ascii="Times New Roman" w:hAnsi="Times New Roman" w:cs="Times New Roman"/>
          <w:b/>
          <w:bCs/>
          <w:sz w:val="28"/>
          <w:szCs w:val="28"/>
        </w:rPr>
      </w:pPr>
      <w:r w:rsidRPr="00CB2715">
        <w:rPr>
          <w:rFonts w:ascii="Times New Roman" w:hAnsi="Times New Roman" w:cs="Times New Roman"/>
          <w:b/>
          <w:bCs/>
          <w:sz w:val="28"/>
          <w:szCs w:val="28"/>
        </w:rPr>
        <w:t>= П</w:t>
      </w:r>
      <w:r w:rsidRPr="00CB2715">
        <w:rPr>
          <w:rFonts w:ascii="Times New Roman" w:hAnsi="Times New Roman" w:cs="Times New Roman"/>
          <w:b/>
          <w:bCs/>
          <w:sz w:val="28"/>
          <w:szCs w:val="28"/>
        </w:rPr>
        <w:t xml:space="preserve">одавлена </w:t>
      </w:r>
      <w:r w:rsidR="00BB076B">
        <w:rPr>
          <w:rFonts w:ascii="Times New Roman" w:hAnsi="Times New Roman" w:cs="Times New Roman"/>
          <w:b/>
          <w:bCs/>
          <w:sz w:val="28"/>
          <w:szCs w:val="28"/>
        </w:rPr>
        <w:t>–</w:t>
      </w:r>
      <w:r w:rsidR="008270C6">
        <w:rPr>
          <w:rFonts w:ascii="Times New Roman" w:hAnsi="Times New Roman" w:cs="Times New Roman"/>
          <w:b/>
          <w:bCs/>
          <w:sz w:val="28"/>
          <w:szCs w:val="28"/>
        </w:rPr>
        <w:t xml:space="preserve"> </w:t>
      </w:r>
      <w:r w:rsidR="008270C6" w:rsidRPr="00CB2715">
        <w:rPr>
          <w:rFonts w:ascii="TimesNewRoman" w:hAnsi="TimesNewRoman"/>
          <w:color w:val="000000"/>
          <w:sz w:val="28"/>
          <w:szCs w:val="28"/>
        </w:rPr>
        <w:t>проявляється</w:t>
      </w:r>
      <w:r>
        <w:rPr>
          <w:rFonts w:ascii="Times New Roman" w:hAnsi="Times New Roman" w:cs="Times New Roman"/>
          <w:b/>
          <w:bCs/>
          <w:sz w:val="28"/>
          <w:szCs w:val="28"/>
        </w:rPr>
        <w:t xml:space="preserve"> </w:t>
      </w:r>
      <w:r w:rsidR="008270C6" w:rsidRPr="008270C6">
        <w:rPr>
          <w:rFonts w:ascii="TimesNewRoman" w:hAnsi="TimesNewRoman"/>
          <w:color w:val="000000"/>
          <w:sz w:val="28"/>
          <w:szCs w:val="28"/>
        </w:rPr>
        <w:t>у виникненні дефіциту товарів та погіршенні їх</w:t>
      </w:r>
      <w:r w:rsidR="008270C6">
        <w:rPr>
          <w:rFonts w:ascii="TimesNewRoman" w:hAnsi="TimesNewRoman"/>
          <w:color w:val="000000"/>
          <w:sz w:val="28"/>
          <w:szCs w:val="28"/>
        </w:rPr>
        <w:t xml:space="preserve"> </w:t>
      </w:r>
      <w:r w:rsidR="008270C6" w:rsidRPr="008270C6">
        <w:rPr>
          <w:rFonts w:ascii="TimesNewRoman" w:hAnsi="TimesNewRoman"/>
          <w:color w:val="000000"/>
          <w:sz w:val="28"/>
          <w:szCs w:val="28"/>
        </w:rPr>
        <w:t>якості</w:t>
      </w:r>
      <w:r w:rsidR="008270C6">
        <w:rPr>
          <w:rFonts w:ascii="TimesNewRoman" w:hAnsi="TimesNewRoman"/>
          <w:color w:val="000000"/>
          <w:sz w:val="28"/>
          <w:szCs w:val="28"/>
        </w:rPr>
        <w:t>. Держава жорстоко контролює ціни (не дозволяє надмірно підвищувати), що призводить до дефіциту товарів (продавці відмовляються продавати товари за державною ціною) або ринок наповнюється товарами низької якості (їх погоджуються продавати за державною ціною).</w:t>
      </w:r>
    </w:p>
    <w:p w14:paraId="1E81BDF9" w14:textId="77777777" w:rsidR="00CB2715" w:rsidRDefault="00CB2715" w:rsidP="000C524E">
      <w:pPr>
        <w:jc w:val="both"/>
        <w:rPr>
          <w:rFonts w:ascii="TimesNewRoman" w:hAnsi="TimesNewRoman"/>
          <w:b/>
          <w:bCs/>
          <w:color w:val="000000"/>
          <w:sz w:val="28"/>
          <w:szCs w:val="28"/>
          <w:u w:val="single"/>
        </w:rPr>
      </w:pPr>
    </w:p>
    <w:p w14:paraId="2226A6EC" w14:textId="543438F8" w:rsidR="004953C3" w:rsidRDefault="004953C3" w:rsidP="000C524E">
      <w:pPr>
        <w:jc w:val="both"/>
        <w:rPr>
          <w:rFonts w:ascii="TimesNewRoman" w:hAnsi="TimesNewRoman"/>
          <w:color w:val="000000"/>
          <w:sz w:val="28"/>
          <w:szCs w:val="28"/>
        </w:rPr>
      </w:pPr>
      <w:r w:rsidRPr="004953C3">
        <w:rPr>
          <w:rFonts w:ascii="TimesNewRoman" w:hAnsi="TimesNewRoman"/>
          <w:b/>
          <w:bCs/>
          <w:color w:val="000000"/>
          <w:sz w:val="28"/>
          <w:szCs w:val="28"/>
          <w:u w:val="single"/>
        </w:rPr>
        <w:t xml:space="preserve">Види </w:t>
      </w:r>
      <w:r w:rsidRPr="00CB2715">
        <w:rPr>
          <w:rFonts w:ascii="TimesNewRoman" w:hAnsi="TimesNewRoman"/>
          <w:b/>
          <w:bCs/>
          <w:color w:val="000000"/>
          <w:sz w:val="28"/>
          <w:szCs w:val="28"/>
          <w:u w:val="single"/>
        </w:rPr>
        <w:t xml:space="preserve">інфляції залежно від </w:t>
      </w:r>
      <w:r w:rsidR="0002080E" w:rsidRPr="00CB2715">
        <w:rPr>
          <w:rFonts w:ascii="TimesNewRoman" w:hAnsi="TimesNewRoman"/>
          <w:b/>
          <w:bCs/>
          <w:color w:val="000000"/>
          <w:sz w:val="28"/>
          <w:szCs w:val="28"/>
          <w:u w:val="single"/>
        </w:rPr>
        <w:t xml:space="preserve">її </w:t>
      </w:r>
      <w:r w:rsidRPr="00CB2715">
        <w:rPr>
          <w:rFonts w:ascii="TimesNewRoman" w:hAnsi="TimesNewRoman"/>
          <w:b/>
          <w:bCs/>
          <w:color w:val="000000"/>
          <w:sz w:val="28"/>
          <w:szCs w:val="28"/>
          <w:u w:val="single"/>
        </w:rPr>
        <w:t>темпу</w:t>
      </w:r>
      <w:r>
        <w:rPr>
          <w:rFonts w:ascii="TimesNewRoman" w:hAnsi="TimesNewRoman"/>
          <w:color w:val="000000"/>
          <w:sz w:val="28"/>
          <w:szCs w:val="28"/>
        </w:rPr>
        <w:t>:</w:t>
      </w:r>
    </w:p>
    <w:p w14:paraId="70785654" w14:textId="03F21A51" w:rsidR="004953C3" w:rsidRDefault="004953C3" w:rsidP="008270C6">
      <w:pPr>
        <w:ind w:firstLine="708"/>
        <w:jc w:val="both"/>
        <w:rPr>
          <w:rFonts w:ascii="Times New Roman" w:hAnsi="Times New Roman" w:cs="Times New Roman"/>
          <w:sz w:val="28"/>
          <w:szCs w:val="28"/>
        </w:rPr>
      </w:pPr>
      <w:r w:rsidRPr="0002080E">
        <w:rPr>
          <w:rFonts w:ascii="Times New Roman" w:hAnsi="Times New Roman" w:cs="Times New Roman"/>
          <w:b/>
          <w:bCs/>
          <w:sz w:val="28"/>
          <w:szCs w:val="28"/>
        </w:rPr>
        <w:t>= Помірна</w:t>
      </w:r>
      <w:r w:rsidR="0002080E">
        <w:rPr>
          <w:rFonts w:ascii="Times New Roman" w:hAnsi="Times New Roman" w:cs="Times New Roman"/>
          <w:b/>
          <w:bCs/>
          <w:sz w:val="28"/>
          <w:szCs w:val="28"/>
        </w:rPr>
        <w:t xml:space="preserve"> (</w:t>
      </w:r>
      <w:r w:rsidR="00F137FA">
        <w:rPr>
          <w:rFonts w:ascii="Times New Roman" w:hAnsi="Times New Roman" w:cs="Times New Roman"/>
          <w:b/>
          <w:bCs/>
          <w:sz w:val="28"/>
          <w:szCs w:val="28"/>
        </w:rPr>
        <w:t>повзуча</w:t>
      </w:r>
      <w:r w:rsidR="0002080E">
        <w:rPr>
          <w:rFonts w:ascii="Times New Roman" w:hAnsi="Times New Roman" w:cs="Times New Roman"/>
          <w:b/>
          <w:bCs/>
          <w:sz w:val="28"/>
          <w:szCs w:val="28"/>
        </w:rPr>
        <w:t>)</w:t>
      </w:r>
      <w:r w:rsidRPr="0002080E">
        <w:rPr>
          <w:rFonts w:ascii="Times New Roman" w:hAnsi="Times New Roman" w:cs="Times New Roman"/>
          <w:sz w:val="28"/>
          <w:szCs w:val="28"/>
        </w:rPr>
        <w:t xml:space="preserve"> </w:t>
      </w:r>
      <w:r w:rsidR="00CB2715" w:rsidRPr="00CB2715">
        <w:rPr>
          <w:rFonts w:ascii="Times New Roman" w:hAnsi="Times New Roman" w:cs="Times New Roman"/>
          <w:b/>
          <w:bCs/>
          <w:sz w:val="28"/>
          <w:szCs w:val="28"/>
        </w:rPr>
        <w:t>інфляція</w:t>
      </w:r>
      <w:r w:rsidR="00CB2715">
        <w:rPr>
          <w:rFonts w:ascii="Times New Roman" w:hAnsi="Times New Roman" w:cs="Times New Roman"/>
          <w:sz w:val="28"/>
          <w:szCs w:val="28"/>
        </w:rPr>
        <w:t xml:space="preserve"> </w:t>
      </w:r>
      <w:r w:rsidRPr="0002080E">
        <w:rPr>
          <w:rFonts w:ascii="Times New Roman" w:hAnsi="Times New Roman" w:cs="Times New Roman"/>
          <w:sz w:val="28"/>
          <w:szCs w:val="28"/>
        </w:rPr>
        <w:t>–</w:t>
      </w:r>
      <w:r w:rsidR="0002080E">
        <w:rPr>
          <w:rFonts w:ascii="Times New Roman" w:hAnsi="Times New Roman" w:cs="Times New Roman"/>
          <w:sz w:val="28"/>
          <w:szCs w:val="28"/>
        </w:rPr>
        <w:t xml:space="preserve"> </w:t>
      </w:r>
      <w:r w:rsidRPr="004953C3">
        <w:rPr>
          <w:rFonts w:ascii="Times New Roman" w:hAnsi="Times New Roman" w:cs="Times New Roman"/>
          <w:sz w:val="28"/>
          <w:szCs w:val="28"/>
        </w:rPr>
        <w:t>ціни на товари та послуги зростають до 10 % за рік. Ціни зростають повільними темпами, але швидше, ніж заробітна плата. Зростання цін має передбачуваний характер.</w:t>
      </w:r>
      <w:r w:rsidRPr="0002080E">
        <w:rPr>
          <w:rFonts w:ascii="Times New Roman" w:hAnsi="Times New Roman" w:cs="Times New Roman"/>
          <w:sz w:val="28"/>
          <w:szCs w:val="28"/>
        </w:rPr>
        <w:t xml:space="preserve"> </w:t>
      </w:r>
      <w:r w:rsidRPr="004953C3">
        <w:rPr>
          <w:rFonts w:ascii="Times New Roman" w:hAnsi="Times New Roman" w:cs="Times New Roman"/>
          <w:sz w:val="28"/>
          <w:szCs w:val="28"/>
        </w:rPr>
        <w:t xml:space="preserve">Це не має негативних наслідків і не є відчутним для економічних суб'єктів. Люди охоче заощаджують гроші, оскільки їхня вартість мало знецінюється. </w:t>
      </w:r>
    </w:p>
    <w:p w14:paraId="60044527" w14:textId="78BE955A" w:rsidR="0002080E" w:rsidRPr="0002080E" w:rsidRDefault="004953C3" w:rsidP="008270C6">
      <w:pPr>
        <w:ind w:firstLine="708"/>
        <w:jc w:val="both"/>
        <w:rPr>
          <w:rFonts w:ascii="Times New Roman" w:hAnsi="Times New Roman" w:cs="Times New Roman"/>
          <w:sz w:val="28"/>
          <w:szCs w:val="28"/>
        </w:rPr>
      </w:pPr>
      <w:r w:rsidRPr="0002080E">
        <w:rPr>
          <w:rFonts w:ascii="Times New Roman" w:hAnsi="Times New Roman" w:cs="Times New Roman"/>
          <w:b/>
          <w:bCs/>
          <w:sz w:val="28"/>
          <w:szCs w:val="28"/>
        </w:rPr>
        <w:t>= Галопуюча</w:t>
      </w:r>
      <w:r w:rsidRPr="0002080E">
        <w:rPr>
          <w:rFonts w:ascii="Times New Roman" w:hAnsi="Times New Roman" w:cs="Times New Roman"/>
          <w:sz w:val="28"/>
          <w:szCs w:val="28"/>
        </w:rPr>
        <w:t xml:space="preserve"> </w:t>
      </w:r>
      <w:r w:rsidR="00CB2715" w:rsidRPr="00CB2715">
        <w:rPr>
          <w:rFonts w:ascii="Times New Roman" w:hAnsi="Times New Roman" w:cs="Times New Roman"/>
          <w:b/>
          <w:bCs/>
          <w:sz w:val="28"/>
          <w:szCs w:val="28"/>
        </w:rPr>
        <w:t>інфляція</w:t>
      </w:r>
      <w:r w:rsidR="00CB2715">
        <w:rPr>
          <w:rFonts w:ascii="Times New Roman" w:hAnsi="Times New Roman" w:cs="Times New Roman"/>
          <w:sz w:val="28"/>
          <w:szCs w:val="28"/>
        </w:rPr>
        <w:t xml:space="preserve"> </w:t>
      </w:r>
      <w:r w:rsidR="0002080E">
        <w:rPr>
          <w:rFonts w:ascii="Times New Roman" w:hAnsi="Times New Roman" w:cs="Times New Roman"/>
          <w:sz w:val="28"/>
          <w:szCs w:val="28"/>
        </w:rPr>
        <w:t>–</w:t>
      </w:r>
      <w:r w:rsidRPr="0002080E">
        <w:rPr>
          <w:rFonts w:ascii="Times New Roman" w:hAnsi="Times New Roman" w:cs="Times New Roman"/>
          <w:sz w:val="28"/>
          <w:szCs w:val="28"/>
        </w:rPr>
        <w:t xml:space="preserve"> </w:t>
      </w:r>
      <w:r w:rsidR="0002080E" w:rsidRPr="0002080E">
        <w:rPr>
          <w:rFonts w:ascii="Times New Roman" w:hAnsi="Times New Roman" w:cs="Times New Roman"/>
          <w:sz w:val="28"/>
          <w:szCs w:val="28"/>
        </w:rPr>
        <w:t>темпи зростання цін становлять від 11% до 200% за рік. Гроші втрачають свою вартість дуже швидко, тому населення майже не заощаджує грошей у вигляді готівки та використовує для угод більш стійку (іноземну) валюту. Інфляція виходить із-під контролю держави.</w:t>
      </w:r>
    </w:p>
    <w:p w14:paraId="290BB8B3" w14:textId="2991327C" w:rsidR="0002080E" w:rsidRDefault="0002080E" w:rsidP="008270C6">
      <w:pPr>
        <w:ind w:firstLine="708"/>
        <w:jc w:val="both"/>
        <w:rPr>
          <w:rFonts w:ascii="Times New Roman" w:hAnsi="Times New Roman" w:cs="Times New Roman"/>
          <w:sz w:val="28"/>
          <w:szCs w:val="28"/>
        </w:rPr>
      </w:pPr>
      <w:r w:rsidRPr="0002080E">
        <w:rPr>
          <w:rFonts w:ascii="Times New Roman" w:hAnsi="Times New Roman" w:cs="Times New Roman"/>
          <w:b/>
          <w:bCs/>
          <w:sz w:val="28"/>
          <w:szCs w:val="28"/>
        </w:rPr>
        <w:t>= Гіперінфляція</w:t>
      </w:r>
      <w:r w:rsidRPr="0002080E">
        <w:rPr>
          <w:rFonts w:ascii="Times New Roman" w:hAnsi="Times New Roman" w:cs="Times New Roman"/>
          <w:sz w:val="28"/>
          <w:szCs w:val="28"/>
        </w:rPr>
        <w:t xml:space="preserve"> </w:t>
      </w:r>
      <w:r>
        <w:rPr>
          <w:rFonts w:ascii="Times New Roman" w:hAnsi="Times New Roman" w:cs="Times New Roman"/>
          <w:sz w:val="28"/>
          <w:szCs w:val="28"/>
        </w:rPr>
        <w:t>–</w:t>
      </w:r>
      <w:r w:rsidRPr="0002080E">
        <w:rPr>
          <w:rFonts w:ascii="Times New Roman" w:hAnsi="Times New Roman" w:cs="Times New Roman"/>
          <w:sz w:val="28"/>
          <w:szCs w:val="28"/>
        </w:rPr>
        <w:t xml:space="preserve"> темпи зростання цін перевищують 200 % за рік і можуть сягати тисяч відсотків. Гроші втрачають здатність виконувати свої функції.  Відбувається натуралізація господарських зв'язків, посилюється бартерний обмін, порушуються фінансові та кредитні механізми, руйнується банківська система.</w:t>
      </w:r>
      <w:r>
        <w:rPr>
          <w:rFonts w:ascii="Times New Roman" w:hAnsi="Times New Roman" w:cs="Times New Roman"/>
          <w:sz w:val="28"/>
          <w:szCs w:val="28"/>
        </w:rPr>
        <w:t xml:space="preserve"> </w:t>
      </w:r>
    </w:p>
    <w:p w14:paraId="3FCE1724" w14:textId="1912F31C" w:rsidR="0002080E" w:rsidRPr="00F137FA" w:rsidRDefault="0002080E" w:rsidP="00F137FA">
      <w:pPr>
        <w:pStyle w:val="a4"/>
        <w:numPr>
          <w:ilvl w:val="0"/>
          <w:numId w:val="7"/>
        </w:numPr>
        <w:jc w:val="both"/>
        <w:rPr>
          <w:rFonts w:ascii="Times New Roman" w:hAnsi="Times New Roman" w:cs="Times New Roman"/>
          <w:i/>
          <w:iCs/>
          <w:sz w:val="24"/>
          <w:szCs w:val="24"/>
        </w:rPr>
      </w:pPr>
      <w:r w:rsidRPr="00F137FA">
        <w:rPr>
          <w:rFonts w:ascii="Times New Roman" w:hAnsi="Times New Roman" w:cs="Times New Roman"/>
          <w:i/>
          <w:iCs/>
          <w:sz w:val="24"/>
          <w:szCs w:val="24"/>
          <w:u w:val="single"/>
        </w:rPr>
        <w:t>Приклад</w:t>
      </w:r>
      <w:r w:rsidRPr="00F137FA">
        <w:rPr>
          <w:rFonts w:ascii="Times New Roman" w:hAnsi="Times New Roman" w:cs="Times New Roman"/>
          <w:i/>
          <w:iCs/>
          <w:sz w:val="24"/>
          <w:szCs w:val="24"/>
        </w:rPr>
        <w:t>: В Україні у 1993 році темп зростання цін становив 10 256% на рік. Спитайте батьків та дідусів і бабусь, що вони пам’ятають про життя в той час?</w:t>
      </w:r>
    </w:p>
    <w:p w14:paraId="6BC29728" w14:textId="77777777" w:rsidR="0002080E" w:rsidRDefault="0002080E" w:rsidP="0002080E">
      <w:pPr>
        <w:jc w:val="both"/>
        <w:rPr>
          <w:rFonts w:ascii="Times New Roman" w:hAnsi="Times New Roman" w:cs="Times New Roman"/>
          <w:sz w:val="28"/>
          <w:szCs w:val="28"/>
        </w:rPr>
      </w:pPr>
    </w:p>
    <w:p w14:paraId="34BF079E" w14:textId="15B9291A" w:rsidR="0002080E" w:rsidRDefault="0002080E" w:rsidP="0002080E">
      <w:pPr>
        <w:rPr>
          <w:rFonts w:ascii="Times New Roman" w:hAnsi="Times New Roman" w:cs="Times New Roman"/>
          <w:sz w:val="28"/>
          <w:szCs w:val="28"/>
        </w:rPr>
      </w:pPr>
      <w:r w:rsidRPr="0002080E">
        <w:rPr>
          <w:rFonts w:ascii="Times New Roman" w:hAnsi="Times New Roman" w:cs="Times New Roman"/>
          <w:b/>
          <w:bCs/>
          <w:sz w:val="28"/>
          <w:szCs w:val="28"/>
        </w:rPr>
        <w:t>Дефляція</w:t>
      </w:r>
      <w:r w:rsidRPr="0002080E">
        <w:rPr>
          <w:rFonts w:ascii="Times New Roman" w:hAnsi="Times New Roman" w:cs="Times New Roman"/>
          <w:sz w:val="28"/>
          <w:szCs w:val="28"/>
        </w:rPr>
        <w:t xml:space="preserve"> – це стійке і тривале зниження рівня цін</w:t>
      </w:r>
      <w:r>
        <w:rPr>
          <w:rFonts w:ascii="Times New Roman" w:hAnsi="Times New Roman" w:cs="Times New Roman"/>
          <w:sz w:val="28"/>
          <w:szCs w:val="28"/>
        </w:rPr>
        <w:t>.</w:t>
      </w:r>
    </w:p>
    <w:p w14:paraId="67372FA7" w14:textId="5B73E0E7" w:rsidR="0002080E" w:rsidRDefault="0002080E" w:rsidP="00CB2715">
      <w:pPr>
        <w:jc w:val="both"/>
        <w:rPr>
          <w:rFonts w:ascii="Times New Roman" w:hAnsi="Times New Roman" w:cs="Times New Roman"/>
          <w:sz w:val="28"/>
          <w:szCs w:val="28"/>
        </w:rPr>
      </w:pPr>
      <w:r w:rsidRPr="0002080E">
        <w:rPr>
          <w:rFonts w:ascii="Times New Roman" w:hAnsi="Times New Roman" w:cs="Times New Roman"/>
          <w:b/>
          <w:bCs/>
          <w:sz w:val="28"/>
          <w:szCs w:val="28"/>
        </w:rPr>
        <w:t xml:space="preserve">Дезінфляція </w:t>
      </w:r>
      <w:r w:rsidRPr="0002080E">
        <w:rPr>
          <w:rFonts w:ascii="Times New Roman" w:hAnsi="Times New Roman" w:cs="Times New Roman"/>
          <w:sz w:val="28"/>
          <w:szCs w:val="28"/>
        </w:rPr>
        <w:t>– уповільнення темпів інфляції</w:t>
      </w:r>
      <w:r>
        <w:rPr>
          <w:rFonts w:ascii="Times New Roman" w:hAnsi="Times New Roman" w:cs="Times New Roman"/>
          <w:sz w:val="28"/>
          <w:szCs w:val="28"/>
        </w:rPr>
        <w:t>.</w:t>
      </w:r>
      <w:r w:rsidR="00CB2715">
        <w:rPr>
          <w:rFonts w:ascii="Times New Roman" w:hAnsi="Times New Roman" w:cs="Times New Roman"/>
          <w:sz w:val="28"/>
          <w:szCs w:val="28"/>
        </w:rPr>
        <w:t xml:space="preserve"> Як і інфляція, вона є болісною для економіки і призводить до певних втрат.</w:t>
      </w:r>
    </w:p>
    <w:p w14:paraId="184C7587" w14:textId="77777777" w:rsidR="00BB076B" w:rsidRDefault="0002080E" w:rsidP="00F137FA">
      <w:pPr>
        <w:pStyle w:val="a4"/>
        <w:numPr>
          <w:ilvl w:val="0"/>
          <w:numId w:val="6"/>
        </w:numPr>
        <w:spacing w:after="0" w:line="240" w:lineRule="auto"/>
        <w:rPr>
          <w:rFonts w:ascii="Times New Roman" w:hAnsi="Times New Roman" w:cs="Times New Roman"/>
          <w:i/>
          <w:iCs/>
          <w:sz w:val="24"/>
          <w:szCs w:val="24"/>
        </w:rPr>
      </w:pPr>
      <w:r w:rsidRPr="00F137FA">
        <w:rPr>
          <w:rFonts w:ascii="Times New Roman" w:hAnsi="Times New Roman" w:cs="Times New Roman"/>
          <w:i/>
          <w:iCs/>
          <w:sz w:val="24"/>
          <w:szCs w:val="24"/>
          <w:u w:val="single"/>
        </w:rPr>
        <w:t>Приклад</w:t>
      </w:r>
      <w:r w:rsidRPr="00F137FA">
        <w:rPr>
          <w:rFonts w:ascii="Times New Roman" w:hAnsi="Times New Roman" w:cs="Times New Roman"/>
          <w:i/>
          <w:iCs/>
          <w:sz w:val="24"/>
          <w:szCs w:val="24"/>
        </w:rPr>
        <w:t xml:space="preserve">: Після введення в обіг гривні, ситуація на ринку грошей і товарів почала змінюватися. </w:t>
      </w:r>
    </w:p>
    <w:p w14:paraId="21B30270" w14:textId="64046967" w:rsidR="0002080E" w:rsidRPr="00F137FA" w:rsidRDefault="0002080E" w:rsidP="00BB076B">
      <w:pPr>
        <w:pStyle w:val="a4"/>
        <w:spacing w:after="0" w:line="240" w:lineRule="auto"/>
        <w:ind w:left="1068" w:firstLine="348"/>
        <w:rPr>
          <w:rFonts w:ascii="Times New Roman" w:hAnsi="Times New Roman" w:cs="Times New Roman"/>
          <w:i/>
          <w:iCs/>
          <w:sz w:val="24"/>
          <w:szCs w:val="24"/>
        </w:rPr>
      </w:pPr>
      <w:r w:rsidRPr="00F137FA">
        <w:rPr>
          <w:rFonts w:ascii="Times New Roman" w:hAnsi="Times New Roman" w:cs="Times New Roman"/>
          <w:i/>
          <w:iCs/>
          <w:sz w:val="24"/>
          <w:szCs w:val="24"/>
        </w:rPr>
        <w:t>Темпи інфляції становили:</w:t>
      </w:r>
    </w:p>
    <w:p w14:paraId="34268B9D" w14:textId="77777777" w:rsidR="0002080E" w:rsidRPr="0002080E" w:rsidRDefault="0002080E" w:rsidP="00BB076B">
      <w:pPr>
        <w:spacing w:after="0" w:line="240" w:lineRule="auto"/>
        <w:ind w:left="708" w:firstLine="360"/>
        <w:rPr>
          <w:rFonts w:ascii="Times New Roman" w:hAnsi="Times New Roman" w:cs="Times New Roman"/>
          <w:i/>
          <w:iCs/>
          <w:sz w:val="24"/>
          <w:szCs w:val="24"/>
        </w:rPr>
      </w:pPr>
      <w:r w:rsidRPr="0002080E">
        <w:rPr>
          <w:rFonts w:ascii="Times New Roman" w:hAnsi="Times New Roman" w:cs="Times New Roman"/>
          <w:i/>
          <w:iCs/>
          <w:sz w:val="24"/>
          <w:szCs w:val="24"/>
        </w:rPr>
        <w:t>1993 рік – 10</w:t>
      </w:r>
      <w:r>
        <w:rPr>
          <w:rFonts w:ascii="Times New Roman" w:hAnsi="Times New Roman" w:cs="Times New Roman"/>
          <w:i/>
          <w:iCs/>
          <w:sz w:val="24"/>
          <w:szCs w:val="24"/>
        </w:rPr>
        <w:t> </w:t>
      </w:r>
      <w:r w:rsidRPr="0002080E">
        <w:rPr>
          <w:rFonts w:ascii="Times New Roman" w:hAnsi="Times New Roman" w:cs="Times New Roman"/>
          <w:i/>
          <w:iCs/>
          <w:sz w:val="24"/>
          <w:szCs w:val="24"/>
        </w:rPr>
        <w:t>256%</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02080E">
        <w:rPr>
          <w:rFonts w:ascii="Times New Roman" w:hAnsi="Times New Roman" w:cs="Times New Roman"/>
          <w:i/>
          <w:iCs/>
          <w:sz w:val="24"/>
          <w:szCs w:val="24"/>
        </w:rPr>
        <w:t>1996 рік – 139,7%</w:t>
      </w:r>
    </w:p>
    <w:p w14:paraId="5D961D3D" w14:textId="6FAE048D" w:rsidR="0002080E" w:rsidRPr="0002080E" w:rsidRDefault="0002080E" w:rsidP="00BB076B">
      <w:pPr>
        <w:spacing w:after="0" w:line="240" w:lineRule="auto"/>
        <w:ind w:left="708" w:firstLine="360"/>
        <w:rPr>
          <w:rFonts w:ascii="Times New Roman" w:hAnsi="Times New Roman" w:cs="Times New Roman"/>
          <w:i/>
          <w:iCs/>
          <w:sz w:val="24"/>
          <w:szCs w:val="24"/>
        </w:rPr>
      </w:pPr>
      <w:r w:rsidRPr="0002080E">
        <w:rPr>
          <w:rFonts w:ascii="Times New Roman" w:hAnsi="Times New Roman" w:cs="Times New Roman"/>
          <w:i/>
          <w:iCs/>
          <w:sz w:val="24"/>
          <w:szCs w:val="24"/>
        </w:rPr>
        <w:t>1994 рік – 501%</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BB076B">
        <w:rPr>
          <w:rFonts w:ascii="Times New Roman" w:hAnsi="Times New Roman" w:cs="Times New Roman"/>
          <w:i/>
          <w:iCs/>
          <w:sz w:val="24"/>
          <w:szCs w:val="24"/>
        </w:rPr>
        <w:tab/>
      </w:r>
      <w:r w:rsidRPr="0002080E">
        <w:rPr>
          <w:rFonts w:ascii="Times New Roman" w:hAnsi="Times New Roman" w:cs="Times New Roman"/>
          <w:i/>
          <w:iCs/>
          <w:sz w:val="24"/>
          <w:szCs w:val="24"/>
        </w:rPr>
        <w:t>1997 рік – 110,1%</w:t>
      </w:r>
    </w:p>
    <w:p w14:paraId="4CB98660" w14:textId="7FE0D88B" w:rsidR="0002080E" w:rsidRPr="0002080E" w:rsidRDefault="0002080E" w:rsidP="00BB076B">
      <w:pPr>
        <w:spacing w:after="0" w:line="240" w:lineRule="auto"/>
        <w:ind w:left="708" w:firstLine="360"/>
        <w:rPr>
          <w:rFonts w:ascii="Times New Roman" w:hAnsi="Times New Roman" w:cs="Times New Roman"/>
          <w:i/>
          <w:iCs/>
          <w:sz w:val="24"/>
          <w:szCs w:val="24"/>
        </w:rPr>
      </w:pPr>
      <w:r w:rsidRPr="0002080E">
        <w:rPr>
          <w:rFonts w:ascii="Times New Roman" w:hAnsi="Times New Roman" w:cs="Times New Roman"/>
          <w:i/>
          <w:iCs/>
          <w:sz w:val="24"/>
          <w:szCs w:val="24"/>
        </w:rPr>
        <w:t>1995 рік – 281,7%</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14:paraId="0F4410A0" w14:textId="77777777" w:rsidR="00F137FA" w:rsidRDefault="00F137FA" w:rsidP="00F137FA">
      <w:pPr>
        <w:spacing w:after="0" w:line="240" w:lineRule="auto"/>
        <w:ind w:firstLine="708"/>
        <w:rPr>
          <w:rFonts w:ascii="Times New Roman" w:hAnsi="Times New Roman" w:cs="Times New Roman"/>
          <w:i/>
          <w:iCs/>
          <w:sz w:val="24"/>
          <w:szCs w:val="24"/>
        </w:rPr>
      </w:pPr>
    </w:p>
    <w:p w14:paraId="3F22DBC5" w14:textId="215D3196" w:rsidR="0002080E" w:rsidRPr="0002080E" w:rsidRDefault="00CB2715" w:rsidP="00BB076B">
      <w:pPr>
        <w:spacing w:after="0" w:line="240" w:lineRule="auto"/>
        <w:ind w:left="360" w:firstLine="708"/>
        <w:rPr>
          <w:rFonts w:ascii="Times New Roman" w:hAnsi="Times New Roman" w:cs="Times New Roman"/>
          <w:i/>
          <w:iCs/>
          <w:sz w:val="24"/>
          <w:szCs w:val="24"/>
        </w:rPr>
      </w:pPr>
      <w:r w:rsidRPr="00CB2715">
        <w:rPr>
          <w:rFonts w:ascii="Times New Roman" w:hAnsi="Times New Roman" w:cs="Times New Roman"/>
          <w:i/>
          <w:iCs/>
          <w:sz w:val="24"/>
          <w:szCs w:val="24"/>
        </w:rPr>
        <w:t xml:space="preserve">На вашу думку, це </w:t>
      </w:r>
      <w:r>
        <w:rPr>
          <w:rFonts w:ascii="Times New Roman" w:hAnsi="Times New Roman" w:cs="Times New Roman"/>
          <w:i/>
          <w:iCs/>
          <w:sz w:val="24"/>
          <w:szCs w:val="24"/>
        </w:rPr>
        <w:t xml:space="preserve">була </w:t>
      </w:r>
      <w:r w:rsidRPr="00CB2715">
        <w:rPr>
          <w:rFonts w:ascii="Times New Roman" w:hAnsi="Times New Roman" w:cs="Times New Roman"/>
          <w:i/>
          <w:iCs/>
          <w:sz w:val="24"/>
          <w:szCs w:val="24"/>
        </w:rPr>
        <w:t xml:space="preserve">дефляція чи </w:t>
      </w:r>
      <w:proofErr w:type="spellStart"/>
      <w:r w:rsidRPr="00CB2715">
        <w:rPr>
          <w:rFonts w:ascii="Times New Roman" w:hAnsi="Times New Roman" w:cs="Times New Roman"/>
          <w:i/>
          <w:iCs/>
          <w:sz w:val="24"/>
          <w:szCs w:val="24"/>
        </w:rPr>
        <w:t>дез</w:t>
      </w:r>
      <w:r>
        <w:rPr>
          <w:rFonts w:ascii="Times New Roman" w:hAnsi="Times New Roman" w:cs="Times New Roman"/>
          <w:i/>
          <w:iCs/>
          <w:sz w:val="24"/>
          <w:szCs w:val="24"/>
        </w:rPr>
        <w:t>і</w:t>
      </w:r>
      <w:r w:rsidRPr="00CB2715">
        <w:rPr>
          <w:rFonts w:ascii="Times New Roman" w:hAnsi="Times New Roman" w:cs="Times New Roman"/>
          <w:i/>
          <w:iCs/>
          <w:sz w:val="24"/>
          <w:szCs w:val="24"/>
        </w:rPr>
        <w:t>нфляція</w:t>
      </w:r>
      <w:proofErr w:type="spellEnd"/>
      <w:r w:rsidRPr="00CB2715">
        <w:rPr>
          <w:rFonts w:ascii="Times New Roman" w:hAnsi="Times New Roman" w:cs="Times New Roman"/>
          <w:i/>
          <w:iCs/>
          <w:sz w:val="24"/>
          <w:szCs w:val="24"/>
        </w:rPr>
        <w:t>?</w:t>
      </w:r>
    </w:p>
    <w:p w14:paraId="6C1688C5" w14:textId="77777777" w:rsidR="008270C6" w:rsidRDefault="008270C6" w:rsidP="0002080E">
      <w:pPr>
        <w:rPr>
          <w:rFonts w:ascii="Times New Roman" w:hAnsi="Times New Roman" w:cs="Times New Roman"/>
          <w:b/>
          <w:bCs/>
          <w:sz w:val="28"/>
          <w:szCs w:val="28"/>
          <w:u w:val="single"/>
        </w:rPr>
      </w:pPr>
    </w:p>
    <w:p w14:paraId="3DBB4307" w14:textId="56848402" w:rsidR="00F137FA" w:rsidRDefault="00F137FA" w:rsidP="0002080E">
      <w:pPr>
        <w:rPr>
          <w:rFonts w:ascii="Times New Roman" w:hAnsi="Times New Roman" w:cs="Times New Roman"/>
          <w:b/>
          <w:bCs/>
          <w:color w:val="000405"/>
          <w:sz w:val="28"/>
          <w:szCs w:val="28"/>
        </w:rPr>
      </w:pPr>
      <w:r w:rsidRPr="00F137FA">
        <w:rPr>
          <w:rFonts w:ascii="Times New Roman" w:hAnsi="Times New Roman" w:cs="Times New Roman"/>
          <w:b/>
          <w:bCs/>
          <w:color w:val="000405"/>
          <w:sz w:val="28"/>
          <w:szCs w:val="28"/>
        </w:rPr>
        <w:t xml:space="preserve">2. </w:t>
      </w:r>
      <w:r w:rsidRPr="00F137FA">
        <w:rPr>
          <w:rFonts w:ascii="Times New Roman" w:hAnsi="Times New Roman" w:cs="Times New Roman"/>
          <w:b/>
          <w:bCs/>
          <w:color w:val="000405"/>
          <w:sz w:val="28"/>
          <w:szCs w:val="28"/>
        </w:rPr>
        <w:t>Причини та наслідки інфляції</w:t>
      </w:r>
    </w:p>
    <w:p w14:paraId="22E1B4C8" w14:textId="77777777" w:rsidR="00F137FA" w:rsidRPr="00F137FA" w:rsidRDefault="00F137FA" w:rsidP="0002080E">
      <w:pPr>
        <w:rPr>
          <w:rFonts w:ascii="Times New Roman" w:hAnsi="Times New Roman" w:cs="Times New Roman"/>
          <w:b/>
          <w:bCs/>
          <w:sz w:val="28"/>
          <w:szCs w:val="28"/>
          <w:u w:val="single"/>
        </w:rPr>
      </w:pPr>
    </w:p>
    <w:p w14:paraId="2ED08C99" w14:textId="248A6377" w:rsidR="0002080E" w:rsidRPr="00CB2715" w:rsidRDefault="00CB2715" w:rsidP="0002080E">
      <w:pPr>
        <w:rPr>
          <w:rFonts w:ascii="Times New Roman" w:hAnsi="Times New Roman" w:cs="Times New Roman"/>
          <w:b/>
          <w:bCs/>
          <w:sz w:val="28"/>
          <w:szCs w:val="28"/>
        </w:rPr>
      </w:pPr>
      <w:r w:rsidRPr="00CB2715">
        <w:rPr>
          <w:rFonts w:ascii="Times New Roman" w:hAnsi="Times New Roman" w:cs="Times New Roman"/>
          <w:b/>
          <w:bCs/>
          <w:sz w:val="28"/>
          <w:szCs w:val="28"/>
          <w:u w:val="single"/>
        </w:rPr>
        <w:t>Види інфляції залежно від її причини</w:t>
      </w:r>
      <w:r w:rsidRPr="00CB2715">
        <w:rPr>
          <w:rFonts w:ascii="Times New Roman" w:hAnsi="Times New Roman" w:cs="Times New Roman"/>
          <w:b/>
          <w:bCs/>
          <w:sz w:val="28"/>
          <w:szCs w:val="28"/>
        </w:rPr>
        <w:t>:</w:t>
      </w:r>
    </w:p>
    <w:p w14:paraId="3E4902A5" w14:textId="5A18E755" w:rsidR="009A2E60" w:rsidRDefault="00CB2715" w:rsidP="008270C6">
      <w:pPr>
        <w:ind w:firstLine="708"/>
        <w:jc w:val="both"/>
        <w:rPr>
          <w:rFonts w:ascii="TimesNewRoman" w:hAnsi="TimesNewRoman"/>
          <w:color w:val="000000"/>
          <w:sz w:val="28"/>
          <w:szCs w:val="28"/>
        </w:rPr>
      </w:pPr>
      <w:r w:rsidRPr="008270C6">
        <w:rPr>
          <w:rFonts w:ascii="Times New Roman" w:hAnsi="Times New Roman" w:cs="Times New Roman"/>
          <w:b/>
          <w:bCs/>
          <w:sz w:val="28"/>
          <w:szCs w:val="28"/>
        </w:rPr>
        <w:t>= Інфляція попиту</w:t>
      </w:r>
      <w:r>
        <w:rPr>
          <w:rFonts w:ascii="Times New Roman" w:hAnsi="Times New Roman" w:cs="Times New Roman"/>
          <w:sz w:val="28"/>
          <w:szCs w:val="28"/>
        </w:rPr>
        <w:t xml:space="preserve"> </w:t>
      </w:r>
      <w:r w:rsidR="008270C6">
        <w:rPr>
          <w:rFonts w:ascii="Times New Roman" w:hAnsi="Times New Roman" w:cs="Times New Roman"/>
          <w:sz w:val="28"/>
          <w:szCs w:val="28"/>
        </w:rPr>
        <w:t>–</w:t>
      </w:r>
      <w:r>
        <w:rPr>
          <w:rFonts w:ascii="Times New Roman" w:hAnsi="Times New Roman" w:cs="Times New Roman"/>
          <w:sz w:val="28"/>
          <w:szCs w:val="28"/>
        </w:rPr>
        <w:t xml:space="preserve"> </w:t>
      </w:r>
      <w:r w:rsidR="008270C6">
        <w:rPr>
          <w:rFonts w:ascii="TimesNewRoman" w:hAnsi="TimesNewRoman"/>
          <w:color w:val="000000"/>
          <w:sz w:val="28"/>
          <w:szCs w:val="28"/>
        </w:rPr>
        <w:t>виникає, коли п</w:t>
      </w:r>
      <w:r w:rsidR="008270C6" w:rsidRPr="008270C6">
        <w:rPr>
          <w:rFonts w:ascii="TimesNewRoman" w:hAnsi="TimesNewRoman"/>
          <w:color w:val="000000"/>
          <w:sz w:val="28"/>
          <w:szCs w:val="28"/>
        </w:rPr>
        <w:t>опит на товари більший, ніж пропозиція товарів. Спостерігається наявність великої</w:t>
      </w:r>
      <w:r w:rsidR="008270C6">
        <w:rPr>
          <w:rFonts w:ascii="TimesNewRoman" w:hAnsi="TimesNewRoman"/>
          <w:color w:val="000000"/>
          <w:sz w:val="28"/>
          <w:szCs w:val="28"/>
        </w:rPr>
        <w:t xml:space="preserve"> </w:t>
      </w:r>
      <w:r w:rsidR="008270C6" w:rsidRPr="008270C6">
        <w:rPr>
          <w:rFonts w:ascii="TimesNewRoman" w:hAnsi="TimesNewRoman"/>
          <w:color w:val="000000"/>
          <w:sz w:val="28"/>
          <w:szCs w:val="28"/>
        </w:rPr>
        <w:t>кількості грошей при малій кількості товарів</w:t>
      </w:r>
      <w:r w:rsidR="008270C6">
        <w:rPr>
          <w:rFonts w:ascii="TimesNewRoman" w:hAnsi="TimesNewRoman"/>
          <w:color w:val="000000"/>
          <w:sz w:val="28"/>
          <w:szCs w:val="28"/>
        </w:rPr>
        <w:t xml:space="preserve">: люди мають багато грошей та бажання придбати різні товари і послуги, а виробники (продавці) товарів не можуть запропонувати товари в потрібній кількості. Це </w:t>
      </w:r>
      <w:r w:rsidR="008270C6" w:rsidRPr="008270C6">
        <w:rPr>
          <w:rFonts w:ascii="TimesNewRoman" w:hAnsi="TimesNewRoman"/>
          <w:color w:val="000000"/>
          <w:sz w:val="28"/>
          <w:szCs w:val="28"/>
        </w:rPr>
        <w:t>призводить до зростання цін</w:t>
      </w:r>
      <w:r w:rsidR="008270C6">
        <w:rPr>
          <w:rFonts w:ascii="TimesNewRoman" w:hAnsi="TimesNewRoman"/>
          <w:color w:val="000000"/>
          <w:sz w:val="28"/>
          <w:szCs w:val="28"/>
        </w:rPr>
        <w:t xml:space="preserve"> (тобто потрібний дефіцитний товар отримає той, хто заплатить більше).</w:t>
      </w:r>
      <w:r w:rsidR="008270C6" w:rsidRPr="008270C6">
        <w:rPr>
          <w:rFonts w:ascii="TimesNewRoman" w:hAnsi="TimesNewRoman"/>
          <w:color w:val="000000"/>
          <w:sz w:val="28"/>
          <w:szCs w:val="28"/>
        </w:rPr>
        <w:t xml:space="preserve"> </w:t>
      </w:r>
    </w:p>
    <w:p w14:paraId="086F83D2" w14:textId="77777777" w:rsidR="009A2E60" w:rsidRDefault="009A2E60">
      <w:pPr>
        <w:rPr>
          <w:rFonts w:ascii="TimesNewRoman" w:hAnsi="TimesNewRoman"/>
          <w:color w:val="000000"/>
          <w:sz w:val="28"/>
          <w:szCs w:val="28"/>
        </w:rPr>
      </w:pPr>
      <w:r>
        <w:rPr>
          <w:rFonts w:ascii="TimesNewRoman" w:hAnsi="TimesNewRoman"/>
          <w:color w:val="000000"/>
          <w:sz w:val="28"/>
          <w:szCs w:val="28"/>
        </w:rPr>
        <w:br w:type="page"/>
      </w:r>
    </w:p>
    <w:p w14:paraId="7F0ABD9B" w14:textId="77777777" w:rsidR="0002080E" w:rsidRDefault="0002080E" w:rsidP="008270C6">
      <w:pPr>
        <w:ind w:firstLine="708"/>
        <w:jc w:val="both"/>
        <w:rPr>
          <w:rFonts w:ascii="TimesNewRoman" w:hAnsi="TimesNewRoman"/>
          <w:color w:val="000000"/>
          <w:sz w:val="28"/>
          <w:szCs w:val="28"/>
        </w:rPr>
      </w:pPr>
    </w:p>
    <w:p w14:paraId="3F519762" w14:textId="77777777" w:rsidR="00F137FA" w:rsidRDefault="008270C6" w:rsidP="00F137FA">
      <w:pPr>
        <w:ind w:firstLine="708"/>
        <w:jc w:val="both"/>
        <w:rPr>
          <w:rFonts w:ascii="TimesNewRoman" w:hAnsi="TimesNewRoman"/>
          <w:color w:val="000000"/>
          <w:sz w:val="28"/>
          <w:szCs w:val="28"/>
        </w:rPr>
      </w:pPr>
      <w:r w:rsidRPr="008270C6">
        <w:rPr>
          <w:rFonts w:ascii="TimesNewRoman" w:hAnsi="TimesNewRoman"/>
          <w:b/>
          <w:bCs/>
          <w:color w:val="000000"/>
          <w:sz w:val="28"/>
          <w:szCs w:val="28"/>
        </w:rPr>
        <w:t>=</w:t>
      </w:r>
      <w:r>
        <w:rPr>
          <w:rFonts w:ascii="TimesNewRoman" w:hAnsi="TimesNewRoman"/>
          <w:color w:val="000000"/>
          <w:sz w:val="28"/>
          <w:szCs w:val="28"/>
        </w:rPr>
        <w:t xml:space="preserve"> </w:t>
      </w:r>
      <w:r w:rsidRPr="008270C6">
        <w:rPr>
          <w:rFonts w:ascii="TimesNewRoman" w:hAnsi="TimesNewRoman"/>
          <w:b/>
          <w:bCs/>
          <w:color w:val="000000"/>
          <w:sz w:val="28"/>
          <w:szCs w:val="28"/>
        </w:rPr>
        <w:t>Інфляція пропозиції (витрат)</w:t>
      </w:r>
      <w:r>
        <w:rPr>
          <w:rFonts w:ascii="TimesNewRoman" w:hAnsi="TimesNewRoman"/>
          <w:color w:val="000000"/>
          <w:sz w:val="28"/>
          <w:szCs w:val="28"/>
        </w:rPr>
        <w:t xml:space="preserve"> – виникає, коли ціни на товари і послуги зростають через те, що збільшуються витрати на їх виробництво (наприклад, збільшення заробітної плати, вартості енергоресурсів</w:t>
      </w:r>
      <w:r w:rsidR="005C0F32">
        <w:rPr>
          <w:rFonts w:ascii="TimesNewRoman" w:hAnsi="TimesNewRoman"/>
          <w:color w:val="000000"/>
          <w:sz w:val="28"/>
          <w:szCs w:val="28"/>
        </w:rPr>
        <w:t xml:space="preserve">, чи податків збільшує собівартість виробництва). Виробник (продавець) змушений підняти ціну на свій товар, тому що його виробництво подорожчало. </w:t>
      </w:r>
    </w:p>
    <w:p w14:paraId="2AE589A9" w14:textId="2619D1B7" w:rsidR="00F137FA" w:rsidRPr="00F137FA" w:rsidRDefault="00F137FA" w:rsidP="00F137FA">
      <w:pPr>
        <w:pStyle w:val="a4"/>
        <w:numPr>
          <w:ilvl w:val="0"/>
          <w:numId w:val="5"/>
        </w:numPr>
        <w:jc w:val="both"/>
        <w:rPr>
          <w:rFonts w:ascii="TimesNewRoman" w:hAnsi="TimesNewRoman"/>
          <w:i/>
          <w:iCs/>
          <w:color w:val="000000"/>
          <w:sz w:val="28"/>
          <w:szCs w:val="28"/>
        </w:rPr>
      </w:pPr>
      <w:r w:rsidRPr="00F137FA">
        <w:rPr>
          <w:rFonts w:ascii="TimesNewRoman" w:hAnsi="TimesNewRoman"/>
          <w:i/>
          <w:iCs/>
          <w:color w:val="000000"/>
          <w:sz w:val="28"/>
          <w:szCs w:val="28"/>
          <w:u w:val="single"/>
        </w:rPr>
        <w:t>Маєте розуміти</w:t>
      </w:r>
      <w:r w:rsidRPr="00F137FA">
        <w:rPr>
          <w:rFonts w:ascii="TimesNewRoman" w:hAnsi="TimesNewRoman"/>
          <w:i/>
          <w:iCs/>
          <w:color w:val="000000"/>
          <w:sz w:val="28"/>
          <w:szCs w:val="28"/>
        </w:rPr>
        <w:t xml:space="preserve">: </w:t>
      </w:r>
      <w:r w:rsidR="001C57D6">
        <w:rPr>
          <w:rFonts w:ascii="TimesNewRoman" w:hAnsi="TimesNewRoman"/>
          <w:i/>
          <w:iCs/>
          <w:color w:val="000000"/>
          <w:sz w:val="28"/>
          <w:szCs w:val="28"/>
        </w:rPr>
        <w:t>І</w:t>
      </w:r>
      <w:r w:rsidRPr="00F137FA">
        <w:rPr>
          <w:rFonts w:ascii="TimesNewRoman" w:hAnsi="TimesNewRoman"/>
          <w:i/>
          <w:iCs/>
          <w:color w:val="000000"/>
          <w:sz w:val="28"/>
          <w:szCs w:val="28"/>
        </w:rPr>
        <w:t>нфляція витрат та інфляція попиту взаємопов'язані та</w:t>
      </w:r>
      <w:r w:rsidRPr="00F137FA">
        <w:rPr>
          <w:rFonts w:ascii="TimesNewRoman" w:hAnsi="TimesNewRoman"/>
          <w:i/>
          <w:iCs/>
          <w:color w:val="000000"/>
          <w:sz w:val="28"/>
          <w:szCs w:val="28"/>
        </w:rPr>
        <w:br/>
        <w:t>взаємообумовлені, їх важко чітко розділити.</w:t>
      </w:r>
    </w:p>
    <w:p w14:paraId="123EC97F" w14:textId="77777777" w:rsidR="00F137FA" w:rsidRDefault="00F137FA" w:rsidP="00F137FA">
      <w:pPr>
        <w:ind w:firstLine="708"/>
        <w:jc w:val="both"/>
        <w:rPr>
          <w:rFonts w:ascii="TimesNewRoman" w:hAnsi="TimesNewRoman"/>
          <w:color w:val="000000"/>
          <w:sz w:val="28"/>
          <w:szCs w:val="28"/>
        </w:rPr>
      </w:pPr>
    </w:p>
    <w:p w14:paraId="18D21FA3" w14:textId="5F778053" w:rsidR="00F137FA" w:rsidRDefault="00F137FA" w:rsidP="00F137FA">
      <w:pPr>
        <w:ind w:firstLine="708"/>
        <w:jc w:val="both"/>
        <w:rPr>
          <w:rFonts w:ascii="TimesNewRoman" w:hAnsi="TimesNewRoman"/>
          <w:color w:val="000000"/>
          <w:sz w:val="28"/>
          <w:szCs w:val="28"/>
        </w:rPr>
      </w:pPr>
      <w:r w:rsidRPr="00F137FA">
        <w:rPr>
          <w:rFonts w:ascii="TimesNewRoman" w:hAnsi="TimesNewRoman"/>
          <w:color w:val="000000"/>
          <w:sz w:val="28"/>
          <w:szCs w:val="28"/>
        </w:rPr>
        <w:t>Інфляція</w:t>
      </w:r>
      <w:r w:rsidR="009A2E60">
        <w:rPr>
          <w:rFonts w:ascii="TimesNewRoman" w:hAnsi="TimesNewRoman"/>
          <w:color w:val="000000"/>
          <w:sz w:val="28"/>
          <w:szCs w:val="28"/>
        </w:rPr>
        <w:t xml:space="preserve"> </w:t>
      </w:r>
      <w:r w:rsidRPr="00F137FA">
        <w:rPr>
          <w:rFonts w:ascii="TimesNewRoman" w:hAnsi="TimesNewRoman"/>
          <w:color w:val="000000"/>
          <w:sz w:val="28"/>
          <w:szCs w:val="28"/>
        </w:rPr>
        <w:t>здійснює негативний вплив на суспільство в цілому.</w:t>
      </w:r>
    </w:p>
    <w:p w14:paraId="4C6806CA" w14:textId="22315FC4" w:rsidR="00F137FA" w:rsidRPr="00F137FA" w:rsidRDefault="00F137FA" w:rsidP="00F137FA">
      <w:pPr>
        <w:ind w:firstLine="708"/>
        <w:jc w:val="both"/>
        <w:rPr>
          <w:rFonts w:ascii="Times New Roman" w:hAnsi="Times New Roman" w:cs="Times New Roman"/>
          <w:b/>
          <w:bCs/>
          <w:sz w:val="28"/>
          <w:szCs w:val="28"/>
        </w:rPr>
      </w:pPr>
      <w:r w:rsidRPr="00F137FA">
        <w:rPr>
          <w:rFonts w:ascii="TimesNewRoman" w:hAnsi="TimesNewRoman"/>
          <w:b/>
          <w:bCs/>
          <w:color w:val="000000"/>
          <w:sz w:val="28"/>
          <w:szCs w:val="28"/>
        </w:rPr>
        <w:t>Наслідки інфляції</w:t>
      </w:r>
      <w:r>
        <w:rPr>
          <w:rFonts w:ascii="TimesNewRoman" w:hAnsi="TimesNewRoman"/>
          <w:b/>
          <w:bCs/>
          <w:color w:val="000000"/>
          <w:sz w:val="28"/>
          <w:szCs w:val="28"/>
        </w:rPr>
        <w:t>:</w:t>
      </w:r>
      <w:r w:rsidRPr="00F137FA">
        <w:rPr>
          <w:rFonts w:ascii="TimesNewRoman" w:hAnsi="TimesNewRoman"/>
          <w:b/>
          <w:bCs/>
          <w:color w:val="000000"/>
          <w:sz w:val="28"/>
          <w:szCs w:val="28"/>
        </w:rPr>
        <w:t xml:space="preserve"> </w:t>
      </w:r>
    </w:p>
    <w:p w14:paraId="1F621674" w14:textId="77777777" w:rsidR="00F137FA" w:rsidRDefault="00F137FA" w:rsidP="00F137FA">
      <w:pPr>
        <w:ind w:firstLine="708"/>
        <w:jc w:val="both"/>
        <w:rPr>
          <w:rFonts w:ascii="TimesNewRoman" w:hAnsi="TimesNewRoman"/>
          <w:color w:val="000000"/>
          <w:sz w:val="28"/>
          <w:szCs w:val="28"/>
        </w:rPr>
      </w:pPr>
      <w:r>
        <w:rPr>
          <w:rFonts w:ascii="TimesNewRoman" w:hAnsi="TimesNewRoman"/>
          <w:color w:val="000000"/>
          <w:sz w:val="28"/>
          <w:szCs w:val="28"/>
        </w:rPr>
        <w:t>1) Зниження купівельної спроможності грошей.</w:t>
      </w:r>
    </w:p>
    <w:p w14:paraId="50B490B6" w14:textId="4B3DB6A7" w:rsidR="00F137FA" w:rsidRPr="00F137FA" w:rsidRDefault="00F137FA" w:rsidP="00F137FA">
      <w:pPr>
        <w:pStyle w:val="a4"/>
        <w:numPr>
          <w:ilvl w:val="0"/>
          <w:numId w:val="3"/>
        </w:numPr>
        <w:rPr>
          <w:rFonts w:ascii="TimesNewRoman" w:hAnsi="TimesNewRoman"/>
          <w:i/>
          <w:iCs/>
          <w:color w:val="000000"/>
          <w:sz w:val="24"/>
          <w:szCs w:val="24"/>
        </w:rPr>
      </w:pPr>
      <w:r w:rsidRPr="00F137FA">
        <w:rPr>
          <w:rFonts w:ascii="TimesNewRoman" w:hAnsi="TimesNewRoman"/>
          <w:i/>
          <w:iCs/>
          <w:color w:val="000000"/>
          <w:sz w:val="24"/>
          <w:szCs w:val="24"/>
          <w:u w:val="single"/>
        </w:rPr>
        <w:t>Пригадайте</w:t>
      </w:r>
      <w:r w:rsidRPr="00F137FA">
        <w:rPr>
          <w:rFonts w:ascii="TimesNewRoman" w:hAnsi="TimesNewRoman"/>
          <w:i/>
          <w:iCs/>
          <w:color w:val="000000"/>
          <w:sz w:val="24"/>
          <w:szCs w:val="24"/>
        </w:rPr>
        <w:t xml:space="preserve">: </w:t>
      </w:r>
      <w:r w:rsidRPr="00F137FA">
        <w:rPr>
          <w:rFonts w:ascii="TimesNewRoman" w:hAnsi="TimesNewRoman"/>
          <w:b/>
          <w:bCs/>
          <w:i/>
          <w:iCs/>
          <w:color w:val="000000"/>
          <w:sz w:val="24"/>
          <w:szCs w:val="24"/>
        </w:rPr>
        <w:t>Купівельна спроможність грошей</w:t>
      </w:r>
      <w:r w:rsidRPr="00F137FA">
        <w:rPr>
          <w:rFonts w:ascii="TimesNewRoman" w:hAnsi="TimesNewRoman"/>
          <w:i/>
          <w:iCs/>
          <w:color w:val="000000"/>
          <w:sz w:val="24"/>
          <w:szCs w:val="24"/>
        </w:rPr>
        <w:t xml:space="preserve"> – це та кількість товарів і послуг, яку можна купити на одну грошову одиницю.</w:t>
      </w:r>
    </w:p>
    <w:p w14:paraId="76F0B2A7" w14:textId="77777777" w:rsidR="00B050A8" w:rsidRDefault="00B050A8" w:rsidP="00B050A8">
      <w:pPr>
        <w:spacing w:after="0" w:line="240" w:lineRule="auto"/>
        <w:ind w:firstLine="709"/>
        <w:jc w:val="both"/>
        <w:rPr>
          <w:rFonts w:ascii="TimesNewRoman" w:hAnsi="TimesNewRoman"/>
          <w:color w:val="000000"/>
          <w:sz w:val="28"/>
          <w:szCs w:val="28"/>
        </w:rPr>
      </w:pPr>
      <w:r>
        <w:rPr>
          <w:rFonts w:ascii="TimesNewRoman" w:hAnsi="TimesNewRoman"/>
          <w:color w:val="000000"/>
          <w:sz w:val="28"/>
          <w:szCs w:val="28"/>
        </w:rPr>
        <w:t xml:space="preserve">2) </w:t>
      </w:r>
      <w:r w:rsidR="00F137FA" w:rsidRPr="00F137FA">
        <w:rPr>
          <w:rFonts w:ascii="TimesNewRoman" w:hAnsi="TimesNewRoman"/>
          <w:color w:val="000000"/>
          <w:sz w:val="28"/>
          <w:szCs w:val="28"/>
        </w:rPr>
        <w:t>Погірш</w:t>
      </w:r>
      <w:r>
        <w:rPr>
          <w:rFonts w:ascii="TimesNewRoman" w:hAnsi="TimesNewRoman"/>
          <w:color w:val="000000"/>
          <w:sz w:val="28"/>
          <w:szCs w:val="28"/>
        </w:rPr>
        <w:t>ення</w:t>
      </w:r>
      <w:r w:rsidR="00F137FA" w:rsidRPr="00F137FA">
        <w:rPr>
          <w:rFonts w:ascii="TimesNewRoman" w:hAnsi="TimesNewRoman"/>
          <w:color w:val="000000"/>
          <w:sz w:val="28"/>
          <w:szCs w:val="28"/>
        </w:rPr>
        <w:t xml:space="preserve"> економічн</w:t>
      </w:r>
      <w:r>
        <w:rPr>
          <w:rFonts w:ascii="TimesNewRoman" w:hAnsi="TimesNewRoman"/>
          <w:color w:val="000000"/>
          <w:sz w:val="28"/>
          <w:szCs w:val="28"/>
        </w:rPr>
        <w:t>ого</w:t>
      </w:r>
      <w:r w:rsidR="00F137FA" w:rsidRPr="00F137FA">
        <w:rPr>
          <w:rFonts w:ascii="TimesNewRoman" w:hAnsi="TimesNewRoman"/>
          <w:color w:val="000000"/>
          <w:sz w:val="28"/>
          <w:szCs w:val="28"/>
        </w:rPr>
        <w:t xml:space="preserve"> становищ</w:t>
      </w:r>
      <w:r>
        <w:rPr>
          <w:rFonts w:ascii="TimesNewRoman" w:hAnsi="TimesNewRoman"/>
          <w:color w:val="000000"/>
          <w:sz w:val="28"/>
          <w:szCs w:val="28"/>
        </w:rPr>
        <w:t>а</w:t>
      </w:r>
      <w:r w:rsidR="00F137FA" w:rsidRPr="00F137FA">
        <w:rPr>
          <w:rFonts w:ascii="TimesNewRoman" w:hAnsi="TimesNewRoman"/>
          <w:color w:val="000000"/>
          <w:sz w:val="28"/>
          <w:szCs w:val="28"/>
        </w:rPr>
        <w:t xml:space="preserve">: </w:t>
      </w:r>
    </w:p>
    <w:p w14:paraId="02D1FAF8" w14:textId="5C253969" w:rsidR="00B050A8" w:rsidRPr="00B050A8" w:rsidRDefault="00F137FA" w:rsidP="00B050A8">
      <w:pPr>
        <w:pStyle w:val="a4"/>
        <w:numPr>
          <w:ilvl w:val="0"/>
          <w:numId w:val="9"/>
        </w:numPr>
        <w:spacing w:after="0" w:line="240" w:lineRule="auto"/>
        <w:jc w:val="both"/>
        <w:rPr>
          <w:rFonts w:ascii="TimesNewRoman" w:hAnsi="TimesNewRoman"/>
          <w:color w:val="000000"/>
          <w:sz w:val="28"/>
          <w:szCs w:val="28"/>
        </w:rPr>
      </w:pPr>
      <w:r w:rsidRPr="00B050A8">
        <w:rPr>
          <w:rFonts w:ascii="TimesNewRoman" w:hAnsi="TimesNewRoman"/>
          <w:color w:val="000000"/>
          <w:sz w:val="28"/>
          <w:szCs w:val="28"/>
        </w:rPr>
        <w:t>знижуються обсяги виробництва</w:t>
      </w:r>
      <w:r w:rsidR="00B050A8" w:rsidRPr="00B050A8">
        <w:rPr>
          <w:rFonts w:ascii="TimesNewRoman" w:hAnsi="TimesNewRoman"/>
          <w:color w:val="000000"/>
          <w:sz w:val="28"/>
          <w:szCs w:val="28"/>
        </w:rPr>
        <w:t>;</w:t>
      </w:r>
    </w:p>
    <w:p w14:paraId="21F473FD" w14:textId="064B6600" w:rsidR="00B050A8" w:rsidRPr="00B050A8" w:rsidRDefault="00F137FA" w:rsidP="00B050A8">
      <w:pPr>
        <w:pStyle w:val="a4"/>
        <w:numPr>
          <w:ilvl w:val="0"/>
          <w:numId w:val="9"/>
        </w:numPr>
        <w:spacing w:after="0" w:line="240" w:lineRule="auto"/>
        <w:jc w:val="both"/>
        <w:rPr>
          <w:rFonts w:ascii="TimesNewRoman" w:hAnsi="TimesNewRoman"/>
          <w:color w:val="000000"/>
          <w:sz w:val="28"/>
          <w:szCs w:val="28"/>
        </w:rPr>
      </w:pPr>
      <w:r w:rsidRPr="00B050A8">
        <w:rPr>
          <w:rFonts w:ascii="TimesNewRoman" w:hAnsi="TimesNewRoman"/>
          <w:color w:val="000000"/>
          <w:sz w:val="28"/>
          <w:szCs w:val="28"/>
        </w:rPr>
        <w:t xml:space="preserve">відбувається перелив капіталу з виробництва в торгівлю </w:t>
      </w:r>
      <w:r w:rsidR="00B050A8" w:rsidRPr="00B050A8">
        <w:rPr>
          <w:rFonts w:ascii="TimesNewRoman" w:hAnsi="TimesNewRoman"/>
          <w:color w:val="000000"/>
          <w:sz w:val="28"/>
          <w:szCs w:val="28"/>
        </w:rPr>
        <w:t xml:space="preserve">(там </w:t>
      </w:r>
      <w:r w:rsidRPr="00B050A8">
        <w:rPr>
          <w:rFonts w:ascii="TimesNewRoman" w:hAnsi="TimesNewRoman"/>
          <w:color w:val="000000"/>
          <w:sz w:val="28"/>
          <w:szCs w:val="28"/>
        </w:rPr>
        <w:t>швидший обіг капіталу</w:t>
      </w:r>
      <w:r w:rsidR="00B050A8" w:rsidRPr="00B050A8">
        <w:rPr>
          <w:rFonts w:ascii="TimesNewRoman" w:hAnsi="TimesNewRoman"/>
          <w:color w:val="000000"/>
          <w:sz w:val="28"/>
          <w:szCs w:val="28"/>
        </w:rPr>
        <w:t xml:space="preserve">, більший прибуток і </w:t>
      </w:r>
      <w:r w:rsidRPr="00B050A8">
        <w:rPr>
          <w:rFonts w:ascii="TimesNewRoman" w:hAnsi="TimesNewRoman"/>
          <w:color w:val="000000"/>
          <w:sz w:val="28"/>
          <w:szCs w:val="28"/>
        </w:rPr>
        <w:t>легше ухилитися від сплати податків</w:t>
      </w:r>
      <w:r w:rsidR="00B050A8" w:rsidRPr="00B050A8">
        <w:rPr>
          <w:rFonts w:ascii="TimesNewRoman" w:hAnsi="TimesNewRoman"/>
          <w:color w:val="000000"/>
          <w:sz w:val="28"/>
          <w:szCs w:val="28"/>
        </w:rPr>
        <w:t>);</w:t>
      </w:r>
    </w:p>
    <w:p w14:paraId="7A5B606A" w14:textId="77777777" w:rsidR="00B050A8" w:rsidRPr="00B050A8" w:rsidRDefault="00F137FA" w:rsidP="00B050A8">
      <w:pPr>
        <w:pStyle w:val="a4"/>
        <w:numPr>
          <w:ilvl w:val="0"/>
          <w:numId w:val="9"/>
        </w:numPr>
        <w:spacing w:after="0" w:line="240" w:lineRule="auto"/>
        <w:jc w:val="both"/>
        <w:rPr>
          <w:rFonts w:ascii="TimesNewRoman" w:hAnsi="TimesNewRoman"/>
          <w:color w:val="000000"/>
          <w:sz w:val="28"/>
          <w:szCs w:val="28"/>
        </w:rPr>
      </w:pPr>
      <w:r w:rsidRPr="00B050A8">
        <w:rPr>
          <w:rFonts w:ascii="TimesNewRoman" w:hAnsi="TimesNewRoman"/>
          <w:color w:val="000000"/>
          <w:sz w:val="28"/>
          <w:szCs w:val="28"/>
        </w:rPr>
        <w:t>розширюється спекуляція в результаті</w:t>
      </w:r>
      <w:r w:rsidR="00B050A8" w:rsidRPr="00B050A8">
        <w:rPr>
          <w:rFonts w:ascii="TimesNewRoman" w:hAnsi="TimesNewRoman"/>
          <w:color w:val="000000"/>
          <w:sz w:val="28"/>
          <w:szCs w:val="28"/>
        </w:rPr>
        <w:t xml:space="preserve"> р</w:t>
      </w:r>
      <w:r w:rsidRPr="00B050A8">
        <w:rPr>
          <w:rFonts w:ascii="TimesNewRoman" w:hAnsi="TimesNewRoman"/>
          <w:color w:val="000000"/>
          <w:sz w:val="28"/>
          <w:szCs w:val="28"/>
        </w:rPr>
        <w:t xml:space="preserve">ізкої зміни цін; </w:t>
      </w:r>
    </w:p>
    <w:p w14:paraId="6307B1EF" w14:textId="77777777" w:rsidR="00B050A8" w:rsidRPr="00B050A8" w:rsidRDefault="00F137FA" w:rsidP="00B050A8">
      <w:pPr>
        <w:pStyle w:val="a4"/>
        <w:numPr>
          <w:ilvl w:val="0"/>
          <w:numId w:val="9"/>
        </w:numPr>
        <w:spacing w:after="0" w:line="240" w:lineRule="auto"/>
        <w:jc w:val="both"/>
        <w:rPr>
          <w:rFonts w:ascii="TimesNewRoman" w:hAnsi="TimesNewRoman"/>
          <w:color w:val="000000"/>
          <w:sz w:val="28"/>
          <w:szCs w:val="28"/>
        </w:rPr>
      </w:pPr>
      <w:r w:rsidRPr="00B050A8">
        <w:rPr>
          <w:rFonts w:ascii="TimesNewRoman" w:hAnsi="TimesNewRoman"/>
          <w:color w:val="000000"/>
          <w:sz w:val="28"/>
          <w:szCs w:val="28"/>
        </w:rPr>
        <w:t xml:space="preserve">обмежуються кредитні операції; </w:t>
      </w:r>
    </w:p>
    <w:p w14:paraId="48BD0868" w14:textId="376FF0C3" w:rsidR="00F137FA" w:rsidRPr="00B050A8" w:rsidRDefault="00F137FA" w:rsidP="00B050A8">
      <w:pPr>
        <w:pStyle w:val="a4"/>
        <w:numPr>
          <w:ilvl w:val="0"/>
          <w:numId w:val="9"/>
        </w:numPr>
        <w:spacing w:after="0" w:line="240" w:lineRule="auto"/>
        <w:jc w:val="both"/>
        <w:rPr>
          <w:rFonts w:ascii="TimesNewRoman" w:hAnsi="TimesNewRoman"/>
          <w:b/>
          <w:bCs/>
          <w:color w:val="000000"/>
          <w:sz w:val="28"/>
          <w:szCs w:val="28"/>
        </w:rPr>
      </w:pPr>
      <w:r w:rsidRPr="00B050A8">
        <w:rPr>
          <w:rFonts w:ascii="TimesNewRoman" w:hAnsi="TimesNewRoman"/>
          <w:color w:val="000000"/>
          <w:sz w:val="28"/>
          <w:szCs w:val="28"/>
        </w:rPr>
        <w:t>зменшуються фінансові</w:t>
      </w:r>
      <w:r w:rsidR="00B050A8" w:rsidRPr="00B050A8">
        <w:rPr>
          <w:rFonts w:ascii="TimesNewRoman" w:hAnsi="TimesNewRoman"/>
          <w:color w:val="000000"/>
          <w:sz w:val="28"/>
          <w:szCs w:val="28"/>
        </w:rPr>
        <w:t xml:space="preserve"> </w:t>
      </w:r>
      <w:r w:rsidRPr="00B050A8">
        <w:rPr>
          <w:rFonts w:ascii="TimesNewRoman" w:hAnsi="TimesNewRoman"/>
          <w:color w:val="000000"/>
          <w:sz w:val="28"/>
          <w:szCs w:val="28"/>
        </w:rPr>
        <w:t>ресурси держави.</w:t>
      </w:r>
    </w:p>
    <w:p w14:paraId="592518F3" w14:textId="77777777" w:rsidR="00B050A8" w:rsidRDefault="00B050A8" w:rsidP="0002080E">
      <w:pPr>
        <w:jc w:val="both"/>
        <w:rPr>
          <w:rFonts w:ascii="Times New Roman" w:hAnsi="Times New Roman" w:cs="Times New Roman"/>
          <w:sz w:val="28"/>
          <w:szCs w:val="28"/>
        </w:rPr>
      </w:pPr>
    </w:p>
    <w:p w14:paraId="1C013178" w14:textId="7D3D9E2E" w:rsidR="00B050A8" w:rsidRDefault="00B050A8" w:rsidP="001C57D6">
      <w:pPr>
        <w:spacing w:after="0" w:line="240" w:lineRule="auto"/>
        <w:ind w:left="708"/>
        <w:jc w:val="both"/>
        <w:rPr>
          <w:rFonts w:ascii="TimesNewRoman" w:hAnsi="TimesNewRoman"/>
          <w:color w:val="000000"/>
          <w:sz w:val="28"/>
          <w:szCs w:val="28"/>
        </w:rPr>
      </w:pPr>
      <w:r>
        <w:rPr>
          <w:rFonts w:ascii="Times New Roman" w:hAnsi="Times New Roman" w:cs="Times New Roman"/>
          <w:sz w:val="28"/>
          <w:szCs w:val="28"/>
        </w:rPr>
        <w:t xml:space="preserve">3) </w:t>
      </w:r>
      <w:r w:rsidRPr="00B050A8">
        <w:rPr>
          <w:rFonts w:ascii="TimesNewRoman" w:hAnsi="TimesNewRoman"/>
          <w:color w:val="000000"/>
          <w:sz w:val="28"/>
          <w:szCs w:val="28"/>
        </w:rPr>
        <w:t>Виник</w:t>
      </w:r>
      <w:r>
        <w:rPr>
          <w:rFonts w:ascii="TimesNewRoman" w:hAnsi="TimesNewRoman"/>
          <w:color w:val="000000"/>
          <w:sz w:val="28"/>
          <w:szCs w:val="28"/>
        </w:rPr>
        <w:t>нення</w:t>
      </w:r>
      <w:r w:rsidRPr="00B050A8">
        <w:rPr>
          <w:rFonts w:ascii="TimesNewRoman" w:hAnsi="TimesNewRoman"/>
          <w:color w:val="000000"/>
          <w:sz w:val="28"/>
          <w:szCs w:val="28"/>
        </w:rPr>
        <w:t xml:space="preserve"> соціальн</w:t>
      </w:r>
      <w:r>
        <w:rPr>
          <w:rFonts w:ascii="TimesNewRoman" w:hAnsi="TimesNewRoman"/>
          <w:color w:val="000000"/>
          <w:sz w:val="28"/>
          <w:szCs w:val="28"/>
        </w:rPr>
        <w:t>ого</w:t>
      </w:r>
      <w:r w:rsidRPr="00B050A8">
        <w:rPr>
          <w:rFonts w:ascii="TimesNewRoman" w:hAnsi="TimesNewRoman"/>
          <w:color w:val="000000"/>
          <w:sz w:val="28"/>
          <w:szCs w:val="28"/>
        </w:rPr>
        <w:t xml:space="preserve"> напруження</w:t>
      </w:r>
      <w:r w:rsidR="00BA0E79">
        <w:rPr>
          <w:rFonts w:ascii="TimesNewRoman" w:hAnsi="TimesNewRoman"/>
          <w:color w:val="000000"/>
          <w:sz w:val="28"/>
          <w:szCs w:val="28"/>
        </w:rPr>
        <w:t>; збільшення прірви між бідними та багатими.</w:t>
      </w:r>
    </w:p>
    <w:p w14:paraId="3F5A8A01" w14:textId="332B379C" w:rsidR="00B050A8" w:rsidRDefault="00B050A8" w:rsidP="001C57D6">
      <w:pPr>
        <w:spacing w:after="0" w:line="240" w:lineRule="auto"/>
        <w:ind w:left="708" w:firstLine="360"/>
        <w:jc w:val="both"/>
        <w:rPr>
          <w:rFonts w:ascii="TimesNewRoman" w:hAnsi="TimesNewRoman"/>
          <w:color w:val="000000"/>
          <w:sz w:val="28"/>
          <w:szCs w:val="28"/>
        </w:rPr>
      </w:pPr>
      <w:r w:rsidRPr="00B050A8">
        <w:rPr>
          <w:rFonts w:ascii="TimesNewRoman" w:hAnsi="TimesNewRoman"/>
          <w:b/>
          <w:bCs/>
          <w:i/>
          <w:iCs/>
          <w:color w:val="000000"/>
          <w:sz w:val="28"/>
          <w:szCs w:val="28"/>
        </w:rPr>
        <w:t>Від інфляції страждають</w:t>
      </w:r>
      <w:r>
        <w:rPr>
          <w:rFonts w:ascii="TimesNewRoman" w:hAnsi="TimesNewRoman"/>
          <w:color w:val="000000"/>
          <w:sz w:val="28"/>
          <w:szCs w:val="28"/>
        </w:rPr>
        <w:t>:</w:t>
      </w:r>
      <w:r w:rsidRPr="00B050A8">
        <w:rPr>
          <w:rFonts w:ascii="TimesNewRoman" w:hAnsi="TimesNewRoman"/>
          <w:color w:val="000000"/>
          <w:sz w:val="28"/>
          <w:szCs w:val="28"/>
        </w:rPr>
        <w:t xml:space="preserve"> </w:t>
      </w:r>
    </w:p>
    <w:p w14:paraId="4C284E9F" w14:textId="7CECB89D" w:rsidR="00B050A8" w:rsidRPr="00B050A8" w:rsidRDefault="00B050A8" w:rsidP="001C57D6">
      <w:pPr>
        <w:pStyle w:val="a4"/>
        <w:numPr>
          <w:ilvl w:val="0"/>
          <w:numId w:val="10"/>
        </w:numPr>
        <w:spacing w:after="0" w:line="240" w:lineRule="auto"/>
        <w:ind w:left="1428"/>
        <w:jc w:val="both"/>
        <w:rPr>
          <w:rFonts w:ascii="TimesNewRoman" w:hAnsi="TimesNewRoman"/>
          <w:color w:val="000000"/>
          <w:sz w:val="28"/>
          <w:szCs w:val="28"/>
        </w:rPr>
      </w:pPr>
      <w:r w:rsidRPr="00EF5529">
        <w:rPr>
          <w:rFonts w:ascii="TimesNewRoman" w:hAnsi="TimesNewRoman"/>
          <w:i/>
          <w:iCs/>
          <w:color w:val="000000"/>
          <w:sz w:val="28"/>
          <w:szCs w:val="28"/>
        </w:rPr>
        <w:t>громадяни</w:t>
      </w:r>
      <w:r>
        <w:rPr>
          <w:rFonts w:ascii="TimesNewRoman" w:hAnsi="TimesNewRoman"/>
          <w:color w:val="000000"/>
          <w:sz w:val="28"/>
          <w:szCs w:val="28"/>
        </w:rPr>
        <w:t xml:space="preserve"> – </w:t>
      </w:r>
      <w:r w:rsidRPr="00B050A8">
        <w:rPr>
          <w:rFonts w:ascii="TimesNewRoman" w:hAnsi="TimesNewRoman"/>
          <w:color w:val="000000"/>
          <w:sz w:val="28"/>
          <w:szCs w:val="28"/>
        </w:rPr>
        <w:t>знижу</w:t>
      </w:r>
      <w:r w:rsidRPr="00B050A8">
        <w:rPr>
          <w:rFonts w:ascii="TimesNewRoman" w:hAnsi="TimesNewRoman"/>
          <w:color w:val="000000"/>
          <w:sz w:val="28"/>
          <w:szCs w:val="28"/>
        </w:rPr>
        <w:t>ються</w:t>
      </w:r>
      <w:r w:rsidRPr="00B050A8">
        <w:rPr>
          <w:rFonts w:ascii="TimesNewRoman" w:hAnsi="TimesNewRoman"/>
          <w:color w:val="000000"/>
          <w:sz w:val="28"/>
          <w:szCs w:val="28"/>
        </w:rPr>
        <w:t xml:space="preserve"> реальні доходи, а отже і загальний рівень життя населення</w:t>
      </w:r>
      <w:r w:rsidRPr="00B050A8">
        <w:rPr>
          <w:rFonts w:ascii="TimesNewRoman" w:hAnsi="TimesNewRoman"/>
          <w:color w:val="000000"/>
          <w:sz w:val="28"/>
          <w:szCs w:val="28"/>
        </w:rPr>
        <w:t>; о</w:t>
      </w:r>
      <w:r w:rsidRPr="00B050A8">
        <w:rPr>
          <w:rFonts w:ascii="TimesNewRoman" w:hAnsi="TimesNewRoman"/>
          <w:color w:val="000000"/>
          <w:sz w:val="28"/>
          <w:szCs w:val="28"/>
        </w:rPr>
        <w:t>собливо важкою є інфляція</w:t>
      </w:r>
      <w:r w:rsidRPr="00B050A8">
        <w:rPr>
          <w:rFonts w:ascii="TimesNewRoman" w:hAnsi="TimesNewRoman"/>
          <w:color w:val="000000"/>
          <w:sz w:val="28"/>
          <w:szCs w:val="28"/>
        </w:rPr>
        <w:t xml:space="preserve"> </w:t>
      </w:r>
      <w:r w:rsidRPr="00B050A8">
        <w:rPr>
          <w:rFonts w:ascii="TimesNewRoman" w:hAnsi="TimesNewRoman"/>
          <w:color w:val="000000"/>
          <w:sz w:val="28"/>
          <w:szCs w:val="28"/>
        </w:rPr>
        <w:t>для осіб з фіксованими доходами</w:t>
      </w:r>
      <w:r w:rsidRPr="00B050A8">
        <w:rPr>
          <w:rFonts w:ascii="TimesNewRoman" w:hAnsi="TimesNewRoman"/>
          <w:color w:val="000000"/>
          <w:sz w:val="28"/>
          <w:szCs w:val="28"/>
        </w:rPr>
        <w:t xml:space="preserve"> (</w:t>
      </w:r>
      <w:r w:rsidRPr="00B050A8">
        <w:rPr>
          <w:rFonts w:ascii="TimesNewRoman" w:hAnsi="TimesNewRoman"/>
          <w:color w:val="000000"/>
          <w:sz w:val="28"/>
          <w:szCs w:val="28"/>
        </w:rPr>
        <w:t>пенсіями, стипендіями, заробітною платою</w:t>
      </w:r>
      <w:r>
        <w:rPr>
          <w:rFonts w:ascii="TimesNewRoman" w:hAnsi="TimesNewRoman"/>
          <w:color w:val="000000"/>
          <w:sz w:val="28"/>
          <w:szCs w:val="28"/>
        </w:rPr>
        <w:t xml:space="preserve"> </w:t>
      </w:r>
      <w:r w:rsidRPr="00B050A8">
        <w:rPr>
          <w:rFonts w:ascii="TimesNewRoman" w:hAnsi="TimesNewRoman"/>
          <w:color w:val="000000"/>
          <w:sz w:val="28"/>
          <w:szCs w:val="28"/>
        </w:rPr>
        <w:t>працівників бюджетної сфери</w:t>
      </w:r>
      <w:r w:rsidRPr="00B050A8">
        <w:rPr>
          <w:rFonts w:ascii="TimesNewRoman" w:hAnsi="TimesNewRoman"/>
          <w:color w:val="000000"/>
          <w:sz w:val="28"/>
          <w:szCs w:val="28"/>
        </w:rPr>
        <w:t>);</w:t>
      </w:r>
    </w:p>
    <w:p w14:paraId="727A585E" w14:textId="77777777" w:rsidR="00B050A8" w:rsidRPr="00B050A8" w:rsidRDefault="00B050A8" w:rsidP="001C57D6">
      <w:pPr>
        <w:pStyle w:val="a4"/>
        <w:numPr>
          <w:ilvl w:val="0"/>
          <w:numId w:val="10"/>
        </w:numPr>
        <w:spacing w:after="0" w:line="240" w:lineRule="auto"/>
        <w:ind w:left="1428"/>
        <w:jc w:val="both"/>
        <w:rPr>
          <w:rFonts w:ascii="Times New Roman" w:hAnsi="Times New Roman" w:cs="Times New Roman"/>
          <w:sz w:val="28"/>
          <w:szCs w:val="28"/>
        </w:rPr>
      </w:pPr>
      <w:r w:rsidRPr="00EF5529">
        <w:rPr>
          <w:rFonts w:ascii="TimesNewRoman" w:hAnsi="TimesNewRoman"/>
          <w:i/>
          <w:iCs/>
          <w:color w:val="000000"/>
          <w:sz w:val="28"/>
          <w:szCs w:val="28"/>
        </w:rPr>
        <w:t>вкладники</w:t>
      </w:r>
      <w:r>
        <w:rPr>
          <w:rFonts w:ascii="TimesNewRoman" w:hAnsi="TimesNewRoman"/>
          <w:color w:val="000000"/>
          <w:sz w:val="28"/>
          <w:szCs w:val="28"/>
        </w:rPr>
        <w:t xml:space="preserve"> – </w:t>
      </w:r>
      <w:r w:rsidRPr="00B050A8">
        <w:rPr>
          <w:rFonts w:ascii="TimesNewRoman" w:hAnsi="TimesNewRoman"/>
          <w:color w:val="000000"/>
          <w:sz w:val="28"/>
          <w:szCs w:val="28"/>
        </w:rPr>
        <w:t>знеціню</w:t>
      </w:r>
      <w:r w:rsidRPr="00B050A8">
        <w:rPr>
          <w:rFonts w:ascii="TimesNewRoman" w:hAnsi="TimesNewRoman"/>
          <w:color w:val="000000"/>
          <w:sz w:val="28"/>
          <w:szCs w:val="28"/>
        </w:rPr>
        <w:t>ються</w:t>
      </w:r>
      <w:r w:rsidRPr="00B050A8">
        <w:rPr>
          <w:rFonts w:ascii="TimesNewRoman" w:hAnsi="TimesNewRoman"/>
          <w:color w:val="000000"/>
          <w:sz w:val="28"/>
          <w:szCs w:val="28"/>
        </w:rPr>
        <w:t xml:space="preserve"> заощадження</w:t>
      </w:r>
      <w:r w:rsidRPr="00B050A8">
        <w:rPr>
          <w:rFonts w:ascii="TimesNewRoman" w:hAnsi="TimesNewRoman"/>
          <w:color w:val="000000"/>
          <w:sz w:val="28"/>
          <w:szCs w:val="28"/>
        </w:rPr>
        <w:t xml:space="preserve"> </w:t>
      </w:r>
      <w:r w:rsidRPr="00B050A8">
        <w:rPr>
          <w:rFonts w:ascii="TimesNewRoman" w:hAnsi="TimesNewRoman"/>
          <w:color w:val="000000"/>
          <w:sz w:val="28"/>
          <w:szCs w:val="28"/>
        </w:rPr>
        <w:t>громадян</w:t>
      </w:r>
      <w:r>
        <w:rPr>
          <w:rFonts w:ascii="TimesNewRoman" w:hAnsi="TimesNewRoman"/>
          <w:color w:val="000000"/>
          <w:sz w:val="28"/>
          <w:szCs w:val="28"/>
        </w:rPr>
        <w:t>, особливо якщо вони зберігаються в національній валюті;</w:t>
      </w:r>
    </w:p>
    <w:p w14:paraId="55255DB6" w14:textId="0497E9FD" w:rsidR="0002080E" w:rsidRPr="00B050A8" w:rsidRDefault="00B050A8" w:rsidP="001C57D6">
      <w:pPr>
        <w:pStyle w:val="a4"/>
        <w:numPr>
          <w:ilvl w:val="0"/>
          <w:numId w:val="10"/>
        </w:numPr>
        <w:spacing w:after="0" w:line="240" w:lineRule="auto"/>
        <w:ind w:left="1428"/>
        <w:jc w:val="both"/>
        <w:rPr>
          <w:rFonts w:ascii="Times New Roman" w:hAnsi="Times New Roman" w:cs="Times New Roman"/>
          <w:sz w:val="28"/>
          <w:szCs w:val="28"/>
        </w:rPr>
      </w:pPr>
      <w:r w:rsidRPr="00EF5529">
        <w:rPr>
          <w:rFonts w:ascii="TimesNewRoman" w:hAnsi="TimesNewRoman"/>
          <w:i/>
          <w:iCs/>
          <w:color w:val="000000"/>
          <w:sz w:val="28"/>
          <w:szCs w:val="28"/>
        </w:rPr>
        <w:t>кредитори</w:t>
      </w:r>
      <w:r>
        <w:rPr>
          <w:rFonts w:ascii="TimesNewRoman" w:hAnsi="TimesNewRoman"/>
          <w:color w:val="000000"/>
          <w:sz w:val="28"/>
          <w:szCs w:val="28"/>
        </w:rPr>
        <w:t xml:space="preserve"> – реальна вартість кредиту, який буде повернутий під час високої інфляції, значно менша за суму, яку позичали (на ці гроші можна придбати менше благ через інфляцію). </w:t>
      </w:r>
      <w:r w:rsidRPr="00B050A8">
        <w:rPr>
          <w:rFonts w:ascii="TimesNewRoman" w:hAnsi="TimesNewRoman"/>
          <w:color w:val="000000"/>
          <w:sz w:val="28"/>
          <w:szCs w:val="28"/>
        </w:rPr>
        <w:t xml:space="preserve"> </w:t>
      </w:r>
    </w:p>
    <w:p w14:paraId="702BF1A2" w14:textId="4AAE2ACB" w:rsidR="00B050A8" w:rsidRDefault="00B050A8" w:rsidP="001C57D6">
      <w:pPr>
        <w:spacing w:after="0" w:line="240" w:lineRule="auto"/>
        <w:ind w:left="1068"/>
        <w:jc w:val="both"/>
        <w:rPr>
          <w:rFonts w:ascii="Times New Roman" w:hAnsi="Times New Roman" w:cs="Times New Roman"/>
          <w:sz w:val="28"/>
          <w:szCs w:val="28"/>
        </w:rPr>
      </w:pPr>
      <w:r w:rsidRPr="00B050A8">
        <w:rPr>
          <w:rFonts w:ascii="Times New Roman" w:hAnsi="Times New Roman" w:cs="Times New Roman"/>
          <w:b/>
          <w:bCs/>
          <w:i/>
          <w:iCs/>
          <w:sz w:val="28"/>
          <w:szCs w:val="28"/>
        </w:rPr>
        <w:t>Від інфляції виграють</w:t>
      </w:r>
      <w:r>
        <w:rPr>
          <w:rFonts w:ascii="Times New Roman" w:hAnsi="Times New Roman" w:cs="Times New Roman"/>
          <w:sz w:val="28"/>
          <w:szCs w:val="28"/>
        </w:rPr>
        <w:t>:</w:t>
      </w:r>
    </w:p>
    <w:p w14:paraId="77C29EA3" w14:textId="1128135B" w:rsidR="00B050A8" w:rsidRPr="00EF5529" w:rsidRDefault="00B050A8" w:rsidP="001C57D6">
      <w:pPr>
        <w:pStyle w:val="a4"/>
        <w:numPr>
          <w:ilvl w:val="0"/>
          <w:numId w:val="11"/>
        </w:numPr>
        <w:spacing w:after="0" w:line="240" w:lineRule="auto"/>
        <w:ind w:left="1788"/>
        <w:jc w:val="both"/>
        <w:rPr>
          <w:rFonts w:ascii="Times New Roman" w:hAnsi="Times New Roman" w:cs="Times New Roman"/>
          <w:sz w:val="28"/>
          <w:szCs w:val="28"/>
        </w:rPr>
      </w:pPr>
      <w:r w:rsidRPr="00EF5529">
        <w:rPr>
          <w:rFonts w:ascii="Times New Roman" w:hAnsi="Times New Roman" w:cs="Times New Roman"/>
          <w:i/>
          <w:iCs/>
          <w:sz w:val="28"/>
          <w:szCs w:val="28"/>
        </w:rPr>
        <w:t>позичальники</w:t>
      </w:r>
      <w:r w:rsidRPr="00EF5529">
        <w:rPr>
          <w:rFonts w:ascii="Times New Roman" w:hAnsi="Times New Roman" w:cs="Times New Roman"/>
          <w:sz w:val="28"/>
          <w:szCs w:val="28"/>
        </w:rPr>
        <w:t xml:space="preserve"> – вони будуть повертати борги, які реально коштують менше, ніж на початку кредитування через знецінення грошової одиниці;</w:t>
      </w:r>
    </w:p>
    <w:p w14:paraId="73C63811" w14:textId="1A0D51F6" w:rsidR="00B050A8" w:rsidRPr="00EF5529" w:rsidRDefault="00B050A8" w:rsidP="001C57D6">
      <w:pPr>
        <w:pStyle w:val="a4"/>
        <w:numPr>
          <w:ilvl w:val="0"/>
          <w:numId w:val="11"/>
        </w:numPr>
        <w:spacing w:after="0" w:line="240" w:lineRule="auto"/>
        <w:ind w:left="1788"/>
        <w:jc w:val="both"/>
        <w:rPr>
          <w:rFonts w:ascii="Times New Roman" w:hAnsi="Times New Roman" w:cs="Times New Roman"/>
          <w:sz w:val="28"/>
          <w:szCs w:val="28"/>
        </w:rPr>
      </w:pPr>
      <w:r w:rsidRPr="00EF5529">
        <w:rPr>
          <w:rFonts w:ascii="Times New Roman" w:hAnsi="Times New Roman" w:cs="Times New Roman"/>
          <w:i/>
          <w:iCs/>
          <w:sz w:val="28"/>
          <w:szCs w:val="28"/>
        </w:rPr>
        <w:t>уряд</w:t>
      </w:r>
      <w:r w:rsidRPr="00EF5529">
        <w:rPr>
          <w:rFonts w:ascii="Times New Roman" w:hAnsi="Times New Roman" w:cs="Times New Roman"/>
          <w:sz w:val="28"/>
          <w:szCs w:val="28"/>
        </w:rPr>
        <w:t xml:space="preserve"> – якщо держава </w:t>
      </w:r>
      <w:r w:rsidR="00EF5529" w:rsidRPr="00EF5529">
        <w:rPr>
          <w:rFonts w:ascii="Times New Roman" w:hAnsi="Times New Roman" w:cs="Times New Roman"/>
          <w:sz w:val="28"/>
          <w:szCs w:val="28"/>
        </w:rPr>
        <w:t xml:space="preserve">накопичувала борги або </w:t>
      </w:r>
      <w:r w:rsidRPr="00EF5529">
        <w:rPr>
          <w:rFonts w:ascii="Times New Roman" w:hAnsi="Times New Roman" w:cs="Times New Roman"/>
          <w:sz w:val="28"/>
          <w:szCs w:val="28"/>
        </w:rPr>
        <w:t xml:space="preserve">випускала боргові цінні папери в національній валюті, то </w:t>
      </w:r>
      <w:r w:rsidR="00EF5529" w:rsidRPr="00EF5529">
        <w:rPr>
          <w:rFonts w:ascii="Times New Roman" w:hAnsi="Times New Roman" w:cs="Times New Roman"/>
          <w:sz w:val="28"/>
          <w:szCs w:val="28"/>
        </w:rPr>
        <w:t xml:space="preserve">кошти, які будуть </w:t>
      </w:r>
      <w:r w:rsidR="00EF5529">
        <w:rPr>
          <w:rFonts w:ascii="Times New Roman" w:hAnsi="Times New Roman" w:cs="Times New Roman"/>
          <w:sz w:val="28"/>
          <w:szCs w:val="28"/>
        </w:rPr>
        <w:t xml:space="preserve">нею </w:t>
      </w:r>
      <w:r w:rsidR="00EF5529" w:rsidRPr="00EF5529">
        <w:rPr>
          <w:rFonts w:ascii="Times New Roman" w:hAnsi="Times New Roman" w:cs="Times New Roman"/>
          <w:sz w:val="28"/>
          <w:szCs w:val="28"/>
        </w:rPr>
        <w:t xml:space="preserve">повернені, </w:t>
      </w:r>
      <w:r w:rsidR="00AC4F67">
        <w:rPr>
          <w:rFonts w:ascii="Times New Roman" w:hAnsi="Times New Roman" w:cs="Times New Roman"/>
          <w:sz w:val="28"/>
          <w:szCs w:val="28"/>
        </w:rPr>
        <w:t xml:space="preserve">через інфляцію </w:t>
      </w:r>
      <w:r w:rsidR="00EF5529" w:rsidRPr="00EF5529">
        <w:rPr>
          <w:rFonts w:ascii="Times New Roman" w:hAnsi="Times New Roman" w:cs="Times New Roman"/>
          <w:sz w:val="28"/>
          <w:szCs w:val="28"/>
        </w:rPr>
        <w:t>ма</w:t>
      </w:r>
      <w:r w:rsidR="00AC4F67">
        <w:rPr>
          <w:rFonts w:ascii="Times New Roman" w:hAnsi="Times New Roman" w:cs="Times New Roman"/>
          <w:sz w:val="28"/>
          <w:szCs w:val="28"/>
        </w:rPr>
        <w:t>тимуть</w:t>
      </w:r>
      <w:r w:rsidR="00EF5529" w:rsidRPr="00EF5529">
        <w:rPr>
          <w:rFonts w:ascii="Times New Roman" w:hAnsi="Times New Roman" w:cs="Times New Roman"/>
          <w:sz w:val="28"/>
          <w:szCs w:val="28"/>
        </w:rPr>
        <w:t xml:space="preserve"> меншу вартість</w:t>
      </w:r>
      <w:r w:rsidR="00EF5529">
        <w:rPr>
          <w:rFonts w:ascii="Times New Roman" w:hAnsi="Times New Roman" w:cs="Times New Roman"/>
          <w:sz w:val="28"/>
          <w:szCs w:val="28"/>
        </w:rPr>
        <w:t xml:space="preserve">; а в умовах корумпованості урядів, частина коштів </w:t>
      </w:r>
      <w:r w:rsidR="00AC4F67">
        <w:rPr>
          <w:rFonts w:ascii="Times New Roman" w:hAnsi="Times New Roman" w:cs="Times New Roman"/>
          <w:sz w:val="28"/>
          <w:szCs w:val="28"/>
        </w:rPr>
        <w:t>буде виведена</w:t>
      </w:r>
      <w:r w:rsidR="00EF5529">
        <w:rPr>
          <w:rFonts w:ascii="Times New Roman" w:hAnsi="Times New Roman" w:cs="Times New Roman"/>
          <w:sz w:val="28"/>
          <w:szCs w:val="28"/>
        </w:rPr>
        <w:t xml:space="preserve"> в офшори і ніколи не повер</w:t>
      </w:r>
      <w:r w:rsidR="00AC4F67">
        <w:rPr>
          <w:rFonts w:ascii="Times New Roman" w:hAnsi="Times New Roman" w:cs="Times New Roman"/>
          <w:sz w:val="28"/>
          <w:szCs w:val="28"/>
        </w:rPr>
        <w:t>неться</w:t>
      </w:r>
      <w:r w:rsidR="00EF5529">
        <w:rPr>
          <w:rFonts w:ascii="Times New Roman" w:hAnsi="Times New Roman" w:cs="Times New Roman"/>
          <w:sz w:val="28"/>
          <w:szCs w:val="28"/>
        </w:rPr>
        <w:t xml:space="preserve"> власникам</w:t>
      </w:r>
      <w:r w:rsidR="00EF5529" w:rsidRPr="00EF5529">
        <w:rPr>
          <w:rFonts w:ascii="Times New Roman" w:hAnsi="Times New Roman" w:cs="Times New Roman"/>
          <w:sz w:val="28"/>
          <w:szCs w:val="28"/>
        </w:rPr>
        <w:t>.</w:t>
      </w:r>
      <w:r w:rsidRPr="00EF5529">
        <w:rPr>
          <w:rFonts w:ascii="Times New Roman" w:hAnsi="Times New Roman" w:cs="Times New Roman"/>
          <w:sz w:val="28"/>
          <w:szCs w:val="28"/>
        </w:rPr>
        <w:t xml:space="preserve"> </w:t>
      </w:r>
    </w:p>
    <w:p w14:paraId="1B45488D" w14:textId="77777777" w:rsidR="00B050A8" w:rsidRPr="00B050A8" w:rsidRDefault="00B050A8" w:rsidP="00BB076B">
      <w:pPr>
        <w:spacing w:after="0" w:line="240" w:lineRule="auto"/>
        <w:ind w:left="360"/>
        <w:jc w:val="both"/>
        <w:rPr>
          <w:rFonts w:ascii="Times New Roman" w:hAnsi="Times New Roman" w:cs="Times New Roman"/>
          <w:sz w:val="28"/>
          <w:szCs w:val="28"/>
        </w:rPr>
      </w:pPr>
    </w:p>
    <w:p w14:paraId="38FBC50E" w14:textId="41B978E1" w:rsidR="0002080E" w:rsidRPr="0002080E" w:rsidRDefault="0002080E" w:rsidP="00BB076B">
      <w:pPr>
        <w:spacing w:after="0" w:line="240" w:lineRule="auto"/>
      </w:pPr>
    </w:p>
    <w:p w14:paraId="730B8A16" w14:textId="77777777" w:rsidR="009A2E60" w:rsidRDefault="009A2E60">
      <w:pPr>
        <w:rPr>
          <w:rFonts w:ascii="Times New Roman" w:hAnsi="Times New Roman" w:cs="Times New Roman"/>
          <w:b/>
          <w:bCs/>
          <w:sz w:val="28"/>
          <w:szCs w:val="28"/>
        </w:rPr>
      </w:pPr>
      <w:r>
        <w:rPr>
          <w:rFonts w:ascii="Times New Roman" w:hAnsi="Times New Roman" w:cs="Times New Roman"/>
          <w:b/>
          <w:bCs/>
          <w:sz w:val="28"/>
          <w:szCs w:val="28"/>
        </w:rPr>
        <w:br w:type="page"/>
      </w:r>
    </w:p>
    <w:p w14:paraId="10E24D55" w14:textId="7E0DD0AD" w:rsidR="004953C3" w:rsidRDefault="001C57D6" w:rsidP="00BB076B">
      <w:pPr>
        <w:spacing w:after="0" w:line="240" w:lineRule="auto"/>
        <w:jc w:val="both"/>
        <w:rPr>
          <w:rFonts w:ascii="Times New Roman" w:hAnsi="Times New Roman" w:cs="Times New Roman"/>
          <w:b/>
          <w:bCs/>
          <w:color w:val="000405"/>
          <w:sz w:val="28"/>
          <w:szCs w:val="28"/>
        </w:rPr>
      </w:pPr>
      <w:r w:rsidRPr="001C57D6">
        <w:rPr>
          <w:rFonts w:ascii="Times New Roman" w:hAnsi="Times New Roman" w:cs="Times New Roman"/>
          <w:b/>
          <w:bCs/>
          <w:sz w:val="28"/>
          <w:szCs w:val="28"/>
        </w:rPr>
        <w:lastRenderedPageBreak/>
        <w:t xml:space="preserve">3. </w:t>
      </w:r>
      <w:r w:rsidRPr="001C57D6">
        <w:rPr>
          <w:rFonts w:ascii="Times New Roman" w:hAnsi="Times New Roman" w:cs="Times New Roman"/>
          <w:b/>
          <w:bCs/>
          <w:color w:val="000405"/>
          <w:sz w:val="28"/>
          <w:szCs w:val="28"/>
        </w:rPr>
        <w:t>Державне регулювання інфляції</w:t>
      </w:r>
    </w:p>
    <w:p w14:paraId="7E4EEB5A" w14:textId="77777777" w:rsidR="001C57D6" w:rsidRDefault="001C57D6" w:rsidP="00BB076B">
      <w:pPr>
        <w:spacing w:after="0" w:line="240" w:lineRule="auto"/>
        <w:jc w:val="both"/>
        <w:rPr>
          <w:rFonts w:ascii="Times New Roman" w:hAnsi="Times New Roman" w:cs="Times New Roman"/>
          <w:b/>
          <w:bCs/>
          <w:color w:val="000405"/>
          <w:sz w:val="28"/>
          <w:szCs w:val="28"/>
        </w:rPr>
      </w:pPr>
    </w:p>
    <w:p w14:paraId="0F7C3DF8" w14:textId="77777777" w:rsidR="009A2E60" w:rsidRDefault="001C57D6" w:rsidP="009A2E60">
      <w:pPr>
        <w:spacing w:after="0" w:line="240" w:lineRule="auto"/>
        <w:ind w:firstLine="708"/>
        <w:jc w:val="both"/>
        <w:rPr>
          <w:rFonts w:ascii="TimesNewRoman" w:hAnsi="TimesNewRoman"/>
          <w:color w:val="000000"/>
          <w:sz w:val="28"/>
          <w:szCs w:val="28"/>
        </w:rPr>
      </w:pPr>
      <w:r w:rsidRPr="001C57D6">
        <w:rPr>
          <w:rFonts w:ascii="TimesNewRoman" w:hAnsi="TimesNewRoman"/>
          <w:color w:val="000000"/>
          <w:sz w:val="28"/>
          <w:szCs w:val="28"/>
        </w:rPr>
        <w:t>Основні форми боротьби з</w:t>
      </w:r>
      <w:r>
        <w:rPr>
          <w:rFonts w:ascii="TimesNewRoman" w:hAnsi="TimesNewRoman"/>
          <w:color w:val="000000"/>
          <w:sz w:val="28"/>
          <w:szCs w:val="28"/>
        </w:rPr>
        <w:t xml:space="preserve"> </w:t>
      </w:r>
      <w:r w:rsidRPr="001C57D6">
        <w:rPr>
          <w:rFonts w:ascii="TimesNewRoman" w:hAnsi="TimesNewRoman"/>
          <w:color w:val="000000"/>
          <w:sz w:val="28"/>
          <w:szCs w:val="28"/>
        </w:rPr>
        <w:t>інфляцією – грошові реформи та антиінфляційна політика.</w:t>
      </w:r>
    </w:p>
    <w:p w14:paraId="4A3802F7" w14:textId="77777777" w:rsidR="009A2E60" w:rsidRDefault="009A2E60" w:rsidP="009A2E60">
      <w:pPr>
        <w:spacing w:after="0" w:line="240" w:lineRule="auto"/>
        <w:ind w:firstLine="708"/>
        <w:jc w:val="both"/>
        <w:rPr>
          <w:rFonts w:ascii="TimesNewRoman" w:hAnsi="TimesNewRoman"/>
          <w:color w:val="000000"/>
          <w:sz w:val="28"/>
          <w:szCs w:val="28"/>
        </w:rPr>
      </w:pPr>
    </w:p>
    <w:p w14:paraId="0CCEDCC9" w14:textId="2C6217CE" w:rsidR="001C57D6" w:rsidRDefault="001C57D6" w:rsidP="009A2E60">
      <w:pPr>
        <w:spacing w:after="0" w:line="240" w:lineRule="auto"/>
        <w:ind w:firstLine="708"/>
        <w:jc w:val="both"/>
        <w:rPr>
          <w:rFonts w:ascii="TimesNewRoman" w:hAnsi="TimesNewRoman"/>
          <w:color w:val="000000"/>
          <w:sz w:val="28"/>
          <w:szCs w:val="28"/>
        </w:rPr>
      </w:pPr>
      <w:r w:rsidRPr="001C57D6">
        <w:rPr>
          <w:rFonts w:ascii="TimesNewRoman" w:hAnsi="TimesNewRoman"/>
          <w:b/>
          <w:bCs/>
          <w:color w:val="C00000"/>
          <w:sz w:val="28"/>
          <w:szCs w:val="28"/>
        </w:rPr>
        <w:t>Антиінфляційна політика</w:t>
      </w:r>
      <w:r w:rsidRPr="001C57D6">
        <w:rPr>
          <w:rFonts w:ascii="TimesNewRoman" w:hAnsi="TimesNewRoman"/>
          <w:b/>
          <w:bCs/>
          <w:i/>
          <w:iCs/>
          <w:color w:val="C00000"/>
          <w:sz w:val="28"/>
          <w:szCs w:val="28"/>
        </w:rPr>
        <w:t xml:space="preserve"> </w:t>
      </w:r>
      <w:r w:rsidRPr="001C57D6">
        <w:rPr>
          <w:rFonts w:ascii="TimesNewRoman" w:hAnsi="TimesNewRoman"/>
          <w:color w:val="000000"/>
          <w:sz w:val="28"/>
          <w:szCs w:val="28"/>
        </w:rPr>
        <w:t>– комплекс заходів державного регулювання</w:t>
      </w:r>
      <w:r>
        <w:rPr>
          <w:rFonts w:ascii="TimesNewRoman" w:hAnsi="TimesNewRoman"/>
          <w:color w:val="000000"/>
          <w:sz w:val="28"/>
          <w:szCs w:val="28"/>
        </w:rPr>
        <w:t xml:space="preserve"> </w:t>
      </w:r>
      <w:r w:rsidRPr="001C57D6">
        <w:rPr>
          <w:rFonts w:ascii="TimesNewRoman" w:hAnsi="TimesNewRoman"/>
          <w:color w:val="000000"/>
          <w:sz w:val="28"/>
          <w:szCs w:val="28"/>
        </w:rPr>
        <w:t xml:space="preserve">економіки, спрямованих на боротьбу з інфляцією. </w:t>
      </w:r>
    </w:p>
    <w:p w14:paraId="09D87BB4" w14:textId="77777777" w:rsidR="00BB076B" w:rsidRDefault="00BB076B" w:rsidP="004953C3">
      <w:pPr>
        <w:jc w:val="both"/>
        <w:rPr>
          <w:rFonts w:ascii="TimesNewRoman" w:hAnsi="TimesNewRoman"/>
          <w:color w:val="000000"/>
          <w:sz w:val="28"/>
          <w:szCs w:val="28"/>
        </w:rPr>
      </w:pPr>
    </w:p>
    <w:p w14:paraId="2FA015B9" w14:textId="16CE77D9" w:rsidR="001C57D6" w:rsidRDefault="001C57D6" w:rsidP="004953C3">
      <w:pPr>
        <w:jc w:val="both"/>
        <w:rPr>
          <w:rFonts w:ascii="TimesNewRoman" w:hAnsi="TimesNewRoman"/>
          <w:color w:val="000000"/>
          <w:sz w:val="28"/>
          <w:szCs w:val="28"/>
        </w:rPr>
      </w:pPr>
      <w:r w:rsidRPr="001C57D6">
        <w:rPr>
          <w:rFonts w:ascii="TimesNewRoman" w:hAnsi="TimesNewRoman"/>
          <w:color w:val="000000"/>
          <w:sz w:val="28"/>
          <w:szCs w:val="28"/>
        </w:rPr>
        <w:t>Історично сформувались два</w:t>
      </w:r>
      <w:r>
        <w:rPr>
          <w:rFonts w:ascii="TimesNewRoman" w:hAnsi="TimesNewRoman"/>
          <w:color w:val="000000"/>
          <w:sz w:val="28"/>
          <w:szCs w:val="28"/>
        </w:rPr>
        <w:t xml:space="preserve"> </w:t>
      </w:r>
      <w:r w:rsidRPr="001C57D6">
        <w:rPr>
          <w:rFonts w:ascii="TimesNewRoman" w:hAnsi="TimesNewRoman"/>
          <w:color w:val="000000"/>
          <w:sz w:val="28"/>
          <w:szCs w:val="28"/>
        </w:rPr>
        <w:t xml:space="preserve">основних шляхи такої політики: </w:t>
      </w:r>
    </w:p>
    <w:p w14:paraId="4BFDF98E" w14:textId="3EE528DC" w:rsidR="001C57D6" w:rsidRDefault="001C57D6" w:rsidP="004953C3">
      <w:pPr>
        <w:jc w:val="both"/>
        <w:rPr>
          <w:rFonts w:ascii="TimesNewRoman" w:hAnsi="TimesNewRoman"/>
          <w:color w:val="000000"/>
          <w:sz w:val="28"/>
          <w:szCs w:val="28"/>
        </w:rPr>
      </w:pPr>
      <w:r>
        <w:rPr>
          <w:rFonts w:ascii="TimesNewRoman" w:hAnsi="TimesNewRoman"/>
          <w:b/>
          <w:bCs/>
          <w:i/>
          <w:iCs/>
          <w:color w:val="000000"/>
          <w:sz w:val="28"/>
          <w:szCs w:val="28"/>
        </w:rPr>
        <w:t xml:space="preserve">1) </w:t>
      </w:r>
      <w:proofErr w:type="spellStart"/>
      <w:r w:rsidRPr="001C57D6">
        <w:rPr>
          <w:rFonts w:ascii="TimesNewRoman" w:hAnsi="TimesNewRoman"/>
          <w:b/>
          <w:bCs/>
          <w:i/>
          <w:iCs/>
          <w:color w:val="000000"/>
          <w:sz w:val="28"/>
          <w:szCs w:val="28"/>
        </w:rPr>
        <w:t>Дефляційна</w:t>
      </w:r>
      <w:proofErr w:type="spellEnd"/>
      <w:r w:rsidRPr="001C57D6">
        <w:rPr>
          <w:rFonts w:ascii="TimesNewRoman" w:hAnsi="TimesNewRoman"/>
          <w:b/>
          <w:bCs/>
          <w:i/>
          <w:iCs/>
          <w:color w:val="000000"/>
          <w:sz w:val="28"/>
          <w:szCs w:val="28"/>
        </w:rPr>
        <w:t xml:space="preserve"> політика </w:t>
      </w:r>
      <w:r w:rsidRPr="001C57D6">
        <w:rPr>
          <w:rFonts w:ascii="TimesNewRoman" w:hAnsi="TimesNewRoman"/>
          <w:color w:val="000000"/>
          <w:sz w:val="28"/>
          <w:szCs w:val="28"/>
        </w:rPr>
        <w:t>базується на методах обмеження грошового</w:t>
      </w:r>
      <w:r>
        <w:rPr>
          <w:rFonts w:ascii="TimesNewRoman" w:hAnsi="TimesNewRoman"/>
          <w:color w:val="000000"/>
          <w:sz w:val="28"/>
          <w:szCs w:val="28"/>
        </w:rPr>
        <w:t xml:space="preserve"> </w:t>
      </w:r>
      <w:r w:rsidRPr="001C57D6">
        <w:rPr>
          <w:rFonts w:ascii="TimesNewRoman" w:hAnsi="TimesNewRoman"/>
          <w:color w:val="000000"/>
          <w:sz w:val="28"/>
          <w:szCs w:val="28"/>
        </w:rPr>
        <w:t>попиту через грошово-кредитний та податковий механізми шляхом зниження</w:t>
      </w:r>
      <w:r>
        <w:rPr>
          <w:rFonts w:ascii="TimesNewRoman" w:hAnsi="TimesNewRoman"/>
          <w:color w:val="000000"/>
          <w:sz w:val="28"/>
          <w:szCs w:val="28"/>
        </w:rPr>
        <w:t xml:space="preserve"> </w:t>
      </w:r>
      <w:r w:rsidRPr="001C57D6">
        <w:rPr>
          <w:rFonts w:ascii="TimesNewRoman" w:hAnsi="TimesNewRoman"/>
          <w:color w:val="000000"/>
          <w:sz w:val="28"/>
          <w:szCs w:val="28"/>
        </w:rPr>
        <w:t>державних видатків,</w:t>
      </w:r>
      <w:r>
        <w:rPr>
          <w:rFonts w:ascii="TimesNewRoman" w:hAnsi="TimesNewRoman"/>
          <w:color w:val="000000"/>
          <w:sz w:val="28"/>
          <w:szCs w:val="28"/>
        </w:rPr>
        <w:t xml:space="preserve"> </w:t>
      </w:r>
      <w:r w:rsidRPr="001C57D6">
        <w:rPr>
          <w:rFonts w:ascii="TimesNewRoman" w:hAnsi="TimesNewRoman"/>
          <w:color w:val="000000"/>
          <w:sz w:val="28"/>
          <w:szCs w:val="28"/>
        </w:rPr>
        <w:t>підвищення відсоткової ставки за кредит, посилення</w:t>
      </w:r>
      <w:r>
        <w:rPr>
          <w:rFonts w:ascii="TimesNewRoman" w:hAnsi="TimesNewRoman"/>
          <w:color w:val="000000"/>
          <w:sz w:val="28"/>
          <w:szCs w:val="28"/>
        </w:rPr>
        <w:t xml:space="preserve"> </w:t>
      </w:r>
      <w:r w:rsidRPr="001C57D6">
        <w:rPr>
          <w:rFonts w:ascii="TimesNewRoman" w:hAnsi="TimesNewRoman"/>
          <w:color w:val="000000"/>
          <w:sz w:val="28"/>
          <w:szCs w:val="28"/>
        </w:rPr>
        <w:t xml:space="preserve">податкового </w:t>
      </w:r>
      <w:r>
        <w:rPr>
          <w:rFonts w:ascii="TimesNewRoman" w:hAnsi="TimesNewRoman"/>
          <w:color w:val="000000"/>
          <w:sz w:val="28"/>
          <w:szCs w:val="28"/>
        </w:rPr>
        <w:t>тиску на бізнес</w:t>
      </w:r>
      <w:r w:rsidRPr="001C57D6">
        <w:rPr>
          <w:rFonts w:ascii="TimesNewRoman" w:hAnsi="TimesNewRoman"/>
          <w:color w:val="000000"/>
          <w:sz w:val="28"/>
          <w:szCs w:val="28"/>
        </w:rPr>
        <w:t xml:space="preserve">, обмеження грошової маси тощо. </w:t>
      </w:r>
    </w:p>
    <w:p w14:paraId="57A5BC5B" w14:textId="62842AB1" w:rsidR="001C57D6" w:rsidRDefault="001C57D6" w:rsidP="004953C3">
      <w:pPr>
        <w:jc w:val="both"/>
        <w:rPr>
          <w:rFonts w:ascii="TimesNewRoman" w:hAnsi="TimesNewRoman"/>
          <w:color w:val="000000"/>
          <w:sz w:val="28"/>
          <w:szCs w:val="28"/>
        </w:rPr>
      </w:pPr>
      <w:r w:rsidRPr="001C57D6">
        <w:rPr>
          <w:rFonts w:ascii="TimesNewRoman" w:hAnsi="TimesNewRoman"/>
          <w:color w:val="000000"/>
          <w:sz w:val="28"/>
          <w:szCs w:val="28"/>
        </w:rPr>
        <w:t>Особливість дії</w:t>
      </w:r>
      <w:r>
        <w:rPr>
          <w:rFonts w:ascii="TimesNewRoman" w:hAnsi="TimesNewRoman"/>
          <w:color w:val="000000"/>
          <w:sz w:val="28"/>
          <w:szCs w:val="28"/>
        </w:rPr>
        <w:t xml:space="preserve"> </w:t>
      </w:r>
      <w:proofErr w:type="spellStart"/>
      <w:r w:rsidRPr="001C57D6">
        <w:rPr>
          <w:rFonts w:ascii="TimesNewRoman" w:hAnsi="TimesNewRoman"/>
          <w:color w:val="000000"/>
          <w:sz w:val="28"/>
          <w:szCs w:val="28"/>
        </w:rPr>
        <w:t>дефляційної</w:t>
      </w:r>
      <w:proofErr w:type="spellEnd"/>
      <w:r w:rsidRPr="001C57D6">
        <w:rPr>
          <w:rFonts w:ascii="TimesNewRoman" w:hAnsi="TimesNewRoman"/>
          <w:color w:val="000000"/>
          <w:sz w:val="28"/>
          <w:szCs w:val="28"/>
        </w:rPr>
        <w:t xml:space="preserve"> політики полягає у тому, що вона, як правило, викликає</w:t>
      </w:r>
      <w:r w:rsidRPr="001C57D6">
        <w:rPr>
          <w:rFonts w:ascii="TimesNewRoman" w:hAnsi="TimesNewRoman"/>
          <w:color w:val="000000"/>
          <w:sz w:val="28"/>
          <w:szCs w:val="28"/>
        </w:rPr>
        <w:br/>
        <w:t xml:space="preserve">уповільнення економічного зростання та, навіть, кризові явища. </w:t>
      </w:r>
    </w:p>
    <w:p w14:paraId="3F745D9D" w14:textId="77777777" w:rsidR="001C57D6" w:rsidRDefault="001C57D6" w:rsidP="004953C3">
      <w:pPr>
        <w:jc w:val="both"/>
        <w:rPr>
          <w:rFonts w:ascii="TimesNewRoman" w:hAnsi="TimesNewRoman"/>
          <w:color w:val="000000"/>
          <w:sz w:val="28"/>
          <w:szCs w:val="28"/>
        </w:rPr>
      </w:pPr>
      <w:r w:rsidRPr="001C57D6">
        <w:rPr>
          <w:rFonts w:ascii="TimesNewRoman" w:hAnsi="TimesNewRoman"/>
          <w:color w:val="000000"/>
          <w:sz w:val="28"/>
          <w:szCs w:val="28"/>
        </w:rPr>
        <w:br/>
      </w:r>
      <w:r>
        <w:rPr>
          <w:rFonts w:ascii="TimesNewRoman" w:hAnsi="TimesNewRoman"/>
          <w:b/>
          <w:bCs/>
          <w:i/>
          <w:iCs/>
          <w:color w:val="000000"/>
          <w:sz w:val="28"/>
          <w:szCs w:val="28"/>
        </w:rPr>
        <w:t xml:space="preserve">2) </w:t>
      </w:r>
      <w:r w:rsidRPr="001C57D6">
        <w:rPr>
          <w:rFonts w:ascii="TimesNewRoman" w:hAnsi="TimesNewRoman"/>
          <w:b/>
          <w:bCs/>
          <w:i/>
          <w:iCs/>
          <w:color w:val="000000"/>
          <w:sz w:val="28"/>
          <w:szCs w:val="28"/>
        </w:rPr>
        <w:t xml:space="preserve">Політика доходів </w:t>
      </w:r>
      <w:r w:rsidRPr="001C57D6">
        <w:rPr>
          <w:rFonts w:ascii="TimesNewRoman" w:hAnsi="TimesNewRoman"/>
          <w:color w:val="000000"/>
          <w:sz w:val="28"/>
          <w:szCs w:val="28"/>
        </w:rPr>
        <w:t>передбачає паралельний контроль над цінами та</w:t>
      </w:r>
      <w:r>
        <w:rPr>
          <w:rFonts w:ascii="TimesNewRoman" w:hAnsi="TimesNewRoman"/>
          <w:color w:val="000000"/>
          <w:sz w:val="28"/>
          <w:szCs w:val="28"/>
        </w:rPr>
        <w:t xml:space="preserve"> </w:t>
      </w:r>
      <w:r w:rsidRPr="001C57D6">
        <w:rPr>
          <w:rFonts w:ascii="TimesNewRoman" w:hAnsi="TimesNewRoman"/>
          <w:color w:val="000000"/>
          <w:sz w:val="28"/>
          <w:szCs w:val="28"/>
        </w:rPr>
        <w:t>заробітною платою шляхом повного їх заморожування або встановлення меж</w:t>
      </w:r>
      <w:r>
        <w:rPr>
          <w:rFonts w:ascii="TimesNewRoman" w:hAnsi="TimesNewRoman"/>
          <w:color w:val="000000"/>
          <w:sz w:val="28"/>
          <w:szCs w:val="28"/>
        </w:rPr>
        <w:t xml:space="preserve"> </w:t>
      </w:r>
      <w:r w:rsidRPr="001C57D6">
        <w:rPr>
          <w:rFonts w:ascii="TimesNewRoman" w:hAnsi="TimesNewRoman"/>
          <w:color w:val="000000"/>
          <w:sz w:val="28"/>
          <w:szCs w:val="28"/>
        </w:rPr>
        <w:t xml:space="preserve">їх росту. </w:t>
      </w:r>
    </w:p>
    <w:p w14:paraId="77CC5490" w14:textId="77777777" w:rsidR="001C57D6" w:rsidRDefault="001C57D6" w:rsidP="004953C3">
      <w:pPr>
        <w:jc w:val="both"/>
        <w:rPr>
          <w:rFonts w:ascii="TimesNewRoman" w:hAnsi="TimesNewRoman"/>
          <w:color w:val="000000"/>
          <w:sz w:val="28"/>
          <w:szCs w:val="28"/>
        </w:rPr>
      </w:pPr>
      <w:r w:rsidRPr="001C57D6">
        <w:rPr>
          <w:rFonts w:ascii="TimesNewRoman" w:hAnsi="TimesNewRoman"/>
          <w:color w:val="000000"/>
          <w:sz w:val="28"/>
          <w:szCs w:val="28"/>
        </w:rPr>
        <w:t>За соціальними</w:t>
      </w:r>
      <w:r>
        <w:rPr>
          <w:rFonts w:ascii="TimesNewRoman" w:hAnsi="TimesNewRoman"/>
          <w:color w:val="000000"/>
          <w:sz w:val="28"/>
          <w:szCs w:val="28"/>
        </w:rPr>
        <w:t xml:space="preserve"> </w:t>
      </w:r>
      <w:r w:rsidRPr="001C57D6">
        <w:rPr>
          <w:rFonts w:ascii="TimesNewRoman" w:hAnsi="TimesNewRoman"/>
          <w:color w:val="000000"/>
          <w:sz w:val="28"/>
          <w:szCs w:val="28"/>
        </w:rPr>
        <w:t xml:space="preserve">мотивами цей вид </w:t>
      </w:r>
      <w:r>
        <w:rPr>
          <w:rFonts w:ascii="TimesNewRoman" w:hAnsi="TimesNewRoman"/>
          <w:color w:val="000000"/>
          <w:sz w:val="28"/>
          <w:szCs w:val="28"/>
        </w:rPr>
        <w:t xml:space="preserve"> </w:t>
      </w:r>
      <w:r w:rsidRPr="001C57D6">
        <w:rPr>
          <w:rFonts w:ascii="TimesNewRoman" w:hAnsi="TimesNewRoman"/>
          <w:color w:val="000000"/>
          <w:sz w:val="28"/>
          <w:szCs w:val="28"/>
        </w:rPr>
        <w:t xml:space="preserve">застосовується </w:t>
      </w:r>
      <w:proofErr w:type="spellStart"/>
      <w:r w:rsidRPr="001C57D6">
        <w:rPr>
          <w:rFonts w:ascii="TimesNewRoman" w:hAnsi="TimesNewRoman"/>
          <w:color w:val="000000"/>
          <w:sz w:val="28"/>
          <w:szCs w:val="28"/>
        </w:rPr>
        <w:t>рідко</w:t>
      </w:r>
      <w:proofErr w:type="spellEnd"/>
      <w:r w:rsidRPr="001C57D6">
        <w:rPr>
          <w:rFonts w:ascii="TimesNewRoman" w:hAnsi="TimesNewRoman"/>
          <w:color w:val="000000"/>
          <w:sz w:val="28"/>
          <w:szCs w:val="28"/>
        </w:rPr>
        <w:t xml:space="preserve">. </w:t>
      </w:r>
    </w:p>
    <w:p w14:paraId="13B78D22" w14:textId="77777777" w:rsidR="001C57D6" w:rsidRDefault="001C57D6" w:rsidP="00BB076B">
      <w:pPr>
        <w:spacing w:after="0" w:line="240" w:lineRule="auto"/>
        <w:jc w:val="both"/>
        <w:rPr>
          <w:rFonts w:ascii="TimesNewRoman" w:hAnsi="TimesNewRoman"/>
          <w:color w:val="000000"/>
          <w:sz w:val="28"/>
          <w:szCs w:val="28"/>
        </w:rPr>
      </w:pPr>
    </w:p>
    <w:p w14:paraId="1F04B194" w14:textId="012F7048" w:rsidR="001C57D6" w:rsidRPr="001C57D6" w:rsidRDefault="001C57D6" w:rsidP="00470770">
      <w:pPr>
        <w:pStyle w:val="a4"/>
        <w:numPr>
          <w:ilvl w:val="0"/>
          <w:numId w:val="5"/>
        </w:numPr>
        <w:jc w:val="both"/>
        <w:rPr>
          <w:rFonts w:ascii="TimesNewRoman" w:hAnsi="TimesNewRoman"/>
          <w:i/>
          <w:iCs/>
          <w:color w:val="000000"/>
          <w:sz w:val="28"/>
          <w:szCs w:val="28"/>
        </w:rPr>
      </w:pPr>
      <w:r w:rsidRPr="001C57D6">
        <w:rPr>
          <w:rFonts w:ascii="TimesNewRoman" w:hAnsi="TimesNewRoman"/>
          <w:i/>
          <w:iCs/>
          <w:color w:val="000000"/>
          <w:sz w:val="28"/>
          <w:szCs w:val="28"/>
          <w:u w:val="single"/>
        </w:rPr>
        <w:t>Маєте розуміти</w:t>
      </w:r>
      <w:r w:rsidRPr="001C57D6">
        <w:rPr>
          <w:rFonts w:ascii="TimesNewRoman" w:hAnsi="TimesNewRoman"/>
          <w:i/>
          <w:iCs/>
          <w:color w:val="000000"/>
          <w:sz w:val="28"/>
          <w:szCs w:val="28"/>
        </w:rPr>
        <w:t>:</w:t>
      </w:r>
      <w:r w:rsidRPr="001C57D6">
        <w:rPr>
          <w:rFonts w:ascii="TimesNewRoman" w:hAnsi="TimesNewRoman"/>
          <w:i/>
          <w:iCs/>
          <w:color w:val="000000"/>
          <w:sz w:val="28"/>
          <w:szCs w:val="28"/>
        </w:rPr>
        <w:t xml:space="preserve"> </w:t>
      </w:r>
      <w:r w:rsidRPr="001C57D6">
        <w:rPr>
          <w:rFonts w:ascii="TimesNewRoman" w:hAnsi="TimesNewRoman"/>
          <w:i/>
          <w:iCs/>
          <w:color w:val="000000"/>
          <w:sz w:val="28"/>
          <w:szCs w:val="28"/>
        </w:rPr>
        <w:t>Варіанти антиінфляційної політики обираються в залежності від</w:t>
      </w:r>
      <w:r w:rsidRPr="001C57D6">
        <w:rPr>
          <w:rFonts w:ascii="TimesNewRoman" w:hAnsi="TimesNewRoman"/>
          <w:i/>
          <w:iCs/>
          <w:color w:val="000000"/>
          <w:sz w:val="28"/>
          <w:szCs w:val="28"/>
        </w:rPr>
        <w:t xml:space="preserve"> </w:t>
      </w:r>
      <w:r w:rsidRPr="001C57D6">
        <w:rPr>
          <w:rFonts w:ascii="TimesNewRoman" w:hAnsi="TimesNewRoman"/>
          <w:i/>
          <w:iCs/>
          <w:color w:val="000000"/>
          <w:sz w:val="28"/>
          <w:szCs w:val="28"/>
        </w:rPr>
        <w:t xml:space="preserve">пріоритетів. </w:t>
      </w:r>
    </w:p>
    <w:p w14:paraId="15983B5E" w14:textId="4C5D91B1" w:rsidR="001C57D6" w:rsidRPr="001C57D6" w:rsidRDefault="001C57D6" w:rsidP="001C57D6">
      <w:pPr>
        <w:pStyle w:val="a4"/>
        <w:numPr>
          <w:ilvl w:val="0"/>
          <w:numId w:val="12"/>
        </w:numPr>
        <w:spacing w:after="0" w:line="240" w:lineRule="auto"/>
        <w:ind w:left="1423" w:hanging="357"/>
        <w:jc w:val="both"/>
        <w:rPr>
          <w:rFonts w:ascii="TimesNewRoman" w:hAnsi="TimesNewRoman"/>
          <w:i/>
          <w:iCs/>
          <w:color w:val="000000"/>
          <w:sz w:val="24"/>
          <w:szCs w:val="24"/>
        </w:rPr>
      </w:pPr>
      <w:r w:rsidRPr="001C57D6">
        <w:rPr>
          <w:rFonts w:ascii="TimesNewRoman" w:hAnsi="TimesNewRoman"/>
          <w:i/>
          <w:iCs/>
          <w:color w:val="000000"/>
          <w:sz w:val="24"/>
          <w:szCs w:val="24"/>
        </w:rPr>
        <w:t>Якщо ставилося завдання стримування економічного росту, то</w:t>
      </w:r>
      <w:r w:rsidRPr="001C57D6">
        <w:rPr>
          <w:rFonts w:ascii="TimesNewRoman" w:hAnsi="TimesNewRoman"/>
          <w:i/>
          <w:iCs/>
          <w:color w:val="000000"/>
          <w:sz w:val="24"/>
          <w:szCs w:val="24"/>
        </w:rPr>
        <w:t xml:space="preserve"> </w:t>
      </w:r>
      <w:r w:rsidRPr="001C57D6">
        <w:rPr>
          <w:rFonts w:ascii="TimesNewRoman" w:hAnsi="TimesNewRoman"/>
          <w:i/>
          <w:iCs/>
          <w:color w:val="000000"/>
          <w:sz w:val="24"/>
          <w:szCs w:val="24"/>
        </w:rPr>
        <w:t xml:space="preserve">проводилась </w:t>
      </w:r>
      <w:proofErr w:type="spellStart"/>
      <w:r w:rsidRPr="001C57D6">
        <w:rPr>
          <w:rFonts w:ascii="TimesNewRoman" w:hAnsi="TimesNewRoman"/>
          <w:i/>
          <w:iCs/>
          <w:color w:val="000000"/>
          <w:sz w:val="24"/>
          <w:szCs w:val="24"/>
        </w:rPr>
        <w:t>дефляційна</w:t>
      </w:r>
      <w:proofErr w:type="spellEnd"/>
      <w:r w:rsidRPr="001C57D6">
        <w:rPr>
          <w:rFonts w:ascii="TimesNewRoman" w:hAnsi="TimesNewRoman"/>
          <w:i/>
          <w:iCs/>
          <w:color w:val="000000"/>
          <w:sz w:val="24"/>
          <w:szCs w:val="24"/>
        </w:rPr>
        <w:t xml:space="preserve"> політика</w:t>
      </w:r>
      <w:r w:rsidRPr="001C57D6">
        <w:rPr>
          <w:rFonts w:ascii="TimesNewRoman" w:hAnsi="TimesNewRoman"/>
          <w:i/>
          <w:iCs/>
          <w:color w:val="000000"/>
          <w:sz w:val="24"/>
          <w:szCs w:val="24"/>
        </w:rPr>
        <w:t>.</w:t>
      </w:r>
      <w:r w:rsidRPr="001C57D6">
        <w:rPr>
          <w:rFonts w:ascii="TimesNewRoman" w:hAnsi="TimesNewRoman"/>
          <w:i/>
          <w:iCs/>
          <w:color w:val="000000"/>
          <w:sz w:val="24"/>
          <w:szCs w:val="24"/>
        </w:rPr>
        <w:t xml:space="preserve"> </w:t>
      </w:r>
    </w:p>
    <w:p w14:paraId="5D72C3C4" w14:textId="77777777" w:rsidR="001C57D6" w:rsidRPr="001C57D6" w:rsidRDefault="001C57D6" w:rsidP="001C57D6">
      <w:pPr>
        <w:pStyle w:val="a4"/>
        <w:numPr>
          <w:ilvl w:val="0"/>
          <w:numId w:val="12"/>
        </w:numPr>
        <w:spacing w:after="0" w:line="240" w:lineRule="auto"/>
        <w:ind w:left="1423" w:hanging="357"/>
        <w:jc w:val="both"/>
        <w:rPr>
          <w:rFonts w:ascii="TimesNewRoman" w:hAnsi="TimesNewRoman"/>
          <w:i/>
          <w:iCs/>
          <w:color w:val="000000"/>
          <w:sz w:val="24"/>
          <w:szCs w:val="24"/>
        </w:rPr>
      </w:pPr>
      <w:r w:rsidRPr="001C57D6">
        <w:rPr>
          <w:rFonts w:ascii="TimesNewRoman" w:hAnsi="TimesNewRoman"/>
          <w:i/>
          <w:iCs/>
          <w:color w:val="000000"/>
          <w:sz w:val="24"/>
          <w:szCs w:val="24"/>
        </w:rPr>
        <w:t>Я</w:t>
      </w:r>
      <w:r w:rsidRPr="001C57D6">
        <w:rPr>
          <w:rFonts w:ascii="TimesNewRoman" w:hAnsi="TimesNewRoman"/>
          <w:i/>
          <w:iCs/>
          <w:color w:val="000000"/>
          <w:sz w:val="24"/>
          <w:szCs w:val="24"/>
        </w:rPr>
        <w:t>кщо метою було стимулювання</w:t>
      </w:r>
      <w:r w:rsidRPr="001C57D6">
        <w:rPr>
          <w:rFonts w:ascii="TimesNewRoman" w:hAnsi="TimesNewRoman"/>
          <w:i/>
          <w:iCs/>
          <w:color w:val="000000"/>
          <w:sz w:val="24"/>
          <w:szCs w:val="24"/>
        </w:rPr>
        <w:t xml:space="preserve"> </w:t>
      </w:r>
      <w:r w:rsidRPr="001C57D6">
        <w:rPr>
          <w:rFonts w:ascii="TimesNewRoman" w:hAnsi="TimesNewRoman"/>
          <w:i/>
          <w:iCs/>
          <w:color w:val="000000"/>
          <w:sz w:val="24"/>
          <w:szCs w:val="24"/>
        </w:rPr>
        <w:t xml:space="preserve">економічного зростання, то перевага віддавалась політиці доходів. </w:t>
      </w:r>
    </w:p>
    <w:p w14:paraId="2A6DD072" w14:textId="77777777" w:rsidR="001C57D6" w:rsidRPr="001C57D6" w:rsidRDefault="001C57D6" w:rsidP="001C57D6">
      <w:pPr>
        <w:pStyle w:val="a4"/>
        <w:numPr>
          <w:ilvl w:val="0"/>
          <w:numId w:val="12"/>
        </w:numPr>
        <w:spacing w:after="0" w:line="240" w:lineRule="auto"/>
        <w:ind w:left="1423" w:hanging="357"/>
        <w:jc w:val="both"/>
        <w:rPr>
          <w:rFonts w:ascii="TimesNewRoman" w:hAnsi="TimesNewRoman"/>
          <w:i/>
          <w:iCs/>
          <w:color w:val="000000"/>
          <w:sz w:val="24"/>
          <w:szCs w:val="24"/>
        </w:rPr>
      </w:pPr>
      <w:r w:rsidRPr="001C57D6">
        <w:rPr>
          <w:rFonts w:ascii="TimesNewRoman" w:hAnsi="TimesNewRoman"/>
          <w:i/>
          <w:iCs/>
          <w:color w:val="000000"/>
          <w:sz w:val="24"/>
          <w:szCs w:val="24"/>
        </w:rPr>
        <w:t>У разі, коли</w:t>
      </w:r>
      <w:r w:rsidRPr="001C57D6">
        <w:rPr>
          <w:rFonts w:ascii="TimesNewRoman" w:hAnsi="TimesNewRoman"/>
          <w:i/>
          <w:iCs/>
          <w:color w:val="000000"/>
          <w:sz w:val="24"/>
          <w:szCs w:val="24"/>
        </w:rPr>
        <w:t xml:space="preserve"> </w:t>
      </w:r>
      <w:r w:rsidRPr="001C57D6">
        <w:rPr>
          <w:rFonts w:ascii="TimesNewRoman" w:hAnsi="TimesNewRoman"/>
          <w:i/>
          <w:iCs/>
          <w:color w:val="000000"/>
          <w:sz w:val="24"/>
          <w:szCs w:val="24"/>
        </w:rPr>
        <w:t>кінцевою метою було стримати інфляцію будь-якою ціною, – паралельно</w:t>
      </w:r>
      <w:r w:rsidRPr="001C57D6">
        <w:rPr>
          <w:rFonts w:ascii="TimesNewRoman" w:hAnsi="TimesNewRoman"/>
          <w:i/>
          <w:iCs/>
          <w:color w:val="000000"/>
          <w:sz w:val="24"/>
          <w:szCs w:val="24"/>
        </w:rPr>
        <w:br/>
        <w:t>використовувались обидва методи антиінфляційної політики.</w:t>
      </w:r>
    </w:p>
    <w:p w14:paraId="6199ECDC" w14:textId="77777777" w:rsidR="00E34199" w:rsidRDefault="00E34199" w:rsidP="004953C3">
      <w:pPr>
        <w:jc w:val="both"/>
        <w:rPr>
          <w:rFonts w:ascii="TimesNewRoman" w:hAnsi="TimesNewRoman"/>
          <w:b/>
          <w:bCs/>
          <w:i/>
          <w:iCs/>
          <w:color w:val="000000"/>
          <w:sz w:val="28"/>
          <w:szCs w:val="28"/>
        </w:rPr>
      </w:pPr>
    </w:p>
    <w:p w14:paraId="690F1BD8" w14:textId="2FDA37C2" w:rsidR="001C57D6" w:rsidRPr="00E34199" w:rsidRDefault="00E34199" w:rsidP="004953C3">
      <w:pPr>
        <w:jc w:val="both"/>
        <w:rPr>
          <w:rFonts w:ascii="TimesNewRoman" w:hAnsi="TimesNewRoman"/>
          <w:b/>
          <w:bCs/>
          <w:color w:val="000000"/>
          <w:sz w:val="28"/>
          <w:szCs w:val="28"/>
          <w:u w:val="single"/>
        </w:rPr>
      </w:pPr>
      <w:r w:rsidRPr="00E34199">
        <w:rPr>
          <w:rFonts w:ascii="TimesNewRoman" w:hAnsi="TimesNewRoman"/>
          <w:b/>
          <w:bCs/>
          <w:color w:val="000000"/>
          <w:sz w:val="28"/>
          <w:szCs w:val="28"/>
          <w:u w:val="single"/>
        </w:rPr>
        <w:t>Інструменти антиінфляційної політики:</w:t>
      </w:r>
    </w:p>
    <w:p w14:paraId="27698FC5" w14:textId="20A80687" w:rsidR="001C57D6" w:rsidRPr="00E34199" w:rsidRDefault="001C57D6" w:rsidP="00E34199">
      <w:pPr>
        <w:pStyle w:val="a4"/>
        <w:numPr>
          <w:ilvl w:val="0"/>
          <w:numId w:val="13"/>
        </w:numPr>
        <w:jc w:val="both"/>
        <w:rPr>
          <w:rFonts w:ascii="TimesNewRoman" w:hAnsi="TimesNewRoman"/>
          <w:color w:val="000000"/>
          <w:sz w:val="28"/>
          <w:szCs w:val="28"/>
        </w:rPr>
      </w:pPr>
      <w:r w:rsidRPr="00E34199">
        <w:rPr>
          <w:rFonts w:ascii="TimesNewRoman" w:hAnsi="TimesNewRoman"/>
          <w:b/>
          <w:bCs/>
          <w:i/>
          <w:iCs/>
          <w:color w:val="000000"/>
          <w:sz w:val="28"/>
          <w:szCs w:val="28"/>
        </w:rPr>
        <w:t>Індексація</w:t>
      </w:r>
      <w:r w:rsidRPr="00E34199">
        <w:rPr>
          <w:rFonts w:ascii="TimesNewRoman" w:hAnsi="TimesNewRoman"/>
          <w:color w:val="000000"/>
          <w:sz w:val="28"/>
          <w:szCs w:val="28"/>
        </w:rPr>
        <w:t xml:space="preserve"> (повна або часткова) означає компенсацію збитків у</w:t>
      </w:r>
      <w:r w:rsidRPr="00E34199">
        <w:rPr>
          <w:rFonts w:ascii="TimesNewRoman" w:hAnsi="TimesNewRoman"/>
          <w:color w:val="000000"/>
          <w:sz w:val="28"/>
          <w:szCs w:val="28"/>
        </w:rPr>
        <w:t xml:space="preserve"> </w:t>
      </w:r>
      <w:r w:rsidRPr="00E34199">
        <w:rPr>
          <w:rFonts w:ascii="TimesNewRoman" w:hAnsi="TimesNewRoman"/>
          <w:color w:val="000000"/>
          <w:sz w:val="28"/>
          <w:szCs w:val="28"/>
        </w:rPr>
        <w:t>результаті знецінення грошей.</w:t>
      </w:r>
    </w:p>
    <w:p w14:paraId="223B9462" w14:textId="15A6DD12" w:rsidR="00E34199" w:rsidRPr="00E34199" w:rsidRDefault="00E34199" w:rsidP="00E34199">
      <w:pPr>
        <w:pStyle w:val="a4"/>
        <w:numPr>
          <w:ilvl w:val="0"/>
          <w:numId w:val="13"/>
        </w:numPr>
        <w:jc w:val="both"/>
        <w:rPr>
          <w:rFonts w:ascii="Times New Roman" w:hAnsi="Times New Roman" w:cs="Times New Roman"/>
          <w:b/>
          <w:bCs/>
          <w:sz w:val="28"/>
          <w:szCs w:val="28"/>
        </w:rPr>
      </w:pPr>
      <w:r w:rsidRPr="00E34199">
        <w:rPr>
          <w:rFonts w:ascii="TimesNewRoman" w:hAnsi="TimesNewRoman"/>
          <w:b/>
          <w:bCs/>
          <w:i/>
          <w:iCs/>
          <w:color w:val="000000"/>
          <w:sz w:val="28"/>
          <w:szCs w:val="28"/>
        </w:rPr>
        <w:t xml:space="preserve">Стримування контрольованого зростання цін </w:t>
      </w:r>
      <w:r w:rsidRPr="00E34199">
        <w:rPr>
          <w:rFonts w:ascii="TimesNewRoman" w:hAnsi="TimesNewRoman"/>
          <w:color w:val="000000"/>
          <w:sz w:val="28"/>
          <w:szCs w:val="28"/>
        </w:rPr>
        <w:t>проявляється</w:t>
      </w:r>
      <w:r w:rsidRPr="00E34199">
        <w:rPr>
          <w:rFonts w:ascii="TimesNewRoman" w:hAnsi="TimesNewRoman"/>
          <w:color w:val="000000"/>
          <w:sz w:val="28"/>
          <w:szCs w:val="28"/>
        </w:rPr>
        <w:t>: 1)</w:t>
      </w:r>
      <w:r w:rsidRPr="00E34199">
        <w:rPr>
          <w:rFonts w:ascii="TimesNewRoman" w:hAnsi="TimesNewRoman"/>
          <w:color w:val="000000"/>
          <w:sz w:val="28"/>
          <w:szCs w:val="28"/>
        </w:rPr>
        <w:t xml:space="preserve"> в</w:t>
      </w:r>
      <w:r w:rsidRPr="00E34199">
        <w:rPr>
          <w:rFonts w:ascii="TimesNewRoman" w:hAnsi="TimesNewRoman"/>
          <w:color w:val="000000"/>
          <w:sz w:val="28"/>
          <w:szCs w:val="28"/>
        </w:rPr>
        <w:t xml:space="preserve"> «</w:t>
      </w:r>
      <w:r w:rsidRPr="00E34199">
        <w:rPr>
          <w:rFonts w:ascii="TimesNewRoman" w:hAnsi="TimesNewRoman"/>
          <w:color w:val="000000"/>
          <w:sz w:val="28"/>
          <w:szCs w:val="28"/>
        </w:rPr>
        <w:t>заморожуванні</w:t>
      </w:r>
      <w:r w:rsidRPr="00E34199">
        <w:rPr>
          <w:rFonts w:ascii="TimesNewRoman" w:hAnsi="TimesNewRoman"/>
          <w:color w:val="000000"/>
          <w:sz w:val="28"/>
          <w:szCs w:val="28"/>
        </w:rPr>
        <w:t>»</w:t>
      </w:r>
      <w:r w:rsidRPr="00E34199">
        <w:rPr>
          <w:rFonts w:ascii="TimesNewRoman" w:hAnsi="TimesNewRoman"/>
          <w:color w:val="000000"/>
          <w:sz w:val="28"/>
          <w:szCs w:val="28"/>
        </w:rPr>
        <w:t xml:space="preserve"> цін на певні товари, </w:t>
      </w:r>
      <w:r w:rsidRPr="00E34199">
        <w:rPr>
          <w:rFonts w:ascii="TimesNewRoman" w:hAnsi="TimesNewRoman"/>
          <w:color w:val="000000"/>
          <w:sz w:val="28"/>
          <w:szCs w:val="28"/>
        </w:rPr>
        <w:t>2)</w:t>
      </w:r>
      <w:r w:rsidRPr="00E34199">
        <w:rPr>
          <w:rFonts w:ascii="TimesNewRoman" w:hAnsi="TimesNewRoman"/>
          <w:color w:val="000000"/>
          <w:sz w:val="28"/>
          <w:szCs w:val="28"/>
        </w:rPr>
        <w:t xml:space="preserve"> в стримуванні їх рівня</w:t>
      </w:r>
      <w:r w:rsidRPr="00E34199">
        <w:rPr>
          <w:rFonts w:ascii="TimesNewRoman" w:hAnsi="TimesNewRoman"/>
          <w:color w:val="000000"/>
          <w:sz w:val="28"/>
          <w:szCs w:val="28"/>
        </w:rPr>
        <w:t xml:space="preserve"> </w:t>
      </w:r>
      <w:r w:rsidRPr="00E34199">
        <w:rPr>
          <w:rFonts w:ascii="TimesNewRoman" w:hAnsi="TimesNewRoman"/>
          <w:color w:val="000000"/>
          <w:sz w:val="28"/>
          <w:szCs w:val="28"/>
        </w:rPr>
        <w:t xml:space="preserve">в певних межах. </w:t>
      </w:r>
    </w:p>
    <w:p w14:paraId="61984C7D" w14:textId="77777777" w:rsidR="00FE0C6C" w:rsidRDefault="00FE0C6C" w:rsidP="000C524E">
      <w:pPr>
        <w:jc w:val="both"/>
        <w:rPr>
          <w:rFonts w:ascii="Times New Roman" w:hAnsi="Times New Roman" w:cs="Times New Roman"/>
          <w:b/>
          <w:bCs/>
          <w:sz w:val="28"/>
          <w:szCs w:val="28"/>
        </w:rPr>
      </w:pPr>
    </w:p>
    <w:p w14:paraId="26BE2E01" w14:textId="77777777" w:rsidR="009A2E60" w:rsidRDefault="009A2E60">
      <w:pPr>
        <w:rPr>
          <w:rFonts w:ascii="Times New Roman" w:hAnsi="Times New Roman" w:cs="Times New Roman"/>
          <w:b/>
          <w:bCs/>
          <w:sz w:val="28"/>
          <w:szCs w:val="28"/>
        </w:rPr>
      </w:pPr>
      <w:r>
        <w:rPr>
          <w:rFonts w:ascii="Times New Roman" w:hAnsi="Times New Roman" w:cs="Times New Roman"/>
          <w:b/>
          <w:bCs/>
          <w:sz w:val="28"/>
          <w:szCs w:val="28"/>
        </w:rPr>
        <w:br w:type="page"/>
      </w:r>
    </w:p>
    <w:p w14:paraId="2A9CA48D" w14:textId="1CBD56F8" w:rsidR="004953C3" w:rsidRDefault="00FE0C6C" w:rsidP="000C524E">
      <w:pPr>
        <w:jc w:val="both"/>
        <w:rPr>
          <w:rFonts w:ascii="Times New Roman" w:hAnsi="Times New Roman" w:cs="Times New Roman"/>
          <w:b/>
          <w:bCs/>
          <w:color w:val="000405"/>
          <w:sz w:val="28"/>
          <w:szCs w:val="28"/>
        </w:rPr>
      </w:pPr>
      <w:r w:rsidRPr="00FE0C6C">
        <w:rPr>
          <w:rFonts w:ascii="Times New Roman" w:hAnsi="Times New Roman" w:cs="Times New Roman"/>
          <w:b/>
          <w:bCs/>
          <w:sz w:val="28"/>
          <w:szCs w:val="28"/>
        </w:rPr>
        <w:lastRenderedPageBreak/>
        <w:t xml:space="preserve">4. </w:t>
      </w:r>
      <w:r w:rsidRPr="00FE0C6C">
        <w:rPr>
          <w:rFonts w:ascii="Times New Roman" w:hAnsi="Times New Roman" w:cs="Times New Roman"/>
          <w:b/>
          <w:bCs/>
          <w:color w:val="000405"/>
          <w:sz w:val="28"/>
          <w:szCs w:val="28"/>
        </w:rPr>
        <w:t>Сутність та види грошових реформ</w:t>
      </w:r>
    </w:p>
    <w:p w14:paraId="6E59A802" w14:textId="4597A016" w:rsidR="00FE0C6C" w:rsidRDefault="00FE0C6C" w:rsidP="000C524E">
      <w:pPr>
        <w:jc w:val="both"/>
        <w:rPr>
          <w:rFonts w:ascii="TimesNewRoman" w:hAnsi="TimesNewRoman"/>
          <w:color w:val="000000"/>
          <w:sz w:val="28"/>
          <w:szCs w:val="28"/>
        </w:rPr>
      </w:pPr>
      <w:r w:rsidRPr="00FE0C6C">
        <w:rPr>
          <w:rFonts w:ascii="TimesNewRoman" w:hAnsi="TimesNewRoman"/>
          <w:b/>
          <w:bCs/>
          <w:color w:val="C00000"/>
          <w:sz w:val="28"/>
          <w:szCs w:val="28"/>
        </w:rPr>
        <w:t>Грошова реформа</w:t>
      </w:r>
      <w:r w:rsidRPr="00FE0C6C">
        <w:rPr>
          <w:rFonts w:ascii="TimesNewRoman" w:hAnsi="TimesNewRoman"/>
          <w:color w:val="C00000"/>
          <w:sz w:val="28"/>
          <w:szCs w:val="28"/>
        </w:rPr>
        <w:t xml:space="preserve"> </w:t>
      </w:r>
      <w:r>
        <w:rPr>
          <w:rFonts w:ascii="TimesNewRoman" w:hAnsi="TimesNewRoman"/>
          <w:color w:val="000000"/>
          <w:sz w:val="28"/>
          <w:szCs w:val="28"/>
        </w:rPr>
        <w:t>– це</w:t>
      </w:r>
      <w:r w:rsidRPr="00FE0C6C">
        <w:rPr>
          <w:rFonts w:ascii="TimesNewRoman" w:hAnsi="TimesNewRoman"/>
          <w:color w:val="000000"/>
          <w:sz w:val="28"/>
          <w:szCs w:val="28"/>
        </w:rPr>
        <w:t xml:space="preserve"> повн</w:t>
      </w:r>
      <w:r>
        <w:rPr>
          <w:rFonts w:ascii="TimesNewRoman" w:hAnsi="TimesNewRoman"/>
          <w:color w:val="000000"/>
          <w:sz w:val="28"/>
          <w:szCs w:val="28"/>
        </w:rPr>
        <w:t>а</w:t>
      </w:r>
      <w:r w:rsidRPr="00FE0C6C">
        <w:rPr>
          <w:rFonts w:ascii="TimesNewRoman" w:hAnsi="TimesNewRoman"/>
          <w:color w:val="000000"/>
          <w:sz w:val="28"/>
          <w:szCs w:val="28"/>
        </w:rPr>
        <w:t xml:space="preserve"> чи частков</w:t>
      </w:r>
      <w:r>
        <w:rPr>
          <w:rFonts w:ascii="TimesNewRoman" w:hAnsi="TimesNewRoman"/>
          <w:color w:val="000000"/>
          <w:sz w:val="28"/>
          <w:szCs w:val="28"/>
        </w:rPr>
        <w:t>а</w:t>
      </w:r>
      <w:r w:rsidRPr="00FE0C6C">
        <w:rPr>
          <w:rFonts w:ascii="TimesNewRoman" w:hAnsi="TimesNewRoman"/>
          <w:color w:val="000000"/>
          <w:sz w:val="28"/>
          <w:szCs w:val="28"/>
        </w:rPr>
        <w:t xml:space="preserve"> перебудову грошової</w:t>
      </w:r>
      <w:r>
        <w:rPr>
          <w:rFonts w:ascii="TimesNewRoman" w:hAnsi="TimesNewRoman"/>
          <w:color w:val="000000"/>
          <w:sz w:val="28"/>
          <w:szCs w:val="28"/>
        </w:rPr>
        <w:t xml:space="preserve"> </w:t>
      </w:r>
      <w:r w:rsidRPr="00FE0C6C">
        <w:rPr>
          <w:rFonts w:ascii="TimesNewRoman" w:hAnsi="TimesNewRoman"/>
          <w:color w:val="000000"/>
          <w:sz w:val="28"/>
          <w:szCs w:val="28"/>
        </w:rPr>
        <w:t>системи, яку проводить держава з метою оздоровлення грошей та поліпшення</w:t>
      </w:r>
      <w:r>
        <w:rPr>
          <w:rFonts w:ascii="TimesNewRoman" w:hAnsi="TimesNewRoman"/>
          <w:color w:val="000000"/>
          <w:sz w:val="28"/>
          <w:szCs w:val="28"/>
        </w:rPr>
        <w:t xml:space="preserve"> </w:t>
      </w:r>
      <w:r w:rsidRPr="00FE0C6C">
        <w:rPr>
          <w:rFonts w:ascii="TimesNewRoman" w:hAnsi="TimesNewRoman"/>
          <w:color w:val="000000"/>
          <w:sz w:val="28"/>
          <w:szCs w:val="28"/>
        </w:rPr>
        <w:t>механізму регулювання грошового обороту стосовно нових соціально</w:t>
      </w:r>
      <w:r>
        <w:rPr>
          <w:rFonts w:ascii="TimesNewRoman" w:hAnsi="TimesNewRoman"/>
          <w:color w:val="000000"/>
          <w:sz w:val="28"/>
          <w:szCs w:val="28"/>
        </w:rPr>
        <w:t>-</w:t>
      </w:r>
      <w:r w:rsidRPr="00FE0C6C">
        <w:rPr>
          <w:rFonts w:ascii="TimesNewRoman" w:hAnsi="TimesNewRoman"/>
          <w:color w:val="000000"/>
          <w:sz w:val="28"/>
          <w:szCs w:val="28"/>
        </w:rPr>
        <w:t>економічних умов</w:t>
      </w:r>
      <w:r>
        <w:rPr>
          <w:rFonts w:ascii="TimesNewRoman" w:hAnsi="TimesNewRoman"/>
          <w:color w:val="000000"/>
          <w:sz w:val="28"/>
          <w:szCs w:val="28"/>
        </w:rPr>
        <w:t>.</w:t>
      </w:r>
    </w:p>
    <w:p w14:paraId="03FFBCAB" w14:textId="31AC99CF" w:rsidR="00FE0C6C" w:rsidRPr="00FE0C6C" w:rsidRDefault="00FE0C6C" w:rsidP="00FE0C6C">
      <w:pPr>
        <w:spacing w:after="0" w:line="240" w:lineRule="auto"/>
        <w:jc w:val="both"/>
        <w:rPr>
          <w:rFonts w:ascii="TimesNewRoman" w:hAnsi="TimesNewRoman"/>
          <w:b/>
          <w:bCs/>
          <w:color w:val="000000"/>
          <w:sz w:val="28"/>
          <w:szCs w:val="28"/>
          <w:u w:val="single"/>
        </w:rPr>
      </w:pPr>
      <w:r w:rsidRPr="00FE0C6C">
        <w:rPr>
          <w:rFonts w:ascii="TimesNewRoman" w:hAnsi="TimesNewRoman"/>
          <w:b/>
          <w:bCs/>
          <w:color w:val="000000"/>
          <w:sz w:val="28"/>
          <w:szCs w:val="28"/>
          <w:u w:val="single"/>
        </w:rPr>
        <w:t>Типи грошових реформ</w:t>
      </w:r>
      <w:r w:rsidR="0034596B">
        <w:rPr>
          <w:rFonts w:ascii="TimesNewRoman" w:hAnsi="TimesNewRoman"/>
          <w:b/>
          <w:bCs/>
          <w:color w:val="000000"/>
          <w:sz w:val="28"/>
          <w:szCs w:val="28"/>
          <w:u w:val="single"/>
        </w:rPr>
        <w:t xml:space="preserve"> за поводженням з грошовою одиницею</w:t>
      </w:r>
      <w:r w:rsidRPr="00FE0C6C">
        <w:rPr>
          <w:rFonts w:ascii="TimesNewRoman" w:hAnsi="TimesNewRoman"/>
          <w:b/>
          <w:bCs/>
          <w:color w:val="000000"/>
          <w:sz w:val="28"/>
          <w:szCs w:val="28"/>
          <w:u w:val="single"/>
        </w:rPr>
        <w:t>:</w:t>
      </w:r>
    </w:p>
    <w:p w14:paraId="022D59BE" w14:textId="77777777" w:rsidR="00FE0C6C" w:rsidRDefault="00FE0C6C" w:rsidP="00FE0C6C">
      <w:pPr>
        <w:spacing w:after="0" w:line="240" w:lineRule="auto"/>
        <w:jc w:val="both"/>
        <w:rPr>
          <w:rFonts w:ascii="TimesNewRoman" w:hAnsi="TimesNewRoman"/>
          <w:color w:val="000000"/>
          <w:sz w:val="28"/>
          <w:szCs w:val="28"/>
        </w:rPr>
      </w:pPr>
    </w:p>
    <w:p w14:paraId="2D6B5AB8" w14:textId="302E7AE4" w:rsidR="00FE0C6C" w:rsidRDefault="00FE0C6C" w:rsidP="00FE0C6C">
      <w:pPr>
        <w:spacing w:after="0" w:line="240" w:lineRule="auto"/>
        <w:ind w:firstLine="708"/>
        <w:jc w:val="both"/>
        <w:rPr>
          <w:rFonts w:ascii="TimesNewRoman" w:hAnsi="TimesNewRoman"/>
          <w:color w:val="000000"/>
          <w:sz w:val="28"/>
          <w:szCs w:val="28"/>
        </w:rPr>
      </w:pPr>
      <w:r>
        <w:rPr>
          <w:rFonts w:ascii="TimesNewRoman" w:hAnsi="TimesNewRoman"/>
          <w:b/>
          <w:bCs/>
          <w:i/>
          <w:iCs/>
          <w:color w:val="000000"/>
          <w:sz w:val="28"/>
          <w:szCs w:val="28"/>
        </w:rPr>
        <w:t xml:space="preserve">= </w:t>
      </w:r>
      <w:r w:rsidRPr="00FE0C6C">
        <w:rPr>
          <w:rFonts w:ascii="TimesNewRoman" w:hAnsi="TimesNewRoman"/>
          <w:b/>
          <w:bCs/>
          <w:i/>
          <w:iCs/>
          <w:color w:val="000000"/>
          <w:sz w:val="28"/>
          <w:szCs w:val="28"/>
        </w:rPr>
        <w:t>Грошові реформи формального типу</w:t>
      </w:r>
      <w:r w:rsidRPr="00FE0C6C">
        <w:rPr>
          <w:rFonts w:ascii="TimesNewRoman" w:hAnsi="TimesNewRoman"/>
          <w:color w:val="000000"/>
          <w:sz w:val="28"/>
          <w:szCs w:val="28"/>
        </w:rPr>
        <w:t xml:space="preserve"> зводяться до впровадження</w:t>
      </w:r>
      <w:r>
        <w:rPr>
          <w:rFonts w:ascii="TimesNewRoman" w:hAnsi="TimesNewRoman"/>
          <w:color w:val="000000"/>
          <w:sz w:val="28"/>
          <w:szCs w:val="28"/>
        </w:rPr>
        <w:t xml:space="preserve"> </w:t>
      </w:r>
      <w:r w:rsidRPr="00FE0C6C">
        <w:rPr>
          <w:rFonts w:ascii="TimesNewRoman" w:hAnsi="TimesNewRoman"/>
          <w:color w:val="000000"/>
          <w:sz w:val="28"/>
          <w:szCs w:val="28"/>
        </w:rPr>
        <w:t>нового зразка купюри з одночасним або поступовим вилученням тієї, що</w:t>
      </w:r>
      <w:r>
        <w:rPr>
          <w:rFonts w:ascii="TimesNewRoman" w:hAnsi="TimesNewRoman"/>
          <w:color w:val="000000"/>
          <w:sz w:val="28"/>
          <w:szCs w:val="28"/>
        </w:rPr>
        <w:t xml:space="preserve"> </w:t>
      </w:r>
      <w:r w:rsidRPr="00FE0C6C">
        <w:rPr>
          <w:rFonts w:ascii="TimesNewRoman" w:hAnsi="TimesNewRoman"/>
          <w:color w:val="000000"/>
          <w:sz w:val="28"/>
          <w:szCs w:val="28"/>
        </w:rPr>
        <w:t>функціонує.</w:t>
      </w:r>
    </w:p>
    <w:p w14:paraId="2E45CDA8" w14:textId="77777777" w:rsidR="00FE0C6C" w:rsidRDefault="00FE0C6C" w:rsidP="00FE0C6C">
      <w:pPr>
        <w:spacing w:after="0" w:line="240" w:lineRule="auto"/>
        <w:ind w:firstLine="708"/>
        <w:jc w:val="both"/>
        <w:rPr>
          <w:rFonts w:ascii="TimesNewRoman" w:hAnsi="TimesNewRoman"/>
          <w:color w:val="000000"/>
          <w:sz w:val="28"/>
          <w:szCs w:val="28"/>
        </w:rPr>
      </w:pPr>
    </w:p>
    <w:p w14:paraId="64A7519E" w14:textId="108D7E6B" w:rsidR="00FE0C6C" w:rsidRDefault="00FE0C6C" w:rsidP="00FE0C6C">
      <w:pPr>
        <w:spacing w:after="0" w:line="240" w:lineRule="auto"/>
        <w:ind w:firstLine="708"/>
        <w:jc w:val="both"/>
        <w:rPr>
          <w:rFonts w:ascii="TimesNewRoman" w:hAnsi="TimesNewRoman"/>
          <w:color w:val="000000"/>
          <w:sz w:val="28"/>
          <w:szCs w:val="28"/>
        </w:rPr>
      </w:pPr>
      <w:r>
        <w:rPr>
          <w:rFonts w:ascii="TimesNewRoman" w:hAnsi="TimesNewRoman"/>
          <w:b/>
          <w:bCs/>
          <w:i/>
          <w:iCs/>
          <w:color w:val="000000"/>
          <w:sz w:val="28"/>
          <w:szCs w:val="28"/>
        </w:rPr>
        <w:t xml:space="preserve">= </w:t>
      </w:r>
      <w:r w:rsidRPr="00FE0C6C">
        <w:rPr>
          <w:rFonts w:ascii="TimesNewRoman" w:hAnsi="TimesNewRoman"/>
          <w:b/>
          <w:bCs/>
          <w:i/>
          <w:iCs/>
          <w:color w:val="000000"/>
          <w:sz w:val="28"/>
          <w:szCs w:val="28"/>
        </w:rPr>
        <w:t>Грошові реформи з деномінацією грошового обігу</w:t>
      </w:r>
      <w:r w:rsidRPr="00FE0C6C">
        <w:rPr>
          <w:rFonts w:ascii="TimesNewRoman" w:hAnsi="TimesNewRoman"/>
          <w:color w:val="000000"/>
          <w:sz w:val="28"/>
          <w:szCs w:val="28"/>
        </w:rPr>
        <w:t>. Головна мета –</w:t>
      </w:r>
      <w:r>
        <w:rPr>
          <w:rFonts w:ascii="TimesNewRoman" w:hAnsi="TimesNewRoman"/>
          <w:color w:val="000000"/>
          <w:sz w:val="28"/>
          <w:szCs w:val="28"/>
        </w:rPr>
        <w:t xml:space="preserve"> </w:t>
      </w:r>
      <w:r w:rsidRPr="00FE0C6C">
        <w:rPr>
          <w:rFonts w:ascii="TimesNewRoman" w:hAnsi="TimesNewRoman"/>
          <w:color w:val="000000"/>
          <w:sz w:val="28"/>
          <w:szCs w:val="28"/>
        </w:rPr>
        <w:t>заміна через обмін грошових купюр існуючого масштабу цін.</w:t>
      </w:r>
    </w:p>
    <w:p w14:paraId="6B4BD3BA" w14:textId="77777777" w:rsidR="00FE0C6C" w:rsidRDefault="00FE0C6C" w:rsidP="00FE0C6C">
      <w:pPr>
        <w:spacing w:after="0" w:line="240" w:lineRule="auto"/>
        <w:ind w:firstLine="708"/>
        <w:jc w:val="both"/>
        <w:rPr>
          <w:rFonts w:ascii="TimesNewRoman" w:hAnsi="TimesNewRoman"/>
          <w:color w:val="000000"/>
          <w:sz w:val="28"/>
          <w:szCs w:val="28"/>
        </w:rPr>
      </w:pPr>
    </w:p>
    <w:p w14:paraId="2F361C4D" w14:textId="5741C0C7" w:rsidR="00FE0C6C" w:rsidRDefault="00FE0C6C" w:rsidP="00FE0C6C">
      <w:pPr>
        <w:spacing w:after="0" w:line="240" w:lineRule="auto"/>
        <w:ind w:firstLine="708"/>
        <w:jc w:val="both"/>
        <w:rPr>
          <w:rFonts w:ascii="TimesNewRoman" w:hAnsi="TimesNewRoman"/>
          <w:color w:val="000000"/>
          <w:sz w:val="28"/>
          <w:szCs w:val="28"/>
        </w:rPr>
      </w:pPr>
      <w:r>
        <w:rPr>
          <w:rFonts w:ascii="TimesNewRoman" w:hAnsi="TimesNewRoman"/>
          <w:b/>
          <w:bCs/>
          <w:i/>
          <w:iCs/>
          <w:color w:val="000000"/>
          <w:sz w:val="28"/>
          <w:szCs w:val="28"/>
        </w:rPr>
        <w:t xml:space="preserve">= </w:t>
      </w:r>
      <w:r w:rsidRPr="00FE0C6C">
        <w:rPr>
          <w:rFonts w:ascii="TimesNewRoman" w:hAnsi="TimesNewRoman"/>
          <w:b/>
          <w:bCs/>
          <w:i/>
          <w:iCs/>
          <w:color w:val="000000"/>
          <w:sz w:val="28"/>
          <w:szCs w:val="28"/>
        </w:rPr>
        <w:t>Грошові реформи конфіскаційного типу</w:t>
      </w:r>
      <w:r w:rsidRPr="00FE0C6C">
        <w:rPr>
          <w:rFonts w:ascii="TimesNewRoman" w:hAnsi="TimesNewRoman"/>
          <w:color w:val="000000"/>
          <w:sz w:val="28"/>
          <w:szCs w:val="28"/>
        </w:rPr>
        <w:t>. Під час її проведення використовують диференційовану</w:t>
      </w:r>
      <w:r>
        <w:rPr>
          <w:rFonts w:ascii="TimesNewRoman" w:hAnsi="TimesNewRoman"/>
          <w:color w:val="000000"/>
          <w:sz w:val="28"/>
          <w:szCs w:val="28"/>
        </w:rPr>
        <w:t xml:space="preserve"> </w:t>
      </w:r>
      <w:r w:rsidRPr="00FE0C6C">
        <w:rPr>
          <w:rFonts w:ascii="TimesNewRoman" w:hAnsi="TimesNewRoman"/>
          <w:color w:val="000000"/>
          <w:sz w:val="28"/>
          <w:szCs w:val="28"/>
        </w:rPr>
        <w:t>шкалу обміну старих грошей на нові.</w:t>
      </w:r>
    </w:p>
    <w:p w14:paraId="3160A740" w14:textId="77777777" w:rsidR="00BB076B" w:rsidRDefault="00BB076B" w:rsidP="00FE0C6C">
      <w:pPr>
        <w:spacing w:after="0" w:line="240" w:lineRule="auto"/>
        <w:ind w:firstLine="708"/>
        <w:jc w:val="both"/>
        <w:rPr>
          <w:rFonts w:ascii="TimesNewRoman" w:hAnsi="TimesNewRoman"/>
          <w:color w:val="000000"/>
          <w:sz w:val="28"/>
          <w:szCs w:val="28"/>
        </w:rPr>
      </w:pPr>
    </w:p>
    <w:p w14:paraId="226F1254" w14:textId="77777777" w:rsidR="0034596B" w:rsidRDefault="0034596B" w:rsidP="00FE0C6C">
      <w:pPr>
        <w:spacing w:after="0" w:line="240" w:lineRule="auto"/>
        <w:ind w:firstLine="708"/>
        <w:jc w:val="both"/>
        <w:rPr>
          <w:rFonts w:ascii="TimesNewRomanPS-BoldMT" w:hAnsi="TimesNewRomanPS-BoldMT"/>
          <w:b/>
          <w:bCs/>
          <w:color w:val="000000"/>
          <w:sz w:val="28"/>
          <w:szCs w:val="28"/>
        </w:rPr>
      </w:pPr>
    </w:p>
    <w:p w14:paraId="2CBF175C" w14:textId="77777777" w:rsidR="0034596B" w:rsidRPr="00FE0C6C" w:rsidRDefault="0034596B" w:rsidP="0034596B">
      <w:pPr>
        <w:pStyle w:val="a4"/>
        <w:numPr>
          <w:ilvl w:val="0"/>
          <w:numId w:val="5"/>
        </w:numPr>
        <w:spacing w:after="0" w:line="240" w:lineRule="auto"/>
        <w:jc w:val="both"/>
        <w:rPr>
          <w:rFonts w:ascii="Times New Roman" w:hAnsi="Times New Roman" w:cs="Times New Roman"/>
          <w:b/>
          <w:bCs/>
          <w:i/>
          <w:iCs/>
          <w:sz w:val="28"/>
          <w:szCs w:val="28"/>
        </w:rPr>
      </w:pPr>
      <w:r w:rsidRPr="00FE0C6C">
        <w:rPr>
          <w:rFonts w:ascii="TimesNewRoman" w:hAnsi="TimesNewRoman"/>
          <w:i/>
          <w:iCs/>
          <w:color w:val="000000"/>
          <w:sz w:val="28"/>
          <w:szCs w:val="28"/>
          <w:u w:val="single"/>
        </w:rPr>
        <w:t>Маєте розуміти</w:t>
      </w:r>
      <w:r w:rsidRPr="00FE0C6C">
        <w:rPr>
          <w:rFonts w:ascii="TimesNewRoman" w:hAnsi="TimesNewRoman"/>
          <w:i/>
          <w:iCs/>
          <w:color w:val="000000"/>
          <w:sz w:val="28"/>
          <w:szCs w:val="28"/>
        </w:rPr>
        <w:t>: Ефективність проведення грошової реформи, багато в чому, залежить від того на скільки тісно вона пов'язана зі структурною перебудовою економіки, формуванням й розвитком ринкової інфраструктури, удосконаленням</w:t>
      </w:r>
      <w:r w:rsidRPr="00FE0C6C">
        <w:rPr>
          <w:i/>
          <w:iCs/>
        </w:rPr>
        <w:br/>
      </w:r>
      <w:r w:rsidRPr="00FE0C6C">
        <w:rPr>
          <w:rFonts w:ascii="TimesNewRoman" w:hAnsi="TimesNewRoman"/>
          <w:i/>
          <w:iCs/>
          <w:color w:val="000000"/>
          <w:sz w:val="28"/>
          <w:szCs w:val="28"/>
        </w:rPr>
        <w:t>нормативно-правові бази тощо. Тому грошові реформи ретельно готують</w:t>
      </w:r>
      <w:r>
        <w:rPr>
          <w:rFonts w:ascii="TimesNewRoman" w:hAnsi="TimesNewRoman"/>
          <w:i/>
          <w:iCs/>
          <w:color w:val="000000"/>
          <w:sz w:val="28"/>
          <w:szCs w:val="28"/>
        </w:rPr>
        <w:t xml:space="preserve">. </w:t>
      </w:r>
      <w:r w:rsidRPr="00FE0C6C">
        <w:rPr>
          <w:rFonts w:ascii="TimesNewRoman" w:hAnsi="TimesNewRoman"/>
          <w:i/>
          <w:iCs/>
          <w:color w:val="000000"/>
          <w:sz w:val="28"/>
          <w:szCs w:val="28"/>
        </w:rPr>
        <w:t xml:space="preserve"> </w:t>
      </w:r>
      <w:r>
        <w:rPr>
          <w:rFonts w:ascii="TimesNewRoman" w:hAnsi="TimesNewRoman"/>
          <w:i/>
          <w:iCs/>
          <w:color w:val="000000"/>
          <w:sz w:val="28"/>
          <w:szCs w:val="28"/>
        </w:rPr>
        <w:t>Грошова реформа</w:t>
      </w:r>
      <w:r w:rsidRPr="00FE0C6C">
        <w:rPr>
          <w:rFonts w:ascii="TimesNewRoman" w:hAnsi="TimesNewRoman"/>
          <w:i/>
          <w:iCs/>
          <w:color w:val="000000"/>
          <w:sz w:val="28"/>
          <w:szCs w:val="28"/>
        </w:rPr>
        <w:t xml:space="preserve"> </w:t>
      </w:r>
      <w:r>
        <w:rPr>
          <w:rFonts w:ascii="TimesNewRoman" w:hAnsi="TimesNewRoman"/>
          <w:i/>
          <w:iCs/>
          <w:color w:val="000000"/>
          <w:sz w:val="28"/>
          <w:szCs w:val="28"/>
        </w:rPr>
        <w:t>є історичною подією</w:t>
      </w:r>
      <w:r w:rsidRPr="00FE0C6C">
        <w:rPr>
          <w:rFonts w:ascii="TimesNewRoman" w:hAnsi="TimesNewRoman"/>
          <w:i/>
          <w:iCs/>
          <w:color w:val="000000"/>
          <w:sz w:val="28"/>
          <w:szCs w:val="28"/>
        </w:rPr>
        <w:t>.</w:t>
      </w:r>
    </w:p>
    <w:p w14:paraId="09851FB4" w14:textId="77777777" w:rsidR="0034596B" w:rsidRDefault="0034596B" w:rsidP="0034596B">
      <w:pPr>
        <w:spacing w:after="0" w:line="240" w:lineRule="auto"/>
        <w:jc w:val="both"/>
        <w:rPr>
          <w:rFonts w:ascii="TimesNewRoman" w:hAnsi="TimesNewRoman"/>
          <w:b/>
          <w:bCs/>
          <w:color w:val="000000"/>
          <w:sz w:val="28"/>
          <w:szCs w:val="28"/>
          <w:u w:val="single"/>
        </w:rPr>
      </w:pPr>
    </w:p>
    <w:p w14:paraId="5056A953" w14:textId="531DDFFB" w:rsidR="0034596B" w:rsidRPr="00FE0C6C" w:rsidRDefault="0034596B" w:rsidP="0034596B">
      <w:pPr>
        <w:spacing w:after="0" w:line="240" w:lineRule="auto"/>
        <w:jc w:val="both"/>
        <w:rPr>
          <w:rFonts w:ascii="TimesNewRoman" w:hAnsi="TimesNewRoman"/>
          <w:b/>
          <w:bCs/>
          <w:color w:val="000000"/>
          <w:sz w:val="28"/>
          <w:szCs w:val="28"/>
          <w:u w:val="single"/>
        </w:rPr>
      </w:pPr>
      <w:r w:rsidRPr="00FE0C6C">
        <w:rPr>
          <w:rFonts w:ascii="TimesNewRoman" w:hAnsi="TimesNewRoman"/>
          <w:b/>
          <w:bCs/>
          <w:color w:val="000000"/>
          <w:sz w:val="28"/>
          <w:szCs w:val="28"/>
          <w:u w:val="single"/>
        </w:rPr>
        <w:t>Типи грошових реформ</w:t>
      </w:r>
      <w:r>
        <w:rPr>
          <w:rFonts w:ascii="TimesNewRoman" w:hAnsi="TimesNewRoman"/>
          <w:b/>
          <w:bCs/>
          <w:color w:val="000000"/>
          <w:sz w:val="28"/>
          <w:szCs w:val="28"/>
          <w:u w:val="single"/>
        </w:rPr>
        <w:t xml:space="preserve"> за </w:t>
      </w:r>
      <w:r>
        <w:rPr>
          <w:rFonts w:ascii="TimesNewRoman" w:hAnsi="TimesNewRoman"/>
          <w:b/>
          <w:bCs/>
          <w:color w:val="000000"/>
          <w:sz w:val="28"/>
          <w:szCs w:val="28"/>
          <w:u w:val="single"/>
        </w:rPr>
        <w:t>ступенем зміни економічної системи</w:t>
      </w:r>
      <w:r w:rsidRPr="00FE0C6C">
        <w:rPr>
          <w:rFonts w:ascii="TimesNewRoman" w:hAnsi="TimesNewRoman"/>
          <w:b/>
          <w:bCs/>
          <w:color w:val="000000"/>
          <w:sz w:val="28"/>
          <w:szCs w:val="28"/>
          <w:u w:val="single"/>
        </w:rPr>
        <w:t>:</w:t>
      </w:r>
    </w:p>
    <w:p w14:paraId="2DF94EF4" w14:textId="77777777" w:rsidR="0034596B" w:rsidRDefault="0034596B" w:rsidP="00FE0C6C">
      <w:pPr>
        <w:spacing w:after="0" w:line="240" w:lineRule="auto"/>
        <w:ind w:firstLine="708"/>
        <w:jc w:val="both"/>
        <w:rPr>
          <w:rFonts w:ascii="TimesNewRomanPS-BoldMT" w:hAnsi="TimesNewRomanPS-BoldMT"/>
          <w:b/>
          <w:bCs/>
          <w:color w:val="000000"/>
          <w:sz w:val="28"/>
          <w:szCs w:val="28"/>
        </w:rPr>
      </w:pPr>
    </w:p>
    <w:p w14:paraId="3786016E" w14:textId="14F7F910" w:rsidR="0034596B" w:rsidRDefault="0034596B" w:rsidP="0034596B">
      <w:pPr>
        <w:spacing w:after="0" w:line="240" w:lineRule="auto"/>
        <w:ind w:firstLine="708"/>
        <w:jc w:val="both"/>
        <w:rPr>
          <w:rFonts w:ascii="TimesNewRomanPSMT" w:hAnsi="TimesNewRomanPSMT"/>
          <w:color w:val="000000"/>
          <w:sz w:val="28"/>
          <w:szCs w:val="28"/>
        </w:rPr>
      </w:pPr>
      <w:r>
        <w:rPr>
          <w:rFonts w:ascii="TimesNewRomanPS-BoldMT" w:hAnsi="TimesNewRomanPS-BoldMT"/>
          <w:b/>
          <w:bCs/>
          <w:color w:val="000000"/>
          <w:sz w:val="28"/>
          <w:szCs w:val="28"/>
        </w:rPr>
        <w:t xml:space="preserve">= </w:t>
      </w:r>
      <w:r w:rsidRPr="0034596B">
        <w:rPr>
          <w:rFonts w:ascii="TimesNewRomanPS-BoldMT" w:hAnsi="TimesNewRomanPS-BoldMT"/>
          <w:b/>
          <w:bCs/>
          <w:i/>
          <w:iCs/>
          <w:color w:val="000000"/>
          <w:sz w:val="28"/>
          <w:szCs w:val="28"/>
        </w:rPr>
        <w:t>Структурні (повні) грошові реформи</w:t>
      </w:r>
      <w:r w:rsidRPr="0034596B">
        <w:rPr>
          <w:rFonts w:ascii="TimesNewRomanPS-BoldMT" w:hAnsi="TimesNewRomanPS-BoldMT"/>
          <w:b/>
          <w:bCs/>
          <w:color w:val="000000"/>
          <w:sz w:val="28"/>
          <w:szCs w:val="28"/>
        </w:rPr>
        <w:t xml:space="preserve"> </w:t>
      </w:r>
      <w:r w:rsidRPr="0034596B">
        <w:rPr>
          <w:rFonts w:ascii="TimesNewRomanPS-BoldMT" w:hAnsi="TimesNewRomanPS-BoldMT"/>
          <w:color w:val="000000"/>
          <w:sz w:val="28"/>
          <w:szCs w:val="28"/>
        </w:rPr>
        <w:t>– в цьому випадку слід</w:t>
      </w:r>
      <w:r>
        <w:rPr>
          <w:rFonts w:ascii="TimesNewRomanPS-BoldMT" w:hAnsi="TimesNewRomanPS-BoldMT"/>
          <w:b/>
          <w:bCs/>
          <w:color w:val="000000"/>
          <w:sz w:val="28"/>
          <w:szCs w:val="28"/>
        </w:rPr>
        <w:t xml:space="preserve"> </w:t>
      </w:r>
      <w:r w:rsidRPr="0034596B">
        <w:rPr>
          <w:rFonts w:ascii="TimesNewRomanPSMT" w:hAnsi="TimesNewRomanPSMT"/>
          <w:color w:val="000000"/>
          <w:sz w:val="28"/>
          <w:szCs w:val="28"/>
        </w:rPr>
        <w:t>не тільки</w:t>
      </w:r>
      <w:r w:rsidRPr="0034596B">
        <w:rPr>
          <w:rFonts w:ascii="TimesNewRomanPSMT" w:hAnsi="TimesNewRomanPSMT"/>
          <w:color w:val="000000"/>
          <w:sz w:val="28"/>
          <w:szCs w:val="28"/>
        </w:rPr>
        <w:br/>
        <w:t>замінити один вид грошей на інший, а й здійснити істотні структурні зміни в</w:t>
      </w:r>
      <w:r w:rsidRPr="0034596B">
        <w:rPr>
          <w:rFonts w:ascii="TimesNewRomanPSMT" w:hAnsi="TimesNewRomanPSMT"/>
          <w:color w:val="000000"/>
          <w:sz w:val="28"/>
          <w:szCs w:val="28"/>
        </w:rPr>
        <w:br/>
        <w:t>економіці, в державних фінансах, банківській і валютній системах тощо.</w:t>
      </w:r>
    </w:p>
    <w:p w14:paraId="0D3912DC" w14:textId="3B6E922C" w:rsidR="0034596B" w:rsidRPr="0034596B" w:rsidRDefault="0034596B" w:rsidP="0034596B">
      <w:pPr>
        <w:spacing w:after="0" w:line="240" w:lineRule="auto"/>
        <w:ind w:firstLine="708"/>
        <w:jc w:val="both"/>
        <w:rPr>
          <w:rFonts w:ascii="TimesNewRomanPSMT" w:hAnsi="TimesNewRomanPSMT"/>
          <w:color w:val="000000"/>
          <w:sz w:val="28"/>
          <w:szCs w:val="28"/>
        </w:rPr>
      </w:pPr>
      <w:r>
        <w:rPr>
          <w:rFonts w:ascii="TimesNewRomanPS-BoldMT" w:hAnsi="TimesNewRomanPS-BoldMT"/>
          <w:b/>
          <w:bCs/>
          <w:color w:val="000000"/>
          <w:sz w:val="28"/>
          <w:szCs w:val="28"/>
        </w:rPr>
        <w:t xml:space="preserve">= </w:t>
      </w:r>
      <w:r w:rsidRPr="0034596B">
        <w:rPr>
          <w:rFonts w:ascii="TimesNewRomanPS-BoldMT" w:hAnsi="TimesNewRomanPS-BoldMT"/>
          <w:b/>
          <w:bCs/>
          <w:i/>
          <w:iCs/>
          <w:color w:val="000000"/>
          <w:sz w:val="28"/>
          <w:szCs w:val="28"/>
        </w:rPr>
        <w:t>Реформи часткового типу</w:t>
      </w:r>
      <w:r w:rsidRPr="0034596B">
        <w:rPr>
          <w:rFonts w:ascii="TimesNewRomanPS-BoldMT" w:hAnsi="TimesNewRomanPS-BoldMT"/>
          <w:b/>
          <w:bCs/>
          <w:color w:val="000000"/>
          <w:sz w:val="28"/>
          <w:szCs w:val="28"/>
        </w:rPr>
        <w:t xml:space="preserve"> </w:t>
      </w:r>
      <w:r>
        <w:rPr>
          <w:rFonts w:ascii="TimesNewRomanPS-BoldMT" w:hAnsi="TimesNewRomanPS-BoldMT"/>
          <w:b/>
          <w:bCs/>
          <w:color w:val="000000"/>
          <w:sz w:val="28"/>
          <w:szCs w:val="28"/>
        </w:rPr>
        <w:t xml:space="preserve">– </w:t>
      </w:r>
      <w:r w:rsidRPr="0034596B">
        <w:rPr>
          <w:rFonts w:ascii="TimesNewRomanPSMT" w:hAnsi="TimesNewRomanPSMT"/>
          <w:color w:val="000000"/>
          <w:sz w:val="28"/>
          <w:szCs w:val="28"/>
        </w:rPr>
        <w:t>торкаються тільки самої організації</w:t>
      </w:r>
      <w:r w:rsidRPr="0034596B">
        <w:rPr>
          <w:rFonts w:ascii="TimesNewRomanPSMT" w:hAnsi="TimesNewRomanPSMT"/>
          <w:color w:val="000000"/>
          <w:sz w:val="28"/>
          <w:szCs w:val="28"/>
        </w:rPr>
        <w:br/>
        <w:t>грошового обороту і зводяться до зміни окремих елементів грошової системи.</w:t>
      </w:r>
      <w:r w:rsidRPr="0034596B">
        <w:rPr>
          <w:rFonts w:ascii="TimesNewRomanPSMT" w:hAnsi="TimesNewRomanPSMT"/>
          <w:color w:val="000000"/>
          <w:sz w:val="28"/>
          <w:szCs w:val="28"/>
        </w:rPr>
        <w:br/>
        <w:t>Сама база грошової системи та структура економіки і грошово-кредитних</w:t>
      </w:r>
      <w:r w:rsidRPr="0034596B">
        <w:rPr>
          <w:rFonts w:ascii="TimesNewRomanPSMT" w:hAnsi="TimesNewRomanPSMT"/>
          <w:color w:val="000000"/>
          <w:sz w:val="28"/>
          <w:szCs w:val="28"/>
        </w:rPr>
        <w:br/>
        <w:t>відносин залишаються незмінними. За таких реформ найчастіше змінюється</w:t>
      </w:r>
      <w:r w:rsidRPr="0034596B">
        <w:rPr>
          <w:rFonts w:ascii="TimesNewRomanPSMT" w:hAnsi="TimesNewRomanPSMT"/>
          <w:color w:val="000000"/>
          <w:sz w:val="28"/>
          <w:szCs w:val="28"/>
        </w:rPr>
        <w:br/>
        <w:t>масштаб цін, вид та номінал грошових знаків, механізм емісії грошей тощо.</w:t>
      </w:r>
    </w:p>
    <w:p w14:paraId="2EF91B95" w14:textId="77777777" w:rsidR="00FE0C6C" w:rsidRDefault="00FE0C6C" w:rsidP="00FE0C6C">
      <w:pPr>
        <w:spacing w:after="0" w:line="240" w:lineRule="auto"/>
        <w:ind w:left="708"/>
        <w:jc w:val="both"/>
        <w:rPr>
          <w:rFonts w:ascii="Times New Roman" w:hAnsi="Times New Roman" w:cs="Times New Roman"/>
          <w:b/>
          <w:bCs/>
          <w:i/>
          <w:iCs/>
          <w:sz w:val="28"/>
          <w:szCs w:val="28"/>
        </w:rPr>
      </w:pPr>
    </w:p>
    <w:p w14:paraId="7870DC38" w14:textId="1B783519" w:rsidR="00BB076B" w:rsidRPr="00BB076B" w:rsidRDefault="00BB076B" w:rsidP="00BB076B">
      <w:pPr>
        <w:pStyle w:val="a4"/>
        <w:numPr>
          <w:ilvl w:val="0"/>
          <w:numId w:val="16"/>
        </w:numPr>
        <w:spacing w:after="0" w:line="240" w:lineRule="auto"/>
        <w:jc w:val="both"/>
        <w:rPr>
          <w:rFonts w:ascii="Times New Roman" w:hAnsi="Times New Roman" w:cs="Times New Roman"/>
          <w:b/>
          <w:bCs/>
          <w:i/>
          <w:iCs/>
          <w:sz w:val="24"/>
          <w:szCs w:val="24"/>
        </w:rPr>
      </w:pPr>
      <w:r>
        <w:rPr>
          <w:rFonts w:ascii="Times New Roman" w:hAnsi="Times New Roman" w:cs="Times New Roman"/>
          <w:i/>
          <w:iCs/>
          <w:sz w:val="24"/>
          <w:szCs w:val="24"/>
          <w:u w:val="single"/>
        </w:rPr>
        <w:t>Історичний факт</w:t>
      </w:r>
      <w:r w:rsidRPr="00BB076B">
        <w:rPr>
          <w:rFonts w:ascii="Times New Roman" w:hAnsi="Times New Roman" w:cs="Times New Roman"/>
          <w:i/>
          <w:iCs/>
          <w:sz w:val="24"/>
          <w:szCs w:val="24"/>
        </w:rPr>
        <w:t>:</w:t>
      </w:r>
      <w:r w:rsidRPr="00BB076B">
        <w:rPr>
          <w:rFonts w:ascii="Times New Roman" w:hAnsi="Times New Roman" w:cs="Times New Roman"/>
          <w:i/>
          <w:iCs/>
          <w:sz w:val="24"/>
          <w:szCs w:val="24"/>
        </w:rPr>
        <w:t xml:space="preserve"> </w:t>
      </w:r>
      <w:r w:rsidRPr="00BB076B">
        <w:rPr>
          <w:rFonts w:ascii="TimesNewRoman" w:hAnsi="TimesNewRoman"/>
          <w:i/>
          <w:iCs/>
          <w:color w:val="000000"/>
          <w:sz w:val="24"/>
          <w:szCs w:val="24"/>
        </w:rPr>
        <w:t>Грошова реформа в Україні, що завершилася в 1996 році, за своїм</w:t>
      </w:r>
      <w:r w:rsidRPr="00BB076B">
        <w:rPr>
          <w:rFonts w:ascii="TimesNewRoman" w:hAnsi="TimesNewRoman"/>
          <w:i/>
          <w:iCs/>
          <w:color w:val="000000"/>
          <w:sz w:val="24"/>
          <w:szCs w:val="24"/>
        </w:rPr>
        <w:t xml:space="preserve"> </w:t>
      </w:r>
      <w:r w:rsidRPr="00BB076B">
        <w:rPr>
          <w:rFonts w:ascii="TimesNewRoman" w:hAnsi="TimesNewRoman"/>
          <w:i/>
          <w:iCs/>
          <w:color w:val="000000"/>
          <w:sz w:val="24"/>
          <w:szCs w:val="24"/>
        </w:rPr>
        <w:t>характером належить до повних</w:t>
      </w:r>
      <w:r w:rsidR="0034596B">
        <w:rPr>
          <w:rFonts w:ascii="TimesNewRoman" w:hAnsi="TimesNewRoman"/>
          <w:i/>
          <w:iCs/>
          <w:color w:val="000000"/>
          <w:sz w:val="24"/>
          <w:szCs w:val="24"/>
        </w:rPr>
        <w:t xml:space="preserve"> (</w:t>
      </w:r>
      <w:r w:rsidRPr="00BB076B">
        <w:rPr>
          <w:rFonts w:ascii="TimesNewRoman" w:hAnsi="TimesNewRoman"/>
          <w:i/>
          <w:iCs/>
          <w:color w:val="000000"/>
          <w:sz w:val="24"/>
          <w:szCs w:val="24"/>
        </w:rPr>
        <w:t>структурних</w:t>
      </w:r>
      <w:r w:rsidR="0034596B">
        <w:rPr>
          <w:rFonts w:ascii="TimesNewRoman" w:hAnsi="TimesNewRoman"/>
          <w:i/>
          <w:iCs/>
          <w:color w:val="000000"/>
          <w:sz w:val="24"/>
          <w:szCs w:val="24"/>
        </w:rPr>
        <w:t>)</w:t>
      </w:r>
      <w:r w:rsidRPr="00BB076B">
        <w:rPr>
          <w:rFonts w:ascii="TimesNewRoman" w:hAnsi="TimesNewRoman"/>
          <w:i/>
          <w:iCs/>
          <w:color w:val="000000"/>
          <w:sz w:val="24"/>
          <w:szCs w:val="24"/>
        </w:rPr>
        <w:t xml:space="preserve"> реформ. Вона тривала</w:t>
      </w:r>
      <w:r w:rsidRPr="00BB076B">
        <w:rPr>
          <w:rFonts w:ascii="TimesNewRoman" w:hAnsi="TimesNewRoman"/>
          <w:i/>
          <w:iCs/>
          <w:color w:val="000000"/>
          <w:sz w:val="24"/>
          <w:szCs w:val="24"/>
        </w:rPr>
        <w:t xml:space="preserve"> </w:t>
      </w:r>
      <w:r w:rsidRPr="00BB076B">
        <w:rPr>
          <w:rFonts w:ascii="TimesNewRoman" w:hAnsi="TimesNewRoman"/>
          <w:i/>
          <w:iCs/>
          <w:color w:val="000000"/>
          <w:sz w:val="24"/>
          <w:szCs w:val="24"/>
        </w:rPr>
        <w:t>близько п’яти років (січень 1992—вересень 1996 року) і забезпечила створення</w:t>
      </w:r>
      <w:r w:rsidRPr="00BB076B">
        <w:rPr>
          <w:rFonts w:ascii="TimesNewRoman" w:hAnsi="TimesNewRoman"/>
          <w:i/>
          <w:iCs/>
          <w:color w:val="000000"/>
          <w:sz w:val="24"/>
          <w:szCs w:val="24"/>
        </w:rPr>
        <w:t xml:space="preserve"> </w:t>
      </w:r>
      <w:r w:rsidRPr="00BB076B">
        <w:rPr>
          <w:rFonts w:ascii="TimesNewRoman" w:hAnsi="TimesNewRoman"/>
          <w:i/>
          <w:iCs/>
          <w:color w:val="000000"/>
          <w:sz w:val="24"/>
          <w:szCs w:val="24"/>
        </w:rPr>
        <w:t>національної грошової системи, формування нового механізму підтримання</w:t>
      </w:r>
      <w:r w:rsidRPr="00BB076B">
        <w:rPr>
          <w:rFonts w:ascii="TimesNewRoman" w:hAnsi="TimesNewRoman"/>
          <w:i/>
          <w:iCs/>
          <w:color w:val="000000"/>
          <w:sz w:val="24"/>
          <w:szCs w:val="24"/>
        </w:rPr>
        <w:t xml:space="preserve"> </w:t>
      </w:r>
      <w:r w:rsidRPr="00BB076B">
        <w:rPr>
          <w:rFonts w:ascii="TimesNewRoman" w:hAnsi="TimesNewRoman"/>
          <w:i/>
          <w:iCs/>
          <w:color w:val="000000"/>
          <w:sz w:val="24"/>
          <w:szCs w:val="24"/>
        </w:rPr>
        <w:t>сталості грошей та регулювання грошового обігу, адекватного умовам</w:t>
      </w:r>
      <w:r>
        <w:rPr>
          <w:rFonts w:ascii="TimesNewRoman" w:hAnsi="TimesNewRoman"/>
          <w:i/>
          <w:iCs/>
          <w:color w:val="000000"/>
          <w:sz w:val="24"/>
          <w:szCs w:val="24"/>
        </w:rPr>
        <w:t xml:space="preserve"> </w:t>
      </w:r>
      <w:r w:rsidRPr="00BB076B">
        <w:rPr>
          <w:rFonts w:ascii="TimesNewRoman" w:hAnsi="TimesNewRoman"/>
          <w:i/>
          <w:iCs/>
          <w:color w:val="000000"/>
          <w:sz w:val="24"/>
          <w:szCs w:val="24"/>
        </w:rPr>
        <w:t>ринкової економіки</w:t>
      </w:r>
    </w:p>
    <w:p w14:paraId="4A93CD5F" w14:textId="77777777" w:rsidR="00BB076B" w:rsidRDefault="00BB076B" w:rsidP="00BB076B">
      <w:pPr>
        <w:spacing w:after="0" w:line="240" w:lineRule="auto"/>
        <w:ind w:left="708"/>
        <w:jc w:val="center"/>
        <w:rPr>
          <w:rFonts w:ascii="Times New Roman" w:hAnsi="Times New Roman" w:cs="Times New Roman"/>
          <w:b/>
          <w:bCs/>
          <w:i/>
          <w:iCs/>
          <w:sz w:val="28"/>
          <w:szCs w:val="28"/>
        </w:rPr>
      </w:pPr>
    </w:p>
    <w:p w14:paraId="00374EB0" w14:textId="77777777" w:rsidR="009A2E60" w:rsidRDefault="009A2E60">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35487F9C" w14:textId="4FA175F6" w:rsidR="00FE0C6C" w:rsidRDefault="00BB076B" w:rsidP="00BB076B">
      <w:pPr>
        <w:spacing w:after="0" w:line="240" w:lineRule="auto"/>
        <w:ind w:left="708"/>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Питання для обговорення</w:t>
      </w:r>
    </w:p>
    <w:p w14:paraId="3515F67B" w14:textId="77777777" w:rsidR="00BB076B" w:rsidRDefault="00BB076B" w:rsidP="00BB076B">
      <w:pPr>
        <w:spacing w:after="0" w:line="240" w:lineRule="auto"/>
        <w:ind w:left="708"/>
        <w:jc w:val="center"/>
        <w:rPr>
          <w:rFonts w:ascii="Times New Roman" w:hAnsi="Times New Roman" w:cs="Times New Roman"/>
          <w:b/>
          <w:bCs/>
          <w:i/>
          <w:iCs/>
          <w:sz w:val="28"/>
          <w:szCs w:val="28"/>
        </w:rPr>
      </w:pPr>
    </w:p>
    <w:p w14:paraId="594AFD70" w14:textId="77777777" w:rsidR="00BB076B" w:rsidRDefault="00BB076B" w:rsidP="00FE0C6C">
      <w:pPr>
        <w:spacing w:after="0" w:line="240" w:lineRule="auto"/>
        <w:ind w:left="708"/>
        <w:jc w:val="both"/>
        <w:rPr>
          <w:rFonts w:ascii="TimesNewRomanPSMT" w:hAnsi="TimesNewRomanPSMT"/>
          <w:color w:val="000000"/>
          <w:sz w:val="28"/>
          <w:szCs w:val="28"/>
        </w:rPr>
      </w:pPr>
      <w:r w:rsidRPr="00BB076B">
        <w:rPr>
          <w:rFonts w:ascii="TimesNewRomanPSMT" w:hAnsi="TimesNewRomanPSMT"/>
          <w:color w:val="000000"/>
          <w:sz w:val="28"/>
          <w:szCs w:val="28"/>
        </w:rPr>
        <w:t xml:space="preserve">1. Дайте визначення поняття інфляції. </w:t>
      </w:r>
    </w:p>
    <w:p w14:paraId="01EAA49C" w14:textId="3178E06C" w:rsidR="00BB076B" w:rsidRDefault="00BB076B" w:rsidP="00FE0C6C">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2</w:t>
      </w:r>
      <w:r w:rsidRPr="00BB076B">
        <w:rPr>
          <w:rFonts w:ascii="TimesNewRomanPSMT" w:hAnsi="TimesNewRomanPSMT"/>
          <w:color w:val="000000"/>
          <w:sz w:val="28"/>
          <w:szCs w:val="28"/>
        </w:rPr>
        <w:t>. У чому полягають причини інфляції</w:t>
      </w:r>
      <w:r>
        <w:rPr>
          <w:rFonts w:ascii="TimesNewRomanPSMT" w:hAnsi="TimesNewRomanPSMT"/>
          <w:color w:val="000000"/>
          <w:sz w:val="28"/>
          <w:szCs w:val="28"/>
        </w:rPr>
        <w:t>?</w:t>
      </w:r>
      <w:r w:rsidRPr="00BB076B">
        <w:rPr>
          <w:rFonts w:ascii="TimesNewRomanPSMT" w:hAnsi="TimesNewRomanPSMT"/>
          <w:color w:val="000000"/>
          <w:sz w:val="28"/>
          <w:szCs w:val="28"/>
        </w:rPr>
        <w:t xml:space="preserve"> </w:t>
      </w:r>
    </w:p>
    <w:p w14:paraId="4763B7A5" w14:textId="77777777" w:rsidR="00BB076B" w:rsidRDefault="00BB076B" w:rsidP="00FE0C6C">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3</w:t>
      </w:r>
      <w:r w:rsidRPr="00BB076B">
        <w:rPr>
          <w:rFonts w:ascii="TimesNewRomanPSMT" w:hAnsi="TimesNewRomanPSMT"/>
          <w:color w:val="000000"/>
          <w:sz w:val="28"/>
          <w:szCs w:val="28"/>
        </w:rPr>
        <w:t xml:space="preserve">. Чи будь-яке зростання цін є інфляцією? </w:t>
      </w:r>
    </w:p>
    <w:p w14:paraId="519F3177" w14:textId="536A5A01" w:rsidR="00BB076B" w:rsidRDefault="00BB076B" w:rsidP="00FE0C6C">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 xml:space="preserve">4. </w:t>
      </w:r>
      <w:r w:rsidRPr="00BB076B">
        <w:rPr>
          <w:rFonts w:ascii="TimesNewRomanPSMT" w:hAnsi="TimesNewRomanPSMT"/>
          <w:color w:val="000000"/>
          <w:sz w:val="28"/>
          <w:szCs w:val="28"/>
        </w:rPr>
        <w:t>Чи зводиться інфляція тільки</w:t>
      </w:r>
      <w:r>
        <w:rPr>
          <w:rFonts w:ascii="TimesNewRomanPSMT" w:hAnsi="TimesNewRomanPSMT"/>
          <w:color w:val="000000"/>
          <w:sz w:val="28"/>
          <w:szCs w:val="28"/>
        </w:rPr>
        <w:t xml:space="preserve"> </w:t>
      </w:r>
      <w:r w:rsidRPr="00BB076B">
        <w:rPr>
          <w:rFonts w:ascii="TimesNewRomanPSMT" w:hAnsi="TimesNewRomanPSMT"/>
          <w:color w:val="000000"/>
          <w:sz w:val="28"/>
          <w:szCs w:val="28"/>
        </w:rPr>
        <w:t>до зростання цін?</w:t>
      </w:r>
    </w:p>
    <w:p w14:paraId="6232CFD3" w14:textId="14C27B68" w:rsidR="00BB076B" w:rsidRDefault="00BB076B" w:rsidP="00FE0C6C">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5. Поясніть різницю між відкритою та подавленою інфляцією.</w:t>
      </w:r>
    </w:p>
    <w:p w14:paraId="0697DCDE" w14:textId="0B00E181" w:rsidR="00BB076B" w:rsidRDefault="00BB076B" w:rsidP="00FE0C6C">
      <w:pPr>
        <w:spacing w:after="0" w:line="240" w:lineRule="auto"/>
        <w:ind w:left="708"/>
        <w:jc w:val="both"/>
        <w:rPr>
          <w:rFonts w:ascii="TimesNewRomanPSMT" w:hAnsi="TimesNewRomanPSMT"/>
          <w:color w:val="000000"/>
          <w:sz w:val="28"/>
          <w:szCs w:val="28"/>
        </w:rPr>
      </w:pPr>
      <w:r w:rsidRPr="00BB076B">
        <w:rPr>
          <w:rFonts w:ascii="TimesNewRomanPSMT" w:hAnsi="TimesNewRomanPSMT"/>
          <w:color w:val="000000"/>
          <w:sz w:val="28"/>
          <w:szCs w:val="28"/>
        </w:rPr>
        <w:t>6. Що таке повзуча, галопуюча і гіперінфляція?</w:t>
      </w:r>
    </w:p>
    <w:p w14:paraId="623A11CC" w14:textId="77777777" w:rsidR="00BB076B" w:rsidRDefault="00BB076B" w:rsidP="00FE0C6C">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7. Чи всім шкодить інфляція? Поясніть.</w:t>
      </w:r>
    </w:p>
    <w:p w14:paraId="31CE39E9" w14:textId="1311F910" w:rsidR="00BB076B" w:rsidRDefault="00BB076B" w:rsidP="00BB076B">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 xml:space="preserve">8. </w:t>
      </w:r>
      <w:r>
        <w:rPr>
          <w:rFonts w:ascii="TimesNewRomanPSMT" w:hAnsi="TimesNewRomanPSMT"/>
          <w:color w:val="000000"/>
          <w:sz w:val="28"/>
          <w:szCs w:val="28"/>
        </w:rPr>
        <w:t>Як держава намагається протистояти інфляції?</w:t>
      </w:r>
    </w:p>
    <w:p w14:paraId="51692427" w14:textId="05A8FB48" w:rsidR="00BB076B" w:rsidRDefault="00BB076B" w:rsidP="00FE0C6C">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9</w:t>
      </w:r>
      <w:r w:rsidRPr="00BB076B">
        <w:rPr>
          <w:rFonts w:ascii="TimesNewRomanPSMT" w:hAnsi="TimesNewRomanPSMT"/>
          <w:color w:val="000000"/>
          <w:sz w:val="28"/>
          <w:szCs w:val="28"/>
        </w:rPr>
        <w:t>. Дайте визначення поняття грошової реформи</w:t>
      </w:r>
      <w:r>
        <w:rPr>
          <w:rFonts w:ascii="TimesNewRomanPSMT" w:hAnsi="TimesNewRomanPSMT"/>
          <w:color w:val="000000"/>
          <w:sz w:val="28"/>
          <w:szCs w:val="28"/>
        </w:rPr>
        <w:t>.</w:t>
      </w:r>
    </w:p>
    <w:p w14:paraId="38922C29" w14:textId="6911DF2F" w:rsidR="00BB076B" w:rsidRDefault="00BB076B" w:rsidP="00FE0C6C">
      <w:pPr>
        <w:spacing w:after="0" w:line="240" w:lineRule="auto"/>
        <w:ind w:left="708"/>
        <w:jc w:val="both"/>
        <w:rPr>
          <w:rFonts w:ascii="TimesNewRomanPSMT" w:hAnsi="TimesNewRomanPSMT"/>
          <w:color w:val="000000"/>
          <w:sz w:val="28"/>
          <w:szCs w:val="28"/>
        </w:rPr>
      </w:pPr>
      <w:r>
        <w:rPr>
          <w:rFonts w:ascii="TimesNewRomanPSMT" w:hAnsi="TimesNewRomanPSMT"/>
          <w:color w:val="000000"/>
          <w:sz w:val="28"/>
          <w:szCs w:val="28"/>
        </w:rPr>
        <w:t>10</w:t>
      </w:r>
      <w:r w:rsidRPr="00BB076B">
        <w:rPr>
          <w:rFonts w:ascii="TimesNewRomanPSMT" w:hAnsi="TimesNewRomanPSMT"/>
          <w:color w:val="000000"/>
          <w:sz w:val="28"/>
          <w:szCs w:val="28"/>
        </w:rPr>
        <w:t xml:space="preserve">. Які види грошових реформ </w:t>
      </w:r>
      <w:r>
        <w:rPr>
          <w:rFonts w:ascii="TimesNewRomanPSMT" w:hAnsi="TimesNewRomanPSMT"/>
          <w:color w:val="000000"/>
          <w:sz w:val="28"/>
          <w:szCs w:val="28"/>
        </w:rPr>
        <w:t>в</w:t>
      </w:r>
      <w:r w:rsidRPr="00BB076B">
        <w:rPr>
          <w:rFonts w:ascii="TimesNewRomanPSMT" w:hAnsi="TimesNewRomanPSMT"/>
          <w:color w:val="000000"/>
          <w:sz w:val="28"/>
          <w:szCs w:val="28"/>
        </w:rPr>
        <w:t>и знаєте?</w:t>
      </w:r>
    </w:p>
    <w:p w14:paraId="0A7E4F31" w14:textId="7AB62F3A" w:rsidR="0034596B" w:rsidRPr="00FE0C6C" w:rsidRDefault="0034596B" w:rsidP="00FE0C6C">
      <w:pPr>
        <w:spacing w:after="0" w:line="240" w:lineRule="auto"/>
        <w:ind w:left="708"/>
        <w:jc w:val="both"/>
        <w:rPr>
          <w:rFonts w:ascii="Times New Roman" w:hAnsi="Times New Roman" w:cs="Times New Roman"/>
          <w:b/>
          <w:bCs/>
          <w:i/>
          <w:iCs/>
          <w:sz w:val="28"/>
          <w:szCs w:val="28"/>
        </w:rPr>
      </w:pPr>
      <w:r>
        <w:rPr>
          <w:rFonts w:ascii="TimesNewRomanPSMT" w:hAnsi="TimesNewRomanPSMT"/>
          <w:color w:val="000000"/>
          <w:sz w:val="28"/>
          <w:szCs w:val="28"/>
        </w:rPr>
        <w:t>11. Які види грошових реформ в Україні вам відомі?</w:t>
      </w:r>
    </w:p>
    <w:sectPr w:rsidR="0034596B" w:rsidRPr="00FE0C6C" w:rsidSect="00B81FD7">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2F467" w14:textId="77777777" w:rsidR="00C2682D" w:rsidRDefault="00C2682D" w:rsidP="009A2E60">
      <w:pPr>
        <w:spacing w:after="0" w:line="240" w:lineRule="auto"/>
      </w:pPr>
      <w:r>
        <w:separator/>
      </w:r>
    </w:p>
  </w:endnote>
  <w:endnote w:type="continuationSeparator" w:id="0">
    <w:p w14:paraId="2B0E1C6A" w14:textId="77777777" w:rsidR="00C2682D" w:rsidRDefault="00C2682D" w:rsidP="009A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ld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C826" w14:textId="77777777" w:rsidR="00C2682D" w:rsidRDefault="00C2682D" w:rsidP="009A2E60">
      <w:pPr>
        <w:spacing w:after="0" w:line="240" w:lineRule="auto"/>
      </w:pPr>
      <w:r>
        <w:separator/>
      </w:r>
    </w:p>
  </w:footnote>
  <w:footnote w:type="continuationSeparator" w:id="0">
    <w:p w14:paraId="0C00F386" w14:textId="77777777" w:rsidR="00C2682D" w:rsidRDefault="00C2682D" w:rsidP="009A2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462280"/>
      <w:docPartObj>
        <w:docPartGallery w:val="Page Numbers (Top of Page)"/>
        <w:docPartUnique/>
      </w:docPartObj>
    </w:sdtPr>
    <w:sdtContent>
      <w:p w14:paraId="27EE3471" w14:textId="211BC07E" w:rsidR="009A2E60" w:rsidRDefault="009A2E60" w:rsidP="009A2E60">
        <w:pPr>
          <w:pStyle w:val="a5"/>
          <w:jc w:val="right"/>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17F7"/>
    <w:multiLevelType w:val="hybridMultilevel"/>
    <w:tmpl w:val="377AC62A"/>
    <w:lvl w:ilvl="0" w:tplc="2A4E734E">
      <w:start w:val="1"/>
      <w:numFmt w:val="bullet"/>
      <w:lvlText w:val=""/>
      <w:lvlJc w:val="left"/>
      <w:pPr>
        <w:ind w:left="785" w:hanging="360"/>
      </w:pPr>
      <w:rPr>
        <w:rFonts w:ascii="Wingdings" w:hAnsi="Wingdings" w:hint="default"/>
      </w:rPr>
    </w:lvl>
    <w:lvl w:ilvl="1" w:tplc="04220003" w:tentative="1">
      <w:start w:val="1"/>
      <w:numFmt w:val="bullet"/>
      <w:lvlText w:val="o"/>
      <w:lvlJc w:val="left"/>
      <w:pPr>
        <w:ind w:left="797" w:hanging="360"/>
      </w:pPr>
      <w:rPr>
        <w:rFonts w:ascii="Courier New" w:hAnsi="Courier New" w:cs="Courier New" w:hint="default"/>
      </w:rPr>
    </w:lvl>
    <w:lvl w:ilvl="2" w:tplc="04220005" w:tentative="1">
      <w:start w:val="1"/>
      <w:numFmt w:val="bullet"/>
      <w:lvlText w:val=""/>
      <w:lvlJc w:val="left"/>
      <w:pPr>
        <w:ind w:left="1517" w:hanging="360"/>
      </w:pPr>
      <w:rPr>
        <w:rFonts w:ascii="Wingdings" w:hAnsi="Wingdings" w:hint="default"/>
      </w:rPr>
    </w:lvl>
    <w:lvl w:ilvl="3" w:tplc="04220001" w:tentative="1">
      <w:start w:val="1"/>
      <w:numFmt w:val="bullet"/>
      <w:lvlText w:val=""/>
      <w:lvlJc w:val="left"/>
      <w:pPr>
        <w:ind w:left="2237" w:hanging="360"/>
      </w:pPr>
      <w:rPr>
        <w:rFonts w:ascii="Symbol" w:hAnsi="Symbol" w:hint="default"/>
      </w:rPr>
    </w:lvl>
    <w:lvl w:ilvl="4" w:tplc="04220003" w:tentative="1">
      <w:start w:val="1"/>
      <w:numFmt w:val="bullet"/>
      <w:lvlText w:val="o"/>
      <w:lvlJc w:val="left"/>
      <w:pPr>
        <w:ind w:left="2957" w:hanging="360"/>
      </w:pPr>
      <w:rPr>
        <w:rFonts w:ascii="Courier New" w:hAnsi="Courier New" w:cs="Courier New" w:hint="default"/>
      </w:rPr>
    </w:lvl>
    <w:lvl w:ilvl="5" w:tplc="04220005" w:tentative="1">
      <w:start w:val="1"/>
      <w:numFmt w:val="bullet"/>
      <w:lvlText w:val=""/>
      <w:lvlJc w:val="left"/>
      <w:pPr>
        <w:ind w:left="3677" w:hanging="360"/>
      </w:pPr>
      <w:rPr>
        <w:rFonts w:ascii="Wingdings" w:hAnsi="Wingdings" w:hint="default"/>
      </w:rPr>
    </w:lvl>
    <w:lvl w:ilvl="6" w:tplc="04220001" w:tentative="1">
      <w:start w:val="1"/>
      <w:numFmt w:val="bullet"/>
      <w:lvlText w:val=""/>
      <w:lvlJc w:val="left"/>
      <w:pPr>
        <w:ind w:left="4397" w:hanging="360"/>
      </w:pPr>
      <w:rPr>
        <w:rFonts w:ascii="Symbol" w:hAnsi="Symbol" w:hint="default"/>
      </w:rPr>
    </w:lvl>
    <w:lvl w:ilvl="7" w:tplc="04220003" w:tentative="1">
      <w:start w:val="1"/>
      <w:numFmt w:val="bullet"/>
      <w:lvlText w:val="o"/>
      <w:lvlJc w:val="left"/>
      <w:pPr>
        <w:ind w:left="5117" w:hanging="360"/>
      </w:pPr>
      <w:rPr>
        <w:rFonts w:ascii="Courier New" w:hAnsi="Courier New" w:cs="Courier New" w:hint="default"/>
      </w:rPr>
    </w:lvl>
    <w:lvl w:ilvl="8" w:tplc="04220005" w:tentative="1">
      <w:start w:val="1"/>
      <w:numFmt w:val="bullet"/>
      <w:lvlText w:val=""/>
      <w:lvlJc w:val="left"/>
      <w:pPr>
        <w:ind w:left="5837" w:hanging="360"/>
      </w:pPr>
      <w:rPr>
        <w:rFonts w:ascii="Wingdings" w:hAnsi="Wingdings" w:hint="default"/>
      </w:rPr>
    </w:lvl>
  </w:abstractNum>
  <w:abstractNum w:abstractNumId="1" w15:restartNumberingAfterBreak="0">
    <w:nsid w:val="11174429"/>
    <w:multiLevelType w:val="hybridMultilevel"/>
    <w:tmpl w:val="53B6F9AC"/>
    <w:lvl w:ilvl="0" w:tplc="A2AC3B28">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3A18F3"/>
    <w:multiLevelType w:val="hybridMultilevel"/>
    <w:tmpl w:val="ABBAA7E4"/>
    <w:lvl w:ilvl="0" w:tplc="B5F4DF56">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1EF42479"/>
    <w:multiLevelType w:val="hybridMultilevel"/>
    <w:tmpl w:val="BCB62C16"/>
    <w:lvl w:ilvl="0" w:tplc="D5048CB2">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0CB3B09"/>
    <w:multiLevelType w:val="hybridMultilevel"/>
    <w:tmpl w:val="02DAAE98"/>
    <w:lvl w:ilvl="0" w:tplc="D5048CB2">
      <w:start w:val="1"/>
      <w:numFmt w:val="bullet"/>
      <w:lvlText w:val=""/>
      <w:lvlJc w:val="left"/>
      <w:pPr>
        <w:ind w:left="2136"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82D11E9"/>
    <w:multiLevelType w:val="hybridMultilevel"/>
    <w:tmpl w:val="9EAC9764"/>
    <w:lvl w:ilvl="0" w:tplc="B5F4DF5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7660C12"/>
    <w:multiLevelType w:val="hybridMultilevel"/>
    <w:tmpl w:val="8CBA659A"/>
    <w:lvl w:ilvl="0" w:tplc="5734BDF4">
      <w:start w:val="1"/>
      <w:numFmt w:val="bullet"/>
      <w:lvlText w:val=""/>
      <w:lvlJc w:val="left"/>
      <w:pPr>
        <w:ind w:left="1776" w:hanging="360"/>
      </w:pPr>
      <w:rPr>
        <w:rFonts w:ascii="Wingdings" w:hAnsi="Wingdings"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7" w15:restartNumberingAfterBreak="0">
    <w:nsid w:val="41B91FC1"/>
    <w:multiLevelType w:val="hybridMultilevel"/>
    <w:tmpl w:val="C1E05C9C"/>
    <w:lvl w:ilvl="0" w:tplc="1D50E9BC">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A171D54"/>
    <w:multiLevelType w:val="hybridMultilevel"/>
    <w:tmpl w:val="C08EA66A"/>
    <w:lvl w:ilvl="0" w:tplc="5734BDF4">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B26D6B"/>
    <w:multiLevelType w:val="hybridMultilevel"/>
    <w:tmpl w:val="1F869CFA"/>
    <w:lvl w:ilvl="0" w:tplc="A2AC3B28">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59D921F5"/>
    <w:multiLevelType w:val="hybridMultilevel"/>
    <w:tmpl w:val="CB50457A"/>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DE86579"/>
    <w:multiLevelType w:val="hybridMultilevel"/>
    <w:tmpl w:val="461898B6"/>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E860171"/>
    <w:multiLevelType w:val="hybridMultilevel"/>
    <w:tmpl w:val="F4E8E986"/>
    <w:lvl w:ilvl="0" w:tplc="B5F4DF56">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64067367"/>
    <w:multiLevelType w:val="hybridMultilevel"/>
    <w:tmpl w:val="0A74494E"/>
    <w:lvl w:ilvl="0" w:tplc="2A4E734E">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4B9352B"/>
    <w:multiLevelType w:val="hybridMultilevel"/>
    <w:tmpl w:val="6370404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ABA7C2D"/>
    <w:multiLevelType w:val="hybridMultilevel"/>
    <w:tmpl w:val="49780CC2"/>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4717158">
    <w:abstractNumId w:val="14"/>
  </w:num>
  <w:num w:numId="2" w16cid:durableId="801384669">
    <w:abstractNumId w:val="10"/>
  </w:num>
  <w:num w:numId="3" w16cid:durableId="1599605214">
    <w:abstractNumId w:val="6"/>
  </w:num>
  <w:num w:numId="4" w16cid:durableId="14383956">
    <w:abstractNumId w:val="1"/>
  </w:num>
  <w:num w:numId="5" w16cid:durableId="1192500487">
    <w:abstractNumId w:val="9"/>
  </w:num>
  <w:num w:numId="6" w16cid:durableId="1839734178">
    <w:abstractNumId w:val="0"/>
  </w:num>
  <w:num w:numId="7" w16cid:durableId="162360836">
    <w:abstractNumId w:val="13"/>
  </w:num>
  <w:num w:numId="8" w16cid:durableId="3941653">
    <w:abstractNumId w:val="8"/>
  </w:num>
  <w:num w:numId="9" w16cid:durableId="406805967">
    <w:abstractNumId w:val="5"/>
  </w:num>
  <w:num w:numId="10" w16cid:durableId="1580868675">
    <w:abstractNumId w:val="11"/>
  </w:num>
  <w:num w:numId="11" w16cid:durableId="1860702738">
    <w:abstractNumId w:val="12"/>
  </w:num>
  <w:num w:numId="12" w16cid:durableId="551621476">
    <w:abstractNumId w:val="2"/>
  </w:num>
  <w:num w:numId="13" w16cid:durableId="1714230305">
    <w:abstractNumId w:val="15"/>
  </w:num>
  <w:num w:numId="14" w16cid:durableId="909537699">
    <w:abstractNumId w:val="7"/>
  </w:num>
  <w:num w:numId="15" w16cid:durableId="2124300552">
    <w:abstractNumId w:val="4"/>
  </w:num>
  <w:num w:numId="16" w16cid:durableId="1289361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85"/>
    <w:rsid w:val="00003432"/>
    <w:rsid w:val="0002080E"/>
    <w:rsid w:val="000C524E"/>
    <w:rsid w:val="001C57D6"/>
    <w:rsid w:val="0034596B"/>
    <w:rsid w:val="004953C3"/>
    <w:rsid w:val="005C0F32"/>
    <w:rsid w:val="008157E9"/>
    <w:rsid w:val="008270C6"/>
    <w:rsid w:val="009A2E60"/>
    <w:rsid w:val="00AC4F67"/>
    <w:rsid w:val="00B050A8"/>
    <w:rsid w:val="00B81FD7"/>
    <w:rsid w:val="00BA0E79"/>
    <w:rsid w:val="00BB076B"/>
    <w:rsid w:val="00C105B2"/>
    <w:rsid w:val="00C2682D"/>
    <w:rsid w:val="00CB2715"/>
    <w:rsid w:val="00D22785"/>
    <w:rsid w:val="00E34199"/>
    <w:rsid w:val="00EF5529"/>
    <w:rsid w:val="00F137FA"/>
    <w:rsid w:val="00FE0C6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4195"/>
  <w15:chartTrackingRefBased/>
  <w15:docId w15:val="{BE1BAB82-9D99-4831-8B69-C5087B55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96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FD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fontstyle01">
    <w:name w:val="fontstyle01"/>
    <w:basedOn w:val="a0"/>
    <w:rsid w:val="00B81FD7"/>
    <w:rPr>
      <w:rFonts w:ascii="BoldItalic" w:hAnsi="BoldItalic" w:hint="default"/>
      <w:b/>
      <w:bCs/>
      <w:i/>
      <w:iCs/>
      <w:color w:val="000000"/>
      <w:sz w:val="28"/>
      <w:szCs w:val="28"/>
    </w:rPr>
  </w:style>
  <w:style w:type="character" w:customStyle="1" w:styleId="fontstyle21">
    <w:name w:val="fontstyle21"/>
    <w:basedOn w:val="a0"/>
    <w:rsid w:val="00B81FD7"/>
    <w:rPr>
      <w:rFonts w:ascii="TimesNewRoman" w:hAnsi="TimesNewRoman" w:hint="default"/>
      <w:b w:val="0"/>
      <w:bCs w:val="0"/>
      <w:i w:val="0"/>
      <w:iCs w:val="0"/>
      <w:color w:val="000000"/>
      <w:sz w:val="28"/>
      <w:szCs w:val="28"/>
    </w:rPr>
  </w:style>
  <w:style w:type="paragraph" w:styleId="a4">
    <w:name w:val="List Paragraph"/>
    <w:basedOn w:val="a"/>
    <w:uiPriority w:val="34"/>
    <w:qFormat/>
    <w:rsid w:val="000C524E"/>
    <w:pPr>
      <w:ind w:left="720"/>
      <w:contextualSpacing/>
    </w:pPr>
  </w:style>
  <w:style w:type="paragraph" w:styleId="a5">
    <w:name w:val="header"/>
    <w:basedOn w:val="a"/>
    <w:link w:val="a6"/>
    <w:uiPriority w:val="99"/>
    <w:unhideWhenUsed/>
    <w:rsid w:val="009A2E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2E60"/>
  </w:style>
  <w:style w:type="paragraph" w:styleId="a7">
    <w:name w:val="footer"/>
    <w:basedOn w:val="a"/>
    <w:link w:val="a8"/>
    <w:uiPriority w:val="99"/>
    <w:unhideWhenUsed/>
    <w:rsid w:val="009A2E6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3574">
      <w:bodyDiv w:val="1"/>
      <w:marLeft w:val="0"/>
      <w:marRight w:val="0"/>
      <w:marTop w:val="0"/>
      <w:marBottom w:val="0"/>
      <w:divBdr>
        <w:top w:val="none" w:sz="0" w:space="0" w:color="auto"/>
        <w:left w:val="none" w:sz="0" w:space="0" w:color="auto"/>
        <w:bottom w:val="none" w:sz="0" w:space="0" w:color="auto"/>
        <w:right w:val="none" w:sz="0" w:space="0" w:color="auto"/>
      </w:divBdr>
    </w:div>
    <w:div w:id="988360267">
      <w:bodyDiv w:val="1"/>
      <w:marLeft w:val="0"/>
      <w:marRight w:val="0"/>
      <w:marTop w:val="0"/>
      <w:marBottom w:val="0"/>
      <w:divBdr>
        <w:top w:val="none" w:sz="0" w:space="0" w:color="auto"/>
        <w:left w:val="none" w:sz="0" w:space="0" w:color="auto"/>
        <w:bottom w:val="none" w:sz="0" w:space="0" w:color="auto"/>
        <w:right w:val="none" w:sz="0" w:space="0" w:color="auto"/>
      </w:divBdr>
    </w:div>
    <w:div w:id="1017392913">
      <w:bodyDiv w:val="1"/>
      <w:marLeft w:val="0"/>
      <w:marRight w:val="0"/>
      <w:marTop w:val="0"/>
      <w:marBottom w:val="0"/>
      <w:divBdr>
        <w:top w:val="none" w:sz="0" w:space="0" w:color="auto"/>
        <w:left w:val="none" w:sz="0" w:space="0" w:color="auto"/>
        <w:bottom w:val="none" w:sz="0" w:space="0" w:color="auto"/>
        <w:right w:val="none" w:sz="0" w:space="0" w:color="auto"/>
      </w:divBdr>
    </w:div>
    <w:div w:id="1241257894">
      <w:bodyDiv w:val="1"/>
      <w:marLeft w:val="0"/>
      <w:marRight w:val="0"/>
      <w:marTop w:val="0"/>
      <w:marBottom w:val="0"/>
      <w:divBdr>
        <w:top w:val="none" w:sz="0" w:space="0" w:color="auto"/>
        <w:left w:val="none" w:sz="0" w:space="0" w:color="auto"/>
        <w:bottom w:val="none" w:sz="0" w:space="0" w:color="auto"/>
        <w:right w:val="none" w:sz="0" w:space="0" w:color="auto"/>
      </w:divBdr>
    </w:div>
    <w:div w:id="1382173876">
      <w:bodyDiv w:val="1"/>
      <w:marLeft w:val="0"/>
      <w:marRight w:val="0"/>
      <w:marTop w:val="0"/>
      <w:marBottom w:val="0"/>
      <w:divBdr>
        <w:top w:val="none" w:sz="0" w:space="0" w:color="auto"/>
        <w:left w:val="none" w:sz="0" w:space="0" w:color="auto"/>
        <w:bottom w:val="none" w:sz="0" w:space="0" w:color="auto"/>
        <w:right w:val="none" w:sz="0" w:space="0" w:color="auto"/>
      </w:divBdr>
    </w:div>
    <w:div w:id="1645771633">
      <w:bodyDiv w:val="1"/>
      <w:marLeft w:val="0"/>
      <w:marRight w:val="0"/>
      <w:marTop w:val="0"/>
      <w:marBottom w:val="0"/>
      <w:divBdr>
        <w:top w:val="none" w:sz="0" w:space="0" w:color="auto"/>
        <w:left w:val="none" w:sz="0" w:space="0" w:color="auto"/>
        <w:bottom w:val="none" w:sz="0" w:space="0" w:color="auto"/>
        <w:right w:val="none" w:sz="0" w:space="0" w:color="auto"/>
      </w:divBdr>
    </w:div>
    <w:div w:id="1761096852">
      <w:bodyDiv w:val="1"/>
      <w:marLeft w:val="0"/>
      <w:marRight w:val="0"/>
      <w:marTop w:val="0"/>
      <w:marBottom w:val="0"/>
      <w:divBdr>
        <w:top w:val="none" w:sz="0" w:space="0" w:color="auto"/>
        <w:left w:val="none" w:sz="0" w:space="0" w:color="auto"/>
        <w:bottom w:val="none" w:sz="0" w:space="0" w:color="auto"/>
        <w:right w:val="none" w:sz="0" w:space="0" w:color="auto"/>
      </w:divBdr>
    </w:div>
    <w:div w:id="1840196365">
      <w:bodyDiv w:val="1"/>
      <w:marLeft w:val="0"/>
      <w:marRight w:val="0"/>
      <w:marTop w:val="0"/>
      <w:marBottom w:val="0"/>
      <w:divBdr>
        <w:top w:val="none" w:sz="0" w:space="0" w:color="auto"/>
        <w:left w:val="none" w:sz="0" w:space="0" w:color="auto"/>
        <w:bottom w:val="none" w:sz="0" w:space="0" w:color="auto"/>
        <w:right w:val="none" w:sz="0" w:space="0" w:color="auto"/>
      </w:divBdr>
    </w:div>
    <w:div w:id="20432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6570</Words>
  <Characters>3746</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2023-03-27T18:07:00Z</dcterms:created>
  <dcterms:modified xsi:type="dcterms:W3CDTF">2023-03-27T20:00:00Z</dcterms:modified>
</cp:coreProperties>
</file>