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34E" w:rsidRPr="00EA4082" w:rsidRDefault="00AC234E" w:rsidP="00AC234E">
      <w:pPr>
        <w:pStyle w:val="Default"/>
        <w:rPr>
          <w:b/>
          <w:bCs/>
          <w:sz w:val="28"/>
          <w:szCs w:val="28"/>
        </w:rPr>
      </w:pPr>
      <w:r w:rsidRPr="00EA4082">
        <w:rPr>
          <w:b/>
          <w:bCs/>
          <w:sz w:val="28"/>
          <w:szCs w:val="28"/>
        </w:rPr>
        <w:t>Тема 12. Основні нор</w:t>
      </w:r>
      <w:r w:rsidR="002F6FA1" w:rsidRPr="00EA4082">
        <w:rPr>
          <w:b/>
          <w:bCs/>
          <w:sz w:val="28"/>
          <w:szCs w:val="28"/>
        </w:rPr>
        <w:t>ми усного професійного мовлення</w:t>
      </w:r>
    </w:p>
    <w:p w:rsidR="002F6FA1" w:rsidRPr="00EA4082" w:rsidRDefault="002F6FA1" w:rsidP="002F6FA1">
      <w:pPr>
        <w:pStyle w:val="Default"/>
        <w:rPr>
          <w:b/>
          <w:bCs/>
          <w:sz w:val="28"/>
          <w:szCs w:val="28"/>
        </w:rPr>
      </w:pPr>
      <w:r w:rsidRPr="00EA4082">
        <w:rPr>
          <w:b/>
          <w:bCs/>
          <w:sz w:val="28"/>
          <w:szCs w:val="28"/>
        </w:rPr>
        <w:t>ПЗ 8.</w:t>
      </w:r>
    </w:p>
    <w:p w:rsidR="002F6FA1" w:rsidRPr="00EA4082" w:rsidRDefault="002F6FA1" w:rsidP="002F6FA1">
      <w:pPr>
        <w:pStyle w:val="Default"/>
        <w:rPr>
          <w:b/>
          <w:bCs/>
          <w:sz w:val="28"/>
          <w:szCs w:val="28"/>
        </w:rPr>
      </w:pPr>
      <w:r w:rsidRPr="00EA4082">
        <w:rPr>
          <w:b/>
          <w:bCs/>
          <w:sz w:val="28"/>
          <w:szCs w:val="28"/>
        </w:rPr>
        <w:t>Усне літературне професійне мовлення. Наголос як основний елемент інтонації. Темп мовлення. Голос як запорука успішного усного мовлення. Дикція. Основні правила вимови голосних і приголосних звуків. Засоби милозвучності української літературної мови.</w:t>
      </w:r>
    </w:p>
    <w:p w:rsidR="00AC234E" w:rsidRPr="00EA4082" w:rsidRDefault="00AC234E" w:rsidP="00AC234E">
      <w:pPr>
        <w:pStyle w:val="2"/>
      </w:pPr>
      <w:bookmarkStart w:id="0" w:name="_Toc348026884"/>
      <w:r w:rsidRPr="00EA4082">
        <w:t>План</w:t>
      </w:r>
      <w:bookmarkEnd w:id="0"/>
    </w:p>
    <w:p w:rsidR="00AC234E" w:rsidRPr="00EA4082" w:rsidRDefault="00AC234E" w:rsidP="00AC234E">
      <w:pPr>
        <w:widowControl w:val="0"/>
        <w:numPr>
          <w:ilvl w:val="0"/>
          <w:numId w:val="1"/>
        </w:numPr>
        <w:ind w:left="0" w:firstLine="284"/>
        <w:contextualSpacing/>
        <w:jc w:val="both"/>
        <w:rPr>
          <w:sz w:val="28"/>
          <w:szCs w:val="28"/>
          <w:lang w:val="uk-UA"/>
        </w:rPr>
      </w:pPr>
      <w:r w:rsidRPr="00EA4082">
        <w:rPr>
          <w:sz w:val="28"/>
          <w:szCs w:val="28"/>
          <w:lang w:val="uk-UA"/>
        </w:rPr>
        <w:t>Норми літературної мови.</w:t>
      </w:r>
    </w:p>
    <w:p w:rsidR="00AC234E" w:rsidRPr="00EA4082" w:rsidRDefault="00AC234E" w:rsidP="00AC234E">
      <w:pPr>
        <w:widowControl w:val="0"/>
        <w:numPr>
          <w:ilvl w:val="0"/>
          <w:numId w:val="1"/>
        </w:numPr>
        <w:ind w:left="0" w:firstLine="284"/>
        <w:contextualSpacing/>
        <w:jc w:val="both"/>
        <w:rPr>
          <w:sz w:val="28"/>
          <w:szCs w:val="28"/>
          <w:lang w:val="uk-UA"/>
        </w:rPr>
      </w:pPr>
      <w:r w:rsidRPr="00EA4082">
        <w:rPr>
          <w:sz w:val="28"/>
          <w:szCs w:val="28"/>
          <w:lang w:val="uk-UA"/>
        </w:rPr>
        <w:t>Орфоепічні норми української мови.</w:t>
      </w:r>
    </w:p>
    <w:p w:rsidR="00AC234E" w:rsidRPr="00EA4082" w:rsidRDefault="00AC234E" w:rsidP="00AC234E">
      <w:pPr>
        <w:widowControl w:val="0"/>
        <w:numPr>
          <w:ilvl w:val="0"/>
          <w:numId w:val="1"/>
        </w:numPr>
        <w:ind w:left="0" w:firstLine="284"/>
        <w:contextualSpacing/>
        <w:jc w:val="both"/>
        <w:rPr>
          <w:sz w:val="28"/>
          <w:szCs w:val="28"/>
          <w:lang w:val="uk-UA"/>
        </w:rPr>
      </w:pPr>
      <w:r w:rsidRPr="00EA4082">
        <w:rPr>
          <w:sz w:val="28"/>
          <w:szCs w:val="28"/>
          <w:lang w:val="uk-UA"/>
        </w:rPr>
        <w:t>Акцентуаційні мовні норми.</w:t>
      </w:r>
    </w:p>
    <w:p w:rsidR="00AC234E" w:rsidRPr="00EA4082" w:rsidRDefault="00AC234E" w:rsidP="00AC234E">
      <w:pPr>
        <w:widowControl w:val="0"/>
        <w:numPr>
          <w:ilvl w:val="0"/>
          <w:numId w:val="1"/>
        </w:numPr>
        <w:ind w:left="0" w:firstLine="284"/>
        <w:contextualSpacing/>
        <w:jc w:val="both"/>
        <w:rPr>
          <w:sz w:val="28"/>
          <w:szCs w:val="28"/>
          <w:lang w:val="uk-UA"/>
        </w:rPr>
      </w:pPr>
      <w:r w:rsidRPr="00EA4082">
        <w:rPr>
          <w:sz w:val="28"/>
          <w:szCs w:val="28"/>
          <w:lang w:val="uk-UA"/>
        </w:rPr>
        <w:t>Лексичні норми мови професійного спілкування.</w:t>
      </w:r>
    </w:p>
    <w:p w:rsidR="00AC234E" w:rsidRPr="00EA4082" w:rsidRDefault="00AC234E" w:rsidP="00AC234E">
      <w:pPr>
        <w:pStyle w:val="2"/>
        <w:rPr>
          <w:rFonts w:eastAsia="SimSun"/>
          <w:lang w:eastAsia="zh-CN"/>
        </w:rPr>
      </w:pPr>
      <w:bookmarkStart w:id="1" w:name="_Toc348026885"/>
      <w:r w:rsidRPr="00EA4082">
        <w:t>Основні теоретичні відомості</w:t>
      </w:r>
      <w:bookmarkEnd w:id="1"/>
    </w:p>
    <w:p w:rsidR="007004DC" w:rsidRPr="00EA4082" w:rsidRDefault="00AC234E" w:rsidP="00AC234E">
      <w:pPr>
        <w:widowControl w:val="0"/>
        <w:ind w:firstLine="284"/>
        <w:contextualSpacing/>
        <w:jc w:val="both"/>
        <w:rPr>
          <w:sz w:val="28"/>
          <w:szCs w:val="28"/>
          <w:lang w:val="uk-UA"/>
        </w:rPr>
      </w:pPr>
      <w:r w:rsidRPr="00EA4082">
        <w:rPr>
          <w:b/>
          <w:i/>
          <w:sz w:val="28"/>
          <w:szCs w:val="28"/>
          <w:lang w:val="uk-UA"/>
        </w:rPr>
        <w:t>Українській літературній мові</w:t>
      </w:r>
      <w:r w:rsidRPr="00EA4082">
        <w:rPr>
          <w:sz w:val="28"/>
          <w:szCs w:val="28"/>
          <w:lang w:val="uk-UA"/>
        </w:rPr>
        <w:t xml:space="preserve"> як вищій формі національної мови характерна наявність усталених норм, які є обов’язковими для всіх її носіїв. </w:t>
      </w:r>
    </w:p>
    <w:p w:rsidR="00AC234E" w:rsidRPr="00EA4082" w:rsidRDefault="00AC234E" w:rsidP="00AC234E">
      <w:pPr>
        <w:widowControl w:val="0"/>
        <w:ind w:firstLine="284"/>
        <w:contextualSpacing/>
        <w:jc w:val="both"/>
        <w:rPr>
          <w:sz w:val="28"/>
          <w:szCs w:val="28"/>
          <w:lang w:val="uk-UA"/>
        </w:rPr>
      </w:pPr>
      <w:r w:rsidRPr="00EA4082">
        <w:rPr>
          <w:b/>
          <w:i/>
          <w:sz w:val="28"/>
          <w:szCs w:val="28"/>
          <w:lang w:val="uk-UA"/>
        </w:rPr>
        <w:t>Норми літературної мови</w:t>
      </w:r>
      <w:r w:rsidRPr="00EA4082">
        <w:rPr>
          <w:sz w:val="28"/>
          <w:szCs w:val="28"/>
          <w:lang w:val="uk-UA"/>
        </w:rPr>
        <w:t> – це сукупність загальновизнаних мовних засобів, що вважаються правильними і зразковими на певному історичному етапі. Мовні норми  характеризуються</w:t>
      </w:r>
      <w:r w:rsidR="007004DC" w:rsidRPr="00EA4082">
        <w:rPr>
          <w:sz w:val="28"/>
          <w:szCs w:val="28"/>
          <w:lang w:val="uk-UA"/>
        </w:rPr>
        <w:t xml:space="preserve"> </w:t>
      </w:r>
      <w:r w:rsidRPr="00EA4082">
        <w:rPr>
          <w:sz w:val="28"/>
          <w:szCs w:val="28"/>
          <w:lang w:val="uk-UA"/>
        </w:rPr>
        <w:t>системністю (наявні на всіх рівнях мовної системи); історичною зумовленістю (виникають у процесі історичного розвитку мови); соціальною зумовленістю (виникають у зв’язку з потребами суспільства); стабільністю (не можуть часто змінюватися).</w:t>
      </w:r>
    </w:p>
    <w:p w:rsidR="00AC234E" w:rsidRPr="00EA4082" w:rsidRDefault="00AC234E" w:rsidP="00AC234E">
      <w:pPr>
        <w:widowControl w:val="0"/>
        <w:ind w:firstLine="284"/>
        <w:contextualSpacing/>
        <w:jc w:val="both"/>
        <w:rPr>
          <w:sz w:val="28"/>
          <w:szCs w:val="28"/>
          <w:lang w:val="uk-UA"/>
        </w:rPr>
      </w:pPr>
      <w:r w:rsidRPr="00EA4082">
        <w:rPr>
          <w:sz w:val="28"/>
          <w:szCs w:val="28"/>
          <w:lang w:val="uk-UA"/>
        </w:rPr>
        <w:t xml:space="preserve">У сучасній українській літературній мові розрізняють такі типи норм: </w:t>
      </w:r>
      <w:r w:rsidRPr="00EA4082">
        <w:rPr>
          <w:b/>
          <w:i/>
          <w:sz w:val="28"/>
          <w:szCs w:val="28"/>
          <w:lang w:val="uk-UA"/>
        </w:rPr>
        <w:t>орфоепічні</w:t>
      </w:r>
      <w:r w:rsidRPr="00EA4082">
        <w:rPr>
          <w:sz w:val="28"/>
          <w:szCs w:val="28"/>
          <w:lang w:val="uk-UA"/>
        </w:rPr>
        <w:t xml:space="preserve"> (вимова); </w:t>
      </w:r>
      <w:r w:rsidRPr="00EA4082">
        <w:rPr>
          <w:b/>
          <w:i/>
          <w:sz w:val="28"/>
          <w:szCs w:val="28"/>
          <w:lang w:val="uk-UA"/>
        </w:rPr>
        <w:t>акцентуаційні</w:t>
      </w:r>
      <w:r w:rsidRPr="00EA4082">
        <w:rPr>
          <w:sz w:val="28"/>
          <w:szCs w:val="28"/>
          <w:lang w:val="uk-UA"/>
        </w:rPr>
        <w:t xml:space="preserve"> (наголошування); </w:t>
      </w:r>
      <w:r w:rsidRPr="00EA4082">
        <w:rPr>
          <w:b/>
          <w:i/>
          <w:sz w:val="28"/>
          <w:szCs w:val="28"/>
          <w:lang w:val="uk-UA"/>
        </w:rPr>
        <w:t>морфологічні</w:t>
      </w:r>
      <w:r w:rsidRPr="00EA4082">
        <w:rPr>
          <w:sz w:val="28"/>
          <w:szCs w:val="28"/>
          <w:lang w:val="uk-UA"/>
        </w:rPr>
        <w:t xml:space="preserve"> (вживання відмінкових, родових, числових варіантів закінчень, форм ступенів порівняння); </w:t>
      </w:r>
      <w:r w:rsidRPr="00EA4082">
        <w:rPr>
          <w:b/>
          <w:i/>
          <w:sz w:val="28"/>
          <w:szCs w:val="28"/>
          <w:lang w:val="uk-UA"/>
        </w:rPr>
        <w:t>лексичні</w:t>
      </w:r>
      <w:r w:rsidRPr="00EA4082">
        <w:rPr>
          <w:sz w:val="28"/>
          <w:szCs w:val="28"/>
          <w:lang w:val="uk-UA"/>
        </w:rPr>
        <w:t xml:space="preserve"> (слововживання); </w:t>
      </w:r>
      <w:r w:rsidRPr="00EA4082">
        <w:rPr>
          <w:b/>
          <w:i/>
          <w:sz w:val="28"/>
          <w:szCs w:val="28"/>
          <w:lang w:val="uk-UA"/>
        </w:rPr>
        <w:t>синтаксичні</w:t>
      </w:r>
      <w:r w:rsidRPr="00EA4082">
        <w:rPr>
          <w:sz w:val="28"/>
          <w:szCs w:val="28"/>
          <w:lang w:val="uk-UA"/>
        </w:rPr>
        <w:t xml:space="preserve"> (побудова речень і словосполучень, уживання прийменників); </w:t>
      </w:r>
      <w:r w:rsidRPr="00EA4082">
        <w:rPr>
          <w:b/>
          <w:i/>
          <w:sz w:val="28"/>
          <w:szCs w:val="28"/>
          <w:lang w:val="uk-UA"/>
        </w:rPr>
        <w:t>стилістичні</w:t>
      </w:r>
      <w:r w:rsidRPr="00EA4082">
        <w:rPr>
          <w:sz w:val="28"/>
          <w:szCs w:val="28"/>
          <w:lang w:val="uk-UA"/>
        </w:rPr>
        <w:t xml:space="preserve"> (відбір мовних засобів залежно від ситуації); </w:t>
      </w:r>
      <w:r w:rsidRPr="00EA4082">
        <w:rPr>
          <w:b/>
          <w:i/>
          <w:sz w:val="28"/>
          <w:szCs w:val="28"/>
          <w:lang w:val="uk-UA"/>
        </w:rPr>
        <w:t>графічні</w:t>
      </w:r>
      <w:r w:rsidRPr="00EA4082">
        <w:rPr>
          <w:sz w:val="28"/>
          <w:szCs w:val="28"/>
          <w:lang w:val="uk-UA"/>
        </w:rPr>
        <w:t xml:space="preserve"> (передавання звуків і </w:t>
      </w:r>
      <w:proofErr w:type="spellStart"/>
      <w:r w:rsidRPr="00EA4082">
        <w:rPr>
          <w:sz w:val="28"/>
          <w:szCs w:val="28"/>
          <w:lang w:val="uk-UA"/>
        </w:rPr>
        <w:t>звукосполучень</w:t>
      </w:r>
      <w:proofErr w:type="spellEnd"/>
      <w:r w:rsidRPr="00EA4082">
        <w:rPr>
          <w:sz w:val="28"/>
          <w:szCs w:val="28"/>
          <w:lang w:val="uk-UA"/>
        </w:rPr>
        <w:t xml:space="preserve"> на письмі); </w:t>
      </w:r>
      <w:r w:rsidRPr="00EA4082">
        <w:rPr>
          <w:b/>
          <w:i/>
          <w:sz w:val="28"/>
          <w:szCs w:val="28"/>
          <w:lang w:val="uk-UA"/>
        </w:rPr>
        <w:t>орфографічні</w:t>
      </w:r>
      <w:r w:rsidRPr="00EA4082">
        <w:rPr>
          <w:sz w:val="28"/>
          <w:szCs w:val="28"/>
          <w:lang w:val="uk-UA"/>
        </w:rPr>
        <w:t xml:space="preserve"> (написання слів); </w:t>
      </w:r>
      <w:r w:rsidRPr="00EA4082">
        <w:rPr>
          <w:b/>
          <w:i/>
          <w:sz w:val="28"/>
          <w:szCs w:val="28"/>
          <w:lang w:val="uk-UA"/>
        </w:rPr>
        <w:t>пунктуаційні</w:t>
      </w:r>
      <w:r w:rsidRPr="00EA4082">
        <w:rPr>
          <w:sz w:val="28"/>
          <w:szCs w:val="28"/>
          <w:lang w:val="uk-UA"/>
        </w:rPr>
        <w:t xml:space="preserve"> (норми вживання розділових знаків). Останні три типи мовних норм називаються </w:t>
      </w:r>
      <w:r w:rsidRPr="00EA4082">
        <w:rPr>
          <w:b/>
          <w:i/>
          <w:sz w:val="28"/>
          <w:szCs w:val="28"/>
          <w:lang w:val="uk-UA"/>
        </w:rPr>
        <w:t>правописними</w:t>
      </w:r>
      <w:r w:rsidRPr="00EA4082">
        <w:rPr>
          <w:sz w:val="28"/>
          <w:szCs w:val="28"/>
          <w:lang w:val="uk-UA"/>
        </w:rPr>
        <w:t>.</w:t>
      </w:r>
    </w:p>
    <w:p w:rsidR="00AC234E" w:rsidRPr="00EA4082" w:rsidRDefault="00AC234E" w:rsidP="00AC234E">
      <w:pPr>
        <w:widowControl w:val="0"/>
        <w:ind w:firstLine="284"/>
        <w:contextualSpacing/>
        <w:rPr>
          <w:sz w:val="28"/>
          <w:szCs w:val="28"/>
          <w:lang w:val="uk-UA"/>
        </w:rPr>
      </w:pPr>
      <w:r w:rsidRPr="00EA4082">
        <w:rPr>
          <w:b/>
          <w:sz w:val="28"/>
          <w:szCs w:val="28"/>
          <w:lang w:val="uk-UA"/>
        </w:rPr>
        <w:t>Основні поняття:</w:t>
      </w:r>
      <w:r w:rsidRPr="00EA4082">
        <w:rPr>
          <w:sz w:val="28"/>
          <w:szCs w:val="28"/>
          <w:lang w:val="uk-UA"/>
        </w:rPr>
        <w:t xml:space="preserve"> норми літературної мови, орфоепічні норми, лексичні норми.</w:t>
      </w:r>
    </w:p>
    <w:p w:rsidR="00AC234E" w:rsidRPr="00EA4082" w:rsidRDefault="00AC234E" w:rsidP="00AC234E">
      <w:pPr>
        <w:widowControl w:val="0"/>
        <w:ind w:firstLine="284"/>
        <w:contextualSpacing/>
        <w:jc w:val="both"/>
        <w:rPr>
          <w:sz w:val="28"/>
          <w:szCs w:val="28"/>
          <w:lang w:val="uk-UA"/>
        </w:rPr>
      </w:pPr>
    </w:p>
    <w:p w:rsidR="00AC234E" w:rsidRPr="00EA4082" w:rsidRDefault="00AC234E" w:rsidP="00AC234E">
      <w:pPr>
        <w:pStyle w:val="2"/>
      </w:pPr>
      <w:bookmarkStart w:id="2" w:name="_Toc348026886"/>
      <w:r w:rsidRPr="00EA4082">
        <w:t>Завдання і вправи</w:t>
      </w:r>
      <w:bookmarkEnd w:id="2"/>
    </w:p>
    <w:p w:rsidR="00AC234E" w:rsidRPr="00EA4082" w:rsidRDefault="00AC234E" w:rsidP="00AC234E">
      <w:pPr>
        <w:widowControl w:val="0"/>
        <w:numPr>
          <w:ilvl w:val="0"/>
          <w:numId w:val="2"/>
        </w:numPr>
        <w:ind w:left="0" w:firstLine="284"/>
        <w:contextualSpacing/>
        <w:jc w:val="both"/>
        <w:rPr>
          <w:sz w:val="28"/>
          <w:szCs w:val="28"/>
          <w:lang w:val="uk-UA"/>
        </w:rPr>
      </w:pPr>
      <w:r w:rsidRPr="00EA4082">
        <w:rPr>
          <w:sz w:val="28"/>
          <w:szCs w:val="28"/>
          <w:lang w:val="uk-UA"/>
        </w:rPr>
        <w:t>Підготуйтеся до усної відповіді на теоретичні питання з використанням опорних матеріалів  (тез, схем, таблиць, малюнків).</w:t>
      </w:r>
    </w:p>
    <w:p w:rsidR="00AC234E" w:rsidRPr="00EA4082" w:rsidRDefault="00AC234E" w:rsidP="00AC234E">
      <w:pPr>
        <w:widowControl w:val="0"/>
        <w:tabs>
          <w:tab w:val="left" w:pos="1577"/>
        </w:tabs>
        <w:ind w:firstLine="284"/>
        <w:contextualSpacing/>
        <w:jc w:val="both"/>
        <w:rPr>
          <w:sz w:val="28"/>
          <w:szCs w:val="28"/>
          <w:lang w:val="uk-UA"/>
        </w:rPr>
      </w:pPr>
      <w:r w:rsidRPr="00EA4082">
        <w:rPr>
          <w:b/>
          <w:sz w:val="28"/>
          <w:szCs w:val="28"/>
          <w:lang w:val="uk-UA"/>
        </w:rPr>
        <w:t>Вправа </w:t>
      </w:r>
      <w:r w:rsidR="007004DC" w:rsidRPr="00EA4082">
        <w:rPr>
          <w:b/>
          <w:sz w:val="28"/>
          <w:szCs w:val="28"/>
          <w:lang w:val="uk-UA"/>
        </w:rPr>
        <w:t>1</w:t>
      </w:r>
      <w:r w:rsidRPr="00EA4082">
        <w:rPr>
          <w:b/>
          <w:sz w:val="28"/>
          <w:szCs w:val="28"/>
          <w:lang w:val="uk-UA"/>
        </w:rPr>
        <w:t xml:space="preserve">. </w:t>
      </w:r>
      <w:r w:rsidRPr="00EA4082">
        <w:rPr>
          <w:sz w:val="28"/>
          <w:szCs w:val="28"/>
          <w:lang w:val="uk-UA"/>
        </w:rPr>
        <w:t>Виберіть правильний варіант написання. Обґрунтуйте свій вибір.</w:t>
      </w:r>
    </w:p>
    <w:p w:rsidR="00AC234E" w:rsidRPr="00EA4082" w:rsidRDefault="00AC234E" w:rsidP="00AC234E">
      <w:pPr>
        <w:widowControl w:val="0"/>
        <w:ind w:firstLine="284"/>
        <w:contextualSpacing/>
        <w:jc w:val="both"/>
        <w:rPr>
          <w:sz w:val="28"/>
          <w:szCs w:val="28"/>
          <w:lang w:val="uk-UA"/>
        </w:rPr>
      </w:pPr>
      <w:r w:rsidRPr="00EA4082">
        <w:rPr>
          <w:sz w:val="28"/>
          <w:szCs w:val="28"/>
          <w:lang w:val="uk-UA"/>
        </w:rPr>
        <w:t xml:space="preserve">Запорізький – </w:t>
      </w:r>
      <w:proofErr w:type="spellStart"/>
      <w:r w:rsidRPr="00EA4082">
        <w:rPr>
          <w:sz w:val="28"/>
          <w:szCs w:val="28"/>
          <w:lang w:val="uk-UA"/>
        </w:rPr>
        <w:t>запоріжський</w:t>
      </w:r>
      <w:proofErr w:type="spellEnd"/>
      <w:r w:rsidRPr="00EA4082">
        <w:rPr>
          <w:sz w:val="28"/>
          <w:szCs w:val="28"/>
          <w:lang w:val="uk-UA"/>
        </w:rPr>
        <w:t xml:space="preserve">, </w:t>
      </w:r>
      <w:proofErr w:type="spellStart"/>
      <w:r w:rsidRPr="00EA4082">
        <w:rPr>
          <w:sz w:val="28"/>
          <w:szCs w:val="28"/>
          <w:lang w:val="uk-UA"/>
        </w:rPr>
        <w:t>честний</w:t>
      </w:r>
      <w:proofErr w:type="spellEnd"/>
      <w:r w:rsidRPr="00EA4082">
        <w:rPr>
          <w:sz w:val="28"/>
          <w:szCs w:val="28"/>
          <w:lang w:val="uk-UA"/>
        </w:rPr>
        <w:t xml:space="preserve"> – чесний, лютеранська – </w:t>
      </w:r>
      <w:proofErr w:type="spellStart"/>
      <w:r w:rsidRPr="00EA4082">
        <w:rPr>
          <w:sz w:val="28"/>
          <w:szCs w:val="28"/>
          <w:lang w:val="uk-UA"/>
        </w:rPr>
        <w:t>лютеранстська</w:t>
      </w:r>
      <w:proofErr w:type="spellEnd"/>
      <w:r w:rsidRPr="00EA4082">
        <w:rPr>
          <w:sz w:val="28"/>
          <w:szCs w:val="28"/>
          <w:lang w:val="uk-UA"/>
        </w:rPr>
        <w:t xml:space="preserve">, масонський – </w:t>
      </w:r>
      <w:proofErr w:type="spellStart"/>
      <w:r w:rsidRPr="00EA4082">
        <w:rPr>
          <w:sz w:val="28"/>
          <w:szCs w:val="28"/>
          <w:lang w:val="uk-UA"/>
        </w:rPr>
        <w:t>масонстський</w:t>
      </w:r>
      <w:proofErr w:type="spellEnd"/>
      <w:r w:rsidRPr="00EA4082">
        <w:rPr>
          <w:sz w:val="28"/>
          <w:szCs w:val="28"/>
          <w:lang w:val="uk-UA"/>
        </w:rPr>
        <w:t xml:space="preserve">, </w:t>
      </w:r>
      <w:proofErr w:type="spellStart"/>
      <w:r w:rsidRPr="00EA4082">
        <w:rPr>
          <w:sz w:val="28"/>
          <w:szCs w:val="28"/>
          <w:lang w:val="uk-UA"/>
        </w:rPr>
        <w:t>селянстський</w:t>
      </w:r>
      <w:proofErr w:type="spellEnd"/>
      <w:r w:rsidRPr="00EA4082">
        <w:rPr>
          <w:sz w:val="28"/>
          <w:szCs w:val="28"/>
          <w:lang w:val="uk-UA"/>
        </w:rPr>
        <w:t xml:space="preserve"> – селянський, </w:t>
      </w:r>
      <w:proofErr w:type="spellStart"/>
      <w:r w:rsidRPr="00EA4082">
        <w:rPr>
          <w:sz w:val="28"/>
          <w:szCs w:val="28"/>
          <w:lang w:val="uk-UA"/>
        </w:rPr>
        <w:t>захистний</w:t>
      </w:r>
      <w:proofErr w:type="spellEnd"/>
      <w:r w:rsidRPr="00EA4082">
        <w:rPr>
          <w:sz w:val="28"/>
          <w:szCs w:val="28"/>
          <w:lang w:val="uk-UA"/>
        </w:rPr>
        <w:t xml:space="preserve"> – захисний, учасник – </w:t>
      </w:r>
      <w:proofErr w:type="spellStart"/>
      <w:r w:rsidRPr="00EA4082">
        <w:rPr>
          <w:sz w:val="28"/>
          <w:szCs w:val="28"/>
          <w:lang w:val="uk-UA"/>
        </w:rPr>
        <w:t>участник</w:t>
      </w:r>
      <w:proofErr w:type="spellEnd"/>
      <w:r w:rsidRPr="00EA4082">
        <w:rPr>
          <w:sz w:val="28"/>
          <w:szCs w:val="28"/>
          <w:lang w:val="uk-UA"/>
        </w:rPr>
        <w:t xml:space="preserve">, </w:t>
      </w:r>
      <w:proofErr w:type="spellStart"/>
      <w:r w:rsidRPr="00EA4082">
        <w:rPr>
          <w:sz w:val="28"/>
          <w:szCs w:val="28"/>
          <w:lang w:val="uk-UA"/>
        </w:rPr>
        <w:t>християнстський</w:t>
      </w:r>
      <w:proofErr w:type="spellEnd"/>
      <w:r w:rsidRPr="00EA4082">
        <w:rPr>
          <w:sz w:val="28"/>
          <w:szCs w:val="28"/>
          <w:lang w:val="uk-UA"/>
        </w:rPr>
        <w:t xml:space="preserve"> – християнський, папський – папістський. </w:t>
      </w:r>
    </w:p>
    <w:p w:rsidR="00AC234E" w:rsidRPr="00EA4082" w:rsidRDefault="00AC234E" w:rsidP="00AC234E">
      <w:pPr>
        <w:widowControl w:val="0"/>
        <w:ind w:firstLine="284"/>
        <w:contextualSpacing/>
        <w:jc w:val="both"/>
        <w:rPr>
          <w:sz w:val="28"/>
          <w:szCs w:val="28"/>
          <w:lang w:val="uk-UA"/>
        </w:rPr>
      </w:pPr>
      <w:r w:rsidRPr="00EA4082">
        <w:rPr>
          <w:b/>
          <w:sz w:val="28"/>
          <w:szCs w:val="28"/>
          <w:lang w:val="uk-UA"/>
        </w:rPr>
        <w:t>Вправа </w:t>
      </w:r>
      <w:r w:rsidR="007004DC" w:rsidRPr="00EA4082">
        <w:rPr>
          <w:b/>
          <w:sz w:val="28"/>
          <w:szCs w:val="28"/>
          <w:lang w:val="uk-UA"/>
        </w:rPr>
        <w:t>2</w:t>
      </w:r>
      <w:r w:rsidRPr="00EA4082">
        <w:rPr>
          <w:b/>
          <w:sz w:val="28"/>
          <w:szCs w:val="28"/>
          <w:lang w:val="uk-UA"/>
        </w:rPr>
        <w:t>.</w:t>
      </w:r>
      <w:r w:rsidRPr="00EA4082">
        <w:rPr>
          <w:sz w:val="28"/>
          <w:szCs w:val="28"/>
          <w:lang w:val="uk-UA"/>
        </w:rPr>
        <w:t xml:space="preserve"> Від поданих слів за допомогою суфікса </w:t>
      </w:r>
      <w:proofErr w:type="spellStart"/>
      <w:r w:rsidRPr="00EA4082">
        <w:rPr>
          <w:sz w:val="28"/>
          <w:szCs w:val="28"/>
          <w:lang w:val="uk-UA"/>
        </w:rPr>
        <w:t>-ну-</w:t>
      </w:r>
      <w:proofErr w:type="spellEnd"/>
      <w:r w:rsidRPr="00EA4082">
        <w:rPr>
          <w:sz w:val="28"/>
          <w:szCs w:val="28"/>
          <w:lang w:val="uk-UA"/>
        </w:rPr>
        <w:t xml:space="preserve"> утворіть дієслова.</w:t>
      </w:r>
    </w:p>
    <w:p w:rsidR="00AC234E" w:rsidRPr="00EA4082" w:rsidRDefault="00AC234E" w:rsidP="00AC234E">
      <w:pPr>
        <w:widowControl w:val="0"/>
        <w:ind w:firstLine="284"/>
        <w:contextualSpacing/>
        <w:jc w:val="both"/>
        <w:rPr>
          <w:sz w:val="28"/>
          <w:szCs w:val="28"/>
          <w:lang w:val="uk-UA"/>
        </w:rPr>
      </w:pPr>
      <w:r w:rsidRPr="00EA4082">
        <w:rPr>
          <w:sz w:val="28"/>
          <w:szCs w:val="28"/>
          <w:lang w:val="uk-UA"/>
        </w:rPr>
        <w:t>Виск, риск, тріск, писк, випуск, блиск, плюск, брязк.</w:t>
      </w:r>
    </w:p>
    <w:p w:rsidR="00AC234E" w:rsidRPr="00EA4082" w:rsidRDefault="00AC234E" w:rsidP="00AC234E">
      <w:pPr>
        <w:widowControl w:val="0"/>
        <w:ind w:firstLine="284"/>
        <w:contextualSpacing/>
        <w:jc w:val="both"/>
        <w:rPr>
          <w:sz w:val="28"/>
          <w:szCs w:val="28"/>
          <w:lang w:val="uk-UA"/>
        </w:rPr>
      </w:pPr>
      <w:r w:rsidRPr="00EA4082">
        <w:rPr>
          <w:b/>
          <w:sz w:val="28"/>
          <w:szCs w:val="28"/>
          <w:lang w:val="uk-UA"/>
        </w:rPr>
        <w:t>Вправа </w:t>
      </w:r>
      <w:r w:rsidR="007004DC" w:rsidRPr="00EA4082">
        <w:rPr>
          <w:b/>
          <w:sz w:val="28"/>
          <w:szCs w:val="28"/>
          <w:lang w:val="uk-UA"/>
        </w:rPr>
        <w:t>3</w:t>
      </w:r>
      <w:r w:rsidRPr="00EA4082">
        <w:rPr>
          <w:b/>
          <w:sz w:val="28"/>
          <w:szCs w:val="28"/>
          <w:lang w:val="uk-UA"/>
        </w:rPr>
        <w:t>.</w:t>
      </w:r>
      <w:r w:rsidRPr="00EA4082">
        <w:rPr>
          <w:sz w:val="28"/>
          <w:szCs w:val="28"/>
          <w:lang w:val="uk-UA"/>
        </w:rPr>
        <w:t xml:space="preserve"> За допомогою поданих слів утворіть речення, де відбулося спрощення у групах приголосних.</w:t>
      </w:r>
    </w:p>
    <w:p w:rsidR="00AC234E" w:rsidRPr="00EA4082" w:rsidRDefault="00AC234E" w:rsidP="00AC234E">
      <w:pPr>
        <w:widowControl w:val="0"/>
        <w:ind w:firstLine="284"/>
        <w:contextualSpacing/>
        <w:jc w:val="both"/>
        <w:rPr>
          <w:sz w:val="28"/>
          <w:szCs w:val="28"/>
          <w:lang w:val="uk-UA"/>
        </w:rPr>
      </w:pPr>
      <w:r w:rsidRPr="00EA4082">
        <w:rPr>
          <w:sz w:val="28"/>
          <w:szCs w:val="28"/>
          <w:lang w:val="uk-UA"/>
        </w:rPr>
        <w:lastRenderedPageBreak/>
        <w:t>Проїзд, щастя, честь, хвастати, тиждень.</w:t>
      </w:r>
    </w:p>
    <w:p w:rsidR="00AC234E" w:rsidRPr="00EA4082" w:rsidRDefault="00AC234E" w:rsidP="00AC234E">
      <w:pPr>
        <w:widowControl w:val="0"/>
        <w:ind w:firstLine="284"/>
        <w:contextualSpacing/>
        <w:jc w:val="both"/>
        <w:rPr>
          <w:sz w:val="28"/>
          <w:szCs w:val="28"/>
          <w:lang w:val="uk-UA"/>
        </w:rPr>
      </w:pPr>
      <w:r w:rsidRPr="00EA4082">
        <w:rPr>
          <w:b/>
          <w:sz w:val="28"/>
          <w:szCs w:val="28"/>
          <w:lang w:val="uk-UA"/>
        </w:rPr>
        <w:t>Вправа </w:t>
      </w:r>
      <w:r w:rsidR="007004DC" w:rsidRPr="00EA4082">
        <w:rPr>
          <w:b/>
          <w:sz w:val="28"/>
          <w:szCs w:val="28"/>
          <w:lang w:val="uk-UA"/>
        </w:rPr>
        <w:t>4</w:t>
      </w:r>
      <w:r w:rsidRPr="00EA4082">
        <w:rPr>
          <w:b/>
          <w:sz w:val="28"/>
          <w:szCs w:val="28"/>
          <w:lang w:val="uk-UA"/>
        </w:rPr>
        <w:t>.</w:t>
      </w:r>
      <w:r w:rsidRPr="00EA4082">
        <w:rPr>
          <w:sz w:val="28"/>
          <w:szCs w:val="28"/>
          <w:lang w:val="uk-UA"/>
        </w:rPr>
        <w:t xml:space="preserve"> Запишіть слова іншомовного походження за алфавітом, розставте наголоси.</w:t>
      </w:r>
    </w:p>
    <w:p w:rsidR="00AC234E" w:rsidRPr="00EA4082" w:rsidRDefault="00AC234E" w:rsidP="00AC234E">
      <w:pPr>
        <w:widowControl w:val="0"/>
        <w:ind w:firstLine="284"/>
        <w:contextualSpacing/>
        <w:jc w:val="both"/>
        <w:rPr>
          <w:sz w:val="28"/>
          <w:szCs w:val="28"/>
          <w:lang w:val="uk-UA"/>
        </w:rPr>
      </w:pPr>
      <w:r w:rsidRPr="00EA4082">
        <w:rPr>
          <w:sz w:val="28"/>
          <w:szCs w:val="28"/>
          <w:lang w:val="uk-UA"/>
        </w:rPr>
        <w:t>Металургія, компроміс, дефіс, генезис, феномен, факсиміле, бюлетень, ортопедія, псевдонім, симетрія, кулінарія, партер.</w:t>
      </w:r>
    </w:p>
    <w:p w:rsidR="00AC234E" w:rsidRPr="00EA4082" w:rsidRDefault="00AC234E" w:rsidP="00AC234E">
      <w:pPr>
        <w:widowControl w:val="0"/>
        <w:ind w:firstLine="284"/>
        <w:contextualSpacing/>
        <w:jc w:val="both"/>
        <w:rPr>
          <w:sz w:val="28"/>
          <w:szCs w:val="28"/>
          <w:lang w:val="uk-UA"/>
        </w:rPr>
      </w:pPr>
      <w:r w:rsidRPr="00EA4082">
        <w:rPr>
          <w:b/>
          <w:sz w:val="28"/>
          <w:szCs w:val="28"/>
          <w:lang w:val="uk-UA"/>
        </w:rPr>
        <w:t>Вправа </w:t>
      </w:r>
      <w:r w:rsidR="007004DC" w:rsidRPr="00EA4082">
        <w:rPr>
          <w:b/>
          <w:sz w:val="28"/>
          <w:szCs w:val="28"/>
          <w:lang w:val="uk-UA"/>
        </w:rPr>
        <w:t>5</w:t>
      </w:r>
      <w:r w:rsidRPr="00EA4082">
        <w:rPr>
          <w:sz w:val="28"/>
          <w:szCs w:val="28"/>
          <w:lang w:val="uk-UA"/>
        </w:rPr>
        <w:t>. Користуючись словником, поставте наголос у поданих словах. Поясніть випадки подвійного наголошування.</w:t>
      </w:r>
    </w:p>
    <w:p w:rsidR="00AC234E" w:rsidRPr="00EA4082" w:rsidRDefault="00AC234E" w:rsidP="00AC234E">
      <w:pPr>
        <w:widowControl w:val="0"/>
        <w:ind w:firstLine="284"/>
        <w:contextualSpacing/>
        <w:jc w:val="both"/>
        <w:rPr>
          <w:sz w:val="28"/>
          <w:szCs w:val="28"/>
          <w:lang w:val="uk-UA"/>
        </w:rPr>
      </w:pPr>
      <w:r w:rsidRPr="00EA4082">
        <w:rPr>
          <w:sz w:val="28"/>
          <w:szCs w:val="28"/>
          <w:lang w:val="uk-UA"/>
        </w:rPr>
        <w:t xml:space="preserve">Одинадцять, кілометр, пізнання, новий, фірмовий, також, цінник, напишу, жалюзі, фаховий, феномен, листопад, каталог, недоторканність, прошу, Полтавщина, випадок, завжди, середина, черговий, вимова, всього, контрактовий, корисний, почасти, текстовий, кропива, кулінарія, курятина, кухонний, ласкавий, легкий, лікер, літопис, льодовий, людський (людяний) і людський (властивий людям, пов’язаний з людиною), малий, маркер, маркера; </w:t>
      </w:r>
      <w:proofErr w:type="spellStart"/>
      <w:r w:rsidRPr="00EA4082">
        <w:rPr>
          <w:sz w:val="28"/>
          <w:szCs w:val="28"/>
          <w:lang w:val="uk-UA"/>
        </w:rPr>
        <w:t>мн</w:t>
      </w:r>
      <w:proofErr w:type="spellEnd"/>
      <w:r w:rsidRPr="00EA4082">
        <w:rPr>
          <w:sz w:val="28"/>
          <w:szCs w:val="28"/>
          <w:lang w:val="uk-UA"/>
        </w:rPr>
        <w:t>. маркери, маркерів, маркетинг і маркетинг, машинопис, медикамент, менеджмент, мережа, металургія, монолог, навчання, напитися, нап’ємося, нап’єтеся, напилася, напилося, напилися, народногосподарський, насамкінець.</w:t>
      </w:r>
    </w:p>
    <w:p w:rsidR="00AC234E" w:rsidRPr="00EA4082" w:rsidRDefault="00AC234E" w:rsidP="00AC234E">
      <w:pPr>
        <w:widowControl w:val="0"/>
        <w:ind w:firstLine="284"/>
        <w:contextualSpacing/>
        <w:jc w:val="both"/>
        <w:rPr>
          <w:sz w:val="28"/>
          <w:szCs w:val="28"/>
          <w:lang w:val="uk-UA"/>
        </w:rPr>
      </w:pPr>
      <w:r w:rsidRPr="00EA4082">
        <w:rPr>
          <w:b/>
          <w:sz w:val="28"/>
          <w:szCs w:val="28"/>
          <w:lang w:val="uk-UA"/>
        </w:rPr>
        <w:t>Вправа </w:t>
      </w:r>
      <w:r w:rsidR="007004DC" w:rsidRPr="00EA4082">
        <w:rPr>
          <w:b/>
          <w:sz w:val="28"/>
          <w:szCs w:val="28"/>
          <w:lang w:val="uk-UA"/>
        </w:rPr>
        <w:t>6</w:t>
      </w:r>
      <w:r w:rsidRPr="00EA4082">
        <w:rPr>
          <w:sz w:val="28"/>
          <w:szCs w:val="28"/>
          <w:lang w:val="uk-UA"/>
        </w:rPr>
        <w:t xml:space="preserve">. Поставте наголоси в словах. </w:t>
      </w:r>
    </w:p>
    <w:p w:rsidR="00AC234E" w:rsidRPr="00EA4082" w:rsidRDefault="00AC234E" w:rsidP="00AC234E">
      <w:pPr>
        <w:widowControl w:val="0"/>
        <w:ind w:firstLine="284"/>
        <w:contextualSpacing/>
        <w:jc w:val="both"/>
        <w:rPr>
          <w:sz w:val="28"/>
          <w:szCs w:val="28"/>
          <w:lang w:val="uk-UA"/>
        </w:rPr>
      </w:pPr>
      <w:r w:rsidRPr="00EA4082">
        <w:rPr>
          <w:sz w:val="28"/>
          <w:szCs w:val="28"/>
          <w:lang w:val="uk-UA"/>
        </w:rPr>
        <w:t>Тимчасова перепустка, вичерпна відповідь, фірмовий одяг, найцікавіший епізод, квартира з усіма вигодами, багато грошей, мої уподобання, закон про недоторканність, сільськогосподарський інститут, десятий кілометр, чотирнадцятий за списком.</w:t>
      </w:r>
    </w:p>
    <w:p w:rsidR="00AC234E" w:rsidRPr="00EA4082" w:rsidRDefault="00AC234E" w:rsidP="00AC234E">
      <w:pPr>
        <w:widowControl w:val="0"/>
        <w:ind w:firstLine="284"/>
        <w:contextualSpacing/>
        <w:jc w:val="both"/>
        <w:rPr>
          <w:sz w:val="28"/>
          <w:szCs w:val="28"/>
          <w:lang w:val="uk-UA"/>
        </w:rPr>
      </w:pPr>
      <w:r w:rsidRPr="00EA4082">
        <w:rPr>
          <w:b/>
          <w:sz w:val="28"/>
          <w:szCs w:val="28"/>
          <w:lang w:val="uk-UA"/>
        </w:rPr>
        <w:t>Вправа </w:t>
      </w:r>
      <w:r w:rsidR="007004DC" w:rsidRPr="00EA4082">
        <w:rPr>
          <w:b/>
          <w:sz w:val="28"/>
          <w:szCs w:val="28"/>
          <w:lang w:val="uk-UA"/>
        </w:rPr>
        <w:t>7</w:t>
      </w:r>
      <w:r w:rsidRPr="00EA4082">
        <w:rPr>
          <w:b/>
          <w:sz w:val="28"/>
          <w:szCs w:val="28"/>
          <w:lang w:val="uk-UA"/>
        </w:rPr>
        <w:t>.</w:t>
      </w:r>
      <w:r w:rsidRPr="00EA4082">
        <w:rPr>
          <w:sz w:val="28"/>
          <w:szCs w:val="28"/>
          <w:lang w:val="uk-UA"/>
        </w:rPr>
        <w:t xml:space="preserve"> Запишіть правильні прийменникові звороти, поясніть свій вибір.</w:t>
      </w:r>
    </w:p>
    <w:p w:rsidR="00AC234E" w:rsidRPr="00EA4082" w:rsidRDefault="00AC234E" w:rsidP="00AC234E">
      <w:pPr>
        <w:widowControl w:val="0"/>
        <w:ind w:firstLine="284"/>
        <w:contextualSpacing/>
        <w:jc w:val="both"/>
        <w:rPr>
          <w:sz w:val="28"/>
          <w:szCs w:val="28"/>
          <w:lang w:val="uk-UA"/>
        </w:rPr>
      </w:pPr>
      <w:r w:rsidRPr="00EA4082">
        <w:rPr>
          <w:sz w:val="28"/>
          <w:szCs w:val="28"/>
          <w:lang w:val="uk-UA"/>
        </w:rPr>
        <w:t>Відповідно до плану – у відповідності з планом, у випадку відмови – у разі відмови, в залежності від обставин – залежно від обставин, завдяки наполегливості – дякуючи наполегливості, не дивлячись на труднощі – незважаючи на труднощі.</w:t>
      </w:r>
      <w:bookmarkStart w:id="3" w:name="_GoBack"/>
      <w:bookmarkEnd w:id="3"/>
    </w:p>
    <w:sectPr w:rsidR="00AC234E" w:rsidRPr="00EA4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74411"/>
    <w:multiLevelType w:val="hybridMultilevel"/>
    <w:tmpl w:val="92A2D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C23166">
      <w:start w:val="1"/>
      <w:numFmt w:val="decimal"/>
      <w:lvlText w:val="%2."/>
      <w:lvlJc w:val="left"/>
      <w:pPr>
        <w:ind w:left="2250" w:hanging="1170"/>
      </w:pPr>
      <w:rPr>
        <w:rFonts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C2393B"/>
    <w:multiLevelType w:val="hybridMultilevel"/>
    <w:tmpl w:val="706EB76E"/>
    <w:lvl w:ilvl="0" w:tplc="C3ECC27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72AD8"/>
    <w:multiLevelType w:val="hybridMultilevel"/>
    <w:tmpl w:val="B336A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988E10">
      <w:start w:val="1"/>
      <w:numFmt w:val="decimal"/>
      <w:lvlText w:val="%2."/>
      <w:lvlJc w:val="left"/>
      <w:pPr>
        <w:ind w:left="2250" w:hanging="1170"/>
      </w:pPr>
      <w:rPr>
        <w:rFonts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3434E"/>
    <w:multiLevelType w:val="hybridMultilevel"/>
    <w:tmpl w:val="FA8455A8"/>
    <w:lvl w:ilvl="0" w:tplc="094852CE">
      <w:numFmt w:val="bullet"/>
      <w:lvlText w:val="–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83E"/>
    <w:rsid w:val="001F39A6"/>
    <w:rsid w:val="0024783E"/>
    <w:rsid w:val="002F6FA1"/>
    <w:rsid w:val="00437CF4"/>
    <w:rsid w:val="0045693C"/>
    <w:rsid w:val="00543806"/>
    <w:rsid w:val="00641685"/>
    <w:rsid w:val="007004DC"/>
    <w:rsid w:val="00711B9B"/>
    <w:rsid w:val="008B48ED"/>
    <w:rsid w:val="00AC234E"/>
    <w:rsid w:val="00EA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4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zh-CN"/>
    </w:rPr>
  </w:style>
  <w:style w:type="paragraph" w:styleId="2">
    <w:name w:val="heading 2"/>
    <w:basedOn w:val="a"/>
    <w:next w:val="a"/>
    <w:link w:val="20"/>
    <w:qFormat/>
    <w:rsid w:val="00AC234E"/>
    <w:pPr>
      <w:widowControl w:val="0"/>
      <w:contextualSpacing/>
      <w:jc w:val="center"/>
      <w:outlineLvl w:val="1"/>
    </w:pPr>
    <w:rPr>
      <w:rFonts w:eastAsia="Times New Roman"/>
      <w:b/>
      <w:bCs/>
      <w:iCs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23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AC234E"/>
    <w:rPr>
      <w:rFonts w:ascii="Times New Roman" w:eastAsia="Times New Roman" w:hAnsi="Times New Roman" w:cs="Times New Roman"/>
      <w:b/>
      <w:bCs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4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zh-CN"/>
    </w:rPr>
  </w:style>
  <w:style w:type="paragraph" w:styleId="2">
    <w:name w:val="heading 2"/>
    <w:basedOn w:val="a"/>
    <w:next w:val="a"/>
    <w:link w:val="20"/>
    <w:qFormat/>
    <w:rsid w:val="00AC234E"/>
    <w:pPr>
      <w:widowControl w:val="0"/>
      <w:contextualSpacing/>
      <w:jc w:val="center"/>
      <w:outlineLvl w:val="1"/>
    </w:pPr>
    <w:rPr>
      <w:rFonts w:eastAsia="Times New Roman"/>
      <w:b/>
      <w:bCs/>
      <w:iCs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23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AC234E"/>
    <w:rPr>
      <w:rFonts w:ascii="Times New Roman" w:eastAsia="Times New Roman" w:hAnsi="Times New Roman" w:cs="Times New Roman"/>
      <w:b/>
      <w:bCs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2503</Words>
  <Characters>1427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2022-10-05T11:05:00Z</dcterms:created>
  <dcterms:modified xsi:type="dcterms:W3CDTF">2022-10-23T14:01:00Z</dcterms:modified>
</cp:coreProperties>
</file>