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659" w:rsidRPr="00174659" w:rsidRDefault="00174659" w:rsidP="00991D90">
      <w:pPr>
        <w:pStyle w:val="a9"/>
        <w:ind w:firstLine="851"/>
        <w:rPr>
          <w:rFonts w:ascii="Times New Roman" w:hAnsi="Times New Roman" w:cs="Times New Roman"/>
          <w:sz w:val="28"/>
          <w:szCs w:val="28"/>
          <w:lang w:val="uk-UA"/>
        </w:rPr>
      </w:pPr>
      <w:r>
        <w:rPr>
          <w:rStyle w:val="FontStyle30"/>
          <w:b w:val="0"/>
          <w:color w:val="000000"/>
          <w:sz w:val="28"/>
          <w:szCs w:val="28"/>
          <w:lang w:val="uk-UA" w:eastAsia="uk-UA"/>
        </w:rPr>
        <w:t xml:space="preserve">            </w:t>
      </w:r>
      <w:r w:rsidRPr="00174659">
        <w:rPr>
          <w:rStyle w:val="FontStyle30"/>
          <w:color w:val="000000"/>
          <w:sz w:val="28"/>
          <w:szCs w:val="28"/>
          <w:lang w:val="uk-UA" w:eastAsia="uk-UA"/>
        </w:rPr>
        <w:t>Основні поняття архітектури клієнт-сервер.</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При розміщенні </w:t>
      </w:r>
      <w:r w:rsidR="00174659">
        <w:rPr>
          <w:rFonts w:ascii="Times New Roman" w:hAnsi="Times New Roman" w:cs="Times New Roman"/>
          <w:sz w:val="28"/>
          <w:szCs w:val="28"/>
          <w:lang w:val="uk-UA"/>
        </w:rPr>
        <w:t>бази даних (</w:t>
      </w:r>
      <w:r w:rsidRPr="00991D90">
        <w:rPr>
          <w:rFonts w:ascii="Times New Roman" w:hAnsi="Times New Roman" w:cs="Times New Roman"/>
          <w:sz w:val="28"/>
          <w:szCs w:val="28"/>
        </w:rPr>
        <w:t>БД</w:t>
      </w:r>
      <w:r w:rsidR="00174659">
        <w:rPr>
          <w:rFonts w:ascii="Times New Roman" w:hAnsi="Times New Roman" w:cs="Times New Roman"/>
          <w:sz w:val="28"/>
          <w:szCs w:val="28"/>
          <w:lang w:val="uk-UA"/>
        </w:rPr>
        <w:t>)</w:t>
      </w:r>
      <w:r w:rsidRPr="00991D90">
        <w:rPr>
          <w:rFonts w:ascii="Times New Roman" w:hAnsi="Times New Roman" w:cs="Times New Roman"/>
          <w:sz w:val="28"/>
          <w:szCs w:val="28"/>
        </w:rPr>
        <w:t xml:space="preserve"> на персональному комп'ютері, який не перебуває у мережі, БД завжди використовується в монопольному режимі. Навіть якщо БД використовують кілька користувачів, вони можуть працювати з нею тільки </w:t>
      </w:r>
      <w:proofErr w:type="gramStart"/>
      <w:r w:rsidRPr="00991D90">
        <w:rPr>
          <w:rFonts w:ascii="Times New Roman" w:hAnsi="Times New Roman" w:cs="Times New Roman"/>
          <w:sz w:val="28"/>
          <w:szCs w:val="28"/>
        </w:rPr>
        <w:t>посл</w:t>
      </w:r>
      <w:proofErr w:type="gramEnd"/>
      <w:r w:rsidRPr="00991D90">
        <w:rPr>
          <w:rFonts w:ascii="Times New Roman" w:hAnsi="Times New Roman" w:cs="Times New Roman"/>
          <w:sz w:val="28"/>
          <w:szCs w:val="28"/>
        </w:rPr>
        <w:t xml:space="preserve">ідовно, і тому питань про підтримання коректної модифікації БД в цьому випадку тут не варто, вони вирішуються організаційними заходами - тобто визначенням необхідної </w:t>
      </w:r>
      <w:proofErr w:type="gramStart"/>
      <w:r w:rsidRPr="00991D90">
        <w:rPr>
          <w:rFonts w:ascii="Times New Roman" w:hAnsi="Times New Roman" w:cs="Times New Roman"/>
          <w:sz w:val="28"/>
          <w:szCs w:val="28"/>
        </w:rPr>
        <w:t>посл</w:t>
      </w:r>
      <w:proofErr w:type="gramEnd"/>
      <w:r w:rsidRPr="00991D90">
        <w:rPr>
          <w:rFonts w:ascii="Times New Roman" w:hAnsi="Times New Roman" w:cs="Times New Roman"/>
          <w:sz w:val="28"/>
          <w:szCs w:val="28"/>
        </w:rPr>
        <w:t xml:space="preserve">ідовності роботи конкретних користувачів з відповідною БД. Однак навіть у деяких настільних БД потрібно враховувати </w:t>
      </w:r>
      <w:proofErr w:type="gramStart"/>
      <w:r w:rsidRPr="00991D90">
        <w:rPr>
          <w:rFonts w:ascii="Times New Roman" w:hAnsi="Times New Roman" w:cs="Times New Roman"/>
          <w:sz w:val="28"/>
          <w:szCs w:val="28"/>
        </w:rPr>
        <w:t>посл</w:t>
      </w:r>
      <w:proofErr w:type="gramEnd"/>
      <w:r w:rsidRPr="00991D90">
        <w:rPr>
          <w:rFonts w:ascii="Times New Roman" w:hAnsi="Times New Roman" w:cs="Times New Roman"/>
          <w:sz w:val="28"/>
          <w:szCs w:val="28"/>
        </w:rPr>
        <w:t>ідовність зміни даних при обробці, щоб отримати коректний результат: так, наприклад, при запуску програми балансного бухгалтерського звіту всі бухгалтерські проводки - фінансові операції мають бути вирішені заздалегідь до запуску кінцевого додатки.</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Однак робота на ізольованому комп'ютері з невеликою базою даних зараз стає вже нехарактерною для більшості додатків. БД відображає інформаційну модель реальної предметної області, вона росте за обсягом і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 xml:space="preserve">ізко збільшується кількість завдань, що вирішуються з її використанням, і відповідно з цим збільшується кількість додатків, що працюють з єдиною базою даних. Комп'ютери об'єднуються в локальні мережі, і необхідність розподілу додатків, що працюють з єдиною базою даних </w:t>
      </w:r>
      <w:proofErr w:type="gramStart"/>
      <w:r w:rsidRPr="00991D90">
        <w:rPr>
          <w:rFonts w:ascii="Times New Roman" w:hAnsi="Times New Roman" w:cs="Times New Roman"/>
          <w:sz w:val="28"/>
          <w:szCs w:val="28"/>
        </w:rPr>
        <w:t>по</w:t>
      </w:r>
      <w:proofErr w:type="gramEnd"/>
      <w:r w:rsidRPr="00991D90">
        <w:rPr>
          <w:rFonts w:ascii="Times New Roman" w:hAnsi="Times New Roman" w:cs="Times New Roman"/>
          <w:sz w:val="28"/>
          <w:szCs w:val="28"/>
        </w:rPr>
        <w:t xml:space="preserve"> мережі, є безсумнівною.</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Дійсно, навіть коли ви будуєте БД для невеликої торгової фірми, у вас з'являється ряд специфічних пользователейБД, які мають свої бізнес-функції і територіально можуть перебувати в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ізних приміщеннях, але всі вони повинні працювати з єдиною інформаційною моделлю організації, тобто з єдиною базою даних .</w:t>
      </w:r>
    </w:p>
    <w:p w:rsidR="00B8616A" w:rsidRPr="00991D90" w:rsidRDefault="00B8616A" w:rsidP="00991D90">
      <w:pPr>
        <w:pStyle w:val="a9"/>
        <w:ind w:firstLine="851"/>
        <w:rPr>
          <w:rFonts w:ascii="Times New Roman" w:hAnsi="Times New Roman" w:cs="Times New Roman"/>
          <w:sz w:val="28"/>
          <w:szCs w:val="28"/>
        </w:rPr>
      </w:pPr>
      <w:proofErr w:type="gramStart"/>
      <w:r w:rsidRPr="00991D90">
        <w:rPr>
          <w:rFonts w:ascii="Times New Roman" w:hAnsi="Times New Roman" w:cs="Times New Roman"/>
          <w:sz w:val="28"/>
          <w:szCs w:val="28"/>
        </w:rPr>
        <w:t>Паралельний доступ до однієї БД декількох користувачів, у тому випадку якщо БД розташована на одній машині, відповідає режиму розподіленого доступу до централізованої БД.</w:t>
      </w:r>
      <w:proofErr w:type="gramEnd"/>
      <w:r w:rsidRPr="00991D90">
        <w:rPr>
          <w:rFonts w:ascii="Times New Roman" w:hAnsi="Times New Roman" w:cs="Times New Roman"/>
          <w:sz w:val="28"/>
          <w:szCs w:val="28"/>
        </w:rPr>
        <w:t xml:space="preserve"> (Такі системи називаються системами розподіленої обробки даних.)</w:t>
      </w:r>
    </w:p>
    <w:p w:rsidR="00923332" w:rsidRPr="00CD527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Якщо ж БД розподілена по декількох комп'ютерів, розташованим </w:t>
      </w:r>
      <w:proofErr w:type="gramStart"/>
      <w:r w:rsidRPr="00991D90">
        <w:rPr>
          <w:rFonts w:ascii="Times New Roman" w:hAnsi="Times New Roman" w:cs="Times New Roman"/>
          <w:sz w:val="28"/>
          <w:szCs w:val="28"/>
        </w:rPr>
        <w:t>в</w:t>
      </w:r>
      <w:proofErr w:type="gramEnd"/>
      <w:r w:rsidRPr="00991D90">
        <w:rPr>
          <w:rFonts w:ascii="Times New Roman" w:hAnsi="Times New Roman" w:cs="Times New Roman"/>
          <w:sz w:val="28"/>
          <w:szCs w:val="28"/>
        </w:rPr>
        <w:t xml:space="preserve"> </w:t>
      </w:r>
      <w:proofErr w:type="gramStart"/>
      <w:r w:rsidRPr="00991D90">
        <w:rPr>
          <w:rFonts w:ascii="Times New Roman" w:hAnsi="Times New Roman" w:cs="Times New Roman"/>
          <w:sz w:val="28"/>
          <w:szCs w:val="28"/>
        </w:rPr>
        <w:t>мереж</w:t>
      </w:r>
      <w:proofErr w:type="gramEnd"/>
      <w:r w:rsidRPr="00991D90">
        <w:rPr>
          <w:rFonts w:ascii="Times New Roman" w:hAnsi="Times New Roman" w:cs="Times New Roman"/>
          <w:sz w:val="28"/>
          <w:szCs w:val="28"/>
        </w:rPr>
        <w:t>і, і до неї можливий паралельний доступнесколькіх користувачів, то ми маємо справу з паралельним доступом до розподіленої БД. Подібні системи називаютсясістемамі розподілених баз даних. У загальному випадку режими використання БД можна предста</w:t>
      </w:r>
      <w:r w:rsidR="00D16173">
        <w:rPr>
          <w:rFonts w:ascii="Times New Roman" w:hAnsi="Times New Roman" w:cs="Times New Roman"/>
          <w:sz w:val="28"/>
          <w:szCs w:val="28"/>
        </w:rPr>
        <w:t>вити в наступному вигляді (см</w:t>
      </w:r>
      <w:proofErr w:type="gramStart"/>
      <w:r w:rsidR="00D16173">
        <w:rPr>
          <w:rFonts w:ascii="Times New Roman" w:hAnsi="Times New Roman" w:cs="Times New Roman"/>
          <w:sz w:val="28"/>
          <w:szCs w:val="28"/>
        </w:rPr>
        <w:t>.р</w:t>
      </w:r>
      <w:proofErr w:type="gramEnd"/>
      <w:r w:rsidR="00D16173">
        <w:rPr>
          <w:rFonts w:ascii="Times New Roman" w:hAnsi="Times New Roman" w:cs="Times New Roman"/>
          <w:sz w:val="28"/>
          <w:szCs w:val="28"/>
          <w:lang w:val="uk-UA"/>
        </w:rPr>
        <w:t>и</w:t>
      </w:r>
      <w:r w:rsidRPr="00991D90">
        <w:rPr>
          <w:rFonts w:ascii="Times New Roman" w:hAnsi="Times New Roman" w:cs="Times New Roman"/>
          <w:sz w:val="28"/>
          <w:szCs w:val="28"/>
        </w:rPr>
        <w:t>с.1).</w:t>
      </w:r>
    </w:p>
    <w:p w:rsidR="00B8616A" w:rsidRPr="00CD5270" w:rsidRDefault="00B8616A" w:rsidP="00991D90">
      <w:pPr>
        <w:pStyle w:val="a9"/>
        <w:ind w:firstLine="851"/>
        <w:rPr>
          <w:rFonts w:ascii="Times New Roman" w:hAnsi="Times New Roman" w:cs="Times New Roman"/>
          <w:sz w:val="28"/>
          <w:szCs w:val="28"/>
        </w:rPr>
      </w:pPr>
    </w:p>
    <w:p w:rsidR="00B8616A" w:rsidRPr="00991D90" w:rsidRDefault="00B8616A" w:rsidP="00991D90">
      <w:pPr>
        <w:pStyle w:val="a9"/>
        <w:ind w:firstLine="851"/>
        <w:rPr>
          <w:rFonts w:ascii="Times New Roman" w:hAnsi="Times New Roman" w:cs="Times New Roman"/>
          <w:sz w:val="28"/>
          <w:szCs w:val="28"/>
          <w:lang w:val="en-US"/>
        </w:rPr>
      </w:pPr>
      <w:r w:rsidRPr="00991D90">
        <w:rPr>
          <w:rFonts w:ascii="Times New Roman" w:hAnsi="Times New Roman" w:cs="Times New Roman"/>
          <w:noProof/>
          <w:sz w:val="28"/>
          <w:szCs w:val="28"/>
          <w:lang w:eastAsia="ru-RU"/>
        </w:rPr>
        <w:lastRenderedPageBreak/>
        <w:drawing>
          <wp:inline distT="0" distB="0" distL="0" distR="0">
            <wp:extent cx="3625850" cy="2032000"/>
            <wp:effectExtent l="19050" t="0" r="0" b="0"/>
            <wp:docPr id="1" name="Рисунок 1" descr="Режимы работы с базой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жимы работы с базой данных"/>
                    <pic:cNvPicPr>
                      <a:picLocks noChangeAspect="1" noChangeArrowheads="1"/>
                    </pic:cNvPicPr>
                  </pic:nvPicPr>
                  <pic:blipFill>
                    <a:blip r:embed="rId8" cstate="print"/>
                    <a:srcRect/>
                    <a:stretch>
                      <a:fillRect/>
                    </a:stretch>
                  </pic:blipFill>
                  <pic:spPr bwMode="auto">
                    <a:xfrm>
                      <a:off x="0" y="0"/>
                      <a:ext cx="3625850" cy="2032000"/>
                    </a:xfrm>
                    <a:prstGeom prst="rect">
                      <a:avLst/>
                    </a:prstGeom>
                    <a:noFill/>
                    <a:ln w="9525">
                      <a:noFill/>
                      <a:miter lim="800000"/>
                      <a:headEnd/>
                      <a:tailEnd/>
                    </a:ln>
                  </pic:spPr>
                </pic:pic>
              </a:graphicData>
            </a:graphic>
          </wp:inline>
        </w:drawing>
      </w:r>
    </w:p>
    <w:p w:rsidR="00B8616A" w:rsidRPr="00991D90" w:rsidRDefault="00D16173" w:rsidP="00991D90">
      <w:pPr>
        <w:pStyle w:val="a9"/>
        <w:ind w:firstLine="851"/>
        <w:rPr>
          <w:rFonts w:ascii="Times New Roman" w:hAnsi="Times New Roman" w:cs="Times New Roman"/>
          <w:sz w:val="28"/>
          <w:szCs w:val="28"/>
        </w:rPr>
      </w:pPr>
      <w:r>
        <w:rPr>
          <w:rFonts w:ascii="Times New Roman" w:hAnsi="Times New Roman" w:cs="Times New Roman"/>
          <w:sz w:val="28"/>
          <w:szCs w:val="28"/>
        </w:rPr>
        <w:t xml:space="preserve">Рис. </w:t>
      </w:r>
      <w:r w:rsidR="00B8616A" w:rsidRPr="00991D90">
        <w:rPr>
          <w:rFonts w:ascii="Times New Roman" w:hAnsi="Times New Roman" w:cs="Times New Roman"/>
          <w:sz w:val="28"/>
          <w:szCs w:val="28"/>
        </w:rPr>
        <w:t>1. Режими роботи з базою даних</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Визначимо термінологію, яка нам буде потрібно для подальшої роботи. </w:t>
      </w:r>
      <w:proofErr w:type="gramStart"/>
      <w:r w:rsidRPr="00991D90">
        <w:rPr>
          <w:rFonts w:ascii="Times New Roman" w:hAnsi="Times New Roman" w:cs="Times New Roman"/>
          <w:sz w:val="28"/>
          <w:szCs w:val="28"/>
        </w:rPr>
        <w:t>Частина термінів нам вже відома, але повторимо тут їх додатково.</w:t>
      </w:r>
      <w:proofErr w:type="gramEnd"/>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Термінологія</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Користувач БД - програма або людина, яка звертається до БД на ЯМД.</w:t>
      </w:r>
    </w:p>
    <w:p w:rsidR="00B8616A" w:rsidRPr="00991D90" w:rsidRDefault="00B8616A" w:rsidP="00991D90">
      <w:pPr>
        <w:pStyle w:val="a9"/>
        <w:ind w:firstLine="851"/>
        <w:rPr>
          <w:rFonts w:ascii="Times New Roman" w:hAnsi="Times New Roman" w:cs="Times New Roman"/>
          <w:sz w:val="28"/>
          <w:szCs w:val="28"/>
        </w:rPr>
      </w:pPr>
      <w:proofErr w:type="gramStart"/>
      <w:r w:rsidRPr="00991D90">
        <w:rPr>
          <w:rFonts w:ascii="Times New Roman" w:hAnsi="Times New Roman" w:cs="Times New Roman"/>
          <w:sz w:val="28"/>
          <w:szCs w:val="28"/>
        </w:rPr>
        <w:t>Запит</w:t>
      </w:r>
      <w:proofErr w:type="gramEnd"/>
      <w:r w:rsidRPr="00991D90">
        <w:rPr>
          <w:rFonts w:ascii="Times New Roman" w:hAnsi="Times New Roman" w:cs="Times New Roman"/>
          <w:sz w:val="28"/>
          <w:szCs w:val="28"/>
        </w:rPr>
        <w:t xml:space="preserve"> - процес звернення користувача до БД з метою введення, отримання або зміни інформації в БД.</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Транзакція - </w:t>
      </w:r>
      <w:proofErr w:type="gramStart"/>
      <w:r w:rsidRPr="00991D90">
        <w:rPr>
          <w:rFonts w:ascii="Times New Roman" w:hAnsi="Times New Roman" w:cs="Times New Roman"/>
          <w:sz w:val="28"/>
          <w:szCs w:val="28"/>
        </w:rPr>
        <w:t>посл</w:t>
      </w:r>
      <w:proofErr w:type="gramEnd"/>
      <w:r w:rsidRPr="00991D90">
        <w:rPr>
          <w:rFonts w:ascii="Times New Roman" w:hAnsi="Times New Roman" w:cs="Times New Roman"/>
          <w:sz w:val="28"/>
          <w:szCs w:val="28"/>
        </w:rPr>
        <w:t>ідовність операцій модифікації даних в БД, яка переводить БД з одного несуперечливого стану в інший несуперечливе стан.</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Логічна структура БД - визначення БД на фізично незалежному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івні, найближче відповідає концептуальної моделі БД.</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Топологія БД = Структура розподіленої БД - схема розподілу фізичної БД </w:t>
      </w:r>
      <w:proofErr w:type="gramStart"/>
      <w:r w:rsidRPr="00991D90">
        <w:rPr>
          <w:rFonts w:ascii="Times New Roman" w:hAnsi="Times New Roman" w:cs="Times New Roman"/>
          <w:sz w:val="28"/>
          <w:szCs w:val="28"/>
        </w:rPr>
        <w:t>по</w:t>
      </w:r>
      <w:proofErr w:type="gramEnd"/>
      <w:r w:rsidRPr="00991D90">
        <w:rPr>
          <w:rFonts w:ascii="Times New Roman" w:hAnsi="Times New Roman" w:cs="Times New Roman"/>
          <w:sz w:val="28"/>
          <w:szCs w:val="28"/>
        </w:rPr>
        <w:t xml:space="preserve"> мережі.</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Локальна автономність - означа</w:t>
      </w:r>
      <w:proofErr w:type="gramStart"/>
      <w:r w:rsidRPr="00991D90">
        <w:rPr>
          <w:rFonts w:ascii="Times New Roman" w:hAnsi="Times New Roman" w:cs="Times New Roman"/>
          <w:sz w:val="28"/>
          <w:szCs w:val="28"/>
        </w:rPr>
        <w:t>є,</w:t>
      </w:r>
      <w:proofErr w:type="gramEnd"/>
      <w:r w:rsidRPr="00991D90">
        <w:rPr>
          <w:rFonts w:ascii="Times New Roman" w:hAnsi="Times New Roman" w:cs="Times New Roman"/>
          <w:sz w:val="28"/>
          <w:szCs w:val="28"/>
        </w:rPr>
        <w:t xml:space="preserve"> що інформація локальної БД і пов'язані з нею визначення даних належать локальному власнику і їм управляються.</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Віддалений запит - запит, який виконується з використанням модемного зв'язку.</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Можливість реалізації вилученої транзакції обробка однієї транзакції, що складається з </w:t>
      </w:r>
      <w:proofErr w:type="gramStart"/>
      <w:r w:rsidRPr="00991D90">
        <w:rPr>
          <w:rFonts w:ascii="Times New Roman" w:hAnsi="Times New Roman" w:cs="Times New Roman"/>
          <w:sz w:val="28"/>
          <w:szCs w:val="28"/>
        </w:rPr>
        <w:t>безл</w:t>
      </w:r>
      <w:proofErr w:type="gramEnd"/>
      <w:r w:rsidRPr="00991D90">
        <w:rPr>
          <w:rFonts w:ascii="Times New Roman" w:hAnsi="Times New Roman" w:cs="Times New Roman"/>
          <w:sz w:val="28"/>
          <w:szCs w:val="28"/>
        </w:rPr>
        <w:t xml:space="preserve">ічі </w:t>
      </w:r>
      <w:r w:rsidRPr="00991D90">
        <w:rPr>
          <w:rFonts w:ascii="Times New Roman" w:hAnsi="Times New Roman" w:cs="Times New Roman"/>
          <w:sz w:val="28"/>
          <w:szCs w:val="28"/>
          <w:lang w:val="en-US"/>
        </w:rPr>
        <w:t>SQL</w:t>
      </w:r>
      <w:r w:rsidRPr="00991D90">
        <w:rPr>
          <w:rFonts w:ascii="Times New Roman" w:hAnsi="Times New Roman" w:cs="Times New Roman"/>
          <w:sz w:val="28"/>
          <w:szCs w:val="28"/>
        </w:rPr>
        <w:t>-запитів на одному віддаленому вузлі.</w:t>
      </w:r>
    </w:p>
    <w:p w:rsidR="00B8616A" w:rsidRPr="00991D90" w:rsidRDefault="00B8616A" w:rsidP="00991D90">
      <w:pPr>
        <w:pStyle w:val="a9"/>
        <w:ind w:firstLine="851"/>
        <w:rPr>
          <w:rFonts w:ascii="Times New Roman" w:hAnsi="Times New Roman" w:cs="Times New Roman"/>
          <w:sz w:val="28"/>
          <w:szCs w:val="28"/>
        </w:rPr>
      </w:pPr>
      <w:proofErr w:type="gramStart"/>
      <w:r w:rsidRPr="00991D90">
        <w:rPr>
          <w:rFonts w:ascii="Times New Roman" w:hAnsi="Times New Roman" w:cs="Times New Roman"/>
          <w:sz w:val="28"/>
          <w:szCs w:val="28"/>
        </w:rPr>
        <w:t>П</w:t>
      </w:r>
      <w:proofErr w:type="gramEnd"/>
      <w:r w:rsidRPr="00991D90">
        <w:rPr>
          <w:rFonts w:ascii="Times New Roman" w:hAnsi="Times New Roman" w:cs="Times New Roman"/>
          <w:sz w:val="28"/>
          <w:szCs w:val="28"/>
        </w:rPr>
        <w:t xml:space="preserve">ідтримка розподіленої транзакції допускає обробку транзакції, що з кількох запитів </w:t>
      </w:r>
      <w:r w:rsidRPr="00991D90">
        <w:rPr>
          <w:rFonts w:ascii="Times New Roman" w:hAnsi="Times New Roman" w:cs="Times New Roman"/>
          <w:sz w:val="28"/>
          <w:szCs w:val="28"/>
          <w:lang w:val="en-US"/>
        </w:rPr>
        <w:t>SQL</w:t>
      </w:r>
      <w:r w:rsidRPr="00991D90">
        <w:rPr>
          <w:rFonts w:ascii="Times New Roman" w:hAnsi="Times New Roman" w:cs="Times New Roman"/>
          <w:sz w:val="28"/>
          <w:szCs w:val="28"/>
        </w:rPr>
        <w:t xml:space="preserve">, які виконуються на декількох вузлах мережі (віддалених або локальних), але кожен запит в цьому випадку обробляється тільки на одному вузлі, тобто запити не є розподіленими. При обробці однієї розподіленої транзакції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ізні локальні запити можуть оброблятися в різних вузлах мережі.</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Розподілений запит - запит, при обробці якого використовуються дані з БД, розташовані в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ізних вузлах мережі.</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Системи розподіленої обробки даних в основному </w:t>
      </w:r>
      <w:proofErr w:type="gramStart"/>
      <w:r w:rsidRPr="00991D90">
        <w:rPr>
          <w:rFonts w:ascii="Times New Roman" w:hAnsi="Times New Roman" w:cs="Times New Roman"/>
          <w:sz w:val="28"/>
          <w:szCs w:val="28"/>
        </w:rPr>
        <w:t>пов'язан</w:t>
      </w:r>
      <w:proofErr w:type="gramEnd"/>
      <w:r w:rsidRPr="00991D90">
        <w:rPr>
          <w:rFonts w:ascii="Times New Roman" w:hAnsi="Times New Roman" w:cs="Times New Roman"/>
          <w:sz w:val="28"/>
          <w:szCs w:val="28"/>
        </w:rPr>
        <w:t xml:space="preserve">і з першим поколінням БД, які будувалися на мультипрограмних операційних системах і використовували централізоване зберігання БД на пристроях зовнішньої памятіцентральной ЕОМ і термінальний багатокористувацький режим доступу до неї. При цьому користувальницькі термінали не мали власних ресурсів - тобто процесорів і пам'яті, які могли б використовуватися для </w:t>
      </w:r>
      <w:r w:rsidRPr="00991D90">
        <w:rPr>
          <w:rFonts w:ascii="Times New Roman" w:hAnsi="Times New Roman" w:cs="Times New Roman"/>
          <w:sz w:val="28"/>
          <w:szCs w:val="28"/>
        </w:rPr>
        <w:lastRenderedPageBreak/>
        <w:t xml:space="preserve">зберігання і обробки даних. </w:t>
      </w:r>
      <w:proofErr w:type="gramStart"/>
      <w:r w:rsidRPr="00991D90">
        <w:rPr>
          <w:rFonts w:ascii="Times New Roman" w:hAnsi="Times New Roman" w:cs="Times New Roman"/>
          <w:sz w:val="28"/>
          <w:szCs w:val="28"/>
        </w:rPr>
        <w:t xml:space="preserve">Першою повністю реляційної системою, що працює в многопользовательском режимі, була СУБД </w:t>
      </w:r>
      <w:r w:rsidRPr="00991D90">
        <w:rPr>
          <w:rFonts w:ascii="Times New Roman" w:hAnsi="Times New Roman" w:cs="Times New Roman"/>
          <w:sz w:val="28"/>
          <w:szCs w:val="28"/>
          <w:lang w:val="en-US"/>
        </w:rPr>
        <w:t>SYSTEM</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R</w:t>
      </w:r>
      <w:r w:rsidRPr="00991D90">
        <w:rPr>
          <w:rFonts w:ascii="Times New Roman" w:hAnsi="Times New Roman" w:cs="Times New Roman"/>
          <w:sz w:val="28"/>
          <w:szCs w:val="28"/>
        </w:rPr>
        <w:t xml:space="preserve">, розроблена фірмою </w:t>
      </w:r>
      <w:r w:rsidRPr="00991D90">
        <w:rPr>
          <w:rFonts w:ascii="Times New Roman" w:hAnsi="Times New Roman" w:cs="Times New Roman"/>
          <w:sz w:val="28"/>
          <w:szCs w:val="28"/>
          <w:lang w:val="en-US"/>
        </w:rPr>
        <w:t>IBM</w:t>
      </w:r>
      <w:r w:rsidRPr="00991D90">
        <w:rPr>
          <w:rFonts w:ascii="Times New Roman" w:hAnsi="Times New Roman" w:cs="Times New Roman"/>
          <w:sz w:val="28"/>
          <w:szCs w:val="28"/>
        </w:rPr>
        <w:t xml:space="preserve">, саме в ній були реалізовані як мова маніпулювання даними </w:t>
      </w:r>
      <w:r w:rsidRPr="00991D90">
        <w:rPr>
          <w:rFonts w:ascii="Times New Roman" w:hAnsi="Times New Roman" w:cs="Times New Roman"/>
          <w:sz w:val="28"/>
          <w:szCs w:val="28"/>
          <w:lang w:val="en-US"/>
        </w:rPr>
        <w:t>SQL</w:t>
      </w:r>
      <w:r w:rsidRPr="00991D90">
        <w:rPr>
          <w:rFonts w:ascii="Times New Roman" w:hAnsi="Times New Roman" w:cs="Times New Roman"/>
          <w:sz w:val="28"/>
          <w:szCs w:val="28"/>
        </w:rPr>
        <w:t>, так і основні принципи синхронізації, що застосовуються при розподіленої обробки даних, які досі є базисними практично у всіх комерційних СУБД.</w:t>
      </w:r>
      <w:proofErr w:type="gramEnd"/>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Загальна тенденція руху від окремих </w:t>
      </w:r>
      <w:r w:rsidRPr="00991D90">
        <w:rPr>
          <w:rFonts w:ascii="Times New Roman" w:hAnsi="Times New Roman" w:cs="Times New Roman"/>
          <w:sz w:val="28"/>
          <w:szCs w:val="28"/>
          <w:lang w:val="en-US"/>
        </w:rPr>
        <w:t>mainframe</w:t>
      </w:r>
      <w:r w:rsidRPr="00991D90">
        <w:rPr>
          <w:rFonts w:ascii="Times New Roman" w:hAnsi="Times New Roman" w:cs="Times New Roman"/>
          <w:sz w:val="28"/>
          <w:szCs w:val="28"/>
        </w:rPr>
        <w:t xml:space="preserve">-систем до відкритих розподілених систем, об'єднуючим комп'ютери середнього класу, отримала назву </w:t>
      </w:r>
      <w:r w:rsidRPr="00991D90">
        <w:rPr>
          <w:rFonts w:ascii="Times New Roman" w:hAnsi="Times New Roman" w:cs="Times New Roman"/>
          <w:sz w:val="28"/>
          <w:szCs w:val="28"/>
          <w:lang w:val="en-US"/>
        </w:rPr>
        <w:t>DownSizing</w:t>
      </w:r>
      <w:r w:rsidRPr="00991D90">
        <w:rPr>
          <w:rFonts w:ascii="Times New Roman" w:hAnsi="Times New Roman" w:cs="Times New Roman"/>
          <w:sz w:val="28"/>
          <w:szCs w:val="28"/>
        </w:rPr>
        <w:t xml:space="preserve">. Цей процес зробив величезний вплив на розвиток </w:t>
      </w:r>
      <w:proofErr w:type="gramStart"/>
      <w:r w:rsidRPr="00991D90">
        <w:rPr>
          <w:rFonts w:ascii="Times New Roman" w:hAnsi="Times New Roman" w:cs="Times New Roman"/>
          <w:sz w:val="28"/>
          <w:szCs w:val="28"/>
        </w:rPr>
        <w:t>арх</w:t>
      </w:r>
      <w:proofErr w:type="gramEnd"/>
      <w:r w:rsidRPr="00991D90">
        <w:rPr>
          <w:rFonts w:ascii="Times New Roman" w:hAnsi="Times New Roman" w:cs="Times New Roman"/>
          <w:sz w:val="28"/>
          <w:szCs w:val="28"/>
        </w:rPr>
        <w:t xml:space="preserve">ітектур СУБД і поставив перед їх розробниками ряд складних завдань. Головна проблема полягала в технологічної складності переходу від централізованого управління даними на одному комп'ютері і СУБД, що використала власні моделі, формати представлення даних і мови доступу до даних і т. Д., До розподіленої обробки даних в неоднорідній обчислювальної середовищі, що складається із з'єднаних в глобальну мережу комп'ютерів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ізних моделей та виробників.</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У той же час відбувався зустрічний процес - </w:t>
      </w:r>
      <w:r w:rsidRPr="00991D90">
        <w:rPr>
          <w:rFonts w:ascii="Times New Roman" w:hAnsi="Times New Roman" w:cs="Times New Roman"/>
          <w:sz w:val="28"/>
          <w:szCs w:val="28"/>
          <w:lang w:val="en-US"/>
        </w:rPr>
        <w:t>UpSizing</w:t>
      </w:r>
      <w:r w:rsidRPr="00991D90">
        <w:rPr>
          <w:rFonts w:ascii="Times New Roman" w:hAnsi="Times New Roman" w:cs="Times New Roman"/>
          <w:sz w:val="28"/>
          <w:szCs w:val="28"/>
        </w:rPr>
        <w:t xml:space="preserve">. Бурхливий розвиток персональних комп'ютерів, поява локальних мереж також зробили серйозний вплив на еволюцію СУБД. Високі темпи зростання продуктивності і функціональних можливостей </w:t>
      </w:r>
      <w:r w:rsidRPr="00991D90">
        <w:rPr>
          <w:rFonts w:ascii="Times New Roman" w:hAnsi="Times New Roman" w:cs="Times New Roman"/>
          <w:sz w:val="28"/>
          <w:szCs w:val="28"/>
          <w:lang w:val="en-US"/>
        </w:rPr>
        <w:t>PC</w:t>
      </w:r>
      <w:r w:rsidRPr="00991D90">
        <w:rPr>
          <w:rFonts w:ascii="Times New Roman" w:hAnsi="Times New Roman" w:cs="Times New Roman"/>
          <w:sz w:val="28"/>
          <w:szCs w:val="28"/>
        </w:rPr>
        <w:t xml:space="preserve"> привернули увагу розробників професійних СУБД, що призвело до їх </w:t>
      </w:r>
      <w:proofErr w:type="gramStart"/>
      <w:r w:rsidRPr="00991D90">
        <w:rPr>
          <w:rFonts w:ascii="Times New Roman" w:hAnsi="Times New Roman" w:cs="Times New Roman"/>
          <w:sz w:val="28"/>
          <w:szCs w:val="28"/>
        </w:rPr>
        <w:t>активного</w:t>
      </w:r>
      <w:proofErr w:type="gramEnd"/>
      <w:r w:rsidRPr="00991D90">
        <w:rPr>
          <w:rFonts w:ascii="Times New Roman" w:hAnsi="Times New Roman" w:cs="Times New Roman"/>
          <w:sz w:val="28"/>
          <w:szCs w:val="28"/>
        </w:rPr>
        <w:t xml:space="preserve"> поширення на платформі настільних систем.</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Сьогодні взяла гору тенденція створення інформаційних систем </w:t>
      </w:r>
      <w:proofErr w:type="gramStart"/>
      <w:r w:rsidRPr="00991D90">
        <w:rPr>
          <w:rFonts w:ascii="Times New Roman" w:hAnsi="Times New Roman" w:cs="Times New Roman"/>
          <w:sz w:val="28"/>
          <w:szCs w:val="28"/>
        </w:rPr>
        <w:t>на</w:t>
      </w:r>
      <w:proofErr w:type="gramEnd"/>
      <w:r w:rsidRPr="00991D90">
        <w:rPr>
          <w:rFonts w:ascii="Times New Roman" w:hAnsi="Times New Roman" w:cs="Times New Roman"/>
          <w:sz w:val="28"/>
          <w:szCs w:val="28"/>
        </w:rPr>
        <w:t xml:space="preserve"> такій </w:t>
      </w:r>
      <w:proofErr w:type="gramStart"/>
      <w:r w:rsidRPr="00991D90">
        <w:rPr>
          <w:rFonts w:ascii="Times New Roman" w:hAnsi="Times New Roman" w:cs="Times New Roman"/>
          <w:sz w:val="28"/>
          <w:szCs w:val="28"/>
        </w:rPr>
        <w:t>платформ</w:t>
      </w:r>
      <w:proofErr w:type="gramEnd"/>
      <w:r w:rsidRPr="00991D90">
        <w:rPr>
          <w:rFonts w:ascii="Times New Roman" w:hAnsi="Times New Roman" w:cs="Times New Roman"/>
          <w:sz w:val="28"/>
          <w:szCs w:val="28"/>
        </w:rPr>
        <w:t xml:space="preserve">і, яка точно відповідала б її масштабами і завданням. Вона отримала назву </w:t>
      </w:r>
      <w:r w:rsidRPr="00991D90">
        <w:rPr>
          <w:rFonts w:ascii="Times New Roman" w:hAnsi="Times New Roman" w:cs="Times New Roman"/>
          <w:sz w:val="28"/>
          <w:szCs w:val="28"/>
          <w:lang w:val="en-US"/>
        </w:rPr>
        <w:t>RightSizing</w:t>
      </w:r>
      <w:r w:rsidRPr="00991D90">
        <w:rPr>
          <w:rFonts w:ascii="Times New Roman" w:hAnsi="Times New Roman" w:cs="Times New Roman"/>
          <w:sz w:val="28"/>
          <w:szCs w:val="28"/>
        </w:rPr>
        <w:t xml:space="preserve"> (приміщення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івно в той розмір, який необхідний).</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Однак і в даний час великі ЕОМ зберігаються і співіснують із сучасними відкритими системами. Причина цього проста - свого часу в апаратне і програмне забезпечення великих ЕОМ були вкладені величезні кошти: в результаті багато хто продовжує їх використовувати, незважаючи на морально застарілу </w:t>
      </w:r>
      <w:proofErr w:type="gramStart"/>
      <w:r w:rsidRPr="00991D90">
        <w:rPr>
          <w:rFonts w:ascii="Times New Roman" w:hAnsi="Times New Roman" w:cs="Times New Roman"/>
          <w:sz w:val="28"/>
          <w:szCs w:val="28"/>
        </w:rPr>
        <w:t>арх</w:t>
      </w:r>
      <w:proofErr w:type="gramEnd"/>
      <w:r w:rsidRPr="00991D90">
        <w:rPr>
          <w:rFonts w:ascii="Times New Roman" w:hAnsi="Times New Roman" w:cs="Times New Roman"/>
          <w:sz w:val="28"/>
          <w:szCs w:val="28"/>
        </w:rPr>
        <w:t xml:space="preserve">ітектуру. У той же час перенесення даних і програм з великих ЕОМ на комп'ютери нового покоління сам по собі представляє складну </w:t>
      </w:r>
      <w:proofErr w:type="gramStart"/>
      <w:r w:rsidRPr="00991D90">
        <w:rPr>
          <w:rFonts w:ascii="Times New Roman" w:hAnsi="Times New Roman" w:cs="Times New Roman"/>
          <w:sz w:val="28"/>
          <w:szCs w:val="28"/>
        </w:rPr>
        <w:t>техн</w:t>
      </w:r>
      <w:proofErr w:type="gramEnd"/>
      <w:r w:rsidRPr="00991D90">
        <w:rPr>
          <w:rFonts w:ascii="Times New Roman" w:hAnsi="Times New Roman" w:cs="Times New Roman"/>
          <w:sz w:val="28"/>
          <w:szCs w:val="28"/>
        </w:rPr>
        <w:t>ічну проблему і вимагає значних витрат.</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Моделі "клієнт-сервер" </w:t>
      </w:r>
      <w:proofErr w:type="gramStart"/>
      <w:r w:rsidRPr="00991D90">
        <w:rPr>
          <w:rFonts w:ascii="Times New Roman" w:hAnsi="Times New Roman" w:cs="Times New Roman"/>
          <w:sz w:val="28"/>
          <w:szCs w:val="28"/>
        </w:rPr>
        <w:t>в</w:t>
      </w:r>
      <w:proofErr w:type="gramEnd"/>
      <w:r w:rsidRPr="00991D90">
        <w:rPr>
          <w:rFonts w:ascii="Times New Roman" w:hAnsi="Times New Roman" w:cs="Times New Roman"/>
          <w:sz w:val="28"/>
          <w:szCs w:val="28"/>
        </w:rPr>
        <w:t xml:space="preserve"> </w:t>
      </w:r>
      <w:proofErr w:type="gramStart"/>
      <w:r w:rsidRPr="00991D90">
        <w:rPr>
          <w:rFonts w:ascii="Times New Roman" w:hAnsi="Times New Roman" w:cs="Times New Roman"/>
          <w:sz w:val="28"/>
          <w:szCs w:val="28"/>
        </w:rPr>
        <w:t>технолог</w:t>
      </w:r>
      <w:proofErr w:type="gramEnd"/>
      <w:r w:rsidRPr="00991D90">
        <w:rPr>
          <w:rFonts w:ascii="Times New Roman" w:hAnsi="Times New Roman" w:cs="Times New Roman"/>
          <w:sz w:val="28"/>
          <w:szCs w:val="28"/>
        </w:rPr>
        <w:t>ії баз даних</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Обчислювальна модель "клієнт-сервер" початково </w:t>
      </w:r>
      <w:proofErr w:type="gramStart"/>
      <w:r w:rsidRPr="00991D90">
        <w:rPr>
          <w:rFonts w:ascii="Times New Roman" w:hAnsi="Times New Roman" w:cs="Times New Roman"/>
          <w:sz w:val="28"/>
          <w:szCs w:val="28"/>
        </w:rPr>
        <w:t>пов'язана</w:t>
      </w:r>
      <w:proofErr w:type="gramEnd"/>
      <w:r w:rsidRPr="00991D90">
        <w:rPr>
          <w:rFonts w:ascii="Times New Roman" w:hAnsi="Times New Roman" w:cs="Times New Roman"/>
          <w:sz w:val="28"/>
          <w:szCs w:val="28"/>
        </w:rPr>
        <w:t xml:space="preserve"> з парадигмою відкритих систем, яка з'явилася в 90-х роках і швидко еволюціонувала. Сам термін "клієнт-сервер" початково застосовувався до </w:t>
      </w:r>
      <w:proofErr w:type="gramStart"/>
      <w:r w:rsidRPr="00991D90">
        <w:rPr>
          <w:rFonts w:ascii="Times New Roman" w:hAnsi="Times New Roman" w:cs="Times New Roman"/>
          <w:sz w:val="28"/>
          <w:szCs w:val="28"/>
        </w:rPr>
        <w:t>арх</w:t>
      </w:r>
      <w:proofErr w:type="gramEnd"/>
      <w:r w:rsidRPr="00991D90">
        <w:rPr>
          <w:rFonts w:ascii="Times New Roman" w:hAnsi="Times New Roman" w:cs="Times New Roman"/>
          <w:sz w:val="28"/>
          <w:szCs w:val="28"/>
        </w:rPr>
        <w:t xml:space="preserve">ітектури програмного забезпечення, яке описувало розподіл процесу виконання за принципом взаємодії двох програмних процесів, один з яких у цій моделі називався "клієнтом", а інший - "сервером". Клієнтський процес запитував деякі послуги, а серверний процес забезпечував їх виконання. При цьому передбачалося, що один серверний процес може обслужити </w:t>
      </w:r>
      <w:proofErr w:type="gramStart"/>
      <w:r w:rsidRPr="00991D90">
        <w:rPr>
          <w:rFonts w:ascii="Times New Roman" w:hAnsi="Times New Roman" w:cs="Times New Roman"/>
          <w:sz w:val="28"/>
          <w:szCs w:val="28"/>
        </w:rPr>
        <w:t>безл</w:t>
      </w:r>
      <w:proofErr w:type="gramEnd"/>
      <w:r w:rsidRPr="00991D90">
        <w:rPr>
          <w:rFonts w:ascii="Times New Roman" w:hAnsi="Times New Roman" w:cs="Times New Roman"/>
          <w:sz w:val="28"/>
          <w:szCs w:val="28"/>
        </w:rPr>
        <w:t>іч клієнтських процесів.</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lastRenderedPageBreak/>
        <w:t>Раніше додаток (користувача програма) не розділялася на частини, воно виконувалося деяким монолітним блоком. Але виникла ідея більш раціонального використання ресурсі</w:t>
      </w:r>
      <w:proofErr w:type="gramStart"/>
      <w:r w:rsidRPr="00991D90">
        <w:rPr>
          <w:rFonts w:ascii="Times New Roman" w:hAnsi="Times New Roman" w:cs="Times New Roman"/>
          <w:sz w:val="28"/>
          <w:szCs w:val="28"/>
        </w:rPr>
        <w:t>в</w:t>
      </w:r>
      <w:proofErr w:type="gramEnd"/>
      <w:r w:rsidRPr="00991D90">
        <w:rPr>
          <w:rFonts w:ascii="Times New Roman" w:hAnsi="Times New Roman" w:cs="Times New Roman"/>
          <w:sz w:val="28"/>
          <w:szCs w:val="28"/>
        </w:rPr>
        <w:t xml:space="preserve"> </w:t>
      </w:r>
      <w:proofErr w:type="gramStart"/>
      <w:r w:rsidRPr="00991D90">
        <w:rPr>
          <w:rFonts w:ascii="Times New Roman" w:hAnsi="Times New Roman" w:cs="Times New Roman"/>
          <w:sz w:val="28"/>
          <w:szCs w:val="28"/>
        </w:rPr>
        <w:t>мереж</w:t>
      </w:r>
      <w:proofErr w:type="gramEnd"/>
      <w:r w:rsidRPr="00991D90">
        <w:rPr>
          <w:rFonts w:ascii="Times New Roman" w:hAnsi="Times New Roman" w:cs="Times New Roman"/>
          <w:sz w:val="28"/>
          <w:szCs w:val="28"/>
        </w:rPr>
        <w:t xml:space="preserve">і. Дійсно, при монолітному виконанні використовуються ресурси тільки одного комп'ютера, а інші комп'ютери в мережі розглядаються як термінали. Але тепер, на відміну від епохи </w:t>
      </w:r>
      <w:r w:rsidRPr="00991D90">
        <w:rPr>
          <w:rFonts w:ascii="Times New Roman" w:hAnsi="Times New Roman" w:cs="Times New Roman"/>
          <w:sz w:val="28"/>
          <w:szCs w:val="28"/>
          <w:lang w:val="en-US"/>
        </w:rPr>
        <w:t>main</w:t>
      </w:r>
      <w:r w:rsidRPr="00991D90">
        <w:rPr>
          <w:rFonts w:ascii="Times New Roman" w:hAnsi="Times New Roman" w:cs="Times New Roman"/>
          <w:sz w:val="28"/>
          <w:szCs w:val="28"/>
        </w:rPr>
        <w:t xml:space="preserve">-фреймів, всі комп'ютери </w:t>
      </w:r>
      <w:proofErr w:type="gramStart"/>
      <w:r w:rsidRPr="00991D90">
        <w:rPr>
          <w:rFonts w:ascii="Times New Roman" w:hAnsi="Times New Roman" w:cs="Times New Roman"/>
          <w:sz w:val="28"/>
          <w:szCs w:val="28"/>
        </w:rPr>
        <w:t>в</w:t>
      </w:r>
      <w:proofErr w:type="gramEnd"/>
      <w:r w:rsidRPr="00991D90">
        <w:rPr>
          <w:rFonts w:ascii="Times New Roman" w:hAnsi="Times New Roman" w:cs="Times New Roman"/>
          <w:sz w:val="28"/>
          <w:szCs w:val="28"/>
        </w:rPr>
        <w:t xml:space="preserve"> мережі володіють власними ресурсами, і розумно так розподілити навантаження на них, щоб максимальним чином використовувати їхні ресурси.</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І як в промисловості, тут виникає древня як </w:t>
      </w:r>
      <w:proofErr w:type="gramStart"/>
      <w:r w:rsidRPr="00991D90">
        <w:rPr>
          <w:rFonts w:ascii="Times New Roman" w:hAnsi="Times New Roman" w:cs="Times New Roman"/>
          <w:sz w:val="28"/>
          <w:szCs w:val="28"/>
        </w:rPr>
        <w:t>св</w:t>
      </w:r>
      <w:proofErr w:type="gramEnd"/>
      <w:r w:rsidRPr="00991D90">
        <w:rPr>
          <w:rFonts w:ascii="Times New Roman" w:hAnsi="Times New Roman" w:cs="Times New Roman"/>
          <w:sz w:val="28"/>
          <w:szCs w:val="28"/>
        </w:rPr>
        <w:t>іт ідея розподілу обов'язків, поділу праці. Конвеєри Форда зробили свого часу прорив в автомобільній промисловості, показавши найвищу продуктивність праці саме через те, що весь процес складання був розбитий на дрібні і максимально прості операції і кожен робочий спеціалізувався на виконанні тільки однієї операції, але цю операцію він виконував максимально швидко і якісно.</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Звичайно, в обчислювальній </w:t>
      </w:r>
      <w:proofErr w:type="gramStart"/>
      <w:r w:rsidRPr="00991D90">
        <w:rPr>
          <w:rFonts w:ascii="Times New Roman" w:hAnsi="Times New Roman" w:cs="Times New Roman"/>
          <w:sz w:val="28"/>
          <w:szCs w:val="28"/>
        </w:rPr>
        <w:t>техн</w:t>
      </w:r>
      <w:proofErr w:type="gramEnd"/>
      <w:r w:rsidRPr="00991D90">
        <w:rPr>
          <w:rFonts w:ascii="Times New Roman" w:hAnsi="Times New Roman" w:cs="Times New Roman"/>
          <w:sz w:val="28"/>
          <w:szCs w:val="28"/>
        </w:rPr>
        <w:t xml:space="preserve">іці не можна було безпосередньо використовувати технологію автомобільного чи іншого механічного виробництва, але ідею використовувати було можна. Однак для втілення ідеї необхідно було розробити модель розбиття єдиного монолітного додатки на окремі частини і визначити принципи взаємозв'язку </w:t>
      </w:r>
      <w:proofErr w:type="gramStart"/>
      <w:r w:rsidRPr="00991D90">
        <w:rPr>
          <w:rFonts w:ascii="Times New Roman" w:hAnsi="Times New Roman" w:cs="Times New Roman"/>
          <w:sz w:val="28"/>
          <w:szCs w:val="28"/>
        </w:rPr>
        <w:t>між</w:t>
      </w:r>
      <w:proofErr w:type="gramEnd"/>
      <w:r w:rsidRPr="00991D90">
        <w:rPr>
          <w:rFonts w:ascii="Times New Roman" w:hAnsi="Times New Roman" w:cs="Times New Roman"/>
          <w:sz w:val="28"/>
          <w:szCs w:val="28"/>
        </w:rPr>
        <w:t xml:space="preserve"> цими частинами.</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Основний принцип технології "клієнт-сервер" стосовно до технології баз даних полягає в поділі функцій ста</w:t>
      </w:r>
      <w:r w:rsidR="002532A0">
        <w:rPr>
          <w:rFonts w:ascii="Times New Roman" w:hAnsi="Times New Roman" w:cs="Times New Roman"/>
          <w:sz w:val="28"/>
          <w:szCs w:val="28"/>
        </w:rPr>
        <w:t>ндартного інтерактивного додатк</w:t>
      </w:r>
      <w:r w:rsidR="002532A0">
        <w:rPr>
          <w:rFonts w:ascii="Times New Roman" w:hAnsi="Times New Roman" w:cs="Times New Roman"/>
          <w:sz w:val="28"/>
          <w:szCs w:val="28"/>
          <w:lang w:val="uk-UA"/>
        </w:rPr>
        <w:t>у</w:t>
      </w:r>
      <w:r w:rsidRPr="00991D90">
        <w:rPr>
          <w:rFonts w:ascii="Times New Roman" w:hAnsi="Times New Roman" w:cs="Times New Roman"/>
          <w:sz w:val="28"/>
          <w:szCs w:val="28"/>
        </w:rPr>
        <w:t xml:space="preserve"> на 5 груп, що мають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ізну природу:</w:t>
      </w:r>
    </w:p>
    <w:p w:rsidR="00B8616A" w:rsidRPr="00991D90" w:rsidRDefault="00B8616A" w:rsidP="00515A51">
      <w:pPr>
        <w:pStyle w:val="a9"/>
        <w:numPr>
          <w:ilvl w:val="0"/>
          <w:numId w:val="1"/>
        </w:numPr>
        <w:ind w:left="567" w:hanging="283"/>
        <w:rPr>
          <w:rFonts w:ascii="Times New Roman" w:hAnsi="Times New Roman" w:cs="Times New Roman"/>
          <w:sz w:val="28"/>
          <w:szCs w:val="28"/>
        </w:rPr>
      </w:pPr>
      <w:r w:rsidRPr="00991D90">
        <w:rPr>
          <w:rFonts w:ascii="Times New Roman" w:hAnsi="Times New Roman" w:cs="Times New Roman"/>
          <w:sz w:val="28"/>
          <w:szCs w:val="28"/>
        </w:rPr>
        <w:t>функції введення і відображення даних (</w:t>
      </w:r>
      <w:r w:rsidRPr="00991D90">
        <w:rPr>
          <w:rFonts w:ascii="Times New Roman" w:hAnsi="Times New Roman" w:cs="Times New Roman"/>
          <w:sz w:val="28"/>
          <w:szCs w:val="28"/>
          <w:lang w:val="en-US"/>
        </w:rPr>
        <w:t>Presentation</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Logic</w:t>
      </w:r>
      <w:r w:rsidRPr="00991D90">
        <w:rPr>
          <w:rFonts w:ascii="Times New Roman" w:hAnsi="Times New Roman" w:cs="Times New Roman"/>
          <w:sz w:val="28"/>
          <w:szCs w:val="28"/>
        </w:rPr>
        <w:t>);</w:t>
      </w:r>
    </w:p>
    <w:p w:rsidR="00B8616A" w:rsidRPr="00991D90" w:rsidRDefault="00B8616A" w:rsidP="00515A51">
      <w:pPr>
        <w:pStyle w:val="a9"/>
        <w:numPr>
          <w:ilvl w:val="0"/>
          <w:numId w:val="1"/>
        </w:numPr>
        <w:ind w:left="567" w:hanging="283"/>
        <w:rPr>
          <w:rFonts w:ascii="Times New Roman" w:hAnsi="Times New Roman" w:cs="Times New Roman"/>
          <w:sz w:val="28"/>
          <w:szCs w:val="28"/>
        </w:rPr>
      </w:pPr>
      <w:r w:rsidRPr="00991D90">
        <w:rPr>
          <w:rFonts w:ascii="Times New Roman" w:hAnsi="Times New Roman" w:cs="Times New Roman"/>
          <w:sz w:val="28"/>
          <w:szCs w:val="28"/>
        </w:rPr>
        <w:t>прикладні функції, що визначають основні алгоритми вирішення завдань додатк</w:t>
      </w:r>
      <w:r w:rsidR="007C1EAB">
        <w:rPr>
          <w:rFonts w:ascii="Times New Roman" w:hAnsi="Times New Roman" w:cs="Times New Roman"/>
          <w:sz w:val="28"/>
          <w:szCs w:val="28"/>
          <w:lang w:val="uk-UA"/>
        </w:rPr>
        <w:t>ів</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Business</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Logic</w:t>
      </w:r>
      <w:r w:rsidRPr="00991D90">
        <w:rPr>
          <w:rFonts w:ascii="Times New Roman" w:hAnsi="Times New Roman" w:cs="Times New Roman"/>
          <w:sz w:val="28"/>
          <w:szCs w:val="28"/>
        </w:rPr>
        <w:t>);</w:t>
      </w:r>
    </w:p>
    <w:p w:rsidR="00B8616A" w:rsidRPr="00991D90" w:rsidRDefault="00B8616A" w:rsidP="00515A51">
      <w:pPr>
        <w:pStyle w:val="a9"/>
        <w:numPr>
          <w:ilvl w:val="0"/>
          <w:numId w:val="1"/>
        </w:numPr>
        <w:ind w:left="567" w:hanging="283"/>
        <w:rPr>
          <w:rFonts w:ascii="Times New Roman" w:hAnsi="Times New Roman" w:cs="Times New Roman"/>
          <w:sz w:val="28"/>
          <w:szCs w:val="28"/>
        </w:rPr>
      </w:pPr>
      <w:r w:rsidRPr="00991D90">
        <w:rPr>
          <w:rFonts w:ascii="Times New Roman" w:hAnsi="Times New Roman" w:cs="Times New Roman"/>
          <w:sz w:val="28"/>
          <w:szCs w:val="28"/>
        </w:rPr>
        <w:t xml:space="preserve">функції обробки даних </w:t>
      </w:r>
      <w:proofErr w:type="gramStart"/>
      <w:r w:rsidRPr="00991D90">
        <w:rPr>
          <w:rFonts w:ascii="Times New Roman" w:hAnsi="Times New Roman" w:cs="Times New Roman"/>
          <w:sz w:val="28"/>
          <w:szCs w:val="28"/>
        </w:rPr>
        <w:t>в</w:t>
      </w:r>
      <w:proofErr w:type="gramEnd"/>
      <w:r w:rsidR="007C1EAB">
        <w:rPr>
          <w:rFonts w:ascii="Times New Roman" w:hAnsi="Times New Roman" w:cs="Times New Roman"/>
          <w:sz w:val="28"/>
          <w:szCs w:val="28"/>
          <w:lang w:val="uk-UA"/>
        </w:rPr>
        <w:t xml:space="preserve"> </w:t>
      </w:r>
      <w:r w:rsidRPr="00991D90">
        <w:rPr>
          <w:rFonts w:ascii="Times New Roman" w:hAnsi="Times New Roman" w:cs="Times New Roman"/>
          <w:sz w:val="28"/>
          <w:szCs w:val="28"/>
        </w:rPr>
        <w:t>середині програми (</w:t>
      </w:r>
      <w:r w:rsidRPr="00991D90">
        <w:rPr>
          <w:rFonts w:ascii="Times New Roman" w:hAnsi="Times New Roman" w:cs="Times New Roman"/>
          <w:sz w:val="28"/>
          <w:szCs w:val="28"/>
          <w:lang w:val="en-US"/>
        </w:rPr>
        <w:t>Database</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Logic</w:t>
      </w:r>
      <w:r w:rsidRPr="00991D90">
        <w:rPr>
          <w:rFonts w:ascii="Times New Roman" w:hAnsi="Times New Roman" w:cs="Times New Roman"/>
          <w:sz w:val="28"/>
          <w:szCs w:val="28"/>
        </w:rPr>
        <w:t>);</w:t>
      </w:r>
    </w:p>
    <w:p w:rsidR="00B8616A" w:rsidRPr="00991D90" w:rsidRDefault="00B8616A" w:rsidP="00515A51">
      <w:pPr>
        <w:pStyle w:val="a9"/>
        <w:numPr>
          <w:ilvl w:val="0"/>
          <w:numId w:val="1"/>
        </w:numPr>
        <w:ind w:left="567" w:hanging="283"/>
        <w:rPr>
          <w:rFonts w:ascii="Times New Roman" w:hAnsi="Times New Roman" w:cs="Times New Roman"/>
          <w:sz w:val="28"/>
          <w:szCs w:val="28"/>
        </w:rPr>
      </w:pPr>
      <w:r w:rsidRPr="00991D90">
        <w:rPr>
          <w:rFonts w:ascii="Times New Roman" w:hAnsi="Times New Roman" w:cs="Times New Roman"/>
          <w:sz w:val="28"/>
          <w:szCs w:val="28"/>
        </w:rPr>
        <w:t>функції управління інформаційними ресурсами (</w:t>
      </w:r>
      <w:r w:rsidRPr="00991D90">
        <w:rPr>
          <w:rFonts w:ascii="Times New Roman" w:hAnsi="Times New Roman" w:cs="Times New Roman"/>
          <w:sz w:val="28"/>
          <w:szCs w:val="28"/>
          <w:lang w:val="en-US"/>
        </w:rPr>
        <w:t>Database</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Manager</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System</w:t>
      </w:r>
      <w:r w:rsidRPr="00991D90">
        <w:rPr>
          <w:rFonts w:ascii="Times New Roman" w:hAnsi="Times New Roman" w:cs="Times New Roman"/>
          <w:sz w:val="28"/>
          <w:szCs w:val="28"/>
        </w:rPr>
        <w:t>);</w:t>
      </w:r>
    </w:p>
    <w:p w:rsidR="00B8616A" w:rsidRPr="00991D90" w:rsidRDefault="00B8616A" w:rsidP="00515A51">
      <w:pPr>
        <w:pStyle w:val="a9"/>
        <w:numPr>
          <w:ilvl w:val="0"/>
          <w:numId w:val="1"/>
        </w:numPr>
        <w:ind w:left="567" w:hanging="283"/>
        <w:rPr>
          <w:rFonts w:ascii="Times New Roman" w:hAnsi="Times New Roman" w:cs="Times New Roman"/>
          <w:sz w:val="28"/>
          <w:szCs w:val="28"/>
        </w:rPr>
      </w:pPr>
      <w:r w:rsidRPr="00991D90">
        <w:rPr>
          <w:rFonts w:ascii="Times New Roman" w:hAnsi="Times New Roman" w:cs="Times New Roman"/>
          <w:sz w:val="28"/>
          <w:szCs w:val="28"/>
        </w:rPr>
        <w:t>службові функції, які відіграють роль зв'язок</w:t>
      </w:r>
      <w:r w:rsidR="00B82D9F">
        <w:rPr>
          <w:rFonts w:ascii="Times New Roman" w:hAnsi="Times New Roman" w:cs="Times New Roman"/>
          <w:sz w:val="28"/>
          <w:szCs w:val="28"/>
          <w:lang w:val="uk-UA"/>
        </w:rPr>
        <w:t>ів</w:t>
      </w:r>
      <w:r w:rsidRPr="00991D90">
        <w:rPr>
          <w:rFonts w:ascii="Times New Roman" w:hAnsi="Times New Roman" w:cs="Times New Roman"/>
          <w:sz w:val="28"/>
          <w:szCs w:val="28"/>
        </w:rPr>
        <w:t xml:space="preserve"> </w:t>
      </w:r>
      <w:proofErr w:type="gramStart"/>
      <w:r w:rsidRPr="00991D90">
        <w:rPr>
          <w:rFonts w:ascii="Times New Roman" w:hAnsi="Times New Roman" w:cs="Times New Roman"/>
          <w:sz w:val="28"/>
          <w:szCs w:val="28"/>
        </w:rPr>
        <w:t>м</w:t>
      </w:r>
      <w:proofErr w:type="gramEnd"/>
      <w:r w:rsidRPr="00991D90">
        <w:rPr>
          <w:rFonts w:ascii="Times New Roman" w:hAnsi="Times New Roman" w:cs="Times New Roman"/>
          <w:sz w:val="28"/>
          <w:szCs w:val="28"/>
        </w:rPr>
        <w:t>іж функціями перших чотирьох груп.</w:t>
      </w:r>
    </w:p>
    <w:p w:rsidR="00B8616A" w:rsidRPr="002532A0" w:rsidRDefault="00B8616A" w:rsidP="00991D90">
      <w:pPr>
        <w:pStyle w:val="a9"/>
        <w:ind w:firstLine="851"/>
        <w:rPr>
          <w:rFonts w:ascii="Times New Roman" w:hAnsi="Times New Roman" w:cs="Times New Roman"/>
          <w:sz w:val="28"/>
          <w:szCs w:val="28"/>
          <w:lang w:val="uk-UA"/>
        </w:rPr>
      </w:pPr>
      <w:r w:rsidRPr="00991D90">
        <w:rPr>
          <w:rFonts w:ascii="Times New Roman" w:hAnsi="Times New Roman" w:cs="Times New Roman"/>
          <w:sz w:val="28"/>
          <w:szCs w:val="28"/>
        </w:rPr>
        <w:t xml:space="preserve">Структура </w:t>
      </w:r>
      <w:proofErr w:type="gramStart"/>
      <w:r w:rsidRPr="00991D90">
        <w:rPr>
          <w:rFonts w:ascii="Times New Roman" w:hAnsi="Times New Roman" w:cs="Times New Roman"/>
          <w:sz w:val="28"/>
          <w:szCs w:val="28"/>
        </w:rPr>
        <w:t>типового</w:t>
      </w:r>
      <w:proofErr w:type="gramEnd"/>
      <w:r w:rsidRPr="00991D90">
        <w:rPr>
          <w:rFonts w:ascii="Times New Roman" w:hAnsi="Times New Roman" w:cs="Times New Roman"/>
          <w:sz w:val="28"/>
          <w:szCs w:val="28"/>
        </w:rPr>
        <w:t xml:space="preserve"> додатк</w:t>
      </w:r>
      <w:r w:rsidR="00CD5270">
        <w:rPr>
          <w:rFonts w:ascii="Times New Roman" w:hAnsi="Times New Roman" w:cs="Times New Roman"/>
          <w:sz w:val="28"/>
          <w:szCs w:val="28"/>
          <w:lang w:val="uk-UA"/>
        </w:rPr>
        <w:t>у</w:t>
      </w:r>
      <w:r w:rsidRPr="00991D90">
        <w:rPr>
          <w:rFonts w:ascii="Times New Roman" w:hAnsi="Times New Roman" w:cs="Times New Roman"/>
          <w:sz w:val="28"/>
          <w:szCs w:val="28"/>
        </w:rPr>
        <w:t>, що працю</w:t>
      </w:r>
      <w:r w:rsidR="002532A0">
        <w:rPr>
          <w:rFonts w:ascii="Times New Roman" w:hAnsi="Times New Roman" w:cs="Times New Roman"/>
          <w:sz w:val="28"/>
          <w:szCs w:val="28"/>
        </w:rPr>
        <w:t>є з базою даних наведена на рис</w:t>
      </w:r>
      <w:r w:rsidR="002532A0">
        <w:rPr>
          <w:rFonts w:ascii="Times New Roman" w:hAnsi="Times New Roman" w:cs="Times New Roman"/>
          <w:sz w:val="28"/>
          <w:szCs w:val="28"/>
          <w:lang w:val="uk-UA"/>
        </w:rPr>
        <w:t>унку</w:t>
      </w:r>
    </w:p>
    <w:p w:rsidR="00A66F69" w:rsidRDefault="00991D90" w:rsidP="00991D90">
      <w:pPr>
        <w:pStyle w:val="a9"/>
        <w:ind w:firstLine="851"/>
        <w:rPr>
          <w:rFonts w:ascii="Times New Roman" w:hAnsi="Times New Roman" w:cs="Times New Roman"/>
          <w:sz w:val="28"/>
          <w:szCs w:val="28"/>
          <w:lang w:val="en-US"/>
        </w:rPr>
      </w:pPr>
      <w:r w:rsidRPr="00991D90">
        <w:rPr>
          <w:rFonts w:ascii="Times New Roman" w:eastAsia="Times New Roman" w:hAnsi="Times New Roman" w:cs="Times New Roman"/>
          <w:noProof/>
          <w:color w:val="000000"/>
          <w:sz w:val="28"/>
          <w:szCs w:val="28"/>
          <w:lang w:eastAsia="ru-RU"/>
        </w:rPr>
        <w:drawing>
          <wp:inline distT="0" distB="0" distL="0" distR="0">
            <wp:extent cx="3048000" cy="1905000"/>
            <wp:effectExtent l="19050" t="0" r="0" b="0"/>
            <wp:docPr id="5" name="Рисунок 2" descr="Структура типового интерактивного приложения, работающего с базой дан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руктура типового интерактивного приложения, работающего с базой данных"/>
                    <pic:cNvPicPr>
                      <a:picLocks noChangeAspect="1" noChangeArrowheads="1"/>
                    </pic:cNvPicPr>
                  </pic:nvPicPr>
                  <pic:blipFill>
                    <a:blip r:embed="rId9" cstate="print"/>
                    <a:srcRect/>
                    <a:stretch>
                      <a:fillRect/>
                    </a:stretch>
                  </pic:blipFill>
                  <pic:spPr bwMode="auto">
                    <a:xfrm>
                      <a:off x="0" y="0"/>
                      <a:ext cx="3048000" cy="1905000"/>
                    </a:xfrm>
                    <a:prstGeom prst="rect">
                      <a:avLst/>
                    </a:prstGeom>
                    <a:noFill/>
                    <a:ln w="9525">
                      <a:noFill/>
                      <a:miter lim="800000"/>
                      <a:headEnd/>
                      <a:tailEnd/>
                    </a:ln>
                  </pic:spPr>
                </pic:pic>
              </a:graphicData>
            </a:graphic>
          </wp:inline>
        </w:drawing>
      </w:r>
    </w:p>
    <w:p w:rsidR="00991D90" w:rsidRPr="00AD2FEA" w:rsidRDefault="00991D90"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Рис</w:t>
      </w:r>
      <w:r w:rsidRPr="00AD2FEA">
        <w:rPr>
          <w:rFonts w:ascii="Times New Roman" w:hAnsi="Times New Roman" w:cs="Times New Roman"/>
          <w:sz w:val="28"/>
          <w:szCs w:val="28"/>
        </w:rPr>
        <w:t>.</w:t>
      </w:r>
      <w:r w:rsidR="00AD2FEA">
        <w:rPr>
          <w:rFonts w:ascii="Times New Roman" w:hAnsi="Times New Roman" w:cs="Times New Roman"/>
          <w:sz w:val="28"/>
          <w:szCs w:val="28"/>
          <w:lang w:val="uk-UA"/>
        </w:rPr>
        <w:t xml:space="preserve"> 2. </w:t>
      </w:r>
      <w:r w:rsidRPr="00AD2FEA">
        <w:rPr>
          <w:rFonts w:ascii="Times New Roman" w:hAnsi="Times New Roman" w:cs="Times New Roman"/>
          <w:sz w:val="28"/>
          <w:szCs w:val="28"/>
        </w:rPr>
        <w:t xml:space="preserve"> </w:t>
      </w:r>
      <w:r w:rsidRPr="00991D90">
        <w:rPr>
          <w:rFonts w:ascii="Times New Roman" w:hAnsi="Times New Roman" w:cs="Times New Roman"/>
          <w:sz w:val="28"/>
          <w:szCs w:val="28"/>
        </w:rPr>
        <w:t>Структура</w:t>
      </w:r>
      <w:r w:rsidRPr="00AD2FEA">
        <w:rPr>
          <w:rFonts w:ascii="Times New Roman" w:hAnsi="Times New Roman" w:cs="Times New Roman"/>
          <w:sz w:val="28"/>
          <w:szCs w:val="28"/>
        </w:rPr>
        <w:t xml:space="preserve"> </w:t>
      </w:r>
      <w:proofErr w:type="gramStart"/>
      <w:r w:rsidRPr="00991D90">
        <w:rPr>
          <w:rFonts w:ascii="Times New Roman" w:hAnsi="Times New Roman" w:cs="Times New Roman"/>
          <w:sz w:val="28"/>
          <w:szCs w:val="28"/>
        </w:rPr>
        <w:t>типового</w:t>
      </w:r>
      <w:proofErr w:type="gramEnd"/>
      <w:r w:rsidRPr="00AD2FEA">
        <w:rPr>
          <w:rFonts w:ascii="Times New Roman" w:hAnsi="Times New Roman" w:cs="Times New Roman"/>
          <w:sz w:val="28"/>
          <w:szCs w:val="28"/>
        </w:rPr>
        <w:t xml:space="preserve"> </w:t>
      </w:r>
      <w:r w:rsidRPr="00991D90">
        <w:rPr>
          <w:rFonts w:ascii="Times New Roman" w:hAnsi="Times New Roman" w:cs="Times New Roman"/>
          <w:sz w:val="28"/>
          <w:szCs w:val="28"/>
        </w:rPr>
        <w:t>інтерактивного</w:t>
      </w:r>
      <w:r w:rsidRPr="00AD2FEA">
        <w:rPr>
          <w:rFonts w:ascii="Times New Roman" w:hAnsi="Times New Roman" w:cs="Times New Roman"/>
          <w:sz w:val="28"/>
          <w:szCs w:val="28"/>
        </w:rPr>
        <w:t xml:space="preserve"> </w:t>
      </w:r>
      <w:r w:rsidRPr="00991D90">
        <w:rPr>
          <w:rFonts w:ascii="Times New Roman" w:hAnsi="Times New Roman" w:cs="Times New Roman"/>
          <w:sz w:val="28"/>
          <w:szCs w:val="28"/>
        </w:rPr>
        <w:t>додатка</w:t>
      </w:r>
      <w:r w:rsidRPr="00AD2FEA">
        <w:rPr>
          <w:rFonts w:ascii="Times New Roman" w:hAnsi="Times New Roman" w:cs="Times New Roman"/>
          <w:sz w:val="28"/>
          <w:szCs w:val="28"/>
        </w:rPr>
        <w:t xml:space="preserve">, </w:t>
      </w:r>
      <w:r w:rsidRPr="00991D90">
        <w:rPr>
          <w:rFonts w:ascii="Times New Roman" w:hAnsi="Times New Roman" w:cs="Times New Roman"/>
          <w:sz w:val="28"/>
          <w:szCs w:val="28"/>
        </w:rPr>
        <w:t>що</w:t>
      </w:r>
      <w:r w:rsidRPr="00AD2FEA">
        <w:rPr>
          <w:rFonts w:ascii="Times New Roman" w:hAnsi="Times New Roman" w:cs="Times New Roman"/>
          <w:sz w:val="28"/>
          <w:szCs w:val="28"/>
        </w:rPr>
        <w:t xml:space="preserve"> </w:t>
      </w:r>
      <w:r w:rsidRPr="00991D90">
        <w:rPr>
          <w:rFonts w:ascii="Times New Roman" w:hAnsi="Times New Roman" w:cs="Times New Roman"/>
          <w:sz w:val="28"/>
          <w:szCs w:val="28"/>
        </w:rPr>
        <w:t>працює</w:t>
      </w:r>
      <w:r w:rsidRPr="00AD2FEA">
        <w:rPr>
          <w:rFonts w:ascii="Times New Roman" w:hAnsi="Times New Roman" w:cs="Times New Roman"/>
          <w:sz w:val="28"/>
          <w:szCs w:val="28"/>
        </w:rPr>
        <w:t xml:space="preserve"> </w:t>
      </w:r>
      <w:r w:rsidRPr="00991D90">
        <w:rPr>
          <w:rFonts w:ascii="Times New Roman" w:hAnsi="Times New Roman" w:cs="Times New Roman"/>
          <w:sz w:val="28"/>
          <w:szCs w:val="28"/>
        </w:rPr>
        <w:t>з</w:t>
      </w:r>
      <w:r w:rsidRPr="00AD2FEA">
        <w:rPr>
          <w:rFonts w:ascii="Times New Roman" w:hAnsi="Times New Roman" w:cs="Times New Roman"/>
          <w:sz w:val="28"/>
          <w:szCs w:val="28"/>
        </w:rPr>
        <w:t xml:space="preserve"> </w:t>
      </w:r>
      <w:r w:rsidRPr="00991D90">
        <w:rPr>
          <w:rFonts w:ascii="Times New Roman" w:hAnsi="Times New Roman" w:cs="Times New Roman"/>
          <w:sz w:val="28"/>
          <w:szCs w:val="28"/>
        </w:rPr>
        <w:t>базою</w:t>
      </w:r>
      <w:r w:rsidRPr="00AD2FEA">
        <w:rPr>
          <w:rFonts w:ascii="Times New Roman" w:hAnsi="Times New Roman" w:cs="Times New Roman"/>
          <w:sz w:val="28"/>
          <w:szCs w:val="28"/>
        </w:rPr>
        <w:t xml:space="preserve"> </w:t>
      </w:r>
      <w:r w:rsidRPr="00991D90">
        <w:rPr>
          <w:rFonts w:ascii="Times New Roman" w:hAnsi="Times New Roman" w:cs="Times New Roman"/>
          <w:sz w:val="28"/>
          <w:szCs w:val="28"/>
        </w:rPr>
        <w:t>даних</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lastRenderedPageBreak/>
        <w:t>Презентаційна</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логіка</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lang w:val="en-US"/>
        </w:rPr>
        <w:t>Presentation</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lang w:val="en-US"/>
        </w:rPr>
        <w:t>Logic</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як</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частина</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програми</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визначається</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тим</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що</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користувач</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бачить</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на</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своєму</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екрані</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коли</w:t>
      </w:r>
      <w:r w:rsidRPr="00AD2FEA">
        <w:rPr>
          <w:rFonts w:ascii="Times New Roman" w:hAnsi="Times New Roman" w:cs="Times New Roman"/>
          <w:sz w:val="28"/>
          <w:szCs w:val="28"/>
          <w:lang w:val="en-US"/>
        </w:rPr>
        <w:t xml:space="preserve"> </w:t>
      </w:r>
      <w:r w:rsidRPr="00991D90">
        <w:rPr>
          <w:rFonts w:ascii="Times New Roman" w:hAnsi="Times New Roman" w:cs="Times New Roman"/>
          <w:sz w:val="28"/>
          <w:szCs w:val="28"/>
        </w:rPr>
        <w:t>працює додаток. Сюди відносяться всі інтерфейсні екранні форми, які користувач бачить або заповнює в ході роботи програми, до цієї ж частини відноситься все те, що виводиться користувачеві на екран як результати вирішення деяких проміжних завдань або як довідкова інформація. Тому основними завданнями презентаційної логіки</w:t>
      </w:r>
      <w:proofErr w:type="gramStart"/>
      <w:r w:rsidRPr="00991D90">
        <w:rPr>
          <w:rFonts w:ascii="Times New Roman" w:hAnsi="Times New Roman" w:cs="Times New Roman"/>
          <w:sz w:val="28"/>
          <w:szCs w:val="28"/>
        </w:rPr>
        <w:t xml:space="preserve"> є:</w:t>
      </w:r>
      <w:proofErr w:type="gramEnd"/>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формування екранних зображень;</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читання і запис в екранні форми інформації;</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управління екраном;</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 обробка рухів миші і натиснення </w:t>
      </w:r>
      <w:proofErr w:type="gramStart"/>
      <w:r w:rsidRPr="00991D90">
        <w:rPr>
          <w:rFonts w:ascii="Times New Roman" w:hAnsi="Times New Roman" w:cs="Times New Roman"/>
          <w:sz w:val="28"/>
          <w:szCs w:val="28"/>
        </w:rPr>
        <w:t>клав</w:t>
      </w:r>
      <w:proofErr w:type="gramEnd"/>
      <w:r w:rsidRPr="00991D90">
        <w:rPr>
          <w:rFonts w:ascii="Times New Roman" w:hAnsi="Times New Roman" w:cs="Times New Roman"/>
          <w:sz w:val="28"/>
          <w:szCs w:val="28"/>
        </w:rPr>
        <w:t>іш клавіатури.</w:t>
      </w:r>
    </w:p>
    <w:p w:rsidR="00B8616A" w:rsidRPr="00991D90" w:rsidRDefault="00B8616A" w:rsidP="00991D90">
      <w:pPr>
        <w:pStyle w:val="a9"/>
        <w:ind w:firstLine="851"/>
        <w:rPr>
          <w:rFonts w:ascii="Times New Roman" w:hAnsi="Times New Roman" w:cs="Times New Roman"/>
          <w:sz w:val="28"/>
          <w:szCs w:val="28"/>
          <w:lang w:val="en-US"/>
        </w:rPr>
      </w:pPr>
      <w:r w:rsidRPr="00CD5270">
        <w:rPr>
          <w:rFonts w:ascii="Times New Roman" w:hAnsi="Times New Roman" w:cs="Times New Roman"/>
          <w:sz w:val="28"/>
          <w:szCs w:val="28"/>
        </w:rPr>
        <w:t xml:space="preserve">Деякі можливості для організації презентаційної логіки додатків надає знако-орієнтований інтерфейс користувача, що задається моделями </w:t>
      </w:r>
      <w:r w:rsidRPr="00991D90">
        <w:rPr>
          <w:rFonts w:ascii="Times New Roman" w:hAnsi="Times New Roman" w:cs="Times New Roman"/>
          <w:sz w:val="28"/>
          <w:szCs w:val="28"/>
          <w:lang w:val="en-US"/>
        </w:rPr>
        <w:t>CCIS</w:t>
      </w:r>
      <w:r w:rsidRPr="00CD5270">
        <w:rPr>
          <w:rFonts w:ascii="Times New Roman" w:hAnsi="Times New Roman" w:cs="Times New Roman"/>
          <w:sz w:val="28"/>
          <w:szCs w:val="28"/>
        </w:rPr>
        <w:t xml:space="preserve"> (</w:t>
      </w:r>
      <w:r w:rsidRPr="00991D90">
        <w:rPr>
          <w:rFonts w:ascii="Times New Roman" w:hAnsi="Times New Roman" w:cs="Times New Roman"/>
          <w:sz w:val="28"/>
          <w:szCs w:val="28"/>
          <w:lang w:val="en-US"/>
        </w:rPr>
        <w:t>Customer</w:t>
      </w:r>
      <w:r w:rsidRPr="00CD5270">
        <w:rPr>
          <w:rFonts w:ascii="Times New Roman" w:hAnsi="Times New Roman" w:cs="Times New Roman"/>
          <w:sz w:val="28"/>
          <w:szCs w:val="28"/>
        </w:rPr>
        <w:t xml:space="preserve"> </w:t>
      </w:r>
      <w:r w:rsidRPr="00991D90">
        <w:rPr>
          <w:rFonts w:ascii="Times New Roman" w:hAnsi="Times New Roman" w:cs="Times New Roman"/>
          <w:sz w:val="28"/>
          <w:szCs w:val="28"/>
          <w:lang w:val="en-US"/>
        </w:rPr>
        <w:t>Control</w:t>
      </w:r>
      <w:r w:rsidRPr="00CD5270">
        <w:rPr>
          <w:rFonts w:ascii="Times New Roman" w:hAnsi="Times New Roman" w:cs="Times New Roman"/>
          <w:sz w:val="28"/>
          <w:szCs w:val="28"/>
        </w:rPr>
        <w:t xml:space="preserve"> </w:t>
      </w:r>
      <w:r w:rsidRPr="00991D90">
        <w:rPr>
          <w:rFonts w:ascii="Times New Roman" w:hAnsi="Times New Roman" w:cs="Times New Roman"/>
          <w:sz w:val="28"/>
          <w:szCs w:val="28"/>
          <w:lang w:val="en-US"/>
        </w:rPr>
        <w:t>Information</w:t>
      </w:r>
      <w:r w:rsidRPr="00CD5270">
        <w:rPr>
          <w:rFonts w:ascii="Times New Roman" w:hAnsi="Times New Roman" w:cs="Times New Roman"/>
          <w:sz w:val="28"/>
          <w:szCs w:val="28"/>
        </w:rPr>
        <w:t xml:space="preserve"> </w:t>
      </w:r>
      <w:r w:rsidRPr="00991D90">
        <w:rPr>
          <w:rFonts w:ascii="Times New Roman" w:hAnsi="Times New Roman" w:cs="Times New Roman"/>
          <w:sz w:val="28"/>
          <w:szCs w:val="28"/>
          <w:lang w:val="en-US"/>
        </w:rPr>
        <w:t>System</w:t>
      </w:r>
      <w:r w:rsidRPr="00CD5270">
        <w:rPr>
          <w:rFonts w:ascii="Times New Roman" w:hAnsi="Times New Roman" w:cs="Times New Roman"/>
          <w:sz w:val="28"/>
          <w:szCs w:val="28"/>
        </w:rPr>
        <w:t xml:space="preserve">) і </w:t>
      </w:r>
      <w:r w:rsidRPr="00991D90">
        <w:rPr>
          <w:rFonts w:ascii="Times New Roman" w:hAnsi="Times New Roman" w:cs="Times New Roman"/>
          <w:sz w:val="28"/>
          <w:szCs w:val="28"/>
          <w:lang w:val="en-US"/>
        </w:rPr>
        <w:t>IMS</w:t>
      </w:r>
      <w:r w:rsidRPr="00CD5270">
        <w:rPr>
          <w:rFonts w:ascii="Times New Roman" w:hAnsi="Times New Roman" w:cs="Times New Roman"/>
          <w:sz w:val="28"/>
          <w:szCs w:val="28"/>
        </w:rPr>
        <w:t xml:space="preserve"> / </w:t>
      </w:r>
      <w:r w:rsidRPr="00991D90">
        <w:rPr>
          <w:rFonts w:ascii="Times New Roman" w:hAnsi="Times New Roman" w:cs="Times New Roman"/>
          <w:sz w:val="28"/>
          <w:szCs w:val="28"/>
          <w:lang w:val="en-US"/>
        </w:rPr>
        <w:t>DC</w:t>
      </w:r>
      <w:r w:rsidRPr="00CD5270">
        <w:rPr>
          <w:rFonts w:ascii="Times New Roman" w:hAnsi="Times New Roman" w:cs="Times New Roman"/>
          <w:sz w:val="28"/>
          <w:szCs w:val="28"/>
        </w:rPr>
        <w:t xml:space="preserve"> фірми </w:t>
      </w:r>
      <w:r w:rsidRPr="00991D90">
        <w:rPr>
          <w:rFonts w:ascii="Times New Roman" w:hAnsi="Times New Roman" w:cs="Times New Roman"/>
          <w:sz w:val="28"/>
          <w:szCs w:val="28"/>
          <w:lang w:val="en-US"/>
        </w:rPr>
        <w:t>IBM</w:t>
      </w:r>
      <w:r w:rsidRPr="00CD5270">
        <w:rPr>
          <w:rFonts w:ascii="Times New Roman" w:hAnsi="Times New Roman" w:cs="Times New Roman"/>
          <w:sz w:val="28"/>
          <w:szCs w:val="28"/>
        </w:rPr>
        <w:t xml:space="preserve"> і моделлю </w:t>
      </w:r>
      <w:r w:rsidRPr="00991D90">
        <w:rPr>
          <w:rFonts w:ascii="Times New Roman" w:hAnsi="Times New Roman" w:cs="Times New Roman"/>
          <w:sz w:val="28"/>
          <w:szCs w:val="28"/>
          <w:lang w:val="en-US"/>
        </w:rPr>
        <w:t xml:space="preserve">TSO (Time Sharing Option) для централізованої main-фреймовой </w:t>
      </w:r>
      <w:proofErr w:type="gramStart"/>
      <w:r w:rsidRPr="00991D90">
        <w:rPr>
          <w:rFonts w:ascii="Times New Roman" w:hAnsi="Times New Roman" w:cs="Times New Roman"/>
          <w:sz w:val="28"/>
          <w:szCs w:val="28"/>
          <w:lang w:val="en-US"/>
        </w:rPr>
        <w:t>арх</w:t>
      </w:r>
      <w:proofErr w:type="gramEnd"/>
      <w:r w:rsidRPr="00991D90">
        <w:rPr>
          <w:rFonts w:ascii="Times New Roman" w:hAnsi="Times New Roman" w:cs="Times New Roman"/>
          <w:sz w:val="28"/>
          <w:szCs w:val="28"/>
          <w:lang w:val="en-US"/>
        </w:rPr>
        <w:t>ітектури. Модель GUI - графічного інтерфейсу користувача, підтримується в операційних середовищах Microsoft's Windows, Windows NT, в OS / 2 Presentation Manager, X-Windows іOSF / Motif.</w:t>
      </w:r>
    </w:p>
    <w:p w:rsidR="00B8616A" w:rsidRPr="00991D90" w:rsidRDefault="00B8616A" w:rsidP="00991D90">
      <w:pPr>
        <w:pStyle w:val="a9"/>
        <w:ind w:firstLine="851"/>
        <w:rPr>
          <w:rFonts w:ascii="Times New Roman" w:hAnsi="Times New Roman" w:cs="Times New Roman"/>
          <w:sz w:val="28"/>
          <w:szCs w:val="28"/>
          <w:lang w:val="en-US"/>
        </w:rPr>
      </w:pPr>
      <w:proofErr w:type="gramStart"/>
      <w:r w:rsidRPr="00991D90">
        <w:rPr>
          <w:rFonts w:ascii="Times New Roman" w:hAnsi="Times New Roman" w:cs="Times New Roman"/>
          <w:sz w:val="28"/>
          <w:szCs w:val="28"/>
          <w:lang w:val="en-US"/>
        </w:rPr>
        <w:t>Бізнес-логіка, або логіка власне додатків (Business processing Logic), - це частина коду програми, яка визначає власне алгоритми вирішення конкретних завдань програми.</w:t>
      </w:r>
      <w:proofErr w:type="gramEnd"/>
      <w:r w:rsidRPr="00991D90">
        <w:rPr>
          <w:rFonts w:ascii="Times New Roman" w:hAnsi="Times New Roman" w:cs="Times New Roman"/>
          <w:sz w:val="28"/>
          <w:szCs w:val="28"/>
          <w:lang w:val="en-US"/>
        </w:rPr>
        <w:t xml:space="preserve"> Зазвичай цей код пишеться з використанням різних мов програмування, таких як C, C ++, </w:t>
      </w:r>
      <w:proofErr w:type="gramStart"/>
      <w:r w:rsidRPr="00991D90">
        <w:rPr>
          <w:rFonts w:ascii="Times New Roman" w:hAnsi="Times New Roman" w:cs="Times New Roman"/>
          <w:sz w:val="28"/>
          <w:szCs w:val="28"/>
          <w:lang w:val="en-US"/>
        </w:rPr>
        <w:t>Cobol</w:t>
      </w:r>
      <w:proofErr w:type="gramEnd"/>
      <w:r w:rsidRPr="00991D90">
        <w:rPr>
          <w:rFonts w:ascii="Times New Roman" w:hAnsi="Times New Roman" w:cs="Times New Roman"/>
          <w:sz w:val="28"/>
          <w:szCs w:val="28"/>
          <w:lang w:val="en-US"/>
        </w:rPr>
        <w:t>, SmallTalk, Visual-Basic.</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Логіка обробки даних (</w:t>
      </w:r>
      <w:r w:rsidRPr="00991D90">
        <w:rPr>
          <w:rFonts w:ascii="Times New Roman" w:hAnsi="Times New Roman" w:cs="Times New Roman"/>
          <w:sz w:val="28"/>
          <w:szCs w:val="28"/>
          <w:lang w:val="en-US"/>
        </w:rPr>
        <w:t>Data</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manipulation</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Logic</w:t>
      </w:r>
      <w:r w:rsidRPr="00991D90">
        <w:rPr>
          <w:rFonts w:ascii="Times New Roman" w:hAnsi="Times New Roman" w:cs="Times New Roman"/>
          <w:sz w:val="28"/>
          <w:szCs w:val="28"/>
        </w:rPr>
        <w:t xml:space="preserve">) - це частина коду програми, яка </w:t>
      </w:r>
      <w:proofErr w:type="gramStart"/>
      <w:r w:rsidRPr="00991D90">
        <w:rPr>
          <w:rFonts w:ascii="Times New Roman" w:hAnsi="Times New Roman" w:cs="Times New Roman"/>
          <w:sz w:val="28"/>
          <w:szCs w:val="28"/>
        </w:rPr>
        <w:t>пов'язана</w:t>
      </w:r>
      <w:proofErr w:type="gramEnd"/>
      <w:r w:rsidRPr="00991D90">
        <w:rPr>
          <w:rFonts w:ascii="Times New Roman" w:hAnsi="Times New Roman" w:cs="Times New Roman"/>
          <w:sz w:val="28"/>
          <w:szCs w:val="28"/>
        </w:rPr>
        <w:t xml:space="preserve"> з обробкою даних всередині програми. Даними управляє власне СУБД (</w:t>
      </w:r>
      <w:r w:rsidRPr="00991D90">
        <w:rPr>
          <w:rFonts w:ascii="Times New Roman" w:hAnsi="Times New Roman" w:cs="Times New Roman"/>
          <w:sz w:val="28"/>
          <w:szCs w:val="28"/>
          <w:lang w:val="en-US"/>
        </w:rPr>
        <w:t>DBMS</w:t>
      </w:r>
      <w:r w:rsidRPr="00991D90">
        <w:rPr>
          <w:rFonts w:ascii="Times New Roman" w:hAnsi="Times New Roman" w:cs="Times New Roman"/>
          <w:sz w:val="28"/>
          <w:szCs w:val="28"/>
        </w:rPr>
        <w:t xml:space="preserve">). Для забезпечення доступу до даних використовуються мова </w:t>
      </w:r>
      <w:proofErr w:type="gramStart"/>
      <w:r w:rsidRPr="00991D90">
        <w:rPr>
          <w:rFonts w:ascii="Times New Roman" w:hAnsi="Times New Roman" w:cs="Times New Roman"/>
          <w:sz w:val="28"/>
          <w:szCs w:val="28"/>
        </w:rPr>
        <w:t>запит</w:t>
      </w:r>
      <w:proofErr w:type="gramEnd"/>
      <w:r w:rsidRPr="00991D90">
        <w:rPr>
          <w:rFonts w:ascii="Times New Roman" w:hAnsi="Times New Roman" w:cs="Times New Roman"/>
          <w:sz w:val="28"/>
          <w:szCs w:val="28"/>
        </w:rPr>
        <w:t xml:space="preserve">ів і засоби маніпулювання даними стандартної мови </w:t>
      </w:r>
      <w:r w:rsidRPr="00991D90">
        <w:rPr>
          <w:rFonts w:ascii="Times New Roman" w:hAnsi="Times New Roman" w:cs="Times New Roman"/>
          <w:sz w:val="28"/>
          <w:szCs w:val="28"/>
          <w:lang w:val="en-US"/>
        </w:rPr>
        <w:t>SQL</w:t>
      </w:r>
      <w:r w:rsidRPr="00991D90">
        <w:rPr>
          <w:rFonts w:ascii="Times New Roman" w:hAnsi="Times New Roman" w:cs="Times New Roman"/>
          <w:sz w:val="28"/>
          <w:szCs w:val="28"/>
        </w:rPr>
        <w:t>.</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Зазвичай оператори мови </w:t>
      </w:r>
      <w:r w:rsidRPr="00991D90">
        <w:rPr>
          <w:rFonts w:ascii="Times New Roman" w:hAnsi="Times New Roman" w:cs="Times New Roman"/>
          <w:sz w:val="28"/>
          <w:szCs w:val="28"/>
          <w:lang w:val="en-US"/>
        </w:rPr>
        <w:t>SQL</w:t>
      </w:r>
      <w:r w:rsidRPr="00991D90">
        <w:rPr>
          <w:rFonts w:ascii="Times New Roman" w:hAnsi="Times New Roman" w:cs="Times New Roman"/>
          <w:sz w:val="28"/>
          <w:szCs w:val="28"/>
        </w:rPr>
        <w:t xml:space="preserve"> вбудовуються в мови 3-го або 4-го покоління (3</w:t>
      </w:r>
      <w:r w:rsidRPr="00991D90">
        <w:rPr>
          <w:rFonts w:ascii="Times New Roman" w:hAnsi="Times New Roman" w:cs="Times New Roman"/>
          <w:sz w:val="28"/>
          <w:szCs w:val="28"/>
          <w:lang w:val="en-US"/>
        </w:rPr>
        <w:t>GL</w:t>
      </w:r>
      <w:r w:rsidRPr="00991D90">
        <w:rPr>
          <w:rFonts w:ascii="Times New Roman" w:hAnsi="Times New Roman" w:cs="Times New Roman"/>
          <w:sz w:val="28"/>
          <w:szCs w:val="28"/>
        </w:rPr>
        <w:t>, 4</w:t>
      </w:r>
      <w:r w:rsidRPr="00991D90">
        <w:rPr>
          <w:rFonts w:ascii="Times New Roman" w:hAnsi="Times New Roman" w:cs="Times New Roman"/>
          <w:sz w:val="28"/>
          <w:szCs w:val="28"/>
          <w:lang w:val="en-US"/>
        </w:rPr>
        <w:t>GL</w:t>
      </w:r>
      <w:r w:rsidRPr="00991D90">
        <w:rPr>
          <w:rFonts w:ascii="Times New Roman" w:hAnsi="Times New Roman" w:cs="Times New Roman"/>
          <w:sz w:val="28"/>
          <w:szCs w:val="28"/>
        </w:rPr>
        <w:t>), які використовуються для написання коду програми.</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Процесор управління даними (</w:t>
      </w:r>
      <w:r w:rsidRPr="00991D90">
        <w:rPr>
          <w:rFonts w:ascii="Times New Roman" w:hAnsi="Times New Roman" w:cs="Times New Roman"/>
          <w:sz w:val="28"/>
          <w:szCs w:val="28"/>
          <w:lang w:val="en-US"/>
        </w:rPr>
        <w:t>Database</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Manager</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System</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Processing</w:t>
      </w:r>
      <w:r w:rsidRPr="00991D90">
        <w:rPr>
          <w:rFonts w:ascii="Times New Roman" w:hAnsi="Times New Roman" w:cs="Times New Roman"/>
          <w:sz w:val="28"/>
          <w:szCs w:val="28"/>
        </w:rPr>
        <w:t xml:space="preserve">) - це власне СУБД, яка забезпечує зберігання і управління базами даних. В ідеалі функції СУБД повинні бути приховані від бізнес-логіки додатка, однак для розгляду </w:t>
      </w:r>
      <w:proofErr w:type="gramStart"/>
      <w:r w:rsidRPr="00991D90">
        <w:rPr>
          <w:rFonts w:ascii="Times New Roman" w:hAnsi="Times New Roman" w:cs="Times New Roman"/>
          <w:sz w:val="28"/>
          <w:szCs w:val="28"/>
        </w:rPr>
        <w:t>арх</w:t>
      </w:r>
      <w:proofErr w:type="gramEnd"/>
      <w:r w:rsidRPr="00991D90">
        <w:rPr>
          <w:rFonts w:ascii="Times New Roman" w:hAnsi="Times New Roman" w:cs="Times New Roman"/>
          <w:sz w:val="28"/>
          <w:szCs w:val="28"/>
        </w:rPr>
        <w:t>ітектури додатку нам треба їх виділити в окрему частину програми.</w:t>
      </w:r>
    </w:p>
    <w:p w:rsidR="00B8616A" w:rsidRPr="00991D90" w:rsidRDefault="00B8616A" w:rsidP="00991D90">
      <w:pPr>
        <w:pStyle w:val="a9"/>
        <w:ind w:firstLine="851"/>
        <w:rPr>
          <w:rFonts w:ascii="Times New Roman" w:hAnsi="Times New Roman" w:cs="Times New Roman"/>
          <w:sz w:val="28"/>
          <w:szCs w:val="28"/>
        </w:rPr>
      </w:pPr>
      <w:r w:rsidRPr="00991D90">
        <w:rPr>
          <w:rFonts w:ascii="Times New Roman" w:hAnsi="Times New Roman" w:cs="Times New Roman"/>
          <w:sz w:val="28"/>
          <w:szCs w:val="28"/>
        </w:rPr>
        <w:t xml:space="preserve">У централізованій </w:t>
      </w:r>
      <w:proofErr w:type="gramStart"/>
      <w:r w:rsidRPr="00991D90">
        <w:rPr>
          <w:rFonts w:ascii="Times New Roman" w:hAnsi="Times New Roman" w:cs="Times New Roman"/>
          <w:sz w:val="28"/>
          <w:szCs w:val="28"/>
        </w:rPr>
        <w:t>арх</w:t>
      </w:r>
      <w:proofErr w:type="gramEnd"/>
      <w:r w:rsidRPr="00991D90">
        <w:rPr>
          <w:rFonts w:ascii="Times New Roman" w:hAnsi="Times New Roman" w:cs="Times New Roman"/>
          <w:sz w:val="28"/>
          <w:szCs w:val="28"/>
        </w:rPr>
        <w:t>ітектурі (</w:t>
      </w:r>
      <w:r w:rsidRPr="00991D90">
        <w:rPr>
          <w:rFonts w:ascii="Times New Roman" w:hAnsi="Times New Roman" w:cs="Times New Roman"/>
          <w:sz w:val="28"/>
          <w:szCs w:val="28"/>
          <w:lang w:val="en-US"/>
        </w:rPr>
        <w:t>Host</w:t>
      </w:r>
      <w:r w:rsidRPr="00991D90">
        <w:rPr>
          <w:rFonts w:ascii="Times New Roman" w:hAnsi="Times New Roman" w:cs="Times New Roman"/>
          <w:sz w:val="28"/>
          <w:szCs w:val="28"/>
        </w:rPr>
        <w:t>-</w:t>
      </w:r>
      <w:r w:rsidRPr="00991D90">
        <w:rPr>
          <w:rFonts w:ascii="Times New Roman" w:hAnsi="Times New Roman" w:cs="Times New Roman"/>
          <w:sz w:val="28"/>
          <w:szCs w:val="28"/>
          <w:lang w:val="en-US"/>
        </w:rPr>
        <w:t>based</w:t>
      </w:r>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processing</w:t>
      </w:r>
      <w:r w:rsidRPr="00991D90">
        <w:rPr>
          <w:rFonts w:ascii="Times New Roman" w:hAnsi="Times New Roman" w:cs="Times New Roman"/>
          <w:sz w:val="28"/>
          <w:szCs w:val="28"/>
        </w:rPr>
        <w:t>) ці частини програми розташовуються в єдиному середовищі і комбінуються всередині однієї виконуваної програми.</w:t>
      </w:r>
    </w:p>
    <w:p w:rsidR="00B8616A" w:rsidRPr="00991D90" w:rsidRDefault="00B8616A" w:rsidP="00991D90">
      <w:pPr>
        <w:pStyle w:val="a9"/>
        <w:ind w:firstLine="851"/>
        <w:rPr>
          <w:rFonts w:ascii="Times New Roman" w:hAnsi="Times New Roman" w:cs="Times New Roman"/>
          <w:sz w:val="28"/>
          <w:szCs w:val="28"/>
          <w:lang w:val="en-US"/>
        </w:rPr>
      </w:pPr>
      <w:r w:rsidRPr="00991D90">
        <w:rPr>
          <w:rFonts w:ascii="Times New Roman" w:hAnsi="Times New Roman" w:cs="Times New Roman"/>
          <w:sz w:val="28"/>
          <w:szCs w:val="28"/>
        </w:rPr>
        <w:t xml:space="preserve">У децентралізованій </w:t>
      </w:r>
      <w:proofErr w:type="gramStart"/>
      <w:r w:rsidRPr="00991D90">
        <w:rPr>
          <w:rFonts w:ascii="Times New Roman" w:hAnsi="Times New Roman" w:cs="Times New Roman"/>
          <w:sz w:val="28"/>
          <w:szCs w:val="28"/>
        </w:rPr>
        <w:t>арх</w:t>
      </w:r>
      <w:proofErr w:type="gramEnd"/>
      <w:r w:rsidRPr="00991D90">
        <w:rPr>
          <w:rFonts w:ascii="Times New Roman" w:hAnsi="Times New Roman" w:cs="Times New Roman"/>
          <w:sz w:val="28"/>
          <w:szCs w:val="28"/>
        </w:rPr>
        <w:t xml:space="preserve">ітектурі ці завдання можуть бути по-різному розподілені між серверним і клієнтським процесами. </w:t>
      </w:r>
      <w:proofErr w:type="gramStart"/>
      <w:r w:rsidRPr="00991D90">
        <w:rPr>
          <w:rFonts w:ascii="Times New Roman" w:hAnsi="Times New Roman" w:cs="Times New Roman"/>
          <w:sz w:val="28"/>
          <w:szCs w:val="28"/>
        </w:rPr>
        <w:t>Залежно від характеру розподілу можна виділити наступні моделі розподілів (див.</w:t>
      </w:r>
      <w:proofErr w:type="gramEnd"/>
      <w:r w:rsidRPr="00991D90">
        <w:rPr>
          <w:rFonts w:ascii="Times New Roman" w:hAnsi="Times New Roman" w:cs="Times New Roman"/>
          <w:sz w:val="28"/>
          <w:szCs w:val="28"/>
        </w:rPr>
        <w:t xml:space="preserve"> </w:t>
      </w:r>
      <w:r w:rsidRPr="00991D90">
        <w:rPr>
          <w:rFonts w:ascii="Times New Roman" w:hAnsi="Times New Roman" w:cs="Times New Roman"/>
          <w:sz w:val="28"/>
          <w:szCs w:val="28"/>
          <w:lang w:val="en-US"/>
        </w:rPr>
        <w:t>Рис. 10.3):</w:t>
      </w:r>
    </w:p>
    <w:p w:rsidR="00B8616A" w:rsidRPr="00991D90" w:rsidRDefault="00B8616A" w:rsidP="00991D90">
      <w:pPr>
        <w:pStyle w:val="a9"/>
        <w:ind w:firstLine="851"/>
        <w:rPr>
          <w:rFonts w:ascii="Times New Roman" w:hAnsi="Times New Roman" w:cs="Times New Roman"/>
          <w:sz w:val="28"/>
          <w:szCs w:val="28"/>
          <w:lang w:val="en-US"/>
        </w:rPr>
      </w:pPr>
      <w:r w:rsidRPr="00991D90">
        <w:rPr>
          <w:rFonts w:ascii="Times New Roman" w:hAnsi="Times New Roman" w:cs="Times New Roman"/>
          <w:sz w:val="28"/>
          <w:szCs w:val="28"/>
          <w:lang w:val="en-US"/>
        </w:rPr>
        <w:t xml:space="preserve">• </w:t>
      </w:r>
      <w:proofErr w:type="gramStart"/>
      <w:r w:rsidRPr="00991D90">
        <w:rPr>
          <w:rFonts w:ascii="Times New Roman" w:hAnsi="Times New Roman" w:cs="Times New Roman"/>
          <w:sz w:val="28"/>
          <w:szCs w:val="28"/>
          <w:lang w:val="en-US"/>
        </w:rPr>
        <w:t>розподілена</w:t>
      </w:r>
      <w:proofErr w:type="gramEnd"/>
      <w:r w:rsidRPr="00991D90">
        <w:rPr>
          <w:rFonts w:ascii="Times New Roman" w:hAnsi="Times New Roman" w:cs="Times New Roman"/>
          <w:sz w:val="28"/>
          <w:szCs w:val="28"/>
          <w:lang w:val="en-US"/>
        </w:rPr>
        <w:t xml:space="preserve"> презентація (Distribution presentation, DP);</w:t>
      </w:r>
    </w:p>
    <w:p w:rsidR="00B8616A" w:rsidRPr="00991D90" w:rsidRDefault="00B8616A" w:rsidP="00991D90">
      <w:pPr>
        <w:pStyle w:val="a9"/>
        <w:ind w:firstLine="851"/>
        <w:rPr>
          <w:rFonts w:ascii="Times New Roman" w:hAnsi="Times New Roman" w:cs="Times New Roman"/>
          <w:sz w:val="28"/>
          <w:szCs w:val="28"/>
          <w:lang w:val="en-US"/>
        </w:rPr>
      </w:pPr>
      <w:r w:rsidRPr="00991D90">
        <w:rPr>
          <w:rFonts w:ascii="Times New Roman" w:hAnsi="Times New Roman" w:cs="Times New Roman"/>
          <w:sz w:val="28"/>
          <w:szCs w:val="28"/>
          <w:lang w:val="en-US"/>
        </w:rPr>
        <w:t xml:space="preserve">• </w:t>
      </w:r>
      <w:proofErr w:type="gramStart"/>
      <w:r w:rsidRPr="00991D90">
        <w:rPr>
          <w:rFonts w:ascii="Times New Roman" w:hAnsi="Times New Roman" w:cs="Times New Roman"/>
          <w:sz w:val="28"/>
          <w:szCs w:val="28"/>
          <w:lang w:val="en-US"/>
        </w:rPr>
        <w:t>віддалена</w:t>
      </w:r>
      <w:proofErr w:type="gramEnd"/>
      <w:r w:rsidRPr="00991D90">
        <w:rPr>
          <w:rFonts w:ascii="Times New Roman" w:hAnsi="Times New Roman" w:cs="Times New Roman"/>
          <w:sz w:val="28"/>
          <w:szCs w:val="28"/>
          <w:lang w:val="en-US"/>
        </w:rPr>
        <w:t xml:space="preserve"> презентація (Remote Presentation, RP);</w:t>
      </w:r>
    </w:p>
    <w:p w:rsidR="00B8616A" w:rsidRPr="00991D90" w:rsidRDefault="00B8616A" w:rsidP="00991D90">
      <w:pPr>
        <w:pStyle w:val="a9"/>
        <w:ind w:firstLine="851"/>
        <w:rPr>
          <w:rFonts w:ascii="Times New Roman" w:hAnsi="Times New Roman" w:cs="Times New Roman"/>
          <w:sz w:val="28"/>
          <w:szCs w:val="28"/>
          <w:lang w:val="en-US"/>
        </w:rPr>
      </w:pPr>
      <w:r w:rsidRPr="00991D90">
        <w:rPr>
          <w:rFonts w:ascii="Times New Roman" w:hAnsi="Times New Roman" w:cs="Times New Roman"/>
          <w:sz w:val="28"/>
          <w:szCs w:val="28"/>
          <w:lang w:val="en-US"/>
        </w:rPr>
        <w:t xml:space="preserve">• </w:t>
      </w:r>
      <w:proofErr w:type="gramStart"/>
      <w:r w:rsidRPr="00991D90">
        <w:rPr>
          <w:rFonts w:ascii="Times New Roman" w:hAnsi="Times New Roman" w:cs="Times New Roman"/>
          <w:sz w:val="28"/>
          <w:szCs w:val="28"/>
          <w:lang w:val="en-US"/>
        </w:rPr>
        <w:t>розподілена</w:t>
      </w:r>
      <w:proofErr w:type="gramEnd"/>
      <w:r w:rsidRPr="00991D90">
        <w:rPr>
          <w:rFonts w:ascii="Times New Roman" w:hAnsi="Times New Roman" w:cs="Times New Roman"/>
          <w:sz w:val="28"/>
          <w:szCs w:val="28"/>
          <w:lang w:val="en-US"/>
        </w:rPr>
        <w:t xml:space="preserve"> бізнес-логіка (Distributed Business Logic, DBL);</w:t>
      </w:r>
    </w:p>
    <w:p w:rsidR="00B8616A" w:rsidRPr="00991D90" w:rsidRDefault="00B8616A" w:rsidP="00991D90">
      <w:pPr>
        <w:pStyle w:val="a9"/>
        <w:ind w:firstLine="851"/>
        <w:rPr>
          <w:rFonts w:ascii="Times New Roman" w:hAnsi="Times New Roman" w:cs="Times New Roman"/>
          <w:sz w:val="28"/>
          <w:szCs w:val="28"/>
          <w:lang w:val="en-US"/>
        </w:rPr>
      </w:pPr>
      <w:r w:rsidRPr="00991D90">
        <w:rPr>
          <w:rFonts w:ascii="Times New Roman" w:hAnsi="Times New Roman" w:cs="Times New Roman"/>
          <w:sz w:val="28"/>
          <w:szCs w:val="28"/>
          <w:lang w:val="en-US"/>
        </w:rPr>
        <w:t xml:space="preserve">• </w:t>
      </w:r>
      <w:proofErr w:type="gramStart"/>
      <w:r w:rsidRPr="00991D90">
        <w:rPr>
          <w:rFonts w:ascii="Times New Roman" w:hAnsi="Times New Roman" w:cs="Times New Roman"/>
          <w:sz w:val="28"/>
          <w:szCs w:val="28"/>
          <w:lang w:val="en-US"/>
        </w:rPr>
        <w:t>розподілене</w:t>
      </w:r>
      <w:proofErr w:type="gramEnd"/>
      <w:r w:rsidRPr="00991D90">
        <w:rPr>
          <w:rFonts w:ascii="Times New Roman" w:hAnsi="Times New Roman" w:cs="Times New Roman"/>
          <w:sz w:val="28"/>
          <w:szCs w:val="28"/>
          <w:lang w:val="en-US"/>
        </w:rPr>
        <w:t xml:space="preserve"> управління даними (Distributed data management, DDM);</w:t>
      </w:r>
    </w:p>
    <w:p w:rsidR="00B8616A" w:rsidRPr="00991D90" w:rsidRDefault="00B8616A" w:rsidP="00991D90">
      <w:pPr>
        <w:pStyle w:val="a9"/>
        <w:ind w:firstLine="851"/>
        <w:rPr>
          <w:rFonts w:ascii="Times New Roman" w:hAnsi="Times New Roman" w:cs="Times New Roman"/>
          <w:sz w:val="28"/>
          <w:szCs w:val="28"/>
          <w:lang w:val="en-US"/>
        </w:rPr>
      </w:pPr>
      <w:r w:rsidRPr="00991D90">
        <w:rPr>
          <w:rFonts w:ascii="Times New Roman" w:hAnsi="Times New Roman" w:cs="Times New Roman"/>
          <w:sz w:val="28"/>
          <w:szCs w:val="28"/>
          <w:lang w:val="en-US"/>
        </w:rPr>
        <w:lastRenderedPageBreak/>
        <w:t xml:space="preserve">• </w:t>
      </w:r>
      <w:proofErr w:type="gramStart"/>
      <w:r w:rsidRPr="00991D90">
        <w:rPr>
          <w:rFonts w:ascii="Times New Roman" w:hAnsi="Times New Roman" w:cs="Times New Roman"/>
          <w:sz w:val="28"/>
          <w:szCs w:val="28"/>
          <w:lang w:val="en-US"/>
        </w:rPr>
        <w:t>віддалене</w:t>
      </w:r>
      <w:proofErr w:type="gramEnd"/>
      <w:r w:rsidRPr="00991D90">
        <w:rPr>
          <w:rFonts w:ascii="Times New Roman" w:hAnsi="Times New Roman" w:cs="Times New Roman"/>
          <w:sz w:val="28"/>
          <w:szCs w:val="28"/>
          <w:lang w:val="en-US"/>
        </w:rPr>
        <w:t xml:space="preserve"> управління даними (Remote data management, RDM).</w:t>
      </w:r>
    </w:p>
    <w:p w:rsidR="00B8616A" w:rsidRPr="00991D90" w:rsidRDefault="00B8616A" w:rsidP="00991D90">
      <w:pPr>
        <w:pStyle w:val="a9"/>
        <w:ind w:firstLine="851"/>
        <w:rPr>
          <w:rFonts w:ascii="Times New Roman" w:hAnsi="Times New Roman" w:cs="Times New Roman"/>
          <w:sz w:val="28"/>
          <w:szCs w:val="28"/>
          <w:lang w:val="en-US"/>
        </w:rPr>
      </w:pPr>
      <w:bookmarkStart w:id="0" w:name="_GoBack"/>
      <w:r w:rsidRPr="00991D90">
        <w:rPr>
          <w:rFonts w:ascii="Times New Roman" w:eastAsia="Times New Roman" w:hAnsi="Times New Roman" w:cs="Times New Roman"/>
          <w:noProof/>
          <w:color w:val="000000"/>
          <w:sz w:val="28"/>
          <w:szCs w:val="28"/>
          <w:lang w:eastAsia="ru-RU"/>
        </w:rPr>
        <w:drawing>
          <wp:inline distT="0" distB="0" distL="0" distR="0">
            <wp:extent cx="4254500" cy="3975100"/>
            <wp:effectExtent l="19050" t="0" r="0" b="0"/>
            <wp:docPr id="4" name="Рисунок 3" descr="Распределение функций приложения в моделях &quot;клиент—серве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аспределение функций приложения в моделях &quot;клиент—сервер&quot;"/>
                    <pic:cNvPicPr>
                      <a:picLocks noChangeAspect="1" noChangeArrowheads="1"/>
                    </pic:cNvPicPr>
                  </pic:nvPicPr>
                  <pic:blipFill>
                    <a:blip r:embed="rId10" cstate="print"/>
                    <a:srcRect/>
                    <a:stretch>
                      <a:fillRect/>
                    </a:stretch>
                  </pic:blipFill>
                  <pic:spPr bwMode="auto">
                    <a:xfrm>
                      <a:off x="0" y="0"/>
                      <a:ext cx="4254500" cy="3975100"/>
                    </a:xfrm>
                    <a:prstGeom prst="rect">
                      <a:avLst/>
                    </a:prstGeom>
                    <a:noFill/>
                    <a:ln w="9525">
                      <a:noFill/>
                      <a:miter lim="800000"/>
                      <a:headEnd/>
                      <a:tailEnd/>
                    </a:ln>
                  </pic:spPr>
                </pic:pic>
              </a:graphicData>
            </a:graphic>
          </wp:inline>
        </w:drawing>
      </w:r>
      <w:bookmarkEnd w:id="0"/>
    </w:p>
    <w:p w:rsidR="00B8616A" w:rsidRPr="00991D90" w:rsidRDefault="001A2FEE" w:rsidP="00991D90">
      <w:pPr>
        <w:pStyle w:val="a9"/>
        <w:ind w:firstLine="851"/>
        <w:rPr>
          <w:rFonts w:ascii="Times New Roman" w:hAnsi="Times New Roman" w:cs="Times New Roman"/>
          <w:sz w:val="28"/>
          <w:szCs w:val="28"/>
        </w:rPr>
      </w:pPr>
      <w:r>
        <w:rPr>
          <w:rFonts w:ascii="Times New Roman" w:hAnsi="Times New Roman" w:cs="Times New Roman"/>
          <w:sz w:val="28"/>
          <w:szCs w:val="28"/>
        </w:rPr>
        <w:t xml:space="preserve">Рис. </w:t>
      </w:r>
      <w:r w:rsidR="00B8616A" w:rsidRPr="00991D90">
        <w:rPr>
          <w:rFonts w:ascii="Times New Roman" w:hAnsi="Times New Roman" w:cs="Times New Roman"/>
          <w:sz w:val="28"/>
          <w:szCs w:val="28"/>
        </w:rPr>
        <w:t>3. Розподіл функцій програми в моделях "клієнт-сервер"</w:t>
      </w:r>
    </w:p>
    <w:p w:rsidR="00B8616A" w:rsidRDefault="00B8616A" w:rsidP="00991D90">
      <w:pPr>
        <w:pStyle w:val="a9"/>
        <w:ind w:firstLine="851"/>
        <w:rPr>
          <w:rFonts w:ascii="Times New Roman" w:hAnsi="Times New Roman" w:cs="Times New Roman"/>
          <w:sz w:val="28"/>
          <w:szCs w:val="28"/>
        </w:rPr>
      </w:pPr>
      <w:r w:rsidRPr="00CD5270">
        <w:rPr>
          <w:rFonts w:ascii="Times New Roman" w:hAnsi="Times New Roman" w:cs="Times New Roman"/>
          <w:sz w:val="28"/>
          <w:szCs w:val="28"/>
        </w:rPr>
        <w:t xml:space="preserve">Це умовна класифікація показивет, як можуть бути розподілені окремі завдання </w:t>
      </w:r>
      <w:proofErr w:type="gramStart"/>
      <w:r w:rsidRPr="00CD5270">
        <w:rPr>
          <w:rFonts w:ascii="Times New Roman" w:hAnsi="Times New Roman" w:cs="Times New Roman"/>
          <w:sz w:val="28"/>
          <w:szCs w:val="28"/>
        </w:rPr>
        <w:t>між</w:t>
      </w:r>
      <w:proofErr w:type="gramEnd"/>
      <w:r w:rsidRPr="00CD5270">
        <w:rPr>
          <w:rFonts w:ascii="Times New Roman" w:hAnsi="Times New Roman" w:cs="Times New Roman"/>
          <w:sz w:val="28"/>
          <w:szCs w:val="28"/>
        </w:rPr>
        <w:t xml:space="preserve"> серверним і кліенскімі процесами. </w:t>
      </w:r>
      <w:r w:rsidRPr="00991D90">
        <w:rPr>
          <w:rFonts w:ascii="Times New Roman" w:hAnsi="Times New Roman" w:cs="Times New Roman"/>
          <w:sz w:val="28"/>
          <w:szCs w:val="28"/>
        </w:rPr>
        <w:t xml:space="preserve">У цій класифікації відсутня реалізація віддаленої бізнес-логіки. Дійсно, вважається, що вона не може бути видалена сама по собі повністю. Вважається, що вона може бути розподілена між </w:t>
      </w:r>
      <w:proofErr w:type="gramStart"/>
      <w:r w:rsidRPr="00991D90">
        <w:rPr>
          <w:rFonts w:ascii="Times New Roman" w:hAnsi="Times New Roman" w:cs="Times New Roman"/>
          <w:sz w:val="28"/>
          <w:szCs w:val="28"/>
        </w:rPr>
        <w:t>р</w:t>
      </w:r>
      <w:proofErr w:type="gramEnd"/>
      <w:r w:rsidRPr="00991D90">
        <w:rPr>
          <w:rFonts w:ascii="Times New Roman" w:hAnsi="Times New Roman" w:cs="Times New Roman"/>
          <w:sz w:val="28"/>
          <w:szCs w:val="28"/>
        </w:rPr>
        <w:t>ізними процесами, які взагалі-то можуть виконуватися на різних платформах, але повинні коректно кооперуватися (взаємодіяти) один з одним</w:t>
      </w:r>
    </w:p>
    <w:p w:rsidR="005D010A" w:rsidRDefault="005D010A" w:rsidP="00991D90">
      <w:pPr>
        <w:pStyle w:val="a9"/>
        <w:ind w:firstLine="851"/>
        <w:rPr>
          <w:rFonts w:ascii="Times New Roman" w:hAnsi="Times New Roman" w:cs="Times New Roman"/>
          <w:sz w:val="28"/>
          <w:szCs w:val="28"/>
        </w:rPr>
      </w:pPr>
    </w:p>
    <w:p w:rsidR="005D010A" w:rsidRDefault="005D010A" w:rsidP="00991D90">
      <w:pPr>
        <w:pStyle w:val="a9"/>
        <w:ind w:firstLine="851"/>
        <w:rPr>
          <w:rFonts w:ascii="Times New Roman" w:hAnsi="Times New Roman" w:cs="Times New Roman"/>
          <w:sz w:val="28"/>
          <w:szCs w:val="28"/>
        </w:rPr>
      </w:pPr>
    </w:p>
    <w:p w:rsidR="005D010A" w:rsidRPr="00991D90" w:rsidRDefault="005D010A" w:rsidP="00991D90">
      <w:pPr>
        <w:pStyle w:val="a9"/>
        <w:ind w:firstLine="851"/>
        <w:rPr>
          <w:rFonts w:ascii="Times New Roman" w:hAnsi="Times New Roman" w:cs="Times New Roman"/>
          <w:sz w:val="28"/>
          <w:szCs w:val="28"/>
        </w:rPr>
      </w:pPr>
    </w:p>
    <w:sectPr w:rsidR="005D010A" w:rsidRPr="00991D90" w:rsidSect="00B345DA">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9D9" w:rsidRDefault="007839D9" w:rsidP="00991D90">
      <w:pPr>
        <w:spacing w:after="0" w:line="240" w:lineRule="auto"/>
      </w:pPr>
      <w:r>
        <w:separator/>
      </w:r>
    </w:p>
  </w:endnote>
  <w:endnote w:type="continuationSeparator" w:id="0">
    <w:p w:rsidR="007839D9" w:rsidRDefault="007839D9" w:rsidP="00991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9D9" w:rsidRDefault="007839D9" w:rsidP="00991D90">
      <w:pPr>
        <w:spacing w:after="0" w:line="240" w:lineRule="auto"/>
      </w:pPr>
      <w:r>
        <w:separator/>
      </w:r>
    </w:p>
  </w:footnote>
  <w:footnote w:type="continuationSeparator" w:id="0">
    <w:p w:rsidR="007839D9" w:rsidRDefault="007839D9" w:rsidP="00991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41563"/>
      <w:docPartObj>
        <w:docPartGallery w:val="Page Numbers (Top of Page)"/>
        <w:docPartUnique/>
      </w:docPartObj>
    </w:sdtPr>
    <w:sdtEndPr/>
    <w:sdtContent>
      <w:p w:rsidR="00991D90" w:rsidRDefault="007839D9">
        <w:pPr>
          <w:pStyle w:val="a5"/>
          <w:jc w:val="right"/>
        </w:pPr>
        <w:r>
          <w:fldChar w:fldCharType="begin"/>
        </w:r>
        <w:r>
          <w:instrText xml:space="preserve"> PAGE   \* MERGEFORMAT </w:instrText>
        </w:r>
        <w:r>
          <w:fldChar w:fldCharType="separate"/>
        </w:r>
        <w:r w:rsidR="001A2FEE">
          <w:rPr>
            <w:noProof/>
          </w:rPr>
          <w:t>6</w:t>
        </w:r>
        <w:r>
          <w:rPr>
            <w:noProof/>
          </w:rPr>
          <w:fldChar w:fldCharType="end"/>
        </w:r>
      </w:p>
    </w:sdtContent>
  </w:sdt>
  <w:p w:rsidR="00991D90" w:rsidRDefault="00991D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D2B35"/>
    <w:multiLevelType w:val="hybridMultilevel"/>
    <w:tmpl w:val="E9E6C940"/>
    <w:lvl w:ilvl="0" w:tplc="3DD0D494">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
    <w:nsid w:val="56791F9C"/>
    <w:multiLevelType w:val="hybridMultilevel"/>
    <w:tmpl w:val="A846FAAE"/>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616A"/>
    <w:rsid w:val="00174659"/>
    <w:rsid w:val="001A2FEE"/>
    <w:rsid w:val="001C5E95"/>
    <w:rsid w:val="002532A0"/>
    <w:rsid w:val="0027355F"/>
    <w:rsid w:val="002C2BFA"/>
    <w:rsid w:val="003C7B75"/>
    <w:rsid w:val="004C57C4"/>
    <w:rsid w:val="00515A51"/>
    <w:rsid w:val="00574A6B"/>
    <w:rsid w:val="005D010A"/>
    <w:rsid w:val="006B284D"/>
    <w:rsid w:val="0073669E"/>
    <w:rsid w:val="007555A7"/>
    <w:rsid w:val="007839D9"/>
    <w:rsid w:val="007C1EAB"/>
    <w:rsid w:val="007D4AE1"/>
    <w:rsid w:val="00875AA3"/>
    <w:rsid w:val="00914DC2"/>
    <w:rsid w:val="009273EC"/>
    <w:rsid w:val="00991D90"/>
    <w:rsid w:val="00A66F69"/>
    <w:rsid w:val="00AD2FEA"/>
    <w:rsid w:val="00B345DA"/>
    <w:rsid w:val="00B51F91"/>
    <w:rsid w:val="00B82D9F"/>
    <w:rsid w:val="00B8616A"/>
    <w:rsid w:val="00BF6D55"/>
    <w:rsid w:val="00CD5270"/>
    <w:rsid w:val="00D16173"/>
    <w:rsid w:val="00D16D97"/>
    <w:rsid w:val="00FC42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61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616A"/>
    <w:rPr>
      <w:rFonts w:ascii="Tahoma" w:hAnsi="Tahoma" w:cs="Tahoma"/>
      <w:sz w:val="16"/>
      <w:szCs w:val="16"/>
    </w:rPr>
  </w:style>
  <w:style w:type="paragraph" w:styleId="a5">
    <w:name w:val="header"/>
    <w:basedOn w:val="a"/>
    <w:link w:val="a6"/>
    <w:uiPriority w:val="99"/>
    <w:unhideWhenUsed/>
    <w:rsid w:val="00991D9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91D90"/>
  </w:style>
  <w:style w:type="paragraph" w:styleId="a7">
    <w:name w:val="footer"/>
    <w:basedOn w:val="a"/>
    <w:link w:val="a8"/>
    <w:uiPriority w:val="99"/>
    <w:semiHidden/>
    <w:unhideWhenUsed/>
    <w:rsid w:val="00991D9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91D90"/>
  </w:style>
  <w:style w:type="paragraph" w:styleId="a9">
    <w:name w:val="No Spacing"/>
    <w:uiPriority w:val="1"/>
    <w:qFormat/>
    <w:rsid w:val="00991D90"/>
    <w:pPr>
      <w:spacing w:after="0" w:line="240" w:lineRule="auto"/>
    </w:pPr>
  </w:style>
  <w:style w:type="character" w:customStyle="1" w:styleId="FontStyle30">
    <w:name w:val="Font Style30"/>
    <w:rsid w:val="00174659"/>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6</Pages>
  <Words>1795</Words>
  <Characters>10233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 дублер</cp:lastModifiedBy>
  <cp:revision>18</cp:revision>
  <cp:lastPrinted>2021-05-18T07:49:00Z</cp:lastPrinted>
  <dcterms:created xsi:type="dcterms:W3CDTF">2015-04-09T18:31:00Z</dcterms:created>
  <dcterms:modified xsi:type="dcterms:W3CDTF">2022-08-19T18:11:00Z</dcterms:modified>
</cp:coreProperties>
</file>