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62A" w:rsidRDefault="0097462A" w:rsidP="0097462A">
      <w:pPr>
        <w:ind w:firstLine="540"/>
        <w:jc w:val="both"/>
        <w:rPr>
          <w:b/>
          <w:bCs/>
          <w:kern w:val="36"/>
          <w:sz w:val="32"/>
          <w:szCs w:val="32"/>
          <w:lang w:eastAsia="uk-UA"/>
        </w:rPr>
      </w:pPr>
      <w:r>
        <w:rPr>
          <w:b/>
          <w:sz w:val="28"/>
          <w:szCs w:val="28"/>
          <w:lang w:eastAsia="uk-UA"/>
        </w:rPr>
        <w:t xml:space="preserve">ЛР№7 </w:t>
      </w:r>
      <w:r w:rsidRPr="00260D09">
        <w:rPr>
          <w:b/>
          <w:sz w:val="28"/>
          <w:szCs w:val="28"/>
          <w:lang w:eastAsia="uk-UA"/>
        </w:rPr>
        <w:t xml:space="preserve">Створення друкованих плат в програмному пакеті </w:t>
      </w:r>
      <w:proofErr w:type="spellStart"/>
      <w:r w:rsidRPr="00260D09">
        <w:rPr>
          <w:b/>
          <w:bCs/>
          <w:kern w:val="36"/>
          <w:sz w:val="28"/>
          <w:szCs w:val="28"/>
          <w:lang w:eastAsia="uk-UA"/>
        </w:rPr>
        <w:t>Sprint</w:t>
      </w:r>
      <w:proofErr w:type="spellEnd"/>
      <w:r w:rsidRPr="00260D09">
        <w:rPr>
          <w:b/>
          <w:bCs/>
          <w:kern w:val="36"/>
          <w:sz w:val="28"/>
          <w:szCs w:val="28"/>
          <w:lang w:eastAsia="uk-UA"/>
        </w:rPr>
        <w:t xml:space="preserve"> </w:t>
      </w:r>
      <w:proofErr w:type="spellStart"/>
      <w:r w:rsidRPr="00260D09">
        <w:rPr>
          <w:b/>
          <w:bCs/>
          <w:kern w:val="36"/>
          <w:sz w:val="28"/>
          <w:szCs w:val="28"/>
          <w:lang w:eastAsia="uk-UA"/>
        </w:rPr>
        <w:t>Layout</w:t>
      </w:r>
      <w:proofErr w:type="spellEnd"/>
    </w:p>
    <w:p w:rsidR="00AC2302" w:rsidRPr="00C41925" w:rsidRDefault="00AC2302" w:rsidP="00AC2302">
      <w:pPr>
        <w:ind w:firstLine="540"/>
        <w:rPr>
          <w:b/>
          <w:sz w:val="28"/>
          <w:szCs w:val="28"/>
          <w:u w:val="single"/>
          <w:lang w:val="ru-RU"/>
        </w:rPr>
      </w:pPr>
      <w:proofErr w:type="spellStart"/>
      <w:r w:rsidRPr="00C41925">
        <w:rPr>
          <w:b/>
          <w:sz w:val="28"/>
          <w:szCs w:val="28"/>
          <w:u w:val="single"/>
          <w:lang w:val="ru-RU"/>
        </w:rPr>
        <w:t>Що</w:t>
      </w:r>
      <w:proofErr w:type="spellEnd"/>
      <w:r w:rsidRPr="00C41925">
        <w:rPr>
          <w:b/>
          <w:sz w:val="28"/>
          <w:szCs w:val="28"/>
          <w:u w:val="single"/>
          <w:lang w:val="ru-RU"/>
        </w:rPr>
        <w:t xml:space="preserve"> повинен </w:t>
      </w:r>
      <w:proofErr w:type="spellStart"/>
      <w:r w:rsidRPr="00C41925">
        <w:rPr>
          <w:b/>
          <w:sz w:val="28"/>
          <w:szCs w:val="28"/>
          <w:u w:val="single"/>
          <w:lang w:val="ru-RU"/>
        </w:rPr>
        <w:t>містити</w:t>
      </w:r>
      <w:proofErr w:type="spellEnd"/>
      <w:r w:rsidRPr="00C41925">
        <w:rPr>
          <w:b/>
          <w:sz w:val="28"/>
          <w:szCs w:val="28"/>
          <w:u w:val="single"/>
          <w:lang w:val="ru-RU"/>
        </w:rPr>
        <w:t xml:space="preserve"> </w:t>
      </w:r>
      <w:proofErr w:type="spellStart"/>
      <w:r w:rsidRPr="00C41925">
        <w:rPr>
          <w:b/>
          <w:sz w:val="28"/>
          <w:szCs w:val="28"/>
          <w:u w:val="single"/>
          <w:lang w:val="ru-RU"/>
        </w:rPr>
        <w:t>звіт</w:t>
      </w:r>
      <w:proofErr w:type="spellEnd"/>
    </w:p>
    <w:p w:rsidR="00AC2302" w:rsidRDefault="00AC2302" w:rsidP="00AC2302">
      <w:pPr>
        <w:ind w:firstLine="540"/>
        <w:rPr>
          <w:sz w:val="28"/>
          <w:szCs w:val="28"/>
        </w:rPr>
      </w:pPr>
      <w:r>
        <w:rPr>
          <w:sz w:val="28"/>
          <w:szCs w:val="28"/>
          <w:lang w:val="ru-RU"/>
        </w:rPr>
        <w:t>1.</w:t>
      </w:r>
      <w:r>
        <w:rPr>
          <w:sz w:val="28"/>
          <w:szCs w:val="28"/>
        </w:rPr>
        <w:t>Хід роботи</w:t>
      </w:r>
    </w:p>
    <w:p w:rsidR="00AC2302" w:rsidRDefault="00AC2302" w:rsidP="00AC2302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Скріншоти</w:t>
      </w:r>
      <w:proofErr w:type="spellEnd"/>
      <w:r>
        <w:rPr>
          <w:sz w:val="28"/>
          <w:szCs w:val="28"/>
        </w:rPr>
        <w:t xml:space="preserve"> робочих областей </w:t>
      </w:r>
    </w:p>
    <w:p w:rsidR="00AC2302" w:rsidRPr="00F7792C" w:rsidRDefault="00AC2302" w:rsidP="00AC2302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3. Висновки </w:t>
      </w:r>
    </w:p>
    <w:p w:rsidR="0097462A" w:rsidRDefault="0097462A" w:rsidP="0097462A">
      <w:pPr>
        <w:ind w:firstLine="540"/>
        <w:jc w:val="both"/>
        <w:rPr>
          <w:b/>
          <w:color w:val="000000"/>
          <w:spacing w:val="-7"/>
          <w:sz w:val="28"/>
          <w:szCs w:val="28"/>
        </w:rPr>
      </w:pPr>
    </w:p>
    <w:p w:rsidR="0097462A" w:rsidRDefault="0097462A" w:rsidP="0097462A">
      <w:pPr>
        <w:ind w:firstLine="540"/>
        <w:jc w:val="both"/>
        <w:rPr>
          <w:b/>
          <w:color w:val="000000"/>
          <w:spacing w:val="-7"/>
          <w:sz w:val="28"/>
          <w:szCs w:val="28"/>
        </w:rPr>
      </w:pPr>
      <w:r w:rsidRPr="00F95A80">
        <w:rPr>
          <w:color w:val="000000"/>
          <w:spacing w:val="-7"/>
          <w:sz w:val="28"/>
          <w:szCs w:val="28"/>
        </w:rPr>
        <w:t xml:space="preserve">При створенні нової плати насамперед необхідно задати її розміри. Відкрийте в меню </w:t>
      </w:r>
      <w:proofErr w:type="spellStart"/>
      <w:r w:rsidRPr="00F95A80">
        <w:rPr>
          <w:b/>
          <w:color w:val="000000"/>
          <w:spacing w:val="-7"/>
          <w:sz w:val="28"/>
          <w:szCs w:val="28"/>
        </w:rPr>
        <w:t>Board</w:t>
      </w:r>
      <w:proofErr w:type="spellEnd"/>
      <w:r w:rsidRPr="00F95A80">
        <w:rPr>
          <w:b/>
          <w:color w:val="000000"/>
          <w:spacing w:val="-7"/>
          <w:sz w:val="28"/>
          <w:szCs w:val="28"/>
        </w:rPr>
        <w:t xml:space="preserve">&gt; </w:t>
      </w:r>
      <w:proofErr w:type="spellStart"/>
      <w:r w:rsidRPr="00F95A80">
        <w:rPr>
          <w:b/>
          <w:color w:val="000000"/>
          <w:spacing w:val="-7"/>
          <w:sz w:val="28"/>
          <w:szCs w:val="28"/>
        </w:rPr>
        <w:t>Board</w:t>
      </w:r>
      <w:proofErr w:type="spellEnd"/>
      <w:r w:rsidRPr="00F95A80">
        <w:rPr>
          <w:b/>
          <w:color w:val="000000"/>
          <w:spacing w:val="-7"/>
          <w:sz w:val="28"/>
          <w:szCs w:val="28"/>
        </w:rPr>
        <w:t xml:space="preserve"> </w:t>
      </w:r>
      <w:proofErr w:type="spellStart"/>
      <w:r w:rsidRPr="00F95A80">
        <w:rPr>
          <w:b/>
          <w:color w:val="000000"/>
          <w:spacing w:val="-7"/>
          <w:sz w:val="28"/>
          <w:szCs w:val="28"/>
        </w:rPr>
        <w:t>properties</w:t>
      </w:r>
      <w:proofErr w:type="spellEnd"/>
      <w:r w:rsidRPr="00F95A80">
        <w:rPr>
          <w:color w:val="000000"/>
          <w:spacing w:val="-7"/>
          <w:sz w:val="28"/>
          <w:szCs w:val="28"/>
        </w:rPr>
        <w:t xml:space="preserve"> або клацніть лівою кнопкою миші під словами </w:t>
      </w:r>
      <w:proofErr w:type="spellStart"/>
      <w:r w:rsidRPr="00F95A80">
        <w:rPr>
          <w:b/>
          <w:color w:val="000000"/>
          <w:spacing w:val="-7"/>
          <w:sz w:val="28"/>
          <w:szCs w:val="28"/>
        </w:rPr>
        <w:t>Board</w:t>
      </w:r>
      <w:proofErr w:type="spellEnd"/>
      <w:r w:rsidRPr="00F95A80">
        <w:rPr>
          <w:b/>
          <w:color w:val="000000"/>
          <w:spacing w:val="-7"/>
          <w:sz w:val="28"/>
          <w:szCs w:val="28"/>
        </w:rPr>
        <w:t xml:space="preserve"> </w:t>
      </w:r>
      <w:proofErr w:type="spellStart"/>
      <w:r w:rsidRPr="00F95A80">
        <w:rPr>
          <w:b/>
          <w:color w:val="000000"/>
          <w:spacing w:val="-7"/>
          <w:sz w:val="28"/>
          <w:szCs w:val="28"/>
        </w:rPr>
        <w:t>properties</w:t>
      </w:r>
      <w:proofErr w:type="spellEnd"/>
      <w:r w:rsidRPr="00F95A80">
        <w:rPr>
          <w:color w:val="000000"/>
          <w:spacing w:val="-7"/>
          <w:sz w:val="28"/>
          <w:szCs w:val="28"/>
        </w:rPr>
        <w:t xml:space="preserve"> в нижній частині редактора. Також можна натиснути правою кнопкою миші по закладці </w:t>
      </w:r>
      <w:proofErr w:type="spellStart"/>
      <w:r w:rsidRPr="00F95A80">
        <w:rPr>
          <w:b/>
          <w:color w:val="000000"/>
          <w:spacing w:val="-7"/>
          <w:sz w:val="28"/>
          <w:szCs w:val="28"/>
        </w:rPr>
        <w:t>Board</w:t>
      </w:r>
      <w:proofErr w:type="spellEnd"/>
      <w:r w:rsidRPr="00F95A80">
        <w:rPr>
          <w:b/>
          <w:color w:val="000000"/>
          <w:spacing w:val="-7"/>
          <w:sz w:val="28"/>
          <w:szCs w:val="28"/>
        </w:rPr>
        <w:t xml:space="preserve"> </w:t>
      </w:r>
      <w:r w:rsidRPr="00F95A80">
        <w:rPr>
          <w:color w:val="000000"/>
          <w:spacing w:val="-7"/>
          <w:sz w:val="28"/>
          <w:szCs w:val="28"/>
        </w:rPr>
        <w:t xml:space="preserve">зліва в нижній частині редактора і в спадному меню вибрати </w:t>
      </w:r>
      <w:proofErr w:type="spellStart"/>
      <w:r w:rsidRPr="00F95A80">
        <w:rPr>
          <w:b/>
          <w:color w:val="000000"/>
          <w:spacing w:val="-7"/>
          <w:sz w:val="28"/>
          <w:szCs w:val="28"/>
        </w:rPr>
        <w:t>Properties</w:t>
      </w:r>
      <w:proofErr w:type="spellEnd"/>
      <w:r>
        <w:rPr>
          <w:b/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pacing w:val="-7"/>
          <w:sz w:val="28"/>
          <w:szCs w:val="28"/>
        </w:rPr>
        <w:t>(рис. 3.52а)</w:t>
      </w:r>
      <w:r w:rsidRPr="00F95A80">
        <w:rPr>
          <w:b/>
          <w:color w:val="000000"/>
          <w:spacing w:val="-7"/>
          <w:sz w:val="28"/>
          <w:szCs w:val="28"/>
        </w:rPr>
        <w:t>.</w:t>
      </w:r>
    </w:p>
    <w:p w:rsidR="0097462A" w:rsidRDefault="0097462A" w:rsidP="0097462A">
      <w:pPr>
        <w:jc w:val="center"/>
        <w:rPr>
          <w:b/>
          <w:color w:val="000000"/>
          <w:spacing w:val="-7"/>
          <w:sz w:val="28"/>
          <w:szCs w:val="28"/>
        </w:rPr>
      </w:pPr>
      <w:r>
        <w:rPr>
          <w:noProof/>
          <w:color w:val="000000"/>
          <w:spacing w:val="-7"/>
          <w:sz w:val="28"/>
          <w:szCs w:val="28"/>
          <w:lang w:val="ru-RU"/>
        </w:rPr>
        <w:drawing>
          <wp:inline distT="0" distB="0" distL="0" distR="0">
            <wp:extent cx="2143125" cy="24384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7"/>
          <w:sz w:val="28"/>
          <w:szCs w:val="28"/>
        </w:rPr>
        <w:t xml:space="preserve">                                     </w:t>
      </w:r>
      <w:r>
        <w:rPr>
          <w:b/>
          <w:noProof/>
          <w:color w:val="000000"/>
          <w:spacing w:val="-7"/>
          <w:sz w:val="28"/>
          <w:szCs w:val="28"/>
          <w:lang w:val="ru-RU"/>
        </w:rPr>
        <w:drawing>
          <wp:inline distT="0" distB="0" distL="0" distR="0">
            <wp:extent cx="1647825" cy="26193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Default="0097462A" w:rsidP="0097462A">
      <w:pPr>
        <w:ind w:firstLine="540"/>
        <w:jc w:val="center"/>
        <w:rPr>
          <w:color w:val="000000"/>
          <w:spacing w:val="-7"/>
          <w:sz w:val="28"/>
          <w:szCs w:val="28"/>
        </w:rPr>
      </w:pPr>
      <w:r w:rsidRPr="00512AE3">
        <w:rPr>
          <w:color w:val="000000"/>
          <w:spacing w:val="-7"/>
          <w:sz w:val="28"/>
          <w:szCs w:val="28"/>
        </w:rPr>
        <w:t xml:space="preserve">а)                </w:t>
      </w:r>
      <w:r>
        <w:rPr>
          <w:color w:val="000000"/>
          <w:spacing w:val="-7"/>
          <w:sz w:val="28"/>
          <w:szCs w:val="28"/>
        </w:rPr>
        <w:t xml:space="preserve">                                               </w:t>
      </w:r>
      <w:r w:rsidRPr="00512AE3">
        <w:rPr>
          <w:color w:val="000000"/>
          <w:spacing w:val="-7"/>
          <w:sz w:val="28"/>
          <w:szCs w:val="28"/>
        </w:rPr>
        <w:t xml:space="preserve">          б) </w:t>
      </w:r>
    </w:p>
    <w:p w:rsidR="0097462A" w:rsidRDefault="0097462A" w:rsidP="0097462A">
      <w:pPr>
        <w:jc w:val="center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 xml:space="preserve">Рисунок 3.52 – Вікно: а) задавання розмірів плати; б) вибору </w:t>
      </w:r>
      <w:proofErr w:type="spellStart"/>
      <w:r>
        <w:rPr>
          <w:color w:val="000000"/>
          <w:spacing w:val="-7"/>
          <w:sz w:val="28"/>
          <w:szCs w:val="28"/>
        </w:rPr>
        <w:t>кординатів</w:t>
      </w:r>
      <w:proofErr w:type="spellEnd"/>
      <w:r>
        <w:rPr>
          <w:color w:val="000000"/>
          <w:spacing w:val="-7"/>
          <w:sz w:val="28"/>
          <w:szCs w:val="28"/>
        </w:rPr>
        <w:t xml:space="preserve"> сітки</w:t>
      </w:r>
    </w:p>
    <w:p w:rsidR="0097462A" w:rsidRDefault="0097462A" w:rsidP="0097462A">
      <w:pPr>
        <w:ind w:firstLine="540"/>
        <w:jc w:val="center"/>
        <w:rPr>
          <w:color w:val="000000"/>
          <w:spacing w:val="-7"/>
          <w:sz w:val="28"/>
          <w:szCs w:val="28"/>
        </w:rPr>
      </w:pPr>
    </w:p>
    <w:p w:rsidR="0097462A" w:rsidRPr="00F95A80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 w:rsidRPr="00F95A80">
        <w:rPr>
          <w:color w:val="000000"/>
          <w:spacing w:val="-7"/>
          <w:sz w:val="28"/>
          <w:szCs w:val="28"/>
        </w:rPr>
        <w:t xml:space="preserve">У вікні, можна задати Ширину - </w:t>
      </w:r>
      <w:proofErr w:type="spellStart"/>
      <w:r w:rsidRPr="00F95A80">
        <w:rPr>
          <w:b/>
          <w:color w:val="000000"/>
          <w:spacing w:val="-7"/>
          <w:sz w:val="28"/>
          <w:szCs w:val="28"/>
        </w:rPr>
        <w:t>Width</w:t>
      </w:r>
      <w:proofErr w:type="spellEnd"/>
      <w:r w:rsidRPr="00F95A80">
        <w:rPr>
          <w:color w:val="000000"/>
          <w:spacing w:val="-7"/>
          <w:sz w:val="28"/>
          <w:szCs w:val="28"/>
        </w:rPr>
        <w:t xml:space="preserve"> і Висоту - </w:t>
      </w:r>
      <w:proofErr w:type="spellStart"/>
      <w:r w:rsidRPr="00F95A80">
        <w:rPr>
          <w:b/>
          <w:color w:val="000000"/>
          <w:spacing w:val="-7"/>
          <w:sz w:val="28"/>
          <w:szCs w:val="28"/>
        </w:rPr>
        <w:t>Height</w:t>
      </w:r>
      <w:proofErr w:type="spellEnd"/>
      <w:r w:rsidRPr="00F95A80">
        <w:rPr>
          <w:color w:val="000000"/>
          <w:spacing w:val="-7"/>
          <w:sz w:val="28"/>
          <w:szCs w:val="28"/>
        </w:rPr>
        <w:t xml:space="preserve"> плати, а також її Назва - </w:t>
      </w:r>
      <w:proofErr w:type="spellStart"/>
      <w:r w:rsidRPr="00F95A80">
        <w:rPr>
          <w:b/>
          <w:color w:val="000000"/>
          <w:spacing w:val="-7"/>
          <w:sz w:val="28"/>
          <w:szCs w:val="28"/>
        </w:rPr>
        <w:t>Name</w:t>
      </w:r>
      <w:proofErr w:type="spellEnd"/>
      <w:r>
        <w:rPr>
          <w:color w:val="000000"/>
          <w:spacing w:val="-7"/>
          <w:sz w:val="28"/>
          <w:szCs w:val="28"/>
        </w:rPr>
        <w:t>, яка</w:t>
      </w:r>
      <w:r w:rsidRPr="00F95A80">
        <w:rPr>
          <w:color w:val="000000"/>
          <w:spacing w:val="-7"/>
          <w:sz w:val="28"/>
          <w:szCs w:val="28"/>
        </w:rPr>
        <w:t xml:space="preserve"> буде відображатися на закладці. Розміри плати не можуть бути більше, ніж 300х300 мм.</w:t>
      </w:r>
    </w:p>
    <w:p w:rsidR="0097462A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Д</w:t>
      </w:r>
      <w:r w:rsidRPr="00F95A80">
        <w:rPr>
          <w:color w:val="000000"/>
          <w:spacing w:val="-7"/>
          <w:sz w:val="28"/>
          <w:szCs w:val="28"/>
        </w:rPr>
        <w:t xml:space="preserve">о діалогу </w:t>
      </w:r>
      <w:r>
        <w:rPr>
          <w:color w:val="000000"/>
          <w:spacing w:val="-7"/>
          <w:sz w:val="28"/>
          <w:szCs w:val="28"/>
        </w:rPr>
        <w:t>можна</w:t>
      </w:r>
      <w:r w:rsidRPr="00F95A80">
        <w:rPr>
          <w:color w:val="000000"/>
          <w:spacing w:val="-7"/>
          <w:sz w:val="28"/>
          <w:szCs w:val="28"/>
        </w:rPr>
        <w:t xml:space="preserve"> повернутися в будь-який момент, якщо захочете змінити розміри або назва плати.</w:t>
      </w:r>
    </w:p>
    <w:p w:rsidR="0097462A" w:rsidRPr="00512AE3" w:rsidRDefault="0097462A" w:rsidP="0097462A">
      <w:pPr>
        <w:ind w:firstLine="540"/>
        <w:jc w:val="both"/>
        <w:rPr>
          <w:b/>
          <w:color w:val="000000"/>
          <w:spacing w:val="-7"/>
          <w:sz w:val="28"/>
          <w:szCs w:val="28"/>
        </w:rPr>
      </w:pPr>
      <w:r w:rsidRPr="00F95A80">
        <w:rPr>
          <w:b/>
          <w:color w:val="000000"/>
          <w:spacing w:val="-7"/>
          <w:sz w:val="28"/>
          <w:szCs w:val="28"/>
        </w:rPr>
        <w:t>Встановлюємо розмір сітки</w:t>
      </w:r>
    </w:p>
    <w:p w:rsidR="0097462A" w:rsidRPr="00F95A80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 w:rsidRPr="00F95A80">
        <w:rPr>
          <w:color w:val="000000"/>
          <w:spacing w:val="-7"/>
          <w:sz w:val="28"/>
          <w:szCs w:val="28"/>
        </w:rPr>
        <w:t>Сітка дозволяє більш точно розміщувати елементи топології. Прив'язка до сітки включена завжди. Навіть якщо обраний масштаб зображення занадто малий, щоб відображати прив'язку візуально, вона все одно залишається включеною.</w:t>
      </w:r>
    </w:p>
    <w:p w:rsidR="0097462A" w:rsidRPr="00F95A80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 w:rsidRPr="00F95A80">
        <w:rPr>
          <w:color w:val="000000"/>
          <w:spacing w:val="-7"/>
          <w:sz w:val="28"/>
          <w:szCs w:val="28"/>
        </w:rPr>
        <w:t xml:space="preserve">Щоб відключити прив'язку натисніть і тримайте кнопку </w:t>
      </w:r>
      <w:proofErr w:type="spellStart"/>
      <w:r w:rsidRPr="00F95A80">
        <w:rPr>
          <w:b/>
          <w:color w:val="000000"/>
          <w:spacing w:val="-7"/>
          <w:sz w:val="28"/>
          <w:szCs w:val="28"/>
        </w:rPr>
        <w:t>Ctrl</w:t>
      </w:r>
      <w:proofErr w:type="spellEnd"/>
      <w:r w:rsidRPr="00F95A80">
        <w:rPr>
          <w:color w:val="000000"/>
          <w:spacing w:val="-7"/>
          <w:sz w:val="28"/>
          <w:szCs w:val="28"/>
        </w:rPr>
        <w:t xml:space="preserve"> на клавіатурі, коли переміщаєте </w:t>
      </w:r>
      <w:proofErr w:type="spellStart"/>
      <w:r w:rsidRPr="00F95A80">
        <w:rPr>
          <w:color w:val="000000"/>
          <w:spacing w:val="-7"/>
          <w:sz w:val="28"/>
          <w:szCs w:val="28"/>
        </w:rPr>
        <w:t>небудь</w:t>
      </w:r>
      <w:proofErr w:type="spellEnd"/>
      <w:r w:rsidRPr="00F95A80">
        <w:rPr>
          <w:color w:val="000000"/>
          <w:spacing w:val="-7"/>
          <w:sz w:val="28"/>
          <w:szCs w:val="28"/>
        </w:rPr>
        <w:t xml:space="preserve"> об'єкт в полі редактора.</w:t>
      </w:r>
    </w:p>
    <w:p w:rsidR="0097462A" w:rsidRPr="005D3734" w:rsidRDefault="0097462A" w:rsidP="0097462A">
      <w:pPr>
        <w:ind w:firstLine="540"/>
        <w:jc w:val="both"/>
        <w:rPr>
          <w:b/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Можна</w:t>
      </w:r>
      <w:r w:rsidRPr="00F95A80">
        <w:rPr>
          <w:color w:val="000000"/>
          <w:spacing w:val="-7"/>
          <w:sz w:val="28"/>
          <w:szCs w:val="28"/>
        </w:rPr>
        <w:t xml:space="preserve"> змінити розмір сітки, якщо необхідно. Це ніяк не вплине на топологію. Якщо ви не можете дістатися до потрібного місця на платі, спробуйте зменшити розмір сітки. Типово рекомендується використовувати сітку розміром 1/10 дюйма (</w:t>
      </w:r>
      <w:smartTag w:uri="urn:schemas-microsoft-com:office:smarttags" w:element="metricconverter">
        <w:smartTagPr>
          <w:attr w:name="ProductID" w:val="2,54 мм"/>
        </w:smartTagPr>
        <w:r w:rsidRPr="00F95A80">
          <w:rPr>
            <w:color w:val="000000"/>
            <w:spacing w:val="-7"/>
            <w:sz w:val="28"/>
            <w:szCs w:val="28"/>
          </w:rPr>
          <w:t>2,54 мм</w:t>
        </w:r>
      </w:smartTag>
      <w:r w:rsidRPr="00F95A80">
        <w:rPr>
          <w:color w:val="000000"/>
          <w:spacing w:val="-7"/>
          <w:sz w:val="28"/>
          <w:szCs w:val="28"/>
        </w:rPr>
        <w:t xml:space="preserve">) або кратні їй розміри. Щоб встановити розмір сітки натисніть кнопку на </w:t>
      </w:r>
      <w:r>
        <w:rPr>
          <w:color w:val="000000"/>
          <w:spacing w:val="-7"/>
          <w:sz w:val="28"/>
          <w:szCs w:val="28"/>
        </w:rPr>
        <w:t xml:space="preserve">панелі інструментів зліва внизу </w:t>
      </w:r>
      <w:r>
        <w:rPr>
          <w:b/>
          <w:noProof/>
          <w:color w:val="000000"/>
          <w:spacing w:val="-7"/>
          <w:sz w:val="28"/>
          <w:szCs w:val="28"/>
          <w:lang w:val="ru-RU"/>
        </w:rPr>
        <w:drawing>
          <wp:inline distT="0" distB="0" distL="0" distR="0">
            <wp:extent cx="838200" cy="228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pacing w:val="-7"/>
          <w:sz w:val="28"/>
          <w:szCs w:val="28"/>
        </w:rPr>
        <w:t xml:space="preserve">, </w:t>
      </w:r>
      <w:proofErr w:type="spellStart"/>
      <w:r w:rsidRPr="00F95A80">
        <w:rPr>
          <w:color w:val="000000"/>
          <w:spacing w:val="-7"/>
          <w:sz w:val="28"/>
          <w:szCs w:val="28"/>
        </w:rPr>
        <w:t>зявиться</w:t>
      </w:r>
      <w:proofErr w:type="spellEnd"/>
      <w:r w:rsidRPr="00F95A80">
        <w:rPr>
          <w:color w:val="000000"/>
          <w:spacing w:val="-7"/>
          <w:sz w:val="28"/>
          <w:szCs w:val="28"/>
        </w:rPr>
        <w:t xml:space="preserve"> наступне вікно</w:t>
      </w:r>
      <w:r>
        <w:rPr>
          <w:color w:val="000000"/>
          <w:spacing w:val="-7"/>
          <w:sz w:val="28"/>
          <w:szCs w:val="28"/>
        </w:rPr>
        <w:t xml:space="preserve"> (рис. 3.52б)</w:t>
      </w:r>
    </w:p>
    <w:p w:rsidR="0097462A" w:rsidRPr="00F95A80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 w:rsidRPr="00F95A80">
        <w:rPr>
          <w:color w:val="000000"/>
          <w:spacing w:val="-7"/>
          <w:sz w:val="28"/>
          <w:szCs w:val="28"/>
        </w:rPr>
        <w:lastRenderedPageBreak/>
        <w:t xml:space="preserve">Це меню пропонує сім стандартних розмірів сітки, відповідних для більшості завдань. Ви також можете додати новий розмір сітки в меню, що </w:t>
      </w:r>
      <w:r>
        <w:rPr>
          <w:color w:val="000000"/>
          <w:spacing w:val="-7"/>
          <w:sz w:val="28"/>
          <w:szCs w:val="28"/>
        </w:rPr>
        <w:t>появляється</w:t>
      </w:r>
      <w:r w:rsidRPr="00F95A80">
        <w:rPr>
          <w:color w:val="000000"/>
          <w:spacing w:val="-7"/>
          <w:sz w:val="28"/>
          <w:szCs w:val="28"/>
        </w:rPr>
        <w:t xml:space="preserve">. Для цього натисніть </w:t>
      </w:r>
      <w:proofErr w:type="spellStart"/>
      <w:r w:rsidRPr="00F95A80">
        <w:rPr>
          <w:b/>
          <w:color w:val="000000"/>
          <w:spacing w:val="-7"/>
          <w:sz w:val="28"/>
          <w:szCs w:val="28"/>
        </w:rPr>
        <w:t>Add</w:t>
      </w:r>
      <w:proofErr w:type="spellEnd"/>
      <w:r w:rsidRPr="00F95A80">
        <w:rPr>
          <w:b/>
          <w:color w:val="000000"/>
          <w:spacing w:val="-7"/>
          <w:sz w:val="28"/>
          <w:szCs w:val="28"/>
        </w:rPr>
        <w:t xml:space="preserve"> </w:t>
      </w:r>
      <w:proofErr w:type="spellStart"/>
      <w:r w:rsidRPr="00F95A80">
        <w:rPr>
          <w:b/>
          <w:color w:val="000000"/>
          <w:spacing w:val="-7"/>
          <w:sz w:val="28"/>
          <w:szCs w:val="28"/>
        </w:rPr>
        <w:t>new</w:t>
      </w:r>
      <w:proofErr w:type="spellEnd"/>
      <w:r w:rsidRPr="00F95A80">
        <w:rPr>
          <w:b/>
          <w:color w:val="000000"/>
          <w:spacing w:val="-7"/>
          <w:sz w:val="28"/>
          <w:szCs w:val="28"/>
        </w:rPr>
        <w:t xml:space="preserve"> </w:t>
      </w:r>
      <w:proofErr w:type="spellStart"/>
      <w:r w:rsidRPr="00F95A80">
        <w:rPr>
          <w:b/>
          <w:color w:val="000000"/>
          <w:spacing w:val="-7"/>
          <w:sz w:val="28"/>
          <w:szCs w:val="28"/>
        </w:rPr>
        <w:t>grid</w:t>
      </w:r>
      <w:proofErr w:type="spellEnd"/>
      <w:r w:rsidRPr="00F95A80">
        <w:rPr>
          <w:b/>
          <w:color w:val="000000"/>
          <w:spacing w:val="-7"/>
          <w:sz w:val="28"/>
          <w:szCs w:val="28"/>
        </w:rPr>
        <w:t xml:space="preserve"> </w:t>
      </w:r>
      <w:proofErr w:type="spellStart"/>
      <w:r w:rsidRPr="00F95A80">
        <w:rPr>
          <w:b/>
          <w:color w:val="000000"/>
          <w:spacing w:val="-7"/>
          <w:sz w:val="28"/>
          <w:szCs w:val="28"/>
        </w:rPr>
        <w:t>value</w:t>
      </w:r>
      <w:proofErr w:type="spellEnd"/>
      <w:r>
        <w:rPr>
          <w:color w:val="000000"/>
          <w:spacing w:val="-7"/>
          <w:sz w:val="28"/>
          <w:szCs w:val="28"/>
        </w:rPr>
        <w:t xml:space="preserve"> </w:t>
      </w:r>
      <w:r w:rsidRPr="00F95A80">
        <w:rPr>
          <w:color w:val="000000"/>
          <w:spacing w:val="-7"/>
          <w:sz w:val="28"/>
          <w:szCs w:val="28"/>
        </w:rPr>
        <w:t xml:space="preserve">у </w:t>
      </w:r>
      <w:proofErr w:type="spellStart"/>
      <w:r w:rsidRPr="00F95A80">
        <w:rPr>
          <w:color w:val="000000"/>
          <w:spacing w:val="-7"/>
          <w:sz w:val="28"/>
          <w:szCs w:val="28"/>
        </w:rPr>
        <w:t>випадаючому</w:t>
      </w:r>
      <w:proofErr w:type="spellEnd"/>
      <w:r w:rsidRPr="00F95A80">
        <w:rPr>
          <w:color w:val="000000"/>
          <w:spacing w:val="-7"/>
          <w:sz w:val="28"/>
          <w:szCs w:val="28"/>
        </w:rPr>
        <w:t xml:space="preserve"> меню. Можна задати розмір сітки від </w:t>
      </w:r>
      <w:smartTag w:uri="urn:schemas-microsoft-com:office:smarttags" w:element="metricconverter">
        <w:smartTagPr>
          <w:attr w:name="ProductID" w:val="0,01 мм"/>
        </w:smartTagPr>
        <w:r w:rsidRPr="00F95A80">
          <w:rPr>
            <w:color w:val="000000"/>
            <w:spacing w:val="-7"/>
            <w:sz w:val="28"/>
            <w:szCs w:val="28"/>
          </w:rPr>
          <w:t>0,01 мм</w:t>
        </w:r>
      </w:smartTag>
      <w:r w:rsidRPr="00F95A80">
        <w:rPr>
          <w:color w:val="000000"/>
          <w:spacing w:val="-7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99,9 мм"/>
        </w:smartTagPr>
        <w:r w:rsidRPr="00F95A80">
          <w:rPr>
            <w:color w:val="000000"/>
            <w:spacing w:val="-7"/>
            <w:sz w:val="28"/>
            <w:szCs w:val="28"/>
          </w:rPr>
          <w:t>99,9 мм</w:t>
        </w:r>
      </w:smartTag>
      <w:r w:rsidRPr="00F95A80">
        <w:rPr>
          <w:color w:val="000000"/>
          <w:spacing w:val="-7"/>
          <w:sz w:val="28"/>
          <w:szCs w:val="28"/>
        </w:rPr>
        <w:t xml:space="preserve">. Виберіть потрібне значення і натисніть OK. Новий розмір сітки з'явиться у </w:t>
      </w:r>
      <w:proofErr w:type="spellStart"/>
      <w:r w:rsidRPr="00F95A80">
        <w:rPr>
          <w:color w:val="000000"/>
          <w:spacing w:val="-7"/>
          <w:sz w:val="28"/>
          <w:szCs w:val="28"/>
        </w:rPr>
        <w:t>випадаючому</w:t>
      </w:r>
      <w:proofErr w:type="spellEnd"/>
      <w:r w:rsidRPr="00F95A80">
        <w:rPr>
          <w:color w:val="000000"/>
          <w:spacing w:val="-7"/>
          <w:sz w:val="28"/>
          <w:szCs w:val="28"/>
        </w:rPr>
        <w:t xml:space="preserve"> меню.</w:t>
      </w:r>
    </w:p>
    <w:p w:rsidR="0097462A" w:rsidRPr="00F95A80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 w:rsidRPr="00F95A80">
        <w:rPr>
          <w:color w:val="000000"/>
          <w:spacing w:val="-7"/>
          <w:sz w:val="28"/>
          <w:szCs w:val="28"/>
        </w:rPr>
        <w:t xml:space="preserve">Щоб видалити який-небудь розмір сітки з </w:t>
      </w:r>
      <w:proofErr w:type="spellStart"/>
      <w:r w:rsidRPr="00F95A80">
        <w:rPr>
          <w:color w:val="000000"/>
          <w:spacing w:val="-7"/>
          <w:sz w:val="28"/>
          <w:szCs w:val="28"/>
        </w:rPr>
        <w:t>випадаючого</w:t>
      </w:r>
      <w:proofErr w:type="spellEnd"/>
      <w:r w:rsidRPr="00F95A80">
        <w:rPr>
          <w:color w:val="000000"/>
          <w:spacing w:val="-7"/>
          <w:sz w:val="28"/>
          <w:szCs w:val="28"/>
        </w:rPr>
        <w:t xml:space="preserve"> меню, поставте навпроти нього галочку і натисніть в меню </w:t>
      </w:r>
      <w:proofErr w:type="spellStart"/>
      <w:r w:rsidRPr="00F95A80">
        <w:rPr>
          <w:b/>
          <w:color w:val="000000"/>
          <w:spacing w:val="-7"/>
          <w:sz w:val="28"/>
          <w:szCs w:val="28"/>
        </w:rPr>
        <w:t>Remove</w:t>
      </w:r>
      <w:proofErr w:type="spellEnd"/>
      <w:r w:rsidRPr="00F95A80">
        <w:rPr>
          <w:b/>
          <w:color w:val="000000"/>
          <w:spacing w:val="-7"/>
          <w:sz w:val="28"/>
          <w:szCs w:val="28"/>
        </w:rPr>
        <w:t xml:space="preserve"> </w:t>
      </w:r>
      <w:proofErr w:type="spellStart"/>
      <w:r w:rsidRPr="00F95A80">
        <w:rPr>
          <w:b/>
          <w:color w:val="000000"/>
          <w:spacing w:val="-7"/>
          <w:sz w:val="28"/>
          <w:szCs w:val="28"/>
        </w:rPr>
        <w:t>current</w:t>
      </w:r>
      <w:proofErr w:type="spellEnd"/>
      <w:r w:rsidRPr="00F95A80">
        <w:rPr>
          <w:b/>
          <w:color w:val="000000"/>
          <w:spacing w:val="-7"/>
          <w:sz w:val="28"/>
          <w:szCs w:val="28"/>
        </w:rPr>
        <w:t xml:space="preserve"> </w:t>
      </w:r>
      <w:proofErr w:type="spellStart"/>
      <w:r w:rsidRPr="00F95A80">
        <w:rPr>
          <w:b/>
          <w:color w:val="000000"/>
          <w:spacing w:val="-7"/>
          <w:sz w:val="28"/>
          <w:szCs w:val="28"/>
        </w:rPr>
        <w:t>grid</w:t>
      </w:r>
      <w:proofErr w:type="spellEnd"/>
      <w:r w:rsidRPr="00F95A80">
        <w:rPr>
          <w:b/>
          <w:color w:val="000000"/>
          <w:spacing w:val="-7"/>
          <w:sz w:val="28"/>
          <w:szCs w:val="28"/>
        </w:rPr>
        <w:t xml:space="preserve"> </w:t>
      </w:r>
      <w:proofErr w:type="spellStart"/>
      <w:r w:rsidRPr="00F95A80">
        <w:rPr>
          <w:b/>
          <w:color w:val="000000"/>
          <w:spacing w:val="-7"/>
          <w:sz w:val="28"/>
          <w:szCs w:val="28"/>
        </w:rPr>
        <w:t>value</w:t>
      </w:r>
      <w:proofErr w:type="spellEnd"/>
      <w:r w:rsidRPr="00F95A80">
        <w:rPr>
          <w:color w:val="000000"/>
          <w:spacing w:val="-7"/>
          <w:sz w:val="28"/>
          <w:szCs w:val="28"/>
        </w:rPr>
        <w:t>.</w:t>
      </w:r>
    </w:p>
    <w:p w:rsidR="0097462A" w:rsidRPr="00F95A80" w:rsidRDefault="0097462A" w:rsidP="0097462A">
      <w:pPr>
        <w:ind w:firstLine="540"/>
        <w:jc w:val="both"/>
        <w:rPr>
          <w:b/>
          <w:color w:val="000000"/>
          <w:spacing w:val="-7"/>
          <w:sz w:val="28"/>
          <w:szCs w:val="28"/>
        </w:rPr>
      </w:pPr>
      <w:r w:rsidRPr="00F95A80">
        <w:rPr>
          <w:b/>
          <w:color w:val="000000"/>
          <w:spacing w:val="-7"/>
          <w:sz w:val="28"/>
          <w:szCs w:val="28"/>
        </w:rPr>
        <w:t>Маркер сітки</w:t>
      </w:r>
    </w:p>
    <w:p w:rsidR="0097462A" w:rsidRPr="00F95A80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 w:rsidRPr="00F95A80">
        <w:rPr>
          <w:color w:val="000000"/>
          <w:spacing w:val="-7"/>
          <w:sz w:val="28"/>
          <w:szCs w:val="28"/>
        </w:rPr>
        <w:t xml:space="preserve">Зазвичай для зручності оцінки відстаней в полі редактора кожна п'ята лінія сітки потовщена в порівнянні з іншими. У розділі меню, що випадає </w:t>
      </w:r>
      <w:proofErr w:type="spellStart"/>
      <w:r w:rsidRPr="00F95A80">
        <w:rPr>
          <w:b/>
          <w:color w:val="000000"/>
          <w:spacing w:val="-7"/>
          <w:sz w:val="28"/>
          <w:szCs w:val="28"/>
        </w:rPr>
        <w:t>Subdivisions</w:t>
      </w:r>
      <w:proofErr w:type="spellEnd"/>
      <w:r w:rsidRPr="00F95A80">
        <w:rPr>
          <w:color w:val="000000"/>
          <w:spacing w:val="-7"/>
          <w:sz w:val="28"/>
          <w:szCs w:val="28"/>
        </w:rPr>
        <w:t xml:space="preserve"> ви можете вибрати, через скільки клітин лінія сітки потовщується, або взагалі відключити потовщення ліній.</w:t>
      </w:r>
    </w:p>
    <w:p w:rsidR="0097462A" w:rsidRPr="00C730F0" w:rsidRDefault="0097462A" w:rsidP="0097462A">
      <w:pPr>
        <w:ind w:firstLine="540"/>
        <w:jc w:val="both"/>
        <w:rPr>
          <w:b/>
          <w:color w:val="000000"/>
          <w:spacing w:val="-7"/>
          <w:sz w:val="28"/>
          <w:szCs w:val="28"/>
        </w:rPr>
      </w:pPr>
      <w:r w:rsidRPr="00C730F0">
        <w:rPr>
          <w:b/>
          <w:color w:val="000000"/>
          <w:spacing w:val="-7"/>
          <w:sz w:val="28"/>
          <w:szCs w:val="28"/>
        </w:rPr>
        <w:t>Показ і приховування сітки</w:t>
      </w:r>
    </w:p>
    <w:p w:rsidR="0097462A" w:rsidRPr="00F95A80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 w:rsidRPr="00F95A80">
        <w:rPr>
          <w:color w:val="000000"/>
          <w:spacing w:val="-7"/>
          <w:sz w:val="28"/>
          <w:szCs w:val="28"/>
        </w:rPr>
        <w:t xml:space="preserve">Щоб показати або приховати сітку, у </w:t>
      </w:r>
      <w:proofErr w:type="spellStart"/>
      <w:r w:rsidRPr="00F95A80">
        <w:rPr>
          <w:color w:val="000000"/>
          <w:spacing w:val="-7"/>
          <w:sz w:val="28"/>
          <w:szCs w:val="28"/>
        </w:rPr>
        <w:t>випадаючому</w:t>
      </w:r>
      <w:proofErr w:type="spellEnd"/>
      <w:r w:rsidRPr="00F95A80">
        <w:rPr>
          <w:color w:val="000000"/>
          <w:spacing w:val="-7"/>
          <w:sz w:val="28"/>
          <w:szCs w:val="28"/>
        </w:rPr>
        <w:t xml:space="preserve"> меню відповідно виставите або зніміть галочку перед пунктом </w:t>
      </w:r>
      <w:proofErr w:type="spellStart"/>
      <w:r w:rsidRPr="00C730F0">
        <w:rPr>
          <w:b/>
          <w:color w:val="000000"/>
          <w:spacing w:val="-7"/>
          <w:sz w:val="28"/>
          <w:szCs w:val="28"/>
        </w:rPr>
        <w:t>Show</w:t>
      </w:r>
      <w:proofErr w:type="spellEnd"/>
      <w:r w:rsidRPr="00C730F0">
        <w:rPr>
          <w:b/>
          <w:color w:val="000000"/>
          <w:spacing w:val="-7"/>
          <w:sz w:val="28"/>
          <w:szCs w:val="28"/>
        </w:rPr>
        <w:t xml:space="preserve"> </w:t>
      </w:r>
      <w:proofErr w:type="spellStart"/>
      <w:r w:rsidRPr="00C730F0">
        <w:rPr>
          <w:b/>
          <w:color w:val="000000"/>
          <w:spacing w:val="-7"/>
          <w:sz w:val="28"/>
          <w:szCs w:val="28"/>
        </w:rPr>
        <w:t>grid</w:t>
      </w:r>
      <w:proofErr w:type="spellEnd"/>
      <w:r w:rsidRPr="00F95A80">
        <w:rPr>
          <w:color w:val="000000"/>
          <w:spacing w:val="-7"/>
          <w:sz w:val="28"/>
          <w:szCs w:val="28"/>
        </w:rPr>
        <w:t>. Майте на увазі, що прив'язка до сітки залишається увімкненою навіть коли сітка прихована.</w:t>
      </w:r>
    </w:p>
    <w:p w:rsidR="0097462A" w:rsidRPr="00C730F0" w:rsidRDefault="0097462A" w:rsidP="0097462A">
      <w:pPr>
        <w:ind w:firstLine="540"/>
        <w:jc w:val="both"/>
        <w:rPr>
          <w:b/>
          <w:color w:val="000000"/>
          <w:spacing w:val="-7"/>
          <w:sz w:val="28"/>
          <w:szCs w:val="28"/>
        </w:rPr>
      </w:pPr>
      <w:r w:rsidRPr="00C730F0">
        <w:rPr>
          <w:b/>
          <w:color w:val="000000"/>
          <w:spacing w:val="-7"/>
          <w:sz w:val="28"/>
          <w:szCs w:val="28"/>
        </w:rPr>
        <w:t>Шар провідників і шар маркування</w:t>
      </w:r>
    </w:p>
    <w:p w:rsidR="0097462A" w:rsidRPr="00F95A80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 w:rsidRPr="00F95A80">
        <w:rPr>
          <w:color w:val="000000"/>
          <w:spacing w:val="-7"/>
          <w:sz w:val="28"/>
          <w:szCs w:val="28"/>
        </w:rPr>
        <w:t>У SL для кожної плати передбачено чотири шари. Шари можна представити як прозорі плівки, що лежать одна поверх іншої. Для кожної сторони плати існує два шари, один - шар провідників, в якому розташовується безпосередньо топологія (контактні площадки і з'єднують їх доріжки), і інший - шар маркування (непровідний), який використовується для графічного вказівки розташування електронних компонентів і різних службових відміток.</w:t>
      </w:r>
    </w:p>
    <w:p w:rsidR="0097462A" w:rsidRPr="00401F21" w:rsidRDefault="0097462A" w:rsidP="0097462A">
      <w:pPr>
        <w:ind w:firstLine="540"/>
        <w:jc w:val="both"/>
        <w:rPr>
          <w:b/>
          <w:color w:val="000000"/>
          <w:spacing w:val="-7"/>
          <w:sz w:val="28"/>
          <w:szCs w:val="28"/>
        </w:rPr>
      </w:pPr>
      <w:r w:rsidRPr="00401F21">
        <w:rPr>
          <w:b/>
          <w:color w:val="000000"/>
          <w:spacing w:val="-7"/>
          <w:sz w:val="28"/>
          <w:szCs w:val="28"/>
        </w:rPr>
        <w:t>Чотири шари в SL - це:</w:t>
      </w:r>
    </w:p>
    <w:p w:rsidR="0097462A" w:rsidRPr="00F95A80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 w:rsidRPr="00F95A80">
        <w:rPr>
          <w:color w:val="000000"/>
          <w:spacing w:val="-7"/>
          <w:sz w:val="28"/>
          <w:szCs w:val="28"/>
        </w:rPr>
        <w:t>C1 (</w:t>
      </w:r>
      <w:proofErr w:type="spellStart"/>
      <w:r w:rsidRPr="00F95A80">
        <w:rPr>
          <w:color w:val="000000"/>
          <w:spacing w:val="-7"/>
          <w:sz w:val="28"/>
          <w:szCs w:val="28"/>
        </w:rPr>
        <w:t>Copper</w:t>
      </w:r>
      <w:proofErr w:type="spellEnd"/>
      <w:r w:rsidRPr="00F95A80">
        <w:rPr>
          <w:color w:val="000000"/>
          <w:spacing w:val="-7"/>
          <w:sz w:val="28"/>
          <w:szCs w:val="28"/>
        </w:rPr>
        <w:t xml:space="preserve"> 1) 1-я сторона плати - шар провідників</w:t>
      </w:r>
    </w:p>
    <w:p w:rsidR="0097462A" w:rsidRPr="00F95A80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 w:rsidRPr="00F95A80">
        <w:rPr>
          <w:color w:val="000000"/>
          <w:spacing w:val="-7"/>
          <w:sz w:val="28"/>
          <w:szCs w:val="28"/>
        </w:rPr>
        <w:t>S1 (</w:t>
      </w:r>
      <w:proofErr w:type="spellStart"/>
      <w:r w:rsidRPr="00F95A80">
        <w:rPr>
          <w:color w:val="000000"/>
          <w:spacing w:val="-7"/>
          <w:sz w:val="28"/>
          <w:szCs w:val="28"/>
        </w:rPr>
        <w:t>Silk</w:t>
      </w:r>
      <w:proofErr w:type="spellEnd"/>
      <w:r w:rsidRPr="00F95A80">
        <w:rPr>
          <w:color w:val="000000"/>
          <w:spacing w:val="-7"/>
          <w:sz w:val="28"/>
          <w:szCs w:val="28"/>
        </w:rPr>
        <w:t xml:space="preserve"> </w:t>
      </w:r>
      <w:proofErr w:type="spellStart"/>
      <w:r w:rsidRPr="00F95A80">
        <w:rPr>
          <w:color w:val="000000"/>
          <w:spacing w:val="-7"/>
          <w:sz w:val="28"/>
          <w:szCs w:val="28"/>
        </w:rPr>
        <w:t>screen</w:t>
      </w:r>
      <w:proofErr w:type="spellEnd"/>
      <w:r w:rsidRPr="00F95A80">
        <w:rPr>
          <w:color w:val="000000"/>
          <w:spacing w:val="-7"/>
          <w:sz w:val="28"/>
          <w:szCs w:val="28"/>
        </w:rPr>
        <w:t xml:space="preserve"> 1) 1-я сторона плати - шар маркування</w:t>
      </w:r>
    </w:p>
    <w:p w:rsidR="0097462A" w:rsidRPr="00F95A80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 w:rsidRPr="00F95A80">
        <w:rPr>
          <w:color w:val="000000"/>
          <w:spacing w:val="-7"/>
          <w:sz w:val="28"/>
          <w:szCs w:val="28"/>
        </w:rPr>
        <w:t>C2 (</w:t>
      </w:r>
      <w:proofErr w:type="spellStart"/>
      <w:r w:rsidRPr="00F95A80">
        <w:rPr>
          <w:color w:val="000000"/>
          <w:spacing w:val="-7"/>
          <w:sz w:val="28"/>
          <w:szCs w:val="28"/>
        </w:rPr>
        <w:t>Copper</w:t>
      </w:r>
      <w:proofErr w:type="spellEnd"/>
      <w:r w:rsidRPr="00F95A80">
        <w:rPr>
          <w:color w:val="000000"/>
          <w:spacing w:val="-7"/>
          <w:sz w:val="28"/>
          <w:szCs w:val="28"/>
        </w:rPr>
        <w:t xml:space="preserve"> 2) 2-я сторона плати - шар провідників</w:t>
      </w:r>
    </w:p>
    <w:p w:rsidR="0097462A" w:rsidRPr="00F95A80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 w:rsidRPr="00F95A80">
        <w:rPr>
          <w:color w:val="000000"/>
          <w:spacing w:val="-7"/>
          <w:sz w:val="28"/>
          <w:szCs w:val="28"/>
        </w:rPr>
        <w:t>S2 (</w:t>
      </w:r>
      <w:proofErr w:type="spellStart"/>
      <w:r w:rsidRPr="00F95A80">
        <w:rPr>
          <w:color w:val="000000"/>
          <w:spacing w:val="-7"/>
          <w:sz w:val="28"/>
          <w:szCs w:val="28"/>
        </w:rPr>
        <w:t>Silk</w:t>
      </w:r>
      <w:proofErr w:type="spellEnd"/>
      <w:r w:rsidRPr="00F95A80">
        <w:rPr>
          <w:color w:val="000000"/>
          <w:spacing w:val="-7"/>
          <w:sz w:val="28"/>
          <w:szCs w:val="28"/>
        </w:rPr>
        <w:t xml:space="preserve"> </w:t>
      </w:r>
      <w:proofErr w:type="spellStart"/>
      <w:r w:rsidRPr="00F95A80">
        <w:rPr>
          <w:color w:val="000000"/>
          <w:spacing w:val="-7"/>
          <w:sz w:val="28"/>
          <w:szCs w:val="28"/>
        </w:rPr>
        <w:t>screen</w:t>
      </w:r>
      <w:proofErr w:type="spellEnd"/>
      <w:r w:rsidRPr="00F95A80">
        <w:rPr>
          <w:color w:val="000000"/>
          <w:spacing w:val="-7"/>
          <w:sz w:val="28"/>
          <w:szCs w:val="28"/>
        </w:rPr>
        <w:t xml:space="preserve"> 2) 2-я сторона плати - шар маркування</w:t>
      </w:r>
    </w:p>
    <w:p w:rsidR="0097462A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К</w:t>
      </w:r>
      <w:r w:rsidRPr="00F95A80">
        <w:rPr>
          <w:color w:val="000000"/>
          <w:spacing w:val="-7"/>
          <w:sz w:val="28"/>
          <w:szCs w:val="28"/>
        </w:rPr>
        <w:t>олір кожного шару</w:t>
      </w:r>
      <w:r w:rsidRPr="00401F21"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pacing w:val="-7"/>
          <w:sz w:val="28"/>
          <w:szCs w:val="28"/>
        </w:rPr>
        <w:t xml:space="preserve">можна </w:t>
      </w:r>
      <w:r w:rsidRPr="00F95A80">
        <w:rPr>
          <w:color w:val="000000"/>
          <w:spacing w:val="-7"/>
          <w:sz w:val="28"/>
          <w:szCs w:val="28"/>
        </w:rPr>
        <w:t>задати</w:t>
      </w:r>
      <w:r>
        <w:rPr>
          <w:color w:val="000000"/>
          <w:spacing w:val="-7"/>
          <w:sz w:val="28"/>
          <w:szCs w:val="28"/>
        </w:rPr>
        <w:t xml:space="preserve"> будь-який.</w:t>
      </w:r>
    </w:p>
    <w:p w:rsidR="0097462A" w:rsidRPr="00401F21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 w:rsidRPr="00401F21">
        <w:rPr>
          <w:color w:val="000000"/>
          <w:spacing w:val="-7"/>
          <w:sz w:val="28"/>
          <w:szCs w:val="28"/>
        </w:rPr>
        <w:t>Тільки один з шарів може бути активним (доступним для редагування) в даний момент часу. Це означає, що кожен новий елемент будуть поміщений на активний шар, а інші шари в цей момент змінювати не можна.</w:t>
      </w:r>
    </w:p>
    <w:p w:rsidR="0097462A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 w:rsidRPr="00401F21">
        <w:rPr>
          <w:color w:val="000000"/>
          <w:spacing w:val="-7"/>
          <w:sz w:val="28"/>
          <w:szCs w:val="28"/>
        </w:rPr>
        <w:t xml:space="preserve">Щоб переключити активний шари, виберіть відповідний шар з пункту </w:t>
      </w:r>
      <w:proofErr w:type="spellStart"/>
      <w:r w:rsidRPr="00401F21">
        <w:rPr>
          <w:color w:val="000000"/>
          <w:spacing w:val="-7"/>
          <w:sz w:val="28"/>
          <w:szCs w:val="28"/>
        </w:rPr>
        <w:t>Layer</w:t>
      </w:r>
      <w:proofErr w:type="spellEnd"/>
      <w:r w:rsidRPr="00401F21">
        <w:rPr>
          <w:b/>
          <w:color w:val="000000"/>
          <w:spacing w:val="-7"/>
          <w:sz w:val="28"/>
          <w:szCs w:val="28"/>
        </w:rPr>
        <w:t xml:space="preserve">&gt; </w:t>
      </w:r>
      <w:proofErr w:type="spellStart"/>
      <w:r w:rsidRPr="00401F21">
        <w:rPr>
          <w:b/>
          <w:color w:val="000000"/>
          <w:spacing w:val="-7"/>
          <w:sz w:val="28"/>
          <w:szCs w:val="28"/>
        </w:rPr>
        <w:t>Active</w:t>
      </w:r>
      <w:proofErr w:type="spellEnd"/>
      <w:r w:rsidRPr="00401F21">
        <w:rPr>
          <w:color w:val="000000"/>
          <w:spacing w:val="-7"/>
          <w:sz w:val="28"/>
          <w:szCs w:val="28"/>
        </w:rPr>
        <w:t xml:space="preserve"> головного меню. Також можна використовувати панель у нижній частині редактора</w:t>
      </w:r>
      <w:r>
        <w:rPr>
          <w:color w:val="000000"/>
          <w:spacing w:val="-7"/>
          <w:sz w:val="28"/>
          <w:szCs w:val="28"/>
        </w:rPr>
        <w:t xml:space="preserve"> (рис. 3.53).</w:t>
      </w:r>
    </w:p>
    <w:p w:rsidR="0097462A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</w:p>
    <w:p w:rsidR="0097462A" w:rsidRDefault="0097462A" w:rsidP="0097462A">
      <w:pPr>
        <w:ind w:firstLine="540"/>
        <w:jc w:val="center"/>
        <w:rPr>
          <w:color w:val="000000"/>
          <w:spacing w:val="-7"/>
          <w:sz w:val="28"/>
          <w:szCs w:val="28"/>
        </w:rPr>
      </w:pPr>
      <w:r>
        <w:rPr>
          <w:noProof/>
          <w:color w:val="000000"/>
          <w:spacing w:val="-7"/>
          <w:sz w:val="28"/>
          <w:szCs w:val="28"/>
          <w:lang w:val="ru-RU"/>
        </w:rPr>
        <w:drawing>
          <wp:inline distT="0" distB="0" distL="0" distR="0">
            <wp:extent cx="2790825" cy="8001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Default="0097462A" w:rsidP="0097462A">
      <w:pPr>
        <w:ind w:firstLine="540"/>
        <w:jc w:val="center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Рисунок 3.53 – Переключення шарів плати</w:t>
      </w:r>
    </w:p>
    <w:p w:rsidR="0097462A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</w:p>
    <w:p w:rsidR="0097462A" w:rsidRPr="00401F21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 w:rsidRPr="00401F21">
        <w:rPr>
          <w:color w:val="000000"/>
          <w:spacing w:val="-7"/>
          <w:sz w:val="28"/>
          <w:szCs w:val="28"/>
        </w:rPr>
        <w:t>Різнобарвні</w:t>
      </w:r>
      <w:r>
        <w:rPr>
          <w:color w:val="000000"/>
          <w:spacing w:val="-7"/>
          <w:sz w:val="28"/>
          <w:szCs w:val="28"/>
        </w:rPr>
        <w:t xml:space="preserve"> кнопки C1 S1 C2 S2 (хоча якщо були </w:t>
      </w:r>
      <w:proofErr w:type="spellStart"/>
      <w:r>
        <w:rPr>
          <w:color w:val="000000"/>
          <w:spacing w:val="-7"/>
          <w:sz w:val="28"/>
          <w:szCs w:val="28"/>
        </w:rPr>
        <w:t>помінянні</w:t>
      </w:r>
      <w:proofErr w:type="spellEnd"/>
      <w:r w:rsidRPr="00401F21">
        <w:rPr>
          <w:color w:val="000000"/>
          <w:spacing w:val="-7"/>
          <w:sz w:val="28"/>
          <w:szCs w:val="28"/>
        </w:rPr>
        <w:t xml:space="preserve"> колірні установки SL ці кнопки можуть бути й іншого кольору) роблять відповідні шари </w:t>
      </w:r>
      <w:r w:rsidRPr="00401F21">
        <w:rPr>
          <w:color w:val="000000"/>
          <w:spacing w:val="-7"/>
          <w:sz w:val="28"/>
          <w:szCs w:val="28"/>
        </w:rPr>
        <w:lastRenderedPageBreak/>
        <w:t>видимими / невидимими, а нижче за допомогою перемикача можна вибрати активний шар.</w:t>
      </w:r>
    </w:p>
    <w:p w:rsidR="0097462A" w:rsidRPr="00401F21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 w:rsidRPr="00401F21">
        <w:rPr>
          <w:color w:val="000000"/>
          <w:spacing w:val="-7"/>
          <w:sz w:val="28"/>
          <w:szCs w:val="28"/>
        </w:rPr>
        <w:t xml:space="preserve">Активний шар завжди видимий. Ви також можете використовувати кнопки </w:t>
      </w:r>
      <w:r w:rsidRPr="00401F21">
        <w:rPr>
          <w:b/>
          <w:color w:val="000000"/>
          <w:spacing w:val="-7"/>
          <w:sz w:val="28"/>
          <w:szCs w:val="28"/>
        </w:rPr>
        <w:t>F1 ... F4</w:t>
      </w:r>
      <w:r w:rsidRPr="00401F21">
        <w:rPr>
          <w:color w:val="000000"/>
          <w:spacing w:val="-7"/>
          <w:sz w:val="28"/>
          <w:szCs w:val="28"/>
        </w:rPr>
        <w:t xml:space="preserve"> на клавіатурі для вибору активного шару. Кнопки </w:t>
      </w:r>
      <w:r w:rsidRPr="00401F21">
        <w:rPr>
          <w:b/>
          <w:color w:val="000000"/>
          <w:spacing w:val="-7"/>
          <w:sz w:val="28"/>
          <w:szCs w:val="28"/>
        </w:rPr>
        <w:t xml:space="preserve">F5 ... F8 </w:t>
      </w:r>
      <w:r w:rsidRPr="00401F21">
        <w:rPr>
          <w:color w:val="000000"/>
          <w:spacing w:val="-7"/>
          <w:sz w:val="28"/>
          <w:szCs w:val="28"/>
        </w:rPr>
        <w:t>дозволяють перемикати види</w:t>
      </w:r>
      <w:r>
        <w:rPr>
          <w:color w:val="000000"/>
          <w:spacing w:val="-7"/>
          <w:sz w:val="28"/>
          <w:szCs w:val="28"/>
        </w:rPr>
        <w:t>мі/</w:t>
      </w:r>
      <w:r w:rsidRPr="00401F21">
        <w:rPr>
          <w:color w:val="000000"/>
          <w:spacing w:val="-7"/>
          <w:sz w:val="28"/>
          <w:szCs w:val="28"/>
        </w:rPr>
        <w:t>невидимі шари.</w:t>
      </w:r>
    </w:p>
    <w:p w:rsidR="0097462A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 w:rsidRPr="00401F21">
        <w:rPr>
          <w:color w:val="000000"/>
          <w:spacing w:val="-7"/>
          <w:sz w:val="28"/>
          <w:szCs w:val="28"/>
        </w:rPr>
        <w:t>Натиснувши на кнопку</w:t>
      </w:r>
      <w:r>
        <w:rPr>
          <w:color w:val="000000"/>
          <w:spacing w:val="-7"/>
          <w:sz w:val="28"/>
          <w:szCs w:val="28"/>
        </w:rPr>
        <w:t xml:space="preserve"> (</w:t>
      </w:r>
      <w:r w:rsidRPr="00401F21">
        <w:rPr>
          <w:color w:val="000000"/>
          <w:spacing w:val="-7"/>
          <w:sz w:val="28"/>
          <w:szCs w:val="28"/>
        </w:rPr>
        <w:t>?</w:t>
      </w:r>
      <w:r>
        <w:rPr>
          <w:color w:val="000000"/>
          <w:spacing w:val="-7"/>
          <w:sz w:val="28"/>
          <w:szCs w:val="28"/>
        </w:rPr>
        <w:t>)</w:t>
      </w:r>
      <w:r w:rsidRPr="00401F21">
        <w:rPr>
          <w:color w:val="000000"/>
          <w:spacing w:val="-7"/>
          <w:sz w:val="28"/>
          <w:szCs w:val="28"/>
        </w:rPr>
        <w:t xml:space="preserve"> ви побачите наступне інформаційне вікно</w:t>
      </w:r>
      <w:r>
        <w:rPr>
          <w:color w:val="000000"/>
          <w:spacing w:val="-7"/>
          <w:sz w:val="28"/>
          <w:szCs w:val="28"/>
        </w:rPr>
        <w:t xml:space="preserve"> (рис. 3.54)</w:t>
      </w:r>
      <w:r w:rsidRPr="00401F21">
        <w:rPr>
          <w:color w:val="000000"/>
          <w:spacing w:val="-7"/>
          <w:sz w:val="28"/>
          <w:szCs w:val="28"/>
        </w:rPr>
        <w:t>:</w:t>
      </w:r>
    </w:p>
    <w:p w:rsidR="0097462A" w:rsidRDefault="0097462A" w:rsidP="0097462A">
      <w:pPr>
        <w:ind w:firstLine="540"/>
        <w:jc w:val="center"/>
        <w:rPr>
          <w:color w:val="000000"/>
          <w:spacing w:val="-7"/>
          <w:sz w:val="28"/>
          <w:szCs w:val="28"/>
        </w:rPr>
      </w:pPr>
      <w:r>
        <w:rPr>
          <w:noProof/>
          <w:color w:val="000000"/>
          <w:spacing w:val="-7"/>
          <w:sz w:val="28"/>
          <w:szCs w:val="28"/>
          <w:lang w:val="ru-RU"/>
        </w:rPr>
        <w:drawing>
          <wp:inline distT="0" distB="0" distL="0" distR="0">
            <wp:extent cx="3448050" cy="34766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Default="0097462A" w:rsidP="0097462A">
      <w:pPr>
        <w:ind w:firstLine="540"/>
        <w:jc w:val="center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Рисунок 3.54 – Графічна інтерпретація шарів</w:t>
      </w:r>
    </w:p>
    <w:p w:rsidR="0097462A" w:rsidRPr="00F95A80" w:rsidRDefault="0097462A" w:rsidP="0097462A">
      <w:pPr>
        <w:ind w:firstLine="540"/>
        <w:jc w:val="center"/>
        <w:rPr>
          <w:color w:val="000000"/>
          <w:spacing w:val="-7"/>
          <w:sz w:val="28"/>
          <w:szCs w:val="28"/>
        </w:rPr>
      </w:pPr>
    </w:p>
    <w:p w:rsidR="0097462A" w:rsidRPr="00401F21" w:rsidRDefault="0097462A" w:rsidP="0097462A">
      <w:pPr>
        <w:ind w:firstLine="540"/>
        <w:jc w:val="both"/>
        <w:rPr>
          <w:b/>
          <w:color w:val="000000"/>
          <w:spacing w:val="-7"/>
          <w:sz w:val="28"/>
          <w:szCs w:val="28"/>
        </w:rPr>
      </w:pPr>
      <w:r w:rsidRPr="00401F21">
        <w:rPr>
          <w:b/>
          <w:color w:val="000000"/>
          <w:spacing w:val="-7"/>
          <w:sz w:val="28"/>
          <w:szCs w:val="28"/>
        </w:rPr>
        <w:t>Лінійки і панель навігації</w:t>
      </w:r>
      <w:r>
        <w:rPr>
          <w:b/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pacing w:val="-7"/>
          <w:sz w:val="28"/>
          <w:szCs w:val="28"/>
        </w:rPr>
        <w:t>(рис. 3.5</w:t>
      </w:r>
      <w:r w:rsidRPr="005D3734">
        <w:rPr>
          <w:color w:val="000000"/>
          <w:spacing w:val="-7"/>
          <w:sz w:val="28"/>
          <w:szCs w:val="28"/>
        </w:rPr>
        <w:t>5)</w:t>
      </w:r>
    </w:p>
    <w:p w:rsidR="0097462A" w:rsidRPr="00401F21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 w:rsidRPr="00401F21">
        <w:rPr>
          <w:color w:val="000000"/>
          <w:spacing w:val="-7"/>
          <w:sz w:val="28"/>
          <w:szCs w:val="28"/>
        </w:rPr>
        <w:t xml:space="preserve">Для вимірювання відстаней у верхній і лівій частинах редактора розташовані координатні лінійки. В якості одиниці шкали можна вибрати міліметр (М) або дюйм (I), натиснувши кнопку між лінійками. (Також можна зробити це в розділі головному меню: </w:t>
      </w:r>
      <w:proofErr w:type="spellStart"/>
      <w:r w:rsidRPr="00401F21">
        <w:rPr>
          <w:color w:val="000000"/>
          <w:spacing w:val="-7"/>
          <w:sz w:val="28"/>
          <w:szCs w:val="28"/>
        </w:rPr>
        <w:t>Options</w:t>
      </w:r>
      <w:proofErr w:type="spellEnd"/>
      <w:r w:rsidRPr="00401F21">
        <w:rPr>
          <w:color w:val="000000"/>
          <w:spacing w:val="-7"/>
          <w:sz w:val="28"/>
          <w:szCs w:val="28"/>
        </w:rPr>
        <w:t>.) Поточна позиція курсору відзначається на лінійках червоними смужками для більш зручного орієнтування.</w:t>
      </w:r>
    </w:p>
    <w:p w:rsidR="0097462A" w:rsidRDefault="0097462A" w:rsidP="0097462A">
      <w:pPr>
        <w:ind w:firstLine="540"/>
        <w:jc w:val="both"/>
        <w:rPr>
          <w:b/>
          <w:color w:val="000000"/>
          <w:spacing w:val="-7"/>
          <w:sz w:val="28"/>
          <w:szCs w:val="28"/>
        </w:rPr>
      </w:pPr>
    </w:p>
    <w:p w:rsidR="0097462A" w:rsidRDefault="0097462A" w:rsidP="0097462A">
      <w:pPr>
        <w:ind w:firstLine="540"/>
        <w:jc w:val="center"/>
        <w:rPr>
          <w:b/>
          <w:color w:val="000000"/>
          <w:spacing w:val="-7"/>
          <w:sz w:val="28"/>
          <w:szCs w:val="28"/>
        </w:rPr>
      </w:pPr>
      <w:r>
        <w:rPr>
          <w:b/>
          <w:noProof/>
          <w:color w:val="000000"/>
          <w:spacing w:val="-7"/>
          <w:sz w:val="28"/>
          <w:szCs w:val="28"/>
          <w:lang w:val="ru-RU"/>
        </w:rPr>
        <w:drawing>
          <wp:inline distT="0" distB="0" distL="0" distR="0">
            <wp:extent cx="1028700" cy="5810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Default="0097462A" w:rsidP="0097462A">
      <w:pPr>
        <w:ind w:firstLine="540"/>
        <w:jc w:val="center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Рисунок 3.55</w:t>
      </w:r>
      <w:r w:rsidRPr="007C60D1">
        <w:rPr>
          <w:color w:val="000000"/>
          <w:spacing w:val="-7"/>
          <w:sz w:val="28"/>
          <w:szCs w:val="28"/>
        </w:rPr>
        <w:t xml:space="preserve"> – Панель навігації</w:t>
      </w:r>
    </w:p>
    <w:p w:rsidR="0097462A" w:rsidRPr="007C60D1" w:rsidRDefault="0097462A" w:rsidP="0097462A">
      <w:pPr>
        <w:ind w:firstLine="540"/>
        <w:jc w:val="center"/>
        <w:rPr>
          <w:color w:val="000000"/>
          <w:spacing w:val="-7"/>
          <w:sz w:val="28"/>
          <w:szCs w:val="28"/>
        </w:rPr>
      </w:pPr>
    </w:p>
    <w:p w:rsidR="0097462A" w:rsidRPr="00401F21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 w:rsidRPr="00401F21">
        <w:rPr>
          <w:color w:val="000000"/>
          <w:spacing w:val="-7"/>
          <w:sz w:val="28"/>
          <w:szCs w:val="28"/>
        </w:rPr>
        <w:t>Поточні координати курсору відображаються в лівому нижньому кутку редактора. Одиниця виміру відповідає обраної для лінійок.</w:t>
      </w:r>
    </w:p>
    <w:p w:rsidR="0097462A" w:rsidRPr="00401F21" w:rsidRDefault="0097462A" w:rsidP="0097462A">
      <w:pPr>
        <w:ind w:firstLine="540"/>
        <w:jc w:val="both"/>
        <w:rPr>
          <w:b/>
          <w:color w:val="000000"/>
          <w:spacing w:val="-7"/>
          <w:sz w:val="28"/>
          <w:szCs w:val="28"/>
        </w:rPr>
      </w:pPr>
      <w:r>
        <w:rPr>
          <w:b/>
          <w:color w:val="000000"/>
          <w:spacing w:val="-7"/>
          <w:sz w:val="28"/>
          <w:szCs w:val="28"/>
        </w:rPr>
        <w:t>П</w:t>
      </w:r>
      <w:r w:rsidRPr="00401F21">
        <w:rPr>
          <w:b/>
          <w:color w:val="000000"/>
          <w:spacing w:val="-7"/>
          <w:sz w:val="28"/>
          <w:szCs w:val="28"/>
        </w:rPr>
        <w:t>очаток координат</w:t>
      </w:r>
    </w:p>
    <w:p w:rsidR="0097462A" w:rsidRPr="00401F21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 w:rsidRPr="00401F21">
        <w:rPr>
          <w:color w:val="000000"/>
          <w:spacing w:val="-7"/>
          <w:sz w:val="28"/>
          <w:szCs w:val="28"/>
        </w:rPr>
        <w:t>Звичайно початок координат розташовано у верхньому лівому куті редактора і позначається синьою крапкою. Ви можете перетягнути цю синю точку лівою кнопкою миші в будь-який зручний вам місце. Координати негайно почнуть відраховуватися від нового початку.</w:t>
      </w:r>
    </w:p>
    <w:p w:rsidR="0097462A" w:rsidRPr="00401F21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 w:rsidRPr="00401F21">
        <w:rPr>
          <w:color w:val="000000"/>
          <w:spacing w:val="-7"/>
          <w:sz w:val="28"/>
          <w:szCs w:val="28"/>
        </w:rPr>
        <w:lastRenderedPageBreak/>
        <w:t xml:space="preserve">Якщо на поточному вигляді початок координат не відображається, ви можете встановити його так: клацніть правою кнопкою миші в потрібному місці і в спадному меню виберіть </w:t>
      </w:r>
      <w:proofErr w:type="spellStart"/>
      <w:r w:rsidRPr="00401F21">
        <w:rPr>
          <w:color w:val="000000"/>
          <w:spacing w:val="-7"/>
          <w:sz w:val="28"/>
          <w:szCs w:val="28"/>
        </w:rPr>
        <w:t>Set</w:t>
      </w:r>
      <w:proofErr w:type="spellEnd"/>
      <w:r w:rsidRPr="00401F21">
        <w:rPr>
          <w:color w:val="000000"/>
          <w:spacing w:val="-7"/>
          <w:sz w:val="28"/>
          <w:szCs w:val="28"/>
        </w:rPr>
        <w:t xml:space="preserve"> </w:t>
      </w:r>
      <w:proofErr w:type="spellStart"/>
      <w:r w:rsidRPr="00401F21">
        <w:rPr>
          <w:color w:val="000000"/>
          <w:spacing w:val="-7"/>
          <w:sz w:val="28"/>
          <w:szCs w:val="28"/>
        </w:rPr>
        <w:t>origin</w:t>
      </w:r>
      <w:proofErr w:type="spellEnd"/>
      <w:r w:rsidRPr="00401F21">
        <w:rPr>
          <w:color w:val="000000"/>
          <w:spacing w:val="-7"/>
          <w:sz w:val="28"/>
          <w:szCs w:val="28"/>
        </w:rPr>
        <w:t>.</w:t>
      </w:r>
    </w:p>
    <w:p w:rsidR="0097462A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  <w:r w:rsidRPr="00401F21">
        <w:rPr>
          <w:color w:val="000000"/>
          <w:spacing w:val="-7"/>
          <w:sz w:val="28"/>
          <w:szCs w:val="28"/>
        </w:rPr>
        <w:t xml:space="preserve">При перетягуванні початок координат можна встановити тільки в кутах сітки. Натисніть і утримуйте кнопку </w:t>
      </w:r>
      <w:proofErr w:type="spellStart"/>
      <w:r w:rsidRPr="00401F21">
        <w:rPr>
          <w:color w:val="000000"/>
          <w:spacing w:val="-7"/>
          <w:sz w:val="28"/>
          <w:szCs w:val="28"/>
        </w:rPr>
        <w:t>Ctrl</w:t>
      </w:r>
      <w:proofErr w:type="spellEnd"/>
      <w:r w:rsidRPr="00401F21">
        <w:rPr>
          <w:color w:val="000000"/>
          <w:spacing w:val="-7"/>
          <w:sz w:val="28"/>
          <w:szCs w:val="28"/>
        </w:rPr>
        <w:t xml:space="preserve"> на клавіатурі, щоб тимчасово відключити прив'язку до сітки і встановити почат</w:t>
      </w:r>
      <w:r>
        <w:rPr>
          <w:color w:val="000000"/>
          <w:spacing w:val="-7"/>
          <w:sz w:val="28"/>
          <w:szCs w:val="28"/>
        </w:rPr>
        <w:t>ок координат в довільному місці.</w:t>
      </w:r>
    </w:p>
    <w:p w:rsidR="0097462A" w:rsidRDefault="0097462A" w:rsidP="0097462A">
      <w:pPr>
        <w:ind w:firstLine="540"/>
        <w:jc w:val="both"/>
        <w:rPr>
          <w:color w:val="000000"/>
          <w:spacing w:val="-7"/>
          <w:sz w:val="28"/>
          <w:szCs w:val="28"/>
        </w:rPr>
      </w:pPr>
    </w:p>
    <w:p w:rsidR="0097462A" w:rsidRPr="00ED332B" w:rsidRDefault="0097462A" w:rsidP="0097462A">
      <w:pPr>
        <w:ind w:firstLine="567"/>
        <w:jc w:val="both"/>
        <w:rPr>
          <w:b/>
          <w:bCs/>
          <w:kern w:val="36"/>
          <w:lang w:val="ru-RU" w:eastAsia="uk-UA"/>
        </w:rPr>
      </w:pPr>
      <w:r w:rsidRPr="00ED332B">
        <w:rPr>
          <w:b/>
          <w:lang w:val="ru-RU"/>
        </w:rPr>
        <w:t xml:space="preserve">3.5 </w:t>
      </w:r>
      <w:r w:rsidRPr="00DE4D2B">
        <w:rPr>
          <w:b/>
          <w:bCs/>
          <w:kern w:val="36"/>
          <w:lang w:eastAsia="uk-UA"/>
        </w:rPr>
        <w:t xml:space="preserve">Завдання для самостійного </w:t>
      </w:r>
      <w:r>
        <w:rPr>
          <w:b/>
          <w:bCs/>
          <w:kern w:val="36"/>
          <w:lang w:eastAsia="uk-UA"/>
        </w:rPr>
        <w:t>виконання</w:t>
      </w:r>
    </w:p>
    <w:p w:rsidR="0097462A" w:rsidRPr="00ED332B" w:rsidRDefault="0097462A" w:rsidP="0097462A">
      <w:pPr>
        <w:ind w:firstLine="567"/>
        <w:jc w:val="both"/>
        <w:rPr>
          <w:b/>
          <w:lang w:val="ru-RU"/>
        </w:rPr>
      </w:pPr>
    </w:p>
    <w:p w:rsidR="0097462A" w:rsidRDefault="0097462A" w:rsidP="0097462A">
      <w:pPr>
        <w:jc w:val="center"/>
      </w:pPr>
      <w:r w:rsidRPr="006D4D79">
        <w:t>В – 1</w:t>
      </w:r>
    </w:p>
    <w:p w:rsidR="0097462A" w:rsidRPr="006D4D79" w:rsidRDefault="0097462A" w:rsidP="0097462A">
      <w:pPr>
        <w:jc w:val="center"/>
      </w:pPr>
    </w:p>
    <w:p w:rsidR="0097462A" w:rsidRPr="006D4D79" w:rsidRDefault="0097462A" w:rsidP="0097462A">
      <w:pPr>
        <w:jc w:val="center"/>
        <w:rPr>
          <w:shd w:val="clear" w:color="auto" w:fill="FFFFFF"/>
        </w:rPr>
      </w:pPr>
      <w:r w:rsidRPr="006D4D79">
        <w:t xml:space="preserve">Частотомір до 16 </w:t>
      </w:r>
      <w:proofErr w:type="spellStart"/>
      <w:r w:rsidRPr="006D4D79">
        <w:t>МГц</w:t>
      </w:r>
      <w:proofErr w:type="spellEnd"/>
      <w:r w:rsidRPr="006D4D79">
        <w:t xml:space="preserve"> на </w:t>
      </w:r>
      <w:proofErr w:type="spellStart"/>
      <w:r w:rsidRPr="006D4D79">
        <w:t>мікроконтролері</w:t>
      </w:r>
      <w:proofErr w:type="spellEnd"/>
      <w:r w:rsidRPr="006D4D79">
        <w:t xml:space="preserve"> </w:t>
      </w:r>
      <w:r w:rsidRPr="006D4D79">
        <w:rPr>
          <w:shd w:val="clear" w:color="auto" w:fill="FFFFFF"/>
        </w:rPr>
        <w:t>A</w:t>
      </w:r>
      <w:r>
        <w:rPr>
          <w:shd w:val="clear" w:color="auto" w:fill="FFFFFF"/>
          <w:lang w:val="en-US"/>
        </w:rPr>
        <w:t>T</w:t>
      </w:r>
      <w:r w:rsidRPr="006D4D79">
        <w:rPr>
          <w:shd w:val="clear" w:color="auto" w:fill="FFFFFF"/>
        </w:rPr>
        <w:t xml:space="preserve">tiny2313 </w:t>
      </w:r>
      <w:r>
        <w:rPr>
          <w:shd w:val="clear" w:color="auto" w:fill="FFFFFF"/>
        </w:rPr>
        <w:t>і</w:t>
      </w:r>
      <w:r w:rsidRPr="006D4D79">
        <w:rPr>
          <w:shd w:val="clear" w:color="auto" w:fill="FFFFFF"/>
        </w:rPr>
        <w:t xml:space="preserve"> РКІ 16*1</w:t>
      </w:r>
    </w:p>
    <w:p w:rsidR="0097462A" w:rsidRPr="006D4D79" w:rsidRDefault="0097462A" w:rsidP="0097462A">
      <w:pPr>
        <w:jc w:val="center"/>
        <w:rPr>
          <w:shd w:val="clear" w:color="auto" w:fill="FFFFFF"/>
        </w:rPr>
      </w:pPr>
    </w:p>
    <w:p w:rsidR="0097462A" w:rsidRDefault="0097462A" w:rsidP="0097462A">
      <w:pPr>
        <w:jc w:val="center"/>
        <w:rPr>
          <w:lang w:val="en-US"/>
        </w:rPr>
      </w:pPr>
      <w:r>
        <w:rPr>
          <w:noProof/>
          <w:lang w:val="ru-RU"/>
        </w:rPr>
        <w:drawing>
          <wp:inline distT="0" distB="0" distL="0" distR="0">
            <wp:extent cx="4914900" cy="351399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596" cy="351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Default="0097462A" w:rsidP="0097462A">
      <w:pPr>
        <w:jc w:val="both"/>
      </w:pPr>
    </w:p>
    <w:p w:rsidR="0097462A" w:rsidRPr="00446FE5" w:rsidRDefault="0097462A" w:rsidP="0097462A">
      <w:pPr>
        <w:jc w:val="both"/>
      </w:pPr>
      <w:r>
        <w:t>Позначення і номінали елементів на схемі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551"/>
        <w:gridCol w:w="2410"/>
        <w:gridCol w:w="1417"/>
        <w:gridCol w:w="1843"/>
      </w:tblGrid>
      <w:tr w:rsidR="0097462A" w:rsidRPr="006D4D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Позначення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Тип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Номінал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Кількість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Примітка</w:t>
            </w:r>
          </w:p>
        </w:tc>
      </w:tr>
      <w:tr w:rsidR="0097462A" w:rsidRPr="006D4D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IC1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МК AVR 8-біт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ATtiny2313-20PU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6D4D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C1, C2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22 пФ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6D4D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С3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0.1 мкФ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6D4D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6D4D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4.7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6D4D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20 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6D4D79" w:rsidTr="009028C7">
        <w:trPr>
          <w:trHeight w:val="16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LCD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Рідкокристалічний індикатор 16*1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WH1601A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Сумісний з HD44780 контролером</w:t>
            </w:r>
          </w:p>
        </w:tc>
      </w:tr>
      <w:tr w:rsidR="0097462A" w:rsidRPr="006D4D79" w:rsidTr="009028C7">
        <w:trPr>
          <w:trHeight w:val="150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Z1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Кварц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 xml:space="preserve">16 </w:t>
            </w:r>
            <w:proofErr w:type="spellStart"/>
            <w:r w:rsidRPr="00CD414F">
              <w:rPr>
                <w:bCs/>
              </w:rPr>
              <w:t>МГц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6D4D79" w:rsidTr="009028C7">
        <w:trPr>
          <w:trHeight w:val="150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Вхід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proofErr w:type="spellStart"/>
            <w:r w:rsidRPr="00CD414F">
              <w:rPr>
                <w:bCs/>
              </w:rPr>
              <w:t>Роз’єм</w:t>
            </w:r>
            <w:proofErr w:type="spellEnd"/>
            <w:r w:rsidRPr="00CD414F">
              <w:rPr>
                <w:bCs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PBS-40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6D4D79" w:rsidTr="009028C7">
        <w:trPr>
          <w:trHeight w:val="157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S1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Вимикач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</w:tbl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  <w:r>
        <w:lastRenderedPageBreak/>
        <w:t>В – 2</w:t>
      </w:r>
    </w:p>
    <w:p w:rsidR="0097462A" w:rsidRDefault="0097462A" w:rsidP="0097462A">
      <w:pPr>
        <w:jc w:val="center"/>
      </w:pPr>
      <w:r w:rsidRPr="006D4D79">
        <w:t>LED годинник на ATtiny2313 і DS1307</w:t>
      </w:r>
    </w:p>
    <w:p w:rsidR="0097462A" w:rsidRDefault="0097462A" w:rsidP="0097462A">
      <w:pPr>
        <w:jc w:val="center"/>
      </w:pPr>
      <w:r>
        <w:rPr>
          <w:noProof/>
          <w:lang w:val="ru-RU"/>
        </w:rPr>
        <w:drawing>
          <wp:inline distT="0" distB="0" distL="0" distR="0">
            <wp:extent cx="6257925" cy="36099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both"/>
      </w:pPr>
      <w:r>
        <w:t>Позначення і номінали елементів на схемі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9"/>
        <w:gridCol w:w="2235"/>
        <w:gridCol w:w="1903"/>
        <w:gridCol w:w="1634"/>
        <w:gridCol w:w="1790"/>
      </w:tblGrid>
      <w:tr w:rsidR="0097462A" w:rsidTr="009028C7"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Позначення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Тип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Номінал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Кількість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Примітка</w:t>
            </w:r>
          </w:p>
        </w:tc>
      </w:tr>
      <w:tr w:rsidR="0097462A" w:rsidTr="009028C7"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IC1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МК AVR 8-біт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ATtiny2313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Tr="009028C7"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IC2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Годинник реального часу (RTC)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DS1307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Tr="009028C7"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VT1-VT4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Біполярний транзистор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КТ315А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Tr="009028C7"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C1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100 мкФ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Tr="009028C7"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C2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 xml:space="preserve">100 </w:t>
            </w:r>
            <w:proofErr w:type="spellStart"/>
            <w:r w:rsidRPr="00CD414F">
              <w:rPr>
                <w:bCs/>
              </w:rPr>
              <w:t>нФ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Керамічний</w:t>
            </w:r>
          </w:p>
        </w:tc>
      </w:tr>
      <w:tr w:rsidR="0097462A" w:rsidTr="009028C7"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sz w:val="26"/>
                <w:szCs w:val="26"/>
                <w:lang w:val="en-US"/>
              </w:rPr>
            </w:pPr>
            <w:r w:rsidRPr="00CD414F">
              <w:rPr>
                <w:bCs/>
                <w:sz w:val="26"/>
                <w:szCs w:val="26"/>
              </w:rPr>
              <w:t>R1</w:t>
            </w:r>
            <w:r w:rsidRPr="00CD414F">
              <w:rPr>
                <w:bCs/>
                <w:sz w:val="26"/>
                <w:szCs w:val="26"/>
                <w:lang w:val="en-US"/>
              </w:rPr>
              <w:t>-R3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10 </w:t>
            </w:r>
            <w:r w:rsidRPr="00CD414F">
              <w:rPr>
                <w:rStyle w:val="elementdata"/>
                <w:bCs/>
                <w:bdr w:val="none" w:sz="0" w:space="0" w:color="auto" w:frame="1"/>
                <w:lang w:val="en-US"/>
              </w:rPr>
              <w:t>k</w:t>
            </w:r>
            <w:r w:rsidRPr="00CD414F">
              <w:rPr>
                <w:rStyle w:val="elementdata"/>
                <w:bCs/>
                <w:bdr w:val="none" w:sz="0" w:space="0" w:color="auto" w:frame="1"/>
              </w:rPr>
              <w:t>Ом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lang w:val="en-US"/>
              </w:rPr>
            </w:pPr>
            <w:r w:rsidRPr="00CD414F">
              <w:rPr>
                <w:bCs/>
                <w:lang w:val="en-US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Tr="009028C7"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lang w:val="en-US"/>
              </w:rPr>
            </w:pPr>
            <w:r w:rsidRPr="00CD414F">
              <w:rPr>
                <w:bCs/>
              </w:rPr>
              <w:t>R</w:t>
            </w:r>
            <w:r w:rsidRPr="00CD414F">
              <w:rPr>
                <w:bCs/>
                <w:lang w:val="en-US"/>
              </w:rPr>
              <w:t>4,R5, R7-R11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10 Ом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lang w:val="en-US"/>
              </w:rPr>
            </w:pPr>
            <w:r w:rsidRPr="00CD414F">
              <w:rPr>
                <w:bCs/>
                <w:lang w:val="en-US"/>
              </w:rPr>
              <w:t>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Tr="009028C7"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lang w:val="en-US"/>
              </w:rPr>
            </w:pPr>
            <w:r w:rsidRPr="00CD414F">
              <w:rPr>
                <w:bCs/>
              </w:rPr>
              <w:t>R</w:t>
            </w:r>
            <w:r w:rsidRPr="00CD414F">
              <w:rPr>
                <w:bCs/>
                <w:lang w:val="en-US"/>
              </w:rPr>
              <w:t>6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1</w:t>
            </w:r>
            <w:r w:rsidRPr="00CD414F">
              <w:rPr>
                <w:rStyle w:val="elementdata"/>
                <w:bCs/>
                <w:bdr w:val="none" w:sz="0" w:space="0" w:color="auto" w:frame="1"/>
                <w:lang w:val="en-US"/>
              </w:rPr>
              <w:t>5</w:t>
            </w:r>
            <w:r w:rsidRPr="00CD414F">
              <w:rPr>
                <w:rStyle w:val="elementdata"/>
                <w:bCs/>
                <w:bdr w:val="none" w:sz="0" w:space="0" w:color="auto" w:frame="1"/>
              </w:rPr>
              <w:t>0 Ом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lang w:val="en-US"/>
              </w:rPr>
            </w:pPr>
            <w:r w:rsidRPr="00CD414F">
              <w:rPr>
                <w:bCs/>
                <w:lang w:val="en-US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Tr="009028C7"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lang w:val="en-US"/>
              </w:rPr>
            </w:pPr>
            <w:r w:rsidRPr="00CD414F">
              <w:rPr>
                <w:bCs/>
              </w:rPr>
              <w:t>R</w:t>
            </w:r>
            <w:r w:rsidRPr="00CD414F">
              <w:rPr>
                <w:bCs/>
                <w:lang w:val="en-US"/>
              </w:rPr>
              <w:t>12</w:t>
            </w:r>
            <w:r w:rsidRPr="00CD414F">
              <w:rPr>
                <w:bCs/>
              </w:rPr>
              <w:t>-R</w:t>
            </w:r>
            <w:r w:rsidRPr="00CD414F">
              <w:rPr>
                <w:bCs/>
                <w:lang w:val="en-US"/>
              </w:rPr>
              <w:t>13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  <w:lang w:val="en-US"/>
              </w:rPr>
              <w:t>4,7</w:t>
            </w: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lang w:val="en-US"/>
              </w:rPr>
            </w:pPr>
            <w:r w:rsidRPr="00CD414F">
              <w:rPr>
                <w:bCs/>
                <w:lang w:val="en-US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Tr="009028C7"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R1</w:t>
            </w:r>
            <w:r w:rsidRPr="00CD414F">
              <w:rPr>
                <w:bCs/>
                <w:lang w:val="en-US"/>
              </w:rPr>
              <w:t>4</w:t>
            </w:r>
            <w:r w:rsidRPr="00CD414F">
              <w:rPr>
                <w:bCs/>
              </w:rPr>
              <w:t>, R17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  <w:lang w:val="en-US"/>
              </w:rPr>
              <w:t>1</w:t>
            </w: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lang w:val="en-US"/>
              </w:rPr>
            </w:pPr>
            <w:r w:rsidRPr="00CD414F">
              <w:rPr>
                <w:bCs/>
                <w:lang w:val="en-US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Tr="009028C7"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CH1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Кварц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32768 Гц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Tr="009028C7"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7Seg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proofErr w:type="spellStart"/>
            <w:r w:rsidRPr="00CD414F">
              <w:rPr>
                <w:bCs/>
              </w:rPr>
              <w:t>Семисегментний</w:t>
            </w:r>
            <w:proofErr w:type="spellEnd"/>
            <w:r w:rsidRPr="00CD414F">
              <w:rPr>
                <w:bCs/>
              </w:rPr>
              <w:t xml:space="preserve"> індикатор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REC-S12101AG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Із загальним анодом</w:t>
            </w:r>
          </w:p>
        </w:tc>
      </w:tr>
      <w:tr w:rsidR="0097462A" w:rsidTr="009028C7"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Bat1, Bat2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Батарейка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1.5 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З пеналом</w:t>
            </w:r>
          </w:p>
        </w:tc>
      </w:tr>
      <w:tr w:rsidR="0097462A" w:rsidTr="009028C7">
        <w:trPr>
          <w:trHeight w:val="135"/>
        </w:trPr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S1, S2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Кнопка тактова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Без фіксації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Tr="009028C7">
        <w:trPr>
          <w:trHeight w:val="150"/>
        </w:trPr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5V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proofErr w:type="spellStart"/>
            <w:r w:rsidRPr="00CD414F">
              <w:rPr>
                <w:bCs/>
              </w:rPr>
              <w:t>Імп</w:t>
            </w:r>
            <w:proofErr w:type="spellEnd"/>
            <w:r w:rsidRPr="00CD414F">
              <w:rPr>
                <w:bCs/>
              </w:rPr>
              <w:t>. ДЖ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RS-25-5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Tr="009028C7">
        <w:trPr>
          <w:trHeight w:val="150"/>
        </w:trPr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Мережевий шнур з вилкою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</w:tbl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AC2302" w:rsidRDefault="00AC2302" w:rsidP="0097462A">
      <w:pPr>
        <w:jc w:val="center"/>
      </w:pPr>
    </w:p>
    <w:p w:rsidR="0097462A" w:rsidRDefault="0097462A" w:rsidP="0097462A">
      <w:pPr>
        <w:jc w:val="center"/>
      </w:pPr>
      <w:r>
        <w:lastRenderedPageBreak/>
        <w:t xml:space="preserve">В – 3 </w:t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  <w:r w:rsidRPr="00CB2BD2">
        <w:t>Регулятор температури для 12В паяльника</w:t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  <w:r>
        <w:rPr>
          <w:noProof/>
          <w:lang w:val="ru-RU"/>
        </w:rPr>
        <w:drawing>
          <wp:inline distT="0" distB="0" distL="0" distR="0">
            <wp:extent cx="6057900" cy="2971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both"/>
      </w:pPr>
      <w:r>
        <w:t>Позначення і номінали елементів на схемі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2"/>
        <w:gridCol w:w="3531"/>
        <w:gridCol w:w="2194"/>
        <w:gridCol w:w="1534"/>
      </w:tblGrid>
      <w:tr w:rsidR="0097462A" w:rsidRPr="006D4D79" w:rsidTr="009028C7">
        <w:tc>
          <w:tcPr>
            <w:tcW w:w="237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Позначення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Тип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Номінал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Кількість</w:t>
            </w:r>
          </w:p>
        </w:tc>
      </w:tr>
      <w:tr w:rsidR="0097462A" w:rsidRPr="006D4D79" w:rsidTr="009028C7">
        <w:tc>
          <w:tcPr>
            <w:tcW w:w="237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IC1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МК AVR 8-бит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ATtiny13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6D4D79" w:rsidTr="009028C7">
        <w:tc>
          <w:tcPr>
            <w:tcW w:w="237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VR1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Лінійний регулятор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LM7805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6D4D79" w:rsidTr="009028C7">
        <w:tc>
          <w:tcPr>
            <w:tcW w:w="237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VT1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MOSFET-транзистор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IRF640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6D4D79" w:rsidTr="009028C7">
        <w:tc>
          <w:tcPr>
            <w:tcW w:w="237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lang w:val="en-US"/>
              </w:rPr>
            </w:pPr>
            <w:r w:rsidRPr="00CD414F">
              <w:rPr>
                <w:bCs/>
              </w:rPr>
              <w:t>R1, R</w:t>
            </w:r>
            <w:r w:rsidRPr="00CD414F">
              <w:rPr>
                <w:bCs/>
                <w:lang w:val="en-US"/>
              </w:rPr>
              <w:t>5</w:t>
            </w:r>
            <w:r w:rsidRPr="00CD414F">
              <w:rPr>
                <w:bCs/>
              </w:rPr>
              <w:t>, R</w:t>
            </w:r>
            <w:r w:rsidRPr="00CD414F">
              <w:rPr>
                <w:bCs/>
                <w:lang w:val="en-US"/>
              </w:rPr>
              <w:t>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3</w:t>
            </w:r>
          </w:p>
        </w:tc>
      </w:tr>
      <w:tr w:rsidR="0097462A" w:rsidRPr="006D4D79" w:rsidTr="009028C7">
        <w:tc>
          <w:tcPr>
            <w:tcW w:w="237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R2-R4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300 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3</w:t>
            </w:r>
          </w:p>
        </w:tc>
      </w:tr>
      <w:tr w:rsidR="0097462A" w:rsidRPr="006D4D79" w:rsidTr="009028C7">
        <w:tc>
          <w:tcPr>
            <w:tcW w:w="237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lang w:val="en-US"/>
              </w:rPr>
            </w:pPr>
            <w:r w:rsidRPr="00CD414F">
              <w:rPr>
                <w:bCs/>
              </w:rPr>
              <w:t>R</w:t>
            </w:r>
            <w:r w:rsidRPr="00CD414F">
              <w:rPr>
                <w:bCs/>
                <w:lang w:val="en-US"/>
              </w:rPr>
              <w:t>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6D4D79" w:rsidTr="009028C7">
        <w:trPr>
          <w:trHeight w:val="165"/>
        </w:trPr>
        <w:tc>
          <w:tcPr>
            <w:tcW w:w="237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HL1-HL3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Світлодіод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3</w:t>
            </w:r>
          </w:p>
        </w:tc>
      </w:tr>
      <w:tr w:rsidR="0097462A" w:rsidRPr="006D4D79" w:rsidTr="009028C7">
        <w:trPr>
          <w:trHeight w:val="150"/>
        </w:trPr>
        <w:tc>
          <w:tcPr>
            <w:tcW w:w="237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S1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Вимикач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</w:tbl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  <w:r>
        <w:lastRenderedPageBreak/>
        <w:t xml:space="preserve">В – 4 </w:t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  <w:proofErr w:type="spellStart"/>
      <w:r w:rsidRPr="00123179">
        <w:t>Світлодіодна</w:t>
      </w:r>
      <w:proofErr w:type="spellEnd"/>
      <w:r w:rsidRPr="00123179">
        <w:t xml:space="preserve"> гірлянда на МК з перемиканням режимів роботи</w:t>
      </w:r>
    </w:p>
    <w:p w:rsidR="0097462A" w:rsidRDefault="0097462A" w:rsidP="0097462A">
      <w:pPr>
        <w:jc w:val="center"/>
      </w:pPr>
    </w:p>
    <w:p w:rsidR="0097462A" w:rsidRPr="006F5B14" w:rsidRDefault="0097462A" w:rsidP="0097462A">
      <w:pPr>
        <w:jc w:val="center"/>
        <w:rPr>
          <w:lang w:val="en-US"/>
        </w:rPr>
      </w:pPr>
      <w:r>
        <w:rPr>
          <w:noProof/>
          <w:lang w:val="ru-RU"/>
        </w:rPr>
        <w:drawing>
          <wp:inline distT="0" distB="0" distL="0" distR="0">
            <wp:extent cx="6115050" cy="2762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both"/>
      </w:pPr>
      <w:r>
        <w:t>Позначення і номінали елементів на схемі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261"/>
        <w:gridCol w:w="1842"/>
        <w:gridCol w:w="1418"/>
        <w:gridCol w:w="1417"/>
      </w:tblGrid>
      <w:tr w:rsidR="0097462A" w:rsidRPr="006D4D79" w:rsidTr="009028C7">
        <w:tc>
          <w:tcPr>
            <w:tcW w:w="180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Позначення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Тип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Номінал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Кількість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Примітка</w:t>
            </w:r>
          </w:p>
        </w:tc>
      </w:tr>
      <w:tr w:rsidR="0097462A" w:rsidRPr="007C3B83" w:rsidTr="009028C7">
        <w:tc>
          <w:tcPr>
            <w:tcW w:w="180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IC1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МК AVR 8-біт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A</w:t>
            </w:r>
            <w:r w:rsidRPr="00CD414F">
              <w:rPr>
                <w:rStyle w:val="elementdata"/>
                <w:bCs/>
                <w:bdr w:val="none" w:sz="0" w:space="0" w:color="auto" w:frame="1"/>
                <w:lang w:val="en-US"/>
              </w:rPr>
              <w:t>t</w:t>
            </w:r>
            <w:r w:rsidRPr="00CD414F">
              <w:rPr>
                <w:rStyle w:val="elementdata"/>
                <w:bCs/>
                <w:bdr w:val="none" w:sz="0" w:space="0" w:color="auto" w:frame="1"/>
              </w:rPr>
              <w:t>tiny13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В DIP корпусі</w:t>
            </w:r>
          </w:p>
        </w:tc>
      </w:tr>
      <w:tr w:rsidR="0097462A" w:rsidRPr="007C3B83" w:rsidTr="009028C7">
        <w:tc>
          <w:tcPr>
            <w:tcW w:w="180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С1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0.1 мкФ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7C3B83" w:rsidTr="009028C7">
        <w:tc>
          <w:tcPr>
            <w:tcW w:w="180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С2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10 мкФ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7C3B83" w:rsidTr="009028C7">
        <w:tc>
          <w:tcPr>
            <w:tcW w:w="180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lang w:val="en-US"/>
              </w:rPr>
            </w:pPr>
            <w:r w:rsidRPr="00CD414F">
              <w:rPr>
                <w:bCs/>
              </w:rPr>
              <w:t>R</w:t>
            </w:r>
            <w:r w:rsidRPr="00CD414F">
              <w:rPr>
                <w:bCs/>
                <w:lang w:val="en-US"/>
              </w:rPr>
              <w:t>1</w:t>
            </w:r>
            <w:r w:rsidRPr="00CD414F">
              <w:rPr>
                <w:bCs/>
              </w:rPr>
              <w:t>, R</w:t>
            </w:r>
            <w:r w:rsidRPr="00CD414F">
              <w:rPr>
                <w:bCs/>
                <w:lang w:val="en-US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7C3B83" w:rsidTr="009028C7">
        <w:tc>
          <w:tcPr>
            <w:tcW w:w="180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lang w:val="en-US"/>
              </w:rPr>
            </w:pPr>
            <w:r w:rsidRPr="00CD414F">
              <w:rPr>
                <w:bCs/>
              </w:rPr>
              <w:t>R</w:t>
            </w:r>
            <w:r w:rsidRPr="00CD414F">
              <w:rPr>
                <w:bCs/>
                <w:lang w:val="en-US"/>
              </w:rPr>
              <w:t>3</w:t>
            </w:r>
            <w:r w:rsidRPr="00CD414F">
              <w:rPr>
                <w:bCs/>
              </w:rPr>
              <w:t>-R</w:t>
            </w:r>
            <w:r w:rsidRPr="00CD414F">
              <w:rPr>
                <w:bCs/>
                <w:lang w:val="en-US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150 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7C3B83" w:rsidTr="009028C7">
        <w:tc>
          <w:tcPr>
            <w:tcW w:w="180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HL1-HL4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proofErr w:type="spellStart"/>
            <w:r w:rsidRPr="00CD414F">
              <w:rPr>
                <w:bCs/>
              </w:rPr>
              <w:t>Світлодіод</w:t>
            </w:r>
            <w:proofErr w:type="spellEnd"/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7C3B83" w:rsidTr="009028C7">
        <w:trPr>
          <w:trHeight w:val="495"/>
        </w:trPr>
        <w:tc>
          <w:tcPr>
            <w:tcW w:w="180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S1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Тактова кнопка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</w:tbl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  <w:r>
        <w:lastRenderedPageBreak/>
        <w:t>В – 5</w:t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  <w:r w:rsidRPr="00E15FC5">
        <w:t>Поліцейський стробо</w:t>
      </w:r>
      <w:r>
        <w:t>скоп. Застосування лічильника/</w:t>
      </w:r>
      <w:r w:rsidRPr="00E15FC5">
        <w:t>подільника на 10</w:t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  <w:r>
        <w:rPr>
          <w:noProof/>
          <w:lang w:val="ru-RU"/>
        </w:rPr>
        <w:drawing>
          <wp:inline distT="0" distB="0" distL="0" distR="0">
            <wp:extent cx="6276975" cy="28575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both"/>
      </w:pPr>
      <w:r>
        <w:t>Позначення і номінали елементів на схемі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8"/>
        <w:gridCol w:w="3463"/>
        <w:gridCol w:w="1418"/>
        <w:gridCol w:w="1417"/>
        <w:gridCol w:w="1701"/>
      </w:tblGrid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Позначення</w:t>
            </w:r>
          </w:p>
        </w:tc>
        <w:tc>
          <w:tcPr>
            <w:tcW w:w="346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Тип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Номінал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Кількість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Примітка</w:t>
            </w: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IC1</w:t>
            </w:r>
          </w:p>
        </w:tc>
        <w:tc>
          <w:tcPr>
            <w:tcW w:w="346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Мікросхема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CD4017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IC2</w:t>
            </w:r>
          </w:p>
        </w:tc>
        <w:tc>
          <w:tcPr>
            <w:tcW w:w="346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Програмований таймер і осцилятор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NE555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VT1, VT2</w:t>
            </w:r>
          </w:p>
        </w:tc>
        <w:tc>
          <w:tcPr>
            <w:tcW w:w="346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Біполярний транзистор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2SC4793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VD1-VD6</w:t>
            </w:r>
          </w:p>
        </w:tc>
        <w:tc>
          <w:tcPr>
            <w:tcW w:w="346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Випрямляючий діод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FR107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R1, R2</w:t>
            </w:r>
          </w:p>
        </w:tc>
        <w:tc>
          <w:tcPr>
            <w:tcW w:w="346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R3</w:t>
            </w:r>
          </w:p>
        </w:tc>
        <w:tc>
          <w:tcPr>
            <w:tcW w:w="346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rPr>
          <w:trHeight w:val="495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R4</w:t>
            </w:r>
          </w:p>
        </w:tc>
        <w:tc>
          <w:tcPr>
            <w:tcW w:w="346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4.7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rPr>
          <w:trHeight w:val="435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R5</w:t>
            </w:r>
          </w:p>
        </w:tc>
        <w:tc>
          <w:tcPr>
            <w:tcW w:w="346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100 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rPr>
          <w:trHeight w:val="127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R6, R7</w:t>
            </w:r>
          </w:p>
        </w:tc>
        <w:tc>
          <w:tcPr>
            <w:tcW w:w="346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12 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2 Ватт</w:t>
            </w:r>
          </w:p>
        </w:tc>
      </w:tr>
      <w:tr w:rsidR="0097462A" w:rsidRPr="00123179" w:rsidTr="009028C7">
        <w:trPr>
          <w:trHeight w:val="127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C1</w:t>
            </w:r>
          </w:p>
        </w:tc>
        <w:tc>
          <w:tcPr>
            <w:tcW w:w="346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10 мкФ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rPr>
          <w:trHeight w:val="142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C2</w:t>
            </w:r>
          </w:p>
        </w:tc>
        <w:tc>
          <w:tcPr>
            <w:tcW w:w="346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 xml:space="preserve">100 </w:t>
            </w:r>
            <w:proofErr w:type="spellStart"/>
            <w:r w:rsidRPr="00CD414F">
              <w:rPr>
                <w:bCs/>
              </w:rPr>
              <w:t>нФ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Керамічний</w:t>
            </w:r>
          </w:p>
        </w:tc>
      </w:tr>
      <w:tr w:rsidR="0097462A" w:rsidRPr="00123179" w:rsidTr="009028C7">
        <w:trPr>
          <w:trHeight w:val="142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C3</w:t>
            </w:r>
          </w:p>
        </w:tc>
        <w:tc>
          <w:tcPr>
            <w:tcW w:w="346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 xml:space="preserve">1 </w:t>
            </w:r>
            <w:proofErr w:type="spellStart"/>
            <w:r w:rsidRPr="00CD414F">
              <w:rPr>
                <w:bCs/>
              </w:rPr>
              <w:t>нФ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</w:tbl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  <w:r>
        <w:lastRenderedPageBreak/>
        <w:t>В – 6</w:t>
      </w:r>
    </w:p>
    <w:p w:rsidR="0097462A" w:rsidRDefault="0097462A" w:rsidP="0097462A">
      <w:pPr>
        <w:jc w:val="center"/>
      </w:pPr>
    </w:p>
    <w:p w:rsidR="0097462A" w:rsidRPr="00ED332B" w:rsidRDefault="0097462A" w:rsidP="0097462A">
      <w:pPr>
        <w:jc w:val="center"/>
        <w:rPr>
          <w:lang w:val="ru-RU"/>
        </w:rPr>
      </w:pPr>
      <w:r w:rsidRPr="00054370">
        <w:t>Адаптер для зарядки телефону в салоні автомобіля</w:t>
      </w:r>
    </w:p>
    <w:p w:rsidR="0097462A" w:rsidRPr="00ED332B" w:rsidRDefault="0097462A" w:rsidP="0097462A">
      <w:pPr>
        <w:jc w:val="center"/>
        <w:rPr>
          <w:lang w:val="ru-RU"/>
        </w:rPr>
      </w:pPr>
    </w:p>
    <w:p w:rsidR="0097462A" w:rsidRDefault="0097462A" w:rsidP="0097462A">
      <w:pPr>
        <w:jc w:val="center"/>
      </w:pPr>
      <w:r>
        <w:rPr>
          <w:noProof/>
          <w:lang w:val="ru-RU"/>
        </w:rPr>
        <w:drawing>
          <wp:inline distT="0" distB="0" distL="0" distR="0">
            <wp:extent cx="5734050" cy="2076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both"/>
      </w:pPr>
      <w:r>
        <w:t>Позначення і номінали елементів на схемі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3685"/>
        <w:gridCol w:w="1559"/>
        <w:gridCol w:w="1418"/>
        <w:gridCol w:w="1701"/>
      </w:tblGrid>
      <w:tr w:rsidR="0097462A" w:rsidRPr="00123179" w:rsidTr="009028C7">
        <w:trPr>
          <w:trHeight w:val="18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Позначення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Тип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Номінал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Кількість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Примітка</w:t>
            </w:r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IC1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DC/</w:t>
            </w:r>
            <w:proofErr w:type="spellStart"/>
            <w:r w:rsidRPr="00CD414F">
              <w:rPr>
                <w:bCs/>
              </w:rPr>
              <w:t>DC</w:t>
            </w:r>
            <w:proofErr w:type="spellEnd"/>
            <w:r w:rsidRPr="00CD414F">
              <w:rPr>
                <w:bCs/>
              </w:rPr>
              <w:t xml:space="preserve"> імпульсний конвертер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MC34063A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VD1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 xml:space="preserve">Діод </w:t>
            </w:r>
            <w:proofErr w:type="spellStart"/>
            <w:r w:rsidRPr="00CD414F">
              <w:rPr>
                <w:bCs/>
              </w:rPr>
              <w:t>Шотткі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1N5819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C1, C4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 xml:space="preserve">100 </w:t>
            </w:r>
            <w:proofErr w:type="spellStart"/>
            <w:r w:rsidRPr="00CD414F">
              <w:rPr>
                <w:bCs/>
              </w:rPr>
              <w:t>нФ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C2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100 мкФ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C3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220 пФ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C5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1000 мкФ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</w:tr>
      <w:tr w:rsidR="0097462A" w:rsidRPr="00123179" w:rsidTr="009028C7">
        <w:trPr>
          <w:trHeight w:val="49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R1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0.3 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Паралельно декілька</w:t>
            </w:r>
          </w:p>
        </w:tc>
      </w:tr>
      <w:tr w:rsidR="0097462A" w:rsidRPr="00123179" w:rsidTr="009028C7">
        <w:trPr>
          <w:trHeight w:val="43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R2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</w:tr>
      <w:tr w:rsidR="0097462A" w:rsidRPr="00123179" w:rsidTr="009028C7">
        <w:trPr>
          <w:trHeight w:val="127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R3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3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</w:tr>
      <w:tr w:rsidR="0097462A" w:rsidRPr="00123179" w:rsidTr="009028C7">
        <w:trPr>
          <w:trHeight w:val="127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L1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Катушка</w:t>
            </w:r>
            <w:proofErr w:type="spellEnd"/>
            <w:r w:rsidRPr="00CD414F">
              <w:rPr>
                <w:bCs/>
              </w:rPr>
              <w:t xml:space="preserve"> індуктивності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 xml:space="preserve">150 </w:t>
            </w:r>
            <w:proofErr w:type="spellStart"/>
            <w:r w:rsidRPr="00CD414F">
              <w:rPr>
                <w:bCs/>
              </w:rPr>
              <w:t>мкГн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</w:tr>
      <w:tr w:rsidR="0097462A" w:rsidRPr="00123179" w:rsidTr="009028C7">
        <w:trPr>
          <w:trHeight w:val="142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Роз</w:t>
            </w:r>
            <w:r w:rsidRPr="00CD414F">
              <w:rPr>
                <w:bCs/>
                <w:lang w:val="en-US"/>
              </w:rPr>
              <w:t>’</w:t>
            </w:r>
            <w:proofErr w:type="spellStart"/>
            <w:r w:rsidRPr="00CD414F">
              <w:rPr>
                <w:bCs/>
              </w:rPr>
              <w:t>єм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USB-A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Мама</w:t>
            </w:r>
          </w:p>
        </w:tc>
      </w:tr>
      <w:tr w:rsidR="0097462A" w:rsidRPr="00123179" w:rsidTr="009028C7">
        <w:trPr>
          <w:trHeight w:val="420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Роз</w:t>
            </w:r>
            <w:r w:rsidRPr="00CD414F">
              <w:rPr>
                <w:bCs/>
                <w:lang w:val="en-US"/>
              </w:rPr>
              <w:t>’</w:t>
            </w:r>
            <w:proofErr w:type="spellStart"/>
            <w:r w:rsidRPr="00CD414F">
              <w:rPr>
                <w:bCs/>
              </w:rPr>
              <w:t>єм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5 мм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Мама</w:t>
            </w:r>
          </w:p>
        </w:tc>
      </w:tr>
    </w:tbl>
    <w:p w:rsidR="0097462A" w:rsidRDefault="0097462A" w:rsidP="0097462A">
      <w:pPr>
        <w:jc w:val="center"/>
        <w:rPr>
          <w:lang w:val="en-US"/>
        </w:rPr>
      </w:pPr>
    </w:p>
    <w:p w:rsidR="0097462A" w:rsidRDefault="0097462A" w:rsidP="0097462A">
      <w:pPr>
        <w:jc w:val="center"/>
        <w:rPr>
          <w:lang w:val="en-US"/>
        </w:rPr>
      </w:pPr>
    </w:p>
    <w:p w:rsidR="0097462A" w:rsidRDefault="0097462A" w:rsidP="0097462A">
      <w:pPr>
        <w:jc w:val="center"/>
        <w:rPr>
          <w:lang w:val="en-US"/>
        </w:rPr>
      </w:pPr>
    </w:p>
    <w:p w:rsidR="0097462A" w:rsidRDefault="0097462A" w:rsidP="0097462A">
      <w:pPr>
        <w:jc w:val="center"/>
        <w:rPr>
          <w:lang w:val="en-US"/>
        </w:rPr>
      </w:pPr>
    </w:p>
    <w:p w:rsidR="0097462A" w:rsidRDefault="0097462A" w:rsidP="0097462A">
      <w:pPr>
        <w:jc w:val="center"/>
        <w:rPr>
          <w:lang w:val="en-US"/>
        </w:rPr>
      </w:pPr>
    </w:p>
    <w:p w:rsidR="0097462A" w:rsidRDefault="0097462A" w:rsidP="0097462A">
      <w:pPr>
        <w:jc w:val="center"/>
        <w:rPr>
          <w:lang w:val="en-US"/>
        </w:rPr>
      </w:pPr>
    </w:p>
    <w:p w:rsidR="0097462A" w:rsidRDefault="0097462A" w:rsidP="0097462A">
      <w:pPr>
        <w:jc w:val="center"/>
        <w:rPr>
          <w:lang w:val="en-US"/>
        </w:rPr>
      </w:pPr>
    </w:p>
    <w:p w:rsidR="0097462A" w:rsidRDefault="0097462A" w:rsidP="0097462A">
      <w:pPr>
        <w:jc w:val="center"/>
        <w:rPr>
          <w:lang w:val="en-US"/>
        </w:rPr>
      </w:pPr>
    </w:p>
    <w:p w:rsidR="0097462A" w:rsidRDefault="0097462A" w:rsidP="0097462A">
      <w:pPr>
        <w:jc w:val="center"/>
        <w:rPr>
          <w:lang w:val="en-US"/>
        </w:rPr>
      </w:pPr>
    </w:p>
    <w:p w:rsidR="0097462A" w:rsidRDefault="0097462A" w:rsidP="0097462A">
      <w:pPr>
        <w:jc w:val="center"/>
        <w:rPr>
          <w:lang w:val="en-US"/>
        </w:rPr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Pr="0055427E" w:rsidRDefault="0097462A" w:rsidP="0097462A">
      <w:pPr>
        <w:jc w:val="center"/>
      </w:pPr>
    </w:p>
    <w:p w:rsidR="00AC2302" w:rsidRDefault="00AC2302" w:rsidP="0097462A">
      <w:pPr>
        <w:jc w:val="center"/>
      </w:pPr>
    </w:p>
    <w:p w:rsidR="0097462A" w:rsidRPr="00AF0CF2" w:rsidRDefault="0097462A" w:rsidP="0097462A">
      <w:pPr>
        <w:jc w:val="center"/>
      </w:pPr>
      <w:r>
        <w:lastRenderedPageBreak/>
        <w:t>В – 7</w:t>
      </w:r>
    </w:p>
    <w:p w:rsidR="0097462A" w:rsidRDefault="0097462A" w:rsidP="0097462A">
      <w:pPr>
        <w:jc w:val="center"/>
      </w:pPr>
    </w:p>
    <w:p w:rsidR="0097462A" w:rsidRPr="00ED332B" w:rsidRDefault="0097462A" w:rsidP="0097462A">
      <w:pPr>
        <w:jc w:val="center"/>
      </w:pPr>
      <w:r w:rsidRPr="00054370">
        <w:t>Високоякісний підсилювач потужністю 50 Вт на мікросхемі TDA1514A</w:t>
      </w:r>
    </w:p>
    <w:p w:rsidR="0097462A" w:rsidRPr="00ED332B" w:rsidRDefault="0097462A" w:rsidP="0097462A">
      <w:pPr>
        <w:jc w:val="center"/>
      </w:pPr>
    </w:p>
    <w:p w:rsidR="0097462A" w:rsidRDefault="0097462A" w:rsidP="0097462A">
      <w:pPr>
        <w:jc w:val="center"/>
      </w:pPr>
      <w:r>
        <w:rPr>
          <w:noProof/>
          <w:lang w:val="ru-RU"/>
        </w:rPr>
        <w:drawing>
          <wp:inline distT="0" distB="0" distL="0" distR="0">
            <wp:extent cx="5772150" cy="29622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both"/>
      </w:pPr>
      <w:r>
        <w:t>Позначення і номінали елементів на схемі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8"/>
        <w:gridCol w:w="3038"/>
        <w:gridCol w:w="2268"/>
        <w:gridCol w:w="1418"/>
        <w:gridCol w:w="1559"/>
      </w:tblGrid>
      <w:tr w:rsidR="0097462A" w:rsidRPr="00123179" w:rsidTr="009028C7">
        <w:trPr>
          <w:trHeight w:val="185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Позначення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Тип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Номінал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Кількість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Примітка</w:t>
            </w: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  <w:lang w:val="en-US"/>
              </w:rPr>
            </w:pPr>
            <w:r w:rsidRPr="00CD414F">
              <w:rPr>
                <w:bCs/>
                <w:color w:val="000000"/>
                <w:lang w:val="en-US"/>
              </w:rPr>
              <w:t>U1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br/>
              <w:t>М</w:t>
            </w:r>
            <w:r w:rsidRPr="00CD414F">
              <w:rPr>
                <w:bCs/>
                <w:color w:val="000000"/>
                <w:lang w:val="en-US"/>
              </w:rPr>
              <w:t>s</w:t>
            </w:r>
            <w:proofErr w:type="spellStart"/>
            <w:r w:rsidRPr="00CD414F">
              <w:rPr>
                <w:bCs/>
                <w:color w:val="000000"/>
              </w:rPr>
              <w:t>кросхема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TDA1514A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</w:p>
        </w:tc>
      </w:tr>
      <w:tr w:rsidR="0097462A" w:rsidRPr="00123179" w:rsidTr="009028C7">
        <w:trPr>
          <w:trHeight w:val="150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С1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Конденсатор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1 мкФ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</w:p>
        </w:tc>
      </w:tr>
      <w:tr w:rsidR="0097462A" w:rsidRPr="00123179" w:rsidTr="009028C7">
        <w:trPr>
          <w:trHeight w:val="165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С2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Конденсатор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220 пФ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color w:val="000000"/>
                <w:lang w:val="en-US"/>
              </w:rPr>
            </w:pPr>
            <w:r w:rsidRPr="00CD414F">
              <w:rPr>
                <w:bCs/>
                <w:color w:val="000000"/>
              </w:rPr>
              <w:t>С</w:t>
            </w:r>
            <w:r w:rsidRPr="00CD414F">
              <w:rPr>
                <w:bCs/>
                <w:color w:val="000000"/>
                <w:lang w:val="en-US"/>
              </w:rPr>
              <w:t>3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bCs/>
              </w:rPr>
              <w:t xml:space="preserve">Електролітичний </w:t>
            </w:r>
            <w:r w:rsidRPr="00CD414F">
              <w:rPr>
                <w:bCs/>
                <w:color w:val="000000"/>
              </w:rPr>
              <w:t>конденсатор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3.3мкФ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color w:val="000000"/>
                <w:lang w:val="en-US"/>
              </w:rPr>
            </w:pPr>
            <w:r w:rsidRPr="00CD414F">
              <w:rPr>
                <w:bCs/>
                <w:color w:val="000000"/>
              </w:rPr>
              <w:t>С</w:t>
            </w:r>
            <w:r w:rsidRPr="00CD414F">
              <w:rPr>
                <w:bCs/>
                <w:color w:val="000000"/>
                <w:lang w:val="en-US"/>
              </w:rPr>
              <w:t>4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Конденсатор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 xml:space="preserve">22 </w:t>
            </w:r>
            <w:proofErr w:type="spellStart"/>
            <w:r w:rsidRPr="00CD414F">
              <w:rPr>
                <w:bCs/>
                <w:color w:val="000000"/>
              </w:rPr>
              <w:t>нФ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color w:val="000000"/>
                <w:lang w:val="en-US"/>
              </w:rPr>
            </w:pPr>
            <w:r w:rsidRPr="00CD414F">
              <w:rPr>
                <w:bCs/>
                <w:color w:val="000000"/>
              </w:rPr>
              <w:t>С</w:t>
            </w:r>
            <w:r w:rsidRPr="00CD414F">
              <w:rPr>
                <w:bCs/>
                <w:color w:val="000000"/>
                <w:lang w:val="en-US"/>
              </w:rPr>
              <w:t>6</w:t>
            </w:r>
            <w:r w:rsidRPr="00CD414F">
              <w:rPr>
                <w:bCs/>
                <w:color w:val="000000"/>
              </w:rPr>
              <w:t>, С</w:t>
            </w:r>
            <w:r w:rsidRPr="00CD414F">
              <w:rPr>
                <w:bCs/>
                <w:color w:val="000000"/>
                <w:lang w:val="en-US"/>
              </w:rPr>
              <w:t>8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Конденсатор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 xml:space="preserve">470 </w:t>
            </w:r>
            <w:proofErr w:type="spellStart"/>
            <w:r w:rsidRPr="00CD414F">
              <w:rPr>
                <w:bCs/>
                <w:color w:val="000000"/>
              </w:rPr>
              <w:t>нФ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color w:val="000000"/>
                <w:lang w:val="en-US"/>
              </w:rPr>
            </w:pPr>
            <w:r w:rsidRPr="00CD414F">
              <w:rPr>
                <w:bCs/>
                <w:color w:val="000000"/>
              </w:rPr>
              <w:t>С</w:t>
            </w:r>
            <w:r w:rsidRPr="00CD414F">
              <w:rPr>
                <w:bCs/>
                <w:color w:val="000000"/>
                <w:lang w:val="en-US"/>
              </w:rPr>
              <w:t>7</w:t>
            </w:r>
            <w:r w:rsidRPr="00CD414F">
              <w:rPr>
                <w:bCs/>
                <w:color w:val="000000"/>
              </w:rPr>
              <w:t>, С</w:t>
            </w:r>
            <w:r w:rsidRPr="00CD414F">
              <w:rPr>
                <w:bCs/>
                <w:color w:val="000000"/>
                <w:lang w:val="en-US"/>
              </w:rPr>
              <w:t>8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bCs/>
              </w:rPr>
              <w:t xml:space="preserve">Електролітичний </w:t>
            </w:r>
            <w:r w:rsidRPr="00CD414F">
              <w:rPr>
                <w:bCs/>
                <w:color w:val="000000"/>
              </w:rPr>
              <w:t>конденсатор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1000мкФ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</w:p>
        </w:tc>
      </w:tr>
      <w:tr w:rsidR="0097462A" w:rsidRPr="00123179" w:rsidTr="009028C7">
        <w:trPr>
          <w:trHeight w:val="127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color w:val="000000"/>
                <w:lang w:val="en-US"/>
              </w:rPr>
            </w:pPr>
            <w:r w:rsidRPr="00CD414F">
              <w:rPr>
                <w:bCs/>
                <w:color w:val="000000"/>
              </w:rPr>
              <w:t>С</w:t>
            </w:r>
            <w:r w:rsidRPr="00CD414F">
              <w:rPr>
                <w:bCs/>
                <w:color w:val="000000"/>
                <w:lang w:val="en-US"/>
              </w:rPr>
              <w:t>9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bCs/>
              </w:rPr>
              <w:t xml:space="preserve">Електролітичний </w:t>
            </w:r>
            <w:r w:rsidRPr="00CD414F">
              <w:rPr>
                <w:bCs/>
                <w:color w:val="000000"/>
              </w:rPr>
              <w:t>конденсатор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100мкФ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100В</w:t>
            </w:r>
          </w:p>
        </w:tc>
      </w:tr>
      <w:tr w:rsidR="0097462A" w:rsidRPr="00123179" w:rsidTr="009028C7">
        <w:trPr>
          <w:trHeight w:val="127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R1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Резистор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rStyle w:val="elementdata"/>
                <w:bCs/>
                <w:color w:val="000000"/>
                <w:bdr w:val="none" w:sz="0" w:space="0" w:color="auto" w:frame="1"/>
              </w:rPr>
              <w:t xml:space="preserve">20 </w:t>
            </w:r>
            <w:proofErr w:type="spellStart"/>
            <w:r w:rsidRPr="00CD414F">
              <w:rPr>
                <w:rStyle w:val="elementdata"/>
                <w:bCs/>
                <w:color w:val="000000"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</w:p>
        </w:tc>
      </w:tr>
      <w:tr w:rsidR="0097462A" w:rsidRPr="00123179" w:rsidTr="009028C7">
        <w:trPr>
          <w:trHeight w:val="142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R2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Резистор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rStyle w:val="elementdata"/>
                <w:bCs/>
                <w:color w:val="000000"/>
                <w:bdr w:val="none" w:sz="0" w:space="0" w:color="auto" w:frame="1"/>
              </w:rPr>
              <w:t>680 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</w:p>
        </w:tc>
      </w:tr>
      <w:tr w:rsidR="0097462A" w:rsidRPr="00123179" w:rsidTr="009028C7">
        <w:trPr>
          <w:trHeight w:val="270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color w:val="000000"/>
                <w:lang w:val="en-US"/>
              </w:rPr>
            </w:pPr>
            <w:r w:rsidRPr="00CD414F">
              <w:rPr>
                <w:bCs/>
                <w:color w:val="000000"/>
              </w:rPr>
              <w:t>R</w:t>
            </w:r>
            <w:r w:rsidRPr="00CD414F">
              <w:rPr>
                <w:bCs/>
                <w:color w:val="000000"/>
                <w:lang w:val="en-US"/>
              </w:rPr>
              <w:t>3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Резистор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rStyle w:val="elementdata"/>
                <w:bCs/>
                <w:color w:val="000000"/>
                <w:bdr w:val="none" w:sz="0" w:space="0" w:color="auto" w:frame="1"/>
              </w:rPr>
              <w:t xml:space="preserve">470 </w:t>
            </w:r>
            <w:proofErr w:type="spellStart"/>
            <w:r w:rsidRPr="00CD414F">
              <w:rPr>
                <w:rStyle w:val="elementdata"/>
                <w:bCs/>
                <w:color w:val="000000"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</w:p>
        </w:tc>
      </w:tr>
      <w:tr w:rsidR="0097462A" w:rsidRPr="00123179" w:rsidTr="009028C7">
        <w:trPr>
          <w:trHeight w:val="142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color w:val="000000"/>
                <w:lang w:val="en-US"/>
              </w:rPr>
            </w:pPr>
            <w:r w:rsidRPr="00CD414F">
              <w:rPr>
                <w:bCs/>
                <w:color w:val="000000"/>
              </w:rPr>
              <w:t>R</w:t>
            </w:r>
            <w:r w:rsidRPr="00CD414F">
              <w:rPr>
                <w:bCs/>
                <w:color w:val="000000"/>
                <w:lang w:val="en-US"/>
              </w:rPr>
              <w:t>4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Резистор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rStyle w:val="elementdata"/>
                <w:bCs/>
                <w:color w:val="000000"/>
                <w:bdr w:val="none" w:sz="0" w:space="0" w:color="auto" w:frame="1"/>
              </w:rPr>
              <w:t>10 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</w:p>
        </w:tc>
      </w:tr>
      <w:tr w:rsidR="0097462A" w:rsidRPr="00123179" w:rsidTr="009028C7">
        <w:trPr>
          <w:trHeight w:val="127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color w:val="000000"/>
                <w:lang w:val="en-US"/>
              </w:rPr>
            </w:pPr>
            <w:r w:rsidRPr="00CD414F">
              <w:rPr>
                <w:bCs/>
                <w:color w:val="000000"/>
              </w:rPr>
              <w:t>R</w:t>
            </w:r>
            <w:r w:rsidRPr="00CD414F">
              <w:rPr>
                <w:bCs/>
                <w:color w:val="000000"/>
                <w:lang w:val="en-US"/>
              </w:rPr>
              <w:t>5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Резистор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  <w:r w:rsidRPr="00CD414F">
              <w:rPr>
                <w:rStyle w:val="elementdata"/>
                <w:bCs/>
                <w:color w:val="000000"/>
                <w:bdr w:val="none" w:sz="0" w:space="0" w:color="auto" w:frame="1"/>
              </w:rPr>
              <w:t xml:space="preserve">22 </w:t>
            </w:r>
            <w:proofErr w:type="spellStart"/>
            <w:r w:rsidRPr="00CD414F">
              <w:rPr>
                <w:rStyle w:val="elementdata"/>
                <w:bCs/>
                <w:color w:val="000000"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color w:val="000000"/>
              </w:rPr>
            </w:pPr>
          </w:p>
        </w:tc>
      </w:tr>
    </w:tbl>
    <w:p w:rsidR="0097462A" w:rsidRPr="006D4D79" w:rsidRDefault="0097462A" w:rsidP="0097462A">
      <w:pPr>
        <w:jc w:val="center"/>
      </w:pPr>
    </w:p>
    <w:p w:rsidR="0097462A" w:rsidRDefault="0097462A" w:rsidP="0097462A">
      <w:pPr>
        <w:jc w:val="center"/>
        <w:rPr>
          <w:lang w:val="en-US"/>
        </w:rPr>
      </w:pPr>
    </w:p>
    <w:p w:rsidR="0097462A" w:rsidRDefault="0097462A" w:rsidP="0097462A">
      <w:pPr>
        <w:jc w:val="center"/>
        <w:rPr>
          <w:lang w:val="en-US"/>
        </w:rPr>
      </w:pPr>
    </w:p>
    <w:p w:rsidR="0097462A" w:rsidRDefault="0097462A" w:rsidP="0097462A">
      <w:pPr>
        <w:jc w:val="center"/>
        <w:rPr>
          <w:lang w:val="en-US"/>
        </w:rPr>
      </w:pPr>
    </w:p>
    <w:p w:rsidR="0097462A" w:rsidRDefault="0097462A" w:rsidP="0097462A">
      <w:pPr>
        <w:jc w:val="center"/>
        <w:rPr>
          <w:lang w:val="en-US"/>
        </w:rPr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Pr="0055427E" w:rsidRDefault="0097462A" w:rsidP="0097462A">
      <w:pPr>
        <w:jc w:val="center"/>
      </w:pPr>
    </w:p>
    <w:p w:rsidR="00AC2302" w:rsidRDefault="00AC2302" w:rsidP="0097462A">
      <w:pPr>
        <w:jc w:val="center"/>
      </w:pPr>
    </w:p>
    <w:p w:rsidR="0097462A" w:rsidRPr="000B6889" w:rsidRDefault="0097462A" w:rsidP="0097462A">
      <w:pPr>
        <w:jc w:val="center"/>
      </w:pPr>
      <w:r>
        <w:lastRenderedPageBreak/>
        <w:t>В – 8</w:t>
      </w:r>
    </w:p>
    <w:p w:rsidR="0097462A" w:rsidRDefault="0097462A" w:rsidP="0097462A">
      <w:pPr>
        <w:jc w:val="center"/>
      </w:pPr>
    </w:p>
    <w:p w:rsidR="0097462A" w:rsidRPr="00ED332B" w:rsidRDefault="0097462A" w:rsidP="0097462A">
      <w:pPr>
        <w:jc w:val="center"/>
        <w:rPr>
          <w:lang w:val="ru-RU"/>
        </w:rPr>
      </w:pPr>
      <w:r w:rsidRPr="000B6889">
        <w:t>Електронний регулятор гучності на мікросхемі PT2253A</w:t>
      </w:r>
    </w:p>
    <w:p w:rsidR="0097462A" w:rsidRDefault="0097462A" w:rsidP="0097462A">
      <w:pPr>
        <w:jc w:val="center"/>
        <w:rPr>
          <w:noProof/>
          <w:lang w:val="ru-RU"/>
        </w:rPr>
      </w:pPr>
    </w:p>
    <w:p w:rsidR="0097462A" w:rsidRDefault="0097462A" w:rsidP="0097462A">
      <w:pPr>
        <w:jc w:val="center"/>
      </w:pPr>
      <w:r>
        <w:rPr>
          <w:noProof/>
          <w:lang w:val="ru-RU"/>
        </w:rPr>
        <w:drawing>
          <wp:inline distT="0" distB="0" distL="0" distR="0">
            <wp:extent cx="6162675" cy="36099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3" r="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both"/>
      </w:pPr>
      <w:r>
        <w:t>Позначення і номінали елементів на схемі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8"/>
        <w:gridCol w:w="3038"/>
        <w:gridCol w:w="2268"/>
        <w:gridCol w:w="1418"/>
        <w:gridCol w:w="1559"/>
      </w:tblGrid>
      <w:tr w:rsidR="0097462A" w:rsidRPr="00123179" w:rsidTr="009028C7">
        <w:trPr>
          <w:trHeight w:val="185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Позначення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Тип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Номінал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Кількість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Примітка</w:t>
            </w: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DA1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ОП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К157УД2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rPr>
          <w:trHeight w:val="150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DA2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Мікросхема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PT2253A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rPr>
          <w:trHeight w:val="165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VD1, VD2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Діод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С1, С9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0.15 мкФ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С2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 xml:space="preserve">100 </w:t>
            </w:r>
            <w:proofErr w:type="spellStart"/>
            <w:r w:rsidRPr="00CD414F">
              <w:rPr>
                <w:bCs/>
              </w:rPr>
              <w:t>нФ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С3, С10, С11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18 пФ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С4, С6-С8, С12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10 мкФ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rPr>
          <w:trHeight w:val="127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С5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100 мкФ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rPr>
          <w:trHeight w:val="127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С13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4.7 мкФ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rPr>
          <w:trHeight w:val="142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R1, R5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51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підбір</w:t>
            </w:r>
          </w:p>
        </w:tc>
      </w:tr>
      <w:tr w:rsidR="0097462A" w:rsidRPr="00123179" w:rsidTr="009028C7">
        <w:trPr>
          <w:trHeight w:val="270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R2, R6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110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rPr>
          <w:trHeight w:val="142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R3, R4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rPr>
          <w:trHeight w:val="180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R7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33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rPr>
          <w:trHeight w:val="165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R8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100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rPr>
          <w:trHeight w:val="112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S1, S2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Кнопка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</w:tbl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  <w:r>
        <w:lastRenderedPageBreak/>
        <w:t>В – 9</w:t>
      </w:r>
    </w:p>
    <w:p w:rsidR="0097462A" w:rsidRPr="000B6889" w:rsidRDefault="0097462A" w:rsidP="0097462A">
      <w:pPr>
        <w:jc w:val="center"/>
      </w:pPr>
    </w:p>
    <w:p w:rsidR="0097462A" w:rsidRDefault="0097462A" w:rsidP="0097462A">
      <w:pPr>
        <w:jc w:val="center"/>
      </w:pPr>
      <w:proofErr w:type="spellStart"/>
      <w:r w:rsidRPr="0050237A">
        <w:t>Темброблок</w:t>
      </w:r>
      <w:proofErr w:type="spellEnd"/>
      <w:r w:rsidRPr="0050237A">
        <w:t xml:space="preserve"> на NE5532</w:t>
      </w:r>
    </w:p>
    <w:p w:rsidR="0097462A" w:rsidRDefault="0097462A" w:rsidP="0097462A">
      <w:pPr>
        <w:jc w:val="center"/>
      </w:pPr>
      <w:r>
        <w:rPr>
          <w:noProof/>
          <w:lang w:val="ru-RU"/>
        </w:rPr>
        <w:drawing>
          <wp:inline distT="0" distB="0" distL="0" distR="0">
            <wp:extent cx="6096000" cy="4476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both"/>
      </w:pPr>
      <w:r>
        <w:t>Позначення і номінали елементів на схемі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8"/>
        <w:gridCol w:w="4172"/>
        <w:gridCol w:w="1985"/>
        <w:gridCol w:w="1842"/>
      </w:tblGrid>
      <w:tr w:rsidR="0097462A" w:rsidRPr="00123179" w:rsidTr="009028C7">
        <w:trPr>
          <w:trHeight w:val="185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Позначення</w:t>
            </w:r>
          </w:p>
        </w:tc>
        <w:tc>
          <w:tcPr>
            <w:tcW w:w="417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Тип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Номінал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Кількість</w:t>
            </w: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DA1</w:t>
            </w:r>
          </w:p>
        </w:tc>
        <w:tc>
          <w:tcPr>
            <w:tcW w:w="417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Операційний підсилювач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rStyle w:val="elementdata"/>
                <w:bCs/>
                <w:color w:val="000000"/>
                <w:bdr w:val="none" w:sz="0" w:space="0" w:color="auto" w:frame="1"/>
              </w:rPr>
              <w:t>NE5532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1</w:t>
            </w:r>
          </w:p>
        </w:tc>
      </w:tr>
      <w:tr w:rsidR="0097462A" w:rsidRPr="00123179" w:rsidTr="009028C7">
        <w:trPr>
          <w:trHeight w:val="150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С1, С5</w:t>
            </w:r>
          </w:p>
        </w:tc>
        <w:tc>
          <w:tcPr>
            <w:tcW w:w="417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</w:rPr>
              <w:t xml:space="preserve">Електролітичний </w:t>
            </w:r>
            <w:r w:rsidRPr="00CD414F">
              <w:rPr>
                <w:bCs/>
                <w:color w:val="000000"/>
              </w:rPr>
              <w:t>конденсатор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47 мкФ 16 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2</w:t>
            </w:r>
          </w:p>
        </w:tc>
      </w:tr>
      <w:tr w:rsidR="0097462A" w:rsidRPr="00123179" w:rsidTr="009028C7">
        <w:trPr>
          <w:trHeight w:val="165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С2, С3</w:t>
            </w:r>
          </w:p>
        </w:tc>
        <w:tc>
          <w:tcPr>
            <w:tcW w:w="417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Конденсатор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0.033 мкФ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4</w:t>
            </w: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R1-R3</w:t>
            </w:r>
          </w:p>
        </w:tc>
        <w:tc>
          <w:tcPr>
            <w:tcW w:w="417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Резистор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rStyle w:val="elementdata"/>
                <w:bCs/>
                <w:color w:val="000000"/>
                <w:bdr w:val="none" w:sz="0" w:space="0" w:color="auto" w:frame="1"/>
              </w:rPr>
              <w:t xml:space="preserve">10 </w:t>
            </w:r>
            <w:proofErr w:type="spellStart"/>
            <w:r w:rsidRPr="00CD414F">
              <w:rPr>
                <w:rStyle w:val="elementdata"/>
                <w:bCs/>
                <w:color w:val="000000"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6</w:t>
            </w: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R4, R5</w:t>
            </w:r>
          </w:p>
        </w:tc>
        <w:tc>
          <w:tcPr>
            <w:tcW w:w="417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Резистор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rStyle w:val="elementdata"/>
                <w:bCs/>
                <w:color w:val="000000"/>
                <w:bdr w:val="none" w:sz="0" w:space="0" w:color="auto" w:frame="1"/>
              </w:rPr>
              <w:t xml:space="preserve">4.7 </w:t>
            </w:r>
            <w:proofErr w:type="spellStart"/>
            <w:r w:rsidRPr="00CD414F">
              <w:rPr>
                <w:rStyle w:val="elementdata"/>
                <w:bCs/>
                <w:color w:val="000000"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4</w:t>
            </w: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R6</w:t>
            </w:r>
          </w:p>
        </w:tc>
        <w:tc>
          <w:tcPr>
            <w:tcW w:w="417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Резистор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rStyle w:val="elementdata"/>
                <w:bCs/>
                <w:color w:val="000000"/>
                <w:bdr w:val="none" w:sz="0" w:space="0" w:color="auto" w:frame="1"/>
              </w:rPr>
              <w:t xml:space="preserve">1 </w:t>
            </w:r>
            <w:proofErr w:type="spellStart"/>
            <w:r w:rsidRPr="00CD414F">
              <w:rPr>
                <w:rStyle w:val="elementdata"/>
                <w:bCs/>
                <w:color w:val="000000"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2</w:t>
            </w: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VR-1 - VR-3</w:t>
            </w:r>
          </w:p>
        </w:tc>
        <w:tc>
          <w:tcPr>
            <w:tcW w:w="417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Змінний резистор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 xml:space="preserve">100 </w:t>
            </w:r>
            <w:proofErr w:type="spellStart"/>
            <w:r w:rsidRPr="00CD414F">
              <w:rPr>
                <w:bCs/>
                <w:color w:val="000000"/>
              </w:rPr>
              <w:t>кОм</w:t>
            </w:r>
            <w:proofErr w:type="spellEnd"/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3</w:t>
            </w:r>
          </w:p>
        </w:tc>
      </w:tr>
    </w:tbl>
    <w:p w:rsidR="0097462A" w:rsidRPr="000B6889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Pr="000B6889" w:rsidRDefault="0097462A" w:rsidP="0097462A">
      <w:pPr>
        <w:jc w:val="center"/>
      </w:pPr>
      <w:r>
        <w:lastRenderedPageBreak/>
        <w:t>В – 10</w:t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  <w:r w:rsidRPr="0050237A">
        <w:t>ПК термометр на DS1621</w:t>
      </w:r>
    </w:p>
    <w:p w:rsidR="0097462A" w:rsidRDefault="0097462A" w:rsidP="0097462A"/>
    <w:p w:rsidR="0097462A" w:rsidRDefault="0097462A" w:rsidP="0097462A">
      <w:pPr>
        <w:jc w:val="center"/>
      </w:pPr>
      <w:r>
        <w:rPr>
          <w:noProof/>
          <w:lang w:val="ru-RU"/>
        </w:rPr>
        <w:drawing>
          <wp:inline distT="0" distB="0" distL="0" distR="0">
            <wp:extent cx="6153150" cy="34956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both"/>
      </w:pPr>
      <w:r>
        <w:t>Позначення і номінали елементів на схемі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835"/>
        <w:gridCol w:w="1842"/>
        <w:gridCol w:w="993"/>
        <w:gridCol w:w="2693"/>
      </w:tblGrid>
      <w:tr w:rsidR="0097462A" w:rsidRPr="00123179" w:rsidTr="009028C7">
        <w:trPr>
          <w:trHeight w:val="18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Позначення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Тип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Номінал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proofErr w:type="spellStart"/>
            <w:r w:rsidRPr="00CD414F">
              <w:rPr>
                <w:bCs/>
                <w:color w:val="000000"/>
              </w:rPr>
              <w:t>Кі-сть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Примітка</w:t>
            </w:r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lang w:val="en-US"/>
              </w:rPr>
            </w:pPr>
            <w:r w:rsidRPr="00CD414F">
              <w:rPr>
                <w:bCs/>
              </w:rPr>
              <w:t>U</w:t>
            </w:r>
            <w:r w:rsidRPr="00CD414F">
              <w:rPr>
                <w:bCs/>
                <w:lang w:val="en-US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Лінійний регулятор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LM2936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корпус ТО 92 (в обох варіантах)</w:t>
            </w:r>
          </w:p>
        </w:tc>
      </w:tr>
      <w:tr w:rsidR="0097462A" w:rsidRPr="00123179" w:rsidTr="009028C7">
        <w:trPr>
          <w:trHeight w:val="150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lang w:val="en-US"/>
              </w:rPr>
            </w:pPr>
            <w:r w:rsidRPr="00CD414F">
              <w:rPr>
                <w:bCs/>
              </w:rPr>
              <w:t>U</w:t>
            </w:r>
            <w:r w:rsidRPr="00CD414F">
              <w:rPr>
                <w:bCs/>
                <w:lang w:val="en-US"/>
              </w:rPr>
              <w:t>2</w:t>
            </w:r>
            <w:r w:rsidRPr="00CD414F">
              <w:rPr>
                <w:bCs/>
              </w:rPr>
              <w:t>, U</w:t>
            </w:r>
            <w:r w:rsidRPr="00CD414F">
              <w:rPr>
                <w:bCs/>
                <w:lang w:val="en-US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Датчик температури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DS1621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 xml:space="preserve">Пластиковий корпус SO8 (SMD) або DIP </w:t>
            </w:r>
          </w:p>
        </w:tc>
      </w:tr>
      <w:tr w:rsidR="0097462A" w:rsidRPr="00123179" w:rsidTr="009028C7">
        <w:trPr>
          <w:trHeight w:val="16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  <w:lang w:val="en-US"/>
              </w:rPr>
              <w:t>V</w:t>
            </w:r>
            <w:r w:rsidRPr="00CD414F">
              <w:rPr>
                <w:bCs/>
              </w:rPr>
              <w:t xml:space="preserve">D1, </w:t>
            </w:r>
            <w:r w:rsidRPr="00CD414F">
              <w:rPr>
                <w:bCs/>
                <w:lang w:val="en-US"/>
              </w:rPr>
              <w:t>V</w:t>
            </w:r>
            <w:r w:rsidRPr="00CD414F">
              <w:rPr>
                <w:bCs/>
              </w:rPr>
              <w:t>D2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Випрямляючий діод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  <w:lang w:val="en-US"/>
              </w:rPr>
              <w:t>1N</w:t>
            </w:r>
            <w:r w:rsidRPr="00CD414F">
              <w:rPr>
                <w:rStyle w:val="elementdata"/>
                <w:bCs/>
                <w:bdr w:val="none" w:sz="0" w:space="0" w:color="auto" w:frame="1"/>
              </w:rPr>
              <w:t>4148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lang w:val="en-US"/>
              </w:rPr>
            </w:pPr>
            <w:r w:rsidRPr="00CD414F">
              <w:rPr>
                <w:bCs/>
                <w:lang w:val="en-US"/>
              </w:rPr>
              <w:t>V</w:t>
            </w:r>
            <w:r w:rsidRPr="00CD414F">
              <w:rPr>
                <w:bCs/>
              </w:rPr>
              <w:t>D</w:t>
            </w:r>
            <w:r w:rsidRPr="00CD414F">
              <w:rPr>
                <w:bCs/>
                <w:lang w:val="en-US"/>
              </w:rPr>
              <w:t>3</w:t>
            </w:r>
            <w:r w:rsidRPr="00CD414F">
              <w:rPr>
                <w:bCs/>
              </w:rPr>
              <w:t xml:space="preserve">, </w:t>
            </w:r>
            <w:r w:rsidRPr="00CD414F">
              <w:rPr>
                <w:bCs/>
                <w:lang w:val="en-US"/>
              </w:rPr>
              <w:t>V</w:t>
            </w:r>
            <w:r w:rsidRPr="00CD414F">
              <w:rPr>
                <w:bCs/>
              </w:rPr>
              <w:t>D</w:t>
            </w:r>
            <w:r w:rsidRPr="00CD414F">
              <w:rPr>
                <w:bCs/>
                <w:lang w:val="en-US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Стабілітрон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MMSZ5231B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shd w:val="clear" w:color="auto" w:fill="FFFFFF"/>
              </w:rPr>
              <w:t>5,1В 0,5W.</w:t>
            </w:r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С1, С2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47 мкФ 16 В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С3, С4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  <w:lang w:val="en-US"/>
              </w:rPr>
              <w:t>100</w:t>
            </w:r>
            <w:r w:rsidRPr="00CD414F">
              <w:rPr>
                <w:bCs/>
              </w:rPr>
              <w:t xml:space="preserve"> </w:t>
            </w:r>
            <w:proofErr w:type="spellStart"/>
            <w:r w:rsidRPr="00CD414F">
              <w:rPr>
                <w:bCs/>
              </w:rPr>
              <w:t>нФ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shd w:val="clear" w:color="auto" w:fill="FFFFFF"/>
              </w:rPr>
              <w:t>SMD 1206</w:t>
            </w:r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R1, R2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4.7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0,25W (SMD 1206)</w:t>
            </w:r>
          </w:p>
        </w:tc>
      </w:tr>
      <w:tr w:rsidR="0097462A" w:rsidRPr="00123179" w:rsidTr="009028C7">
        <w:trPr>
          <w:trHeight w:val="127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COM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Роз</w:t>
            </w:r>
            <w:r w:rsidRPr="00CD414F">
              <w:rPr>
                <w:bCs/>
                <w:lang w:val="en-US"/>
              </w:rPr>
              <w:t>’</w:t>
            </w:r>
            <w:proofErr w:type="spellStart"/>
            <w:r w:rsidRPr="00CD414F">
              <w:rPr>
                <w:bCs/>
              </w:rPr>
              <w:t>єм</w:t>
            </w:r>
            <w:proofErr w:type="spellEnd"/>
          </w:p>
        </w:tc>
        <w:tc>
          <w:tcPr>
            <w:tcW w:w="184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DB9F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 xml:space="preserve">9-контактний </w:t>
            </w:r>
            <w:proofErr w:type="spellStart"/>
            <w:r w:rsidRPr="00CD414F">
              <w:rPr>
                <w:bCs/>
              </w:rPr>
              <w:t>роз'єм</w:t>
            </w:r>
            <w:proofErr w:type="spellEnd"/>
            <w:r w:rsidRPr="00CD414F">
              <w:rPr>
                <w:bCs/>
              </w:rPr>
              <w:t xml:space="preserve"> "мама", прямий (SMD) або кутовий (Вивідний)</w:t>
            </w:r>
          </w:p>
        </w:tc>
      </w:tr>
    </w:tbl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Pr="0050237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Pr="000B6889" w:rsidRDefault="0097462A" w:rsidP="0097462A">
      <w:pPr>
        <w:jc w:val="center"/>
      </w:pPr>
      <w:r>
        <w:lastRenderedPageBreak/>
        <w:t>В – 11</w:t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  <w:rPr>
          <w:noProof/>
          <w:lang w:val="ru-RU"/>
        </w:rPr>
      </w:pPr>
      <w:r w:rsidRPr="00877891">
        <w:t>Детекто</w:t>
      </w:r>
      <w:r>
        <w:t>р потопу на PIC-</w:t>
      </w:r>
      <w:proofErr w:type="spellStart"/>
      <w:r>
        <w:t>мікроконтролері</w:t>
      </w:r>
      <w:proofErr w:type="spellEnd"/>
    </w:p>
    <w:p w:rsidR="0097462A" w:rsidRDefault="0097462A" w:rsidP="0097462A">
      <w:pPr>
        <w:jc w:val="center"/>
      </w:pPr>
      <w:r>
        <w:rPr>
          <w:noProof/>
          <w:lang w:val="ru-RU"/>
        </w:rPr>
        <w:drawing>
          <wp:inline distT="0" distB="0" distL="0" distR="0">
            <wp:extent cx="6105525" cy="4029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both"/>
      </w:pPr>
      <w:r>
        <w:t>Позначення і номінали елементів на схемі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8"/>
        <w:gridCol w:w="4881"/>
        <w:gridCol w:w="1701"/>
        <w:gridCol w:w="1417"/>
      </w:tblGrid>
      <w:tr w:rsidR="0097462A" w:rsidRPr="00123179" w:rsidTr="009028C7">
        <w:trPr>
          <w:trHeight w:val="185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Позначення</w:t>
            </w:r>
          </w:p>
        </w:tc>
        <w:tc>
          <w:tcPr>
            <w:tcW w:w="488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Тип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Номінал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proofErr w:type="spellStart"/>
            <w:r w:rsidRPr="00CD414F">
              <w:rPr>
                <w:bCs/>
                <w:color w:val="000000"/>
              </w:rPr>
              <w:t>Кі-сть</w:t>
            </w:r>
            <w:proofErr w:type="spellEnd"/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IC1</w:t>
            </w:r>
          </w:p>
        </w:tc>
        <w:tc>
          <w:tcPr>
            <w:tcW w:w="488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МК PIC 8-бит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PIC12F683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50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VR1</w:t>
            </w:r>
          </w:p>
        </w:tc>
        <w:tc>
          <w:tcPr>
            <w:tcW w:w="488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Лінійний регулятор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LM78L05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D1</w:t>
            </w:r>
          </w:p>
        </w:tc>
        <w:tc>
          <w:tcPr>
            <w:tcW w:w="488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Стабілітрон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4.7 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LED1</w:t>
            </w:r>
          </w:p>
        </w:tc>
        <w:tc>
          <w:tcPr>
            <w:tcW w:w="488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Світлодіод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Зелений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LED2</w:t>
            </w:r>
          </w:p>
        </w:tc>
        <w:tc>
          <w:tcPr>
            <w:tcW w:w="488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Світлодіод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Червоний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С1</w:t>
            </w:r>
          </w:p>
        </w:tc>
        <w:tc>
          <w:tcPr>
            <w:tcW w:w="488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0.1 мкФ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R1-R3, R5</w:t>
            </w:r>
          </w:p>
        </w:tc>
        <w:tc>
          <w:tcPr>
            <w:tcW w:w="488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4</w:t>
            </w:r>
          </w:p>
        </w:tc>
      </w:tr>
      <w:tr w:rsidR="0097462A" w:rsidRPr="00123179" w:rsidTr="009028C7">
        <w:trPr>
          <w:trHeight w:val="641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R4, R6</w:t>
            </w:r>
          </w:p>
        </w:tc>
        <w:tc>
          <w:tcPr>
            <w:tcW w:w="488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rPr>
          <w:trHeight w:val="112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Piezo</w:t>
            </w:r>
            <w:proofErr w:type="spellEnd"/>
          </w:p>
        </w:tc>
        <w:tc>
          <w:tcPr>
            <w:tcW w:w="488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Звуковипромінювач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НРЕ-120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97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S1</w:t>
            </w:r>
          </w:p>
        </w:tc>
        <w:tc>
          <w:tcPr>
            <w:tcW w:w="488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Кнопка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50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Probe</w:t>
            </w:r>
            <w:proofErr w:type="spellEnd"/>
            <w:r w:rsidRPr="00CD414F">
              <w:rPr>
                <w:bCs/>
              </w:rPr>
              <w:t xml:space="preserve"> 1, </w:t>
            </w:r>
            <w:proofErr w:type="spellStart"/>
            <w:r w:rsidRPr="00CD414F">
              <w:rPr>
                <w:bCs/>
              </w:rPr>
              <w:t>Probe</w:t>
            </w:r>
            <w:proofErr w:type="spellEnd"/>
            <w:r w:rsidRPr="00CD414F">
              <w:rPr>
                <w:bCs/>
              </w:rPr>
              <w:t xml:space="preserve"> 2</w:t>
            </w:r>
          </w:p>
        </w:tc>
        <w:tc>
          <w:tcPr>
            <w:tcW w:w="488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Електроди</w:t>
            </w:r>
            <w:r w:rsidRPr="00CD414F">
              <w:rPr>
                <w:bCs/>
                <w:lang w:val="en-US"/>
              </w:rPr>
              <w:t xml:space="preserve"> (</w:t>
            </w:r>
            <w:proofErr w:type="spellStart"/>
            <w:r w:rsidRPr="00CD414F">
              <w:rPr>
                <w:bCs/>
                <w:lang w:val="ru-RU"/>
              </w:rPr>
              <w:t>Вх</w:t>
            </w:r>
            <w:r w:rsidRPr="00CD414F">
              <w:rPr>
                <w:bCs/>
              </w:rPr>
              <w:t>ід</w:t>
            </w:r>
            <w:proofErr w:type="spellEnd"/>
            <w:r w:rsidRPr="00CD414F">
              <w:rPr>
                <w:bCs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rPr>
          <w:trHeight w:val="157"/>
        </w:trPr>
        <w:tc>
          <w:tcPr>
            <w:tcW w:w="174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Bat</w:t>
            </w:r>
            <w:proofErr w:type="spellEnd"/>
          </w:p>
        </w:tc>
        <w:tc>
          <w:tcPr>
            <w:tcW w:w="488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Батарея живлення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9 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</w:tbl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  <w:r>
        <w:t>В – 1</w:t>
      </w:r>
      <w:r>
        <w:rPr>
          <w:lang w:val="en-US"/>
        </w:rPr>
        <w:t>2</w:t>
      </w:r>
      <w:r>
        <w:t xml:space="preserve">               </w:t>
      </w:r>
    </w:p>
    <w:p w:rsidR="0097462A" w:rsidRDefault="0097462A" w:rsidP="0097462A">
      <w:pPr>
        <w:jc w:val="center"/>
      </w:pPr>
      <w:r w:rsidRPr="0039221C">
        <w:t>Нічник "Три кольори"</w:t>
      </w:r>
    </w:p>
    <w:p w:rsidR="0097462A" w:rsidRDefault="0097462A" w:rsidP="0097462A">
      <w:pPr>
        <w:jc w:val="center"/>
      </w:pPr>
      <w:r>
        <w:rPr>
          <w:noProof/>
          <w:lang w:val="ru-RU"/>
        </w:rPr>
        <w:drawing>
          <wp:inline distT="0" distB="0" distL="0" distR="0">
            <wp:extent cx="6038850" cy="36480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Pr="0039221C" w:rsidRDefault="0097462A" w:rsidP="0097462A">
      <w:pPr>
        <w:jc w:val="center"/>
        <w:rPr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4819"/>
        <w:gridCol w:w="2410"/>
        <w:gridCol w:w="1134"/>
      </w:tblGrid>
      <w:tr w:rsidR="0097462A" w:rsidRPr="00123179" w:rsidTr="009028C7">
        <w:trPr>
          <w:trHeight w:val="18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Позначення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Тип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Номінал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proofErr w:type="spellStart"/>
            <w:r w:rsidRPr="00CD414F">
              <w:rPr>
                <w:bCs/>
                <w:color w:val="000000"/>
              </w:rPr>
              <w:t>Кі-сть</w:t>
            </w:r>
            <w:proofErr w:type="spellEnd"/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DA1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Програмований таймер і осцилятор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NE555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50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VT1-VT3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Біполярний транзистор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КТ315Б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3</w:t>
            </w:r>
          </w:p>
        </w:tc>
      </w:tr>
      <w:tr w:rsidR="0097462A" w:rsidRPr="00123179" w:rsidTr="009028C7">
        <w:trPr>
          <w:trHeight w:val="16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VD1-VD4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Діод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КД522Б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4</w:t>
            </w:r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С1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470 мкФ 16 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С2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0.047 мкФ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С3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100 мкФ 16 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С4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220 мкФ 16 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30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R1, R5, R8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Резистор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rStyle w:val="elementdata"/>
                <w:bCs/>
                <w:sz w:val="26"/>
                <w:szCs w:val="26"/>
                <w:bdr w:val="none" w:sz="0" w:space="0" w:color="auto" w:frame="1"/>
              </w:rPr>
              <w:t xml:space="preserve">15 </w:t>
            </w:r>
            <w:proofErr w:type="spellStart"/>
            <w:r w:rsidRPr="00CD414F">
              <w:rPr>
                <w:rStyle w:val="elementdata"/>
                <w:bCs/>
                <w:sz w:val="26"/>
                <w:szCs w:val="26"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3</w:t>
            </w:r>
          </w:p>
        </w:tc>
      </w:tr>
      <w:tr w:rsidR="0097462A" w:rsidRPr="00123179" w:rsidTr="009028C7">
        <w:trPr>
          <w:trHeight w:val="127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R2, R3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Резистори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rStyle w:val="elementdata"/>
                <w:bCs/>
                <w:sz w:val="26"/>
                <w:szCs w:val="26"/>
                <w:bdr w:val="none" w:sz="0" w:space="0" w:color="auto" w:frame="1"/>
              </w:rPr>
              <w:t xml:space="preserve">3.9  і 22  </w:t>
            </w:r>
            <w:proofErr w:type="spellStart"/>
            <w:r w:rsidRPr="00CD414F">
              <w:rPr>
                <w:rStyle w:val="elementdata"/>
                <w:bCs/>
                <w:sz w:val="26"/>
                <w:szCs w:val="26"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1</w:t>
            </w:r>
          </w:p>
        </w:tc>
      </w:tr>
      <w:tr w:rsidR="0097462A" w:rsidRPr="00123179" w:rsidTr="009028C7">
        <w:trPr>
          <w:trHeight w:val="97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R4, R6, R7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Резистори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rStyle w:val="elementdata"/>
                <w:bCs/>
                <w:sz w:val="26"/>
                <w:szCs w:val="26"/>
                <w:bdr w:val="none" w:sz="0" w:space="0" w:color="auto" w:frame="1"/>
              </w:rPr>
              <w:t>2</w:t>
            </w:r>
            <w:r w:rsidRPr="00CD414F">
              <w:rPr>
                <w:rStyle w:val="elementdata"/>
                <w:bCs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r w:rsidRPr="00CD414F">
              <w:rPr>
                <w:rStyle w:val="elementdata"/>
                <w:bCs/>
                <w:sz w:val="26"/>
                <w:szCs w:val="26"/>
                <w:bdr w:val="none" w:sz="0" w:space="0" w:color="auto" w:frame="1"/>
              </w:rPr>
              <w:t xml:space="preserve">і </w:t>
            </w:r>
            <w:r w:rsidRPr="00CD414F">
              <w:rPr>
                <w:rStyle w:val="elementdata"/>
                <w:bCs/>
                <w:sz w:val="26"/>
                <w:szCs w:val="26"/>
                <w:bdr w:val="none" w:sz="0" w:space="0" w:color="auto" w:frame="1"/>
                <w:lang w:val="en-US"/>
              </w:rPr>
              <w:t>2</w:t>
            </w:r>
            <w:r w:rsidRPr="00CD414F">
              <w:rPr>
                <w:rStyle w:val="elementdata"/>
                <w:bCs/>
                <w:sz w:val="26"/>
                <w:szCs w:val="26"/>
                <w:bdr w:val="none" w:sz="0" w:space="0" w:color="auto" w:frame="1"/>
              </w:rPr>
              <w:t xml:space="preserve"> по 7.5 </w:t>
            </w:r>
            <w:proofErr w:type="spellStart"/>
            <w:r w:rsidRPr="00CD414F">
              <w:rPr>
                <w:rStyle w:val="elementdata"/>
                <w:bCs/>
                <w:sz w:val="26"/>
                <w:szCs w:val="26"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2</w:t>
            </w:r>
          </w:p>
        </w:tc>
      </w:tr>
      <w:tr w:rsidR="0097462A" w:rsidRPr="00123179" w:rsidTr="009028C7">
        <w:trPr>
          <w:trHeight w:val="19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R9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Резистор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rStyle w:val="elementdata"/>
                <w:bCs/>
                <w:sz w:val="26"/>
                <w:szCs w:val="26"/>
                <w:bdr w:val="none" w:sz="0" w:space="0" w:color="auto" w:frame="1"/>
              </w:rPr>
              <w:t xml:space="preserve">1 </w:t>
            </w:r>
            <w:proofErr w:type="spellStart"/>
            <w:r w:rsidRPr="00CD414F">
              <w:rPr>
                <w:rStyle w:val="elementdata"/>
                <w:bCs/>
                <w:sz w:val="26"/>
                <w:szCs w:val="26"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1</w:t>
            </w:r>
          </w:p>
        </w:tc>
      </w:tr>
      <w:tr w:rsidR="0097462A" w:rsidRPr="00123179" w:rsidTr="009028C7">
        <w:trPr>
          <w:trHeight w:val="150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 xml:space="preserve">R10, R11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Резистори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rStyle w:val="elementdata"/>
                <w:bCs/>
                <w:sz w:val="26"/>
                <w:szCs w:val="26"/>
                <w:bdr w:val="none" w:sz="0" w:space="0" w:color="auto" w:frame="1"/>
              </w:rPr>
              <w:t>160 Ом і 220 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R12, R13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Резистор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rStyle w:val="elementdata"/>
                <w:bCs/>
                <w:sz w:val="26"/>
                <w:szCs w:val="26"/>
                <w:bdr w:val="none" w:sz="0" w:space="0" w:color="auto" w:frame="1"/>
              </w:rPr>
              <w:t>100 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2</w:t>
            </w:r>
          </w:p>
        </w:tc>
      </w:tr>
      <w:tr w:rsidR="0097462A" w:rsidRPr="00123179" w:rsidTr="009028C7">
        <w:trPr>
          <w:trHeight w:val="142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R14, R16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Резистор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rStyle w:val="elementdata"/>
                <w:bCs/>
                <w:sz w:val="26"/>
                <w:szCs w:val="26"/>
                <w:bdr w:val="none" w:sz="0" w:space="0" w:color="auto" w:frame="1"/>
              </w:rPr>
              <w:t>120 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2</w:t>
            </w:r>
          </w:p>
        </w:tc>
      </w:tr>
      <w:tr w:rsidR="0097462A" w:rsidRPr="00123179" w:rsidTr="009028C7">
        <w:trPr>
          <w:trHeight w:val="180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R15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Змінний резистор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470 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1</w:t>
            </w:r>
          </w:p>
        </w:tc>
      </w:tr>
      <w:tr w:rsidR="0097462A" w:rsidRPr="00123179" w:rsidTr="009028C7">
        <w:trPr>
          <w:trHeight w:val="19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HL1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proofErr w:type="spellStart"/>
            <w:r w:rsidRPr="00CD414F">
              <w:rPr>
                <w:bCs/>
                <w:sz w:val="26"/>
                <w:szCs w:val="26"/>
              </w:rPr>
              <w:t>Світлодіод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Червоний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1</w:t>
            </w:r>
          </w:p>
        </w:tc>
      </w:tr>
      <w:tr w:rsidR="0097462A" w:rsidRPr="00123179" w:rsidTr="009028C7">
        <w:trPr>
          <w:trHeight w:val="19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HL2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proofErr w:type="spellStart"/>
            <w:r w:rsidRPr="00CD414F">
              <w:rPr>
                <w:bCs/>
                <w:sz w:val="26"/>
                <w:szCs w:val="26"/>
              </w:rPr>
              <w:t>Світлодіод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Зелений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1</w:t>
            </w:r>
          </w:p>
        </w:tc>
      </w:tr>
      <w:tr w:rsidR="0097462A" w:rsidRPr="00123179" w:rsidTr="009028C7">
        <w:trPr>
          <w:trHeight w:val="157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HL3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proofErr w:type="spellStart"/>
            <w:r w:rsidRPr="00CD414F">
              <w:rPr>
                <w:bCs/>
                <w:sz w:val="26"/>
                <w:szCs w:val="26"/>
              </w:rPr>
              <w:t>Світлодіод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Білий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1</w:t>
            </w:r>
          </w:p>
        </w:tc>
      </w:tr>
      <w:tr w:rsidR="0097462A" w:rsidRPr="00123179" w:rsidTr="009028C7">
        <w:trPr>
          <w:trHeight w:val="150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HL4</w:t>
            </w:r>
          </w:p>
        </w:tc>
        <w:tc>
          <w:tcPr>
            <w:tcW w:w="4819" w:type="dxa"/>
            <w:shd w:val="clear" w:color="auto" w:fill="auto"/>
          </w:tcPr>
          <w:p w:rsidR="0097462A" w:rsidRPr="00CD414F" w:rsidRDefault="0097462A" w:rsidP="009028C7">
            <w:pPr>
              <w:rPr>
                <w:sz w:val="26"/>
                <w:szCs w:val="26"/>
              </w:rPr>
            </w:pPr>
            <w:proofErr w:type="spellStart"/>
            <w:r w:rsidRPr="00CD414F">
              <w:rPr>
                <w:bCs/>
                <w:sz w:val="26"/>
                <w:szCs w:val="26"/>
              </w:rPr>
              <w:t>Світлодіод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Оранжевий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HL5</w:t>
            </w:r>
          </w:p>
        </w:tc>
        <w:tc>
          <w:tcPr>
            <w:tcW w:w="4819" w:type="dxa"/>
            <w:shd w:val="clear" w:color="auto" w:fill="auto"/>
          </w:tcPr>
          <w:p w:rsidR="0097462A" w:rsidRPr="00CD414F" w:rsidRDefault="0097462A" w:rsidP="009028C7">
            <w:pPr>
              <w:rPr>
                <w:sz w:val="26"/>
                <w:szCs w:val="26"/>
              </w:rPr>
            </w:pPr>
            <w:proofErr w:type="spellStart"/>
            <w:r w:rsidRPr="00CD414F">
              <w:rPr>
                <w:bCs/>
                <w:sz w:val="26"/>
                <w:szCs w:val="26"/>
              </w:rPr>
              <w:t>Світлодіод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Синій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1</w:t>
            </w:r>
          </w:p>
        </w:tc>
      </w:tr>
      <w:tr w:rsidR="0097462A" w:rsidRPr="00123179" w:rsidTr="009028C7">
        <w:trPr>
          <w:trHeight w:val="22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HL6</w:t>
            </w:r>
          </w:p>
        </w:tc>
        <w:tc>
          <w:tcPr>
            <w:tcW w:w="4819" w:type="dxa"/>
            <w:shd w:val="clear" w:color="auto" w:fill="auto"/>
          </w:tcPr>
          <w:p w:rsidR="0097462A" w:rsidRPr="00CD414F" w:rsidRDefault="0097462A" w:rsidP="009028C7">
            <w:pPr>
              <w:rPr>
                <w:sz w:val="26"/>
                <w:szCs w:val="26"/>
              </w:rPr>
            </w:pPr>
            <w:proofErr w:type="spellStart"/>
            <w:r w:rsidRPr="00CD414F">
              <w:rPr>
                <w:bCs/>
                <w:sz w:val="26"/>
                <w:szCs w:val="26"/>
              </w:rPr>
              <w:t>Світлодіод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Жовтий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1</w:t>
            </w:r>
          </w:p>
        </w:tc>
      </w:tr>
      <w:tr w:rsidR="0097462A" w:rsidRPr="00123179" w:rsidTr="009028C7">
        <w:trPr>
          <w:trHeight w:val="127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SA1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Перемикач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Три положення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GB1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Батарея живлення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9 Вольт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1</w:t>
            </w:r>
          </w:p>
        </w:tc>
      </w:tr>
      <w:tr w:rsidR="0097462A" w:rsidRPr="00123179" w:rsidTr="009028C7">
        <w:trPr>
          <w:trHeight w:val="19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Х1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Роз</w:t>
            </w:r>
            <w:r w:rsidRPr="00CD414F">
              <w:rPr>
                <w:bCs/>
                <w:sz w:val="26"/>
                <w:szCs w:val="26"/>
                <w:lang w:val="en-US"/>
              </w:rPr>
              <w:t>’</w:t>
            </w:r>
            <w:proofErr w:type="spellStart"/>
            <w:r w:rsidRPr="00CD414F">
              <w:rPr>
                <w:bCs/>
                <w:sz w:val="26"/>
                <w:szCs w:val="26"/>
              </w:rPr>
              <w:t>єм</w:t>
            </w:r>
            <w:proofErr w:type="spellEnd"/>
            <w:r w:rsidRPr="00CD414F">
              <w:rPr>
                <w:bCs/>
                <w:sz w:val="26"/>
                <w:szCs w:val="26"/>
              </w:rPr>
              <w:t xml:space="preserve"> для підключення GB1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sz w:val="26"/>
                <w:szCs w:val="26"/>
              </w:rPr>
            </w:pPr>
            <w:r w:rsidRPr="00CD414F">
              <w:rPr>
                <w:bCs/>
                <w:sz w:val="26"/>
                <w:szCs w:val="26"/>
              </w:rPr>
              <w:t>1</w:t>
            </w:r>
          </w:p>
        </w:tc>
      </w:tr>
    </w:tbl>
    <w:p w:rsidR="00AC2302" w:rsidRDefault="00AC2302" w:rsidP="0097462A">
      <w:pPr>
        <w:jc w:val="center"/>
      </w:pPr>
    </w:p>
    <w:p w:rsidR="0097462A" w:rsidRDefault="0097462A" w:rsidP="0097462A">
      <w:pPr>
        <w:jc w:val="center"/>
      </w:pPr>
      <w:r>
        <w:lastRenderedPageBreak/>
        <w:t>В – 1</w:t>
      </w:r>
      <w:r>
        <w:rPr>
          <w:lang w:val="en-US"/>
        </w:rPr>
        <w:t>3</w:t>
      </w:r>
      <w:r>
        <w:t xml:space="preserve">      </w:t>
      </w:r>
    </w:p>
    <w:p w:rsidR="0097462A" w:rsidRDefault="0097462A" w:rsidP="0097462A">
      <w:pPr>
        <w:jc w:val="center"/>
      </w:pPr>
      <w:r>
        <w:t>Д</w:t>
      </w:r>
      <w:r w:rsidRPr="00375BF4">
        <w:t>истанційний вимикач</w:t>
      </w:r>
      <w:r>
        <w:t xml:space="preserve">             </w:t>
      </w:r>
    </w:p>
    <w:p w:rsidR="0097462A" w:rsidRDefault="0097462A" w:rsidP="0097462A">
      <w:pPr>
        <w:jc w:val="center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724525" cy="45815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Pr="00982C75" w:rsidRDefault="0097462A" w:rsidP="0097462A">
      <w:pPr>
        <w:jc w:val="both"/>
      </w:pPr>
      <w:r>
        <w:t>Позначення і номінали елементів на схемі</w:t>
      </w:r>
    </w:p>
    <w:p w:rsidR="0097462A" w:rsidRPr="0039221C" w:rsidRDefault="0097462A" w:rsidP="0097462A">
      <w:pPr>
        <w:jc w:val="center"/>
        <w:rPr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4394"/>
        <w:gridCol w:w="2835"/>
        <w:gridCol w:w="1134"/>
      </w:tblGrid>
      <w:tr w:rsidR="0097462A" w:rsidRPr="00123179" w:rsidTr="009028C7">
        <w:trPr>
          <w:trHeight w:val="18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Позначення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Тип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Номінал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proofErr w:type="spellStart"/>
            <w:r w:rsidRPr="00CD414F">
              <w:rPr>
                <w:bCs/>
                <w:color w:val="000000"/>
              </w:rPr>
              <w:t>Кі-сть</w:t>
            </w:r>
            <w:proofErr w:type="spellEnd"/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DD1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ІК-датчик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TSOP34836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50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DD2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МК AVR 8-бит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ATtiny13A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DA1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Лінійний регулятор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L78L05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VT1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Біполярний транзистор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КТ315А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VD1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Діодний</w:t>
            </w:r>
            <w:proofErr w:type="spellEnd"/>
            <w:r w:rsidRPr="00CD414F">
              <w:rPr>
                <w:bCs/>
              </w:rPr>
              <w:t xml:space="preserve"> міст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W10M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VD2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Стабілітрон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1N4742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VD3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Діод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КД522Б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30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VD4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Світлодіод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АЛ307Б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27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C1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0.47 мкФ 630 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97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C2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100 мкФ 16В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9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C3, C5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0.1 мкФ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rPr>
          <w:trHeight w:val="150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C4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47-100 мкФ 6.3 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C6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4.7 мкФ 6.3 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42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R1, R3, R5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2 по 100 Ом і 300 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rPr>
          <w:trHeight w:val="180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МОм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9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R4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50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K1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Реле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BS-115C-12A-12VDC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</w:tbl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AC2302" w:rsidRDefault="00AC2302" w:rsidP="0097462A">
      <w:pPr>
        <w:jc w:val="center"/>
      </w:pPr>
    </w:p>
    <w:p w:rsidR="0097462A" w:rsidRDefault="0097462A" w:rsidP="0097462A">
      <w:pPr>
        <w:jc w:val="center"/>
      </w:pPr>
      <w:r>
        <w:lastRenderedPageBreak/>
        <w:t>В – 1</w:t>
      </w:r>
      <w:r>
        <w:rPr>
          <w:lang w:val="en-US"/>
        </w:rPr>
        <w:t>4</w:t>
      </w:r>
      <w:r>
        <w:t xml:space="preserve">  </w:t>
      </w:r>
    </w:p>
    <w:p w:rsidR="0097462A" w:rsidRDefault="0097462A" w:rsidP="0097462A">
      <w:pPr>
        <w:jc w:val="center"/>
      </w:pPr>
      <w:r>
        <w:t xml:space="preserve">     </w:t>
      </w:r>
    </w:p>
    <w:p w:rsidR="0097462A" w:rsidRDefault="0097462A" w:rsidP="0097462A">
      <w:pPr>
        <w:jc w:val="center"/>
      </w:pPr>
      <w:proofErr w:type="spellStart"/>
      <w:r w:rsidRPr="001E2424">
        <w:t>Підвищуючий</w:t>
      </w:r>
      <w:proofErr w:type="spellEnd"/>
      <w:r w:rsidRPr="001E2424">
        <w:t xml:space="preserve"> перетворювач з MPPT контролером заряду для сонячних батарей</w:t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  <w:rPr>
          <w:noProof/>
          <w:lang w:val="en-US"/>
        </w:rPr>
      </w:pPr>
      <w:r>
        <w:rPr>
          <w:noProof/>
          <w:lang w:val="ru-RU"/>
        </w:rPr>
        <w:drawing>
          <wp:inline distT="0" distB="0" distL="0" distR="0">
            <wp:extent cx="6296025" cy="2924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Pr="00F53B7F" w:rsidRDefault="0097462A" w:rsidP="0097462A">
      <w:pPr>
        <w:jc w:val="center"/>
        <w:rPr>
          <w:noProof/>
          <w:lang w:val="en-US"/>
        </w:rPr>
      </w:pPr>
    </w:p>
    <w:p w:rsidR="0097462A" w:rsidRPr="006C6F73" w:rsidRDefault="0097462A" w:rsidP="0097462A">
      <w:pPr>
        <w:jc w:val="both"/>
      </w:pPr>
      <w:r>
        <w:t>Позначення і номінали елементів на схемі</w:t>
      </w:r>
    </w:p>
    <w:p w:rsidR="0097462A" w:rsidRPr="0039221C" w:rsidRDefault="0097462A" w:rsidP="0097462A">
      <w:pPr>
        <w:jc w:val="center"/>
        <w:rPr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3402"/>
        <w:gridCol w:w="3827"/>
        <w:gridCol w:w="1134"/>
      </w:tblGrid>
      <w:tr w:rsidR="0097462A" w:rsidRPr="00123179" w:rsidTr="009028C7">
        <w:trPr>
          <w:trHeight w:val="18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Позначення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Тип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Номінал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proofErr w:type="spellStart"/>
            <w:r w:rsidRPr="00CD414F">
              <w:rPr>
                <w:bCs/>
                <w:color w:val="000000"/>
              </w:rPr>
              <w:t>Кі-сть</w:t>
            </w:r>
            <w:proofErr w:type="spellEnd"/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lang w:val="en-US"/>
              </w:rPr>
            </w:pPr>
            <w:r w:rsidRPr="00CD414F">
              <w:rPr>
                <w:bCs/>
              </w:rPr>
              <w:t>U</w:t>
            </w:r>
            <w:r w:rsidRPr="00CD414F">
              <w:rPr>
                <w:bCs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Лінійний регулятор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LM78L05 (LM78L05ACZX)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50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U1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ОП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LM358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lang w:val="en-US"/>
              </w:rPr>
            </w:pPr>
            <w:r w:rsidRPr="00CD414F">
              <w:rPr>
                <w:bCs/>
              </w:rPr>
              <w:t>U</w:t>
            </w:r>
            <w:r w:rsidRPr="00CD414F">
              <w:rPr>
                <w:bCs/>
                <w:lang w:val="en-US"/>
              </w:rPr>
              <w:t>3</w:t>
            </w:r>
            <w:r w:rsidRPr="00CD414F">
              <w:rPr>
                <w:bCs/>
              </w:rPr>
              <w:t>, U</w:t>
            </w:r>
            <w:r w:rsidRPr="00CD414F">
              <w:rPr>
                <w:bCs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Програмований таймер і осцилятор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NE555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Q1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MOSFET-транзистор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NTD4906N-35G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lang w:val="en-US"/>
              </w:rPr>
            </w:pPr>
            <w:r w:rsidRPr="00CD414F">
              <w:rPr>
                <w:bCs/>
              </w:rPr>
              <w:t>D</w:t>
            </w:r>
            <w:r w:rsidRPr="00CD414F">
              <w:rPr>
                <w:bCs/>
                <w:lang w:val="en-US"/>
              </w:rPr>
              <w:t>1</w:t>
            </w:r>
            <w:r w:rsidRPr="00CD414F">
              <w:rPr>
                <w:bCs/>
              </w:rPr>
              <w:t>, D</w:t>
            </w:r>
            <w:r w:rsidRPr="00CD414F">
              <w:rPr>
                <w:bCs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Випрямляючий діод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1N4148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lang w:val="en-US"/>
              </w:rPr>
            </w:pPr>
            <w:r w:rsidRPr="00CD414F">
              <w:rPr>
                <w:bCs/>
              </w:rPr>
              <w:t>D</w:t>
            </w:r>
            <w:r w:rsidRPr="00CD414F">
              <w:rPr>
                <w:bCs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 xml:space="preserve">Діод </w:t>
            </w:r>
            <w:proofErr w:type="spellStart"/>
            <w:r w:rsidRPr="00CD414F">
              <w:rPr>
                <w:bCs/>
              </w:rPr>
              <w:t>Шоткі</w:t>
            </w:r>
            <w:proofErr w:type="spellEnd"/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1N5817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lang w:val="en-US"/>
              </w:rPr>
            </w:pPr>
            <w:r w:rsidRPr="00CD414F">
              <w:rPr>
                <w:bCs/>
              </w:rPr>
              <w:t>D</w:t>
            </w:r>
            <w:r w:rsidRPr="00CD414F">
              <w:rPr>
                <w:bCs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Стабілітрон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1N5359B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30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L1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Котушка індуктивності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Boums</w:t>
            </w:r>
            <w:proofErr w:type="spellEnd"/>
            <w:r w:rsidRPr="00CD414F">
              <w:rPr>
                <w:bCs/>
              </w:rPr>
              <w:t xml:space="preserve"> 2100LL-391-H-RC (390 </w:t>
            </w:r>
            <w:proofErr w:type="spellStart"/>
            <w:r w:rsidRPr="00CD414F">
              <w:rPr>
                <w:bCs/>
              </w:rPr>
              <w:t>мкГн</w:t>
            </w:r>
            <w:proofErr w:type="spellEnd"/>
            <w:r w:rsidRPr="00CD414F">
              <w:rPr>
                <w:bCs/>
              </w:rPr>
              <w:t>, 2.4А)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27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C1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470мкФ х 25В (</w:t>
            </w:r>
            <w:proofErr w:type="spellStart"/>
            <w:r w:rsidRPr="00CD414F">
              <w:rPr>
                <w:bCs/>
              </w:rPr>
              <w:t>Nichikon</w:t>
            </w:r>
            <w:proofErr w:type="spellEnd"/>
            <w:r w:rsidRPr="00CD414F">
              <w:rPr>
                <w:bCs/>
              </w:rPr>
              <w:t xml:space="preserve"> UHD1E471MPD6)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97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C2, C4, C5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0.1 мкФ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3</w:t>
            </w:r>
          </w:p>
        </w:tc>
      </w:tr>
      <w:tr w:rsidR="0097462A" w:rsidRPr="00123179" w:rsidTr="009028C7">
        <w:trPr>
          <w:trHeight w:val="19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C3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0.01 мкФ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50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22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Змінний резистор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42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lang w:val="en-US"/>
              </w:rPr>
            </w:pPr>
            <w:r w:rsidRPr="00CD414F">
              <w:rPr>
                <w:bCs/>
              </w:rPr>
              <w:t>R3, R4, R</w:t>
            </w:r>
            <w:r w:rsidRPr="00CD414F">
              <w:rPr>
                <w:bCs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3</w:t>
            </w:r>
          </w:p>
        </w:tc>
      </w:tr>
      <w:tr w:rsidR="0097462A" w:rsidRPr="00123179" w:rsidTr="009028C7">
        <w:trPr>
          <w:trHeight w:val="180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100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95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210"/>
        </w:trPr>
        <w:tc>
          <w:tcPr>
            <w:tcW w:w="1668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lang w:val="en-US"/>
              </w:rPr>
            </w:pPr>
            <w:r w:rsidRPr="00CD414F">
              <w:rPr>
                <w:bCs/>
              </w:rPr>
              <w:t>R</w:t>
            </w:r>
            <w:r w:rsidRPr="00CD414F">
              <w:rPr>
                <w:bCs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Змінний резистор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100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</w:tbl>
    <w:p w:rsidR="0097462A" w:rsidRDefault="0097462A" w:rsidP="0097462A"/>
    <w:p w:rsidR="0097462A" w:rsidRDefault="0097462A" w:rsidP="0097462A">
      <w:pPr>
        <w:jc w:val="center"/>
      </w:pPr>
    </w:p>
    <w:p w:rsidR="0097462A" w:rsidRPr="0050237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  <w:r>
        <w:lastRenderedPageBreak/>
        <w:t>В – 1</w:t>
      </w:r>
      <w:r>
        <w:rPr>
          <w:lang w:val="en-US"/>
        </w:rPr>
        <w:t>5</w:t>
      </w:r>
      <w:r>
        <w:t xml:space="preserve">  </w:t>
      </w:r>
    </w:p>
    <w:p w:rsidR="0097462A" w:rsidRDefault="0097462A" w:rsidP="0097462A">
      <w:pPr>
        <w:jc w:val="center"/>
      </w:pPr>
      <w:r>
        <w:t xml:space="preserve">     </w:t>
      </w:r>
    </w:p>
    <w:p w:rsidR="0097462A" w:rsidRDefault="0097462A" w:rsidP="0097462A">
      <w:pPr>
        <w:jc w:val="center"/>
      </w:pPr>
      <w:r w:rsidRPr="008D1502">
        <w:t xml:space="preserve">Сигналізатор клювання з </w:t>
      </w:r>
      <w:proofErr w:type="spellStart"/>
      <w:r w:rsidRPr="008D1502">
        <w:t>пейджером</w:t>
      </w:r>
      <w:proofErr w:type="spellEnd"/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296025" cy="3238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Default="0097462A" w:rsidP="0097462A">
      <w:pPr>
        <w:jc w:val="center"/>
        <w:rPr>
          <w:noProof/>
          <w:lang w:val="ru-RU"/>
        </w:rPr>
      </w:pPr>
    </w:p>
    <w:p w:rsidR="0097462A" w:rsidRPr="006C6F73" w:rsidRDefault="0097462A" w:rsidP="0097462A">
      <w:pPr>
        <w:jc w:val="both"/>
      </w:pPr>
      <w:r>
        <w:t>Позначення і номінали елементів на схемі</w:t>
      </w:r>
    </w:p>
    <w:p w:rsidR="0097462A" w:rsidRPr="0039221C" w:rsidRDefault="0097462A" w:rsidP="0097462A">
      <w:pPr>
        <w:jc w:val="center"/>
        <w:rPr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969"/>
        <w:gridCol w:w="2126"/>
        <w:gridCol w:w="1134"/>
      </w:tblGrid>
      <w:tr w:rsidR="0097462A" w:rsidRPr="00123179" w:rsidTr="009028C7">
        <w:trPr>
          <w:trHeight w:val="185"/>
        </w:trPr>
        <w:tc>
          <w:tcPr>
            <w:tcW w:w="28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Позначення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Тип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Номінал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proofErr w:type="spellStart"/>
            <w:r w:rsidRPr="00CD414F">
              <w:rPr>
                <w:bCs/>
                <w:color w:val="000000"/>
              </w:rPr>
              <w:t>Кі-сть</w:t>
            </w:r>
            <w:proofErr w:type="spellEnd"/>
          </w:p>
        </w:tc>
      </w:tr>
      <w:tr w:rsidR="0097462A" w:rsidRPr="00123179" w:rsidTr="009028C7">
        <w:tc>
          <w:tcPr>
            <w:tcW w:w="28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lang w:val="en-US"/>
              </w:rPr>
            </w:pPr>
            <w:r w:rsidRPr="00CD414F">
              <w:rPr>
                <w:bCs/>
                <w:lang w:val="en-US"/>
              </w:rPr>
              <w:t>DA1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МК AVR 8-б</w:t>
            </w:r>
            <w:r w:rsidRPr="00CD414F">
              <w:rPr>
                <w:bCs/>
                <w:lang w:val="en-US"/>
              </w:rPr>
              <w:t>d</w:t>
            </w:r>
            <w:r w:rsidRPr="00CD414F">
              <w:rPr>
                <w:bCs/>
              </w:rPr>
              <w:t>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ATtiny13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50"/>
        </w:trPr>
        <w:tc>
          <w:tcPr>
            <w:tcW w:w="28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Т1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Фототранзистор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28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Т2, Т3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Транзистор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c>
          <w:tcPr>
            <w:tcW w:w="28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D1, D2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Випрямляючий діод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c>
          <w:tcPr>
            <w:tcW w:w="28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С1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47 мкФ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28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 xml:space="preserve">1-3 </w:t>
            </w:r>
            <w:proofErr w:type="spellStart"/>
            <w:r w:rsidRPr="00CD414F">
              <w:rPr>
                <w:bCs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28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МОм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305"/>
        </w:trPr>
        <w:tc>
          <w:tcPr>
            <w:tcW w:w="28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100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27"/>
        </w:trPr>
        <w:tc>
          <w:tcPr>
            <w:tcW w:w="28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97"/>
        </w:trPr>
        <w:tc>
          <w:tcPr>
            <w:tcW w:w="28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300 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95"/>
        </w:trPr>
        <w:tc>
          <w:tcPr>
            <w:tcW w:w="28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R6-R8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50 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3</w:t>
            </w:r>
          </w:p>
        </w:tc>
      </w:tr>
      <w:tr w:rsidR="0097462A" w:rsidRPr="00123179" w:rsidTr="009028C7">
        <w:trPr>
          <w:trHeight w:val="150"/>
        </w:trPr>
        <w:tc>
          <w:tcPr>
            <w:tcW w:w="28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LED1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Світлодіод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Інфрачервоний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28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LED2, LED3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Світлодіод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rPr>
          <w:trHeight w:val="142"/>
        </w:trPr>
        <w:tc>
          <w:tcPr>
            <w:tcW w:w="28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Пейджер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Пейджер</w:t>
            </w:r>
            <w:proofErr w:type="spellEnd"/>
            <w:r w:rsidRPr="00CD414F">
              <w:rPr>
                <w:bCs/>
              </w:rPr>
              <w:t xml:space="preserve"> (передавач)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80"/>
        </w:trPr>
        <w:tc>
          <w:tcPr>
            <w:tcW w:w="28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Гр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Динамік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95"/>
        </w:trPr>
        <w:tc>
          <w:tcPr>
            <w:tcW w:w="28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S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Вимикач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210"/>
        </w:trPr>
        <w:tc>
          <w:tcPr>
            <w:tcW w:w="28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Bat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Батарея живлення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3 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</w:tbl>
    <w:p w:rsidR="0097462A" w:rsidRDefault="0097462A" w:rsidP="0097462A"/>
    <w:p w:rsidR="0097462A" w:rsidRPr="0050237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  <w:rPr>
          <w:lang w:val="en-US"/>
        </w:rPr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AC2302" w:rsidRDefault="00AC2302" w:rsidP="0097462A">
      <w:pPr>
        <w:jc w:val="center"/>
      </w:pPr>
    </w:p>
    <w:p w:rsidR="0097462A" w:rsidRDefault="0097462A" w:rsidP="0097462A">
      <w:pPr>
        <w:jc w:val="center"/>
      </w:pPr>
      <w:r>
        <w:lastRenderedPageBreak/>
        <w:t>В – 1</w:t>
      </w:r>
      <w:r w:rsidRPr="00AC2302">
        <w:rPr>
          <w:lang w:val="ru-RU"/>
        </w:rPr>
        <w:t>6</w:t>
      </w:r>
      <w:r>
        <w:t xml:space="preserve">      </w:t>
      </w:r>
    </w:p>
    <w:p w:rsidR="0097462A" w:rsidRDefault="0097462A" w:rsidP="0097462A">
      <w:pPr>
        <w:jc w:val="center"/>
      </w:pPr>
      <w:r w:rsidRPr="008D1502">
        <w:t>USB мишка на базі акселерометра</w:t>
      </w:r>
    </w:p>
    <w:p w:rsidR="0097462A" w:rsidRDefault="0097462A" w:rsidP="0097462A">
      <w:pPr>
        <w:jc w:val="center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667375" cy="46577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Pr="00AB77A9" w:rsidRDefault="0097462A" w:rsidP="0097462A">
      <w:pPr>
        <w:jc w:val="both"/>
      </w:pPr>
      <w:r>
        <w:t>Позначення і номінали елементів на схемі</w:t>
      </w:r>
    </w:p>
    <w:p w:rsidR="0097462A" w:rsidRPr="0039221C" w:rsidRDefault="0097462A" w:rsidP="0097462A">
      <w:pPr>
        <w:jc w:val="center"/>
        <w:rPr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969"/>
        <w:gridCol w:w="2693"/>
        <w:gridCol w:w="1134"/>
      </w:tblGrid>
      <w:tr w:rsidR="0097462A" w:rsidRPr="00123179" w:rsidTr="009028C7">
        <w:trPr>
          <w:trHeight w:val="18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Позначення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Тип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Номінал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proofErr w:type="spellStart"/>
            <w:r w:rsidRPr="00CD414F">
              <w:rPr>
                <w:bCs/>
                <w:color w:val="000000"/>
              </w:rPr>
              <w:t>Кі-сть</w:t>
            </w:r>
            <w:proofErr w:type="spellEnd"/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IC1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МК AVR 8-бит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AT90USB162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50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IC2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Акселерометр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ADXL345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VR1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Лінійний регулятор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AMS1117-3.3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 xml:space="preserve">LED1, LED2 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proofErr w:type="spellStart"/>
            <w:r w:rsidRPr="00CD414F">
              <w:rPr>
                <w:bCs/>
              </w:rPr>
              <w:t>Світлодіод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Червоний, Зелений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 xml:space="preserve">R1, R2, R3 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1.5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 і 2 по 22 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3</w:t>
            </w:r>
          </w:p>
        </w:tc>
      </w:tr>
      <w:tr w:rsidR="0097462A" w:rsidRPr="00123179" w:rsidTr="009028C7">
        <w:trPr>
          <w:trHeight w:val="127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R4,R5,R6,R8,R9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 і 4 по10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4</w:t>
            </w:r>
          </w:p>
        </w:tc>
      </w:tr>
      <w:tr w:rsidR="0097462A" w:rsidRPr="00123179" w:rsidTr="009028C7">
        <w:trPr>
          <w:trHeight w:val="97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R7, R10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4.7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rPr>
          <w:trHeight w:val="19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C1, C6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1 мкФ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rPr>
          <w:trHeight w:val="150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C2, C7, C9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0.1 мкФ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3</w:t>
            </w:r>
          </w:p>
        </w:tc>
      </w:tr>
      <w:tr w:rsidR="0097462A" w:rsidRPr="00123179" w:rsidTr="009028C7">
        <w:trPr>
          <w:trHeight w:val="16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C3, C4, C5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2 по 22 пФ і 10 мкФ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3</w:t>
            </w:r>
          </w:p>
        </w:tc>
      </w:tr>
      <w:tr w:rsidR="0097462A" w:rsidRPr="00123179" w:rsidTr="009028C7">
        <w:trPr>
          <w:trHeight w:val="180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C8, C10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220 мкФ і 10 мкФ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rPr>
          <w:trHeight w:val="16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S1, S2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Тактова кнопка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TC-A109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rPr>
          <w:trHeight w:val="180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S3, S4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Тактова кнопка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IT-1127-5-160G-G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rPr>
          <w:trHeight w:val="127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X1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  <w:lang w:val="en-US"/>
              </w:rPr>
            </w:pPr>
            <w:r w:rsidRPr="00CD414F">
              <w:rPr>
                <w:bCs/>
              </w:rPr>
              <w:t>Роз</w:t>
            </w:r>
            <w:r w:rsidRPr="00CD414F">
              <w:rPr>
                <w:bCs/>
                <w:lang w:val="en-US"/>
              </w:rPr>
              <w:t>’</w:t>
            </w:r>
            <w:proofErr w:type="spellStart"/>
            <w:r w:rsidRPr="00CD414F">
              <w:rPr>
                <w:bCs/>
              </w:rPr>
              <w:t>єм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proofErr w:type="spellStart"/>
            <w:r w:rsidRPr="00CD414F">
              <w:rPr>
                <w:bCs/>
              </w:rPr>
              <w:t>miniUSB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42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Jmp1, Jmp2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Перемичка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Джемпер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rPr>
          <w:trHeight w:val="127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Z1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Кварцовий резонатор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 xml:space="preserve">16 </w:t>
            </w:r>
            <w:proofErr w:type="spellStart"/>
            <w:r w:rsidRPr="00CD414F">
              <w:rPr>
                <w:bCs/>
              </w:rPr>
              <w:t>МГц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27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Штирове з</w:t>
            </w:r>
            <w:r w:rsidRPr="00CD414F">
              <w:rPr>
                <w:bCs/>
                <w:lang w:val="en-US"/>
              </w:rPr>
              <w:t>’</w:t>
            </w:r>
            <w:r w:rsidRPr="00CD414F">
              <w:rPr>
                <w:bCs/>
              </w:rPr>
              <w:t xml:space="preserve">єднання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PLS-2 кутовий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</w:tbl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AC2302" w:rsidRDefault="00AC2302" w:rsidP="0097462A">
      <w:pPr>
        <w:jc w:val="center"/>
      </w:pPr>
    </w:p>
    <w:p w:rsidR="0097462A" w:rsidRDefault="0097462A" w:rsidP="0097462A">
      <w:pPr>
        <w:jc w:val="center"/>
      </w:pPr>
      <w:r>
        <w:lastRenderedPageBreak/>
        <w:t>В – 1</w:t>
      </w:r>
      <w:r w:rsidRPr="00AC2302">
        <w:rPr>
          <w:lang w:val="ru-RU"/>
        </w:rPr>
        <w:t>7</w:t>
      </w:r>
      <w:r>
        <w:t xml:space="preserve">   </w:t>
      </w:r>
    </w:p>
    <w:p w:rsidR="0097462A" w:rsidRDefault="0097462A" w:rsidP="0097462A">
      <w:pPr>
        <w:jc w:val="center"/>
      </w:pPr>
      <w:r>
        <w:t xml:space="preserve">    </w:t>
      </w:r>
    </w:p>
    <w:p w:rsidR="0097462A" w:rsidRPr="00AC2302" w:rsidRDefault="0097462A" w:rsidP="0097462A">
      <w:pPr>
        <w:jc w:val="center"/>
        <w:rPr>
          <w:lang w:val="ru-RU"/>
        </w:rPr>
      </w:pPr>
      <w:r w:rsidRPr="007B5F39">
        <w:t xml:space="preserve">Вольтметр на PIC </w:t>
      </w:r>
      <w:proofErr w:type="spellStart"/>
      <w:r w:rsidRPr="007B5F39">
        <w:t>мікроконтролері</w:t>
      </w:r>
      <w:proofErr w:type="spellEnd"/>
      <w:r w:rsidRPr="007B5F39">
        <w:t xml:space="preserve"> </w:t>
      </w:r>
    </w:p>
    <w:p w:rsidR="0097462A" w:rsidRPr="00AC2302" w:rsidRDefault="0097462A" w:rsidP="0097462A">
      <w:pPr>
        <w:jc w:val="center"/>
        <w:rPr>
          <w:lang w:val="ru-RU"/>
        </w:rPr>
      </w:pPr>
    </w:p>
    <w:p w:rsidR="0097462A" w:rsidRDefault="0097462A" w:rsidP="0097462A">
      <w:pPr>
        <w:jc w:val="center"/>
        <w:rPr>
          <w:noProof/>
          <w:lang w:val="en-US"/>
        </w:rPr>
      </w:pPr>
      <w:r>
        <w:rPr>
          <w:noProof/>
          <w:lang w:val="ru-RU"/>
        </w:rPr>
        <w:drawing>
          <wp:inline distT="0" distB="0" distL="0" distR="0">
            <wp:extent cx="6296025" cy="3867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Default="0097462A" w:rsidP="0097462A">
      <w:pPr>
        <w:jc w:val="center"/>
        <w:rPr>
          <w:noProof/>
          <w:lang w:val="en-US"/>
        </w:rPr>
      </w:pPr>
    </w:p>
    <w:p w:rsidR="0097462A" w:rsidRPr="00ED332B" w:rsidRDefault="0097462A" w:rsidP="0097462A">
      <w:pPr>
        <w:jc w:val="both"/>
        <w:rPr>
          <w:lang w:val="ru-RU"/>
        </w:rPr>
      </w:pPr>
      <w:r>
        <w:t>Позначення і номінали елементів на схемі</w:t>
      </w:r>
    </w:p>
    <w:p w:rsidR="0097462A" w:rsidRPr="0039221C" w:rsidRDefault="0097462A" w:rsidP="0097462A">
      <w:pPr>
        <w:jc w:val="center"/>
        <w:rPr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969"/>
        <w:gridCol w:w="2693"/>
        <w:gridCol w:w="1134"/>
      </w:tblGrid>
      <w:tr w:rsidR="0097462A" w:rsidRPr="00123179" w:rsidTr="009028C7">
        <w:trPr>
          <w:trHeight w:val="18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Позначення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Тип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Номінал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proofErr w:type="spellStart"/>
            <w:r w:rsidRPr="00CD414F">
              <w:rPr>
                <w:bCs/>
                <w:color w:val="000000"/>
              </w:rPr>
              <w:t>Кі-сть</w:t>
            </w:r>
            <w:proofErr w:type="spellEnd"/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>ІС1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>МК PIC 8-біт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PIC16F688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50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>С1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>0.1 мкФ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  <w:lang w:val="en-US"/>
              </w:rPr>
            </w:pPr>
            <w:r w:rsidRPr="00CD414F">
              <w:rPr>
                <w:bCs/>
                <w:lang w:val="en-US"/>
              </w:rPr>
              <w:t>R1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  <w:lang w:val="en-US"/>
              </w:rPr>
            </w:pPr>
            <w:r w:rsidRPr="00CD414F">
              <w:rPr>
                <w:bCs/>
                <w:lang w:val="en-US"/>
              </w:rPr>
              <w:t>VR1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>Змінний резистор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 xml:space="preserve">5 </w:t>
            </w:r>
            <w:proofErr w:type="spellStart"/>
            <w:r w:rsidRPr="00CD414F">
              <w:rPr>
                <w:bCs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  <w:lang w:val="en-US"/>
              </w:rPr>
            </w:pPr>
            <w:r w:rsidRPr="00CD414F">
              <w:rPr>
                <w:bCs/>
                <w:lang w:val="en-US"/>
              </w:rPr>
              <w:t>R2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68 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27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>LCD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>LCD-дисплей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>2x16 LCD HD44780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  <w:lang w:val="en-US"/>
              </w:rPr>
            </w:pPr>
            <w:r w:rsidRPr="00CD414F">
              <w:rPr>
                <w:bCs/>
                <w:lang w:val="en-US"/>
              </w:rPr>
              <w:t>S1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>Кнопка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42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  <w:lang w:val="en-US"/>
              </w:rPr>
            </w:pPr>
            <w:r w:rsidRPr="00CD414F">
              <w:rPr>
                <w:bCs/>
                <w:lang w:val="en-US"/>
              </w:rPr>
              <w:t>S2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Роз’єм</w:t>
            </w:r>
            <w:proofErr w:type="spellEnd"/>
            <w:r w:rsidRPr="00CD414F">
              <w:rPr>
                <w:bCs/>
              </w:rPr>
              <w:t xml:space="preserve">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  <w:lang w:val="en-US"/>
              </w:rPr>
            </w:pPr>
            <w:r w:rsidRPr="00CD414F">
              <w:rPr>
                <w:bCs/>
                <w:lang w:val="en-US"/>
              </w:rPr>
              <w:t>ICSP Header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  <w:lang w:val="en-US"/>
              </w:rPr>
            </w:pPr>
            <w:r w:rsidRPr="00CD414F">
              <w:rPr>
                <w:bCs/>
                <w:lang w:val="en-US"/>
              </w:rPr>
              <w:t>1</w:t>
            </w:r>
          </w:p>
        </w:tc>
      </w:tr>
      <w:tr w:rsidR="0097462A" w:rsidRPr="00123179" w:rsidTr="009028C7">
        <w:trPr>
          <w:trHeight w:val="195"/>
        </w:trPr>
        <w:tc>
          <w:tcPr>
            <w:tcW w:w="10031" w:type="dxa"/>
            <w:gridSpan w:val="4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>Схема подільника напруги</w:t>
            </w:r>
          </w:p>
        </w:tc>
      </w:tr>
      <w:tr w:rsidR="0097462A" w:rsidRPr="00123179" w:rsidTr="009028C7">
        <w:trPr>
          <w:trHeight w:val="150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right"/>
              <w:rPr>
                <w:bCs/>
                <w:lang w:val="en-US"/>
              </w:rPr>
            </w:pPr>
            <w:r w:rsidRPr="00CD414F">
              <w:rPr>
                <w:bCs/>
              </w:rPr>
              <w:t>R</w:t>
            </w:r>
            <w:r w:rsidRPr="00CD414F">
              <w:rPr>
                <w:bCs/>
                <w:lang w:val="en-US"/>
              </w:rPr>
              <w:t>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1.3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right"/>
              <w:rPr>
                <w:bCs/>
                <w:lang w:val="en-US"/>
              </w:rPr>
            </w:pPr>
            <w:r w:rsidRPr="00CD414F">
              <w:rPr>
                <w:bCs/>
              </w:rPr>
              <w:t>R</w:t>
            </w:r>
            <w:r w:rsidRPr="00CD414F">
              <w:rPr>
                <w:bCs/>
                <w:lang w:val="en-US"/>
              </w:rPr>
              <w:t>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3.9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80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right"/>
              <w:rPr>
                <w:bCs/>
                <w:lang w:val="en-US"/>
              </w:rPr>
            </w:pPr>
            <w:r w:rsidRPr="00CD414F">
              <w:rPr>
                <w:bCs/>
                <w:lang w:val="en-US"/>
              </w:rPr>
              <w:t>VD1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7462A" w:rsidRPr="00CD414F" w:rsidRDefault="0097462A" w:rsidP="009028C7">
            <w:pPr>
              <w:rPr>
                <w:bCs/>
              </w:rPr>
            </w:pPr>
            <w:r w:rsidRPr="00CD414F">
              <w:rPr>
                <w:bCs/>
              </w:rPr>
              <w:t>Стабілітрон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BZX55C5V1  </w:t>
            </w:r>
            <w:r w:rsidRPr="00CD414F">
              <w:rPr>
                <w:rStyle w:val="elementdata"/>
                <w:bCs/>
                <w:bdr w:val="none" w:sz="0" w:space="0" w:color="auto" w:frame="1"/>
                <w:lang w:val="en-US"/>
              </w:rPr>
              <w:t xml:space="preserve">               </w:t>
            </w:r>
            <w:r w:rsidRPr="00CD414F">
              <w:rPr>
                <w:rStyle w:val="elementdata"/>
                <w:bCs/>
                <w:bdr w:val="none" w:sz="0" w:space="0" w:color="auto" w:frame="1"/>
              </w:rPr>
              <w:t>(5.1 Вольт)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</w:tbl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  <w:r>
        <w:lastRenderedPageBreak/>
        <w:t>В – 1</w:t>
      </w:r>
      <w:r>
        <w:rPr>
          <w:lang w:val="en-US"/>
        </w:rPr>
        <w:t>8</w:t>
      </w:r>
      <w:r>
        <w:t xml:space="preserve">  </w:t>
      </w:r>
    </w:p>
    <w:p w:rsidR="0097462A" w:rsidRDefault="0097462A" w:rsidP="0097462A">
      <w:pPr>
        <w:jc w:val="center"/>
      </w:pPr>
      <w:r>
        <w:t xml:space="preserve">    </w:t>
      </w:r>
    </w:p>
    <w:p w:rsidR="0097462A" w:rsidRDefault="0097462A" w:rsidP="0097462A">
      <w:pPr>
        <w:jc w:val="center"/>
        <w:rPr>
          <w:lang w:val="en-US"/>
        </w:rPr>
      </w:pPr>
      <w:r w:rsidRPr="003C311F">
        <w:t>Двоканальний вольтметр на ATmega8</w:t>
      </w:r>
    </w:p>
    <w:p w:rsidR="0097462A" w:rsidRDefault="0097462A" w:rsidP="0097462A">
      <w:pPr>
        <w:jc w:val="center"/>
        <w:rPr>
          <w:noProof/>
          <w:lang w:val="ru-RU"/>
        </w:rPr>
      </w:pPr>
    </w:p>
    <w:p w:rsidR="0097462A" w:rsidRDefault="0097462A" w:rsidP="0097462A">
      <w:pPr>
        <w:jc w:val="center"/>
        <w:rPr>
          <w:noProof/>
          <w:lang w:val="en-US"/>
        </w:rPr>
      </w:pPr>
      <w:r>
        <w:rPr>
          <w:noProof/>
          <w:lang w:val="ru-RU"/>
        </w:rPr>
        <w:drawing>
          <wp:inline distT="0" distB="0" distL="0" distR="0">
            <wp:extent cx="6200775" cy="2238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Default="0097462A" w:rsidP="0097462A">
      <w:pPr>
        <w:jc w:val="center"/>
        <w:rPr>
          <w:noProof/>
          <w:lang w:val="en-US"/>
        </w:rPr>
      </w:pPr>
    </w:p>
    <w:p w:rsidR="0097462A" w:rsidRPr="00ED332B" w:rsidRDefault="0097462A" w:rsidP="0097462A">
      <w:pPr>
        <w:jc w:val="both"/>
        <w:rPr>
          <w:lang w:val="ru-RU"/>
        </w:rPr>
      </w:pPr>
      <w:r>
        <w:t>Позначення і номінали елементів на схемі</w:t>
      </w:r>
    </w:p>
    <w:p w:rsidR="0097462A" w:rsidRPr="0039221C" w:rsidRDefault="0097462A" w:rsidP="0097462A">
      <w:pPr>
        <w:jc w:val="center"/>
        <w:rPr>
          <w:sz w:val="10"/>
          <w:szCs w:val="10"/>
        </w:rPr>
      </w:pPr>
    </w:p>
    <w:tbl>
      <w:tblPr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552"/>
        <w:gridCol w:w="2693"/>
        <w:gridCol w:w="992"/>
        <w:gridCol w:w="2047"/>
      </w:tblGrid>
      <w:tr w:rsidR="0097462A" w:rsidRPr="00123179" w:rsidTr="009028C7">
        <w:trPr>
          <w:trHeight w:val="185"/>
        </w:trPr>
        <w:tc>
          <w:tcPr>
            <w:tcW w:w="180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Позначення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Тип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Номінал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proofErr w:type="spellStart"/>
            <w:r w:rsidRPr="00CD414F">
              <w:rPr>
                <w:bCs/>
                <w:color w:val="000000"/>
              </w:rPr>
              <w:t>Кі-сть</w:t>
            </w:r>
            <w:proofErr w:type="spellEnd"/>
          </w:p>
        </w:tc>
        <w:tc>
          <w:tcPr>
            <w:tcW w:w="204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Примітки</w:t>
            </w:r>
          </w:p>
        </w:tc>
      </w:tr>
      <w:tr w:rsidR="0097462A" w:rsidRPr="00123179" w:rsidTr="009028C7">
        <w:tc>
          <w:tcPr>
            <w:tcW w:w="180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U1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МК AVR 8-біт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ATmega8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</w:tr>
      <w:tr w:rsidR="0097462A" w:rsidRPr="00123179" w:rsidTr="009028C7">
        <w:trPr>
          <w:trHeight w:val="150"/>
        </w:trPr>
        <w:tc>
          <w:tcPr>
            <w:tcW w:w="180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U2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LCD-дисплей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WH1601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HD44780 контролер</w:t>
            </w:r>
          </w:p>
        </w:tc>
      </w:tr>
      <w:tr w:rsidR="0097462A" w:rsidRPr="00123179" w:rsidTr="009028C7">
        <w:trPr>
          <w:trHeight w:val="165"/>
        </w:trPr>
        <w:tc>
          <w:tcPr>
            <w:tcW w:w="180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С1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 xml:space="preserve">100 </w:t>
            </w:r>
            <w:proofErr w:type="spellStart"/>
            <w:r w:rsidRPr="00CD414F">
              <w:rPr>
                <w:bCs/>
              </w:rPr>
              <w:t>нФ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</w:tr>
      <w:tr w:rsidR="0097462A" w:rsidRPr="00123179" w:rsidTr="009028C7">
        <w:tc>
          <w:tcPr>
            <w:tcW w:w="180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С2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10 мкФ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</w:tr>
      <w:tr w:rsidR="0097462A" w:rsidRPr="00123179" w:rsidTr="009028C7">
        <w:tc>
          <w:tcPr>
            <w:tcW w:w="180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R1, R2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Змінний резистор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20кОм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Підстройка</w:t>
            </w:r>
            <w:proofErr w:type="spellEnd"/>
            <w:r w:rsidRPr="00CD414F">
              <w:rPr>
                <w:bCs/>
              </w:rPr>
              <w:t xml:space="preserve"> точності показань</w:t>
            </w:r>
          </w:p>
        </w:tc>
      </w:tr>
      <w:tr w:rsidR="0097462A" w:rsidRPr="00123179" w:rsidTr="009028C7">
        <w:trPr>
          <w:trHeight w:val="127"/>
        </w:trPr>
        <w:tc>
          <w:tcPr>
            <w:tcW w:w="180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lang w:val="en-US"/>
              </w:rPr>
            </w:pPr>
            <w:r w:rsidRPr="00CD414F">
              <w:rPr>
                <w:bCs/>
              </w:rPr>
              <w:t>R</w:t>
            </w:r>
            <w:r w:rsidRPr="00CD414F">
              <w:rPr>
                <w:bCs/>
                <w:lang w:val="en-US"/>
              </w:rPr>
              <w:t>3</w:t>
            </w:r>
            <w:r w:rsidRPr="00CD414F">
              <w:rPr>
                <w:bCs/>
              </w:rPr>
              <w:t>, R</w:t>
            </w:r>
            <w:r w:rsidRPr="00CD414F">
              <w:rPr>
                <w:bCs/>
                <w:lang w:val="en-US"/>
              </w:rPr>
              <w:t>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100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</w:tr>
      <w:tr w:rsidR="0097462A" w:rsidRPr="00123179" w:rsidTr="009028C7">
        <w:trPr>
          <w:trHeight w:val="97"/>
        </w:trPr>
        <w:tc>
          <w:tcPr>
            <w:tcW w:w="180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lang w:val="en-US"/>
              </w:rPr>
            </w:pPr>
            <w:r w:rsidRPr="00CD414F">
              <w:rPr>
                <w:bCs/>
              </w:rPr>
              <w:t>R</w:t>
            </w:r>
            <w:r w:rsidRPr="00CD414F">
              <w:rPr>
                <w:bCs/>
                <w:lang w:val="en-US"/>
              </w:rPr>
              <w:t>5</w:t>
            </w:r>
            <w:r w:rsidRPr="00CD414F">
              <w:rPr>
                <w:bCs/>
              </w:rPr>
              <w:t>-R</w:t>
            </w:r>
            <w:r w:rsidRPr="00CD414F">
              <w:rPr>
                <w:bCs/>
                <w:lang w:val="en-US"/>
              </w:rPr>
              <w:t>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3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</w:tr>
      <w:tr w:rsidR="0097462A" w:rsidRPr="00123179" w:rsidTr="009028C7">
        <w:trPr>
          <w:trHeight w:val="150"/>
        </w:trPr>
        <w:tc>
          <w:tcPr>
            <w:tcW w:w="180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lang w:val="en-US"/>
              </w:rPr>
            </w:pPr>
            <w:r w:rsidRPr="00CD414F">
              <w:rPr>
                <w:bCs/>
              </w:rPr>
              <w:t>R</w:t>
            </w:r>
            <w:r w:rsidRPr="00CD414F">
              <w:rPr>
                <w:bCs/>
                <w:lang w:val="en-US"/>
              </w:rPr>
              <w:t>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10 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</w:tr>
      <w:tr w:rsidR="0097462A" w:rsidRPr="00123179" w:rsidTr="009028C7">
        <w:trPr>
          <w:trHeight w:val="165"/>
        </w:trPr>
        <w:tc>
          <w:tcPr>
            <w:tcW w:w="180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lang w:val="en-US"/>
              </w:rPr>
            </w:pPr>
            <w:r w:rsidRPr="00CD414F">
              <w:rPr>
                <w:bCs/>
              </w:rPr>
              <w:t>R</w:t>
            </w:r>
            <w:r w:rsidRPr="00CD414F">
              <w:rPr>
                <w:bCs/>
                <w:lang w:val="en-US"/>
              </w:rPr>
              <w:t>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Змінний резистор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 xml:space="preserve">10 </w:t>
            </w:r>
            <w:proofErr w:type="spellStart"/>
            <w:r w:rsidRPr="00CD414F">
              <w:rPr>
                <w:bCs/>
              </w:rPr>
              <w:t>кОм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 xml:space="preserve">Налаштування </w:t>
            </w:r>
            <w:proofErr w:type="spellStart"/>
            <w:r w:rsidRPr="00CD414F">
              <w:rPr>
                <w:bCs/>
              </w:rPr>
              <w:t>яркості</w:t>
            </w:r>
            <w:proofErr w:type="spellEnd"/>
          </w:p>
        </w:tc>
      </w:tr>
    </w:tbl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AC2302" w:rsidRDefault="00AC2302" w:rsidP="0097462A">
      <w:pPr>
        <w:jc w:val="center"/>
      </w:pPr>
    </w:p>
    <w:p w:rsidR="0097462A" w:rsidRDefault="0097462A" w:rsidP="0097462A">
      <w:pPr>
        <w:jc w:val="center"/>
      </w:pPr>
      <w:r>
        <w:lastRenderedPageBreak/>
        <w:t xml:space="preserve">В – </w:t>
      </w:r>
      <w:r>
        <w:rPr>
          <w:lang w:val="en-US"/>
        </w:rPr>
        <w:t>19</w:t>
      </w:r>
      <w:r>
        <w:t xml:space="preserve">  </w:t>
      </w:r>
    </w:p>
    <w:p w:rsidR="0097462A" w:rsidRDefault="0097462A" w:rsidP="0097462A">
      <w:pPr>
        <w:jc w:val="center"/>
      </w:pPr>
      <w:r>
        <w:t xml:space="preserve">    </w:t>
      </w:r>
    </w:p>
    <w:p w:rsidR="0097462A" w:rsidRDefault="0097462A" w:rsidP="0097462A">
      <w:pPr>
        <w:jc w:val="center"/>
      </w:pPr>
      <w:r w:rsidRPr="00CC2CDE">
        <w:t>Простий множник частоти на ICS 601-01</w:t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  <w:rPr>
          <w:lang w:val="en-US"/>
        </w:rPr>
      </w:pPr>
      <w:r>
        <w:rPr>
          <w:noProof/>
          <w:lang w:val="ru-RU"/>
        </w:rPr>
        <w:drawing>
          <wp:inline distT="0" distB="0" distL="0" distR="0">
            <wp:extent cx="6296025" cy="4124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Pr="00E360BC" w:rsidRDefault="0097462A" w:rsidP="0097462A">
      <w:pPr>
        <w:jc w:val="center"/>
        <w:rPr>
          <w:lang w:val="en-US"/>
        </w:rPr>
      </w:pPr>
    </w:p>
    <w:p w:rsidR="0097462A" w:rsidRPr="00ED332B" w:rsidRDefault="0097462A" w:rsidP="0097462A">
      <w:pPr>
        <w:jc w:val="both"/>
        <w:rPr>
          <w:lang w:val="ru-RU"/>
        </w:rPr>
      </w:pPr>
      <w:r>
        <w:t>Позначення і номінали елементів на схемі</w:t>
      </w:r>
    </w:p>
    <w:p w:rsidR="0097462A" w:rsidRPr="0039221C" w:rsidRDefault="0097462A" w:rsidP="0097462A">
      <w:pPr>
        <w:jc w:val="center"/>
        <w:rPr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827"/>
        <w:gridCol w:w="2410"/>
        <w:gridCol w:w="1559"/>
      </w:tblGrid>
      <w:tr w:rsidR="0097462A" w:rsidRPr="00123179" w:rsidTr="009028C7">
        <w:trPr>
          <w:trHeight w:val="18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Позначення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Тип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Номінал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proofErr w:type="spellStart"/>
            <w:r w:rsidRPr="00CD414F">
              <w:rPr>
                <w:bCs/>
                <w:color w:val="000000"/>
              </w:rPr>
              <w:t>Кі-сть</w:t>
            </w:r>
            <w:proofErr w:type="spellEnd"/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D1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Помножувач/Подільник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ICS601-01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50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U1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Лінійний регулятор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LM7805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R2, R3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33 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C1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0.01 мкФ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27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C2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0.1 мкФ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97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C3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 мкФ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9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C4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10 мкФ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50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C5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100 мкФ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P1, P4, P5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Роз</w:t>
            </w:r>
            <w:r w:rsidRPr="00CD414F">
              <w:rPr>
                <w:bCs/>
                <w:lang w:val="en-US"/>
              </w:rPr>
              <w:t>’</w:t>
            </w:r>
            <w:proofErr w:type="spellStart"/>
            <w:r w:rsidRPr="00CD414F">
              <w:rPr>
                <w:bCs/>
              </w:rPr>
              <w:t>єм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BNC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3</w:t>
            </w:r>
          </w:p>
        </w:tc>
      </w:tr>
      <w:tr w:rsidR="0097462A" w:rsidRPr="00123179" w:rsidTr="009028C7">
        <w:trPr>
          <w:trHeight w:val="200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P6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Перемикач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DIP-4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17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P3, P7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Вихід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BNC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</w:tbl>
    <w:p w:rsidR="0097462A" w:rsidRDefault="0097462A" w:rsidP="0097462A">
      <w:pPr>
        <w:jc w:val="center"/>
      </w:pPr>
    </w:p>
    <w:p w:rsidR="0097462A" w:rsidRPr="00E360BC" w:rsidRDefault="0097462A" w:rsidP="0097462A">
      <w:pPr>
        <w:jc w:val="center"/>
        <w:rPr>
          <w:lang w:val="en-US"/>
        </w:rPr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AC2302" w:rsidRDefault="00AC2302" w:rsidP="0097462A">
      <w:pPr>
        <w:jc w:val="center"/>
      </w:pPr>
    </w:p>
    <w:p w:rsidR="0097462A" w:rsidRDefault="0097462A" w:rsidP="0097462A">
      <w:pPr>
        <w:jc w:val="center"/>
      </w:pPr>
      <w:r>
        <w:lastRenderedPageBreak/>
        <w:t>В – 2</w:t>
      </w:r>
      <w:r>
        <w:rPr>
          <w:lang w:val="en-US"/>
        </w:rPr>
        <w:t>0</w:t>
      </w:r>
      <w:r>
        <w:t xml:space="preserve">   </w:t>
      </w:r>
    </w:p>
    <w:p w:rsidR="0097462A" w:rsidRDefault="0097462A" w:rsidP="0097462A">
      <w:pPr>
        <w:jc w:val="center"/>
      </w:pPr>
      <w:r>
        <w:t xml:space="preserve">    </w:t>
      </w:r>
    </w:p>
    <w:p w:rsidR="0097462A" w:rsidRDefault="0097462A" w:rsidP="0097462A">
      <w:pPr>
        <w:jc w:val="center"/>
      </w:pPr>
      <w:r w:rsidRPr="006C511E">
        <w:t>Зарядний пристрій для 12В акумулятора шуруповерта</w:t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  <w:r>
        <w:rPr>
          <w:noProof/>
          <w:lang w:val="ru-RU"/>
        </w:rPr>
        <w:drawing>
          <wp:inline distT="0" distB="0" distL="0" distR="0">
            <wp:extent cx="6172200" cy="3352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Default="0097462A" w:rsidP="0097462A">
      <w:pPr>
        <w:jc w:val="center"/>
        <w:rPr>
          <w:noProof/>
          <w:lang w:val="ru-RU"/>
        </w:rPr>
      </w:pPr>
    </w:p>
    <w:p w:rsidR="0097462A" w:rsidRDefault="0097462A" w:rsidP="0097462A">
      <w:pPr>
        <w:jc w:val="center"/>
        <w:rPr>
          <w:sz w:val="10"/>
          <w:szCs w:val="10"/>
          <w:lang w:val="en-US"/>
        </w:rPr>
      </w:pPr>
    </w:p>
    <w:p w:rsidR="0097462A" w:rsidRPr="00ED332B" w:rsidRDefault="0097462A" w:rsidP="0097462A">
      <w:pPr>
        <w:jc w:val="both"/>
        <w:rPr>
          <w:lang w:val="ru-RU"/>
        </w:rPr>
      </w:pPr>
      <w:r>
        <w:t>Позначення і номінали елементів на схемі</w:t>
      </w:r>
    </w:p>
    <w:p w:rsidR="0097462A" w:rsidRPr="00ED332B" w:rsidRDefault="0097462A" w:rsidP="0097462A">
      <w:pPr>
        <w:jc w:val="center"/>
        <w:rPr>
          <w:sz w:val="10"/>
          <w:szCs w:val="10"/>
          <w:lang w:val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110"/>
        <w:gridCol w:w="2127"/>
        <w:gridCol w:w="1559"/>
      </w:tblGrid>
      <w:tr w:rsidR="0097462A" w:rsidRPr="00123179" w:rsidTr="009028C7">
        <w:trPr>
          <w:trHeight w:val="18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Позначення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Тип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Номінал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proofErr w:type="spellStart"/>
            <w:r w:rsidRPr="00CD414F">
              <w:rPr>
                <w:bCs/>
                <w:color w:val="000000"/>
              </w:rPr>
              <w:t>Кі-сть</w:t>
            </w:r>
            <w:proofErr w:type="spellEnd"/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МК PIC 8-біт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PIC12F675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50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VR1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Лінійний регулятор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LM7805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VT1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MOSFET-транзистор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IRLML0030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VT2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MOSFET-транзистор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IRLML5203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VT3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Біполярний транзистор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BC847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27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VD1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Випрямний діод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1N4007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97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С1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 xml:space="preserve">100 </w:t>
            </w:r>
            <w:proofErr w:type="spellStart"/>
            <w:r w:rsidRPr="00CD414F">
              <w:rPr>
                <w:bCs/>
              </w:rPr>
              <w:t>нФ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9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С2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2.2 мкФ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50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С3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220 мкФ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R1, R10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rPr>
          <w:trHeight w:val="180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R2, R3, R12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15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3</w:t>
            </w:r>
          </w:p>
        </w:tc>
      </w:tr>
      <w:tr w:rsidR="0097462A" w:rsidRPr="00123179" w:rsidTr="009028C7">
        <w:trPr>
          <w:trHeight w:val="16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R4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51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27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R5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20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42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R6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82 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12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R8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200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42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R9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4.7 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R11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100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9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R13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270 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42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HL1, HL2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Світлодіод</w:t>
            </w:r>
            <w:proofErr w:type="spellEnd"/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</w:tbl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AC2302" w:rsidRDefault="00AC2302" w:rsidP="0097462A">
      <w:pPr>
        <w:jc w:val="center"/>
      </w:pPr>
    </w:p>
    <w:p w:rsidR="0097462A" w:rsidRDefault="0097462A" w:rsidP="0097462A">
      <w:pPr>
        <w:jc w:val="center"/>
      </w:pPr>
      <w:r>
        <w:lastRenderedPageBreak/>
        <w:t>В – 2</w:t>
      </w:r>
      <w:r>
        <w:rPr>
          <w:lang w:val="en-US"/>
        </w:rPr>
        <w:t>1</w:t>
      </w:r>
      <w:r>
        <w:t xml:space="preserve">  </w:t>
      </w:r>
    </w:p>
    <w:p w:rsidR="0097462A" w:rsidRDefault="0097462A" w:rsidP="0097462A">
      <w:pPr>
        <w:jc w:val="center"/>
      </w:pPr>
      <w:r>
        <w:t xml:space="preserve">    </w:t>
      </w:r>
    </w:p>
    <w:p w:rsidR="0097462A" w:rsidRDefault="0097462A" w:rsidP="0097462A">
      <w:pPr>
        <w:jc w:val="center"/>
      </w:pPr>
      <w:r w:rsidRPr="00867131">
        <w:t>Зарядний пристрій для Ni-Cd і Ni-MH акумуляторів</w:t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  <w:r>
        <w:rPr>
          <w:noProof/>
          <w:lang w:val="ru-RU"/>
        </w:rPr>
        <w:drawing>
          <wp:inline distT="0" distB="0" distL="0" distR="0">
            <wp:extent cx="5629275" cy="4191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Pr="00ED332B" w:rsidRDefault="0097462A" w:rsidP="0097462A">
      <w:pPr>
        <w:jc w:val="both"/>
        <w:rPr>
          <w:lang w:val="ru-RU"/>
        </w:rPr>
      </w:pPr>
      <w:r>
        <w:t>Позначення і номінали елементів на схемі</w:t>
      </w:r>
    </w:p>
    <w:p w:rsidR="0097462A" w:rsidRPr="0039221C" w:rsidRDefault="0097462A" w:rsidP="0097462A">
      <w:pPr>
        <w:jc w:val="center"/>
        <w:rPr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110"/>
        <w:gridCol w:w="2127"/>
        <w:gridCol w:w="1559"/>
      </w:tblGrid>
      <w:tr w:rsidR="0097462A" w:rsidRPr="00123179" w:rsidTr="009028C7">
        <w:trPr>
          <w:trHeight w:val="18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Позначення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Тип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Номінал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proofErr w:type="spellStart"/>
            <w:r w:rsidRPr="00CD414F">
              <w:rPr>
                <w:bCs/>
                <w:color w:val="000000"/>
              </w:rPr>
              <w:t>Кі-сть</w:t>
            </w:r>
            <w:proofErr w:type="spellEnd"/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lang w:val="en-US"/>
              </w:rPr>
            </w:pPr>
            <w:r w:rsidRPr="00CD414F">
              <w:rPr>
                <w:bCs/>
                <w:lang w:val="en-US"/>
              </w:rPr>
              <w:t>IC1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Контролер заряду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MAX713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50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VT1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Біполярний транзистор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КТ816А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D1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Випрямний діод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1N4001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С1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 мкФ 10 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С2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0.1 мкФ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27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С3, С4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0.01 мкФ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rPr>
          <w:trHeight w:val="97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C5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10 мкФ 10 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9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R1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200 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50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R2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68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R3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22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80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R4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R5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150 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27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R6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0.5 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42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HL1, HL2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Світлодіод</w:t>
            </w:r>
            <w:proofErr w:type="spellEnd"/>
          </w:p>
        </w:tc>
        <w:tc>
          <w:tcPr>
            <w:tcW w:w="2127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</w:tbl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  <w:r>
        <w:lastRenderedPageBreak/>
        <w:t>В – 2</w:t>
      </w:r>
      <w:r>
        <w:rPr>
          <w:lang w:val="en-US"/>
        </w:rPr>
        <w:t>2</w:t>
      </w:r>
      <w:r>
        <w:t xml:space="preserve">   </w:t>
      </w:r>
    </w:p>
    <w:p w:rsidR="0097462A" w:rsidRDefault="0097462A" w:rsidP="0097462A">
      <w:pPr>
        <w:jc w:val="center"/>
      </w:pPr>
      <w:r>
        <w:t xml:space="preserve">    </w:t>
      </w:r>
    </w:p>
    <w:p w:rsidR="0097462A" w:rsidRDefault="0097462A" w:rsidP="0097462A">
      <w:pPr>
        <w:jc w:val="center"/>
      </w:pPr>
      <w:r w:rsidRPr="006C511E">
        <w:t>Зарядний пристрій для 12В акумулятора шуруповерта</w:t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  <w:r>
        <w:rPr>
          <w:noProof/>
          <w:lang w:val="ru-RU"/>
        </w:rPr>
        <w:drawing>
          <wp:inline distT="0" distB="0" distL="0" distR="0">
            <wp:extent cx="6400800" cy="3390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Default="0097462A" w:rsidP="0097462A">
      <w:pPr>
        <w:jc w:val="center"/>
      </w:pPr>
    </w:p>
    <w:p w:rsidR="0097462A" w:rsidRPr="00ED332B" w:rsidRDefault="0097462A" w:rsidP="0097462A">
      <w:pPr>
        <w:jc w:val="both"/>
        <w:rPr>
          <w:lang w:val="ru-RU"/>
        </w:rPr>
      </w:pPr>
      <w:r>
        <w:t>Позначення і номінали елементів на схемі</w:t>
      </w:r>
    </w:p>
    <w:p w:rsidR="0097462A" w:rsidRPr="0039221C" w:rsidRDefault="0097462A" w:rsidP="0097462A">
      <w:pPr>
        <w:jc w:val="center"/>
        <w:rPr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402"/>
        <w:gridCol w:w="1984"/>
        <w:gridCol w:w="993"/>
        <w:gridCol w:w="1559"/>
      </w:tblGrid>
      <w:tr w:rsidR="0097462A" w:rsidRPr="00123179" w:rsidTr="009028C7">
        <w:trPr>
          <w:trHeight w:val="185"/>
        </w:trPr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Позначення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Тип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Номінал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proofErr w:type="spellStart"/>
            <w:r w:rsidRPr="00CD414F">
              <w:rPr>
                <w:bCs/>
                <w:color w:val="000000"/>
              </w:rPr>
              <w:t>Кі-сть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  <w:color w:val="000000"/>
              </w:rPr>
            </w:pPr>
            <w:r w:rsidRPr="00CD414F">
              <w:rPr>
                <w:bCs/>
                <w:color w:val="000000"/>
              </w:rPr>
              <w:t>Примітки</w:t>
            </w:r>
          </w:p>
        </w:tc>
      </w:tr>
      <w:tr w:rsidR="0097462A" w:rsidRPr="00123179" w:rsidTr="009028C7"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IC1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DC/</w:t>
            </w:r>
            <w:proofErr w:type="spellStart"/>
            <w:r w:rsidRPr="00CD414F">
              <w:rPr>
                <w:bCs/>
              </w:rPr>
              <w:t>DC</w:t>
            </w:r>
            <w:proofErr w:type="spellEnd"/>
            <w:r w:rsidRPr="00CD414F">
              <w:rPr>
                <w:bCs/>
              </w:rPr>
              <w:t xml:space="preserve"> імпульсний конвертер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LM2596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ADJ (TO-263)</w:t>
            </w:r>
          </w:p>
        </w:tc>
      </w:tr>
      <w:tr w:rsidR="0097462A" w:rsidRPr="00123179" w:rsidTr="009028C7">
        <w:trPr>
          <w:trHeight w:val="150"/>
        </w:trPr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IC2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Лінійний регулятор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LM78L05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DIP</w:t>
            </w:r>
          </w:p>
        </w:tc>
      </w:tr>
      <w:tr w:rsidR="0097462A" w:rsidRPr="00123179" w:rsidTr="009028C7">
        <w:trPr>
          <w:trHeight w:val="165"/>
        </w:trPr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IC3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ОП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LM358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SOIC-8</w:t>
            </w:r>
          </w:p>
        </w:tc>
      </w:tr>
      <w:tr w:rsidR="0097462A" w:rsidRPr="00123179" w:rsidTr="009028C7"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VD1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 xml:space="preserve">Діод </w:t>
            </w:r>
            <w:proofErr w:type="spellStart"/>
            <w:r w:rsidRPr="00CD414F">
              <w:rPr>
                <w:bCs/>
              </w:rPr>
              <w:t>Шоткі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SS34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SMA</w:t>
            </w:r>
          </w:p>
        </w:tc>
      </w:tr>
      <w:tr w:rsidR="0097462A" w:rsidRPr="00123179" w:rsidTr="009028C7"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ZD1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Стабілітрон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2.4 В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DIP</w:t>
            </w:r>
          </w:p>
        </w:tc>
      </w:tr>
      <w:tr w:rsidR="0097462A" w:rsidRPr="00123179" w:rsidTr="009028C7">
        <w:trPr>
          <w:trHeight w:val="127"/>
        </w:trPr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470 мкФ 35 В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DIP</w:t>
            </w:r>
          </w:p>
        </w:tc>
      </w:tr>
      <w:tr w:rsidR="0097462A" w:rsidRPr="00123179" w:rsidTr="009028C7">
        <w:trPr>
          <w:trHeight w:val="97"/>
        </w:trPr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C2-C6, C8-C13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0.1 мкФ 50 В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SMD 1206</w:t>
            </w:r>
          </w:p>
        </w:tc>
      </w:tr>
      <w:tr w:rsidR="0097462A" w:rsidRPr="00123179" w:rsidTr="009028C7">
        <w:trPr>
          <w:trHeight w:val="195"/>
        </w:trPr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470 мкФ 25 В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DIP</w:t>
            </w:r>
          </w:p>
        </w:tc>
      </w:tr>
      <w:tr w:rsidR="0097462A" w:rsidRPr="00123179" w:rsidTr="009028C7">
        <w:trPr>
          <w:trHeight w:val="150"/>
        </w:trPr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10 Ом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SMD 1206</w:t>
            </w:r>
          </w:p>
        </w:tc>
      </w:tr>
      <w:tr w:rsidR="0097462A" w:rsidRPr="00123179" w:rsidTr="009028C7">
        <w:trPr>
          <w:trHeight w:val="165"/>
        </w:trPr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R2, R3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4.7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SMD 0805</w:t>
            </w:r>
          </w:p>
        </w:tc>
      </w:tr>
      <w:tr w:rsidR="0097462A" w:rsidRPr="00123179" w:rsidTr="009028C7">
        <w:trPr>
          <w:trHeight w:val="180"/>
        </w:trPr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120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SMD 0805</w:t>
            </w:r>
          </w:p>
        </w:tc>
      </w:tr>
      <w:tr w:rsidR="0097462A" w:rsidRPr="00123179" w:rsidTr="009028C7">
        <w:trPr>
          <w:trHeight w:val="165"/>
        </w:trPr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SMD 0805</w:t>
            </w:r>
          </w:p>
        </w:tc>
      </w:tr>
      <w:tr w:rsidR="0097462A" w:rsidRPr="00123179" w:rsidTr="009028C7">
        <w:trPr>
          <w:trHeight w:val="127"/>
        </w:trPr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0.05 Ом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SMD 2512</w:t>
            </w:r>
          </w:p>
        </w:tc>
      </w:tr>
      <w:tr w:rsidR="0097462A" w:rsidRPr="00123179" w:rsidTr="009028C7">
        <w:trPr>
          <w:trHeight w:val="142"/>
        </w:trPr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L1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Котушка індуктивності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 xml:space="preserve">68 </w:t>
            </w:r>
            <w:proofErr w:type="spellStart"/>
            <w:r w:rsidRPr="00CD414F">
              <w:rPr>
                <w:bCs/>
              </w:rPr>
              <w:t>мкГн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DIP</w:t>
            </w:r>
          </w:p>
        </w:tc>
      </w:tr>
      <w:tr w:rsidR="0097462A" w:rsidRPr="00123179" w:rsidTr="009028C7">
        <w:trPr>
          <w:trHeight w:val="112"/>
        </w:trPr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HL1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proofErr w:type="spellStart"/>
            <w:r w:rsidRPr="00CD414F">
              <w:rPr>
                <w:bCs/>
              </w:rPr>
              <w:t>Світлодіод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жовтий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SMD 0603</w:t>
            </w:r>
          </w:p>
        </w:tc>
      </w:tr>
      <w:tr w:rsidR="0097462A" w:rsidRPr="00123179" w:rsidTr="009028C7">
        <w:trPr>
          <w:trHeight w:val="142"/>
        </w:trPr>
        <w:tc>
          <w:tcPr>
            <w:tcW w:w="20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XS1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Роз</w:t>
            </w:r>
            <w:r w:rsidRPr="00CD414F">
              <w:rPr>
                <w:bCs/>
                <w:lang w:val="en-US"/>
              </w:rPr>
              <w:t>’</w:t>
            </w:r>
            <w:proofErr w:type="spellStart"/>
            <w:r w:rsidRPr="00CD414F">
              <w:rPr>
                <w:bCs/>
              </w:rPr>
              <w:t>єм</w:t>
            </w:r>
            <w:proofErr w:type="spellEnd"/>
            <w:r w:rsidRPr="00CD414F">
              <w:rPr>
                <w:bCs/>
              </w:rPr>
              <w:t xml:space="preserve"> живлення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DJK-02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DIP</w:t>
            </w:r>
          </w:p>
        </w:tc>
      </w:tr>
    </w:tbl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AC2302" w:rsidRDefault="00AC2302" w:rsidP="0097462A">
      <w:pPr>
        <w:jc w:val="center"/>
      </w:pPr>
    </w:p>
    <w:p w:rsidR="0097462A" w:rsidRDefault="0097462A" w:rsidP="0097462A">
      <w:pPr>
        <w:jc w:val="center"/>
      </w:pPr>
      <w:r>
        <w:lastRenderedPageBreak/>
        <w:t>В – 2</w:t>
      </w:r>
      <w:r w:rsidRPr="00AC2302">
        <w:rPr>
          <w:lang w:val="ru-RU"/>
        </w:rPr>
        <w:t>3</w:t>
      </w:r>
      <w:r>
        <w:t xml:space="preserve">   </w:t>
      </w:r>
    </w:p>
    <w:p w:rsidR="0097462A" w:rsidRDefault="0097462A" w:rsidP="0097462A">
      <w:pPr>
        <w:jc w:val="center"/>
      </w:pPr>
      <w:r>
        <w:t xml:space="preserve">    </w:t>
      </w:r>
    </w:p>
    <w:p w:rsidR="0097462A" w:rsidRDefault="0097462A" w:rsidP="0097462A">
      <w:pPr>
        <w:jc w:val="center"/>
      </w:pPr>
      <w:r w:rsidRPr="00BC6E66">
        <w:t>Електронний регулятор гучності на KA2250</w:t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  <w:r>
        <w:rPr>
          <w:noProof/>
          <w:lang w:val="ru-RU"/>
        </w:rPr>
        <w:drawing>
          <wp:inline distT="0" distB="0" distL="0" distR="0">
            <wp:extent cx="6219825" cy="4286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Pr="0097462A" w:rsidRDefault="0097462A" w:rsidP="0097462A">
      <w:pPr>
        <w:jc w:val="both"/>
        <w:rPr>
          <w:lang w:val="ru-RU"/>
        </w:rPr>
      </w:pPr>
      <w:r>
        <w:t>Позначення і номінали елементів на схемі</w:t>
      </w:r>
    </w:p>
    <w:p w:rsidR="0097462A" w:rsidRPr="0039221C" w:rsidRDefault="0097462A" w:rsidP="0097462A">
      <w:pPr>
        <w:jc w:val="center"/>
        <w:rPr>
          <w:sz w:val="10"/>
          <w:szCs w:val="1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110"/>
        <w:gridCol w:w="2410"/>
        <w:gridCol w:w="1134"/>
      </w:tblGrid>
      <w:tr w:rsidR="0097462A" w:rsidRPr="00123179" w:rsidTr="009028C7">
        <w:trPr>
          <w:trHeight w:val="18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Позначення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Тип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Номінал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Кі-сть</w:t>
            </w:r>
            <w:proofErr w:type="spellEnd"/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IC1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Мікросхема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КА2250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50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VD1-VD3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Діод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>КД503А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3</w:t>
            </w:r>
          </w:p>
        </w:tc>
      </w:tr>
      <w:tr w:rsidR="0097462A" w:rsidRPr="00123179" w:rsidTr="009028C7">
        <w:trPr>
          <w:trHeight w:val="16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С1-С3, С5-С8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4.7 мкФ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7</w:t>
            </w:r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С4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22 мкФ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С9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100 мкФ 15 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27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R1, R7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rPr>
          <w:trHeight w:val="97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R2, R4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22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rPr>
          <w:trHeight w:val="19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R3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51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50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R5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33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R6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100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80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S1, S2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Тактова кнопка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</w:tbl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AC2302" w:rsidRDefault="00AC2302" w:rsidP="0097462A">
      <w:pPr>
        <w:jc w:val="center"/>
      </w:pPr>
    </w:p>
    <w:p w:rsidR="00AC2302" w:rsidRDefault="00AC2302" w:rsidP="0097462A">
      <w:pPr>
        <w:jc w:val="center"/>
      </w:pPr>
    </w:p>
    <w:p w:rsidR="0097462A" w:rsidRDefault="0097462A" w:rsidP="0097462A">
      <w:pPr>
        <w:jc w:val="center"/>
      </w:pPr>
      <w:bookmarkStart w:id="0" w:name="_GoBack"/>
      <w:bookmarkEnd w:id="0"/>
      <w:r>
        <w:lastRenderedPageBreak/>
        <w:t>В – 2</w:t>
      </w:r>
      <w:r>
        <w:rPr>
          <w:lang w:val="en-US"/>
        </w:rPr>
        <w:t>4</w:t>
      </w:r>
      <w:r>
        <w:t xml:space="preserve">    </w:t>
      </w:r>
    </w:p>
    <w:p w:rsidR="0097462A" w:rsidRDefault="0097462A" w:rsidP="0097462A">
      <w:pPr>
        <w:jc w:val="center"/>
      </w:pPr>
      <w:r w:rsidRPr="00463C75">
        <w:t>Регулятор гучності, балансу і тембру на TDA1524A</w:t>
      </w:r>
    </w:p>
    <w:p w:rsidR="0097462A" w:rsidRDefault="0097462A" w:rsidP="0097462A">
      <w:pPr>
        <w:jc w:val="center"/>
      </w:pPr>
      <w:r>
        <w:rPr>
          <w:noProof/>
          <w:lang w:val="ru-RU"/>
        </w:rPr>
        <w:drawing>
          <wp:inline distT="0" distB="0" distL="0" distR="0">
            <wp:extent cx="6057900" cy="4752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Default="0097462A" w:rsidP="0097462A">
      <w:pPr>
        <w:jc w:val="center"/>
        <w:rPr>
          <w:lang w:val="en-US"/>
        </w:rPr>
      </w:pPr>
    </w:p>
    <w:p w:rsidR="0097462A" w:rsidRPr="0097462A" w:rsidRDefault="0097462A" w:rsidP="0097462A">
      <w:pPr>
        <w:jc w:val="both"/>
        <w:rPr>
          <w:lang w:val="ru-RU"/>
        </w:rPr>
      </w:pPr>
      <w:r>
        <w:t>Позначення і номінали елементів на схемі</w:t>
      </w:r>
    </w:p>
    <w:p w:rsidR="0097462A" w:rsidRPr="0039221C" w:rsidRDefault="0097462A" w:rsidP="0097462A">
      <w:pPr>
        <w:jc w:val="center"/>
        <w:rPr>
          <w:sz w:val="10"/>
          <w:szCs w:val="1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110"/>
        <w:gridCol w:w="2410"/>
        <w:gridCol w:w="1134"/>
      </w:tblGrid>
      <w:tr w:rsidR="0097462A" w:rsidRPr="00123179" w:rsidTr="009028C7">
        <w:trPr>
          <w:trHeight w:val="18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Позначення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Тип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Номінал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Кі-сть</w:t>
            </w:r>
            <w:proofErr w:type="spellEnd"/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U1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Двоканальний регулятор гучності, балансу і тембру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TDA1524A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50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C1, C2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 xml:space="preserve">68 </w:t>
            </w:r>
            <w:proofErr w:type="spellStart"/>
            <w:r w:rsidRPr="00CD414F">
              <w:rPr>
                <w:bCs/>
              </w:rPr>
              <w:t>нФ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rPr>
          <w:trHeight w:val="16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C3, C4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 xml:space="preserve">15 </w:t>
            </w:r>
            <w:proofErr w:type="spellStart"/>
            <w:r w:rsidRPr="00CD414F">
              <w:rPr>
                <w:bCs/>
              </w:rPr>
              <w:t>нФ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C5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100 мкФ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C6-C9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0.1 мкФ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4</w:t>
            </w:r>
          </w:p>
        </w:tc>
      </w:tr>
      <w:tr w:rsidR="0097462A" w:rsidRPr="00123179" w:rsidTr="009028C7">
        <w:trPr>
          <w:trHeight w:val="127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C10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100 мкФ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97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C11, C12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0.22 мкФ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rPr>
          <w:trHeight w:val="19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C13, C14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2.2 мкФ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rPr>
          <w:trHeight w:val="150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C15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0.022 мкФ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6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R1-R4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Змінний резистор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 xml:space="preserve">47 </w:t>
            </w:r>
            <w:proofErr w:type="spellStart"/>
            <w:r w:rsidRPr="00CD414F">
              <w:rPr>
                <w:bCs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4</w:t>
            </w:r>
          </w:p>
        </w:tc>
      </w:tr>
      <w:tr w:rsidR="0097462A" w:rsidRPr="00123179" w:rsidTr="009028C7">
        <w:trPr>
          <w:trHeight w:val="120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R5, R6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rPr>
          <w:trHeight w:val="10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R7, R8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Змінний резистор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 xml:space="preserve">68 </w:t>
            </w:r>
            <w:proofErr w:type="spellStart"/>
            <w:r w:rsidRPr="00CD414F">
              <w:rPr>
                <w:bCs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rPr>
          <w:trHeight w:val="10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R9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2.2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0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S1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Перемикач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</w:tbl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  <w:r>
        <w:lastRenderedPageBreak/>
        <w:t>В – 2</w:t>
      </w:r>
      <w:r>
        <w:rPr>
          <w:lang w:val="en-US"/>
        </w:rPr>
        <w:t>5</w:t>
      </w:r>
      <w:r>
        <w:t xml:space="preserve">    </w:t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  <w:r w:rsidRPr="00463C75">
        <w:t>Регулятор гучності, балансу і тембру на TDA1524A</w:t>
      </w:r>
    </w:p>
    <w:p w:rsidR="0097462A" w:rsidRDefault="0097462A" w:rsidP="0097462A">
      <w:pPr>
        <w:jc w:val="center"/>
      </w:pPr>
    </w:p>
    <w:p w:rsidR="0097462A" w:rsidRDefault="0097462A" w:rsidP="0097462A">
      <w:pPr>
        <w:jc w:val="center"/>
      </w:pPr>
      <w:r>
        <w:rPr>
          <w:noProof/>
          <w:lang w:val="ru-RU"/>
        </w:rPr>
        <w:drawing>
          <wp:inline distT="0" distB="0" distL="0" distR="0">
            <wp:extent cx="5019675" cy="4991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2A" w:rsidRDefault="0097462A" w:rsidP="0097462A">
      <w:pPr>
        <w:jc w:val="center"/>
        <w:rPr>
          <w:lang w:val="en-US"/>
        </w:rPr>
      </w:pPr>
    </w:p>
    <w:p w:rsidR="0097462A" w:rsidRPr="0097462A" w:rsidRDefault="0097462A" w:rsidP="0097462A">
      <w:pPr>
        <w:jc w:val="both"/>
        <w:rPr>
          <w:lang w:val="ru-RU"/>
        </w:rPr>
      </w:pPr>
      <w:r>
        <w:t>Позначення і номінали елементів на схемі</w:t>
      </w:r>
    </w:p>
    <w:p w:rsidR="0097462A" w:rsidRPr="0039221C" w:rsidRDefault="0097462A" w:rsidP="0097462A">
      <w:pPr>
        <w:jc w:val="center"/>
        <w:rPr>
          <w:sz w:val="10"/>
          <w:szCs w:val="1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110"/>
        <w:gridCol w:w="2410"/>
        <w:gridCol w:w="1134"/>
      </w:tblGrid>
      <w:tr w:rsidR="0097462A" w:rsidRPr="00123179" w:rsidTr="009028C7">
        <w:trPr>
          <w:trHeight w:val="18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Позначення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Тип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Номінал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proofErr w:type="spellStart"/>
            <w:r w:rsidRPr="00CD414F">
              <w:rPr>
                <w:bCs/>
              </w:rPr>
              <w:t>Кі-сть</w:t>
            </w:r>
            <w:proofErr w:type="spellEnd"/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DA1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Мікросхема еквалайзера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CXA1352SA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rPr>
          <w:trHeight w:val="150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C1, C2, C6, C7, C8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4.7 мкФ 10В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5</w:t>
            </w:r>
          </w:p>
        </w:tc>
      </w:tr>
      <w:tr w:rsidR="0097462A" w:rsidRPr="00123179" w:rsidTr="009028C7">
        <w:trPr>
          <w:trHeight w:val="165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C3, C4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2.2 мкФ 10В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2</w:t>
            </w:r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C5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Електролітичний конденсатор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100 мкФ 10В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  <w:tr w:rsidR="0097462A" w:rsidRPr="00123179" w:rsidTr="009028C7"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R1-R7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Перемінний резистор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 xml:space="preserve">100 </w:t>
            </w:r>
            <w:proofErr w:type="spellStart"/>
            <w:r w:rsidRPr="00CD414F">
              <w:rPr>
                <w:bCs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7</w:t>
            </w:r>
          </w:p>
        </w:tc>
      </w:tr>
      <w:tr w:rsidR="0097462A" w:rsidRPr="00123179" w:rsidTr="009028C7">
        <w:trPr>
          <w:trHeight w:val="127"/>
        </w:trPr>
        <w:tc>
          <w:tcPr>
            <w:tcW w:w="2235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right"/>
              <w:rPr>
                <w:bCs/>
              </w:rPr>
            </w:pPr>
            <w:r w:rsidRPr="00CD414F">
              <w:rPr>
                <w:bCs/>
              </w:rPr>
              <w:t>R8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bCs/>
              </w:rPr>
              <w:t>Резистор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rPr>
                <w:bCs/>
              </w:rPr>
            </w:pPr>
            <w:r w:rsidRPr="00CD414F">
              <w:rPr>
                <w:rStyle w:val="elementdata"/>
                <w:bCs/>
                <w:bdr w:val="none" w:sz="0" w:space="0" w:color="auto" w:frame="1"/>
              </w:rPr>
              <w:t xml:space="preserve">160 </w:t>
            </w:r>
            <w:proofErr w:type="spellStart"/>
            <w:r w:rsidRPr="00CD414F">
              <w:rPr>
                <w:rStyle w:val="elementdata"/>
                <w:bCs/>
                <w:bdr w:val="none" w:sz="0" w:space="0" w:color="auto" w:frame="1"/>
              </w:rPr>
              <w:t>кОм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7462A" w:rsidRPr="00CD414F" w:rsidRDefault="0097462A" w:rsidP="009028C7">
            <w:pPr>
              <w:spacing w:line="240" w:lineRule="atLeast"/>
              <w:jc w:val="center"/>
              <w:rPr>
                <w:bCs/>
              </w:rPr>
            </w:pPr>
            <w:r w:rsidRPr="00CD414F">
              <w:rPr>
                <w:bCs/>
              </w:rPr>
              <w:t>1</w:t>
            </w:r>
          </w:p>
        </w:tc>
      </w:tr>
    </w:tbl>
    <w:p w:rsidR="0097462A" w:rsidRDefault="0097462A" w:rsidP="0097462A">
      <w:pPr>
        <w:jc w:val="center"/>
      </w:pPr>
    </w:p>
    <w:p w:rsidR="0081162A" w:rsidRDefault="0081162A"/>
    <w:sectPr w:rsidR="00811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A3459B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3"/>
        <w:szCs w:val="23"/>
        <w:u w:val="none"/>
      </w:rPr>
    </w:lvl>
  </w:abstractNum>
  <w:abstractNum w:abstractNumId="1">
    <w:nsid w:val="01DC085F"/>
    <w:multiLevelType w:val="hybridMultilevel"/>
    <w:tmpl w:val="B47EE318"/>
    <w:lvl w:ilvl="0" w:tplc="120A5364">
      <w:start w:val="1"/>
      <w:numFmt w:val="bullet"/>
      <w:lvlText w:val=""/>
      <w:lvlJc w:val="left"/>
      <w:pPr>
        <w:tabs>
          <w:tab w:val="num" w:pos="1710"/>
        </w:tabs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20D26A5"/>
    <w:multiLevelType w:val="hybridMultilevel"/>
    <w:tmpl w:val="40DA747E"/>
    <w:lvl w:ilvl="0" w:tplc="429EFEA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726B8A"/>
    <w:multiLevelType w:val="multilevel"/>
    <w:tmpl w:val="C35E8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31060D"/>
    <w:multiLevelType w:val="hybridMultilevel"/>
    <w:tmpl w:val="EB1AE0C0"/>
    <w:lvl w:ilvl="0" w:tplc="0C9C31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85351E6"/>
    <w:multiLevelType w:val="hybridMultilevel"/>
    <w:tmpl w:val="4648C9E6"/>
    <w:lvl w:ilvl="0" w:tplc="120A5364">
      <w:start w:val="1"/>
      <w:numFmt w:val="bullet"/>
      <w:lvlText w:val=""/>
      <w:lvlJc w:val="left"/>
      <w:pPr>
        <w:tabs>
          <w:tab w:val="num" w:pos="1890"/>
        </w:tabs>
        <w:ind w:left="1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9755C21"/>
    <w:multiLevelType w:val="hybridMultilevel"/>
    <w:tmpl w:val="6C9AD9D6"/>
    <w:lvl w:ilvl="0" w:tplc="120A5364">
      <w:start w:val="1"/>
      <w:numFmt w:val="bullet"/>
      <w:lvlText w:val=""/>
      <w:lvlJc w:val="left"/>
      <w:pPr>
        <w:tabs>
          <w:tab w:val="num" w:pos="1890"/>
        </w:tabs>
        <w:ind w:left="1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DCF4C50"/>
    <w:multiLevelType w:val="multilevel"/>
    <w:tmpl w:val="B25885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8">
    <w:nsid w:val="214167E4"/>
    <w:multiLevelType w:val="hybridMultilevel"/>
    <w:tmpl w:val="CBF40A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A484DCF"/>
    <w:multiLevelType w:val="hybridMultilevel"/>
    <w:tmpl w:val="6CBA82F0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2ABA6E6B"/>
    <w:multiLevelType w:val="singleLevel"/>
    <w:tmpl w:val="5636D58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 w:val="0"/>
      </w:rPr>
    </w:lvl>
  </w:abstractNum>
  <w:abstractNum w:abstractNumId="11">
    <w:nsid w:val="301E27AD"/>
    <w:multiLevelType w:val="multilevel"/>
    <w:tmpl w:val="888E1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9C2B02"/>
    <w:multiLevelType w:val="hybridMultilevel"/>
    <w:tmpl w:val="39AE5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F7401B"/>
    <w:multiLevelType w:val="hybridMultilevel"/>
    <w:tmpl w:val="4BA2F8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F9375F"/>
    <w:multiLevelType w:val="hybridMultilevel"/>
    <w:tmpl w:val="70223BDE"/>
    <w:lvl w:ilvl="0" w:tplc="42FABE6E">
      <w:start w:val="6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A9E7E1E"/>
    <w:multiLevelType w:val="hybridMultilevel"/>
    <w:tmpl w:val="78CCA702"/>
    <w:lvl w:ilvl="0" w:tplc="CF24508C">
      <w:start w:val="10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442CA3"/>
    <w:multiLevelType w:val="hybridMultilevel"/>
    <w:tmpl w:val="A3EE8FA4"/>
    <w:lvl w:ilvl="0" w:tplc="34C60C6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42254670"/>
    <w:multiLevelType w:val="multilevel"/>
    <w:tmpl w:val="28C45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D36C06"/>
    <w:multiLevelType w:val="hybridMultilevel"/>
    <w:tmpl w:val="2F786994"/>
    <w:lvl w:ilvl="0" w:tplc="923216E8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481462CD"/>
    <w:multiLevelType w:val="hybridMultilevel"/>
    <w:tmpl w:val="2D765AA4"/>
    <w:lvl w:ilvl="0" w:tplc="BA6687F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595BFF"/>
    <w:multiLevelType w:val="hybridMultilevel"/>
    <w:tmpl w:val="259881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4E46A60"/>
    <w:multiLevelType w:val="hybridMultilevel"/>
    <w:tmpl w:val="5668258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2523AE5"/>
    <w:multiLevelType w:val="hybridMultilevel"/>
    <w:tmpl w:val="96188764"/>
    <w:lvl w:ilvl="0" w:tplc="B62E80E0">
      <w:start w:val="3"/>
      <w:numFmt w:val="decimal"/>
      <w:lvlText w:val="%1"/>
      <w:lvlJc w:val="left"/>
      <w:pPr>
        <w:ind w:left="73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3">
    <w:nsid w:val="63725232"/>
    <w:multiLevelType w:val="multilevel"/>
    <w:tmpl w:val="3E606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6081184"/>
    <w:multiLevelType w:val="hybridMultilevel"/>
    <w:tmpl w:val="0C4E62A2"/>
    <w:lvl w:ilvl="0" w:tplc="7314464C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4108A6"/>
    <w:multiLevelType w:val="hybridMultilevel"/>
    <w:tmpl w:val="E9EA60D2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769B642E"/>
    <w:multiLevelType w:val="multilevel"/>
    <w:tmpl w:val="8A3459B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3"/>
        <w:szCs w:val="23"/>
        <w:u w:val="none"/>
      </w:rPr>
    </w:lvl>
  </w:abstractNum>
  <w:abstractNum w:abstractNumId="27">
    <w:nsid w:val="78954260"/>
    <w:multiLevelType w:val="hybridMultilevel"/>
    <w:tmpl w:val="278462B8"/>
    <w:lvl w:ilvl="0" w:tplc="4EE4142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5"/>
  </w:num>
  <w:num w:numId="2">
    <w:abstractNumId w:val="6"/>
  </w:num>
  <w:num w:numId="3">
    <w:abstractNumId w:val="24"/>
  </w:num>
  <w:num w:numId="4">
    <w:abstractNumId w:val="13"/>
  </w:num>
  <w:num w:numId="5">
    <w:abstractNumId w:val="10"/>
  </w:num>
  <w:num w:numId="6">
    <w:abstractNumId w:val="1"/>
  </w:num>
  <w:num w:numId="7">
    <w:abstractNumId w:val="17"/>
  </w:num>
  <w:num w:numId="8">
    <w:abstractNumId w:val="23"/>
  </w:num>
  <w:num w:numId="9">
    <w:abstractNumId w:val="3"/>
  </w:num>
  <w:num w:numId="10">
    <w:abstractNumId w:val="11"/>
  </w:num>
  <w:num w:numId="11">
    <w:abstractNumId w:val="0"/>
  </w:num>
  <w:num w:numId="12">
    <w:abstractNumId w:val="15"/>
  </w:num>
  <w:num w:numId="13">
    <w:abstractNumId w:val="26"/>
  </w:num>
  <w:num w:numId="14">
    <w:abstractNumId w:val="18"/>
  </w:num>
  <w:num w:numId="15">
    <w:abstractNumId w:val="7"/>
  </w:num>
  <w:num w:numId="16">
    <w:abstractNumId w:val="21"/>
  </w:num>
  <w:num w:numId="17">
    <w:abstractNumId w:val="2"/>
  </w:num>
  <w:num w:numId="18">
    <w:abstractNumId w:val="4"/>
  </w:num>
  <w:num w:numId="19">
    <w:abstractNumId w:val="27"/>
  </w:num>
  <w:num w:numId="20">
    <w:abstractNumId w:val="20"/>
  </w:num>
  <w:num w:numId="21">
    <w:abstractNumId w:val="8"/>
  </w:num>
  <w:num w:numId="22">
    <w:abstractNumId w:val="16"/>
  </w:num>
  <w:num w:numId="23">
    <w:abstractNumId w:val="19"/>
  </w:num>
  <w:num w:numId="24">
    <w:abstractNumId w:val="14"/>
  </w:num>
  <w:num w:numId="25">
    <w:abstractNumId w:val="22"/>
  </w:num>
  <w:num w:numId="26">
    <w:abstractNumId w:val="25"/>
  </w:num>
  <w:num w:numId="27">
    <w:abstractNumId w:val="9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62A"/>
    <w:rsid w:val="0081162A"/>
    <w:rsid w:val="0097462A"/>
    <w:rsid w:val="00AC2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6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">
    <w:name w:val="heading 2"/>
    <w:basedOn w:val="a"/>
    <w:next w:val="a"/>
    <w:link w:val="20"/>
    <w:qFormat/>
    <w:rsid w:val="0097462A"/>
    <w:pPr>
      <w:keepNext/>
      <w:jc w:val="center"/>
      <w:outlineLvl w:val="1"/>
    </w:pPr>
    <w:rPr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7462A"/>
    <w:rPr>
      <w:rFonts w:ascii="Times New Roman" w:eastAsia="Times New Roman" w:hAnsi="Times New Roman" w:cs="Times New Roman"/>
      <w:sz w:val="40"/>
      <w:szCs w:val="20"/>
      <w:lang w:val="uk-UA" w:eastAsia="ru-RU"/>
    </w:rPr>
  </w:style>
  <w:style w:type="table" w:styleId="a3">
    <w:name w:val="Table Grid"/>
    <w:basedOn w:val="a1"/>
    <w:uiPriority w:val="59"/>
    <w:rsid w:val="009746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97462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7462A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6">
    <w:name w:val="page number"/>
    <w:basedOn w:val="a0"/>
    <w:rsid w:val="0097462A"/>
  </w:style>
  <w:style w:type="paragraph" w:styleId="a7">
    <w:name w:val="List Paragraph"/>
    <w:basedOn w:val="a"/>
    <w:uiPriority w:val="34"/>
    <w:qFormat/>
    <w:rsid w:val="0097462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8">
    <w:name w:val="caption"/>
    <w:basedOn w:val="a"/>
    <w:next w:val="a"/>
    <w:qFormat/>
    <w:rsid w:val="0097462A"/>
    <w:rPr>
      <w:b/>
      <w:bCs/>
      <w:sz w:val="20"/>
      <w:szCs w:val="20"/>
    </w:rPr>
  </w:style>
  <w:style w:type="character" w:customStyle="1" w:styleId="apple-converted-space">
    <w:name w:val="apple-converted-space"/>
    <w:rsid w:val="0097462A"/>
  </w:style>
  <w:style w:type="paragraph" w:customStyle="1" w:styleId="bodytext">
    <w:name w:val="bodytext"/>
    <w:basedOn w:val="a"/>
    <w:rsid w:val="0097462A"/>
    <w:pPr>
      <w:spacing w:before="100" w:beforeAutospacing="1" w:after="100" w:afterAutospacing="1"/>
    </w:pPr>
  </w:style>
  <w:style w:type="paragraph" w:styleId="a9">
    <w:name w:val="Normal (Web)"/>
    <w:basedOn w:val="a"/>
    <w:uiPriority w:val="99"/>
    <w:unhideWhenUsed/>
    <w:rsid w:val="0097462A"/>
    <w:pPr>
      <w:spacing w:before="100" w:beforeAutospacing="1" w:after="100" w:afterAutospacing="1"/>
    </w:pPr>
    <w:rPr>
      <w:lang w:val="ru-RU"/>
    </w:rPr>
  </w:style>
  <w:style w:type="paragraph" w:styleId="aa">
    <w:name w:val="header"/>
    <w:basedOn w:val="a"/>
    <w:link w:val="ab"/>
    <w:rsid w:val="0097462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97462A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c">
    <w:name w:val="No Spacing"/>
    <w:qFormat/>
    <w:rsid w:val="0097462A"/>
    <w:pPr>
      <w:spacing w:after="0" w:line="240" w:lineRule="auto"/>
    </w:pPr>
    <w:rPr>
      <w:rFonts w:ascii="Calibri" w:eastAsia="Calibri" w:hAnsi="Calibri" w:cs="Times New Roman"/>
      <w:lang w:val="uk-UA"/>
    </w:rPr>
  </w:style>
  <w:style w:type="paragraph" w:styleId="ad">
    <w:name w:val="Balloon Text"/>
    <w:basedOn w:val="a"/>
    <w:link w:val="ae"/>
    <w:uiPriority w:val="99"/>
    <w:unhideWhenUsed/>
    <w:rsid w:val="0097462A"/>
    <w:rPr>
      <w:rFonts w:ascii="Tahoma" w:eastAsia="Calibri" w:hAnsi="Tahoma" w:cs="Tahoma"/>
      <w:sz w:val="16"/>
      <w:szCs w:val="16"/>
      <w:lang w:eastAsia="en-US"/>
    </w:rPr>
  </w:style>
  <w:style w:type="character" w:customStyle="1" w:styleId="ae">
    <w:name w:val="Текст выноски Знак"/>
    <w:basedOn w:val="a0"/>
    <w:link w:val="ad"/>
    <w:uiPriority w:val="99"/>
    <w:rsid w:val="0097462A"/>
    <w:rPr>
      <w:rFonts w:ascii="Tahoma" w:eastAsia="Calibri" w:hAnsi="Tahoma" w:cs="Tahoma"/>
      <w:sz w:val="16"/>
      <w:szCs w:val="16"/>
      <w:lang w:val="uk-UA"/>
    </w:rPr>
  </w:style>
  <w:style w:type="character" w:customStyle="1" w:styleId="elementdata">
    <w:name w:val="elementdata"/>
    <w:rsid w:val="0097462A"/>
  </w:style>
  <w:style w:type="character" w:styleId="af">
    <w:name w:val="Hyperlink"/>
    <w:uiPriority w:val="99"/>
    <w:unhideWhenUsed/>
    <w:rsid w:val="0097462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6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">
    <w:name w:val="heading 2"/>
    <w:basedOn w:val="a"/>
    <w:next w:val="a"/>
    <w:link w:val="20"/>
    <w:qFormat/>
    <w:rsid w:val="0097462A"/>
    <w:pPr>
      <w:keepNext/>
      <w:jc w:val="center"/>
      <w:outlineLvl w:val="1"/>
    </w:pPr>
    <w:rPr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7462A"/>
    <w:rPr>
      <w:rFonts w:ascii="Times New Roman" w:eastAsia="Times New Roman" w:hAnsi="Times New Roman" w:cs="Times New Roman"/>
      <w:sz w:val="40"/>
      <w:szCs w:val="20"/>
      <w:lang w:val="uk-UA" w:eastAsia="ru-RU"/>
    </w:rPr>
  </w:style>
  <w:style w:type="table" w:styleId="a3">
    <w:name w:val="Table Grid"/>
    <w:basedOn w:val="a1"/>
    <w:uiPriority w:val="59"/>
    <w:rsid w:val="009746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97462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7462A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6">
    <w:name w:val="page number"/>
    <w:basedOn w:val="a0"/>
    <w:rsid w:val="0097462A"/>
  </w:style>
  <w:style w:type="paragraph" w:styleId="a7">
    <w:name w:val="List Paragraph"/>
    <w:basedOn w:val="a"/>
    <w:uiPriority w:val="34"/>
    <w:qFormat/>
    <w:rsid w:val="0097462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8">
    <w:name w:val="caption"/>
    <w:basedOn w:val="a"/>
    <w:next w:val="a"/>
    <w:qFormat/>
    <w:rsid w:val="0097462A"/>
    <w:rPr>
      <w:b/>
      <w:bCs/>
      <w:sz w:val="20"/>
      <w:szCs w:val="20"/>
    </w:rPr>
  </w:style>
  <w:style w:type="character" w:customStyle="1" w:styleId="apple-converted-space">
    <w:name w:val="apple-converted-space"/>
    <w:rsid w:val="0097462A"/>
  </w:style>
  <w:style w:type="paragraph" w:customStyle="1" w:styleId="bodytext">
    <w:name w:val="bodytext"/>
    <w:basedOn w:val="a"/>
    <w:rsid w:val="0097462A"/>
    <w:pPr>
      <w:spacing w:before="100" w:beforeAutospacing="1" w:after="100" w:afterAutospacing="1"/>
    </w:pPr>
  </w:style>
  <w:style w:type="paragraph" w:styleId="a9">
    <w:name w:val="Normal (Web)"/>
    <w:basedOn w:val="a"/>
    <w:uiPriority w:val="99"/>
    <w:unhideWhenUsed/>
    <w:rsid w:val="0097462A"/>
    <w:pPr>
      <w:spacing w:before="100" w:beforeAutospacing="1" w:after="100" w:afterAutospacing="1"/>
    </w:pPr>
    <w:rPr>
      <w:lang w:val="ru-RU"/>
    </w:rPr>
  </w:style>
  <w:style w:type="paragraph" w:styleId="aa">
    <w:name w:val="header"/>
    <w:basedOn w:val="a"/>
    <w:link w:val="ab"/>
    <w:rsid w:val="0097462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97462A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c">
    <w:name w:val="No Spacing"/>
    <w:qFormat/>
    <w:rsid w:val="0097462A"/>
    <w:pPr>
      <w:spacing w:after="0" w:line="240" w:lineRule="auto"/>
    </w:pPr>
    <w:rPr>
      <w:rFonts w:ascii="Calibri" w:eastAsia="Calibri" w:hAnsi="Calibri" w:cs="Times New Roman"/>
      <w:lang w:val="uk-UA"/>
    </w:rPr>
  </w:style>
  <w:style w:type="paragraph" w:styleId="ad">
    <w:name w:val="Balloon Text"/>
    <w:basedOn w:val="a"/>
    <w:link w:val="ae"/>
    <w:uiPriority w:val="99"/>
    <w:unhideWhenUsed/>
    <w:rsid w:val="0097462A"/>
    <w:rPr>
      <w:rFonts w:ascii="Tahoma" w:eastAsia="Calibri" w:hAnsi="Tahoma" w:cs="Tahoma"/>
      <w:sz w:val="16"/>
      <w:szCs w:val="16"/>
      <w:lang w:eastAsia="en-US"/>
    </w:rPr>
  </w:style>
  <w:style w:type="character" w:customStyle="1" w:styleId="ae">
    <w:name w:val="Текст выноски Знак"/>
    <w:basedOn w:val="a0"/>
    <w:link w:val="ad"/>
    <w:uiPriority w:val="99"/>
    <w:rsid w:val="0097462A"/>
    <w:rPr>
      <w:rFonts w:ascii="Tahoma" w:eastAsia="Calibri" w:hAnsi="Tahoma" w:cs="Tahoma"/>
      <w:sz w:val="16"/>
      <w:szCs w:val="16"/>
      <w:lang w:val="uk-UA"/>
    </w:rPr>
  </w:style>
  <w:style w:type="character" w:customStyle="1" w:styleId="elementdata">
    <w:name w:val="elementdata"/>
    <w:rsid w:val="0097462A"/>
  </w:style>
  <w:style w:type="character" w:styleId="af">
    <w:name w:val="Hyperlink"/>
    <w:uiPriority w:val="99"/>
    <w:unhideWhenUsed/>
    <w:rsid w:val="009746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2930</Words>
  <Characters>16702</Characters>
  <Application>Microsoft Office Word</Application>
  <DocSecurity>0</DocSecurity>
  <Lines>139</Lines>
  <Paragraphs>39</Paragraphs>
  <ScaleCrop>false</ScaleCrop>
  <Company>SPecialiST RePack</Company>
  <LinksUpToDate>false</LinksUpToDate>
  <CharactersWithSpaces>19593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2022-05-02T20:20:00Z</dcterms:created>
  <dcterms:modified xsi:type="dcterms:W3CDTF">2022-05-02T20:31:00Z</dcterms:modified>
</cp:coreProperties>
</file>