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E6" w:rsidRPr="006673E6" w:rsidRDefault="006673E6" w:rsidP="006673E6">
      <w:pPr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 w:rsidRPr="006673E6">
        <w:rPr>
          <w:rFonts w:asciiTheme="majorBidi" w:hAnsiTheme="majorBidi" w:cstheme="majorBidi"/>
          <w:b/>
          <w:bCs/>
          <w:caps/>
          <w:lang w:val="uk-UA"/>
        </w:rPr>
        <w:t xml:space="preserve">Визначення об’ємів робіт бо улаштуванню залізобетонних виробів. </w:t>
      </w:r>
      <w:r w:rsidRPr="006673E6">
        <w:rPr>
          <w:rFonts w:asciiTheme="majorBidi" w:hAnsiTheme="majorBidi" w:cstheme="majorBidi"/>
          <w:b/>
          <w:bCs/>
          <w:caps/>
          <w:color w:val="000000" w:themeColor="text1"/>
          <w:lang w:val="uk-UA"/>
        </w:rPr>
        <w:t>Розрахунок потреби матеріалів.</w:t>
      </w:r>
    </w:p>
    <w:p w:rsidR="006673E6" w:rsidRDefault="006673E6" w:rsidP="006673E6">
      <w:pPr>
        <w:jc w:val="center"/>
        <w:rPr>
          <w:sz w:val="28"/>
          <w:szCs w:val="28"/>
          <w:lang w:val="uk-UA"/>
        </w:rPr>
      </w:pPr>
    </w:p>
    <w:p w:rsidR="006673E6" w:rsidRDefault="006673E6" w:rsidP="006673E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Задача №1</w:t>
      </w:r>
    </w:p>
    <w:p w:rsidR="006673E6" w:rsidRDefault="006673E6" w:rsidP="009C00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специфікацією визначити потребу в матеріалах для виготовлення </w:t>
      </w:r>
      <w:r w:rsidR="009C003C">
        <w:rPr>
          <w:sz w:val="28"/>
          <w:szCs w:val="28"/>
          <w:lang w:val="uk-UA"/>
        </w:rPr>
        <w:t xml:space="preserve">фундаменту монолітного та </w:t>
      </w:r>
      <w:r>
        <w:rPr>
          <w:sz w:val="28"/>
          <w:szCs w:val="28"/>
          <w:lang w:val="uk-UA"/>
        </w:rPr>
        <w:t xml:space="preserve">фундаментів </w:t>
      </w:r>
      <w:r w:rsidRPr="00062E60">
        <w:rPr>
          <w:b/>
          <w:bCs/>
          <w:sz w:val="28"/>
          <w:szCs w:val="28"/>
          <w:lang w:val="uk-UA"/>
        </w:rPr>
        <w:t>Ф1</w:t>
      </w:r>
      <w:r w:rsidR="00062E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(бетон, закладна деталь, арматура).</w:t>
      </w:r>
    </w:p>
    <w:p w:rsidR="006673E6" w:rsidRDefault="006673E6" w:rsidP="006673E6">
      <w:pPr>
        <w:rPr>
          <w:sz w:val="28"/>
          <w:szCs w:val="28"/>
          <w:lang w:val="uk-UA"/>
        </w:rPr>
      </w:pPr>
    </w:p>
    <w:p w:rsidR="006673E6" w:rsidRDefault="006673E6" w:rsidP="006673E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bidi="he-IL"/>
        </w:rPr>
        <w:drawing>
          <wp:inline distT="0" distB="0" distL="0" distR="0" wp14:anchorId="16A9BAF7" wp14:editId="087659FE">
            <wp:extent cx="6482500" cy="6355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840" cy="636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3E6" w:rsidRDefault="006673E6" w:rsidP="00C7456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Втрати бетону складають приблизно </w:t>
      </w:r>
      <w:bookmarkStart w:id="0" w:name="_GoBack"/>
      <w:r w:rsidR="00C74563">
        <w:rPr>
          <w:sz w:val="28"/>
          <w:szCs w:val="28"/>
          <w:lang w:val="uk-UA"/>
        </w:rPr>
        <w:t>1,5-</w:t>
      </w:r>
      <w:r>
        <w:rPr>
          <w:sz w:val="28"/>
          <w:szCs w:val="28"/>
          <w:lang w:val="uk-UA"/>
        </w:rPr>
        <w:t xml:space="preserve">2% </w:t>
      </w:r>
      <w:bookmarkEnd w:id="0"/>
      <w:r>
        <w:rPr>
          <w:sz w:val="28"/>
          <w:szCs w:val="28"/>
          <w:lang w:val="uk-UA"/>
        </w:rPr>
        <w:t>конструктивного розходу матеріалу.</w:t>
      </w:r>
    </w:p>
    <w:p w:rsidR="006673E6" w:rsidRPr="006673E6" w:rsidRDefault="006673E6" w:rsidP="006673E6">
      <w:pPr>
        <w:jc w:val="center"/>
        <w:rPr>
          <w:sz w:val="28"/>
          <w:szCs w:val="28"/>
        </w:rPr>
      </w:pPr>
    </w:p>
    <w:p w:rsidR="006673E6" w:rsidRDefault="006673E6" w:rsidP="006673E6">
      <w:pPr>
        <w:jc w:val="center"/>
        <w:rPr>
          <w:sz w:val="28"/>
          <w:szCs w:val="28"/>
          <w:lang w:val="uk-UA"/>
        </w:rPr>
      </w:pPr>
    </w:p>
    <w:p w:rsidR="00FD0F6F" w:rsidRDefault="00FD0F6F"/>
    <w:sectPr w:rsidR="00FD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E6"/>
    <w:rsid w:val="00062E60"/>
    <w:rsid w:val="006673E6"/>
    <w:rsid w:val="009C003C"/>
    <w:rsid w:val="00C74563"/>
    <w:rsid w:val="00CE7EAD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B00C2-AB26-47BE-921A-5FC844CF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2022-03-29T05:41:00Z</dcterms:created>
  <dcterms:modified xsi:type="dcterms:W3CDTF">2022-03-29T06:45:00Z</dcterms:modified>
</cp:coreProperties>
</file>