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D0" w:rsidRPr="004E3FD0" w:rsidRDefault="004E3FD0" w:rsidP="004E3FD0">
      <w:pPr>
        <w:pStyle w:val="a3"/>
        <w:shd w:val="clear" w:color="auto" w:fill="FFFFFF"/>
        <w:spacing w:before="0" w:beforeAutospacing="0" w:after="0" w:afterAutospacing="0"/>
        <w:ind w:left="-567" w:firstLine="567"/>
        <w:jc w:val="center"/>
        <w:rPr>
          <w:b/>
          <w:color w:val="000000"/>
          <w:sz w:val="28"/>
          <w:szCs w:val="28"/>
        </w:rPr>
      </w:pPr>
      <w:r w:rsidRPr="004E3FD0">
        <w:rPr>
          <w:b/>
          <w:color w:val="000000"/>
          <w:sz w:val="28"/>
          <w:szCs w:val="28"/>
        </w:rPr>
        <w:t>Лекція № 1. Вступ. Предмет і методи земельного права</w:t>
      </w:r>
    </w:p>
    <w:p w:rsidR="004E3FD0" w:rsidRPr="004E3FD0" w:rsidRDefault="004E3FD0" w:rsidP="004E3FD0">
      <w:pPr>
        <w:pStyle w:val="a3"/>
        <w:shd w:val="clear" w:color="auto" w:fill="FFFFFF"/>
        <w:spacing w:before="0" w:beforeAutospacing="0" w:after="0" w:afterAutospacing="0"/>
        <w:ind w:left="-567" w:firstLine="567"/>
        <w:jc w:val="center"/>
        <w:rPr>
          <w:b/>
          <w:color w:val="000000"/>
          <w:sz w:val="28"/>
          <w:szCs w:val="28"/>
        </w:rPr>
      </w:pPr>
      <w:r w:rsidRPr="004E3FD0">
        <w:rPr>
          <w:b/>
          <w:color w:val="000000"/>
          <w:sz w:val="28"/>
          <w:szCs w:val="28"/>
        </w:rPr>
        <w:t>План</w:t>
      </w:r>
    </w:p>
    <w:p w:rsidR="004E3FD0" w:rsidRPr="004E3FD0" w:rsidRDefault="004E3FD0" w:rsidP="004E3FD0">
      <w:pPr>
        <w:pStyle w:val="a3"/>
        <w:numPr>
          <w:ilvl w:val="0"/>
          <w:numId w:val="1"/>
        </w:numPr>
        <w:shd w:val="clear" w:color="auto" w:fill="FFFFFF"/>
        <w:spacing w:before="0" w:beforeAutospacing="0" w:after="0" w:afterAutospacing="0"/>
        <w:jc w:val="both"/>
        <w:rPr>
          <w:b/>
          <w:color w:val="000000"/>
          <w:sz w:val="28"/>
          <w:szCs w:val="28"/>
        </w:rPr>
      </w:pPr>
      <w:r w:rsidRPr="004E3FD0">
        <w:rPr>
          <w:b/>
          <w:color w:val="000000"/>
          <w:sz w:val="28"/>
          <w:szCs w:val="28"/>
        </w:rPr>
        <w:t xml:space="preserve">Завдання дисципліни «Земельне право». </w:t>
      </w:r>
    </w:p>
    <w:p w:rsidR="004E3FD0" w:rsidRPr="004E3FD0" w:rsidRDefault="004E3FD0" w:rsidP="004E3FD0">
      <w:pPr>
        <w:pStyle w:val="a3"/>
        <w:numPr>
          <w:ilvl w:val="0"/>
          <w:numId w:val="1"/>
        </w:numPr>
        <w:shd w:val="clear" w:color="auto" w:fill="FFFFFF"/>
        <w:spacing w:before="0" w:beforeAutospacing="0" w:after="0" w:afterAutospacing="0"/>
        <w:jc w:val="both"/>
        <w:rPr>
          <w:b/>
          <w:color w:val="000000"/>
          <w:sz w:val="28"/>
          <w:szCs w:val="28"/>
        </w:rPr>
      </w:pPr>
      <w:r w:rsidRPr="004E3FD0">
        <w:rPr>
          <w:b/>
          <w:color w:val="000000"/>
          <w:sz w:val="28"/>
          <w:szCs w:val="28"/>
        </w:rPr>
        <w:t>Значення дисципліни та її зв'язок з іншими дисциплінами.</w:t>
      </w:r>
    </w:p>
    <w:p w:rsidR="004E3FD0" w:rsidRPr="004E3FD0" w:rsidRDefault="004E3FD0" w:rsidP="004E3FD0">
      <w:pPr>
        <w:pStyle w:val="a3"/>
        <w:numPr>
          <w:ilvl w:val="0"/>
          <w:numId w:val="1"/>
        </w:numPr>
        <w:shd w:val="clear" w:color="auto" w:fill="FFFFFF"/>
        <w:spacing w:before="0" w:beforeAutospacing="0" w:after="0" w:afterAutospacing="0"/>
        <w:jc w:val="both"/>
        <w:rPr>
          <w:b/>
          <w:color w:val="000000"/>
          <w:sz w:val="28"/>
          <w:szCs w:val="28"/>
        </w:rPr>
      </w:pPr>
      <w:r w:rsidRPr="004E3FD0">
        <w:rPr>
          <w:b/>
          <w:color w:val="000000"/>
          <w:sz w:val="28"/>
          <w:szCs w:val="28"/>
        </w:rPr>
        <w:t>Поняття предмета земельного права.</w:t>
      </w:r>
    </w:p>
    <w:p w:rsidR="004E3FD0" w:rsidRPr="004E3FD0" w:rsidRDefault="004E3FD0" w:rsidP="004E3FD0">
      <w:pPr>
        <w:pStyle w:val="a3"/>
        <w:numPr>
          <w:ilvl w:val="0"/>
          <w:numId w:val="1"/>
        </w:numPr>
        <w:shd w:val="clear" w:color="auto" w:fill="FFFFFF"/>
        <w:spacing w:before="0" w:beforeAutospacing="0" w:after="0" w:afterAutospacing="0"/>
        <w:jc w:val="both"/>
        <w:rPr>
          <w:b/>
          <w:color w:val="000000"/>
          <w:sz w:val="28"/>
          <w:szCs w:val="28"/>
        </w:rPr>
      </w:pPr>
      <w:r w:rsidRPr="004E3FD0">
        <w:rPr>
          <w:b/>
          <w:color w:val="000000"/>
          <w:sz w:val="28"/>
          <w:szCs w:val="28"/>
        </w:rPr>
        <w:t>Історія розвитку земельного права.</w:t>
      </w:r>
    </w:p>
    <w:p w:rsidR="004E3FD0" w:rsidRDefault="004E3FD0" w:rsidP="004E3FD0">
      <w:pPr>
        <w:pStyle w:val="a3"/>
        <w:shd w:val="clear" w:color="auto" w:fill="FFFFFF"/>
        <w:spacing w:before="0" w:beforeAutospacing="0" w:after="0" w:afterAutospacing="0"/>
        <w:ind w:left="-567" w:firstLine="567"/>
        <w:jc w:val="both"/>
        <w:rPr>
          <w:color w:val="000000"/>
          <w:sz w:val="28"/>
          <w:szCs w:val="28"/>
        </w:rPr>
      </w:pPr>
    </w:p>
    <w:p w:rsidR="004E3FD0" w:rsidRPr="000C557A" w:rsidRDefault="004E3FD0" w:rsidP="004E3FD0">
      <w:pPr>
        <w:pStyle w:val="a3"/>
        <w:shd w:val="clear" w:color="auto" w:fill="FFFFFF"/>
        <w:spacing w:before="0" w:beforeAutospacing="0" w:after="0" w:afterAutospacing="0"/>
        <w:ind w:left="-567" w:firstLine="567"/>
        <w:jc w:val="both"/>
        <w:rPr>
          <w:color w:val="000000"/>
          <w:sz w:val="28"/>
          <w:szCs w:val="28"/>
        </w:rPr>
      </w:pPr>
      <w:r>
        <w:rPr>
          <w:color w:val="000000"/>
          <w:sz w:val="28"/>
          <w:szCs w:val="28"/>
        </w:rPr>
        <w:t xml:space="preserve">1. </w:t>
      </w:r>
      <w:r w:rsidRPr="000C557A">
        <w:rPr>
          <w:color w:val="000000"/>
          <w:sz w:val="28"/>
          <w:szCs w:val="28"/>
        </w:rPr>
        <w:t>В сучасних умовах існування "Земельне право" є однією з найважливіших галузей права нашої держави. Воно вивчає суспільні відносини між суб'єктами стосовно реалізації права власності на землю, а також з питань володіння, користування та розпорядження землею.</w:t>
      </w:r>
    </w:p>
    <w:p w:rsidR="004E3FD0" w:rsidRPr="000C557A" w:rsidRDefault="004E3FD0" w:rsidP="004E3FD0">
      <w:pPr>
        <w:pStyle w:val="a3"/>
        <w:shd w:val="clear" w:color="auto" w:fill="FFFFFF"/>
        <w:spacing w:before="0" w:beforeAutospacing="0" w:after="0" w:afterAutospacing="0"/>
        <w:ind w:left="-567" w:firstLine="567"/>
        <w:jc w:val="both"/>
        <w:rPr>
          <w:color w:val="000000"/>
          <w:sz w:val="28"/>
          <w:szCs w:val="28"/>
        </w:rPr>
      </w:pPr>
      <w:r w:rsidRPr="000C557A">
        <w:rPr>
          <w:color w:val="000000"/>
          <w:sz w:val="28"/>
          <w:szCs w:val="28"/>
        </w:rPr>
        <w:t>Метою земельного права є регулювання земельно-правових відносин між суб'єктами. Ця галузь права має властиву йому структуру, предмет, методи, принципи та джерела. Відповідно до системи земельного права розрізняють земельно-правові інститути, це насамперед право власності на землю, види землекористування, земельні сервітути, добросусідство, гарантії прав на землю, відповідальність за порушення земельного законодавства, правові режими земель України у відповідності за їх категоріями тощо.</w:t>
      </w:r>
    </w:p>
    <w:p w:rsidR="004E3FD0" w:rsidRDefault="004E3FD0" w:rsidP="004E3FD0">
      <w:pPr>
        <w:pStyle w:val="a3"/>
        <w:shd w:val="clear" w:color="auto" w:fill="FFFFFF"/>
        <w:spacing w:before="0" w:beforeAutospacing="0" w:after="0" w:afterAutospacing="0"/>
        <w:ind w:left="-567" w:firstLine="567"/>
        <w:jc w:val="both"/>
        <w:rPr>
          <w:color w:val="000000"/>
          <w:sz w:val="28"/>
          <w:szCs w:val="28"/>
        </w:rPr>
      </w:pPr>
      <w:r w:rsidRPr="000C557A">
        <w:rPr>
          <w:color w:val="000000"/>
          <w:sz w:val="28"/>
          <w:szCs w:val="28"/>
        </w:rPr>
        <w:t>Наука земельне право займає важливе місце серед інших юридичних наук. Вона здійснює свою діяльність у взаємодії з іншими юридичними галузями. Відповідно до цього, вона є комплексною галуззю права. Комплексність земельного права полягає в тому, що регулювання окремих питань здійснюється нормами цивільного, адміністративного, екологічного, аграрного права тощо. Але питому вагу в діяльності земельно-правових відносин здійснює Земельний кодекс</w:t>
      </w:r>
      <w:r>
        <w:rPr>
          <w:color w:val="000000"/>
          <w:sz w:val="28"/>
          <w:szCs w:val="28"/>
        </w:rPr>
        <w:t>, Податковий кодекс</w:t>
      </w:r>
      <w:r w:rsidRPr="000C557A">
        <w:rPr>
          <w:color w:val="000000"/>
          <w:sz w:val="28"/>
          <w:szCs w:val="28"/>
        </w:rPr>
        <w:t xml:space="preserve"> та інші нормативно-правові акти, такі як закони України: "Про оренду землі", , "Про оцінку зем</w:t>
      </w:r>
      <w:r>
        <w:rPr>
          <w:color w:val="000000"/>
          <w:sz w:val="28"/>
          <w:szCs w:val="28"/>
        </w:rPr>
        <w:t>ель</w:t>
      </w:r>
      <w:r w:rsidRPr="000C557A">
        <w:rPr>
          <w:color w:val="000000"/>
          <w:sz w:val="28"/>
          <w:szCs w:val="28"/>
        </w:rPr>
        <w:t>", "Про охорону земель" тощо.</w:t>
      </w:r>
    </w:p>
    <w:p w:rsidR="004E3FD0" w:rsidRDefault="004E3FD0" w:rsidP="004E3FD0">
      <w:pPr>
        <w:pStyle w:val="a3"/>
        <w:shd w:val="clear" w:color="auto" w:fill="FFFFFF"/>
        <w:spacing w:before="0" w:beforeAutospacing="0" w:after="0" w:afterAutospacing="0"/>
        <w:ind w:left="-567" w:firstLine="567"/>
        <w:jc w:val="both"/>
        <w:rPr>
          <w:color w:val="000000"/>
          <w:sz w:val="28"/>
          <w:szCs w:val="28"/>
        </w:rPr>
      </w:pP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2. Земельне право є самостійною галуззю права, має свій предмет і метод регулювання. В той же час </w:t>
      </w:r>
      <w:r w:rsidRPr="00475675">
        <w:rPr>
          <w:b/>
          <w:bCs/>
          <w:color w:val="000000"/>
          <w:sz w:val="28"/>
          <w:szCs w:val="28"/>
        </w:rPr>
        <w:t>земельне право - не відособлене право, бо має цілий ряд питань, за якими стикається з іншими галузями права.</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b/>
          <w:bCs/>
          <w:color w:val="000000"/>
          <w:sz w:val="28"/>
          <w:szCs w:val="28"/>
        </w:rPr>
        <w:t>Застосування норм земельного права тісно пов'язується із застосуванням правових норм інших галузей права</w:t>
      </w:r>
      <w:r w:rsidRPr="00475675">
        <w:rPr>
          <w:color w:val="000000"/>
          <w:sz w:val="28"/>
          <w:szCs w:val="28"/>
        </w:rPr>
        <w:t>, а також враховуються принципи цих галузей.</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b/>
          <w:bCs/>
          <w:color w:val="000000"/>
          <w:sz w:val="28"/>
          <w:szCs w:val="28"/>
        </w:rPr>
        <w:t>Найбільший зв'язок земельне право має з конституційним, цивільним, адміністративним та екологічним правом</w:t>
      </w:r>
      <w:r w:rsidRPr="00475675">
        <w:rPr>
          <w:color w:val="000000"/>
          <w:sz w:val="28"/>
          <w:szCs w:val="28"/>
        </w:rPr>
        <w:t>.</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Так </w:t>
      </w:r>
      <w:r w:rsidRPr="00475675">
        <w:rPr>
          <w:b/>
          <w:bCs/>
          <w:color w:val="000000"/>
          <w:sz w:val="28"/>
          <w:szCs w:val="28"/>
        </w:rPr>
        <w:t>норми конституційного</w:t>
      </w:r>
      <w:r w:rsidRPr="00475675">
        <w:rPr>
          <w:color w:val="000000"/>
          <w:sz w:val="28"/>
          <w:szCs w:val="28"/>
        </w:rPr>
        <w:t> права визначають основні принципи всіх галузей правової системи. По відношенню до земельного права такими положеннями є встановлення різноманітності форм земельної власності, визнання права приватної власності на землю, права на володіння, користування і розпорядження землею, охорона права земельної власності законом. В Конституції закріплені умови і порядок користування землею та іншими природними ресурсами.</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Земельне право має певний зв'язок </w:t>
      </w:r>
      <w:r w:rsidRPr="00475675">
        <w:rPr>
          <w:b/>
          <w:bCs/>
          <w:color w:val="000000"/>
          <w:sz w:val="28"/>
          <w:szCs w:val="28"/>
        </w:rPr>
        <w:t>з адміністративним правом</w:t>
      </w:r>
      <w:r w:rsidRPr="00475675">
        <w:rPr>
          <w:color w:val="000000"/>
          <w:sz w:val="28"/>
          <w:szCs w:val="28"/>
        </w:rPr>
        <w:t xml:space="preserve">. Адміністративно-правові акти часто служать підставою виникнення, зміни або припинення земельних відносин. Зв'язок земельного й адміністративного права </w:t>
      </w:r>
      <w:r w:rsidRPr="00475675">
        <w:rPr>
          <w:color w:val="000000"/>
          <w:sz w:val="28"/>
          <w:szCs w:val="28"/>
        </w:rPr>
        <w:lastRenderedPageBreak/>
        <w:t>виявляється також у визначенні повноважень місцевих органів самоврядування у врегулюванні земельних відносин, структури і повноважень Верховної Ради України, Верховної Ради Автономної Республіки Крим, обласних і районних рад та також органів виконавчої влади (статті 6—8, 10, 13—17 ЗК) щодо управління землями.</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Важливе значення для земельного права має його зв'язок з </w:t>
      </w:r>
      <w:r w:rsidRPr="00475675">
        <w:rPr>
          <w:b/>
          <w:bCs/>
          <w:color w:val="000000"/>
          <w:sz w:val="28"/>
          <w:szCs w:val="28"/>
        </w:rPr>
        <w:t>цивільним правом</w:t>
      </w:r>
      <w:r w:rsidRPr="00475675">
        <w:rPr>
          <w:color w:val="000000"/>
          <w:sz w:val="28"/>
          <w:szCs w:val="28"/>
        </w:rPr>
        <w:t>. Цей зв'язок визначається спільністю соціально-економічної природи земельних та цивільних відносин. Правові норми земельного та цивільного права тісно переплітаються в питаннях земельних та майнових відносин, що обумовлено зв'язком права на земельну ділянку з правом на посіви, будівлі, що знаходяться на земельній ділянці, в праві обмеженого користування чужою земельною ділянкою для проходу, проїзду, в судовому захисті земельних прав, відшкодуванні збитків, спричинених порушенням земельних відносин. Досить тісний зв'язок існує між земельним правом </w:t>
      </w:r>
      <w:r w:rsidRPr="00475675">
        <w:rPr>
          <w:b/>
          <w:bCs/>
          <w:color w:val="000000"/>
          <w:sz w:val="28"/>
          <w:szCs w:val="28"/>
        </w:rPr>
        <w:t>і водним, гірським і лісовим правом.</w:t>
      </w:r>
      <w:r>
        <w:rPr>
          <w:b/>
          <w:bCs/>
          <w:color w:val="000000"/>
          <w:sz w:val="28"/>
          <w:szCs w:val="28"/>
          <w:lang w:val="ru-RU"/>
        </w:rPr>
        <w:t xml:space="preserve"> </w:t>
      </w:r>
      <w:r w:rsidRPr="00475675">
        <w:rPr>
          <w:color w:val="000000"/>
          <w:sz w:val="28"/>
          <w:szCs w:val="28"/>
        </w:rPr>
        <w:t>На базі спільності ознак, які властиві галузям земельного, водного, гірського, лісового права, сформувалось </w:t>
      </w:r>
      <w:r w:rsidRPr="00475675">
        <w:rPr>
          <w:b/>
          <w:bCs/>
          <w:color w:val="000000"/>
          <w:sz w:val="28"/>
          <w:szCs w:val="28"/>
        </w:rPr>
        <w:t>природно-</w:t>
      </w:r>
      <w:proofErr w:type="spellStart"/>
      <w:r w:rsidRPr="00475675">
        <w:rPr>
          <w:b/>
          <w:bCs/>
          <w:color w:val="000000"/>
          <w:sz w:val="28"/>
          <w:szCs w:val="28"/>
        </w:rPr>
        <w:t>ресурсове</w:t>
      </w:r>
      <w:proofErr w:type="spellEnd"/>
      <w:r w:rsidRPr="00475675">
        <w:rPr>
          <w:b/>
          <w:bCs/>
          <w:color w:val="000000"/>
          <w:sz w:val="28"/>
          <w:szCs w:val="28"/>
        </w:rPr>
        <w:t xml:space="preserve"> право</w:t>
      </w:r>
      <w:r w:rsidRPr="00475675">
        <w:rPr>
          <w:color w:val="000000"/>
          <w:sz w:val="28"/>
          <w:szCs w:val="28"/>
        </w:rPr>
        <w:t> як </w:t>
      </w:r>
      <w:r w:rsidRPr="00475675">
        <w:rPr>
          <w:b/>
          <w:bCs/>
          <w:color w:val="000000"/>
          <w:sz w:val="28"/>
          <w:szCs w:val="28"/>
        </w:rPr>
        <w:t>сукупність правових норм, що регулюють відносини щодо використання і охорони земель, вод, надр, лісів з метою задоволення економічних потреб суспільства і охорони навколишнього природного середовища</w:t>
      </w:r>
      <w:r w:rsidRPr="00475675">
        <w:rPr>
          <w:color w:val="000000"/>
          <w:sz w:val="28"/>
          <w:szCs w:val="28"/>
        </w:rPr>
        <w:t>.</w:t>
      </w:r>
    </w:p>
    <w:p w:rsidR="004E3FD0" w:rsidRPr="00475675"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Безпосередній зв'язок між нормами земельного права та нормами гірничого, водного і лісового права, нормативно-правовими актами природно-рослинного (флористичного) та природно-заповідного законодавства полягає в неможливості використання цих природних ресурсів без використання водночас просторового базису, яким є земля.</w:t>
      </w:r>
    </w:p>
    <w:p w:rsidR="004E3FD0" w:rsidRPr="00C22DF6" w:rsidRDefault="004E3FD0" w:rsidP="004E3FD0">
      <w:pPr>
        <w:pStyle w:val="a3"/>
        <w:shd w:val="clear" w:color="auto" w:fill="FFFFFF"/>
        <w:spacing w:before="0" w:beforeAutospacing="0" w:after="0" w:afterAutospacing="0"/>
        <w:ind w:left="-567" w:firstLine="567"/>
        <w:jc w:val="both"/>
        <w:rPr>
          <w:color w:val="000000"/>
          <w:sz w:val="28"/>
          <w:szCs w:val="28"/>
        </w:rPr>
      </w:pPr>
      <w:r w:rsidRPr="00475675">
        <w:rPr>
          <w:color w:val="000000"/>
          <w:sz w:val="28"/>
          <w:szCs w:val="28"/>
        </w:rPr>
        <w:t xml:space="preserve">Відповідно до ст. 18 Гірничого закону України від 6 жовтня 1999 р., однією з основних вимог щодо проведення гірничих робіт є додержання гранично допустимих нормативів викидів і скидів забруднюючих речовин у довкілля, приведення земельних ділянок у стан, придатний для використання за призначенням згідно з Земельним </w:t>
      </w:r>
      <w:r w:rsidRPr="00C22DF6">
        <w:rPr>
          <w:color w:val="000000"/>
          <w:sz w:val="28"/>
          <w:szCs w:val="28"/>
        </w:rPr>
        <w:t>кодексом.</w:t>
      </w:r>
    </w:p>
    <w:p w:rsidR="004E3FD0" w:rsidRPr="00C22DF6" w:rsidRDefault="004E3FD0" w:rsidP="004E3FD0">
      <w:pPr>
        <w:pStyle w:val="a3"/>
        <w:shd w:val="clear" w:color="auto" w:fill="FFFFFF"/>
        <w:spacing w:before="0" w:beforeAutospacing="0" w:after="0" w:afterAutospacing="0"/>
        <w:ind w:left="-567" w:firstLine="567"/>
        <w:jc w:val="both"/>
        <w:rPr>
          <w:color w:val="000000"/>
          <w:sz w:val="28"/>
          <w:szCs w:val="28"/>
        </w:rPr>
      </w:pPr>
      <w:r w:rsidRPr="00C22DF6">
        <w:rPr>
          <w:color w:val="000000"/>
          <w:sz w:val="28"/>
          <w:szCs w:val="28"/>
        </w:rPr>
        <w:t>Взаємозв'язок земельного права </w:t>
      </w:r>
      <w:r w:rsidRPr="00C22DF6">
        <w:rPr>
          <w:bCs/>
          <w:color w:val="000000"/>
          <w:sz w:val="28"/>
          <w:szCs w:val="28"/>
        </w:rPr>
        <w:t>з екологічним</w:t>
      </w:r>
      <w:r w:rsidRPr="00C22DF6">
        <w:rPr>
          <w:color w:val="000000"/>
          <w:sz w:val="28"/>
          <w:szCs w:val="28"/>
        </w:rPr>
        <w:t> правом визначається положенням землі як елемента оточуючого природного середовища. Не будучи складовою частиною екологічного права як сукупності норм, які регулюють суспільні відносини в сфері взаємодії суспільства і природи, земельне право, що має своєю задачею організацію раціонального використання і охорони землі, має норми, що встановлюють правила екологічної безпеки, які забезпечують охорону землі як частину навколишнього природного середовища.</w:t>
      </w:r>
    </w:p>
    <w:p w:rsidR="004E3FD0" w:rsidRPr="00C22DF6" w:rsidRDefault="004E3FD0" w:rsidP="004E3FD0">
      <w:pPr>
        <w:pStyle w:val="a3"/>
        <w:shd w:val="clear" w:color="auto" w:fill="FFFFFF"/>
        <w:spacing w:before="0" w:beforeAutospacing="0" w:after="0" w:afterAutospacing="0"/>
        <w:ind w:left="-567" w:firstLine="567"/>
        <w:jc w:val="both"/>
        <w:rPr>
          <w:color w:val="000000"/>
          <w:sz w:val="28"/>
          <w:szCs w:val="28"/>
        </w:rPr>
      </w:pPr>
      <w:r w:rsidRPr="00C22DF6">
        <w:rPr>
          <w:color w:val="000000"/>
          <w:sz w:val="28"/>
          <w:szCs w:val="28"/>
        </w:rPr>
        <w:t>Взаємозв'язок земельного права </w:t>
      </w:r>
      <w:r w:rsidRPr="00C22DF6">
        <w:rPr>
          <w:bCs/>
          <w:color w:val="000000"/>
          <w:sz w:val="28"/>
          <w:szCs w:val="28"/>
        </w:rPr>
        <w:t>з аграрним правом </w:t>
      </w:r>
      <w:r w:rsidRPr="00C22DF6">
        <w:rPr>
          <w:color w:val="000000"/>
          <w:sz w:val="28"/>
          <w:szCs w:val="28"/>
        </w:rPr>
        <w:t xml:space="preserve">полягає у </w:t>
      </w:r>
      <w:proofErr w:type="spellStart"/>
      <w:r w:rsidRPr="00C22DF6">
        <w:rPr>
          <w:color w:val="000000"/>
          <w:sz w:val="28"/>
          <w:szCs w:val="28"/>
        </w:rPr>
        <w:t>тому,що</w:t>
      </w:r>
      <w:proofErr w:type="spellEnd"/>
      <w:r w:rsidRPr="00C22DF6">
        <w:rPr>
          <w:color w:val="000000"/>
          <w:sz w:val="28"/>
          <w:szCs w:val="28"/>
        </w:rPr>
        <w:t xml:space="preserve"> аграрне право регулює відносини  використання земель </w:t>
      </w:r>
      <w:proofErr w:type="spellStart"/>
      <w:r w:rsidRPr="00C22DF6">
        <w:rPr>
          <w:color w:val="000000"/>
          <w:sz w:val="28"/>
          <w:szCs w:val="28"/>
        </w:rPr>
        <w:t>сільгосп</w:t>
      </w:r>
      <w:proofErr w:type="spellEnd"/>
      <w:r w:rsidRPr="00C22DF6">
        <w:rPr>
          <w:color w:val="000000"/>
          <w:sz w:val="28"/>
          <w:szCs w:val="28"/>
        </w:rPr>
        <w:t>. призначення,   а земельне право – порядок придбання земель.</w:t>
      </w:r>
    </w:p>
    <w:p w:rsidR="004E3FD0" w:rsidRPr="004E3FD0" w:rsidRDefault="004E3FD0" w:rsidP="004E3FD0">
      <w:pPr>
        <w:jc w:val="both"/>
        <w:rPr>
          <w:rFonts w:ascii="Times New Roman" w:hAnsi="Times New Roman" w:cs="Times New Roman"/>
          <w:sz w:val="28"/>
          <w:szCs w:val="28"/>
        </w:rPr>
      </w:pPr>
    </w:p>
    <w:p w:rsidR="004E3FD0" w:rsidRPr="004E3FD0" w:rsidRDefault="004E3FD0" w:rsidP="004E3FD0">
      <w:pPr>
        <w:spacing w:after="0" w:line="240" w:lineRule="auto"/>
        <w:ind w:left="-567" w:firstLine="567"/>
        <w:jc w:val="both"/>
        <w:rPr>
          <w:rFonts w:ascii="Times New Roman" w:hAnsi="Times New Roman" w:cs="Times New Roman"/>
          <w:sz w:val="28"/>
          <w:szCs w:val="28"/>
        </w:rPr>
      </w:pPr>
      <w:r w:rsidRPr="004E3FD0">
        <w:rPr>
          <w:rFonts w:ascii="Times New Roman" w:hAnsi="Times New Roman" w:cs="Times New Roman"/>
          <w:sz w:val="28"/>
          <w:szCs w:val="28"/>
        </w:rPr>
        <w:t>3.</w:t>
      </w:r>
      <w:r>
        <w:rPr>
          <w:rFonts w:ascii="Times New Roman" w:hAnsi="Times New Roman" w:cs="Times New Roman"/>
          <w:sz w:val="28"/>
          <w:szCs w:val="28"/>
        </w:rPr>
        <w:t xml:space="preserve"> </w:t>
      </w:r>
      <w:r w:rsidRPr="004E3FD0">
        <w:rPr>
          <w:rFonts w:ascii="Times New Roman" w:hAnsi="Times New Roman" w:cs="Times New Roman"/>
          <w:sz w:val="28"/>
          <w:szCs w:val="28"/>
        </w:rPr>
        <w:t>Земельне право України є однією з важливих юридичних галузей їй притаманні свій предмет, методи, система, принципи, об'єкти та суб'єкти.</w:t>
      </w:r>
    </w:p>
    <w:p w:rsidR="004E3FD0" w:rsidRPr="004E3FD0" w:rsidRDefault="004E3FD0" w:rsidP="004E3FD0">
      <w:pPr>
        <w:spacing w:after="0" w:line="240" w:lineRule="auto"/>
        <w:ind w:left="-567" w:firstLine="567"/>
        <w:jc w:val="both"/>
        <w:rPr>
          <w:rFonts w:ascii="Times New Roman" w:hAnsi="Times New Roman" w:cs="Times New Roman"/>
          <w:sz w:val="28"/>
          <w:szCs w:val="28"/>
        </w:rPr>
      </w:pPr>
      <w:r w:rsidRPr="004E3FD0">
        <w:rPr>
          <w:rFonts w:ascii="Times New Roman" w:hAnsi="Times New Roman" w:cs="Times New Roman"/>
          <w:sz w:val="28"/>
          <w:szCs w:val="28"/>
        </w:rPr>
        <w:t xml:space="preserve">Кожна галузь права характеризується властивим їй предметом правового регулювання. Таким своєрідним </w:t>
      </w:r>
      <w:r w:rsidRPr="004E3FD0">
        <w:rPr>
          <w:rFonts w:ascii="Times New Roman" w:hAnsi="Times New Roman" w:cs="Times New Roman"/>
          <w:b/>
          <w:sz w:val="28"/>
          <w:szCs w:val="28"/>
        </w:rPr>
        <w:t>предметом</w:t>
      </w:r>
      <w:r w:rsidRPr="004E3FD0">
        <w:rPr>
          <w:rFonts w:ascii="Times New Roman" w:hAnsi="Times New Roman" w:cs="Times New Roman"/>
          <w:sz w:val="28"/>
          <w:szCs w:val="28"/>
        </w:rPr>
        <w:t xml:space="preserve"> земельного права є земельні </w:t>
      </w:r>
      <w:r w:rsidRPr="004E3FD0">
        <w:rPr>
          <w:rFonts w:ascii="Times New Roman" w:hAnsi="Times New Roman" w:cs="Times New Roman"/>
          <w:sz w:val="28"/>
          <w:szCs w:val="28"/>
        </w:rPr>
        <w:lastRenderedPageBreak/>
        <w:t>правовідносини, які мають наступні ознаки: по-перше, випливають із спеціальної правосуб'єктності суб'єктів земельного права, із специфіки їхніх завдань та предмета діяльності; по-друге, складаються в сфері використання землі та її обігу.</w:t>
      </w:r>
    </w:p>
    <w:p w:rsidR="004E3FD0" w:rsidRPr="004E3FD0" w:rsidRDefault="004E3FD0" w:rsidP="004E3FD0">
      <w:pPr>
        <w:spacing w:after="0" w:line="240" w:lineRule="auto"/>
        <w:ind w:left="-567" w:firstLine="567"/>
        <w:jc w:val="both"/>
        <w:rPr>
          <w:rFonts w:ascii="Times New Roman" w:hAnsi="Times New Roman" w:cs="Times New Roman"/>
          <w:sz w:val="28"/>
          <w:szCs w:val="28"/>
        </w:rPr>
      </w:pPr>
      <w:r w:rsidRPr="004E3FD0">
        <w:rPr>
          <w:rFonts w:ascii="Times New Roman" w:hAnsi="Times New Roman" w:cs="Times New Roman"/>
          <w:sz w:val="28"/>
          <w:szCs w:val="28"/>
        </w:rPr>
        <w:t xml:space="preserve">У вузькому розумінні </w:t>
      </w:r>
      <w:r w:rsidRPr="004E3FD0">
        <w:rPr>
          <w:rFonts w:ascii="Times New Roman" w:hAnsi="Times New Roman" w:cs="Times New Roman"/>
          <w:b/>
          <w:sz w:val="28"/>
          <w:szCs w:val="28"/>
        </w:rPr>
        <w:t>предметом</w:t>
      </w:r>
      <w:r w:rsidRPr="004E3FD0">
        <w:rPr>
          <w:rFonts w:ascii="Times New Roman" w:hAnsi="Times New Roman" w:cs="Times New Roman"/>
          <w:sz w:val="28"/>
          <w:szCs w:val="28"/>
        </w:rPr>
        <w:t xml:space="preserve"> земельного права є суспільні відносини, що пов'язані з використанням землі і регулюються нормами земельного права. Чинне земельне законодавство має комплексний характер, оскільки містить значну частину норм, які регулюють земельні відносини, але, по суті, за змістом є цивільно-правовими (купівля, дарування, спадкування та інші), оскільки земля, виходячи з положень чинного цивільного законодавства щодо права власності на земельні ділянки, є предметом цивільного права України.</w:t>
      </w:r>
    </w:p>
    <w:p w:rsidR="004E3FD0" w:rsidRPr="004E3FD0" w:rsidRDefault="004E3FD0" w:rsidP="004E3FD0">
      <w:pPr>
        <w:spacing w:after="0" w:line="240" w:lineRule="auto"/>
        <w:ind w:left="-567" w:firstLine="567"/>
        <w:jc w:val="both"/>
        <w:rPr>
          <w:rFonts w:ascii="Times New Roman" w:hAnsi="Times New Roman" w:cs="Times New Roman"/>
          <w:sz w:val="28"/>
          <w:szCs w:val="28"/>
        </w:rPr>
      </w:pPr>
      <w:r w:rsidRPr="004E3FD0">
        <w:rPr>
          <w:rFonts w:ascii="Times New Roman" w:hAnsi="Times New Roman" w:cs="Times New Roman"/>
          <w:b/>
          <w:sz w:val="28"/>
          <w:szCs w:val="28"/>
        </w:rPr>
        <w:t>Завданням</w:t>
      </w:r>
      <w:r>
        <w:rPr>
          <w:rFonts w:ascii="Times New Roman" w:hAnsi="Times New Roman" w:cs="Times New Roman"/>
          <w:sz w:val="28"/>
          <w:szCs w:val="28"/>
        </w:rPr>
        <w:t xml:space="preserve"> курсу є</w:t>
      </w:r>
      <w:r w:rsidRPr="004E3FD0">
        <w:rPr>
          <w:rFonts w:ascii="Times New Roman" w:hAnsi="Times New Roman" w:cs="Times New Roman"/>
          <w:sz w:val="28"/>
          <w:szCs w:val="28"/>
        </w:rPr>
        <w:t xml:space="preserve"> опанування необхідних теоретичних положень, засвоєння сутності земельно-правових категорій, змісту земельно-правових інститутів; навчитися розуміти зміст норм земельного права, роз’яснень вищих судових інстанцій України та рішень Конституційного Суду України, тлумачити їх та правильно застосовувати при вирішенні конкретних справ; набути досвіду науково-дослідної роботи у галузі земельного права</w:t>
      </w:r>
    </w:p>
    <w:p w:rsidR="004E3FD0" w:rsidRPr="004E3FD0" w:rsidRDefault="004E3FD0" w:rsidP="004E3FD0">
      <w:pPr>
        <w:spacing w:after="0" w:line="240" w:lineRule="auto"/>
        <w:ind w:left="-567" w:firstLine="567"/>
        <w:jc w:val="both"/>
        <w:rPr>
          <w:rFonts w:ascii="Times New Roman" w:hAnsi="Times New Roman" w:cs="Times New Roman"/>
          <w:sz w:val="28"/>
          <w:szCs w:val="28"/>
        </w:rPr>
      </w:pP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Pr="004E3FD0">
        <w:rPr>
          <w:rFonts w:ascii="Times New Roman" w:hAnsi="Times New Roman" w:cs="Times New Roman"/>
          <w:b/>
          <w:color w:val="000000"/>
          <w:sz w:val="28"/>
          <w:szCs w:val="28"/>
          <w:shd w:val="clear" w:color="auto" w:fill="FFFFFF"/>
        </w:rPr>
        <w:t>Феодальне земельне право</w:t>
      </w:r>
      <w:r w:rsidRPr="004E3FD0">
        <w:rPr>
          <w:rFonts w:ascii="Times New Roman" w:hAnsi="Times New Roman" w:cs="Times New Roman"/>
          <w:color w:val="000000"/>
          <w:sz w:val="28"/>
          <w:szCs w:val="28"/>
          <w:shd w:val="clear" w:color="auto" w:fill="FFFFFF"/>
        </w:rPr>
        <w:t>. Більша частина території Східної Європи в УІ-УП столітті була заселена слов'янськими пле</w:t>
      </w:r>
      <w:r w:rsidRPr="004E3FD0">
        <w:rPr>
          <w:rFonts w:ascii="Times New Roman" w:hAnsi="Times New Roman" w:cs="Times New Roman"/>
          <w:color w:val="000000"/>
          <w:sz w:val="28"/>
          <w:szCs w:val="28"/>
          <w:shd w:val="clear" w:color="auto" w:fill="FFFFFF"/>
        </w:rPr>
        <w:softHyphen/>
        <w:t>менами. Починаючи з VI століття почався процес розпаду первіснообщинного ладу. З'являється приватна власність на знаряддя виробництва, продукти праці, володіння ділянкою орної землі. Йде процес формування панівного класу, який складався Із родоплемінних вождів, військових начальників, дружинників, які захоплювали общинні землі, насильно стя</w:t>
      </w:r>
      <w:r w:rsidRPr="004E3FD0">
        <w:rPr>
          <w:rFonts w:ascii="Times New Roman" w:hAnsi="Times New Roman" w:cs="Times New Roman"/>
          <w:color w:val="000000"/>
          <w:sz w:val="28"/>
          <w:szCs w:val="28"/>
          <w:shd w:val="clear" w:color="auto" w:fill="FFFFFF"/>
        </w:rPr>
        <w:softHyphen/>
        <w:t>гували з населення данину.</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Захват головного багатства — общинних земель і земель підкорених народів дуже тісно був пов'язаний з формуван</w:t>
      </w:r>
      <w:r w:rsidRPr="004E3FD0">
        <w:rPr>
          <w:rFonts w:ascii="Times New Roman" w:hAnsi="Times New Roman" w:cs="Times New Roman"/>
          <w:color w:val="000000"/>
          <w:sz w:val="28"/>
          <w:szCs w:val="28"/>
          <w:shd w:val="clear" w:color="auto" w:fill="FFFFFF"/>
        </w:rPr>
        <w:softHyphen/>
        <w:t>ням феодальних відносин. Родоплемінна знать при захопленні земель примушувала населення цих земель платити подать, а в подальшому селяни повинні були платити новому власни</w:t>
      </w:r>
      <w:r w:rsidRPr="004E3FD0">
        <w:rPr>
          <w:rFonts w:ascii="Times New Roman" w:hAnsi="Times New Roman" w:cs="Times New Roman"/>
          <w:color w:val="000000"/>
          <w:sz w:val="28"/>
          <w:szCs w:val="28"/>
          <w:shd w:val="clear" w:color="auto" w:fill="FFFFFF"/>
        </w:rPr>
        <w:softHyphen/>
        <w:t xml:space="preserve">ку землі оброк або </w:t>
      </w:r>
      <w:proofErr w:type="spellStart"/>
      <w:r w:rsidRPr="004E3FD0">
        <w:rPr>
          <w:rFonts w:ascii="Times New Roman" w:hAnsi="Times New Roman" w:cs="Times New Roman"/>
          <w:color w:val="000000"/>
          <w:sz w:val="28"/>
          <w:szCs w:val="28"/>
          <w:shd w:val="clear" w:color="auto" w:fill="FFFFFF"/>
        </w:rPr>
        <w:t>барщину</w:t>
      </w:r>
      <w:proofErr w:type="spellEnd"/>
      <w:r w:rsidRPr="004E3FD0">
        <w:rPr>
          <w:rFonts w:ascii="Times New Roman" w:hAnsi="Times New Roman" w:cs="Times New Roman"/>
          <w:color w:val="000000"/>
          <w:sz w:val="28"/>
          <w:szCs w:val="28"/>
          <w:shd w:val="clear" w:color="auto" w:fill="FFFFFF"/>
        </w:rPr>
        <w:t>.</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 IX ст. на території східних слов'ян утворюється єдина дер</w:t>
      </w:r>
      <w:r w:rsidRPr="004E3FD0">
        <w:rPr>
          <w:rFonts w:ascii="Times New Roman" w:hAnsi="Times New Roman" w:cs="Times New Roman"/>
          <w:color w:val="000000"/>
          <w:sz w:val="28"/>
          <w:szCs w:val="28"/>
          <w:shd w:val="clear" w:color="auto" w:fill="FFFFFF"/>
        </w:rPr>
        <w:softHyphen/>
        <w:t>жава — Київська Русь під владою Київського князя. Основну масу населення Київської Русі становили селяни, які нази</w:t>
      </w:r>
      <w:r w:rsidRPr="004E3FD0">
        <w:rPr>
          <w:rFonts w:ascii="Times New Roman" w:hAnsi="Times New Roman" w:cs="Times New Roman"/>
          <w:color w:val="000000"/>
          <w:sz w:val="28"/>
          <w:szCs w:val="28"/>
          <w:shd w:val="clear" w:color="auto" w:fill="FFFFFF"/>
        </w:rPr>
        <w:softHyphen/>
        <w:t>валися смердами. Смерди були вільними людьми і мали у своєму володінні землю, худобу, господарські будівлі і дім. Вони відбували військову повинність в ополченні і платили податі. «Руська Правда» — перший писемний пам'яток зви</w:t>
      </w:r>
      <w:r w:rsidRPr="004E3FD0">
        <w:rPr>
          <w:rFonts w:ascii="Times New Roman" w:hAnsi="Times New Roman" w:cs="Times New Roman"/>
          <w:color w:val="000000"/>
          <w:sz w:val="28"/>
          <w:szCs w:val="28"/>
          <w:shd w:val="clear" w:color="auto" w:fill="FFFFFF"/>
        </w:rPr>
        <w:softHyphen/>
        <w:t>чаєвого права, охороняла особу та господарство смерда, як і будь-якої вільної людини. «Руська Правда» говорить також про напівзалежні і повністю залежні категорії населення. До напівзалежних належать так звані закупи. Більшість дослід</w:t>
      </w:r>
      <w:r w:rsidRPr="004E3FD0">
        <w:rPr>
          <w:rFonts w:ascii="Times New Roman" w:hAnsi="Times New Roman" w:cs="Times New Roman"/>
          <w:color w:val="000000"/>
          <w:sz w:val="28"/>
          <w:szCs w:val="28"/>
          <w:shd w:val="clear" w:color="auto" w:fill="FFFFFF"/>
        </w:rPr>
        <w:softHyphen/>
        <w:t>ників вважають, що закупи — це селяни, які з різних при</w:t>
      </w:r>
      <w:r w:rsidRPr="004E3FD0">
        <w:rPr>
          <w:rFonts w:ascii="Times New Roman" w:hAnsi="Times New Roman" w:cs="Times New Roman"/>
          <w:color w:val="000000"/>
          <w:sz w:val="28"/>
          <w:szCs w:val="28"/>
          <w:shd w:val="clear" w:color="auto" w:fill="FFFFFF"/>
        </w:rPr>
        <w:softHyphen/>
        <w:t>чин втратили своє господарство, а потім брали позику або сідали на чужій землі і обробляли її за певну частину врожаю. Хоча вони були з юридичної точки зору вільними, але могли легко втратити волю, коли робили великі борги. Повністю залежними від феодала були люди, яких називали челяддю або холопами. Джерелами холопства були полон, вступ на службу феодала без укладення договору, втеча закупа від феодала, народження від батьків-холопів. Холоп був позбав</w:t>
      </w:r>
      <w:r w:rsidRPr="004E3FD0">
        <w:rPr>
          <w:rFonts w:ascii="Times New Roman" w:hAnsi="Times New Roman" w:cs="Times New Roman"/>
          <w:color w:val="000000"/>
          <w:sz w:val="28"/>
          <w:szCs w:val="28"/>
          <w:shd w:val="clear" w:color="auto" w:fill="FFFFFF"/>
        </w:rPr>
        <w:softHyphen/>
        <w:t>лений будь-яких прав, він не мав ніякої власності.</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lastRenderedPageBreak/>
        <w:t>Таким чином, за часи існування Київської Русі встанов</w:t>
      </w:r>
      <w:r w:rsidRPr="004E3FD0">
        <w:rPr>
          <w:rFonts w:ascii="Times New Roman" w:hAnsi="Times New Roman" w:cs="Times New Roman"/>
          <w:color w:val="000000"/>
          <w:sz w:val="28"/>
          <w:szCs w:val="28"/>
          <w:shd w:val="clear" w:color="auto" w:fill="FFFFFF"/>
        </w:rPr>
        <w:softHyphen/>
        <w:t>люється феодальна власність на землю і формується клас феодалів-</w:t>
      </w:r>
      <w:proofErr w:type="spellStart"/>
      <w:r w:rsidRPr="004E3FD0">
        <w:rPr>
          <w:rFonts w:ascii="Times New Roman" w:hAnsi="Times New Roman" w:cs="Times New Roman"/>
          <w:color w:val="000000"/>
          <w:sz w:val="28"/>
          <w:szCs w:val="28"/>
          <w:shd w:val="clear" w:color="auto" w:fill="FFFFFF"/>
        </w:rPr>
        <w:t>землеволодільців</w:t>
      </w:r>
      <w:proofErr w:type="spellEnd"/>
      <w:r w:rsidRPr="004E3FD0">
        <w:rPr>
          <w:rFonts w:ascii="Times New Roman" w:hAnsi="Times New Roman" w:cs="Times New Roman"/>
          <w:color w:val="000000"/>
          <w:sz w:val="28"/>
          <w:szCs w:val="28"/>
          <w:shd w:val="clear" w:color="auto" w:fill="FFFFFF"/>
        </w:rPr>
        <w:t xml:space="preserve"> і феодально-залежних селян. Най</w:t>
      </w:r>
      <w:r w:rsidRPr="004E3FD0">
        <w:rPr>
          <w:rFonts w:ascii="Times New Roman" w:hAnsi="Times New Roman" w:cs="Times New Roman"/>
          <w:color w:val="000000"/>
          <w:sz w:val="28"/>
          <w:szCs w:val="28"/>
          <w:shd w:val="clear" w:color="auto" w:fill="FFFFFF"/>
        </w:rPr>
        <w:softHyphen/>
        <w:t>більшим земле володільцем в Київській Русі був князь, який роздавав свою землю, разом з населенням, яке на ній про</w:t>
      </w:r>
      <w:r w:rsidRPr="004E3FD0">
        <w:rPr>
          <w:rFonts w:ascii="Times New Roman" w:hAnsi="Times New Roman" w:cs="Times New Roman"/>
          <w:color w:val="000000"/>
          <w:sz w:val="28"/>
          <w:szCs w:val="28"/>
          <w:shd w:val="clear" w:color="auto" w:fill="FFFFFF"/>
        </w:rPr>
        <w:softHyphen/>
        <w:t>живало, за службу дружинникам, боярам. Володіння землею, яку надав князь як нагороду за службу, в подальшому става</w:t>
      </w:r>
      <w:r w:rsidRPr="004E3FD0">
        <w:rPr>
          <w:rFonts w:ascii="Times New Roman" w:hAnsi="Times New Roman" w:cs="Times New Roman"/>
          <w:color w:val="000000"/>
          <w:sz w:val="28"/>
          <w:szCs w:val="28"/>
          <w:shd w:val="clear" w:color="auto" w:fill="FFFFFF"/>
        </w:rPr>
        <w:softHyphen/>
        <w:t>ло спадковим.</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Після прийняття в X ст. християнства як державної релігії значна частина земель зосередилась в руках церкви, духовен</w:t>
      </w:r>
      <w:r w:rsidRPr="004E3FD0">
        <w:rPr>
          <w:rFonts w:ascii="Times New Roman" w:hAnsi="Times New Roman" w:cs="Times New Roman"/>
          <w:color w:val="000000"/>
          <w:sz w:val="28"/>
          <w:szCs w:val="28"/>
          <w:shd w:val="clear" w:color="auto" w:fill="FFFFFF"/>
        </w:rPr>
        <w:softHyphen/>
        <w:t>ства.</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Одночасно існувало общинне володіння землею. Приват</w:t>
      </w:r>
      <w:r w:rsidRPr="004E3FD0">
        <w:rPr>
          <w:rFonts w:ascii="Times New Roman" w:hAnsi="Times New Roman" w:cs="Times New Roman"/>
          <w:color w:val="000000"/>
          <w:sz w:val="28"/>
          <w:szCs w:val="28"/>
          <w:shd w:val="clear" w:color="auto" w:fill="FFFFFF"/>
        </w:rPr>
        <w:softHyphen/>
        <w:t>ної власності в цей період ще не було. Селяни разом володіли землею, що належала общині. Всі повнолітні чоловіки мали рівне право на ділянку орної землі. В загальному користу</w:t>
      </w:r>
      <w:r w:rsidRPr="004E3FD0">
        <w:rPr>
          <w:rFonts w:ascii="Times New Roman" w:hAnsi="Times New Roman" w:cs="Times New Roman"/>
          <w:color w:val="000000"/>
          <w:sz w:val="28"/>
          <w:szCs w:val="28"/>
          <w:shd w:val="clear" w:color="auto" w:fill="FFFFFF"/>
        </w:rPr>
        <w:softHyphen/>
        <w:t xml:space="preserve">ванні були і сінокоси, ліси і </w:t>
      </w:r>
      <w:proofErr w:type="spellStart"/>
      <w:r w:rsidRPr="004E3FD0">
        <w:rPr>
          <w:rFonts w:ascii="Times New Roman" w:hAnsi="Times New Roman" w:cs="Times New Roman"/>
          <w:color w:val="000000"/>
          <w:sz w:val="28"/>
          <w:szCs w:val="28"/>
          <w:shd w:val="clear" w:color="auto" w:fill="FFFFFF"/>
        </w:rPr>
        <w:t>т.ін</w:t>
      </w:r>
      <w:proofErr w:type="spellEnd"/>
      <w:r w:rsidRPr="004E3FD0">
        <w:rPr>
          <w:rFonts w:ascii="Times New Roman" w:hAnsi="Times New Roman" w:cs="Times New Roman"/>
          <w:color w:val="000000"/>
          <w:sz w:val="28"/>
          <w:szCs w:val="28"/>
          <w:shd w:val="clear" w:color="auto" w:fill="FFFFFF"/>
        </w:rPr>
        <w:t>. Всі питання щодо користу</w:t>
      </w:r>
      <w:r w:rsidRPr="004E3FD0">
        <w:rPr>
          <w:rFonts w:ascii="Times New Roman" w:hAnsi="Times New Roman" w:cs="Times New Roman"/>
          <w:color w:val="000000"/>
          <w:sz w:val="28"/>
          <w:szCs w:val="28"/>
          <w:shd w:val="clear" w:color="auto" w:fill="FFFFFF"/>
        </w:rPr>
        <w:softHyphen/>
        <w:t>вання общинною землею вирішувались загальними зборами.</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Таким чином, форми земельної власності в добу Київської Русі були різноманітні: князівський домен, боярська і мо</w:t>
      </w:r>
      <w:r w:rsidRPr="004E3FD0">
        <w:rPr>
          <w:rFonts w:ascii="Times New Roman" w:hAnsi="Times New Roman" w:cs="Times New Roman"/>
          <w:color w:val="000000"/>
          <w:sz w:val="28"/>
          <w:szCs w:val="28"/>
          <w:shd w:val="clear" w:color="auto" w:fill="FFFFFF"/>
        </w:rPr>
        <w:softHyphen/>
        <w:t>настирська вотчини, общинна земля. Власність общини ба</w:t>
      </w:r>
      <w:r w:rsidRPr="004E3FD0">
        <w:rPr>
          <w:rFonts w:ascii="Times New Roman" w:hAnsi="Times New Roman" w:cs="Times New Roman"/>
          <w:color w:val="000000"/>
          <w:sz w:val="28"/>
          <w:szCs w:val="28"/>
          <w:shd w:val="clear" w:color="auto" w:fill="FFFFFF"/>
        </w:rPr>
        <w:softHyphen/>
        <w:t>зувалась на природному праві, князівська — на освоєнні пус</w:t>
      </w:r>
      <w:r w:rsidRPr="004E3FD0">
        <w:rPr>
          <w:rFonts w:ascii="Times New Roman" w:hAnsi="Times New Roman" w:cs="Times New Roman"/>
          <w:color w:val="000000"/>
          <w:sz w:val="28"/>
          <w:szCs w:val="28"/>
          <w:shd w:val="clear" w:color="auto" w:fill="FFFFFF"/>
        </w:rPr>
        <w:softHyphen/>
        <w:t>топорожніх земель та захопленні общинних, а боярська і мо</w:t>
      </w:r>
      <w:r w:rsidRPr="004E3FD0">
        <w:rPr>
          <w:rFonts w:ascii="Times New Roman" w:hAnsi="Times New Roman" w:cs="Times New Roman"/>
          <w:color w:val="000000"/>
          <w:sz w:val="28"/>
          <w:szCs w:val="28"/>
          <w:shd w:val="clear" w:color="auto" w:fill="FFFFFF"/>
        </w:rPr>
        <w:softHyphen/>
        <w:t>настирська — на основі дарування з боку князя. І хоча в «Руській Правді» спеціальних статей про право власності на землю не було, вона фактично визнавала політичні права феодала, його права по відношенню до феодально-залежно</w:t>
      </w:r>
      <w:r w:rsidRPr="004E3FD0">
        <w:rPr>
          <w:rFonts w:ascii="Times New Roman" w:hAnsi="Times New Roman" w:cs="Times New Roman"/>
          <w:color w:val="000000"/>
          <w:sz w:val="28"/>
          <w:szCs w:val="28"/>
          <w:shd w:val="clear" w:color="auto" w:fill="FFFFFF"/>
        </w:rPr>
        <w:softHyphen/>
        <w:t>го населення. Так, велика увага в «Руській Правді» приділя</w:t>
      </w:r>
      <w:r w:rsidRPr="004E3FD0">
        <w:rPr>
          <w:rFonts w:ascii="Times New Roman" w:hAnsi="Times New Roman" w:cs="Times New Roman"/>
          <w:color w:val="000000"/>
          <w:sz w:val="28"/>
          <w:szCs w:val="28"/>
          <w:shd w:val="clear" w:color="auto" w:fill="FFFFFF"/>
        </w:rPr>
        <w:softHyphen/>
        <w:t>лась охороні права власності: запроваджувались досить су</w:t>
      </w:r>
      <w:r w:rsidRPr="004E3FD0">
        <w:rPr>
          <w:rFonts w:ascii="Times New Roman" w:hAnsi="Times New Roman" w:cs="Times New Roman"/>
          <w:color w:val="000000"/>
          <w:sz w:val="28"/>
          <w:szCs w:val="28"/>
          <w:shd w:val="clear" w:color="auto" w:fill="FFFFFF"/>
        </w:rPr>
        <w:softHyphen/>
        <w:t>ворі наслідки за незаконне користування чужим майном, за порчу межових знаків. За часів Володимира Мономаха був встановлений особливий порядок наслідування нерухомості (землі). Привілеї в цьому мали князі, бояри, княжі мужі.</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Держава Київська Русь проіснувала недовго. Спочатку від Києва відокремилась Галичина, за нею Чернігівщина, потім Переяславщина, Волинь. На середину XII ст. з великої дер</w:t>
      </w:r>
      <w:r w:rsidRPr="004E3FD0">
        <w:rPr>
          <w:rFonts w:ascii="Times New Roman" w:hAnsi="Times New Roman" w:cs="Times New Roman"/>
          <w:color w:val="000000"/>
          <w:sz w:val="28"/>
          <w:szCs w:val="28"/>
          <w:shd w:val="clear" w:color="auto" w:fill="FFFFFF"/>
        </w:rPr>
        <w:softHyphen/>
        <w:t>жави залишився лише Київ з приміською зоною. На заході колишньої Київської Русі виникає Галицько-Волинське кня</w:t>
      </w:r>
      <w:r w:rsidRPr="004E3FD0">
        <w:rPr>
          <w:rFonts w:ascii="Times New Roman" w:hAnsi="Times New Roman" w:cs="Times New Roman"/>
          <w:color w:val="000000"/>
          <w:sz w:val="28"/>
          <w:szCs w:val="28"/>
          <w:shd w:val="clear" w:color="auto" w:fill="FFFFFF"/>
        </w:rPr>
        <w:softHyphen/>
        <w:t xml:space="preserve">зівство, на північному сході — </w:t>
      </w:r>
      <w:proofErr w:type="spellStart"/>
      <w:r w:rsidRPr="004E3FD0">
        <w:rPr>
          <w:rFonts w:ascii="Times New Roman" w:hAnsi="Times New Roman" w:cs="Times New Roman"/>
          <w:color w:val="000000"/>
          <w:sz w:val="28"/>
          <w:szCs w:val="28"/>
          <w:shd w:val="clear" w:color="auto" w:fill="FFFFFF"/>
        </w:rPr>
        <w:t>Ростово</w:t>
      </w:r>
      <w:proofErr w:type="spellEnd"/>
      <w:r w:rsidRPr="004E3FD0">
        <w:rPr>
          <w:rFonts w:ascii="Times New Roman" w:hAnsi="Times New Roman" w:cs="Times New Roman"/>
          <w:color w:val="000000"/>
          <w:sz w:val="28"/>
          <w:szCs w:val="28"/>
          <w:shd w:val="clear" w:color="auto" w:fill="FFFFFF"/>
        </w:rPr>
        <w:t>-Суздальське. Фак</w:t>
      </w:r>
      <w:r w:rsidRPr="004E3FD0">
        <w:rPr>
          <w:rFonts w:ascii="Times New Roman" w:hAnsi="Times New Roman" w:cs="Times New Roman"/>
          <w:color w:val="000000"/>
          <w:sz w:val="28"/>
          <w:szCs w:val="28"/>
          <w:shd w:val="clear" w:color="auto" w:fill="FFFFFF"/>
        </w:rPr>
        <w:softHyphen/>
        <w:t>тично Галицько-Волинське князівство, яке об'єднало майже всю частину української етнографічної території, на дея</w:t>
      </w:r>
      <w:r w:rsidRPr="004E3FD0">
        <w:rPr>
          <w:rFonts w:ascii="Times New Roman" w:hAnsi="Times New Roman" w:cs="Times New Roman"/>
          <w:color w:val="000000"/>
          <w:sz w:val="28"/>
          <w:szCs w:val="28"/>
          <w:shd w:val="clear" w:color="auto" w:fill="FFFFFF"/>
        </w:rPr>
        <w:softHyphen/>
        <w:t>кий час ще продовжило існування української держави. Але згодом українські землі ввійшли до складу Литовського кня</w:t>
      </w:r>
      <w:r w:rsidRPr="004E3FD0">
        <w:rPr>
          <w:rFonts w:ascii="Times New Roman" w:hAnsi="Times New Roman" w:cs="Times New Roman"/>
          <w:color w:val="000000"/>
          <w:sz w:val="28"/>
          <w:szCs w:val="28"/>
          <w:shd w:val="clear" w:color="auto" w:fill="FFFFFF"/>
        </w:rPr>
        <w:softHyphen/>
        <w:t>зівства, пізніше частина земель переходить до Польщі. В XVI ст. українські землі вже опинилися у складі Польщі (Га</w:t>
      </w:r>
      <w:r w:rsidRPr="004E3FD0">
        <w:rPr>
          <w:rFonts w:ascii="Times New Roman" w:hAnsi="Times New Roman" w:cs="Times New Roman"/>
          <w:color w:val="000000"/>
          <w:sz w:val="28"/>
          <w:szCs w:val="28"/>
          <w:shd w:val="clear" w:color="auto" w:fill="FFFFFF"/>
        </w:rPr>
        <w:softHyphen/>
        <w:t>личина, Холмщина, Волинь, Поділля, Київщина, Підлящ-</w:t>
      </w:r>
      <w:proofErr w:type="spellStart"/>
      <w:r w:rsidRPr="004E3FD0">
        <w:rPr>
          <w:rFonts w:ascii="Times New Roman" w:hAnsi="Times New Roman" w:cs="Times New Roman"/>
          <w:color w:val="000000"/>
          <w:sz w:val="28"/>
          <w:szCs w:val="28"/>
          <w:shd w:val="clear" w:color="auto" w:fill="FFFFFF"/>
        </w:rPr>
        <w:t>шя</w:t>
      </w:r>
      <w:proofErr w:type="spellEnd"/>
      <w:r w:rsidRPr="004E3FD0">
        <w:rPr>
          <w:rFonts w:ascii="Times New Roman" w:hAnsi="Times New Roman" w:cs="Times New Roman"/>
          <w:color w:val="000000"/>
          <w:sz w:val="28"/>
          <w:szCs w:val="28"/>
          <w:shd w:val="clear" w:color="auto" w:fill="FFFFFF"/>
        </w:rPr>
        <w:t>), Литви (Берестейщина і Пінщина), Москви (землі по Десні, Сейму, у верхів'ях Псла, Ворскли І Дінця).</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Найбільш полонізованою в ці часи була Галичина, яка з XVI ст. стала провінцією польського королівства. Старі га</w:t>
      </w:r>
      <w:r w:rsidRPr="004E3FD0">
        <w:rPr>
          <w:rFonts w:ascii="Times New Roman" w:hAnsi="Times New Roman" w:cs="Times New Roman"/>
          <w:color w:val="000000"/>
          <w:sz w:val="28"/>
          <w:szCs w:val="28"/>
          <w:shd w:val="clear" w:color="auto" w:fill="FFFFFF"/>
        </w:rPr>
        <w:softHyphen/>
        <w:t>лицькі боярські роди злились з польської шляхтою. Право власності на землю стало належати князеві, шляхтичу, церкві. Що стосується селян, то їх право власності на землю було замінено правом користування. Поступово обмежується пра</w:t>
      </w:r>
      <w:r w:rsidRPr="004E3FD0">
        <w:rPr>
          <w:rFonts w:ascii="Times New Roman" w:hAnsi="Times New Roman" w:cs="Times New Roman"/>
          <w:color w:val="000000"/>
          <w:sz w:val="28"/>
          <w:szCs w:val="28"/>
          <w:shd w:val="clear" w:color="auto" w:fill="FFFFFF"/>
        </w:rPr>
        <w:softHyphen/>
        <w:t xml:space="preserve">во вільного переходу селян з одного господарства до іншого. Так, якщо в 1435 р. шляхта Галицької землі встановила, що селянин може залишити пана і піти до іншого тільки на Різдво, то з 1505 р. </w:t>
      </w:r>
      <w:proofErr w:type="spellStart"/>
      <w:r w:rsidRPr="004E3FD0">
        <w:rPr>
          <w:rFonts w:ascii="Times New Roman" w:hAnsi="Times New Roman" w:cs="Times New Roman"/>
          <w:color w:val="000000"/>
          <w:sz w:val="28"/>
          <w:szCs w:val="28"/>
          <w:shd w:val="clear" w:color="auto" w:fill="FFFFFF"/>
        </w:rPr>
        <w:t>Радомським</w:t>
      </w:r>
      <w:proofErr w:type="spellEnd"/>
      <w:r w:rsidRPr="004E3FD0">
        <w:rPr>
          <w:rFonts w:ascii="Times New Roman" w:hAnsi="Times New Roman" w:cs="Times New Roman"/>
          <w:color w:val="000000"/>
          <w:sz w:val="28"/>
          <w:szCs w:val="28"/>
          <w:shd w:val="clear" w:color="auto" w:fill="FFFFFF"/>
        </w:rPr>
        <w:t xml:space="preserve"> сеймом селянам взагалі було заборонено перехід без згоди пана. Все </w:t>
      </w:r>
      <w:r w:rsidRPr="004E3FD0">
        <w:rPr>
          <w:rFonts w:ascii="Times New Roman" w:hAnsi="Times New Roman" w:cs="Times New Roman"/>
          <w:color w:val="000000"/>
          <w:sz w:val="28"/>
          <w:szCs w:val="28"/>
          <w:shd w:val="clear" w:color="auto" w:fill="FFFFFF"/>
        </w:rPr>
        <w:lastRenderedPageBreak/>
        <w:t>більше зростав розмір панщини. Законом 1573 р. було встановлено повну владу по</w:t>
      </w:r>
      <w:r w:rsidRPr="004E3FD0">
        <w:rPr>
          <w:rFonts w:ascii="Times New Roman" w:hAnsi="Times New Roman" w:cs="Times New Roman"/>
          <w:color w:val="000000"/>
          <w:sz w:val="28"/>
          <w:szCs w:val="28"/>
          <w:shd w:val="clear" w:color="auto" w:fill="FFFFFF"/>
        </w:rPr>
        <w:softHyphen/>
        <w:t>міщиків над селянами.</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Частина українських земель відійшла до Литовської держа</w:t>
      </w:r>
      <w:r w:rsidRPr="004E3FD0">
        <w:rPr>
          <w:rFonts w:ascii="Times New Roman" w:hAnsi="Times New Roman" w:cs="Times New Roman"/>
          <w:color w:val="000000"/>
          <w:sz w:val="28"/>
          <w:szCs w:val="28"/>
          <w:shd w:val="clear" w:color="auto" w:fill="FFFFFF"/>
        </w:rPr>
        <w:softHyphen/>
        <w:t xml:space="preserve">ви. За формою правління Литовська держава спочатку була ранньофеодальною монархією, а з часом трансформувалася у монархію </w:t>
      </w:r>
      <w:proofErr w:type="spellStart"/>
      <w:r w:rsidRPr="004E3FD0">
        <w:rPr>
          <w:rFonts w:ascii="Times New Roman" w:hAnsi="Times New Roman" w:cs="Times New Roman"/>
          <w:color w:val="000000"/>
          <w:sz w:val="28"/>
          <w:szCs w:val="28"/>
          <w:shd w:val="clear" w:color="auto" w:fill="FFFFFF"/>
        </w:rPr>
        <w:t>станово</w:t>
      </w:r>
      <w:proofErr w:type="spellEnd"/>
      <w:r w:rsidRPr="004E3FD0">
        <w:rPr>
          <w:rFonts w:ascii="Times New Roman" w:hAnsi="Times New Roman" w:cs="Times New Roman"/>
          <w:color w:val="000000"/>
          <w:sz w:val="28"/>
          <w:szCs w:val="28"/>
          <w:shd w:val="clear" w:color="auto" w:fill="FFFFFF"/>
        </w:rPr>
        <w:t>-представницьку. На чолі держави стояв Великий князь. Влада Великого князя набувалась через при</w:t>
      </w:r>
      <w:r w:rsidRPr="004E3FD0">
        <w:rPr>
          <w:rFonts w:ascii="Times New Roman" w:hAnsi="Times New Roman" w:cs="Times New Roman"/>
          <w:color w:val="000000"/>
          <w:sz w:val="28"/>
          <w:szCs w:val="28"/>
          <w:shd w:val="clear" w:color="auto" w:fill="FFFFFF"/>
        </w:rPr>
        <w:softHyphen/>
        <w:t>значення: князь-батько призначав когось із синів (не обо</w:t>
      </w:r>
      <w:r w:rsidRPr="004E3FD0">
        <w:rPr>
          <w:rFonts w:ascii="Times New Roman" w:hAnsi="Times New Roman" w:cs="Times New Roman"/>
          <w:color w:val="000000"/>
          <w:sz w:val="28"/>
          <w:szCs w:val="28"/>
          <w:shd w:val="clear" w:color="auto" w:fill="FFFFFF"/>
        </w:rPr>
        <w:softHyphen/>
        <w:t>в'язково старшого) спадкоємцем. Великий князь концентру</w:t>
      </w:r>
      <w:r w:rsidRPr="004E3FD0">
        <w:rPr>
          <w:rFonts w:ascii="Times New Roman" w:hAnsi="Times New Roman" w:cs="Times New Roman"/>
          <w:color w:val="000000"/>
          <w:sz w:val="28"/>
          <w:szCs w:val="28"/>
          <w:shd w:val="clear" w:color="auto" w:fill="FFFFFF"/>
        </w:rPr>
        <w:softHyphen/>
        <w:t>вав в своїх руках законодавчу, виконавчу і судову владу, був верховним начальником збройних сил, призначав і звільняв вищих урядовців. У період формування Литовської держави Великий князь роздавав</w:t>
      </w:r>
      <w:r w:rsidR="001E2B34">
        <w:rPr>
          <w:rFonts w:ascii="Times New Roman" w:hAnsi="Times New Roman" w:cs="Times New Roman"/>
          <w:color w:val="000000"/>
          <w:sz w:val="28"/>
          <w:szCs w:val="28"/>
          <w:shd w:val="clear" w:color="auto" w:fill="FFFFFF"/>
        </w:rPr>
        <w:t xml:space="preserve"> землі найвпливовішим боярам-ли</w:t>
      </w:r>
      <w:r w:rsidRPr="004E3FD0">
        <w:rPr>
          <w:rFonts w:ascii="Times New Roman" w:hAnsi="Times New Roman" w:cs="Times New Roman"/>
          <w:color w:val="000000"/>
          <w:sz w:val="28"/>
          <w:szCs w:val="28"/>
          <w:shd w:val="clear" w:color="auto" w:fill="FFFFFF"/>
        </w:rPr>
        <w:t>царям з умовою несення військової служби. У свою чергу бояри роздавали землі іншим лицарям з умовою несення ними військової служби, а останні — ще дрібнішим лицарям — володільцям землі. Так була встановлена ієрархічна васальна залежність з Великим князем на чолі.</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 литовську добу вільні селяни мали свої власні землі, гос</w:t>
      </w:r>
      <w:r w:rsidRPr="004E3FD0">
        <w:rPr>
          <w:rFonts w:ascii="Times New Roman" w:hAnsi="Times New Roman" w:cs="Times New Roman"/>
          <w:color w:val="000000"/>
          <w:sz w:val="28"/>
          <w:szCs w:val="28"/>
          <w:shd w:val="clear" w:color="auto" w:fill="FFFFFF"/>
        </w:rPr>
        <w:softHyphen/>
        <w:t xml:space="preserve">подарства. В залежності від характеру повинностей вони ділились на різні категорії: тяглі селяни, чиншові або данники і слуги путні. Тяглі селяни — це ті, які сиділи на землі пана, обробляли її </w:t>
      </w:r>
      <w:r w:rsidR="001E2B34">
        <w:rPr>
          <w:rFonts w:ascii="Times New Roman" w:hAnsi="Times New Roman" w:cs="Times New Roman"/>
          <w:color w:val="000000"/>
          <w:sz w:val="28"/>
          <w:szCs w:val="28"/>
          <w:shd w:val="clear" w:color="auto" w:fill="FFFFFF"/>
        </w:rPr>
        <w:t>своєю худобою. Крім того, вони Щ</w:t>
      </w:r>
      <w:r w:rsidRPr="004E3FD0">
        <w:rPr>
          <w:rFonts w:ascii="Times New Roman" w:hAnsi="Times New Roman" w:cs="Times New Roman"/>
          <w:color w:val="000000"/>
          <w:sz w:val="28"/>
          <w:szCs w:val="28"/>
          <w:shd w:val="clear" w:color="auto" w:fill="FFFFFF"/>
        </w:rPr>
        <w:t>е й платили податки. Пани платили з населення податки державі. Селяни чиншові або данники платили натурою певну данину з свого господарства. Обсяг натурального податку залежав від кількості землі, яку селянин мав у в</w:t>
      </w:r>
      <w:r w:rsidR="001E2B34">
        <w:rPr>
          <w:rFonts w:ascii="Times New Roman" w:hAnsi="Times New Roman" w:cs="Times New Roman"/>
          <w:color w:val="000000"/>
          <w:sz w:val="28"/>
          <w:szCs w:val="28"/>
          <w:shd w:val="clear" w:color="auto" w:fill="FFFFFF"/>
        </w:rPr>
        <w:t>ласності. Крім того, селяни-дан</w:t>
      </w:r>
      <w:r w:rsidRPr="004E3FD0">
        <w:rPr>
          <w:rFonts w:ascii="Times New Roman" w:hAnsi="Times New Roman" w:cs="Times New Roman"/>
          <w:color w:val="000000"/>
          <w:sz w:val="28"/>
          <w:szCs w:val="28"/>
          <w:shd w:val="clear" w:color="auto" w:fill="FFFFFF"/>
        </w:rPr>
        <w:t>ники повинні були надавати харчі князеві та тим, хто його супроводжує, під час їхнього переїзду по їх землях. З розвит</w:t>
      </w:r>
      <w:r w:rsidRPr="004E3FD0">
        <w:rPr>
          <w:rFonts w:ascii="Times New Roman" w:hAnsi="Times New Roman" w:cs="Times New Roman"/>
          <w:color w:val="000000"/>
          <w:sz w:val="28"/>
          <w:szCs w:val="28"/>
          <w:shd w:val="clear" w:color="auto" w:fill="FFFFFF"/>
        </w:rPr>
        <w:softHyphen/>
        <w:t>ком шляхетського господарства селяни-данники поволі зни</w:t>
      </w:r>
      <w:r w:rsidRPr="004E3FD0">
        <w:rPr>
          <w:rFonts w:ascii="Times New Roman" w:hAnsi="Times New Roman" w:cs="Times New Roman"/>
          <w:color w:val="000000"/>
          <w:sz w:val="28"/>
          <w:szCs w:val="28"/>
          <w:shd w:val="clear" w:color="auto" w:fill="FFFFFF"/>
        </w:rPr>
        <w:softHyphen/>
        <w:t>кають, і вже третій Литовський статут їх майже не знає. Се</w:t>
      </w:r>
      <w:r w:rsidRPr="004E3FD0">
        <w:rPr>
          <w:rFonts w:ascii="Times New Roman" w:hAnsi="Times New Roman" w:cs="Times New Roman"/>
          <w:color w:val="000000"/>
          <w:sz w:val="28"/>
          <w:szCs w:val="28"/>
          <w:shd w:val="clear" w:color="auto" w:fill="FFFFFF"/>
        </w:rPr>
        <w:softHyphen/>
        <w:t>ляни путні — це селяни, які відбували певну службу, що була пов'язана із охороною кордонів або фортець.</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 xml:space="preserve">Переважним типом селянського господарства були так звані </w:t>
      </w:r>
      <w:proofErr w:type="spellStart"/>
      <w:r w:rsidRPr="004E3FD0">
        <w:rPr>
          <w:rFonts w:ascii="Times New Roman" w:hAnsi="Times New Roman" w:cs="Times New Roman"/>
          <w:color w:val="000000"/>
          <w:sz w:val="28"/>
          <w:szCs w:val="28"/>
          <w:shd w:val="clear" w:color="auto" w:fill="FFFFFF"/>
        </w:rPr>
        <w:t>дв</w:t>
      </w:r>
      <w:bookmarkStart w:id="0" w:name="_GoBack"/>
      <w:bookmarkEnd w:id="0"/>
      <w:r w:rsidRPr="004E3FD0">
        <w:rPr>
          <w:rFonts w:ascii="Times New Roman" w:hAnsi="Times New Roman" w:cs="Times New Roman"/>
          <w:color w:val="000000"/>
          <w:sz w:val="28"/>
          <w:szCs w:val="28"/>
          <w:shd w:val="clear" w:color="auto" w:fill="FFFFFF"/>
        </w:rPr>
        <w:t>ориша</w:t>
      </w:r>
      <w:proofErr w:type="spellEnd"/>
      <w:r w:rsidRPr="004E3FD0">
        <w:rPr>
          <w:rFonts w:ascii="Times New Roman" w:hAnsi="Times New Roman" w:cs="Times New Roman"/>
          <w:color w:val="000000"/>
          <w:sz w:val="28"/>
          <w:szCs w:val="28"/>
          <w:shd w:val="clear" w:color="auto" w:fill="FFFFFF"/>
        </w:rPr>
        <w:t>, які об'єднували декілька господарств споріднених родин. Дворище було одиницею оподаткування. Кілька дво</w:t>
      </w:r>
      <w:r w:rsidRPr="004E3FD0">
        <w:rPr>
          <w:rFonts w:ascii="Times New Roman" w:hAnsi="Times New Roman" w:cs="Times New Roman"/>
          <w:color w:val="000000"/>
          <w:sz w:val="28"/>
          <w:szCs w:val="28"/>
          <w:shd w:val="clear" w:color="auto" w:fill="FFFFFF"/>
        </w:rPr>
        <w:softHyphen/>
        <w:t>рищ об'єднувалось в село, а декілька сіл становили волость. З XVI ст. селянську землю починають вважати власністю держави або панів. У 1528 р. було проведено земельну рефор</w:t>
      </w:r>
      <w:r w:rsidRPr="004E3FD0">
        <w:rPr>
          <w:rFonts w:ascii="Times New Roman" w:hAnsi="Times New Roman" w:cs="Times New Roman"/>
          <w:color w:val="000000"/>
          <w:sz w:val="28"/>
          <w:szCs w:val="28"/>
          <w:shd w:val="clear" w:color="auto" w:fill="FFFFFF"/>
        </w:rPr>
        <w:softHyphen/>
        <w:t>му, за якою встановлювався розмір земельного володіння селян. У відповідності із «Статутом на волоки» точно вста</w:t>
      </w:r>
      <w:r w:rsidRPr="004E3FD0">
        <w:rPr>
          <w:rFonts w:ascii="Times New Roman" w:hAnsi="Times New Roman" w:cs="Times New Roman"/>
          <w:color w:val="000000"/>
          <w:sz w:val="28"/>
          <w:szCs w:val="28"/>
          <w:shd w:val="clear" w:color="auto" w:fill="FFFFFF"/>
        </w:rPr>
        <w:softHyphen/>
        <w:t>новлювався «волок» — земельний наділ 19,5 десятин. Кожне селянське господарство одержувало одну волоку, з якої мало платити певний чинш натурою або грішми, а окрім того, ще й відбувати панщину. «Статут на волоки» значно обмежив право переходу селян від одного поміщика до іншого. Поча</w:t>
      </w:r>
      <w:r w:rsidRPr="004E3FD0">
        <w:rPr>
          <w:rFonts w:ascii="Times New Roman" w:hAnsi="Times New Roman" w:cs="Times New Roman"/>
          <w:color w:val="000000"/>
          <w:sz w:val="28"/>
          <w:szCs w:val="28"/>
          <w:shd w:val="clear" w:color="auto" w:fill="FFFFFF"/>
        </w:rPr>
        <w:softHyphen/>
        <w:t>ток селянському закріпаченню було покладено «Статутом на волоки Господаря його милості в усьому княжінні литовськім» від 1557 р. Селянин міг піти від пана лише за умови, коли він посадить на землю когось іншого. Єдине, що залишилось від свободи селянина, це те, що його не можна було продати без землі і не можна було безкарно вбити.</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Таким чином, за часів існування Литовської держави існу</w:t>
      </w:r>
      <w:r w:rsidRPr="004E3FD0">
        <w:rPr>
          <w:rFonts w:ascii="Times New Roman" w:hAnsi="Times New Roman" w:cs="Times New Roman"/>
          <w:color w:val="000000"/>
          <w:sz w:val="28"/>
          <w:szCs w:val="28"/>
          <w:shd w:val="clear" w:color="auto" w:fill="FFFFFF"/>
        </w:rPr>
        <w:softHyphen/>
        <w:t>вало великокнязівське, магнатське, шляхетське, церковне та селянське землеволодіння. Вільно розпоряджатися можна було родового, вислуженою або купленою земельною влас</w:t>
      </w:r>
      <w:r w:rsidRPr="004E3FD0">
        <w:rPr>
          <w:rFonts w:ascii="Times New Roman" w:hAnsi="Times New Roman" w:cs="Times New Roman"/>
          <w:color w:val="000000"/>
          <w:sz w:val="28"/>
          <w:szCs w:val="28"/>
          <w:shd w:val="clear" w:color="auto" w:fill="FFFFFF"/>
        </w:rPr>
        <w:softHyphen/>
        <w:t xml:space="preserve">ністю. Право володіння землею могло трансформуватись у право власності. Право, як власності, так і володіння землею було обумовлене несенням </w:t>
      </w:r>
      <w:r w:rsidRPr="004E3FD0">
        <w:rPr>
          <w:rFonts w:ascii="Times New Roman" w:hAnsi="Times New Roman" w:cs="Times New Roman"/>
          <w:color w:val="000000"/>
          <w:sz w:val="28"/>
          <w:szCs w:val="28"/>
          <w:shd w:val="clear" w:color="auto" w:fill="FFFFFF"/>
        </w:rPr>
        <w:lastRenderedPageBreak/>
        <w:t>обов'язкової військової служби.</w:t>
      </w:r>
      <w:r w:rsidR="001E2B34">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Власник або володілець землі міг бути звільнений від військо</w:t>
      </w:r>
      <w:r w:rsidRPr="004E3FD0">
        <w:rPr>
          <w:rFonts w:ascii="Times New Roman" w:hAnsi="Times New Roman" w:cs="Times New Roman"/>
          <w:color w:val="000000"/>
          <w:sz w:val="28"/>
          <w:szCs w:val="28"/>
          <w:shd w:val="clear" w:color="auto" w:fill="FFFFFF"/>
        </w:rPr>
        <w:softHyphen/>
        <w:t>вої служби тільки у випадку захворювання. Становище селян ставало все більш важким, йшов процес закріпачення се</w:t>
      </w:r>
      <w:r w:rsidRPr="004E3FD0">
        <w:rPr>
          <w:rFonts w:ascii="Times New Roman" w:hAnsi="Times New Roman" w:cs="Times New Roman"/>
          <w:color w:val="000000"/>
          <w:sz w:val="28"/>
          <w:szCs w:val="28"/>
          <w:shd w:val="clear" w:color="auto" w:fill="FFFFFF"/>
        </w:rPr>
        <w:softHyphen/>
        <w:t>лян, відповідно селяни втрачали право власності на землю. Погіршення загального становища селян викликало різні форми протестів: втечі та повстання. У XIV ст. в Україні з'яв</w:t>
      </w:r>
      <w:r w:rsidRPr="004E3FD0">
        <w:rPr>
          <w:rFonts w:ascii="Times New Roman" w:hAnsi="Times New Roman" w:cs="Times New Roman"/>
          <w:color w:val="000000"/>
          <w:sz w:val="28"/>
          <w:szCs w:val="28"/>
          <w:shd w:val="clear" w:color="auto" w:fill="FFFFFF"/>
        </w:rPr>
        <w:softHyphen/>
        <w:t>ляються козаки. їх поява була результатом особливих умов життя українців у степу. Процес виникнення і формування стану козаків був досить довгим. З часом вони стають пос</w:t>
      </w:r>
      <w:r w:rsidRPr="004E3FD0">
        <w:rPr>
          <w:rFonts w:ascii="Times New Roman" w:hAnsi="Times New Roman" w:cs="Times New Roman"/>
          <w:color w:val="000000"/>
          <w:sz w:val="28"/>
          <w:szCs w:val="28"/>
          <w:shd w:val="clear" w:color="auto" w:fill="FFFFFF"/>
        </w:rPr>
        <w:softHyphen/>
        <w:t>тійними захисниками території України, а згодом і голов</w:t>
      </w:r>
      <w:r w:rsidRPr="004E3FD0">
        <w:rPr>
          <w:rFonts w:ascii="Times New Roman" w:hAnsi="Times New Roman" w:cs="Times New Roman"/>
          <w:color w:val="000000"/>
          <w:sz w:val="28"/>
          <w:szCs w:val="28"/>
          <w:shd w:val="clear" w:color="auto" w:fill="FFFFFF"/>
        </w:rPr>
        <w:softHyphen/>
        <w:t>ною силою в боротьбі за незалежну Україну. В 1520 р. Вели</w:t>
      </w:r>
      <w:r w:rsidRPr="004E3FD0">
        <w:rPr>
          <w:rFonts w:ascii="Times New Roman" w:hAnsi="Times New Roman" w:cs="Times New Roman"/>
          <w:color w:val="000000"/>
          <w:sz w:val="28"/>
          <w:szCs w:val="28"/>
          <w:shd w:val="clear" w:color="auto" w:fill="FFFFFF"/>
        </w:rPr>
        <w:softHyphen/>
        <w:t>кий князь вперше навербував козаків для військової служби. У 1572 р. було складено реєстр (список) з 300 козаків, які підлягали коронному гетьманові і які за свою службу отри</w:t>
      </w:r>
      <w:r w:rsidRPr="004E3FD0">
        <w:rPr>
          <w:rFonts w:ascii="Times New Roman" w:hAnsi="Times New Roman" w:cs="Times New Roman"/>
          <w:color w:val="000000"/>
          <w:sz w:val="28"/>
          <w:szCs w:val="28"/>
          <w:shd w:val="clear" w:color="auto" w:fill="FFFFFF"/>
        </w:rPr>
        <w:softHyphen/>
        <w:t>мували платню. Але основну масу козаків становили нереєст</w:t>
      </w:r>
      <w:r w:rsidRPr="004E3FD0">
        <w:rPr>
          <w:rFonts w:ascii="Times New Roman" w:hAnsi="Times New Roman" w:cs="Times New Roman"/>
          <w:color w:val="000000"/>
          <w:sz w:val="28"/>
          <w:szCs w:val="28"/>
          <w:shd w:val="clear" w:color="auto" w:fill="FFFFFF"/>
        </w:rPr>
        <w:softHyphen/>
        <w:t>рові, а так звані, низові козаки, які у XVI ст. створили на Запоріжжі військову організацію. Загострення національних і соціальних протиріч, закріпачення селянства і поява могут</w:t>
      </w:r>
      <w:r w:rsidRPr="004E3FD0">
        <w:rPr>
          <w:rFonts w:ascii="Times New Roman" w:hAnsi="Times New Roman" w:cs="Times New Roman"/>
          <w:color w:val="000000"/>
          <w:sz w:val="28"/>
          <w:szCs w:val="28"/>
          <w:shd w:val="clear" w:color="auto" w:fill="FFFFFF"/>
        </w:rPr>
        <w:softHyphen/>
        <w:t>ньої політичної і військової сили — козацтва — призводили до постійних соціальних вибухів. Український народ під ке</w:t>
      </w:r>
      <w:r w:rsidRPr="004E3FD0">
        <w:rPr>
          <w:rFonts w:ascii="Times New Roman" w:hAnsi="Times New Roman" w:cs="Times New Roman"/>
          <w:color w:val="000000"/>
          <w:sz w:val="28"/>
          <w:szCs w:val="28"/>
          <w:shd w:val="clear" w:color="auto" w:fill="FFFFFF"/>
        </w:rPr>
        <w:softHyphen/>
        <w:t xml:space="preserve">рівництвом козацтва з кінця XVI ст. починає вести боротьбу за свою державу. Національно-визвольна війна почалася з повстання козаків під приводом чигиринського сотника </w:t>
      </w:r>
      <w:proofErr w:type="spellStart"/>
      <w:r w:rsidRPr="004E3FD0">
        <w:rPr>
          <w:rFonts w:ascii="Times New Roman" w:hAnsi="Times New Roman" w:cs="Times New Roman"/>
          <w:color w:val="000000"/>
          <w:sz w:val="28"/>
          <w:szCs w:val="28"/>
          <w:shd w:val="clear" w:color="auto" w:fill="FFFFFF"/>
        </w:rPr>
        <w:t>Б.Хмельницького</w:t>
      </w:r>
      <w:proofErr w:type="spellEnd"/>
      <w:r w:rsidRPr="004E3FD0">
        <w:rPr>
          <w:rFonts w:ascii="Times New Roman" w:hAnsi="Times New Roman" w:cs="Times New Roman"/>
          <w:color w:val="000000"/>
          <w:sz w:val="28"/>
          <w:szCs w:val="28"/>
          <w:shd w:val="clear" w:color="auto" w:fill="FFFFFF"/>
        </w:rPr>
        <w:t xml:space="preserve">. Після довгих військових дій в 1649 р. під </w:t>
      </w:r>
      <w:proofErr w:type="spellStart"/>
      <w:r w:rsidRPr="004E3FD0">
        <w:rPr>
          <w:rFonts w:ascii="Times New Roman" w:hAnsi="Times New Roman" w:cs="Times New Roman"/>
          <w:color w:val="000000"/>
          <w:sz w:val="28"/>
          <w:szCs w:val="28"/>
          <w:shd w:val="clear" w:color="auto" w:fill="FFFFFF"/>
        </w:rPr>
        <w:t>Зборовом</w:t>
      </w:r>
      <w:proofErr w:type="spellEnd"/>
      <w:r w:rsidRPr="004E3FD0">
        <w:rPr>
          <w:rFonts w:ascii="Times New Roman" w:hAnsi="Times New Roman" w:cs="Times New Roman"/>
          <w:color w:val="000000"/>
          <w:sz w:val="28"/>
          <w:szCs w:val="28"/>
          <w:shd w:val="clear" w:color="auto" w:fill="FFFFFF"/>
        </w:rPr>
        <w:t xml:space="preserve"> </w:t>
      </w:r>
      <w:proofErr w:type="spellStart"/>
      <w:r w:rsidRPr="004E3FD0">
        <w:rPr>
          <w:rFonts w:ascii="Times New Roman" w:hAnsi="Times New Roman" w:cs="Times New Roman"/>
          <w:color w:val="000000"/>
          <w:sz w:val="28"/>
          <w:szCs w:val="28"/>
          <w:shd w:val="clear" w:color="auto" w:fill="FFFFFF"/>
        </w:rPr>
        <w:t>Б.Хмельницький</w:t>
      </w:r>
      <w:proofErr w:type="spellEnd"/>
      <w:r w:rsidRPr="004E3FD0">
        <w:rPr>
          <w:rFonts w:ascii="Times New Roman" w:hAnsi="Times New Roman" w:cs="Times New Roman"/>
          <w:color w:val="000000"/>
          <w:sz w:val="28"/>
          <w:szCs w:val="28"/>
          <w:shd w:val="clear" w:color="auto" w:fill="FFFFFF"/>
        </w:rPr>
        <w:t xml:space="preserve"> підписав мирний договір, за яким у межах Речі Посполитої створювалась автономна область у складі Київського, Брацлавського та Чернігівського воєводств. Але невиконання договору обома сторонами призвело до по</w:t>
      </w:r>
      <w:r w:rsidRPr="004E3FD0">
        <w:rPr>
          <w:rFonts w:ascii="Times New Roman" w:hAnsi="Times New Roman" w:cs="Times New Roman"/>
          <w:color w:val="000000"/>
          <w:sz w:val="28"/>
          <w:szCs w:val="28"/>
          <w:shd w:val="clear" w:color="auto" w:fill="FFFFFF"/>
        </w:rPr>
        <w:softHyphen/>
        <w:t xml:space="preserve">дальших військових дій. </w:t>
      </w:r>
      <w:proofErr w:type="spellStart"/>
      <w:r w:rsidRPr="004E3FD0">
        <w:rPr>
          <w:rFonts w:ascii="Times New Roman" w:hAnsi="Times New Roman" w:cs="Times New Roman"/>
          <w:color w:val="000000"/>
          <w:sz w:val="28"/>
          <w:szCs w:val="28"/>
          <w:shd w:val="clear" w:color="auto" w:fill="FFFFFF"/>
        </w:rPr>
        <w:t>Б.Хмельницький</w:t>
      </w:r>
      <w:proofErr w:type="spellEnd"/>
      <w:r w:rsidRPr="004E3FD0">
        <w:rPr>
          <w:rFonts w:ascii="Times New Roman" w:hAnsi="Times New Roman" w:cs="Times New Roman"/>
          <w:color w:val="000000"/>
          <w:sz w:val="28"/>
          <w:szCs w:val="28"/>
          <w:shd w:val="clear" w:color="auto" w:fill="FFFFFF"/>
        </w:rPr>
        <w:t xml:space="preserve"> звернувся з про</w:t>
      </w:r>
      <w:r w:rsidRPr="004E3FD0">
        <w:rPr>
          <w:rFonts w:ascii="Times New Roman" w:hAnsi="Times New Roman" w:cs="Times New Roman"/>
          <w:color w:val="000000"/>
          <w:sz w:val="28"/>
          <w:szCs w:val="28"/>
          <w:shd w:val="clear" w:color="auto" w:fill="FFFFFF"/>
        </w:rPr>
        <w:softHyphen/>
        <w:t>ханням про допомогу у війні з Польщею до Москви і в 1654 р. було досягнуто угоди про встановлення військового союзу України з Московською державою. Цей договір звільняв Ук</w:t>
      </w:r>
      <w:r w:rsidRPr="004E3FD0">
        <w:rPr>
          <w:rFonts w:ascii="Times New Roman" w:hAnsi="Times New Roman" w:cs="Times New Roman"/>
          <w:color w:val="000000"/>
          <w:sz w:val="28"/>
          <w:szCs w:val="28"/>
          <w:shd w:val="clear" w:color="auto" w:fill="FFFFFF"/>
        </w:rPr>
        <w:softHyphen/>
        <w:t>раїну з-під підлеглості Польщі. Оскільки військовий союз з Москвою укладався на рівноправних засадах, Україну розг</w:t>
      </w:r>
      <w:r w:rsidRPr="004E3FD0">
        <w:rPr>
          <w:rFonts w:ascii="Times New Roman" w:hAnsi="Times New Roman" w:cs="Times New Roman"/>
          <w:color w:val="000000"/>
          <w:sz w:val="28"/>
          <w:szCs w:val="28"/>
          <w:shd w:val="clear" w:color="auto" w:fill="FFFFFF"/>
        </w:rPr>
        <w:softHyphen/>
        <w:t xml:space="preserve">лядали як незалежну державу, а </w:t>
      </w:r>
      <w:proofErr w:type="spellStart"/>
      <w:r w:rsidRPr="004E3FD0">
        <w:rPr>
          <w:rFonts w:ascii="Times New Roman" w:hAnsi="Times New Roman" w:cs="Times New Roman"/>
          <w:color w:val="000000"/>
          <w:sz w:val="28"/>
          <w:szCs w:val="28"/>
          <w:shd w:val="clear" w:color="auto" w:fill="FFFFFF"/>
        </w:rPr>
        <w:t>Б.Хмельницького</w:t>
      </w:r>
      <w:proofErr w:type="spellEnd"/>
      <w:r w:rsidRPr="004E3FD0">
        <w:rPr>
          <w:rFonts w:ascii="Times New Roman" w:hAnsi="Times New Roman" w:cs="Times New Roman"/>
          <w:color w:val="000000"/>
          <w:sz w:val="28"/>
          <w:szCs w:val="28"/>
          <w:shd w:val="clear" w:color="auto" w:fill="FFFFFF"/>
        </w:rPr>
        <w:t xml:space="preserve"> вважали за її главу.</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Українська держава проіснувала аж до 1783 р. Ця держава розвивалась незвичайним шляхом. Вона раптово постала у середині XVII ст. шляхом збройної боротьби і мала назву</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 xml:space="preserve">«Військо Запорізьке». Військовий характер держави відбився і на </w:t>
      </w:r>
      <w:proofErr w:type="spellStart"/>
      <w:r w:rsidRPr="004E3FD0">
        <w:rPr>
          <w:rFonts w:ascii="Times New Roman" w:hAnsi="Times New Roman" w:cs="Times New Roman"/>
          <w:color w:val="000000"/>
          <w:sz w:val="28"/>
          <w:szCs w:val="28"/>
          <w:shd w:val="clear" w:color="auto" w:fill="FFFFFF"/>
        </w:rPr>
        <w:t>йменуванні</w:t>
      </w:r>
      <w:proofErr w:type="spellEnd"/>
      <w:r w:rsidRPr="004E3FD0">
        <w:rPr>
          <w:rFonts w:ascii="Times New Roman" w:hAnsi="Times New Roman" w:cs="Times New Roman"/>
          <w:color w:val="000000"/>
          <w:sz w:val="28"/>
          <w:szCs w:val="28"/>
          <w:shd w:val="clear" w:color="auto" w:fill="FFFFFF"/>
        </w:rPr>
        <w:t xml:space="preserve"> її глави (гетьмана), який поєднував в своїх руках функції військового керівника і глави держави.</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Усі землі, шо належали до того польській шляхті, перейш</w:t>
      </w:r>
      <w:r w:rsidRPr="004E3FD0">
        <w:rPr>
          <w:rFonts w:ascii="Times New Roman" w:hAnsi="Times New Roman" w:cs="Times New Roman"/>
          <w:color w:val="000000"/>
          <w:sz w:val="28"/>
          <w:szCs w:val="28"/>
          <w:shd w:val="clear" w:color="auto" w:fill="FFFFFF"/>
        </w:rPr>
        <w:softHyphen/>
        <w:t>ли у власність війська запорізького, тобто стали державною власністю. Селяни стали вільними. Вони мали право перехо</w:t>
      </w:r>
      <w:r w:rsidRPr="004E3FD0">
        <w:rPr>
          <w:rFonts w:ascii="Times New Roman" w:hAnsi="Times New Roman" w:cs="Times New Roman"/>
          <w:color w:val="000000"/>
          <w:sz w:val="28"/>
          <w:szCs w:val="28"/>
          <w:shd w:val="clear" w:color="auto" w:fill="FFFFFF"/>
        </w:rPr>
        <w:softHyphen/>
        <w:t>дити з місця на місце, тобто вони не були закріпачені. Селя</w:t>
      </w:r>
      <w:r w:rsidRPr="004E3FD0">
        <w:rPr>
          <w:rFonts w:ascii="Times New Roman" w:hAnsi="Times New Roman" w:cs="Times New Roman"/>
          <w:color w:val="000000"/>
          <w:sz w:val="28"/>
          <w:szCs w:val="28"/>
          <w:shd w:val="clear" w:color="auto" w:fill="FFFFFF"/>
        </w:rPr>
        <w:softHyphen/>
        <w:t>ни платили податки державі, які, як правило, мали нату</w:t>
      </w:r>
      <w:r w:rsidRPr="004E3FD0">
        <w:rPr>
          <w:rFonts w:ascii="Times New Roman" w:hAnsi="Times New Roman" w:cs="Times New Roman"/>
          <w:color w:val="000000"/>
          <w:sz w:val="28"/>
          <w:szCs w:val="28"/>
          <w:shd w:val="clear" w:color="auto" w:fill="FFFFFF"/>
        </w:rPr>
        <w:softHyphen/>
        <w:t>ральний характер. Нівелювалась різниця між правовим ста</w:t>
      </w:r>
      <w:r w:rsidRPr="004E3FD0">
        <w:rPr>
          <w:rFonts w:ascii="Times New Roman" w:hAnsi="Times New Roman" w:cs="Times New Roman"/>
          <w:color w:val="000000"/>
          <w:sz w:val="28"/>
          <w:szCs w:val="28"/>
          <w:shd w:val="clear" w:color="auto" w:fill="FFFFFF"/>
        </w:rPr>
        <w:softHyphen/>
        <w:t>новищем селян і козаків.</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 xml:space="preserve">З державних земельних фондів </w:t>
      </w:r>
      <w:proofErr w:type="spellStart"/>
      <w:r w:rsidRPr="004E3FD0">
        <w:rPr>
          <w:rFonts w:ascii="Times New Roman" w:hAnsi="Times New Roman" w:cs="Times New Roman"/>
          <w:color w:val="000000"/>
          <w:sz w:val="28"/>
          <w:szCs w:val="28"/>
          <w:shd w:val="clear" w:color="auto" w:fill="FFFFFF"/>
        </w:rPr>
        <w:t>Б.Хмельницький</w:t>
      </w:r>
      <w:proofErr w:type="spellEnd"/>
      <w:r w:rsidRPr="004E3FD0">
        <w:rPr>
          <w:rFonts w:ascii="Times New Roman" w:hAnsi="Times New Roman" w:cs="Times New Roman"/>
          <w:color w:val="000000"/>
          <w:sz w:val="28"/>
          <w:szCs w:val="28"/>
          <w:shd w:val="clear" w:color="auto" w:fill="FFFFFF"/>
        </w:rPr>
        <w:t xml:space="preserve"> та інші геть</w:t>
      </w:r>
      <w:r w:rsidRPr="004E3FD0">
        <w:rPr>
          <w:rFonts w:ascii="Times New Roman" w:hAnsi="Times New Roman" w:cs="Times New Roman"/>
          <w:color w:val="000000"/>
          <w:sz w:val="28"/>
          <w:szCs w:val="28"/>
          <w:shd w:val="clear" w:color="auto" w:fill="FFFFFF"/>
        </w:rPr>
        <w:softHyphen/>
        <w:t>мани України виділяли земельні наділи козацькій старшині та монастирям. Гетьманськими універсалами земельні воло</w:t>
      </w:r>
      <w:r w:rsidRPr="004E3FD0">
        <w:rPr>
          <w:rFonts w:ascii="Times New Roman" w:hAnsi="Times New Roman" w:cs="Times New Roman"/>
          <w:color w:val="000000"/>
          <w:sz w:val="28"/>
          <w:szCs w:val="28"/>
          <w:shd w:val="clear" w:color="auto" w:fill="FFFFFF"/>
        </w:rPr>
        <w:softHyphen/>
        <w:t>діння надавались не тільки за ранги, але й як винагорода за певні заслуги. Крім того, старшина могла також купувати землю, займати пустопорожні і кинуті землі. Але поступово Українська держава потрапляє до сфери впливу Москви. Московський цар почав надавати російським дворянам ук</w:t>
      </w:r>
      <w:r w:rsidRPr="004E3FD0">
        <w:rPr>
          <w:rFonts w:ascii="Times New Roman" w:hAnsi="Times New Roman" w:cs="Times New Roman"/>
          <w:color w:val="000000"/>
          <w:sz w:val="28"/>
          <w:szCs w:val="28"/>
          <w:shd w:val="clear" w:color="auto" w:fill="FFFFFF"/>
        </w:rPr>
        <w:softHyphen/>
        <w:t>раїнські землі. Дворяни, одержуючи землі в Україні, перево</w:t>
      </w:r>
      <w:r w:rsidRPr="004E3FD0">
        <w:rPr>
          <w:rFonts w:ascii="Times New Roman" w:hAnsi="Times New Roman" w:cs="Times New Roman"/>
          <w:color w:val="000000"/>
          <w:sz w:val="28"/>
          <w:szCs w:val="28"/>
          <w:shd w:val="clear" w:color="auto" w:fill="FFFFFF"/>
        </w:rPr>
        <w:softHyphen/>
        <w:t xml:space="preserve">дили на них російських селян-кріпаків (як відомо, селянство в Росії було остаточно закріпачено «Соборним Уложенням» 1649 р.), і таки чином в Україні знову з'явилось кріпацтво. </w:t>
      </w:r>
      <w:r w:rsidRPr="004E3FD0">
        <w:rPr>
          <w:rFonts w:ascii="Times New Roman" w:hAnsi="Times New Roman" w:cs="Times New Roman"/>
          <w:color w:val="000000"/>
          <w:sz w:val="28"/>
          <w:szCs w:val="28"/>
          <w:shd w:val="clear" w:color="auto" w:fill="FFFFFF"/>
        </w:rPr>
        <w:lastRenderedPageBreak/>
        <w:t xml:space="preserve">Крім того, і українська старшина, </w:t>
      </w:r>
      <w:proofErr w:type="spellStart"/>
      <w:r w:rsidRPr="004E3FD0">
        <w:rPr>
          <w:rFonts w:ascii="Times New Roman" w:hAnsi="Times New Roman" w:cs="Times New Roman"/>
          <w:color w:val="000000"/>
          <w:sz w:val="28"/>
          <w:szCs w:val="28"/>
          <w:shd w:val="clear" w:color="auto" w:fill="FFFFFF"/>
        </w:rPr>
        <w:t>прагнучи</w:t>
      </w:r>
      <w:proofErr w:type="spellEnd"/>
      <w:r w:rsidRPr="004E3FD0">
        <w:rPr>
          <w:rFonts w:ascii="Times New Roman" w:hAnsi="Times New Roman" w:cs="Times New Roman"/>
          <w:color w:val="000000"/>
          <w:sz w:val="28"/>
          <w:szCs w:val="28"/>
          <w:shd w:val="clear" w:color="auto" w:fill="FFFFFF"/>
        </w:rPr>
        <w:t xml:space="preserve"> зрівняти себе у правовому відношенні з російським дворянством, стала за</w:t>
      </w:r>
      <w:r w:rsidRPr="004E3FD0">
        <w:rPr>
          <w:rFonts w:ascii="Times New Roman" w:hAnsi="Times New Roman" w:cs="Times New Roman"/>
          <w:color w:val="000000"/>
          <w:sz w:val="28"/>
          <w:szCs w:val="28"/>
          <w:shd w:val="clear" w:color="auto" w:fill="FFFFFF"/>
        </w:rPr>
        <w:softHyphen/>
        <w:t>цікавленою у закріпаченні селян.</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Українські селяни протягом XVIII ст. поступово втратили волю. Спочатку вони втратили право переходити у стан ко</w:t>
      </w:r>
      <w:r w:rsidRPr="004E3FD0">
        <w:rPr>
          <w:rFonts w:ascii="Times New Roman" w:hAnsi="Times New Roman" w:cs="Times New Roman"/>
          <w:color w:val="000000"/>
          <w:sz w:val="28"/>
          <w:szCs w:val="28"/>
          <w:shd w:val="clear" w:color="auto" w:fill="FFFFFF"/>
        </w:rPr>
        <w:softHyphen/>
        <w:t>заків і міщан. У 1760 р. селянам було заборонено переходити з місця на місце, якщо вони не одержували на те дозволу власника землі. У 1763 р. універсалом гетьмана Розумовського встановлюється повна заборона переходу селян з місця на місце. В 1783 р. царським указом було підтверджено універсал Розумовського і тим самим юридично оформлено закріпа</w:t>
      </w:r>
      <w:r w:rsidRPr="004E3FD0">
        <w:rPr>
          <w:rFonts w:ascii="Times New Roman" w:hAnsi="Times New Roman" w:cs="Times New Roman"/>
          <w:color w:val="000000"/>
          <w:sz w:val="28"/>
          <w:szCs w:val="28"/>
          <w:shd w:val="clear" w:color="auto" w:fill="FFFFFF"/>
        </w:rPr>
        <w:softHyphen/>
        <w:t>чення українського селянства.</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Земельне право XIX в ст. Коли у другій половині XVIII ст. на Україну поширюється російське законодавство, то осо</w:t>
      </w:r>
      <w:r w:rsidRPr="004E3FD0">
        <w:rPr>
          <w:rFonts w:ascii="Times New Roman" w:hAnsi="Times New Roman" w:cs="Times New Roman"/>
          <w:color w:val="000000"/>
          <w:sz w:val="28"/>
          <w:szCs w:val="28"/>
          <w:shd w:val="clear" w:color="auto" w:fill="FFFFFF"/>
        </w:rPr>
        <w:softHyphen/>
        <w:t>би, що були як володільцями, так і власниками землі, мали нести військову службу. «Усі звання шляхетського і військо</w:t>
      </w:r>
      <w:r w:rsidRPr="004E3FD0">
        <w:rPr>
          <w:rFonts w:ascii="Times New Roman" w:hAnsi="Times New Roman" w:cs="Times New Roman"/>
          <w:color w:val="000000"/>
          <w:sz w:val="28"/>
          <w:szCs w:val="28"/>
          <w:shd w:val="clear" w:color="auto" w:fill="FFFFFF"/>
        </w:rPr>
        <w:softHyphen/>
        <w:t>вого, чиновники, знатні, а також рядові люди, які у Малій</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rPr>
        <w:br/>
      </w:r>
      <w:r w:rsidRPr="004E3FD0">
        <w:rPr>
          <w:rFonts w:ascii="Times New Roman" w:hAnsi="Times New Roman" w:cs="Times New Roman"/>
          <w:color w:val="000000"/>
          <w:sz w:val="28"/>
          <w:szCs w:val="28"/>
          <w:shd w:val="clear" w:color="auto" w:fill="FFFFFF"/>
        </w:rPr>
        <w:t>Росії мешкають і є повнолітніми, майно або землю батьків</w:t>
      </w:r>
      <w:r w:rsidRPr="004E3FD0">
        <w:rPr>
          <w:rFonts w:ascii="Times New Roman" w:hAnsi="Times New Roman" w:cs="Times New Roman"/>
          <w:color w:val="000000"/>
          <w:sz w:val="28"/>
          <w:szCs w:val="28"/>
          <w:shd w:val="clear" w:color="auto" w:fill="FFFFFF"/>
        </w:rPr>
        <w:softHyphen/>
        <w:t>ську, материнську, за дружиною отриману, куплену, заслу</w:t>
      </w:r>
      <w:r w:rsidRPr="004E3FD0">
        <w:rPr>
          <w:rFonts w:ascii="Times New Roman" w:hAnsi="Times New Roman" w:cs="Times New Roman"/>
          <w:color w:val="000000"/>
          <w:sz w:val="28"/>
          <w:szCs w:val="28"/>
          <w:shd w:val="clear" w:color="auto" w:fill="FFFFFF"/>
        </w:rPr>
        <w:softHyphen/>
        <w:t>жену і яку-небудь іншим законним чином набуту мають, а також іноземці, які у Малій Росії помістя мають і тут працю</w:t>
      </w:r>
      <w:r w:rsidRPr="004E3FD0">
        <w:rPr>
          <w:rFonts w:ascii="Times New Roman" w:hAnsi="Times New Roman" w:cs="Times New Roman"/>
          <w:color w:val="000000"/>
          <w:sz w:val="28"/>
          <w:szCs w:val="28"/>
          <w:shd w:val="clear" w:color="auto" w:fill="FFFFFF"/>
        </w:rPr>
        <w:softHyphen/>
        <w:t>ють, спільно з малоросіянами государеву військову службу відбувати повинні», — зазначалося у збірнику Права, за яким судиться малоросійський народ.</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В 1835 році було введено в дію Звід законів Російської імперії. Регулюванню відносин власності, в тому числі на землю, приділялось багато уваги. Нерухоме майно розподілялось на «</w:t>
      </w:r>
      <w:proofErr w:type="spellStart"/>
      <w:r w:rsidRPr="004E3FD0">
        <w:rPr>
          <w:rFonts w:ascii="Times New Roman" w:hAnsi="Times New Roman" w:cs="Times New Roman"/>
          <w:color w:val="000000"/>
          <w:sz w:val="28"/>
          <w:szCs w:val="28"/>
          <w:shd w:val="clear" w:color="auto" w:fill="FFFFFF"/>
        </w:rPr>
        <w:t>благоприобретенное</w:t>
      </w:r>
      <w:proofErr w:type="spellEnd"/>
      <w:r w:rsidRPr="004E3FD0">
        <w:rPr>
          <w:rFonts w:ascii="Times New Roman" w:hAnsi="Times New Roman" w:cs="Times New Roman"/>
          <w:color w:val="000000"/>
          <w:sz w:val="28"/>
          <w:szCs w:val="28"/>
          <w:shd w:val="clear" w:color="auto" w:fill="FFFFFF"/>
        </w:rPr>
        <w:t>» та родове. Було закріплено право влас</w:t>
      </w:r>
      <w:r w:rsidRPr="004E3FD0">
        <w:rPr>
          <w:rFonts w:ascii="Times New Roman" w:hAnsi="Times New Roman" w:cs="Times New Roman"/>
          <w:color w:val="000000"/>
          <w:sz w:val="28"/>
          <w:szCs w:val="28"/>
          <w:shd w:val="clear" w:color="auto" w:fill="FFFFFF"/>
        </w:rPr>
        <w:softHyphen/>
        <w:t xml:space="preserve">ності на землю, як право «на все </w:t>
      </w:r>
      <w:proofErr w:type="spellStart"/>
      <w:r w:rsidRPr="004E3FD0">
        <w:rPr>
          <w:rFonts w:ascii="Times New Roman" w:hAnsi="Times New Roman" w:cs="Times New Roman"/>
          <w:color w:val="000000"/>
          <w:sz w:val="28"/>
          <w:szCs w:val="28"/>
          <w:shd w:val="clear" w:color="auto" w:fill="FFFFFF"/>
        </w:rPr>
        <w:t>про</w:t>
      </w:r>
      <w:r w:rsidR="001E2B34">
        <w:rPr>
          <w:rFonts w:ascii="Times New Roman" w:hAnsi="Times New Roman" w:cs="Times New Roman"/>
          <w:color w:val="000000"/>
          <w:sz w:val="28"/>
          <w:szCs w:val="28"/>
          <w:shd w:val="clear" w:color="auto" w:fill="FFFFFF"/>
        </w:rPr>
        <w:t>изведения</w:t>
      </w:r>
      <w:proofErr w:type="spellEnd"/>
      <w:r w:rsidR="001E2B34">
        <w:rPr>
          <w:rFonts w:ascii="Times New Roman" w:hAnsi="Times New Roman" w:cs="Times New Roman"/>
          <w:color w:val="000000"/>
          <w:sz w:val="28"/>
          <w:szCs w:val="28"/>
          <w:shd w:val="clear" w:color="auto" w:fill="FFFFFF"/>
        </w:rPr>
        <w:t xml:space="preserve"> на </w:t>
      </w:r>
      <w:proofErr w:type="spellStart"/>
      <w:r w:rsidR="001E2B34">
        <w:rPr>
          <w:rFonts w:ascii="Times New Roman" w:hAnsi="Times New Roman" w:cs="Times New Roman"/>
          <w:color w:val="000000"/>
          <w:sz w:val="28"/>
          <w:szCs w:val="28"/>
          <w:shd w:val="clear" w:color="auto" w:fill="FFFFFF"/>
        </w:rPr>
        <w:t>ее</w:t>
      </w:r>
      <w:proofErr w:type="spellEnd"/>
      <w:r w:rsidR="001E2B34">
        <w:rPr>
          <w:rFonts w:ascii="Times New Roman" w:hAnsi="Times New Roman" w:cs="Times New Roman"/>
          <w:color w:val="000000"/>
          <w:sz w:val="28"/>
          <w:szCs w:val="28"/>
          <w:shd w:val="clear" w:color="auto" w:fill="FFFFFF"/>
        </w:rPr>
        <w:t xml:space="preserve"> </w:t>
      </w:r>
      <w:proofErr w:type="spellStart"/>
      <w:r w:rsidR="001E2B34">
        <w:rPr>
          <w:rFonts w:ascii="Times New Roman" w:hAnsi="Times New Roman" w:cs="Times New Roman"/>
          <w:color w:val="000000"/>
          <w:sz w:val="28"/>
          <w:szCs w:val="28"/>
          <w:shd w:val="clear" w:color="auto" w:fill="FFFFFF"/>
        </w:rPr>
        <w:t>поверх</w:t>
      </w:r>
      <w:r w:rsidRPr="004E3FD0">
        <w:rPr>
          <w:rFonts w:ascii="Times New Roman" w:hAnsi="Times New Roman" w:cs="Times New Roman"/>
          <w:color w:val="000000"/>
          <w:sz w:val="28"/>
          <w:szCs w:val="28"/>
          <w:shd w:val="clear" w:color="auto" w:fill="FFFFFF"/>
        </w:rPr>
        <w:t>ности</w:t>
      </w:r>
      <w:proofErr w:type="spellEnd"/>
      <w:r w:rsidRPr="004E3FD0">
        <w:rPr>
          <w:rFonts w:ascii="Times New Roman" w:hAnsi="Times New Roman" w:cs="Times New Roman"/>
          <w:color w:val="000000"/>
          <w:sz w:val="28"/>
          <w:szCs w:val="28"/>
          <w:shd w:val="clear" w:color="auto" w:fill="FFFFFF"/>
        </w:rPr>
        <w:t xml:space="preserve">, на все, </w:t>
      </w:r>
      <w:proofErr w:type="spellStart"/>
      <w:r w:rsidRPr="004E3FD0">
        <w:rPr>
          <w:rFonts w:ascii="Times New Roman" w:hAnsi="Times New Roman" w:cs="Times New Roman"/>
          <w:color w:val="000000"/>
          <w:sz w:val="28"/>
          <w:szCs w:val="28"/>
          <w:shd w:val="clear" w:color="auto" w:fill="FFFFFF"/>
        </w:rPr>
        <w:t>что</w:t>
      </w:r>
      <w:proofErr w:type="spellEnd"/>
      <w:r w:rsidRPr="004E3FD0">
        <w:rPr>
          <w:rFonts w:ascii="Times New Roman" w:hAnsi="Times New Roman" w:cs="Times New Roman"/>
          <w:color w:val="000000"/>
          <w:sz w:val="28"/>
          <w:szCs w:val="28"/>
          <w:shd w:val="clear" w:color="auto" w:fill="FFFFFF"/>
        </w:rPr>
        <w:t xml:space="preserve"> </w:t>
      </w:r>
      <w:proofErr w:type="spellStart"/>
      <w:r w:rsidR="001E2B34">
        <w:rPr>
          <w:rFonts w:ascii="Times New Roman" w:hAnsi="Times New Roman" w:cs="Times New Roman"/>
          <w:color w:val="000000"/>
          <w:sz w:val="28"/>
          <w:szCs w:val="28"/>
          <w:shd w:val="clear" w:color="auto" w:fill="FFFFFF"/>
        </w:rPr>
        <w:t>заключается</w:t>
      </w:r>
      <w:proofErr w:type="spellEnd"/>
      <w:r w:rsidR="001E2B34">
        <w:rPr>
          <w:rFonts w:ascii="Times New Roman" w:hAnsi="Times New Roman" w:cs="Times New Roman"/>
          <w:color w:val="000000"/>
          <w:sz w:val="28"/>
          <w:szCs w:val="28"/>
          <w:shd w:val="clear" w:color="auto" w:fill="FFFFFF"/>
        </w:rPr>
        <w:t xml:space="preserve"> в </w:t>
      </w:r>
      <w:proofErr w:type="spellStart"/>
      <w:r w:rsidR="001E2B34">
        <w:rPr>
          <w:rFonts w:ascii="Times New Roman" w:hAnsi="Times New Roman" w:cs="Times New Roman"/>
          <w:color w:val="000000"/>
          <w:sz w:val="28"/>
          <w:szCs w:val="28"/>
          <w:shd w:val="clear" w:color="auto" w:fill="FFFFFF"/>
        </w:rPr>
        <w:t>недрах</w:t>
      </w:r>
      <w:proofErr w:type="spellEnd"/>
      <w:r w:rsidR="001E2B34">
        <w:rPr>
          <w:rFonts w:ascii="Times New Roman" w:hAnsi="Times New Roman" w:cs="Times New Roman"/>
          <w:color w:val="000000"/>
          <w:sz w:val="28"/>
          <w:szCs w:val="28"/>
          <w:shd w:val="clear" w:color="auto" w:fill="FFFFFF"/>
        </w:rPr>
        <w:t xml:space="preserve"> </w:t>
      </w:r>
      <w:proofErr w:type="spellStart"/>
      <w:r w:rsidR="001E2B34">
        <w:rPr>
          <w:rFonts w:ascii="Times New Roman" w:hAnsi="Times New Roman" w:cs="Times New Roman"/>
          <w:color w:val="000000"/>
          <w:sz w:val="28"/>
          <w:szCs w:val="28"/>
          <w:shd w:val="clear" w:color="auto" w:fill="FFFFFF"/>
        </w:rPr>
        <w:t>ее</w:t>
      </w:r>
      <w:proofErr w:type="spellEnd"/>
      <w:r w:rsidR="001E2B34">
        <w:rPr>
          <w:rFonts w:ascii="Times New Roman" w:hAnsi="Times New Roman" w:cs="Times New Roman"/>
          <w:color w:val="000000"/>
          <w:sz w:val="28"/>
          <w:szCs w:val="28"/>
          <w:shd w:val="clear" w:color="auto" w:fill="FFFFFF"/>
        </w:rPr>
        <w:t xml:space="preserve">, на воді, в </w:t>
      </w:r>
      <w:proofErr w:type="spellStart"/>
      <w:r w:rsidR="001E2B34">
        <w:rPr>
          <w:rFonts w:ascii="Times New Roman" w:hAnsi="Times New Roman" w:cs="Times New Roman"/>
          <w:color w:val="000000"/>
          <w:sz w:val="28"/>
          <w:szCs w:val="28"/>
          <w:shd w:val="clear" w:color="auto" w:fill="FFFFFF"/>
        </w:rPr>
        <w:t>пре</w:t>
      </w:r>
      <w:r w:rsidRPr="004E3FD0">
        <w:rPr>
          <w:rFonts w:ascii="Times New Roman" w:hAnsi="Times New Roman" w:cs="Times New Roman"/>
          <w:color w:val="000000"/>
          <w:sz w:val="28"/>
          <w:szCs w:val="28"/>
          <w:shd w:val="clear" w:color="auto" w:fill="FFFFFF"/>
        </w:rPr>
        <w:t>делах</w:t>
      </w:r>
      <w:proofErr w:type="spellEnd"/>
      <w:r w:rsidRPr="004E3FD0">
        <w:rPr>
          <w:rFonts w:ascii="Times New Roman" w:hAnsi="Times New Roman" w:cs="Times New Roman"/>
          <w:color w:val="000000"/>
          <w:sz w:val="28"/>
          <w:szCs w:val="28"/>
          <w:shd w:val="clear" w:color="auto" w:fill="FFFFFF"/>
        </w:rPr>
        <w:t xml:space="preserve"> </w:t>
      </w:r>
      <w:proofErr w:type="spellStart"/>
      <w:r w:rsidRPr="004E3FD0">
        <w:rPr>
          <w:rFonts w:ascii="Times New Roman" w:hAnsi="Times New Roman" w:cs="Times New Roman"/>
          <w:color w:val="000000"/>
          <w:sz w:val="28"/>
          <w:szCs w:val="28"/>
          <w:shd w:val="clear" w:color="auto" w:fill="FFFFFF"/>
        </w:rPr>
        <w:t>ее</w:t>
      </w:r>
      <w:proofErr w:type="spellEnd"/>
      <w:r w:rsidRPr="004E3FD0">
        <w:rPr>
          <w:rFonts w:ascii="Times New Roman" w:hAnsi="Times New Roman" w:cs="Times New Roman"/>
          <w:color w:val="000000"/>
          <w:sz w:val="28"/>
          <w:szCs w:val="28"/>
          <w:shd w:val="clear" w:color="auto" w:fill="FFFFFF"/>
        </w:rPr>
        <w:t xml:space="preserve"> </w:t>
      </w:r>
      <w:proofErr w:type="spellStart"/>
      <w:r w:rsidRPr="004E3FD0">
        <w:rPr>
          <w:rFonts w:ascii="Times New Roman" w:hAnsi="Times New Roman" w:cs="Times New Roman"/>
          <w:color w:val="000000"/>
          <w:sz w:val="28"/>
          <w:szCs w:val="28"/>
          <w:shd w:val="clear" w:color="auto" w:fill="FFFFFF"/>
        </w:rPr>
        <w:t>находяшиеся</w:t>
      </w:r>
      <w:proofErr w:type="spellEnd"/>
      <w:r w:rsidRPr="004E3FD0">
        <w:rPr>
          <w:rFonts w:ascii="Times New Roman" w:hAnsi="Times New Roman" w:cs="Times New Roman"/>
          <w:color w:val="000000"/>
          <w:sz w:val="28"/>
          <w:szCs w:val="28"/>
          <w:shd w:val="clear" w:color="auto" w:fill="FFFFFF"/>
        </w:rPr>
        <w:t>, и,</w:t>
      </w:r>
      <w:r w:rsidR="001E2B34">
        <w:rPr>
          <w:rFonts w:ascii="Times New Roman" w:hAnsi="Times New Roman" w:cs="Times New Roman"/>
          <w:color w:val="000000"/>
          <w:sz w:val="28"/>
          <w:szCs w:val="28"/>
          <w:shd w:val="clear" w:color="auto" w:fill="FFFFFF"/>
        </w:rPr>
        <w:t xml:space="preserve"> словом, на все </w:t>
      </w:r>
      <w:proofErr w:type="spellStart"/>
      <w:r w:rsidR="001E2B34">
        <w:rPr>
          <w:rFonts w:ascii="Times New Roman" w:hAnsi="Times New Roman" w:cs="Times New Roman"/>
          <w:color w:val="000000"/>
          <w:sz w:val="28"/>
          <w:szCs w:val="28"/>
          <w:shd w:val="clear" w:color="auto" w:fill="FFFFFF"/>
        </w:rPr>
        <w:t>ее</w:t>
      </w:r>
      <w:proofErr w:type="spellEnd"/>
      <w:r w:rsidR="001E2B34">
        <w:rPr>
          <w:rFonts w:ascii="Times New Roman" w:hAnsi="Times New Roman" w:cs="Times New Roman"/>
          <w:color w:val="000000"/>
          <w:sz w:val="28"/>
          <w:szCs w:val="28"/>
          <w:shd w:val="clear" w:color="auto" w:fill="FFFFFF"/>
        </w:rPr>
        <w:t xml:space="preserve"> </w:t>
      </w:r>
      <w:proofErr w:type="spellStart"/>
      <w:r w:rsidR="001E2B34">
        <w:rPr>
          <w:rFonts w:ascii="Times New Roman" w:hAnsi="Times New Roman" w:cs="Times New Roman"/>
          <w:color w:val="000000"/>
          <w:sz w:val="28"/>
          <w:szCs w:val="28"/>
          <w:shd w:val="clear" w:color="auto" w:fill="FFFFFF"/>
        </w:rPr>
        <w:t>принадлежнос</w:t>
      </w:r>
      <w:r w:rsidRPr="004E3FD0">
        <w:rPr>
          <w:rFonts w:ascii="Times New Roman" w:hAnsi="Times New Roman" w:cs="Times New Roman"/>
          <w:color w:val="000000"/>
          <w:sz w:val="28"/>
          <w:szCs w:val="28"/>
          <w:shd w:val="clear" w:color="auto" w:fill="FFFFFF"/>
        </w:rPr>
        <w:t>ти</w:t>
      </w:r>
      <w:proofErr w:type="spellEnd"/>
      <w:r w:rsidRPr="004E3FD0">
        <w:rPr>
          <w:rFonts w:ascii="Times New Roman" w:hAnsi="Times New Roman" w:cs="Times New Roman"/>
          <w:color w:val="000000"/>
          <w:sz w:val="28"/>
          <w:szCs w:val="28"/>
          <w:shd w:val="clear" w:color="auto" w:fill="FFFFFF"/>
        </w:rPr>
        <w:t>». Існували також суттєві обмеження права власності на землю. Так, дворянин міг передати в спадок свою землю тільки старшому сину. Селянам заборонялось виходити з общини і закріплювати за собою в приватну власність земельну ділян</w:t>
      </w:r>
      <w:r w:rsidRPr="004E3FD0">
        <w:rPr>
          <w:rFonts w:ascii="Times New Roman" w:hAnsi="Times New Roman" w:cs="Times New Roman"/>
          <w:color w:val="000000"/>
          <w:sz w:val="28"/>
          <w:szCs w:val="28"/>
          <w:shd w:val="clear" w:color="auto" w:fill="FFFFFF"/>
        </w:rPr>
        <w:softHyphen/>
        <w:t>ку.</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Земельний устрій після земельної реформи 1861 р. Найбільш значна подія XIX століття — реформа 1861 р., яка здійсню</w:t>
      </w:r>
      <w:r w:rsidRPr="004E3FD0">
        <w:rPr>
          <w:rFonts w:ascii="Times New Roman" w:hAnsi="Times New Roman" w:cs="Times New Roman"/>
          <w:color w:val="000000"/>
          <w:sz w:val="28"/>
          <w:szCs w:val="28"/>
          <w:shd w:val="clear" w:color="auto" w:fill="FFFFFF"/>
        </w:rPr>
        <w:softHyphen/>
        <w:t>валась на основі Маніфесту від 19 лютого 1861 року про звільнення селян від кріпосної залежності. Селяни протягом двох років залишалися «тимчасово зобов'язаними» і тільки потім одержували волю.</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За реформою селянин залишався особисто вільним, він одержував у власність присадибний земельний наділ, але польову орну землю він мав викупити. Викуп землі розтягу</w:t>
      </w:r>
      <w:r w:rsidRPr="004E3FD0">
        <w:rPr>
          <w:rFonts w:ascii="Times New Roman" w:hAnsi="Times New Roman" w:cs="Times New Roman"/>
          <w:color w:val="000000"/>
          <w:sz w:val="28"/>
          <w:szCs w:val="28"/>
          <w:shd w:val="clear" w:color="auto" w:fill="FFFFFF"/>
        </w:rPr>
        <w:softHyphen/>
        <w:t>вався на 20 років, і тільки після цього строку селяни мали стати власниками землі. Слід зазначити, що вартість землі поміщики дуже завищили, і селяни на Україні заплатили за землю удвічі більше, ніж була її реальна ціна.</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 результаті земельної реформи кількість землі, що була у володінні селян України, різко зменшилась. Якщо, наприк</w:t>
      </w:r>
      <w:r w:rsidRPr="004E3FD0">
        <w:rPr>
          <w:rFonts w:ascii="Times New Roman" w:hAnsi="Times New Roman" w:cs="Times New Roman"/>
          <w:color w:val="000000"/>
          <w:sz w:val="28"/>
          <w:szCs w:val="28"/>
          <w:shd w:val="clear" w:color="auto" w:fill="FFFFFF"/>
        </w:rPr>
        <w:softHyphen/>
        <w:t>лад, середній душовий наділ до реформи у Київській гу</w:t>
      </w:r>
      <w:r w:rsidRPr="004E3FD0">
        <w:rPr>
          <w:rFonts w:ascii="Times New Roman" w:hAnsi="Times New Roman" w:cs="Times New Roman"/>
          <w:color w:val="000000"/>
          <w:sz w:val="28"/>
          <w:szCs w:val="28"/>
          <w:shd w:val="clear" w:color="auto" w:fill="FFFFFF"/>
        </w:rPr>
        <w:softHyphen/>
        <w:t>бернії становив 6,6 десятин, то після проведення земельної реформи він зменшився до 2,5 десятин.</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Нібито особисто вільних селян після реформи було постав</w:t>
      </w:r>
      <w:r w:rsidRPr="004E3FD0">
        <w:rPr>
          <w:rFonts w:ascii="Times New Roman" w:hAnsi="Times New Roman" w:cs="Times New Roman"/>
          <w:color w:val="000000"/>
          <w:sz w:val="28"/>
          <w:szCs w:val="28"/>
          <w:shd w:val="clear" w:color="auto" w:fill="FFFFFF"/>
        </w:rPr>
        <w:softHyphen/>
        <w:t>лено під особливу опіку адміністрації, так званих «мирових</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посередників*, яких губернатор призначав із місцевих по</w:t>
      </w:r>
      <w:r w:rsidRPr="004E3FD0">
        <w:rPr>
          <w:rFonts w:ascii="Times New Roman" w:hAnsi="Times New Roman" w:cs="Times New Roman"/>
          <w:color w:val="000000"/>
          <w:sz w:val="28"/>
          <w:szCs w:val="28"/>
          <w:shd w:val="clear" w:color="auto" w:fill="FFFFFF"/>
        </w:rPr>
        <w:softHyphen/>
        <w:t>міщиків. Селяни не мали право вільного пересування, бо воно було пов'язане з волею сільської общини, до якої вони нале</w:t>
      </w:r>
      <w:r w:rsidRPr="004E3FD0">
        <w:rPr>
          <w:rFonts w:ascii="Times New Roman" w:hAnsi="Times New Roman" w:cs="Times New Roman"/>
          <w:color w:val="000000"/>
          <w:sz w:val="28"/>
          <w:szCs w:val="28"/>
          <w:shd w:val="clear" w:color="auto" w:fill="FFFFFF"/>
        </w:rPr>
        <w:softHyphen/>
        <w:t>жали. Суть в тому, що податі держава накладала не на селя</w:t>
      </w:r>
      <w:r w:rsidRPr="004E3FD0">
        <w:rPr>
          <w:rFonts w:ascii="Times New Roman" w:hAnsi="Times New Roman" w:cs="Times New Roman"/>
          <w:color w:val="000000"/>
          <w:sz w:val="28"/>
          <w:szCs w:val="28"/>
          <w:shd w:val="clear" w:color="auto" w:fill="FFFFFF"/>
        </w:rPr>
        <w:softHyphen/>
        <w:t xml:space="preserve">нина, а на общину, і остання розподіляла їх </w:t>
      </w:r>
      <w:r w:rsidRPr="004E3FD0">
        <w:rPr>
          <w:rFonts w:ascii="Times New Roman" w:hAnsi="Times New Roman" w:cs="Times New Roman"/>
          <w:color w:val="000000"/>
          <w:sz w:val="28"/>
          <w:szCs w:val="28"/>
          <w:shd w:val="clear" w:color="auto" w:fill="FFFFFF"/>
        </w:rPr>
        <w:lastRenderedPageBreak/>
        <w:t>серед членів общини у відповідності з кількістю душ і статками. Тому коли община давала дозвіл на вихід селянина, то він змушений був платити податі в общині, а значить він мав регулярно поновлювати право на дозвіл працювати поза межами об</w:t>
      </w:r>
      <w:r w:rsidRPr="004E3FD0">
        <w:rPr>
          <w:rFonts w:ascii="Times New Roman" w:hAnsi="Times New Roman" w:cs="Times New Roman"/>
          <w:color w:val="000000"/>
          <w:sz w:val="28"/>
          <w:szCs w:val="28"/>
          <w:shd w:val="clear" w:color="auto" w:fill="FFFFFF"/>
        </w:rPr>
        <w:softHyphen/>
        <w:t>щини. Таким чином, далеко не всі селяни змогли скориста</w:t>
      </w:r>
      <w:r w:rsidRPr="004E3FD0">
        <w:rPr>
          <w:rFonts w:ascii="Times New Roman" w:hAnsi="Times New Roman" w:cs="Times New Roman"/>
          <w:color w:val="000000"/>
          <w:sz w:val="28"/>
          <w:szCs w:val="28"/>
          <w:shd w:val="clear" w:color="auto" w:fill="FFFFFF"/>
        </w:rPr>
        <w:softHyphen/>
        <w:t>тись правом викупу землі і поступово в середовищі селян відбувалась майнова диференціація. Так. наприклад, напере</w:t>
      </w:r>
      <w:r w:rsidRPr="004E3FD0">
        <w:rPr>
          <w:rFonts w:ascii="Times New Roman" w:hAnsi="Times New Roman" w:cs="Times New Roman"/>
          <w:color w:val="000000"/>
          <w:sz w:val="28"/>
          <w:szCs w:val="28"/>
          <w:shd w:val="clear" w:color="auto" w:fill="FFFFFF"/>
        </w:rPr>
        <w:softHyphen/>
        <w:t>додні революції 1905-1907 рр. 54 % селянських господарств мали земельний наділ до 6 десятин, 29,4 % господарств — від 6 до 10 і 16,6 % — понад 10 десятин надільної землі. До</w:t>
      </w:r>
      <w:r w:rsidRPr="004E3FD0">
        <w:rPr>
          <w:rFonts w:ascii="Times New Roman" w:hAnsi="Times New Roman" w:cs="Times New Roman"/>
          <w:color w:val="000000"/>
          <w:sz w:val="28"/>
          <w:szCs w:val="28"/>
          <w:shd w:val="clear" w:color="auto" w:fill="FFFFFF"/>
        </w:rPr>
        <w:softHyphen/>
        <w:t>сить часто, зокрема на правобережній Україні, зустрічалися селяни, які мали у приватній власності по декілька десятків, а то й сотень десятин землі. Такі селяни широко застосовува</w:t>
      </w:r>
      <w:r w:rsidRPr="004E3FD0">
        <w:rPr>
          <w:rFonts w:ascii="Times New Roman" w:hAnsi="Times New Roman" w:cs="Times New Roman"/>
          <w:color w:val="000000"/>
          <w:sz w:val="28"/>
          <w:szCs w:val="28"/>
          <w:shd w:val="clear" w:color="auto" w:fill="FFFFFF"/>
        </w:rPr>
        <w:softHyphen/>
        <w:t>ли сільськогосподарські машини та передову сільськогоспо</w:t>
      </w:r>
      <w:r w:rsidRPr="004E3FD0">
        <w:rPr>
          <w:rFonts w:ascii="Times New Roman" w:hAnsi="Times New Roman" w:cs="Times New Roman"/>
          <w:color w:val="000000"/>
          <w:sz w:val="28"/>
          <w:szCs w:val="28"/>
          <w:shd w:val="clear" w:color="auto" w:fill="FFFFFF"/>
        </w:rPr>
        <w:softHyphen/>
        <w:t>дарську технологію, у них вирощувалась племінна худоба. Такі селянські господарства (куркульські) широко застосовували найману працю. З Іншого боку, десятки тисяч селян, не маю</w:t>
      </w:r>
      <w:r w:rsidRPr="004E3FD0">
        <w:rPr>
          <w:rFonts w:ascii="Times New Roman" w:hAnsi="Times New Roman" w:cs="Times New Roman"/>
          <w:color w:val="000000"/>
          <w:sz w:val="28"/>
          <w:szCs w:val="28"/>
          <w:shd w:val="clear" w:color="auto" w:fill="FFFFFF"/>
        </w:rPr>
        <w:softHyphen/>
        <w:t>чи реманенту і тяглової худоби, не могли обробляти свій земельний наділ, а тому здавали його в оренду справним господарям, а самі йшли наймитувати до поміщиків чи за</w:t>
      </w:r>
      <w:r w:rsidRPr="004E3FD0">
        <w:rPr>
          <w:rFonts w:ascii="Times New Roman" w:hAnsi="Times New Roman" w:cs="Times New Roman"/>
          <w:color w:val="000000"/>
          <w:sz w:val="28"/>
          <w:szCs w:val="28"/>
          <w:shd w:val="clear" w:color="auto" w:fill="FFFFFF"/>
        </w:rPr>
        <w:softHyphen/>
        <w:t>можних селян або ж йшли у місто і там працювали на підпри</w:t>
      </w:r>
      <w:r w:rsidRPr="004E3FD0">
        <w:rPr>
          <w:rFonts w:ascii="Times New Roman" w:hAnsi="Times New Roman" w:cs="Times New Roman"/>
          <w:color w:val="000000"/>
          <w:sz w:val="28"/>
          <w:szCs w:val="28"/>
          <w:shd w:val="clear" w:color="auto" w:fill="FFFFFF"/>
        </w:rPr>
        <w:softHyphen/>
        <w:t xml:space="preserve">ємствах, їх становище </w:t>
      </w:r>
      <w:proofErr w:type="spellStart"/>
      <w:r w:rsidRPr="004E3FD0">
        <w:rPr>
          <w:rFonts w:ascii="Times New Roman" w:hAnsi="Times New Roman" w:cs="Times New Roman"/>
          <w:color w:val="000000"/>
          <w:sz w:val="28"/>
          <w:szCs w:val="28"/>
          <w:shd w:val="clear" w:color="auto" w:fill="FFFFFF"/>
        </w:rPr>
        <w:t>ускладнювалось</w:t>
      </w:r>
      <w:proofErr w:type="spellEnd"/>
      <w:r w:rsidRPr="004E3FD0">
        <w:rPr>
          <w:rFonts w:ascii="Times New Roman" w:hAnsi="Times New Roman" w:cs="Times New Roman"/>
          <w:color w:val="000000"/>
          <w:sz w:val="28"/>
          <w:szCs w:val="28"/>
          <w:shd w:val="clear" w:color="auto" w:fill="FFFFFF"/>
        </w:rPr>
        <w:t xml:space="preserve"> тим, що вони були залежні від общини.</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Збереження численних кріпосницьких пережитків викли</w:t>
      </w:r>
      <w:r w:rsidRPr="004E3FD0">
        <w:rPr>
          <w:rFonts w:ascii="Times New Roman" w:hAnsi="Times New Roman" w:cs="Times New Roman"/>
          <w:color w:val="000000"/>
          <w:sz w:val="28"/>
          <w:szCs w:val="28"/>
          <w:shd w:val="clear" w:color="auto" w:fill="FFFFFF"/>
        </w:rPr>
        <w:softHyphen/>
        <w:t>кало величезне незадоволення селян, внаслідок чого відбу</w:t>
      </w:r>
      <w:r w:rsidRPr="004E3FD0">
        <w:rPr>
          <w:rFonts w:ascii="Times New Roman" w:hAnsi="Times New Roman" w:cs="Times New Roman"/>
          <w:color w:val="000000"/>
          <w:sz w:val="28"/>
          <w:szCs w:val="28"/>
          <w:shd w:val="clear" w:color="auto" w:fill="FFFFFF"/>
        </w:rPr>
        <w:softHyphen/>
        <w:t>валися широкі селянські виступи по всій Україні.</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В кінці 1904 р. було видано царський указ про поступове зрівняння селян у правах з іншими станами, але цей указ не вирішив остаточно земельного питання. Після революційних подій 1905 р. було вирішено провести земельну реформу, яка почалася з Указу від 9 листопада 1906 р. «Про доповнення деяких постанов чинного закону, який стосується селянсь</w:t>
      </w:r>
      <w:r w:rsidRPr="004E3FD0">
        <w:rPr>
          <w:rFonts w:ascii="Times New Roman" w:hAnsi="Times New Roman" w:cs="Times New Roman"/>
          <w:color w:val="000000"/>
          <w:sz w:val="28"/>
          <w:szCs w:val="28"/>
          <w:shd w:val="clear" w:color="auto" w:fill="FFFFFF"/>
        </w:rPr>
        <w:softHyphen/>
        <w:t>кого землеволодіння та землекористування». Столипінська аграрна реформа, як її називали, передбачала корінні зміни</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земельного устрою, насамперед в зруйнуванні общини. Те</w:t>
      </w:r>
      <w:r w:rsidRPr="004E3FD0">
        <w:rPr>
          <w:rFonts w:ascii="Times New Roman" w:hAnsi="Times New Roman" w:cs="Times New Roman"/>
          <w:color w:val="000000"/>
          <w:sz w:val="28"/>
          <w:szCs w:val="28"/>
          <w:shd w:val="clear" w:color="auto" w:fill="FFFFFF"/>
        </w:rPr>
        <w:softHyphen/>
        <w:t>пер кожний член селянин мав право вийти з общини із своїм земельним наділом та стати власником землі з правом воло</w:t>
      </w:r>
      <w:r w:rsidRPr="004E3FD0">
        <w:rPr>
          <w:rFonts w:ascii="Times New Roman" w:hAnsi="Times New Roman" w:cs="Times New Roman"/>
          <w:color w:val="000000"/>
          <w:sz w:val="28"/>
          <w:szCs w:val="28"/>
          <w:shd w:val="clear" w:color="auto" w:fill="FFFFFF"/>
        </w:rPr>
        <w:softHyphen/>
        <w:t>діти, користуватися і розпоряджатися нею. В Указі підтверд</w:t>
      </w:r>
      <w:r w:rsidRPr="004E3FD0">
        <w:rPr>
          <w:rFonts w:ascii="Times New Roman" w:hAnsi="Times New Roman" w:cs="Times New Roman"/>
          <w:color w:val="000000"/>
          <w:sz w:val="28"/>
          <w:szCs w:val="28"/>
          <w:shd w:val="clear" w:color="auto" w:fill="FFFFFF"/>
        </w:rPr>
        <w:softHyphen/>
        <w:t>жувалось право селян, що вийшли з сільської общини і ста</w:t>
      </w:r>
      <w:r w:rsidRPr="004E3FD0">
        <w:rPr>
          <w:rFonts w:ascii="Times New Roman" w:hAnsi="Times New Roman" w:cs="Times New Roman"/>
          <w:color w:val="000000"/>
          <w:sz w:val="28"/>
          <w:szCs w:val="28"/>
          <w:shd w:val="clear" w:color="auto" w:fill="FFFFFF"/>
        </w:rPr>
        <w:softHyphen/>
        <w:t>ли власниками земельних наділів, користуватися угіддями, які залишилися у розпорядженні общини. В подальшому цей Указ був затверджений Державною Думою у Законі від 14 червня 1910 р. «Про зміни та доповнення деяких постанов стосовно селянського землеволодіння», який регламентував порядок встановлення права власності на землю у тих сільських общинах, в яких не проводилися загальні земельні переділи з часу наділення їх землею, і де земля передавалась у спадщину. Цей акт розширював коло селян, які отримува</w:t>
      </w:r>
      <w:r w:rsidRPr="004E3FD0">
        <w:rPr>
          <w:rFonts w:ascii="Times New Roman" w:hAnsi="Times New Roman" w:cs="Times New Roman"/>
          <w:color w:val="000000"/>
          <w:sz w:val="28"/>
          <w:szCs w:val="28"/>
          <w:shd w:val="clear" w:color="auto" w:fill="FFFFFF"/>
        </w:rPr>
        <w:softHyphen/>
        <w:t>ли можливість набуття землі у власність.</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Земельна реформа мала надзвичайний успіх в правобережній Україні. Якщо, наприклад, в європейській частині Росії з громади вийшло біля 24 % селянських господарств, то на правобережній Україні — 50,7 %, на півдні України — 34,2 %, а на Лівобережжі — 13,8 % селянських господарств.</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Земельне право після революції 1917 р. Земельний устрій в країні був корінним чином змінений після революції 1917 р. Декрет «Про землю» від 26 жовтня 1917 р. та закон «Про соціалізацію землі», стали фундаментом будівництва радянсь</w:t>
      </w:r>
      <w:r w:rsidRPr="004E3FD0">
        <w:rPr>
          <w:rFonts w:ascii="Times New Roman" w:hAnsi="Times New Roman" w:cs="Times New Roman"/>
          <w:color w:val="000000"/>
          <w:sz w:val="28"/>
          <w:szCs w:val="28"/>
          <w:shd w:val="clear" w:color="auto" w:fill="FFFFFF"/>
        </w:rPr>
        <w:softHyphen/>
        <w:t xml:space="preserve">кого земельного законодавства. В Україні набула чинності постанова РНК </w:t>
      </w:r>
      <w:r w:rsidRPr="004E3FD0">
        <w:rPr>
          <w:rFonts w:ascii="Times New Roman" w:hAnsi="Times New Roman" w:cs="Times New Roman"/>
          <w:color w:val="000000"/>
          <w:sz w:val="28"/>
          <w:szCs w:val="28"/>
          <w:shd w:val="clear" w:color="auto" w:fill="FFFFFF"/>
        </w:rPr>
        <w:lastRenderedPageBreak/>
        <w:t>РРФСР від 5 листопада 1917 р. «Про перехід землі в розпорядження земельних комітетів». Ці акти закрі</w:t>
      </w:r>
      <w:r w:rsidRPr="004E3FD0">
        <w:rPr>
          <w:rFonts w:ascii="Times New Roman" w:hAnsi="Times New Roman" w:cs="Times New Roman"/>
          <w:color w:val="000000"/>
          <w:sz w:val="28"/>
          <w:szCs w:val="28"/>
          <w:shd w:val="clear" w:color="auto" w:fill="FFFFFF"/>
        </w:rPr>
        <w:softHyphen/>
        <w:t>пили право розпоряджатися землею за Радами та підпоряд</w:t>
      </w:r>
      <w:r w:rsidRPr="004E3FD0">
        <w:rPr>
          <w:rFonts w:ascii="Times New Roman" w:hAnsi="Times New Roman" w:cs="Times New Roman"/>
          <w:color w:val="000000"/>
          <w:sz w:val="28"/>
          <w:szCs w:val="28"/>
          <w:shd w:val="clear" w:color="auto" w:fill="FFFFFF"/>
        </w:rPr>
        <w:softHyphen/>
        <w:t>кованими їм волосними земельними комітетами. Отже, зе</w:t>
      </w:r>
      <w:r w:rsidRPr="004E3FD0">
        <w:rPr>
          <w:rFonts w:ascii="Times New Roman" w:hAnsi="Times New Roman" w:cs="Times New Roman"/>
          <w:color w:val="000000"/>
          <w:sz w:val="28"/>
          <w:szCs w:val="28"/>
          <w:shd w:val="clear" w:color="auto" w:fill="FFFFFF"/>
        </w:rPr>
        <w:softHyphen/>
        <w:t>мельне законодавство фактично встановило державну власність на землю, оскільки право розпорядження є вирі</w:t>
      </w:r>
      <w:r w:rsidRPr="004E3FD0">
        <w:rPr>
          <w:rFonts w:ascii="Times New Roman" w:hAnsi="Times New Roman" w:cs="Times New Roman"/>
          <w:color w:val="000000"/>
          <w:sz w:val="28"/>
          <w:szCs w:val="28"/>
          <w:shd w:val="clear" w:color="auto" w:fill="FFFFFF"/>
        </w:rPr>
        <w:softHyphen/>
        <w:t>шальним елементом права власності.</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Споживчо-трудові норми земельного володіння селян роз</w:t>
      </w:r>
      <w:r w:rsidRPr="004E3FD0">
        <w:rPr>
          <w:rFonts w:ascii="Times New Roman" w:hAnsi="Times New Roman" w:cs="Times New Roman"/>
          <w:color w:val="000000"/>
          <w:sz w:val="28"/>
          <w:szCs w:val="28"/>
          <w:shd w:val="clear" w:color="auto" w:fill="FFFFFF"/>
        </w:rPr>
        <w:softHyphen/>
        <w:t>роблялись губернськими і повітовими з'їздами Рад</w:t>
      </w:r>
      <w:r w:rsidR="00780202">
        <w:rPr>
          <w:rFonts w:ascii="Times New Roman" w:hAnsi="Times New Roman" w:cs="Times New Roman"/>
          <w:color w:val="000000"/>
          <w:sz w:val="28"/>
          <w:szCs w:val="28"/>
          <w:shd w:val="clear" w:color="auto" w:fill="FFFFFF"/>
        </w:rPr>
        <w:t>. На базі поміщицьких маєтків</w:t>
      </w:r>
      <w:r w:rsidRPr="004E3FD0">
        <w:rPr>
          <w:rFonts w:ascii="Times New Roman" w:hAnsi="Times New Roman" w:cs="Times New Roman"/>
          <w:color w:val="000000"/>
          <w:sz w:val="28"/>
          <w:szCs w:val="28"/>
          <w:shd w:val="clear" w:color="auto" w:fill="FFFFFF"/>
        </w:rPr>
        <w:t xml:space="preserve"> створювались державні радянські господарства (радгоспи), сільськогосподарські артілі і комуни. Загальне керівництво по створенню радгоспів і колгоспів здійснював Наркомат землеробства. Ці господарства часто створювались у примусовому порядку. На основі резолюції</w:t>
      </w:r>
      <w:r>
        <w:rPr>
          <w:rFonts w:ascii="Times New Roman" w:hAnsi="Times New Roman" w:cs="Times New Roman"/>
          <w:color w:val="000000"/>
          <w:sz w:val="28"/>
          <w:szCs w:val="28"/>
          <w:shd w:val="clear" w:color="auto" w:fill="FFFFFF"/>
        </w:rPr>
        <w:t xml:space="preserve"> </w:t>
      </w:r>
      <w:r w:rsidR="00780202">
        <w:rPr>
          <w:rFonts w:ascii="Times New Roman" w:hAnsi="Times New Roman" w:cs="Times New Roman"/>
          <w:color w:val="000000"/>
          <w:sz w:val="28"/>
          <w:szCs w:val="28"/>
          <w:shd w:val="clear" w:color="auto" w:fill="FFFFFF"/>
        </w:rPr>
        <w:t>ЦК ВКП (б</w:t>
      </w:r>
      <w:r w:rsidRPr="004E3FD0">
        <w:rPr>
          <w:rFonts w:ascii="Times New Roman" w:hAnsi="Times New Roman" w:cs="Times New Roman"/>
          <w:color w:val="000000"/>
          <w:sz w:val="28"/>
          <w:szCs w:val="28"/>
          <w:shd w:val="clear" w:color="auto" w:fill="FFFFFF"/>
        </w:rPr>
        <w:t xml:space="preserve">) написаній </w:t>
      </w:r>
      <w:proofErr w:type="spellStart"/>
      <w:r w:rsidRPr="004E3FD0">
        <w:rPr>
          <w:rFonts w:ascii="Times New Roman" w:hAnsi="Times New Roman" w:cs="Times New Roman"/>
          <w:color w:val="000000"/>
          <w:sz w:val="28"/>
          <w:szCs w:val="28"/>
          <w:shd w:val="clear" w:color="auto" w:fill="FFFFFF"/>
        </w:rPr>
        <w:t>В.Леніним</w:t>
      </w:r>
      <w:proofErr w:type="spellEnd"/>
      <w:r w:rsidRPr="004E3FD0">
        <w:rPr>
          <w:rFonts w:ascii="Times New Roman" w:hAnsi="Times New Roman" w:cs="Times New Roman"/>
          <w:color w:val="000000"/>
          <w:sz w:val="28"/>
          <w:szCs w:val="28"/>
          <w:shd w:val="clear" w:color="auto" w:fill="FFFFFF"/>
        </w:rPr>
        <w:t>, а потім затвердженій у грудні 1919 р. VIII Конф</w:t>
      </w:r>
      <w:r w:rsidR="00780202">
        <w:rPr>
          <w:rFonts w:ascii="Times New Roman" w:hAnsi="Times New Roman" w:cs="Times New Roman"/>
          <w:color w:val="000000"/>
          <w:sz w:val="28"/>
          <w:szCs w:val="28"/>
          <w:shd w:val="clear" w:color="auto" w:fill="FFFFFF"/>
        </w:rPr>
        <w:t xml:space="preserve">еренцією </w:t>
      </w:r>
      <w:r w:rsidR="00780202">
        <w:rPr>
          <w:rFonts w:ascii="Times New Roman" w:hAnsi="Times New Roman" w:cs="Times New Roman"/>
          <w:color w:val="000000"/>
          <w:sz w:val="28"/>
          <w:szCs w:val="28"/>
          <w:shd w:val="clear" w:color="auto" w:fill="FFFFFF"/>
        </w:rPr>
        <w:t>ЦК ВКП (б</w:t>
      </w:r>
      <w:r w:rsidR="00780202">
        <w:rPr>
          <w:rFonts w:ascii="Times New Roman" w:hAnsi="Times New Roman" w:cs="Times New Roman"/>
          <w:color w:val="000000"/>
          <w:sz w:val="28"/>
          <w:szCs w:val="28"/>
          <w:shd w:val="clear" w:color="auto" w:fill="FFFFFF"/>
        </w:rPr>
        <w:t>), Наркомат земле</w:t>
      </w:r>
      <w:r w:rsidRPr="004E3FD0">
        <w:rPr>
          <w:rFonts w:ascii="Times New Roman" w:hAnsi="Times New Roman" w:cs="Times New Roman"/>
          <w:color w:val="000000"/>
          <w:sz w:val="28"/>
          <w:szCs w:val="28"/>
          <w:shd w:val="clear" w:color="auto" w:fill="FFFFFF"/>
        </w:rPr>
        <w:t>робства затвердив Типовий статут трудових землеробських артілей, яким і було визначено організаційно-правові фор</w:t>
      </w:r>
      <w:r w:rsidRPr="004E3FD0">
        <w:rPr>
          <w:rFonts w:ascii="Times New Roman" w:hAnsi="Times New Roman" w:cs="Times New Roman"/>
          <w:color w:val="000000"/>
          <w:sz w:val="28"/>
          <w:szCs w:val="28"/>
          <w:shd w:val="clear" w:color="auto" w:fill="FFFFFF"/>
        </w:rPr>
        <w:softHyphen/>
        <w:t>ми створення колгоспів в Україні.</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Домінуючою формою землеволодіння в Україні було інди</w:t>
      </w:r>
      <w:r w:rsidRPr="004E3FD0">
        <w:rPr>
          <w:rFonts w:ascii="Times New Roman" w:hAnsi="Times New Roman" w:cs="Times New Roman"/>
          <w:color w:val="000000"/>
          <w:sz w:val="28"/>
          <w:szCs w:val="28"/>
          <w:shd w:val="clear" w:color="auto" w:fill="FFFFFF"/>
        </w:rPr>
        <w:softHyphen/>
        <w:t xml:space="preserve">відуальне трудове користування землею. У відповідності з резолюцією </w:t>
      </w:r>
      <w:r w:rsidR="00780202">
        <w:rPr>
          <w:rFonts w:ascii="Times New Roman" w:hAnsi="Times New Roman" w:cs="Times New Roman"/>
          <w:color w:val="000000"/>
          <w:sz w:val="28"/>
          <w:szCs w:val="28"/>
          <w:shd w:val="clear" w:color="auto" w:fill="FFFFFF"/>
        </w:rPr>
        <w:t>ЦК ВКП (б</w:t>
      </w:r>
      <w:r w:rsidR="00780202" w:rsidRPr="004E3FD0">
        <w:rPr>
          <w:rFonts w:ascii="Times New Roman" w:hAnsi="Times New Roman" w:cs="Times New Roman"/>
          <w:color w:val="000000"/>
          <w:sz w:val="28"/>
          <w:szCs w:val="28"/>
          <w:shd w:val="clear" w:color="auto" w:fill="FFFFFF"/>
        </w:rPr>
        <w:t xml:space="preserve">) </w:t>
      </w:r>
      <w:r w:rsidR="00780202">
        <w:rPr>
          <w:rFonts w:ascii="Times New Roman" w:hAnsi="Times New Roman" w:cs="Times New Roman"/>
          <w:color w:val="000000"/>
          <w:sz w:val="28"/>
          <w:szCs w:val="28"/>
          <w:shd w:val="clear" w:color="auto" w:fill="FFFFFF"/>
        </w:rPr>
        <w:t>«</w:t>
      </w:r>
      <w:r w:rsidRPr="004E3FD0">
        <w:rPr>
          <w:rFonts w:ascii="Times New Roman" w:hAnsi="Times New Roman" w:cs="Times New Roman"/>
          <w:color w:val="000000"/>
          <w:sz w:val="28"/>
          <w:szCs w:val="28"/>
          <w:shd w:val="clear" w:color="auto" w:fill="FFFFFF"/>
        </w:rPr>
        <w:t xml:space="preserve">Про радянську владу в Україні» 5 лютого 1920 р. </w:t>
      </w:r>
      <w:proofErr w:type="spellStart"/>
      <w:r w:rsidRPr="004E3FD0">
        <w:rPr>
          <w:rFonts w:ascii="Times New Roman" w:hAnsi="Times New Roman" w:cs="Times New Roman"/>
          <w:color w:val="000000"/>
          <w:sz w:val="28"/>
          <w:szCs w:val="28"/>
          <w:shd w:val="clear" w:color="auto" w:fill="FFFFFF"/>
        </w:rPr>
        <w:t>Всеукрревком</w:t>
      </w:r>
      <w:proofErr w:type="spellEnd"/>
      <w:r w:rsidRPr="004E3FD0">
        <w:rPr>
          <w:rFonts w:ascii="Times New Roman" w:hAnsi="Times New Roman" w:cs="Times New Roman"/>
          <w:color w:val="000000"/>
          <w:sz w:val="28"/>
          <w:szCs w:val="28"/>
          <w:shd w:val="clear" w:color="auto" w:fill="FFFFFF"/>
        </w:rPr>
        <w:t xml:space="preserve"> видав «Закон про землю», яким обмежувалось безпосереднє використання землі державою через радгоспи.</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 1923 р. в Україні набрав чинності Цивіл</w:t>
      </w:r>
      <w:r w:rsidR="00780202">
        <w:rPr>
          <w:rFonts w:ascii="Times New Roman" w:hAnsi="Times New Roman" w:cs="Times New Roman"/>
          <w:color w:val="000000"/>
          <w:sz w:val="28"/>
          <w:szCs w:val="28"/>
          <w:shd w:val="clear" w:color="auto" w:fill="FFFFFF"/>
        </w:rPr>
        <w:t>ьний кодекс РРФСР від 1922 р. Ц</w:t>
      </w:r>
      <w:r w:rsidRPr="004E3FD0">
        <w:rPr>
          <w:rFonts w:ascii="Times New Roman" w:hAnsi="Times New Roman" w:cs="Times New Roman"/>
          <w:color w:val="000000"/>
          <w:sz w:val="28"/>
          <w:szCs w:val="28"/>
          <w:shd w:val="clear" w:color="auto" w:fill="FFFFFF"/>
        </w:rPr>
        <w:t>ей кодекс закріплював виключну дер</w:t>
      </w:r>
      <w:r w:rsidRPr="004E3FD0">
        <w:rPr>
          <w:rFonts w:ascii="Times New Roman" w:hAnsi="Times New Roman" w:cs="Times New Roman"/>
          <w:color w:val="000000"/>
          <w:sz w:val="28"/>
          <w:szCs w:val="28"/>
          <w:shd w:val="clear" w:color="auto" w:fill="FFFFFF"/>
        </w:rPr>
        <w:softHyphen/>
        <w:t>жавну власність на землю та все націоналізоване майно. Вся державна власність виключалась з цивільного обігу.</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Земельні правові відносини в УРСР регулювались Земель</w:t>
      </w:r>
      <w:r w:rsidRPr="004E3FD0">
        <w:rPr>
          <w:rFonts w:ascii="Times New Roman" w:hAnsi="Times New Roman" w:cs="Times New Roman"/>
          <w:color w:val="000000"/>
          <w:sz w:val="28"/>
          <w:szCs w:val="28"/>
          <w:shd w:val="clear" w:color="auto" w:fill="FFFFFF"/>
        </w:rPr>
        <w:softHyphen/>
        <w:t xml:space="preserve">ним кодексом РРФСР від 1922 р., до якого було </w:t>
      </w:r>
      <w:proofErr w:type="spellStart"/>
      <w:r w:rsidRPr="004E3FD0">
        <w:rPr>
          <w:rFonts w:ascii="Times New Roman" w:hAnsi="Times New Roman" w:cs="Times New Roman"/>
          <w:color w:val="000000"/>
          <w:sz w:val="28"/>
          <w:szCs w:val="28"/>
          <w:shd w:val="clear" w:color="auto" w:fill="FFFFFF"/>
        </w:rPr>
        <w:t>внесено</w:t>
      </w:r>
      <w:proofErr w:type="spellEnd"/>
      <w:r w:rsidRPr="004E3FD0">
        <w:rPr>
          <w:rFonts w:ascii="Times New Roman" w:hAnsi="Times New Roman" w:cs="Times New Roman"/>
          <w:color w:val="000000"/>
          <w:sz w:val="28"/>
          <w:szCs w:val="28"/>
          <w:shd w:val="clear" w:color="auto" w:fill="FFFFFF"/>
        </w:rPr>
        <w:t xml:space="preserve"> деякі несуттєві зміни і він став називатись Земельним кодек</w:t>
      </w:r>
      <w:r w:rsidRPr="004E3FD0">
        <w:rPr>
          <w:rFonts w:ascii="Times New Roman" w:hAnsi="Times New Roman" w:cs="Times New Roman"/>
          <w:color w:val="000000"/>
          <w:sz w:val="28"/>
          <w:szCs w:val="28"/>
          <w:shd w:val="clear" w:color="auto" w:fill="FFFFFF"/>
        </w:rPr>
        <w:softHyphen/>
        <w:t>сом УРСР.</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Земельний кодекс підтвердив право державної власності на землю. Право користування землями сільськогосподарсь</w:t>
      </w:r>
      <w:r w:rsidRPr="004E3FD0">
        <w:rPr>
          <w:rFonts w:ascii="Times New Roman" w:hAnsi="Times New Roman" w:cs="Times New Roman"/>
          <w:color w:val="000000"/>
          <w:sz w:val="28"/>
          <w:szCs w:val="28"/>
          <w:shd w:val="clear" w:color="auto" w:fill="FFFFFF"/>
        </w:rPr>
        <w:softHyphen/>
        <w:t>кого призначення надавалось трудовим землеробам та їх об'</w:t>
      </w:r>
      <w:r w:rsidRPr="004E3FD0">
        <w:rPr>
          <w:rFonts w:ascii="Times New Roman" w:hAnsi="Times New Roman" w:cs="Times New Roman"/>
          <w:color w:val="000000"/>
          <w:sz w:val="28"/>
          <w:szCs w:val="28"/>
          <w:shd w:val="clear" w:color="auto" w:fill="FFFFFF"/>
        </w:rPr>
        <w:softHyphen/>
        <w:t>єднанням, міським поселенням та державним установам і підприємствам. Право користування встановлювалось безстро</w:t>
      </w:r>
      <w:r w:rsidRPr="004E3FD0">
        <w:rPr>
          <w:rFonts w:ascii="Times New Roman" w:hAnsi="Times New Roman" w:cs="Times New Roman"/>
          <w:color w:val="000000"/>
          <w:sz w:val="28"/>
          <w:szCs w:val="28"/>
          <w:shd w:val="clear" w:color="auto" w:fill="FFFFFF"/>
        </w:rPr>
        <w:softHyphen/>
        <w:t>ковим. Кодекс встановлював право користування землею тільки у складі земельного об'єднання, якими були комуни і артілі, добровільні об'єднання окремих дворів, що виокрем</w:t>
      </w:r>
      <w:r w:rsidRPr="004E3FD0">
        <w:rPr>
          <w:rFonts w:ascii="Times New Roman" w:hAnsi="Times New Roman" w:cs="Times New Roman"/>
          <w:color w:val="000000"/>
          <w:sz w:val="28"/>
          <w:szCs w:val="28"/>
          <w:shd w:val="clear" w:color="auto" w:fill="FFFFFF"/>
        </w:rPr>
        <w:softHyphen/>
        <w:t>люються з інших земельних об'єднань. Кодекс закріплював умови і порядок організації сільськогосподарських колективів.</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Законодавство допускало трудову оренду землі строком на 12 років, а від 1928 р. — на шість років. Застосування найма</w:t>
      </w:r>
      <w:r w:rsidRPr="004E3FD0">
        <w:rPr>
          <w:rFonts w:ascii="Times New Roman" w:hAnsi="Times New Roman" w:cs="Times New Roman"/>
          <w:color w:val="000000"/>
          <w:sz w:val="28"/>
          <w:szCs w:val="28"/>
          <w:shd w:val="clear" w:color="auto" w:fill="FFFFFF"/>
        </w:rPr>
        <w:softHyphen/>
        <w:t>ної праці в сільському господарстві регулювалось Кодексом законів про працю.</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 відповідності з «Загальними началами землекористуван</w:t>
      </w:r>
      <w:r w:rsidRPr="004E3FD0">
        <w:rPr>
          <w:rFonts w:ascii="Times New Roman" w:hAnsi="Times New Roman" w:cs="Times New Roman"/>
          <w:color w:val="000000"/>
          <w:sz w:val="28"/>
          <w:szCs w:val="28"/>
          <w:shd w:val="clear" w:color="auto" w:fill="FFFFFF"/>
        </w:rPr>
        <w:softHyphen/>
        <w:t>ня і землеустрою», прийнятими ЦВК і РНК СРСР у 1928 р., надавалися різноманітні пільги для колективних господарств і переваги при наділенні їх землею та в кредитуванні.</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 1929 р. партія почала проводити колективізацію сільсько</w:t>
      </w:r>
      <w:r w:rsidRPr="004E3FD0">
        <w:rPr>
          <w:rFonts w:ascii="Times New Roman" w:hAnsi="Times New Roman" w:cs="Times New Roman"/>
          <w:color w:val="000000"/>
          <w:sz w:val="28"/>
          <w:szCs w:val="28"/>
          <w:shd w:val="clear" w:color="auto" w:fill="FFFFFF"/>
        </w:rPr>
        <w:softHyphen/>
        <w:t xml:space="preserve">го господарства. Постанова ЦК ВКП(б) «Про темпи </w:t>
      </w:r>
      <w:r w:rsidRPr="004E3FD0">
        <w:rPr>
          <w:rFonts w:ascii="Times New Roman" w:hAnsi="Times New Roman" w:cs="Times New Roman"/>
          <w:color w:val="000000"/>
          <w:sz w:val="28"/>
          <w:szCs w:val="28"/>
          <w:shd w:val="clear" w:color="auto" w:fill="FFFFFF"/>
        </w:rPr>
        <w:t>колективізації</w:t>
      </w:r>
      <w:r w:rsidRPr="004E3FD0">
        <w:rPr>
          <w:rFonts w:ascii="Times New Roman" w:hAnsi="Times New Roman" w:cs="Times New Roman"/>
          <w:color w:val="000000"/>
          <w:sz w:val="28"/>
          <w:szCs w:val="28"/>
          <w:shd w:val="clear" w:color="auto" w:fill="FFFFFF"/>
        </w:rPr>
        <w:t xml:space="preserve"> і заходи допомоги держави колгоспному будівницт</w:t>
      </w:r>
      <w:r w:rsidRPr="004E3FD0">
        <w:rPr>
          <w:rFonts w:ascii="Times New Roman" w:hAnsi="Times New Roman" w:cs="Times New Roman"/>
          <w:color w:val="000000"/>
          <w:sz w:val="28"/>
          <w:szCs w:val="28"/>
          <w:shd w:val="clear" w:color="auto" w:fill="FFFFFF"/>
        </w:rPr>
        <w:softHyphen/>
        <w:t>ву» від 5 січня 1930 р. встановлювала строки колективізації. Вже на кінець першої п'ятирічки в колгоспи було загнано 15 млн. селянських господарств.</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У відповідності з директивами ЦК ВКП(б) було розробле</w:t>
      </w:r>
      <w:r w:rsidRPr="004E3FD0">
        <w:rPr>
          <w:rFonts w:ascii="Times New Roman" w:hAnsi="Times New Roman" w:cs="Times New Roman"/>
          <w:color w:val="000000"/>
          <w:sz w:val="28"/>
          <w:szCs w:val="28"/>
          <w:shd w:val="clear" w:color="auto" w:fill="FFFFFF"/>
        </w:rPr>
        <w:softHyphen/>
        <w:t xml:space="preserve">но перший Примірний статут сільськогосподарської артілі (1930 р.), який закріплював єдиний </w:t>
      </w:r>
      <w:r w:rsidRPr="004E3FD0">
        <w:rPr>
          <w:rFonts w:ascii="Times New Roman" w:hAnsi="Times New Roman" w:cs="Times New Roman"/>
          <w:color w:val="000000"/>
          <w:sz w:val="28"/>
          <w:szCs w:val="28"/>
          <w:shd w:val="clear" w:color="auto" w:fill="FFFFFF"/>
        </w:rPr>
        <w:lastRenderedPageBreak/>
        <w:t>земельний масив кол</w:t>
      </w:r>
      <w:r w:rsidRPr="004E3FD0">
        <w:rPr>
          <w:rFonts w:ascii="Times New Roman" w:hAnsi="Times New Roman" w:cs="Times New Roman"/>
          <w:color w:val="000000"/>
          <w:sz w:val="28"/>
          <w:szCs w:val="28"/>
          <w:shd w:val="clear" w:color="auto" w:fill="FFFFFF"/>
        </w:rPr>
        <w:softHyphen/>
        <w:t>госпів. Селянам, які виходили з колгоспів, заборонялось на</w:t>
      </w:r>
      <w:r w:rsidRPr="004E3FD0">
        <w:rPr>
          <w:rFonts w:ascii="Times New Roman" w:hAnsi="Times New Roman" w:cs="Times New Roman"/>
          <w:color w:val="000000"/>
          <w:sz w:val="28"/>
          <w:szCs w:val="28"/>
          <w:shd w:val="clear" w:color="auto" w:fill="FFFFFF"/>
        </w:rPr>
        <w:softHyphen/>
        <w:t>давати землі з колгоспних земельних фондів. У відповідності з ст.4 Статуту підлягали усуспільненню усі робочі і продук</w:t>
      </w:r>
      <w:r w:rsidRPr="004E3FD0">
        <w:rPr>
          <w:rFonts w:ascii="Times New Roman" w:hAnsi="Times New Roman" w:cs="Times New Roman"/>
          <w:color w:val="000000"/>
          <w:sz w:val="28"/>
          <w:szCs w:val="28"/>
          <w:shd w:val="clear" w:color="auto" w:fill="FFFFFF"/>
        </w:rPr>
        <w:softHyphen/>
        <w:t>тові тварини, інвентар, усі зернові запаси, корма. Все це ста</w:t>
      </w:r>
      <w:r w:rsidRPr="004E3FD0">
        <w:rPr>
          <w:rFonts w:ascii="Times New Roman" w:hAnsi="Times New Roman" w:cs="Times New Roman"/>
          <w:color w:val="000000"/>
          <w:sz w:val="28"/>
          <w:szCs w:val="28"/>
          <w:shd w:val="clear" w:color="auto" w:fill="FFFFFF"/>
        </w:rPr>
        <w:softHyphen/>
        <w:t>вало неподільним фондом колгоспів.</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Постановою ЦВК СРСР від 1933 р. правлінням колгоспів надавалось право накладати на колгоспників штраф за відмо</w:t>
      </w:r>
      <w:r w:rsidRPr="004E3FD0">
        <w:rPr>
          <w:rFonts w:ascii="Times New Roman" w:hAnsi="Times New Roman" w:cs="Times New Roman"/>
          <w:color w:val="000000"/>
          <w:sz w:val="28"/>
          <w:szCs w:val="28"/>
          <w:shd w:val="clear" w:color="auto" w:fill="FFFFFF"/>
        </w:rPr>
        <w:softHyphen/>
        <w:t>ву виконувати певну роботу, а за повторну відмову — ви</w:t>
      </w:r>
      <w:r w:rsidRPr="004E3FD0">
        <w:rPr>
          <w:rFonts w:ascii="Times New Roman" w:hAnsi="Times New Roman" w:cs="Times New Roman"/>
          <w:color w:val="000000"/>
          <w:sz w:val="28"/>
          <w:szCs w:val="28"/>
          <w:shd w:val="clear" w:color="auto" w:fill="FFFFFF"/>
        </w:rPr>
        <w:softHyphen/>
        <w:t>ключати з колгоспів. У квітні 1933 р. РНК і ЦК ВКП(б) затвердили Тимчасові правила трудового розпорядку у кол</w:t>
      </w:r>
      <w:r w:rsidRPr="004E3FD0">
        <w:rPr>
          <w:rFonts w:ascii="Times New Roman" w:hAnsi="Times New Roman" w:cs="Times New Roman"/>
          <w:color w:val="000000"/>
          <w:sz w:val="28"/>
          <w:szCs w:val="28"/>
          <w:shd w:val="clear" w:color="auto" w:fill="FFFFFF"/>
        </w:rPr>
        <w:softHyphen/>
        <w:t>госпах. У відповідності з ними колгоспники закріплювались за бригадами, а розпорядок робочого дня бригади затверд</w:t>
      </w:r>
      <w:r w:rsidRPr="004E3FD0">
        <w:rPr>
          <w:rFonts w:ascii="Times New Roman" w:hAnsi="Times New Roman" w:cs="Times New Roman"/>
          <w:color w:val="000000"/>
          <w:sz w:val="28"/>
          <w:szCs w:val="28"/>
          <w:shd w:val="clear" w:color="auto" w:fill="FFFFFF"/>
        </w:rPr>
        <w:softHyphen/>
        <w:t>жувався правлінням колгоспу. Правила встановлювали дис</w:t>
      </w:r>
      <w:r w:rsidRPr="004E3FD0">
        <w:rPr>
          <w:rFonts w:ascii="Times New Roman" w:hAnsi="Times New Roman" w:cs="Times New Roman"/>
          <w:color w:val="000000"/>
          <w:sz w:val="28"/>
          <w:szCs w:val="28"/>
          <w:shd w:val="clear" w:color="auto" w:fill="FFFFFF"/>
        </w:rPr>
        <w:softHyphen/>
        <w:t>циплінарну відповідальність за невихід на роботу або відмову від роботи.</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Новий Примірний статут 1935 р. встановив, що земля за</w:t>
      </w:r>
      <w:r w:rsidRPr="004E3FD0">
        <w:rPr>
          <w:rFonts w:ascii="Times New Roman" w:hAnsi="Times New Roman" w:cs="Times New Roman"/>
          <w:color w:val="000000"/>
          <w:sz w:val="28"/>
          <w:szCs w:val="28"/>
          <w:shd w:val="clear" w:color="auto" w:fill="FFFFFF"/>
        </w:rPr>
        <w:softHyphen/>
        <w:t>кріплюється за колгоспами у безстрокове користування і що колгоспи зобов'язані планувати так своє господарство, щоб виконувати державні плани сільськогосподарського вироб</w:t>
      </w:r>
      <w:r w:rsidRPr="004E3FD0">
        <w:rPr>
          <w:rFonts w:ascii="Times New Roman" w:hAnsi="Times New Roman" w:cs="Times New Roman"/>
          <w:color w:val="000000"/>
          <w:sz w:val="28"/>
          <w:szCs w:val="28"/>
          <w:shd w:val="clear" w:color="auto" w:fill="FFFFFF"/>
        </w:rPr>
        <w:softHyphen/>
        <w:t>ництва та усі «зобов'язання перед державою».</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За кожним колгоспним двором статут визнавав присадиб</w:t>
      </w:r>
      <w:r w:rsidRPr="004E3FD0">
        <w:rPr>
          <w:rFonts w:ascii="Times New Roman" w:hAnsi="Times New Roman" w:cs="Times New Roman"/>
          <w:color w:val="000000"/>
          <w:sz w:val="28"/>
          <w:szCs w:val="28"/>
          <w:shd w:val="clear" w:color="auto" w:fill="FFFFFF"/>
        </w:rPr>
        <w:softHyphen/>
        <w:t xml:space="preserve">ну ділянку землі для ведення селянського господарства. Було встановлено кількість тварин, яку міг мати селянський двір. Статут встановлював, що колгосп зобов'язаний у першу чергу виконати сільськогосподарські поставки державі, потім забезпечити </w:t>
      </w:r>
      <w:proofErr w:type="spellStart"/>
      <w:r w:rsidRPr="004E3FD0">
        <w:rPr>
          <w:rFonts w:ascii="Times New Roman" w:hAnsi="Times New Roman" w:cs="Times New Roman"/>
          <w:color w:val="000000"/>
          <w:sz w:val="28"/>
          <w:szCs w:val="28"/>
          <w:shd w:val="clear" w:color="auto" w:fill="FFFFFF"/>
        </w:rPr>
        <w:t>семенний</w:t>
      </w:r>
      <w:proofErr w:type="spellEnd"/>
      <w:r w:rsidRPr="004E3FD0">
        <w:rPr>
          <w:rFonts w:ascii="Times New Roman" w:hAnsi="Times New Roman" w:cs="Times New Roman"/>
          <w:color w:val="000000"/>
          <w:sz w:val="28"/>
          <w:szCs w:val="28"/>
          <w:shd w:val="clear" w:color="auto" w:fill="FFFFFF"/>
        </w:rPr>
        <w:t>, фуражний, страховий та інші фон</w:t>
      </w:r>
      <w:r w:rsidRPr="004E3FD0">
        <w:rPr>
          <w:rFonts w:ascii="Times New Roman" w:hAnsi="Times New Roman" w:cs="Times New Roman"/>
          <w:color w:val="000000"/>
          <w:sz w:val="28"/>
          <w:szCs w:val="28"/>
          <w:shd w:val="clear" w:color="auto" w:fill="FFFFFF"/>
        </w:rPr>
        <w:softHyphen/>
        <w:t>ди, розрахуватися з машино-тракторною станцією, після чого решту доходів могли розподілити по трудоднях. У статуті вста</w:t>
      </w:r>
      <w:r w:rsidRPr="004E3FD0">
        <w:rPr>
          <w:rFonts w:ascii="Times New Roman" w:hAnsi="Times New Roman" w:cs="Times New Roman"/>
          <w:color w:val="000000"/>
          <w:sz w:val="28"/>
          <w:szCs w:val="28"/>
          <w:shd w:val="clear" w:color="auto" w:fill="FFFFFF"/>
        </w:rPr>
        <w:softHyphen/>
        <w:t>новлювався мінімум трудоднів, який мав щорічно виробля</w:t>
      </w:r>
      <w:r w:rsidRPr="004E3FD0">
        <w:rPr>
          <w:rFonts w:ascii="Times New Roman" w:hAnsi="Times New Roman" w:cs="Times New Roman"/>
          <w:color w:val="000000"/>
          <w:sz w:val="28"/>
          <w:szCs w:val="28"/>
          <w:shd w:val="clear" w:color="auto" w:fill="FFFFFF"/>
        </w:rPr>
        <w:softHyphen/>
        <w:t>ти колгоспник.</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Конституція СРСР 1936 р. признала землю, її надра, води і ліси державною власністю. Земля, яка використовувалась</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колгоспами, закріплювалась за ними в безкоштовне безстро</w:t>
      </w:r>
      <w:r w:rsidRPr="004E3FD0">
        <w:rPr>
          <w:rFonts w:ascii="Times New Roman" w:hAnsi="Times New Roman" w:cs="Times New Roman"/>
          <w:color w:val="000000"/>
          <w:sz w:val="28"/>
          <w:szCs w:val="28"/>
          <w:shd w:val="clear" w:color="auto" w:fill="FFFFFF"/>
        </w:rPr>
        <w:softHyphen/>
        <w:t>кове користування. Кожен колгоспний двір міг мати в корис</w:t>
      </w:r>
      <w:r w:rsidRPr="004E3FD0">
        <w:rPr>
          <w:rFonts w:ascii="Times New Roman" w:hAnsi="Times New Roman" w:cs="Times New Roman"/>
          <w:color w:val="000000"/>
          <w:sz w:val="28"/>
          <w:szCs w:val="28"/>
          <w:shd w:val="clear" w:color="auto" w:fill="FFFFFF"/>
        </w:rPr>
        <w:softHyphen/>
        <w:t xml:space="preserve">туванні невелику </w:t>
      </w:r>
      <w:proofErr w:type="spellStart"/>
      <w:r w:rsidRPr="004E3FD0">
        <w:rPr>
          <w:rFonts w:ascii="Times New Roman" w:hAnsi="Times New Roman" w:cs="Times New Roman"/>
          <w:color w:val="000000"/>
          <w:sz w:val="28"/>
          <w:szCs w:val="28"/>
          <w:shd w:val="clear" w:color="auto" w:fill="FFFFFF"/>
        </w:rPr>
        <w:t>присадібну</w:t>
      </w:r>
      <w:proofErr w:type="spellEnd"/>
      <w:r w:rsidRPr="004E3FD0">
        <w:rPr>
          <w:rFonts w:ascii="Times New Roman" w:hAnsi="Times New Roman" w:cs="Times New Roman"/>
          <w:color w:val="000000"/>
          <w:sz w:val="28"/>
          <w:szCs w:val="28"/>
          <w:shd w:val="clear" w:color="auto" w:fill="FFFFFF"/>
        </w:rPr>
        <w:t xml:space="preserve"> ділянку і в приватній власності </w:t>
      </w:r>
      <w:proofErr w:type="spellStart"/>
      <w:r w:rsidRPr="004E3FD0">
        <w:rPr>
          <w:rFonts w:ascii="Times New Roman" w:hAnsi="Times New Roman" w:cs="Times New Roman"/>
          <w:color w:val="000000"/>
          <w:sz w:val="28"/>
          <w:szCs w:val="28"/>
          <w:shd w:val="clear" w:color="auto" w:fill="FFFFFF"/>
        </w:rPr>
        <w:t>присадібне</w:t>
      </w:r>
      <w:proofErr w:type="spellEnd"/>
      <w:r w:rsidRPr="004E3FD0">
        <w:rPr>
          <w:rFonts w:ascii="Times New Roman" w:hAnsi="Times New Roman" w:cs="Times New Roman"/>
          <w:color w:val="000000"/>
          <w:sz w:val="28"/>
          <w:szCs w:val="28"/>
          <w:shd w:val="clear" w:color="auto" w:fill="FFFFFF"/>
        </w:rPr>
        <w:t xml:space="preserve"> господарство на цій ділянці.</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 xml:space="preserve">Діюче в той час законодавство передбачало, шо </w:t>
      </w:r>
      <w:proofErr w:type="spellStart"/>
      <w:r w:rsidRPr="004E3FD0">
        <w:rPr>
          <w:rFonts w:ascii="Times New Roman" w:hAnsi="Times New Roman" w:cs="Times New Roman"/>
          <w:color w:val="000000"/>
          <w:sz w:val="28"/>
          <w:szCs w:val="28"/>
          <w:shd w:val="clear" w:color="auto" w:fill="FFFFFF"/>
        </w:rPr>
        <w:t>присадіб</w:t>
      </w:r>
      <w:r w:rsidRPr="004E3FD0">
        <w:rPr>
          <w:rFonts w:ascii="Times New Roman" w:hAnsi="Times New Roman" w:cs="Times New Roman"/>
          <w:color w:val="000000"/>
          <w:sz w:val="28"/>
          <w:szCs w:val="28"/>
          <w:shd w:val="clear" w:color="auto" w:fill="FFFFFF"/>
        </w:rPr>
        <w:softHyphen/>
        <w:t>не</w:t>
      </w:r>
      <w:proofErr w:type="spellEnd"/>
      <w:r w:rsidRPr="004E3FD0">
        <w:rPr>
          <w:rFonts w:ascii="Times New Roman" w:hAnsi="Times New Roman" w:cs="Times New Roman"/>
          <w:color w:val="000000"/>
          <w:sz w:val="28"/>
          <w:szCs w:val="28"/>
          <w:shd w:val="clear" w:color="auto" w:fill="FFFFFF"/>
        </w:rPr>
        <w:t xml:space="preserve"> землекористування колгоспного двору може бути при</w:t>
      </w:r>
      <w:r w:rsidRPr="004E3FD0">
        <w:rPr>
          <w:rFonts w:ascii="Times New Roman" w:hAnsi="Times New Roman" w:cs="Times New Roman"/>
          <w:color w:val="000000"/>
          <w:sz w:val="28"/>
          <w:szCs w:val="28"/>
          <w:shd w:val="clear" w:color="auto" w:fill="FFFFFF"/>
        </w:rPr>
        <w:softHyphen/>
        <w:t xml:space="preserve">пинено в випадку переселення двору або смерті всіх його членів. Постанова ЦК ВКП(б) та РНК СРСР від 27 травня 1939 р. встановлювала, шо у випадку </w:t>
      </w:r>
      <w:proofErr w:type="spellStart"/>
      <w:r w:rsidRPr="004E3FD0">
        <w:rPr>
          <w:rFonts w:ascii="Times New Roman" w:hAnsi="Times New Roman" w:cs="Times New Roman"/>
          <w:color w:val="000000"/>
          <w:sz w:val="28"/>
          <w:szCs w:val="28"/>
          <w:shd w:val="clear" w:color="auto" w:fill="FFFFFF"/>
        </w:rPr>
        <w:t>невироблення</w:t>
      </w:r>
      <w:proofErr w:type="spellEnd"/>
      <w:r w:rsidRPr="004E3FD0">
        <w:rPr>
          <w:rFonts w:ascii="Times New Roman" w:hAnsi="Times New Roman" w:cs="Times New Roman"/>
          <w:color w:val="000000"/>
          <w:sz w:val="28"/>
          <w:szCs w:val="28"/>
          <w:shd w:val="clear" w:color="auto" w:fill="FFFFFF"/>
        </w:rPr>
        <w:t xml:space="preserve"> колгосп</w:t>
      </w:r>
      <w:r w:rsidRPr="004E3FD0">
        <w:rPr>
          <w:rFonts w:ascii="Times New Roman" w:hAnsi="Times New Roman" w:cs="Times New Roman"/>
          <w:color w:val="000000"/>
          <w:sz w:val="28"/>
          <w:szCs w:val="28"/>
          <w:shd w:val="clear" w:color="auto" w:fill="FFFFFF"/>
        </w:rPr>
        <w:softHyphen/>
        <w:t>никами обов'язкового мінімуму трудоднів без поважної при</w:t>
      </w:r>
      <w:r w:rsidRPr="004E3FD0">
        <w:rPr>
          <w:rFonts w:ascii="Times New Roman" w:hAnsi="Times New Roman" w:cs="Times New Roman"/>
          <w:color w:val="000000"/>
          <w:sz w:val="28"/>
          <w:szCs w:val="28"/>
          <w:shd w:val="clear" w:color="auto" w:fill="FFFFFF"/>
        </w:rPr>
        <w:softHyphen/>
        <w:t xml:space="preserve">чини вказане право також могло бути припинено. Площа </w:t>
      </w:r>
      <w:proofErr w:type="spellStart"/>
      <w:r w:rsidRPr="004E3FD0">
        <w:rPr>
          <w:rFonts w:ascii="Times New Roman" w:hAnsi="Times New Roman" w:cs="Times New Roman"/>
          <w:color w:val="000000"/>
          <w:sz w:val="28"/>
          <w:szCs w:val="28"/>
          <w:shd w:val="clear" w:color="auto" w:fill="FFFFFF"/>
        </w:rPr>
        <w:t>присадібної</w:t>
      </w:r>
      <w:proofErr w:type="spellEnd"/>
      <w:r w:rsidRPr="004E3FD0">
        <w:rPr>
          <w:rFonts w:ascii="Times New Roman" w:hAnsi="Times New Roman" w:cs="Times New Roman"/>
          <w:color w:val="000000"/>
          <w:sz w:val="28"/>
          <w:szCs w:val="28"/>
          <w:shd w:val="clear" w:color="auto" w:fill="FFFFFF"/>
        </w:rPr>
        <w:t xml:space="preserve"> ділянки робітників, службовців та інших гро</w:t>
      </w:r>
      <w:r w:rsidRPr="004E3FD0">
        <w:rPr>
          <w:rFonts w:ascii="Times New Roman" w:hAnsi="Times New Roman" w:cs="Times New Roman"/>
          <w:color w:val="000000"/>
          <w:sz w:val="28"/>
          <w:szCs w:val="28"/>
          <w:shd w:val="clear" w:color="auto" w:fill="FFFFFF"/>
        </w:rPr>
        <w:softHyphen/>
        <w:t>мадян, що проживали в колгоспі, згідно Постанови ЦК ВКП(б) і РНК СРСР від 28 червня 1939 р. була обмежена розміром в 0,15 га.</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Земельне право в період 1941-1945 рр. В роки Великої Вітчиз</w:t>
      </w:r>
      <w:r w:rsidRPr="004E3FD0">
        <w:rPr>
          <w:rFonts w:ascii="Times New Roman" w:hAnsi="Times New Roman" w:cs="Times New Roman"/>
          <w:color w:val="000000"/>
          <w:sz w:val="28"/>
          <w:szCs w:val="28"/>
          <w:shd w:val="clear" w:color="auto" w:fill="FFFFFF"/>
        </w:rPr>
        <w:softHyphen/>
        <w:t>няної війни особливу увагу приділяли розширенню викорис</w:t>
      </w:r>
      <w:r w:rsidRPr="004E3FD0">
        <w:rPr>
          <w:rFonts w:ascii="Times New Roman" w:hAnsi="Times New Roman" w:cs="Times New Roman"/>
          <w:color w:val="000000"/>
          <w:sz w:val="28"/>
          <w:szCs w:val="28"/>
          <w:shd w:val="clear" w:color="auto" w:fill="FFFFFF"/>
        </w:rPr>
        <w:softHyphen/>
        <w:t>тання сільськогосподарських земель для необхідного в той час збільшення виробництва продовольства та сировини. Так, 1 березня 1942 р. була прийнята постанова РНК СРСР «Про дозвіл колгоспам здійснювати сівбу на орних землях суміж</w:t>
      </w:r>
      <w:r w:rsidRPr="004E3FD0">
        <w:rPr>
          <w:rFonts w:ascii="Times New Roman" w:hAnsi="Times New Roman" w:cs="Times New Roman"/>
          <w:color w:val="000000"/>
          <w:sz w:val="28"/>
          <w:szCs w:val="28"/>
          <w:shd w:val="clear" w:color="auto" w:fill="FFFFFF"/>
        </w:rPr>
        <w:softHyphen/>
        <w:t>них колгоспів, що не використовуються». Постанова РНК СРСР і ЦК ВКП(б) від 7 квітня 1942 р. «Про виділення зе</w:t>
      </w:r>
      <w:r w:rsidRPr="004E3FD0">
        <w:rPr>
          <w:rFonts w:ascii="Times New Roman" w:hAnsi="Times New Roman" w:cs="Times New Roman"/>
          <w:color w:val="000000"/>
          <w:sz w:val="28"/>
          <w:szCs w:val="28"/>
          <w:shd w:val="clear" w:color="auto" w:fill="FFFFFF"/>
        </w:rPr>
        <w:softHyphen/>
        <w:t>мель для присадибних господарств під городи робітників та службовців» сприяє розвитку індивідуального городництва робітників і службовців.</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lastRenderedPageBreak/>
        <w:t>Одночасно проводиться політика укріплення трудової дис</w:t>
      </w:r>
      <w:r w:rsidRPr="004E3FD0">
        <w:rPr>
          <w:rFonts w:ascii="Times New Roman" w:hAnsi="Times New Roman" w:cs="Times New Roman"/>
          <w:color w:val="000000"/>
          <w:sz w:val="28"/>
          <w:szCs w:val="28"/>
          <w:shd w:val="clear" w:color="auto" w:fill="FFFFFF"/>
        </w:rPr>
        <w:softHyphen/>
        <w:t>ципліни колгоспників. 13 квітня 1942 р. РНК СРСР і ЦК ВКП(б) приймають постанову «Про підвищення для кол</w:t>
      </w:r>
      <w:r w:rsidRPr="004E3FD0">
        <w:rPr>
          <w:rFonts w:ascii="Times New Roman" w:hAnsi="Times New Roman" w:cs="Times New Roman"/>
          <w:color w:val="000000"/>
          <w:sz w:val="28"/>
          <w:szCs w:val="28"/>
          <w:shd w:val="clear" w:color="auto" w:fill="FFFFFF"/>
        </w:rPr>
        <w:softHyphen/>
        <w:t>госпників обов'язкового мінімуму трудоднів», якою було встановлено, що працездатні колгоспники та колгоспниці, які не відпрацювали на протязі року обов'язковий мінімум трудоднів, повинні вважатися такими, що вибули з колгос</w:t>
      </w:r>
      <w:r w:rsidRPr="004E3FD0">
        <w:rPr>
          <w:rFonts w:ascii="Times New Roman" w:hAnsi="Times New Roman" w:cs="Times New Roman"/>
          <w:color w:val="000000"/>
          <w:sz w:val="28"/>
          <w:szCs w:val="28"/>
          <w:shd w:val="clear" w:color="auto" w:fill="FFFFFF"/>
        </w:rPr>
        <w:softHyphen/>
        <w:t>пу, втратили права колгоспника і позбавлені присадибної ділянки.</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Земельне право в період 1946-1990 рр. В 1945 р. після закін</w:t>
      </w:r>
      <w:r w:rsidRPr="004E3FD0">
        <w:rPr>
          <w:rFonts w:ascii="Times New Roman" w:hAnsi="Times New Roman" w:cs="Times New Roman"/>
          <w:color w:val="000000"/>
          <w:sz w:val="28"/>
          <w:szCs w:val="28"/>
          <w:shd w:val="clear" w:color="auto" w:fill="FFFFFF"/>
        </w:rPr>
        <w:softHyphen/>
        <w:t xml:space="preserve">чення війни до складу радянської України ввійшли території Західної України. Особливого законодавчого </w:t>
      </w:r>
      <w:proofErr w:type="spellStart"/>
      <w:r w:rsidRPr="004E3FD0">
        <w:rPr>
          <w:rFonts w:ascii="Times New Roman" w:hAnsi="Times New Roman" w:cs="Times New Roman"/>
          <w:color w:val="000000"/>
          <w:sz w:val="28"/>
          <w:szCs w:val="28"/>
          <w:shd w:val="clear" w:color="auto" w:fill="FFFFFF"/>
        </w:rPr>
        <w:t>акта</w:t>
      </w:r>
      <w:proofErr w:type="spellEnd"/>
      <w:r w:rsidRPr="004E3FD0">
        <w:rPr>
          <w:rFonts w:ascii="Times New Roman" w:hAnsi="Times New Roman" w:cs="Times New Roman"/>
          <w:color w:val="000000"/>
          <w:sz w:val="28"/>
          <w:szCs w:val="28"/>
          <w:shd w:val="clear" w:color="auto" w:fill="FFFFFF"/>
        </w:rPr>
        <w:t xml:space="preserve"> про націо</w:t>
      </w:r>
      <w:r w:rsidRPr="004E3FD0">
        <w:rPr>
          <w:rFonts w:ascii="Times New Roman" w:hAnsi="Times New Roman" w:cs="Times New Roman"/>
          <w:color w:val="000000"/>
          <w:sz w:val="28"/>
          <w:szCs w:val="28"/>
          <w:shd w:val="clear" w:color="auto" w:fill="FFFFFF"/>
        </w:rPr>
        <w:softHyphen/>
        <w:t>налізацію земель Західної України прийнято не було. Вважа</w:t>
      </w:r>
      <w:r>
        <w:rPr>
          <w:rFonts w:ascii="Times New Roman" w:hAnsi="Times New Roman" w:cs="Times New Roman"/>
          <w:color w:val="000000"/>
          <w:sz w:val="28"/>
          <w:szCs w:val="28"/>
          <w:shd w:val="clear" w:color="auto" w:fill="FFFFFF"/>
        </w:rPr>
        <w:t>лос</w:t>
      </w:r>
      <w:r w:rsidRPr="004E3FD0">
        <w:rPr>
          <w:rFonts w:ascii="Times New Roman" w:hAnsi="Times New Roman" w:cs="Times New Roman"/>
          <w:color w:val="000000"/>
          <w:sz w:val="28"/>
          <w:szCs w:val="28"/>
          <w:shd w:val="clear" w:color="auto" w:fill="FFFFFF"/>
        </w:rPr>
        <w:t>ь, що націоналізація землі виходить з факту включення цих територій до складу Радянського Союзу.</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Законодавчі акти, які приймались в післявоєнний період, були направлені на раціональне використання земель кол</w:t>
      </w:r>
      <w:r w:rsidRPr="004E3FD0">
        <w:rPr>
          <w:rFonts w:ascii="Times New Roman" w:hAnsi="Times New Roman" w:cs="Times New Roman"/>
          <w:color w:val="000000"/>
          <w:sz w:val="28"/>
          <w:szCs w:val="28"/>
          <w:shd w:val="clear" w:color="auto" w:fill="FFFFFF"/>
        </w:rPr>
        <w:softHyphen/>
        <w:t>госпами, вирішувались питання щодо підвищення родю</w:t>
      </w:r>
      <w:r w:rsidRPr="004E3FD0">
        <w:rPr>
          <w:rFonts w:ascii="Times New Roman" w:hAnsi="Times New Roman" w:cs="Times New Roman"/>
          <w:color w:val="000000"/>
          <w:sz w:val="28"/>
          <w:szCs w:val="28"/>
          <w:shd w:val="clear" w:color="auto" w:fill="FFFFFF"/>
        </w:rPr>
        <w:softHyphen/>
        <w:t>чості земель сільськогосподарського призначення і їх охо</w:t>
      </w:r>
      <w:r w:rsidRPr="004E3FD0">
        <w:rPr>
          <w:rFonts w:ascii="Times New Roman" w:hAnsi="Times New Roman" w:cs="Times New Roman"/>
          <w:color w:val="000000"/>
          <w:sz w:val="28"/>
          <w:szCs w:val="28"/>
          <w:shd w:val="clear" w:color="auto" w:fill="FFFFFF"/>
        </w:rPr>
        <w:softHyphen/>
        <w:t>рони та ін.</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13 грудня 1968 р. були прийняті Основи земе</w:t>
      </w:r>
      <w:r>
        <w:rPr>
          <w:rFonts w:ascii="Times New Roman" w:hAnsi="Times New Roman" w:cs="Times New Roman"/>
          <w:color w:val="000000"/>
          <w:sz w:val="28"/>
          <w:szCs w:val="28"/>
          <w:shd w:val="clear" w:color="auto" w:fill="FFFFFF"/>
        </w:rPr>
        <w:t>льного законо</w:t>
      </w:r>
      <w:r>
        <w:rPr>
          <w:rFonts w:ascii="Times New Roman" w:hAnsi="Times New Roman" w:cs="Times New Roman"/>
          <w:color w:val="000000"/>
          <w:sz w:val="28"/>
          <w:szCs w:val="28"/>
          <w:shd w:val="clear" w:color="auto" w:fill="FFFFFF"/>
        </w:rPr>
        <w:softHyphen/>
        <w:t xml:space="preserve">давства Союзу РСР </w:t>
      </w:r>
      <w:r w:rsidRPr="004E3FD0">
        <w:rPr>
          <w:rFonts w:ascii="Times New Roman" w:hAnsi="Times New Roman" w:cs="Times New Roman"/>
          <w:color w:val="000000"/>
          <w:sz w:val="28"/>
          <w:szCs w:val="28"/>
          <w:shd w:val="clear" w:color="auto" w:fill="FFFFFF"/>
        </w:rPr>
        <w:t>та союзних республік, які відігравали важливу роль в регулюванні земельних відносин. Значення Основ полягає в тому, що цей законодавчий акт встановлю</w:t>
      </w:r>
      <w:r w:rsidRPr="004E3FD0">
        <w:rPr>
          <w:rFonts w:ascii="Times New Roman" w:hAnsi="Times New Roman" w:cs="Times New Roman"/>
          <w:color w:val="000000"/>
          <w:sz w:val="28"/>
          <w:szCs w:val="28"/>
          <w:shd w:val="clear" w:color="auto" w:fill="FFFFFF"/>
        </w:rPr>
        <w:softHyphen/>
        <w:t>вав багато нових норм і був основою в формуванні нових в земельному праві інститутів. Так, вперше виділялись кате</w:t>
      </w:r>
      <w:r w:rsidRPr="004E3FD0">
        <w:rPr>
          <w:rFonts w:ascii="Times New Roman" w:hAnsi="Times New Roman" w:cs="Times New Roman"/>
          <w:color w:val="000000"/>
          <w:sz w:val="28"/>
          <w:szCs w:val="28"/>
          <w:shd w:val="clear" w:color="auto" w:fill="FFFFFF"/>
        </w:rPr>
        <w:softHyphen/>
        <w:t>горії земель водного фонду і земель населених пунктів. Пе</w:t>
      </w:r>
      <w:r w:rsidRPr="004E3FD0">
        <w:rPr>
          <w:rFonts w:ascii="Times New Roman" w:hAnsi="Times New Roman" w:cs="Times New Roman"/>
          <w:color w:val="000000"/>
          <w:sz w:val="28"/>
          <w:szCs w:val="28"/>
          <w:shd w:val="clear" w:color="auto" w:fill="FFFFFF"/>
        </w:rPr>
        <w:softHyphen/>
        <w:t>редбачався окремий розділ про земельний кадастр. Основи закріплювали принцип пріоритету використання земель сільськогосподарського призначення.</w:t>
      </w:r>
      <w:r>
        <w:rPr>
          <w:rFonts w:ascii="Times New Roman" w:hAnsi="Times New Roman" w:cs="Times New Roman"/>
          <w:color w:val="000000"/>
          <w:sz w:val="28"/>
          <w:szCs w:val="28"/>
          <w:shd w:val="clear" w:color="auto" w:fill="FFFFFF"/>
        </w:rPr>
        <w:t xml:space="preserve"> </w:t>
      </w:r>
    </w:p>
    <w:p w:rsidR="004E3FD0" w:rsidRDefault="004E3FD0" w:rsidP="004E3FD0">
      <w:pPr>
        <w:spacing w:after="0" w:line="240" w:lineRule="auto"/>
        <w:ind w:left="-567" w:firstLine="567"/>
        <w:jc w:val="both"/>
        <w:rPr>
          <w:rFonts w:ascii="Times New Roman" w:hAnsi="Times New Roman" w:cs="Times New Roman"/>
          <w:color w:val="000000"/>
          <w:sz w:val="28"/>
          <w:szCs w:val="28"/>
          <w:shd w:val="clear" w:color="auto" w:fill="FFFFFF"/>
        </w:rPr>
      </w:pPr>
      <w:r w:rsidRPr="004E3FD0">
        <w:rPr>
          <w:rFonts w:ascii="Times New Roman" w:hAnsi="Times New Roman" w:cs="Times New Roman"/>
          <w:color w:val="000000"/>
          <w:sz w:val="28"/>
          <w:szCs w:val="28"/>
          <w:shd w:val="clear" w:color="auto" w:fill="FFFFFF"/>
        </w:rPr>
        <w:t>Прийняття Основ земельного законодавства Союзу РСР і союзних республік стало базою для кодифікації всього зако</w:t>
      </w:r>
      <w:r w:rsidRPr="004E3FD0">
        <w:rPr>
          <w:rFonts w:ascii="Times New Roman" w:hAnsi="Times New Roman" w:cs="Times New Roman"/>
          <w:color w:val="000000"/>
          <w:sz w:val="28"/>
          <w:szCs w:val="28"/>
          <w:shd w:val="clear" w:color="auto" w:fill="FFFFFF"/>
        </w:rPr>
        <w:softHyphen/>
        <w:t>нодавства про природні ресурси: в 1970 р. були прийняті Ос</w:t>
      </w:r>
      <w:r w:rsidRPr="004E3FD0">
        <w:rPr>
          <w:rFonts w:ascii="Times New Roman" w:hAnsi="Times New Roman" w:cs="Times New Roman"/>
          <w:color w:val="000000"/>
          <w:sz w:val="28"/>
          <w:szCs w:val="28"/>
          <w:shd w:val="clear" w:color="auto" w:fill="FFFFFF"/>
        </w:rPr>
        <w:softHyphen/>
        <w:t>нови водного законодавства Союзу РСР та союзних республік, в 1975 р. — Основи законодавства Союзу РСР та союзних республік про надра, в 1977 р. — Основи лісового законодав</w:t>
      </w:r>
      <w:r w:rsidRPr="004E3FD0">
        <w:rPr>
          <w:rFonts w:ascii="Times New Roman" w:hAnsi="Times New Roman" w:cs="Times New Roman"/>
          <w:color w:val="000000"/>
          <w:sz w:val="28"/>
          <w:szCs w:val="28"/>
          <w:shd w:val="clear" w:color="auto" w:fill="FFFFFF"/>
        </w:rPr>
        <w:softHyphen/>
        <w:t>ства Союзу РСР та союзних республік.</w:t>
      </w:r>
      <w:r>
        <w:rPr>
          <w:rFonts w:ascii="Times New Roman" w:hAnsi="Times New Roman" w:cs="Times New Roman"/>
          <w:color w:val="000000"/>
          <w:sz w:val="28"/>
          <w:szCs w:val="28"/>
          <w:shd w:val="clear" w:color="auto" w:fill="FFFFFF"/>
        </w:rPr>
        <w:t xml:space="preserve"> </w:t>
      </w:r>
    </w:p>
    <w:p w:rsidR="004E3FD0" w:rsidRPr="004E3FD0" w:rsidRDefault="004E3FD0" w:rsidP="004E3FD0">
      <w:pPr>
        <w:spacing w:after="0" w:line="240" w:lineRule="auto"/>
        <w:ind w:left="-567" w:firstLine="567"/>
        <w:jc w:val="both"/>
        <w:rPr>
          <w:rFonts w:ascii="Times New Roman" w:hAnsi="Times New Roman" w:cs="Times New Roman"/>
          <w:sz w:val="28"/>
          <w:szCs w:val="28"/>
        </w:rPr>
      </w:pPr>
      <w:r w:rsidRPr="004E3FD0">
        <w:rPr>
          <w:rFonts w:ascii="Times New Roman" w:hAnsi="Times New Roman" w:cs="Times New Roman"/>
          <w:color w:val="000000"/>
          <w:sz w:val="28"/>
          <w:szCs w:val="28"/>
          <w:shd w:val="clear" w:color="auto" w:fill="FFFFFF"/>
        </w:rPr>
        <w:t>Земельна реформа в Україні. Постанова Верховної Ради України від 18 грудня 1990 р. «Про земельну реформу» відкрила новий етап розвитку земельних відносин в Україні. Головною метою сучасної земельної реформи стало докорінне перетво</w:t>
      </w:r>
      <w:r w:rsidRPr="004E3FD0">
        <w:rPr>
          <w:rFonts w:ascii="Times New Roman" w:hAnsi="Times New Roman" w:cs="Times New Roman"/>
          <w:color w:val="000000"/>
          <w:sz w:val="28"/>
          <w:szCs w:val="28"/>
          <w:shd w:val="clear" w:color="auto" w:fill="FFFFFF"/>
        </w:rPr>
        <w:softHyphen/>
        <w:t>рення відносин земельної власності на основі ліквідації мо</w:t>
      </w:r>
      <w:r w:rsidRPr="004E3FD0">
        <w:rPr>
          <w:rFonts w:ascii="Times New Roman" w:hAnsi="Times New Roman" w:cs="Times New Roman"/>
          <w:color w:val="000000"/>
          <w:sz w:val="28"/>
          <w:szCs w:val="28"/>
          <w:shd w:val="clear" w:color="auto" w:fill="FFFFFF"/>
        </w:rPr>
        <w:softHyphen/>
        <w:t>нополії держави на землю. Подальше законодавство встано</w:t>
      </w:r>
      <w:r w:rsidRPr="004E3FD0">
        <w:rPr>
          <w:rFonts w:ascii="Times New Roman" w:hAnsi="Times New Roman" w:cs="Times New Roman"/>
          <w:color w:val="000000"/>
          <w:sz w:val="28"/>
          <w:szCs w:val="28"/>
          <w:shd w:val="clear" w:color="auto" w:fill="FFFFFF"/>
        </w:rPr>
        <w:softHyphen/>
        <w:t xml:space="preserve">вило три форми власності в Україні: державну, колективну та приватну. Визнається </w:t>
      </w:r>
      <w:proofErr w:type="spellStart"/>
      <w:r w:rsidRPr="004E3FD0">
        <w:rPr>
          <w:rFonts w:ascii="Times New Roman" w:hAnsi="Times New Roman" w:cs="Times New Roman"/>
          <w:color w:val="000000"/>
          <w:sz w:val="28"/>
          <w:szCs w:val="28"/>
          <w:shd w:val="clear" w:color="auto" w:fill="FFFFFF"/>
        </w:rPr>
        <w:t>ріність</w:t>
      </w:r>
      <w:proofErr w:type="spellEnd"/>
      <w:r w:rsidRPr="004E3FD0">
        <w:rPr>
          <w:rFonts w:ascii="Times New Roman" w:hAnsi="Times New Roman" w:cs="Times New Roman"/>
          <w:color w:val="000000"/>
          <w:sz w:val="28"/>
          <w:szCs w:val="28"/>
          <w:shd w:val="clear" w:color="auto" w:fill="FFFFFF"/>
        </w:rPr>
        <w:t xml:space="preserve"> всіх форм власності. Право власності на землю стало </w:t>
      </w:r>
      <w:proofErr w:type="spellStart"/>
      <w:r w:rsidRPr="004E3FD0">
        <w:rPr>
          <w:rFonts w:ascii="Times New Roman" w:hAnsi="Times New Roman" w:cs="Times New Roman"/>
          <w:color w:val="000000"/>
          <w:sz w:val="28"/>
          <w:szCs w:val="28"/>
          <w:shd w:val="clear" w:color="auto" w:fill="FFFFFF"/>
        </w:rPr>
        <w:t>багатосуб'єктним</w:t>
      </w:r>
      <w:proofErr w:type="spellEnd"/>
      <w:r w:rsidRPr="004E3FD0">
        <w:rPr>
          <w:rFonts w:ascii="Times New Roman" w:hAnsi="Times New Roman" w:cs="Times New Roman"/>
          <w:color w:val="000000"/>
          <w:sz w:val="28"/>
          <w:szCs w:val="28"/>
          <w:shd w:val="clear" w:color="auto" w:fill="FFFFFF"/>
        </w:rPr>
        <w:t>. В процесі земель</w:t>
      </w:r>
      <w:r w:rsidRPr="004E3FD0">
        <w:rPr>
          <w:rFonts w:ascii="Times New Roman" w:hAnsi="Times New Roman" w:cs="Times New Roman"/>
          <w:color w:val="000000"/>
          <w:sz w:val="28"/>
          <w:szCs w:val="28"/>
          <w:shd w:val="clear" w:color="auto" w:fill="FFFFFF"/>
        </w:rPr>
        <w:softHyphen/>
        <w:t>ної реформи здійснюється перерозподіл земель за цільовим призначенням і формами власності з метою створення умов для рівноправного розвитку різних форм власності і господа</w:t>
      </w:r>
      <w:r w:rsidRPr="004E3FD0">
        <w:rPr>
          <w:rFonts w:ascii="Times New Roman" w:hAnsi="Times New Roman" w:cs="Times New Roman"/>
          <w:color w:val="000000"/>
          <w:sz w:val="28"/>
          <w:szCs w:val="28"/>
          <w:shd w:val="clear" w:color="auto" w:fill="FFFFFF"/>
        </w:rPr>
        <w:softHyphen/>
        <w:t>рювання на землі, формування багатоукладної економіки, раціонального використання і</w:t>
      </w:r>
      <w:r w:rsidR="00D35085">
        <w:rPr>
          <w:rFonts w:ascii="Times New Roman" w:hAnsi="Times New Roman" w:cs="Times New Roman"/>
          <w:color w:val="000000"/>
          <w:sz w:val="28"/>
          <w:szCs w:val="28"/>
          <w:shd w:val="clear" w:color="auto" w:fill="FFFFFF"/>
        </w:rPr>
        <w:t xml:space="preserve"> охорони земель з врахуванням при</w:t>
      </w:r>
      <w:r w:rsidRPr="004E3FD0">
        <w:rPr>
          <w:rFonts w:ascii="Times New Roman" w:hAnsi="Times New Roman" w:cs="Times New Roman"/>
          <w:color w:val="000000"/>
          <w:sz w:val="28"/>
          <w:szCs w:val="28"/>
          <w:shd w:val="clear" w:color="auto" w:fill="FFFFFF"/>
        </w:rPr>
        <w:t>нципів соціальної справедливості. Здійснення земельної</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shd w:val="clear" w:color="auto" w:fill="FFFFFF"/>
        </w:rPr>
        <w:t xml:space="preserve">реформи повинно забезпечуватись поетапною реалізацією </w:t>
      </w:r>
      <w:proofErr w:type="spellStart"/>
      <w:r w:rsidRPr="004E3FD0">
        <w:rPr>
          <w:rFonts w:ascii="Times New Roman" w:hAnsi="Times New Roman" w:cs="Times New Roman"/>
          <w:color w:val="000000"/>
          <w:sz w:val="28"/>
          <w:szCs w:val="28"/>
          <w:shd w:val="clear" w:color="auto" w:fill="FFFFFF"/>
        </w:rPr>
        <w:t>комплекса</w:t>
      </w:r>
      <w:proofErr w:type="spellEnd"/>
      <w:r w:rsidRPr="004E3FD0">
        <w:rPr>
          <w:rFonts w:ascii="Times New Roman" w:hAnsi="Times New Roman" w:cs="Times New Roman"/>
          <w:color w:val="000000"/>
          <w:sz w:val="28"/>
          <w:szCs w:val="28"/>
          <w:shd w:val="clear" w:color="auto" w:fill="FFFFFF"/>
        </w:rPr>
        <w:t xml:space="preserve"> правових, економічних, технічних і організацій</w:t>
      </w:r>
      <w:r w:rsidRPr="004E3FD0">
        <w:rPr>
          <w:rFonts w:ascii="Times New Roman" w:hAnsi="Times New Roman" w:cs="Times New Roman"/>
          <w:color w:val="000000"/>
          <w:sz w:val="28"/>
          <w:szCs w:val="28"/>
          <w:shd w:val="clear" w:color="auto" w:fill="FFFFFF"/>
        </w:rPr>
        <w:softHyphen/>
        <w:t xml:space="preserve">них заходів. Слід також враховувати особливості перехідного періоду до </w:t>
      </w:r>
      <w:proofErr w:type="spellStart"/>
      <w:r w:rsidRPr="004E3FD0">
        <w:rPr>
          <w:rFonts w:ascii="Times New Roman" w:hAnsi="Times New Roman" w:cs="Times New Roman"/>
          <w:color w:val="000000"/>
          <w:sz w:val="28"/>
          <w:szCs w:val="28"/>
          <w:shd w:val="clear" w:color="auto" w:fill="FFFFFF"/>
        </w:rPr>
        <w:t>риночних</w:t>
      </w:r>
      <w:proofErr w:type="spellEnd"/>
      <w:r w:rsidRPr="004E3FD0">
        <w:rPr>
          <w:rFonts w:ascii="Times New Roman" w:hAnsi="Times New Roman" w:cs="Times New Roman"/>
          <w:color w:val="000000"/>
          <w:sz w:val="28"/>
          <w:szCs w:val="28"/>
          <w:shd w:val="clear" w:color="auto" w:fill="FFFFFF"/>
        </w:rPr>
        <w:t xml:space="preserve"> відносин.</w:t>
      </w:r>
      <w:r>
        <w:rPr>
          <w:rFonts w:ascii="Times New Roman" w:hAnsi="Times New Roman" w:cs="Times New Roman"/>
          <w:color w:val="000000"/>
          <w:sz w:val="28"/>
          <w:szCs w:val="28"/>
          <w:shd w:val="clear" w:color="auto" w:fill="FFFFFF"/>
        </w:rPr>
        <w:t xml:space="preserve"> </w:t>
      </w:r>
      <w:r w:rsidRPr="004E3FD0">
        <w:rPr>
          <w:rFonts w:ascii="Times New Roman" w:hAnsi="Times New Roman" w:cs="Times New Roman"/>
          <w:color w:val="000000"/>
          <w:sz w:val="28"/>
          <w:szCs w:val="28"/>
        </w:rPr>
        <w:br/>
      </w:r>
      <w:r w:rsidRPr="004E3FD0">
        <w:rPr>
          <w:rFonts w:ascii="Times New Roman" w:hAnsi="Times New Roman" w:cs="Times New Roman"/>
          <w:color w:val="000000"/>
          <w:sz w:val="28"/>
          <w:szCs w:val="28"/>
        </w:rPr>
        <w:br/>
      </w:r>
      <w:r w:rsidRPr="004E3FD0">
        <w:rPr>
          <w:rFonts w:ascii="Times New Roman" w:hAnsi="Times New Roman" w:cs="Times New Roman"/>
          <w:color w:val="000000"/>
          <w:sz w:val="28"/>
          <w:szCs w:val="28"/>
          <w:shd w:val="clear" w:color="auto" w:fill="FFFFFF"/>
        </w:rPr>
        <w:t xml:space="preserve">Для проведення земельної реформи формується відповідна правова база, </w:t>
      </w:r>
      <w:r w:rsidRPr="004E3FD0">
        <w:rPr>
          <w:rFonts w:ascii="Times New Roman" w:hAnsi="Times New Roman" w:cs="Times New Roman"/>
          <w:color w:val="000000"/>
          <w:sz w:val="28"/>
          <w:szCs w:val="28"/>
          <w:shd w:val="clear" w:color="auto" w:fill="FFFFFF"/>
        </w:rPr>
        <w:lastRenderedPageBreak/>
        <w:t>розроблено і прийнято більш як 20 крупних законодавчих актів, видаються багаточисленні нормативні інструкції. Але все ще залишається багато проблем при прак</w:t>
      </w:r>
      <w:r w:rsidRPr="004E3FD0">
        <w:rPr>
          <w:rFonts w:ascii="Times New Roman" w:hAnsi="Times New Roman" w:cs="Times New Roman"/>
          <w:color w:val="000000"/>
          <w:sz w:val="28"/>
          <w:szCs w:val="28"/>
          <w:shd w:val="clear" w:color="auto" w:fill="FFFFFF"/>
        </w:rPr>
        <w:softHyphen/>
        <w:t>тичному застосуванні законодавчих актів, зустрічаються су</w:t>
      </w:r>
      <w:r w:rsidRPr="004E3FD0">
        <w:rPr>
          <w:rFonts w:ascii="Times New Roman" w:hAnsi="Times New Roman" w:cs="Times New Roman"/>
          <w:color w:val="000000"/>
          <w:sz w:val="28"/>
          <w:szCs w:val="28"/>
          <w:shd w:val="clear" w:color="auto" w:fill="FFFFFF"/>
        </w:rPr>
        <w:softHyphen/>
        <w:t>перечності, прогалини в законодавстві, які повинні бути вирішені в подальшому.</w:t>
      </w:r>
    </w:p>
    <w:p w:rsidR="004E3FD0" w:rsidRPr="004E3FD0" w:rsidRDefault="004E3FD0" w:rsidP="004E3FD0">
      <w:pPr>
        <w:jc w:val="both"/>
        <w:rPr>
          <w:rFonts w:ascii="Times New Roman" w:hAnsi="Times New Roman" w:cs="Times New Roman"/>
          <w:sz w:val="28"/>
          <w:szCs w:val="28"/>
        </w:rPr>
      </w:pPr>
    </w:p>
    <w:sectPr w:rsidR="004E3FD0" w:rsidRPr="004E3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6B6985"/>
    <w:multiLevelType w:val="hybridMultilevel"/>
    <w:tmpl w:val="A6EC2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D0"/>
    <w:rsid w:val="000416DB"/>
    <w:rsid w:val="001E2B34"/>
    <w:rsid w:val="004E3FD0"/>
    <w:rsid w:val="00780202"/>
    <w:rsid w:val="00D35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EEB7"/>
  <w15:chartTrackingRefBased/>
  <w15:docId w15:val="{21E62E24-B116-4AF1-B87E-B6294F70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FD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3F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E3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5219</Words>
  <Characters>29750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3</cp:revision>
  <dcterms:created xsi:type="dcterms:W3CDTF">2021-08-27T12:31:00Z</dcterms:created>
  <dcterms:modified xsi:type="dcterms:W3CDTF">2021-08-27T12:54:00Z</dcterms:modified>
</cp:coreProperties>
</file>