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2A4C99" w14:textId="77777777" w:rsidR="002C3589" w:rsidRPr="0056079B" w:rsidRDefault="002C3589" w:rsidP="0056079B">
      <w:pPr>
        <w:pStyle w:val="2"/>
        <w:outlineLvl w:val="1"/>
        <w:rPr>
          <w:color w:val="000000"/>
          <w:sz w:val="28"/>
          <w:szCs w:val="28"/>
          <w:lang w:val="uk-UA"/>
        </w:rPr>
      </w:pPr>
      <w:r w:rsidRPr="0056079B">
        <w:rPr>
          <w:color w:val="000000"/>
          <w:sz w:val="28"/>
          <w:szCs w:val="28"/>
          <w:lang w:val="uk-UA"/>
        </w:rPr>
        <w:t>Предмет: ''Надійність, діагностика та експлуатація  комп’ютерних систем та мереж".</w:t>
      </w:r>
    </w:p>
    <w:p w14:paraId="72C97C25" w14:textId="77777777" w:rsidR="002C3589" w:rsidRPr="0056079B" w:rsidRDefault="002C3589" w:rsidP="0056079B">
      <w:pPr>
        <w:pStyle w:val="3"/>
        <w:outlineLvl w:val="2"/>
        <w:rPr>
          <w:color w:val="000000"/>
          <w:lang w:val="uk-UA"/>
        </w:rPr>
      </w:pPr>
      <w:r w:rsidRPr="0056079B">
        <w:rPr>
          <w:color w:val="000000"/>
          <w:lang w:val="uk-UA"/>
        </w:rPr>
        <w:t>Дата _______________________  Група ___________________________</w:t>
      </w:r>
    </w:p>
    <w:p w14:paraId="36AC8D4E" w14:textId="77777777" w:rsidR="002C3589" w:rsidRPr="0056079B" w:rsidRDefault="002C3589" w:rsidP="0056079B">
      <w:pPr>
        <w:pStyle w:val="a3"/>
        <w:rPr>
          <w:color w:val="000000"/>
          <w:sz w:val="28"/>
          <w:szCs w:val="28"/>
          <w:lang w:val="uk-UA"/>
        </w:rPr>
      </w:pPr>
      <w:r w:rsidRPr="0056079B">
        <w:rPr>
          <w:b/>
          <w:color w:val="000000"/>
          <w:sz w:val="28"/>
          <w:szCs w:val="28"/>
          <w:lang w:val="uk-UA"/>
        </w:rPr>
        <w:t>Тема заняття:</w:t>
      </w:r>
      <w:r w:rsidRPr="0056079B">
        <w:rPr>
          <w:color w:val="000000"/>
          <w:sz w:val="28"/>
          <w:szCs w:val="28"/>
          <w:lang w:val="uk-UA"/>
        </w:rPr>
        <w:t xml:space="preserve"> Методи забезпечення якості обслуговування мережі.</w:t>
      </w:r>
    </w:p>
    <w:p w14:paraId="14B5B88A" w14:textId="77777777" w:rsidR="002C3589" w:rsidRPr="0056079B" w:rsidRDefault="002C3589" w:rsidP="0056079B">
      <w:pPr>
        <w:pStyle w:val="a3"/>
        <w:rPr>
          <w:color w:val="000000"/>
          <w:sz w:val="28"/>
          <w:szCs w:val="28"/>
          <w:lang w:val="uk-UA"/>
        </w:rPr>
      </w:pPr>
      <w:r w:rsidRPr="0056079B">
        <w:rPr>
          <w:b/>
          <w:color w:val="000000"/>
          <w:sz w:val="28"/>
          <w:szCs w:val="28"/>
          <w:lang w:val="uk-UA"/>
        </w:rPr>
        <w:t>Мета навчальна</w:t>
      </w:r>
      <w:r w:rsidRPr="0056079B">
        <w:rPr>
          <w:color w:val="000000"/>
          <w:sz w:val="28"/>
          <w:szCs w:val="28"/>
          <w:lang w:val="uk-UA"/>
        </w:rPr>
        <w:t xml:space="preserve">: отримання студентами теоретичних знань з </w:t>
      </w:r>
      <w:r w:rsidRPr="0056079B">
        <w:rPr>
          <w:rStyle w:val="FontStyle30"/>
          <w:b w:val="0"/>
          <w:color w:val="000000"/>
          <w:sz w:val="28"/>
          <w:szCs w:val="28"/>
          <w:lang w:val="uk-UA" w:eastAsia="uk-UA"/>
        </w:rPr>
        <w:t xml:space="preserve">існуючих методів </w:t>
      </w:r>
      <w:r w:rsidRPr="0056079B">
        <w:rPr>
          <w:color w:val="000000"/>
          <w:sz w:val="28"/>
          <w:szCs w:val="28"/>
          <w:lang w:val="uk-UA"/>
        </w:rPr>
        <w:t>забезпечення якості обслуговування мережі</w:t>
      </w:r>
      <w:r w:rsidRPr="0056079B">
        <w:rPr>
          <w:rStyle w:val="FontStyle30"/>
          <w:b w:val="0"/>
          <w:color w:val="000000"/>
          <w:sz w:val="28"/>
          <w:szCs w:val="28"/>
          <w:lang w:val="uk-UA" w:eastAsia="uk-UA"/>
        </w:rPr>
        <w:t>.</w:t>
      </w:r>
    </w:p>
    <w:p w14:paraId="1A753963" w14:textId="77777777" w:rsidR="002C3589" w:rsidRPr="0056079B" w:rsidRDefault="002C3589" w:rsidP="0056079B">
      <w:pPr>
        <w:pStyle w:val="a3"/>
        <w:rPr>
          <w:color w:val="000000"/>
          <w:sz w:val="28"/>
          <w:szCs w:val="28"/>
          <w:lang w:val="uk-UA"/>
        </w:rPr>
      </w:pPr>
      <w:r w:rsidRPr="0056079B">
        <w:rPr>
          <w:color w:val="000000"/>
          <w:sz w:val="28"/>
          <w:szCs w:val="28"/>
          <w:lang w:val="uk-UA"/>
        </w:rPr>
        <w:t xml:space="preserve"> </w:t>
      </w:r>
      <w:r w:rsidRPr="0056079B">
        <w:rPr>
          <w:b/>
          <w:color w:val="000000"/>
          <w:sz w:val="28"/>
          <w:szCs w:val="28"/>
          <w:lang w:val="uk-UA"/>
        </w:rPr>
        <w:t>Мета виховна:</w:t>
      </w:r>
      <w:r w:rsidRPr="0056079B">
        <w:rPr>
          <w:color w:val="000000"/>
          <w:sz w:val="28"/>
          <w:szCs w:val="28"/>
          <w:lang w:val="uk-UA"/>
        </w:rPr>
        <w:t xml:space="preserve"> виховувати інформаційну культуру, увагу, активність.</w:t>
      </w:r>
    </w:p>
    <w:p w14:paraId="1E2747BC" w14:textId="77777777" w:rsidR="002C3589" w:rsidRPr="0056079B" w:rsidRDefault="002C3589" w:rsidP="0056079B">
      <w:pPr>
        <w:pStyle w:val="a3"/>
        <w:rPr>
          <w:color w:val="000000"/>
          <w:sz w:val="28"/>
          <w:szCs w:val="28"/>
          <w:lang w:val="uk-UA"/>
        </w:rPr>
      </w:pPr>
      <w:r w:rsidRPr="0056079B">
        <w:rPr>
          <w:b/>
          <w:color w:val="000000"/>
          <w:sz w:val="28"/>
          <w:szCs w:val="28"/>
          <w:lang w:val="uk-UA"/>
        </w:rPr>
        <w:t xml:space="preserve"> Мета розвивальна:</w:t>
      </w:r>
      <w:r w:rsidRPr="0056079B">
        <w:rPr>
          <w:color w:val="000000"/>
          <w:sz w:val="28"/>
          <w:szCs w:val="28"/>
          <w:lang w:val="uk-UA"/>
        </w:rPr>
        <w:t xml:space="preserve"> розвивати у студентів вміння аналізувати та систематизувати інформацію, висловлювати власну думку.</w:t>
      </w:r>
    </w:p>
    <w:p w14:paraId="63F7B6AF" w14:textId="77777777" w:rsidR="002C3589" w:rsidRPr="0056079B" w:rsidRDefault="002C3589" w:rsidP="0056079B">
      <w:pPr>
        <w:pStyle w:val="a3"/>
        <w:rPr>
          <w:color w:val="000000"/>
          <w:sz w:val="28"/>
          <w:szCs w:val="28"/>
          <w:lang w:val="uk-UA"/>
        </w:rPr>
      </w:pPr>
      <w:r w:rsidRPr="0056079B">
        <w:rPr>
          <w:b/>
          <w:color w:val="000000"/>
          <w:sz w:val="28"/>
          <w:szCs w:val="28"/>
          <w:lang w:val="uk-UA"/>
        </w:rPr>
        <w:t>Обладнання</w:t>
      </w:r>
      <w:r w:rsidRPr="0056079B">
        <w:rPr>
          <w:color w:val="000000"/>
          <w:sz w:val="28"/>
          <w:szCs w:val="28"/>
          <w:lang w:val="uk-UA"/>
        </w:rPr>
        <w:t>: настінні плакати.</w:t>
      </w:r>
    </w:p>
    <w:p w14:paraId="31284B0A" w14:textId="77777777" w:rsidR="002C3589" w:rsidRPr="0056079B" w:rsidRDefault="002C3589" w:rsidP="0056079B">
      <w:pPr>
        <w:pStyle w:val="a3"/>
        <w:rPr>
          <w:color w:val="000000"/>
          <w:sz w:val="28"/>
          <w:szCs w:val="28"/>
          <w:lang w:val="uk-UA"/>
        </w:rPr>
      </w:pPr>
      <w:r w:rsidRPr="0056079B">
        <w:rPr>
          <w:b/>
          <w:color w:val="000000"/>
          <w:sz w:val="28"/>
          <w:szCs w:val="28"/>
          <w:lang w:val="uk-UA"/>
        </w:rPr>
        <w:t xml:space="preserve">Предмети </w:t>
      </w:r>
      <w:proofErr w:type="spellStart"/>
      <w:r w:rsidRPr="0056079B">
        <w:rPr>
          <w:b/>
          <w:color w:val="000000"/>
          <w:sz w:val="28"/>
          <w:szCs w:val="28"/>
          <w:lang w:val="uk-UA"/>
        </w:rPr>
        <w:t>забезпечуючі</w:t>
      </w:r>
      <w:proofErr w:type="spellEnd"/>
      <w:r w:rsidRPr="0056079B">
        <w:rPr>
          <w:color w:val="000000"/>
          <w:sz w:val="28"/>
          <w:szCs w:val="28"/>
          <w:lang w:val="uk-UA"/>
        </w:rPr>
        <w:t>: ''Комп’ютерні системи та мережі".</w:t>
      </w:r>
    </w:p>
    <w:p w14:paraId="71D394F3" w14:textId="77777777" w:rsidR="002C3589" w:rsidRPr="0056079B" w:rsidRDefault="002C3589" w:rsidP="0056079B">
      <w:pPr>
        <w:pStyle w:val="a3"/>
        <w:rPr>
          <w:color w:val="000000"/>
          <w:sz w:val="28"/>
          <w:szCs w:val="28"/>
          <w:lang w:val="uk-UA"/>
        </w:rPr>
      </w:pPr>
      <w:r w:rsidRPr="0056079B">
        <w:rPr>
          <w:b/>
          <w:color w:val="000000"/>
          <w:sz w:val="28"/>
          <w:szCs w:val="28"/>
          <w:lang w:val="uk-UA"/>
        </w:rPr>
        <w:t>Предмети забезпечувані</w:t>
      </w:r>
      <w:r w:rsidRPr="0056079B">
        <w:rPr>
          <w:color w:val="000000"/>
          <w:sz w:val="28"/>
          <w:szCs w:val="28"/>
          <w:lang w:val="uk-UA"/>
        </w:rPr>
        <w:t xml:space="preserve">: Дипломне проектування. </w:t>
      </w:r>
    </w:p>
    <w:p w14:paraId="5D0611B5" w14:textId="77777777" w:rsidR="002C3589" w:rsidRPr="0056079B" w:rsidRDefault="002C3589" w:rsidP="0056079B">
      <w:pPr>
        <w:pStyle w:val="a3"/>
        <w:rPr>
          <w:color w:val="000000"/>
          <w:sz w:val="28"/>
          <w:szCs w:val="28"/>
          <w:lang w:val="uk-UA"/>
        </w:rPr>
      </w:pPr>
      <w:r w:rsidRPr="0056079B">
        <w:rPr>
          <w:b/>
          <w:color w:val="000000"/>
          <w:sz w:val="28"/>
          <w:szCs w:val="28"/>
          <w:lang w:val="uk-UA"/>
        </w:rPr>
        <w:t>Література:</w:t>
      </w:r>
      <w:r w:rsidRPr="0056079B">
        <w:rPr>
          <w:color w:val="000000"/>
          <w:sz w:val="28"/>
          <w:szCs w:val="28"/>
          <w:lang w:val="uk-UA"/>
        </w:rPr>
        <w:t xml:space="preserve"> 4. </w:t>
      </w:r>
      <w:proofErr w:type="spellStart"/>
      <w:r w:rsidRPr="0056079B">
        <w:rPr>
          <w:color w:val="000000"/>
          <w:sz w:val="28"/>
          <w:szCs w:val="28"/>
          <w:lang w:val="uk-UA"/>
        </w:rPr>
        <w:t>ОлиферВ.Г</w:t>
      </w:r>
      <w:proofErr w:type="spellEnd"/>
      <w:r w:rsidRPr="0056079B">
        <w:rPr>
          <w:color w:val="000000"/>
          <w:sz w:val="28"/>
          <w:szCs w:val="28"/>
          <w:lang w:val="uk-UA"/>
        </w:rPr>
        <w:t xml:space="preserve">., </w:t>
      </w:r>
      <w:proofErr w:type="spellStart"/>
      <w:r w:rsidRPr="0056079B">
        <w:rPr>
          <w:color w:val="000000"/>
          <w:sz w:val="28"/>
          <w:szCs w:val="28"/>
          <w:lang w:val="uk-UA"/>
        </w:rPr>
        <w:t>ОлиферН.А</w:t>
      </w:r>
      <w:proofErr w:type="spellEnd"/>
      <w:r w:rsidRPr="0056079B">
        <w:rPr>
          <w:color w:val="000000"/>
          <w:sz w:val="28"/>
          <w:szCs w:val="28"/>
          <w:lang w:val="uk-UA"/>
        </w:rPr>
        <w:t xml:space="preserve">.- </w:t>
      </w:r>
      <w:proofErr w:type="spellStart"/>
      <w:r w:rsidRPr="0056079B">
        <w:rPr>
          <w:color w:val="000000"/>
          <w:sz w:val="28"/>
          <w:szCs w:val="28"/>
          <w:lang w:val="uk-UA"/>
        </w:rPr>
        <w:t>Компьютерные</w:t>
      </w:r>
      <w:proofErr w:type="spellEnd"/>
      <w:r w:rsidRPr="0056079B">
        <w:rPr>
          <w:color w:val="000000"/>
          <w:sz w:val="28"/>
          <w:szCs w:val="28"/>
          <w:lang w:val="uk-UA"/>
        </w:rPr>
        <w:t xml:space="preserve"> сети. </w:t>
      </w:r>
      <w:proofErr w:type="spellStart"/>
      <w:r w:rsidRPr="0056079B">
        <w:rPr>
          <w:color w:val="000000"/>
          <w:sz w:val="28"/>
          <w:szCs w:val="28"/>
          <w:lang w:val="uk-UA"/>
        </w:rPr>
        <w:t>Принципы</w:t>
      </w:r>
      <w:proofErr w:type="spellEnd"/>
      <w:r w:rsidRPr="0056079B">
        <w:rPr>
          <w:color w:val="000000"/>
          <w:sz w:val="28"/>
          <w:szCs w:val="28"/>
          <w:lang w:val="uk-UA"/>
        </w:rPr>
        <w:t xml:space="preserve">, </w:t>
      </w:r>
      <w:proofErr w:type="spellStart"/>
      <w:r w:rsidRPr="0056079B">
        <w:rPr>
          <w:color w:val="000000"/>
          <w:sz w:val="28"/>
          <w:szCs w:val="28"/>
          <w:lang w:val="uk-UA"/>
        </w:rPr>
        <w:t>технологии</w:t>
      </w:r>
      <w:proofErr w:type="spellEnd"/>
      <w:r w:rsidRPr="0056079B">
        <w:rPr>
          <w:color w:val="000000"/>
          <w:sz w:val="28"/>
          <w:szCs w:val="28"/>
          <w:lang w:val="uk-UA"/>
        </w:rPr>
        <w:t xml:space="preserve">, </w:t>
      </w:r>
      <w:proofErr w:type="spellStart"/>
      <w:r w:rsidRPr="0056079B">
        <w:rPr>
          <w:color w:val="000000"/>
          <w:sz w:val="28"/>
          <w:szCs w:val="28"/>
          <w:lang w:val="uk-UA"/>
        </w:rPr>
        <w:t>протоколы</w:t>
      </w:r>
      <w:proofErr w:type="spellEnd"/>
      <w:r w:rsidRPr="0056079B">
        <w:rPr>
          <w:color w:val="000000"/>
          <w:sz w:val="28"/>
          <w:szCs w:val="28"/>
          <w:lang w:val="uk-UA"/>
        </w:rPr>
        <w:t xml:space="preserve">: </w:t>
      </w:r>
      <w:proofErr w:type="spellStart"/>
      <w:r w:rsidRPr="0056079B">
        <w:rPr>
          <w:color w:val="000000"/>
          <w:sz w:val="28"/>
          <w:szCs w:val="28"/>
          <w:lang w:val="uk-UA"/>
        </w:rPr>
        <w:t>Учебник</w:t>
      </w:r>
      <w:proofErr w:type="spellEnd"/>
      <w:r w:rsidRPr="0056079B">
        <w:rPr>
          <w:color w:val="000000"/>
          <w:sz w:val="28"/>
          <w:szCs w:val="28"/>
          <w:lang w:val="uk-UA"/>
        </w:rPr>
        <w:t xml:space="preserve"> для </w:t>
      </w:r>
      <w:proofErr w:type="spellStart"/>
      <w:r w:rsidRPr="0056079B">
        <w:rPr>
          <w:color w:val="000000"/>
          <w:sz w:val="28"/>
          <w:szCs w:val="28"/>
          <w:lang w:val="uk-UA"/>
        </w:rPr>
        <w:t>вузов</w:t>
      </w:r>
      <w:proofErr w:type="spellEnd"/>
      <w:r w:rsidRPr="0056079B">
        <w:rPr>
          <w:color w:val="000000"/>
          <w:sz w:val="28"/>
          <w:szCs w:val="28"/>
          <w:lang w:val="uk-UA"/>
        </w:rPr>
        <w:t xml:space="preserve">. 4-е </w:t>
      </w:r>
      <w:proofErr w:type="spellStart"/>
      <w:r w:rsidRPr="0056079B">
        <w:rPr>
          <w:color w:val="000000"/>
          <w:sz w:val="28"/>
          <w:szCs w:val="28"/>
          <w:lang w:val="uk-UA"/>
        </w:rPr>
        <w:t>изд</w:t>
      </w:r>
      <w:proofErr w:type="spellEnd"/>
      <w:r w:rsidRPr="0056079B">
        <w:rPr>
          <w:color w:val="000000"/>
          <w:sz w:val="28"/>
          <w:szCs w:val="28"/>
          <w:lang w:val="uk-UA"/>
        </w:rPr>
        <w:t xml:space="preserve">. – СПб.: </w:t>
      </w:r>
      <w:proofErr w:type="spellStart"/>
      <w:r w:rsidRPr="0056079B">
        <w:rPr>
          <w:color w:val="000000"/>
          <w:sz w:val="28"/>
          <w:szCs w:val="28"/>
          <w:lang w:val="uk-UA"/>
        </w:rPr>
        <w:t>Питер</w:t>
      </w:r>
      <w:proofErr w:type="spellEnd"/>
      <w:r w:rsidRPr="0056079B">
        <w:rPr>
          <w:color w:val="000000"/>
          <w:sz w:val="28"/>
          <w:szCs w:val="28"/>
          <w:lang w:val="uk-UA"/>
        </w:rPr>
        <w:t>, 2010 – 944с.</w:t>
      </w:r>
    </w:p>
    <w:p w14:paraId="4CE22817" w14:textId="77777777" w:rsidR="002C3589" w:rsidRPr="0056079B" w:rsidRDefault="002C3589" w:rsidP="0056079B">
      <w:pPr>
        <w:pStyle w:val="4"/>
        <w:outlineLvl w:val="3"/>
        <w:rPr>
          <w:color w:val="000000"/>
          <w:lang w:val="uk-UA"/>
        </w:rPr>
      </w:pPr>
      <w:r w:rsidRPr="0056079B">
        <w:rPr>
          <w:color w:val="000000"/>
          <w:lang w:val="uk-UA"/>
        </w:rPr>
        <w:t xml:space="preserve">                                                    Хід заняття.</w:t>
      </w:r>
    </w:p>
    <w:p w14:paraId="1B28E44F" w14:textId="77777777" w:rsidR="002C3589" w:rsidRPr="0056079B" w:rsidRDefault="002C3589" w:rsidP="0056079B">
      <w:pPr>
        <w:pStyle w:val="a3"/>
        <w:rPr>
          <w:color w:val="000000"/>
          <w:sz w:val="28"/>
          <w:szCs w:val="28"/>
          <w:lang w:val="uk-UA"/>
        </w:rPr>
      </w:pPr>
      <w:r w:rsidRPr="0056079B">
        <w:rPr>
          <w:color w:val="000000"/>
          <w:sz w:val="28"/>
          <w:szCs w:val="28"/>
          <w:lang w:val="uk-UA"/>
        </w:rPr>
        <w:t>1. Організаційний момент.</w:t>
      </w:r>
    </w:p>
    <w:p w14:paraId="0ACB5809" w14:textId="77777777" w:rsidR="002C3589" w:rsidRPr="0056079B" w:rsidRDefault="002C3589" w:rsidP="0056079B">
      <w:pPr>
        <w:pStyle w:val="a3"/>
        <w:rPr>
          <w:color w:val="000000"/>
          <w:sz w:val="28"/>
          <w:szCs w:val="28"/>
          <w:lang w:val="uk-UA"/>
        </w:rPr>
      </w:pPr>
      <w:r w:rsidRPr="0056079B">
        <w:rPr>
          <w:color w:val="000000"/>
          <w:sz w:val="28"/>
          <w:szCs w:val="28"/>
          <w:lang w:val="uk-UA"/>
        </w:rPr>
        <w:t xml:space="preserve">2. Актуалізація опорних знань учнів: фронтальне опитування з елементами бесіди. </w:t>
      </w:r>
    </w:p>
    <w:p w14:paraId="610451C5" w14:textId="77777777" w:rsidR="00A84486" w:rsidRPr="0056079B" w:rsidRDefault="002C3589" w:rsidP="0056079B">
      <w:pPr>
        <w:pStyle w:val="a3"/>
        <w:ind w:left="284" w:hanging="284"/>
        <w:rPr>
          <w:color w:val="000000"/>
          <w:sz w:val="28"/>
          <w:szCs w:val="28"/>
          <w:lang w:val="uk-UA"/>
        </w:rPr>
      </w:pPr>
      <w:r w:rsidRPr="0056079B">
        <w:rPr>
          <w:color w:val="000000"/>
          <w:sz w:val="28"/>
          <w:szCs w:val="28"/>
          <w:lang w:val="uk-UA"/>
        </w:rPr>
        <w:t xml:space="preserve">3. Повідомлення теми, мети, переліку питань. Мотивація діяльності учнів.    Постановка проблемного завдання. </w:t>
      </w:r>
    </w:p>
    <w:p w14:paraId="0EDFA28D" w14:textId="77777777" w:rsidR="00A84486" w:rsidRPr="0056079B" w:rsidRDefault="002C3589" w:rsidP="0056079B">
      <w:pPr>
        <w:pStyle w:val="a3"/>
        <w:ind w:left="284" w:hanging="284"/>
        <w:rPr>
          <w:color w:val="000000"/>
          <w:sz w:val="28"/>
          <w:szCs w:val="28"/>
          <w:lang w:val="uk-UA"/>
        </w:rPr>
      </w:pPr>
      <w:r w:rsidRPr="0056079B">
        <w:rPr>
          <w:b/>
          <w:color w:val="000000"/>
          <w:sz w:val="28"/>
          <w:szCs w:val="28"/>
          <w:lang w:val="uk-UA"/>
        </w:rPr>
        <w:t>Знати</w:t>
      </w:r>
      <w:r w:rsidRPr="0056079B">
        <w:rPr>
          <w:color w:val="000000"/>
          <w:sz w:val="28"/>
          <w:szCs w:val="28"/>
          <w:lang w:val="uk-UA"/>
        </w:rPr>
        <w:t xml:space="preserve">: методи забезпечення якості роботи мережі. </w:t>
      </w:r>
    </w:p>
    <w:p w14:paraId="35FD00A0" w14:textId="2ABE0762" w:rsidR="002C3589" w:rsidRPr="0056079B" w:rsidRDefault="002C3589" w:rsidP="0056079B">
      <w:pPr>
        <w:pStyle w:val="a3"/>
        <w:ind w:left="284" w:hanging="284"/>
        <w:rPr>
          <w:color w:val="000000"/>
          <w:sz w:val="28"/>
          <w:szCs w:val="28"/>
          <w:lang w:val="uk-UA"/>
        </w:rPr>
      </w:pPr>
      <w:r w:rsidRPr="0056079B">
        <w:rPr>
          <w:b/>
          <w:color w:val="000000"/>
          <w:sz w:val="28"/>
          <w:szCs w:val="28"/>
          <w:lang w:val="uk-UA"/>
        </w:rPr>
        <w:t>Завдання</w:t>
      </w:r>
      <w:r w:rsidRPr="0056079B">
        <w:rPr>
          <w:color w:val="000000"/>
          <w:sz w:val="28"/>
          <w:szCs w:val="28"/>
          <w:lang w:val="uk-UA"/>
        </w:rPr>
        <w:t xml:space="preserve">: отримання студентами знань стосовно </w:t>
      </w:r>
      <w:r w:rsidRPr="0056079B">
        <w:rPr>
          <w:rStyle w:val="FontStyle30"/>
          <w:b w:val="0"/>
          <w:color w:val="000000"/>
          <w:sz w:val="28"/>
          <w:szCs w:val="28"/>
          <w:lang w:val="uk-UA" w:eastAsia="uk-UA"/>
        </w:rPr>
        <w:t xml:space="preserve"> реалізації </w:t>
      </w:r>
      <w:r w:rsidRPr="0056079B">
        <w:rPr>
          <w:color w:val="000000"/>
          <w:sz w:val="28"/>
          <w:szCs w:val="28"/>
          <w:lang w:val="uk-UA"/>
        </w:rPr>
        <w:t xml:space="preserve"> методів</w:t>
      </w:r>
      <w:r w:rsidR="00A84486" w:rsidRPr="0056079B">
        <w:rPr>
          <w:color w:val="000000"/>
          <w:sz w:val="28"/>
          <w:szCs w:val="28"/>
          <w:lang w:val="uk-UA"/>
        </w:rPr>
        <w:t xml:space="preserve"> </w:t>
      </w:r>
      <w:r w:rsidRPr="0056079B">
        <w:rPr>
          <w:color w:val="000000"/>
          <w:sz w:val="28"/>
          <w:szCs w:val="28"/>
          <w:lang w:val="uk-UA"/>
        </w:rPr>
        <w:t>забезпечення якості роботи мережі</w:t>
      </w:r>
      <w:r w:rsidRPr="0056079B">
        <w:rPr>
          <w:rStyle w:val="FontStyle30"/>
          <w:b w:val="0"/>
          <w:color w:val="000000"/>
          <w:sz w:val="28"/>
          <w:szCs w:val="28"/>
          <w:lang w:val="uk-UA" w:eastAsia="uk-UA"/>
        </w:rPr>
        <w:t>.</w:t>
      </w:r>
      <w:r w:rsidRPr="0056079B">
        <w:rPr>
          <w:color w:val="000000"/>
          <w:sz w:val="28"/>
          <w:szCs w:val="28"/>
          <w:lang w:val="uk-UA"/>
        </w:rPr>
        <w:t xml:space="preserve">  </w:t>
      </w:r>
    </w:p>
    <w:p w14:paraId="460DCC2C" w14:textId="77777777" w:rsidR="002C3589" w:rsidRPr="0056079B" w:rsidRDefault="002C3589" w:rsidP="0056079B">
      <w:pPr>
        <w:pStyle w:val="a3"/>
        <w:rPr>
          <w:color w:val="000000"/>
          <w:sz w:val="28"/>
          <w:szCs w:val="28"/>
          <w:lang w:val="uk-UA"/>
        </w:rPr>
      </w:pPr>
      <w:r w:rsidRPr="0056079B">
        <w:rPr>
          <w:color w:val="000000"/>
          <w:sz w:val="28"/>
          <w:szCs w:val="28"/>
          <w:lang w:val="uk-UA"/>
        </w:rPr>
        <w:t xml:space="preserve">4. Зміст та послідовність питань теми: </w:t>
      </w:r>
    </w:p>
    <w:p w14:paraId="1A5E89DB" w14:textId="77777777" w:rsidR="002C3589" w:rsidRPr="0056079B" w:rsidRDefault="002C3589" w:rsidP="0056079B">
      <w:pPr>
        <w:pStyle w:val="a3"/>
        <w:rPr>
          <w:color w:val="000000"/>
          <w:sz w:val="28"/>
          <w:szCs w:val="28"/>
          <w:lang w:val="uk-UA"/>
        </w:rPr>
      </w:pPr>
      <w:r w:rsidRPr="0056079B">
        <w:rPr>
          <w:color w:val="000000"/>
          <w:sz w:val="28"/>
          <w:szCs w:val="28"/>
          <w:lang w:val="uk-UA"/>
        </w:rPr>
        <w:t xml:space="preserve">      1. Загальне поняття про методи забезпечення якості обслуговування (</w:t>
      </w:r>
      <w:proofErr w:type="spellStart"/>
      <w:r w:rsidRPr="0056079B">
        <w:rPr>
          <w:color w:val="000000"/>
          <w:sz w:val="28"/>
          <w:szCs w:val="28"/>
          <w:lang w:val="uk-UA"/>
        </w:rPr>
        <w:t>QoS</w:t>
      </w:r>
      <w:proofErr w:type="spellEnd"/>
      <w:r w:rsidRPr="0056079B">
        <w:rPr>
          <w:color w:val="000000"/>
          <w:sz w:val="28"/>
          <w:szCs w:val="28"/>
          <w:lang w:val="uk-UA"/>
        </w:rPr>
        <w:t xml:space="preserve">), огляд методів </w:t>
      </w:r>
      <w:proofErr w:type="spellStart"/>
      <w:r w:rsidRPr="0056079B">
        <w:rPr>
          <w:color w:val="000000"/>
          <w:sz w:val="28"/>
          <w:szCs w:val="28"/>
          <w:lang w:val="uk-UA"/>
        </w:rPr>
        <w:t>QoS</w:t>
      </w:r>
      <w:proofErr w:type="spellEnd"/>
      <w:r w:rsidRPr="0056079B">
        <w:rPr>
          <w:color w:val="000000"/>
          <w:sz w:val="28"/>
          <w:szCs w:val="28"/>
          <w:lang w:val="uk-UA"/>
        </w:rPr>
        <w:t xml:space="preserve">. </w:t>
      </w:r>
    </w:p>
    <w:p w14:paraId="37DB502E" w14:textId="77777777" w:rsidR="002C3589" w:rsidRPr="0056079B" w:rsidRDefault="002C3589" w:rsidP="0056079B">
      <w:pPr>
        <w:pStyle w:val="a3"/>
        <w:rPr>
          <w:color w:val="000000"/>
          <w:sz w:val="28"/>
          <w:szCs w:val="28"/>
          <w:lang w:val="uk-UA"/>
        </w:rPr>
      </w:pPr>
      <w:r w:rsidRPr="0056079B">
        <w:rPr>
          <w:color w:val="000000"/>
          <w:sz w:val="28"/>
          <w:szCs w:val="28"/>
          <w:lang w:val="uk-UA"/>
        </w:rPr>
        <w:t xml:space="preserve">      2. Застосування і якість обслуговування. Передбачуваність швидкості передачі даних</w:t>
      </w:r>
    </w:p>
    <w:p w14:paraId="739FC255" w14:textId="77777777" w:rsidR="002C3589" w:rsidRPr="0056079B" w:rsidRDefault="002C3589" w:rsidP="0056079B">
      <w:pPr>
        <w:pStyle w:val="a3"/>
        <w:rPr>
          <w:color w:val="000000"/>
          <w:sz w:val="28"/>
          <w:szCs w:val="28"/>
          <w:lang w:val="uk-UA"/>
        </w:rPr>
      </w:pPr>
      <w:r w:rsidRPr="0056079B">
        <w:rPr>
          <w:color w:val="000000"/>
          <w:sz w:val="28"/>
          <w:szCs w:val="28"/>
          <w:lang w:val="uk-UA"/>
        </w:rPr>
        <w:t xml:space="preserve">      3. </w:t>
      </w:r>
      <w:proofErr w:type="spellStart"/>
      <w:r w:rsidRPr="0056079B">
        <w:rPr>
          <w:color w:val="000000"/>
          <w:sz w:val="28"/>
          <w:szCs w:val="28"/>
          <w:lang w:val="uk-UA"/>
        </w:rPr>
        <w:t>Чутливчсть</w:t>
      </w:r>
      <w:proofErr w:type="spellEnd"/>
      <w:r w:rsidRPr="0056079B">
        <w:rPr>
          <w:color w:val="000000"/>
          <w:sz w:val="28"/>
          <w:szCs w:val="28"/>
          <w:lang w:val="uk-UA"/>
        </w:rPr>
        <w:t xml:space="preserve"> </w:t>
      </w:r>
      <w:proofErr w:type="spellStart"/>
      <w:r w:rsidRPr="0056079B">
        <w:rPr>
          <w:color w:val="000000"/>
          <w:sz w:val="28"/>
          <w:szCs w:val="28"/>
          <w:lang w:val="uk-UA"/>
        </w:rPr>
        <w:t>тарфіку</w:t>
      </w:r>
      <w:proofErr w:type="spellEnd"/>
      <w:r w:rsidRPr="0056079B">
        <w:rPr>
          <w:color w:val="000000"/>
          <w:sz w:val="28"/>
          <w:szCs w:val="28"/>
          <w:lang w:val="uk-UA"/>
        </w:rPr>
        <w:t xml:space="preserve"> до затримок пакетів.</w:t>
      </w:r>
    </w:p>
    <w:p w14:paraId="52EF3DF9" w14:textId="77777777" w:rsidR="002C3589" w:rsidRPr="0056079B" w:rsidRDefault="002C3589" w:rsidP="0056079B">
      <w:pPr>
        <w:pStyle w:val="a3"/>
        <w:rPr>
          <w:color w:val="000000"/>
          <w:sz w:val="28"/>
          <w:szCs w:val="28"/>
          <w:lang w:val="uk-UA"/>
        </w:rPr>
      </w:pPr>
      <w:r w:rsidRPr="0056079B">
        <w:rPr>
          <w:color w:val="000000"/>
          <w:sz w:val="28"/>
          <w:szCs w:val="28"/>
          <w:lang w:val="uk-UA"/>
        </w:rPr>
        <w:t xml:space="preserve">      4. </w:t>
      </w:r>
      <w:proofErr w:type="spellStart"/>
      <w:r w:rsidRPr="0056079B">
        <w:rPr>
          <w:color w:val="000000"/>
          <w:sz w:val="28"/>
          <w:szCs w:val="28"/>
          <w:lang w:val="uk-UA"/>
        </w:rPr>
        <w:t>Чутливчсть</w:t>
      </w:r>
      <w:proofErr w:type="spellEnd"/>
      <w:r w:rsidRPr="0056079B">
        <w:rPr>
          <w:color w:val="000000"/>
          <w:sz w:val="28"/>
          <w:szCs w:val="28"/>
          <w:lang w:val="uk-UA"/>
        </w:rPr>
        <w:t xml:space="preserve"> </w:t>
      </w:r>
      <w:proofErr w:type="spellStart"/>
      <w:r w:rsidRPr="0056079B">
        <w:rPr>
          <w:color w:val="000000"/>
          <w:sz w:val="28"/>
          <w:szCs w:val="28"/>
          <w:lang w:val="uk-UA"/>
        </w:rPr>
        <w:t>тарфіку</w:t>
      </w:r>
      <w:proofErr w:type="spellEnd"/>
      <w:r w:rsidRPr="0056079B">
        <w:rPr>
          <w:color w:val="000000"/>
          <w:sz w:val="28"/>
          <w:szCs w:val="28"/>
          <w:lang w:val="uk-UA"/>
        </w:rPr>
        <w:t xml:space="preserve"> до втрат і спотворень пакетів.</w:t>
      </w:r>
    </w:p>
    <w:p w14:paraId="3F29667A" w14:textId="77777777" w:rsidR="002C3589" w:rsidRPr="0056079B" w:rsidRDefault="002C3589" w:rsidP="0056079B">
      <w:pPr>
        <w:pStyle w:val="a3"/>
        <w:rPr>
          <w:color w:val="000000"/>
          <w:sz w:val="28"/>
          <w:szCs w:val="28"/>
          <w:lang w:val="uk-UA"/>
        </w:rPr>
      </w:pPr>
      <w:r w:rsidRPr="0056079B">
        <w:rPr>
          <w:color w:val="000000"/>
          <w:sz w:val="28"/>
          <w:szCs w:val="28"/>
          <w:lang w:val="uk-UA"/>
        </w:rPr>
        <w:t xml:space="preserve">      5. Класи застосувань.</w:t>
      </w:r>
    </w:p>
    <w:p w14:paraId="324D3B2D" w14:textId="77777777" w:rsidR="002C3589" w:rsidRPr="0056079B" w:rsidRDefault="002C3589" w:rsidP="0056079B">
      <w:pPr>
        <w:pStyle w:val="a3"/>
        <w:rPr>
          <w:color w:val="000000"/>
          <w:sz w:val="28"/>
          <w:szCs w:val="28"/>
          <w:lang w:val="uk-UA"/>
        </w:rPr>
      </w:pPr>
      <w:r w:rsidRPr="0056079B">
        <w:rPr>
          <w:color w:val="000000"/>
          <w:sz w:val="28"/>
          <w:szCs w:val="28"/>
          <w:lang w:val="uk-UA"/>
        </w:rPr>
        <w:t xml:space="preserve">5. Перевірка якості засвоєння матеріалу: </w:t>
      </w:r>
    </w:p>
    <w:p w14:paraId="57E3F38E" w14:textId="77777777" w:rsidR="002C3589" w:rsidRPr="0056079B" w:rsidRDefault="002C3589" w:rsidP="0056079B">
      <w:pPr>
        <w:pStyle w:val="a3"/>
        <w:rPr>
          <w:color w:val="000000"/>
          <w:sz w:val="28"/>
          <w:szCs w:val="28"/>
          <w:lang w:val="uk-UA"/>
        </w:rPr>
      </w:pPr>
      <w:r w:rsidRPr="0056079B">
        <w:rPr>
          <w:color w:val="000000"/>
          <w:sz w:val="28"/>
          <w:szCs w:val="28"/>
          <w:lang w:val="uk-UA"/>
        </w:rPr>
        <w:t xml:space="preserve">      </w:t>
      </w:r>
    </w:p>
    <w:p w14:paraId="5F036FFE" w14:textId="77777777" w:rsidR="002C3589" w:rsidRPr="0056079B" w:rsidRDefault="002C3589" w:rsidP="0056079B">
      <w:pPr>
        <w:pStyle w:val="a3"/>
        <w:rPr>
          <w:color w:val="000000"/>
          <w:sz w:val="28"/>
          <w:szCs w:val="28"/>
          <w:lang w:val="uk-UA"/>
        </w:rPr>
      </w:pPr>
      <w:r w:rsidRPr="0056079B">
        <w:rPr>
          <w:color w:val="000000"/>
          <w:sz w:val="28"/>
          <w:szCs w:val="28"/>
          <w:lang w:val="uk-UA"/>
        </w:rPr>
        <w:t xml:space="preserve">      1.  Що таке методи </w:t>
      </w:r>
      <w:proofErr w:type="spellStart"/>
      <w:r w:rsidRPr="0056079B">
        <w:rPr>
          <w:color w:val="000000"/>
          <w:sz w:val="28"/>
          <w:szCs w:val="28"/>
          <w:lang w:val="uk-UA"/>
        </w:rPr>
        <w:t>QoS</w:t>
      </w:r>
      <w:proofErr w:type="spellEnd"/>
      <w:r w:rsidRPr="0056079B">
        <w:rPr>
          <w:color w:val="000000"/>
          <w:sz w:val="28"/>
          <w:szCs w:val="28"/>
          <w:lang w:val="uk-UA"/>
        </w:rPr>
        <w:t xml:space="preserve">?       </w:t>
      </w:r>
    </w:p>
    <w:p w14:paraId="21EC4236" w14:textId="77777777" w:rsidR="002C3589" w:rsidRPr="0056079B" w:rsidRDefault="002C3589" w:rsidP="0056079B">
      <w:pPr>
        <w:pStyle w:val="a3"/>
        <w:rPr>
          <w:color w:val="000000"/>
          <w:sz w:val="28"/>
          <w:szCs w:val="28"/>
          <w:lang w:val="uk-UA"/>
        </w:rPr>
      </w:pPr>
      <w:r w:rsidRPr="0056079B">
        <w:rPr>
          <w:color w:val="000000"/>
          <w:sz w:val="28"/>
          <w:szCs w:val="28"/>
          <w:lang w:val="uk-UA"/>
        </w:rPr>
        <w:t xml:space="preserve">      2. Що таке  чутливість </w:t>
      </w:r>
      <w:proofErr w:type="spellStart"/>
      <w:r w:rsidRPr="0056079B">
        <w:rPr>
          <w:color w:val="000000"/>
          <w:sz w:val="28"/>
          <w:szCs w:val="28"/>
          <w:lang w:val="uk-UA"/>
        </w:rPr>
        <w:t>тарфіку</w:t>
      </w:r>
      <w:proofErr w:type="spellEnd"/>
      <w:r w:rsidRPr="0056079B">
        <w:rPr>
          <w:color w:val="000000"/>
          <w:sz w:val="28"/>
          <w:szCs w:val="28"/>
          <w:lang w:val="uk-UA"/>
        </w:rPr>
        <w:t xml:space="preserve"> до втрат і спотворень? </w:t>
      </w:r>
    </w:p>
    <w:p w14:paraId="7FB4CA69" w14:textId="77777777" w:rsidR="002C3589" w:rsidRPr="0056079B" w:rsidRDefault="002C3589" w:rsidP="0056079B">
      <w:pPr>
        <w:pStyle w:val="a3"/>
        <w:rPr>
          <w:color w:val="000000"/>
          <w:sz w:val="28"/>
          <w:szCs w:val="28"/>
          <w:lang w:val="uk-UA"/>
        </w:rPr>
      </w:pPr>
      <w:r w:rsidRPr="0056079B">
        <w:rPr>
          <w:color w:val="000000"/>
          <w:sz w:val="28"/>
          <w:szCs w:val="28"/>
          <w:lang w:val="uk-UA"/>
        </w:rPr>
        <w:t xml:space="preserve">      3. Які існують класи застосувань?</w:t>
      </w:r>
    </w:p>
    <w:p w14:paraId="55C61235" w14:textId="77777777" w:rsidR="002C3589" w:rsidRPr="0056079B" w:rsidRDefault="002C3589" w:rsidP="0056079B">
      <w:pPr>
        <w:pStyle w:val="a3"/>
        <w:rPr>
          <w:color w:val="000000"/>
          <w:sz w:val="28"/>
          <w:szCs w:val="28"/>
          <w:lang w:val="uk-UA"/>
        </w:rPr>
      </w:pPr>
      <w:r w:rsidRPr="0056079B">
        <w:rPr>
          <w:color w:val="000000"/>
          <w:sz w:val="28"/>
          <w:szCs w:val="28"/>
          <w:lang w:val="uk-UA"/>
        </w:rPr>
        <w:t>6. Підведення підсумків заняття.</w:t>
      </w:r>
    </w:p>
    <w:p w14:paraId="2AB56308" w14:textId="77777777" w:rsidR="002C3589" w:rsidRPr="0056079B" w:rsidRDefault="002C3589" w:rsidP="0056079B">
      <w:pPr>
        <w:pStyle w:val="a4"/>
        <w:jc w:val="both"/>
        <w:rPr>
          <w:color w:val="000000"/>
          <w:sz w:val="28"/>
          <w:szCs w:val="28"/>
          <w:lang w:val="uk-UA"/>
        </w:rPr>
      </w:pPr>
      <w:r w:rsidRPr="0056079B">
        <w:rPr>
          <w:color w:val="000000"/>
          <w:sz w:val="28"/>
          <w:szCs w:val="28"/>
          <w:lang w:val="uk-UA"/>
        </w:rPr>
        <w:t>7. Домашнє завдання: [4]с.184-187, Сам.: [4]с.187-189</w:t>
      </w:r>
    </w:p>
    <w:p w14:paraId="0BA4F357" w14:textId="77777777" w:rsidR="002C3589" w:rsidRPr="0056079B" w:rsidRDefault="002C3589" w:rsidP="0056079B">
      <w:pPr>
        <w:pStyle w:val="a3"/>
        <w:rPr>
          <w:color w:val="000000"/>
          <w:sz w:val="28"/>
          <w:szCs w:val="28"/>
          <w:lang w:val="uk-UA"/>
        </w:rPr>
      </w:pPr>
      <w:r w:rsidRPr="0056079B">
        <w:rPr>
          <w:color w:val="000000"/>
          <w:sz w:val="28"/>
          <w:szCs w:val="28"/>
          <w:lang w:val="uk-UA"/>
        </w:rPr>
        <w:t xml:space="preserve">                                                               </w:t>
      </w:r>
    </w:p>
    <w:p w14:paraId="7E6CEAC8" w14:textId="3AD993FB" w:rsidR="002C3589" w:rsidRPr="0056079B" w:rsidRDefault="002C3589" w:rsidP="0056079B">
      <w:pPr>
        <w:pStyle w:val="a3"/>
        <w:rPr>
          <w:color w:val="000000"/>
          <w:sz w:val="28"/>
          <w:szCs w:val="28"/>
          <w:lang w:val="uk-UA"/>
        </w:rPr>
      </w:pPr>
      <w:r w:rsidRPr="0056079B">
        <w:rPr>
          <w:color w:val="000000"/>
          <w:sz w:val="28"/>
          <w:szCs w:val="28"/>
          <w:lang w:val="uk-UA"/>
        </w:rPr>
        <w:t xml:space="preserve">                                                               Викладач:             </w:t>
      </w:r>
    </w:p>
    <w:p w14:paraId="480ED1A9" w14:textId="7B8E1330" w:rsidR="00A84486" w:rsidRPr="0056079B" w:rsidRDefault="00A84486" w:rsidP="0056079B">
      <w:pPr>
        <w:pStyle w:val="a3"/>
        <w:rPr>
          <w:color w:val="000000"/>
          <w:sz w:val="28"/>
          <w:szCs w:val="28"/>
          <w:lang w:val="uk-UA"/>
        </w:rPr>
      </w:pPr>
    </w:p>
    <w:p w14:paraId="14830DA1" w14:textId="02AE9044" w:rsidR="00A84486" w:rsidRPr="0056079B" w:rsidRDefault="00A84486" w:rsidP="0056079B">
      <w:pPr>
        <w:pStyle w:val="a3"/>
        <w:rPr>
          <w:color w:val="000000"/>
          <w:sz w:val="28"/>
          <w:szCs w:val="28"/>
          <w:lang w:val="uk-UA"/>
        </w:rPr>
      </w:pPr>
    </w:p>
    <w:p w14:paraId="7DE12BB5" w14:textId="4256C900" w:rsidR="00A84486" w:rsidRPr="0056079B" w:rsidRDefault="00A84486" w:rsidP="0056079B">
      <w:pPr>
        <w:pStyle w:val="a3"/>
        <w:rPr>
          <w:color w:val="000000"/>
          <w:sz w:val="28"/>
          <w:szCs w:val="28"/>
          <w:lang w:val="uk-UA"/>
        </w:rPr>
      </w:pPr>
    </w:p>
    <w:p w14:paraId="1669D45A" w14:textId="750441E1" w:rsidR="00A84486" w:rsidRPr="0056079B" w:rsidRDefault="00A84486" w:rsidP="0056079B">
      <w:pPr>
        <w:pStyle w:val="a3"/>
        <w:rPr>
          <w:color w:val="000000"/>
          <w:sz w:val="28"/>
          <w:szCs w:val="28"/>
          <w:lang w:val="uk-UA"/>
        </w:rPr>
      </w:pPr>
    </w:p>
    <w:p w14:paraId="6DCFB17C" w14:textId="77777777" w:rsidR="00A84486" w:rsidRPr="0056079B" w:rsidRDefault="00A84486" w:rsidP="0056079B">
      <w:pPr>
        <w:spacing w:after="0" w:line="360" w:lineRule="auto"/>
        <w:ind w:firstLine="709"/>
        <w:jc w:val="both"/>
        <w:rPr>
          <w:rFonts w:ascii="Times New Roman" w:hAnsi="Times New Roman" w:cs="Times New Roman"/>
          <w:sz w:val="28"/>
          <w:szCs w:val="28"/>
        </w:rPr>
      </w:pPr>
      <w:r w:rsidRPr="0056079B">
        <w:rPr>
          <w:rFonts w:ascii="Times New Roman" w:hAnsi="Times New Roman" w:cs="Times New Roman"/>
          <w:sz w:val="28"/>
          <w:szCs w:val="28"/>
        </w:rPr>
        <w:lastRenderedPageBreak/>
        <w:t xml:space="preserve">Згідно прогнозам компанії </w:t>
      </w:r>
      <w:proofErr w:type="spellStart"/>
      <w:r w:rsidRPr="0056079B">
        <w:rPr>
          <w:rFonts w:ascii="Times New Roman" w:hAnsi="Times New Roman" w:cs="Times New Roman"/>
          <w:sz w:val="28"/>
          <w:szCs w:val="28"/>
        </w:rPr>
        <w:t>Cisco</w:t>
      </w:r>
      <w:proofErr w:type="spellEnd"/>
      <w:r w:rsidRPr="0056079B">
        <w:rPr>
          <w:rFonts w:ascii="Times New Roman" w:hAnsi="Times New Roman" w:cs="Times New Roman"/>
          <w:sz w:val="28"/>
          <w:szCs w:val="28"/>
        </w:rPr>
        <w:t xml:space="preserve"> </w:t>
      </w:r>
      <w:proofErr w:type="spellStart"/>
      <w:r w:rsidRPr="0056079B">
        <w:rPr>
          <w:rFonts w:ascii="Times New Roman" w:hAnsi="Times New Roman" w:cs="Times New Roman"/>
          <w:sz w:val="28"/>
          <w:szCs w:val="28"/>
        </w:rPr>
        <w:t>Systems</w:t>
      </w:r>
      <w:proofErr w:type="spellEnd"/>
      <w:r w:rsidRPr="0056079B">
        <w:rPr>
          <w:rFonts w:ascii="Times New Roman" w:hAnsi="Times New Roman" w:cs="Times New Roman"/>
          <w:sz w:val="28"/>
          <w:szCs w:val="28"/>
        </w:rPr>
        <w:t xml:space="preserve"> у 2021 році світовий місячний IP -трафік досягне 35 ГБ на душу населення у порівнянні з 13 ГБ - в 2016 році [1]. В умовах стрімкого зростання об’єму даних, що передаються по мережах, зростають вимоги до забезпечення якості обслуговування (</w:t>
      </w:r>
      <w:proofErr w:type="spellStart"/>
      <w:r w:rsidRPr="0056079B">
        <w:rPr>
          <w:rFonts w:ascii="Times New Roman" w:hAnsi="Times New Roman" w:cs="Times New Roman"/>
          <w:sz w:val="28"/>
          <w:szCs w:val="28"/>
        </w:rPr>
        <w:t>QoS</w:t>
      </w:r>
      <w:proofErr w:type="spellEnd"/>
      <w:r w:rsidRPr="0056079B">
        <w:rPr>
          <w:rFonts w:ascii="Times New Roman" w:hAnsi="Times New Roman" w:cs="Times New Roman"/>
          <w:sz w:val="28"/>
          <w:szCs w:val="28"/>
        </w:rPr>
        <w:t xml:space="preserve"> - </w:t>
      </w:r>
      <w:proofErr w:type="spellStart"/>
      <w:r w:rsidRPr="0056079B">
        <w:rPr>
          <w:rFonts w:ascii="Times New Roman" w:hAnsi="Times New Roman" w:cs="Times New Roman"/>
          <w:sz w:val="28"/>
          <w:szCs w:val="28"/>
        </w:rPr>
        <w:t>Quality</w:t>
      </w:r>
      <w:proofErr w:type="spellEnd"/>
      <w:r w:rsidRPr="0056079B">
        <w:rPr>
          <w:rFonts w:ascii="Times New Roman" w:hAnsi="Times New Roman" w:cs="Times New Roman"/>
          <w:sz w:val="28"/>
          <w:szCs w:val="28"/>
        </w:rPr>
        <w:t xml:space="preserve"> </w:t>
      </w:r>
      <w:proofErr w:type="spellStart"/>
      <w:r w:rsidRPr="0056079B">
        <w:rPr>
          <w:rFonts w:ascii="Times New Roman" w:hAnsi="Times New Roman" w:cs="Times New Roman"/>
          <w:sz w:val="28"/>
          <w:szCs w:val="28"/>
        </w:rPr>
        <w:t>of</w:t>
      </w:r>
      <w:proofErr w:type="spellEnd"/>
      <w:r w:rsidRPr="0056079B">
        <w:rPr>
          <w:rFonts w:ascii="Times New Roman" w:hAnsi="Times New Roman" w:cs="Times New Roman"/>
          <w:sz w:val="28"/>
          <w:szCs w:val="28"/>
        </w:rPr>
        <w:t xml:space="preserve"> </w:t>
      </w:r>
      <w:proofErr w:type="spellStart"/>
      <w:r w:rsidRPr="0056079B">
        <w:rPr>
          <w:rFonts w:ascii="Times New Roman" w:hAnsi="Times New Roman" w:cs="Times New Roman"/>
          <w:sz w:val="28"/>
          <w:szCs w:val="28"/>
        </w:rPr>
        <w:t>Service</w:t>
      </w:r>
      <w:proofErr w:type="spellEnd"/>
      <w:r w:rsidRPr="0056079B">
        <w:rPr>
          <w:rFonts w:ascii="Times New Roman" w:hAnsi="Times New Roman" w:cs="Times New Roman"/>
          <w:sz w:val="28"/>
          <w:szCs w:val="28"/>
        </w:rPr>
        <w:t xml:space="preserve">). За рекомендацією ITU-T E.800 </w:t>
      </w:r>
      <w:proofErr w:type="spellStart"/>
      <w:r w:rsidRPr="0056079B">
        <w:rPr>
          <w:rFonts w:ascii="Times New Roman" w:hAnsi="Times New Roman" w:cs="Times New Roman"/>
          <w:sz w:val="28"/>
          <w:szCs w:val="28"/>
        </w:rPr>
        <w:t>QoS</w:t>
      </w:r>
      <w:proofErr w:type="spellEnd"/>
      <w:r w:rsidRPr="0056079B">
        <w:rPr>
          <w:rFonts w:ascii="Times New Roman" w:hAnsi="Times New Roman" w:cs="Times New Roman"/>
          <w:sz w:val="28"/>
          <w:szCs w:val="28"/>
        </w:rPr>
        <w:t xml:space="preserve"> - це сумарний ефект продуктивності обслуговування, який визначає ступінь задоволеності користувача послуг.</w:t>
      </w:r>
    </w:p>
    <w:p w14:paraId="53D8D570" w14:textId="77777777" w:rsidR="00A84486" w:rsidRPr="0056079B" w:rsidRDefault="00A84486" w:rsidP="0056079B">
      <w:pPr>
        <w:spacing w:after="0" w:line="360" w:lineRule="auto"/>
        <w:ind w:firstLine="709"/>
        <w:jc w:val="both"/>
        <w:rPr>
          <w:rFonts w:ascii="Times New Roman" w:hAnsi="Times New Roman" w:cs="Times New Roman"/>
          <w:sz w:val="28"/>
          <w:szCs w:val="28"/>
        </w:rPr>
      </w:pPr>
      <w:r w:rsidRPr="0056079B">
        <w:rPr>
          <w:rFonts w:ascii="Times New Roman" w:hAnsi="Times New Roman" w:cs="Times New Roman"/>
          <w:sz w:val="28"/>
          <w:szCs w:val="28"/>
        </w:rPr>
        <w:t xml:space="preserve">Впровадження мобільного зв’язку 4G в Україні ще більше актуалізувало питання забезпечення його якості. Офіційно на даний час мережами мобільного зв’язку четвертого покоління признані LTE - </w:t>
      </w:r>
      <w:proofErr w:type="spellStart"/>
      <w:r w:rsidRPr="0056079B">
        <w:rPr>
          <w:rFonts w:ascii="Times New Roman" w:hAnsi="Times New Roman" w:cs="Times New Roman"/>
          <w:sz w:val="28"/>
          <w:szCs w:val="28"/>
        </w:rPr>
        <w:t>Advanced</w:t>
      </w:r>
      <w:proofErr w:type="spellEnd"/>
      <w:r w:rsidRPr="0056079B">
        <w:rPr>
          <w:rFonts w:ascii="Times New Roman" w:hAnsi="Times New Roman" w:cs="Times New Roman"/>
          <w:sz w:val="28"/>
          <w:szCs w:val="28"/>
        </w:rPr>
        <w:t xml:space="preserve">, яка більш відома широкому загалу населення, оскільки є результатом еволюції попередніх поколінь стільникового зв’язку, і </w:t>
      </w:r>
      <w:proofErr w:type="spellStart"/>
      <w:r w:rsidRPr="0056079B">
        <w:rPr>
          <w:rFonts w:ascii="Times New Roman" w:hAnsi="Times New Roman" w:cs="Times New Roman"/>
          <w:sz w:val="28"/>
          <w:szCs w:val="28"/>
        </w:rPr>
        <w:t>WiMAX</w:t>
      </w:r>
      <w:proofErr w:type="spellEnd"/>
      <w:r w:rsidRPr="0056079B">
        <w:rPr>
          <w:rFonts w:ascii="Times New Roman" w:hAnsi="Times New Roman" w:cs="Times New Roman"/>
          <w:sz w:val="28"/>
          <w:szCs w:val="28"/>
        </w:rPr>
        <w:t xml:space="preserve"> - </w:t>
      </w:r>
      <w:proofErr w:type="spellStart"/>
      <w:r w:rsidRPr="0056079B">
        <w:rPr>
          <w:rFonts w:ascii="Times New Roman" w:hAnsi="Times New Roman" w:cs="Times New Roman"/>
          <w:sz w:val="28"/>
          <w:szCs w:val="28"/>
        </w:rPr>
        <w:t>Advanced</w:t>
      </w:r>
      <w:proofErr w:type="spellEnd"/>
      <w:r w:rsidRPr="0056079B">
        <w:rPr>
          <w:rFonts w:ascii="Times New Roman" w:hAnsi="Times New Roman" w:cs="Times New Roman"/>
          <w:sz w:val="28"/>
          <w:szCs w:val="28"/>
        </w:rPr>
        <w:t>, яка із самого початку створювалася як мережа пакетної передачі даних, тому має більш просту архітектуру, високий рівень захисту у порівнянні з LTE та, в основному, використовується для вирішення специфічних задач, де застосовуються ці переваги.</w:t>
      </w:r>
    </w:p>
    <w:p w14:paraId="4080F909" w14:textId="77777777" w:rsidR="00A84486" w:rsidRPr="0056079B" w:rsidRDefault="00A84486" w:rsidP="0056079B">
      <w:pPr>
        <w:spacing w:after="0" w:line="360" w:lineRule="auto"/>
        <w:ind w:firstLine="709"/>
        <w:jc w:val="both"/>
        <w:rPr>
          <w:rFonts w:ascii="Times New Roman" w:hAnsi="Times New Roman" w:cs="Times New Roman"/>
          <w:sz w:val="28"/>
          <w:szCs w:val="28"/>
        </w:rPr>
      </w:pPr>
      <w:r w:rsidRPr="0056079B">
        <w:rPr>
          <w:rFonts w:ascii="Times New Roman" w:hAnsi="Times New Roman" w:cs="Times New Roman"/>
          <w:sz w:val="28"/>
          <w:szCs w:val="28"/>
        </w:rPr>
        <w:t xml:space="preserve">Значний внесок у розвиток концепції </w:t>
      </w:r>
      <w:proofErr w:type="spellStart"/>
      <w:r w:rsidRPr="0056079B">
        <w:rPr>
          <w:rFonts w:ascii="Times New Roman" w:hAnsi="Times New Roman" w:cs="Times New Roman"/>
          <w:sz w:val="28"/>
          <w:szCs w:val="28"/>
        </w:rPr>
        <w:t>QoS</w:t>
      </w:r>
      <w:proofErr w:type="spellEnd"/>
      <w:r w:rsidRPr="0056079B">
        <w:rPr>
          <w:rFonts w:ascii="Times New Roman" w:hAnsi="Times New Roman" w:cs="Times New Roman"/>
          <w:sz w:val="28"/>
          <w:szCs w:val="28"/>
        </w:rPr>
        <w:t xml:space="preserve"> вносить Міжнародний союз електрозв’язку (ITU): ряд рекомендацій ITU-T безпосередньо стосується </w:t>
      </w:r>
      <w:proofErr w:type="spellStart"/>
      <w:r w:rsidRPr="0056079B">
        <w:rPr>
          <w:rFonts w:ascii="Times New Roman" w:hAnsi="Times New Roman" w:cs="Times New Roman"/>
          <w:sz w:val="28"/>
          <w:szCs w:val="28"/>
        </w:rPr>
        <w:t>QoS</w:t>
      </w:r>
      <w:proofErr w:type="spellEnd"/>
      <w:r w:rsidRPr="0056079B">
        <w:rPr>
          <w:rFonts w:ascii="Times New Roman" w:hAnsi="Times New Roman" w:cs="Times New Roman"/>
          <w:sz w:val="28"/>
          <w:szCs w:val="28"/>
        </w:rPr>
        <w:t>. Інститут інженерів електротехніки та електроніки (IEEE) і Асоціація обчислювальної техніки (ACM) кожний рік організують міжнародні симпозіуми з якості обслуговування (</w:t>
      </w:r>
      <w:proofErr w:type="spellStart"/>
      <w:r w:rsidRPr="0056079B">
        <w:rPr>
          <w:rFonts w:ascii="Times New Roman" w:hAnsi="Times New Roman" w:cs="Times New Roman"/>
          <w:sz w:val="28"/>
          <w:szCs w:val="28"/>
        </w:rPr>
        <w:t>IWQoS</w:t>
      </w:r>
      <w:proofErr w:type="spellEnd"/>
      <w:r w:rsidRPr="0056079B">
        <w:rPr>
          <w:rFonts w:ascii="Times New Roman" w:hAnsi="Times New Roman" w:cs="Times New Roman"/>
          <w:sz w:val="28"/>
          <w:szCs w:val="28"/>
        </w:rPr>
        <w:t xml:space="preserve">). По цій тематиці написано багато книг та статей. Окремо можна виділити монографії: </w:t>
      </w:r>
      <w:proofErr w:type="spellStart"/>
      <w:r w:rsidRPr="0056079B">
        <w:rPr>
          <w:rFonts w:ascii="Times New Roman" w:hAnsi="Times New Roman" w:cs="Times New Roman"/>
          <w:sz w:val="28"/>
          <w:szCs w:val="28"/>
        </w:rPr>
        <w:t>Дісана</w:t>
      </w:r>
      <w:proofErr w:type="spellEnd"/>
      <w:r w:rsidRPr="0056079B">
        <w:rPr>
          <w:rFonts w:ascii="Times New Roman" w:hAnsi="Times New Roman" w:cs="Times New Roman"/>
          <w:sz w:val="28"/>
          <w:szCs w:val="28"/>
        </w:rPr>
        <w:t xml:space="preserve"> Д., </w:t>
      </w:r>
      <w:proofErr w:type="spellStart"/>
      <w:r w:rsidRPr="0056079B">
        <w:rPr>
          <w:rFonts w:ascii="Times New Roman" w:hAnsi="Times New Roman" w:cs="Times New Roman"/>
          <w:sz w:val="28"/>
          <w:szCs w:val="28"/>
        </w:rPr>
        <w:t>Засецького</w:t>
      </w:r>
      <w:proofErr w:type="spellEnd"/>
      <w:r w:rsidRPr="0056079B">
        <w:rPr>
          <w:rFonts w:ascii="Times New Roman" w:hAnsi="Times New Roman" w:cs="Times New Roman"/>
          <w:sz w:val="28"/>
          <w:szCs w:val="28"/>
        </w:rPr>
        <w:t xml:space="preserve"> А.В., Іванова А.Б., Кучерявого Е.А. та ін.</w:t>
      </w:r>
    </w:p>
    <w:p w14:paraId="2EDEB5D2" w14:textId="77777777" w:rsidR="00A84486" w:rsidRPr="0056079B" w:rsidRDefault="00A84486" w:rsidP="0056079B">
      <w:pPr>
        <w:spacing w:after="0" w:line="360" w:lineRule="auto"/>
        <w:ind w:firstLine="709"/>
        <w:jc w:val="both"/>
        <w:rPr>
          <w:rFonts w:ascii="Times New Roman" w:hAnsi="Times New Roman" w:cs="Times New Roman"/>
          <w:sz w:val="28"/>
          <w:szCs w:val="28"/>
        </w:rPr>
      </w:pPr>
      <w:r w:rsidRPr="0056079B">
        <w:rPr>
          <w:rFonts w:ascii="Times New Roman" w:hAnsi="Times New Roman" w:cs="Times New Roman"/>
          <w:sz w:val="28"/>
          <w:szCs w:val="28"/>
        </w:rPr>
        <w:t xml:space="preserve">Об’єктами дослідження є технологія </w:t>
      </w:r>
      <w:proofErr w:type="spellStart"/>
      <w:r w:rsidRPr="0056079B">
        <w:rPr>
          <w:rFonts w:ascii="Times New Roman" w:hAnsi="Times New Roman" w:cs="Times New Roman"/>
          <w:sz w:val="28"/>
          <w:szCs w:val="28"/>
        </w:rPr>
        <w:t>QoS</w:t>
      </w:r>
      <w:proofErr w:type="spellEnd"/>
      <w:r w:rsidRPr="0056079B">
        <w:rPr>
          <w:rFonts w:ascii="Times New Roman" w:hAnsi="Times New Roman" w:cs="Times New Roman"/>
          <w:sz w:val="28"/>
          <w:szCs w:val="28"/>
        </w:rPr>
        <w:t xml:space="preserve"> та механізми її реалізації в мережах мобільного зв’язку четвертого покоління. Ціль - висвітлити основні концепції технології </w:t>
      </w:r>
      <w:proofErr w:type="spellStart"/>
      <w:r w:rsidRPr="0056079B">
        <w:rPr>
          <w:rFonts w:ascii="Times New Roman" w:hAnsi="Times New Roman" w:cs="Times New Roman"/>
          <w:sz w:val="28"/>
          <w:szCs w:val="28"/>
        </w:rPr>
        <w:t>QoS</w:t>
      </w:r>
      <w:proofErr w:type="spellEnd"/>
      <w:r w:rsidRPr="0056079B">
        <w:rPr>
          <w:rFonts w:ascii="Times New Roman" w:hAnsi="Times New Roman" w:cs="Times New Roman"/>
          <w:sz w:val="28"/>
          <w:szCs w:val="28"/>
        </w:rPr>
        <w:t xml:space="preserve"> в мережах LTE - </w:t>
      </w:r>
      <w:proofErr w:type="spellStart"/>
      <w:r w:rsidRPr="0056079B">
        <w:rPr>
          <w:rFonts w:ascii="Times New Roman" w:hAnsi="Times New Roman" w:cs="Times New Roman"/>
          <w:sz w:val="28"/>
          <w:szCs w:val="28"/>
        </w:rPr>
        <w:t>Advanced</w:t>
      </w:r>
      <w:proofErr w:type="spellEnd"/>
      <w:r w:rsidRPr="0056079B">
        <w:rPr>
          <w:rFonts w:ascii="Times New Roman" w:hAnsi="Times New Roman" w:cs="Times New Roman"/>
          <w:sz w:val="28"/>
          <w:szCs w:val="28"/>
        </w:rPr>
        <w:t xml:space="preserve"> і </w:t>
      </w:r>
      <w:proofErr w:type="spellStart"/>
      <w:r w:rsidRPr="0056079B">
        <w:rPr>
          <w:rFonts w:ascii="Times New Roman" w:hAnsi="Times New Roman" w:cs="Times New Roman"/>
          <w:sz w:val="28"/>
          <w:szCs w:val="28"/>
        </w:rPr>
        <w:t>WiMAX</w:t>
      </w:r>
      <w:proofErr w:type="spellEnd"/>
      <w:r w:rsidRPr="0056079B">
        <w:rPr>
          <w:rFonts w:ascii="Times New Roman" w:hAnsi="Times New Roman" w:cs="Times New Roman"/>
          <w:sz w:val="28"/>
          <w:szCs w:val="28"/>
        </w:rPr>
        <w:t xml:space="preserve"> - </w:t>
      </w:r>
      <w:proofErr w:type="spellStart"/>
      <w:r w:rsidRPr="0056079B">
        <w:rPr>
          <w:rFonts w:ascii="Times New Roman" w:hAnsi="Times New Roman" w:cs="Times New Roman"/>
          <w:sz w:val="28"/>
          <w:szCs w:val="28"/>
        </w:rPr>
        <w:t>Advanced</w:t>
      </w:r>
      <w:proofErr w:type="spellEnd"/>
      <w:r w:rsidRPr="0056079B">
        <w:rPr>
          <w:rFonts w:ascii="Times New Roman" w:hAnsi="Times New Roman" w:cs="Times New Roman"/>
          <w:sz w:val="28"/>
          <w:szCs w:val="28"/>
        </w:rPr>
        <w:t xml:space="preserve"> та дослідити їх відмінності. Для досягнення мети були поставлені наступні задачі: проаналізувати рекомендації ITU-T, які стосуються </w:t>
      </w:r>
      <w:proofErr w:type="spellStart"/>
      <w:r w:rsidRPr="0056079B">
        <w:rPr>
          <w:rFonts w:ascii="Times New Roman" w:hAnsi="Times New Roman" w:cs="Times New Roman"/>
          <w:sz w:val="28"/>
          <w:szCs w:val="28"/>
        </w:rPr>
        <w:t>QoS</w:t>
      </w:r>
      <w:proofErr w:type="spellEnd"/>
      <w:r w:rsidRPr="0056079B">
        <w:rPr>
          <w:rFonts w:ascii="Times New Roman" w:hAnsi="Times New Roman" w:cs="Times New Roman"/>
          <w:sz w:val="28"/>
          <w:szCs w:val="28"/>
        </w:rPr>
        <w:t xml:space="preserve">, інші інформаційні джерела та надати порівняльну характеристику механізмів </w:t>
      </w:r>
      <w:proofErr w:type="spellStart"/>
      <w:r w:rsidRPr="0056079B">
        <w:rPr>
          <w:rFonts w:ascii="Times New Roman" w:hAnsi="Times New Roman" w:cs="Times New Roman"/>
          <w:sz w:val="28"/>
          <w:szCs w:val="28"/>
        </w:rPr>
        <w:t>QoS</w:t>
      </w:r>
      <w:proofErr w:type="spellEnd"/>
      <w:r w:rsidRPr="0056079B">
        <w:rPr>
          <w:rFonts w:ascii="Times New Roman" w:hAnsi="Times New Roman" w:cs="Times New Roman"/>
          <w:sz w:val="28"/>
          <w:szCs w:val="28"/>
        </w:rPr>
        <w:t xml:space="preserve"> в мережах мобільного зв’язку 4G. Дослідження проводилися із </w:t>
      </w:r>
      <w:r w:rsidRPr="0056079B">
        <w:rPr>
          <w:rFonts w:ascii="Times New Roman" w:hAnsi="Times New Roman" w:cs="Times New Roman"/>
          <w:sz w:val="28"/>
          <w:szCs w:val="28"/>
        </w:rPr>
        <w:lastRenderedPageBreak/>
        <w:t>застосуванням загальнонаукових методів шляхом аналізу науково -технічної інформації за даною тематикою.</w:t>
      </w:r>
    </w:p>
    <w:p w14:paraId="30F2142E" w14:textId="77777777" w:rsidR="00A84486" w:rsidRPr="0056079B" w:rsidRDefault="00A84486" w:rsidP="0056079B">
      <w:pPr>
        <w:spacing w:after="0" w:line="360" w:lineRule="auto"/>
        <w:ind w:firstLine="709"/>
        <w:jc w:val="both"/>
        <w:rPr>
          <w:rFonts w:ascii="Times New Roman" w:hAnsi="Times New Roman" w:cs="Times New Roman"/>
          <w:sz w:val="28"/>
          <w:szCs w:val="28"/>
        </w:rPr>
      </w:pPr>
      <w:r w:rsidRPr="0056079B">
        <w:rPr>
          <w:rFonts w:ascii="Times New Roman" w:hAnsi="Times New Roman" w:cs="Times New Roman"/>
          <w:sz w:val="28"/>
          <w:szCs w:val="28"/>
        </w:rPr>
        <w:t xml:space="preserve">Основними параметрами </w:t>
      </w:r>
      <w:proofErr w:type="spellStart"/>
      <w:r w:rsidRPr="0056079B">
        <w:rPr>
          <w:rFonts w:ascii="Times New Roman" w:hAnsi="Times New Roman" w:cs="Times New Roman"/>
          <w:sz w:val="28"/>
          <w:szCs w:val="28"/>
        </w:rPr>
        <w:t>QoS</w:t>
      </w:r>
      <w:proofErr w:type="spellEnd"/>
      <w:r w:rsidRPr="0056079B">
        <w:rPr>
          <w:rFonts w:ascii="Times New Roman" w:hAnsi="Times New Roman" w:cs="Times New Roman"/>
          <w:sz w:val="28"/>
          <w:szCs w:val="28"/>
        </w:rPr>
        <w:t xml:space="preserve"> є смуга пропускання (</w:t>
      </w:r>
      <w:proofErr w:type="spellStart"/>
      <w:r w:rsidRPr="0056079B">
        <w:rPr>
          <w:rFonts w:ascii="Times New Roman" w:hAnsi="Times New Roman" w:cs="Times New Roman"/>
          <w:sz w:val="28"/>
          <w:szCs w:val="28"/>
        </w:rPr>
        <w:t>Bandwidth</w:t>
      </w:r>
      <w:proofErr w:type="spellEnd"/>
      <w:r w:rsidRPr="0056079B">
        <w:rPr>
          <w:rFonts w:ascii="Times New Roman" w:hAnsi="Times New Roman" w:cs="Times New Roman"/>
          <w:sz w:val="28"/>
          <w:szCs w:val="28"/>
        </w:rPr>
        <w:t>), затримка при передачі пакета (</w:t>
      </w:r>
      <w:proofErr w:type="spellStart"/>
      <w:r w:rsidRPr="0056079B">
        <w:rPr>
          <w:rFonts w:ascii="Times New Roman" w:hAnsi="Times New Roman" w:cs="Times New Roman"/>
          <w:sz w:val="28"/>
          <w:szCs w:val="28"/>
        </w:rPr>
        <w:t>Packet</w:t>
      </w:r>
      <w:proofErr w:type="spellEnd"/>
      <w:r w:rsidRPr="0056079B">
        <w:rPr>
          <w:rFonts w:ascii="Times New Roman" w:hAnsi="Times New Roman" w:cs="Times New Roman"/>
          <w:sz w:val="28"/>
          <w:szCs w:val="28"/>
        </w:rPr>
        <w:t xml:space="preserve"> </w:t>
      </w:r>
      <w:proofErr w:type="spellStart"/>
      <w:r w:rsidRPr="0056079B">
        <w:rPr>
          <w:rFonts w:ascii="Times New Roman" w:hAnsi="Times New Roman" w:cs="Times New Roman"/>
          <w:sz w:val="28"/>
          <w:szCs w:val="28"/>
        </w:rPr>
        <w:t>Delay</w:t>
      </w:r>
      <w:proofErr w:type="spellEnd"/>
      <w:r w:rsidRPr="0056079B">
        <w:rPr>
          <w:rFonts w:ascii="Times New Roman" w:hAnsi="Times New Roman" w:cs="Times New Roman"/>
          <w:sz w:val="28"/>
          <w:szCs w:val="28"/>
        </w:rPr>
        <w:t>) або латентність (</w:t>
      </w:r>
      <w:proofErr w:type="spellStart"/>
      <w:r w:rsidRPr="0056079B">
        <w:rPr>
          <w:rFonts w:ascii="Times New Roman" w:hAnsi="Times New Roman" w:cs="Times New Roman"/>
          <w:sz w:val="28"/>
          <w:szCs w:val="28"/>
        </w:rPr>
        <w:t>latency</w:t>
      </w:r>
      <w:proofErr w:type="spellEnd"/>
      <w:r w:rsidRPr="0056079B">
        <w:rPr>
          <w:rFonts w:ascii="Times New Roman" w:hAnsi="Times New Roman" w:cs="Times New Roman"/>
          <w:sz w:val="28"/>
          <w:szCs w:val="28"/>
        </w:rPr>
        <w:t>), коливання затримки при передачі пакетів (</w:t>
      </w:r>
      <w:proofErr w:type="spellStart"/>
      <w:r w:rsidRPr="0056079B">
        <w:rPr>
          <w:rFonts w:ascii="Times New Roman" w:hAnsi="Times New Roman" w:cs="Times New Roman"/>
          <w:sz w:val="28"/>
          <w:szCs w:val="28"/>
        </w:rPr>
        <w:t>Jitter</w:t>
      </w:r>
      <w:proofErr w:type="spellEnd"/>
      <w:r w:rsidRPr="0056079B">
        <w:rPr>
          <w:rFonts w:ascii="Times New Roman" w:hAnsi="Times New Roman" w:cs="Times New Roman"/>
          <w:sz w:val="28"/>
          <w:szCs w:val="28"/>
        </w:rPr>
        <w:t>) і втрата пакетів (</w:t>
      </w:r>
      <w:proofErr w:type="spellStart"/>
      <w:r w:rsidRPr="0056079B">
        <w:rPr>
          <w:rFonts w:ascii="Times New Roman" w:hAnsi="Times New Roman" w:cs="Times New Roman"/>
          <w:sz w:val="28"/>
          <w:szCs w:val="28"/>
        </w:rPr>
        <w:t>Packet</w:t>
      </w:r>
      <w:proofErr w:type="spellEnd"/>
      <w:r w:rsidRPr="0056079B">
        <w:rPr>
          <w:rFonts w:ascii="Times New Roman" w:hAnsi="Times New Roman" w:cs="Times New Roman"/>
          <w:sz w:val="28"/>
          <w:szCs w:val="28"/>
        </w:rPr>
        <w:t xml:space="preserve"> </w:t>
      </w:r>
      <w:proofErr w:type="spellStart"/>
      <w:r w:rsidRPr="0056079B">
        <w:rPr>
          <w:rFonts w:ascii="Times New Roman" w:hAnsi="Times New Roman" w:cs="Times New Roman"/>
          <w:sz w:val="28"/>
          <w:szCs w:val="28"/>
        </w:rPr>
        <w:t>Loss</w:t>
      </w:r>
      <w:proofErr w:type="spellEnd"/>
      <w:r w:rsidRPr="0056079B">
        <w:rPr>
          <w:rFonts w:ascii="Times New Roman" w:hAnsi="Times New Roman" w:cs="Times New Roman"/>
          <w:sz w:val="28"/>
          <w:szCs w:val="28"/>
        </w:rPr>
        <w:t xml:space="preserve">). Степінь важливості забезпечення тих чи інших параметрів залежить від типу трафіка, управління доставкою якого реалізується </w:t>
      </w:r>
      <w:proofErr w:type="spellStart"/>
      <w:r w:rsidRPr="0056079B">
        <w:rPr>
          <w:rFonts w:ascii="Times New Roman" w:hAnsi="Times New Roman" w:cs="Times New Roman"/>
          <w:sz w:val="28"/>
          <w:szCs w:val="28"/>
        </w:rPr>
        <w:t>QoS</w:t>
      </w:r>
      <w:proofErr w:type="spellEnd"/>
      <w:r w:rsidRPr="0056079B">
        <w:rPr>
          <w:rFonts w:ascii="Times New Roman" w:hAnsi="Times New Roman" w:cs="Times New Roman"/>
          <w:sz w:val="28"/>
          <w:szCs w:val="28"/>
        </w:rPr>
        <w:t>.</w:t>
      </w:r>
    </w:p>
    <w:p w14:paraId="51FCE8D9" w14:textId="4964A1D7" w:rsidR="00A84486" w:rsidRPr="0056079B" w:rsidRDefault="00A84486" w:rsidP="0056079B">
      <w:pPr>
        <w:spacing w:after="0" w:line="360" w:lineRule="auto"/>
        <w:ind w:firstLine="709"/>
        <w:jc w:val="both"/>
        <w:rPr>
          <w:rFonts w:ascii="Times New Roman" w:hAnsi="Times New Roman" w:cs="Times New Roman"/>
          <w:sz w:val="28"/>
          <w:szCs w:val="28"/>
        </w:rPr>
      </w:pPr>
      <w:r w:rsidRPr="0056079B">
        <w:rPr>
          <w:rFonts w:ascii="Times New Roman" w:hAnsi="Times New Roman" w:cs="Times New Roman"/>
          <w:sz w:val="28"/>
          <w:szCs w:val="28"/>
        </w:rPr>
        <w:t>Управління пропускною здатністю при перевантаженні здійснюється за допомогою механізмів планування черг пакетів на вузлах транспортної телекомунікаційної мережі. Якщо перевантажень немає - черги не працюють. При перевантаженні пакети відкидаються на підставі оцінки середньої довжини черги, а їх джерело попереджається про зменшення швидкості передачі.</w:t>
      </w:r>
    </w:p>
    <w:p w14:paraId="2BE8BB81" w14:textId="4BFAAD7A" w:rsidR="0056079B" w:rsidRPr="0056079B" w:rsidRDefault="0056079B" w:rsidP="0056079B">
      <w:pPr>
        <w:spacing w:after="0" w:line="240" w:lineRule="auto"/>
        <w:jc w:val="center"/>
        <w:outlineLvl w:val="0"/>
        <w:rPr>
          <w:rFonts w:ascii="Times New Roman" w:eastAsia="Times New Roman" w:hAnsi="Times New Roman" w:cs="Times New Roman"/>
          <w:b/>
          <w:bCs/>
          <w:color w:val="000000"/>
          <w:kern w:val="36"/>
          <w:sz w:val="28"/>
          <w:szCs w:val="28"/>
          <w:lang w:eastAsia="ru-RU"/>
        </w:rPr>
      </w:pPr>
      <w:r w:rsidRPr="0056079B">
        <w:rPr>
          <w:rFonts w:ascii="Times New Roman" w:eastAsia="Times New Roman" w:hAnsi="Times New Roman" w:cs="Times New Roman"/>
          <w:b/>
          <w:bCs/>
          <w:color w:val="000000"/>
          <w:kern w:val="36"/>
          <w:sz w:val="28"/>
          <w:szCs w:val="28"/>
          <w:lang w:eastAsia="ru-RU"/>
        </w:rPr>
        <w:t xml:space="preserve">1. </w:t>
      </w:r>
      <w:r w:rsidRPr="0056079B">
        <w:rPr>
          <w:rFonts w:ascii="Times New Roman" w:eastAsia="Times New Roman" w:hAnsi="Times New Roman" w:cs="Times New Roman"/>
          <w:b/>
          <w:bCs/>
          <w:color w:val="000000"/>
          <w:kern w:val="36"/>
          <w:sz w:val="28"/>
          <w:szCs w:val="28"/>
          <w:lang w:eastAsia="ru-RU"/>
        </w:rPr>
        <w:t>Вимоги до якості обслуговування додатків різних типів</w:t>
      </w:r>
    </w:p>
    <w:p w14:paraId="1B69264B" w14:textId="77777777" w:rsidR="0056079B" w:rsidRPr="0056079B" w:rsidRDefault="0056079B" w:rsidP="0056079B">
      <w:pPr>
        <w:spacing w:after="0" w:line="240" w:lineRule="auto"/>
        <w:ind w:firstLine="567"/>
        <w:rPr>
          <w:rFonts w:ascii="Times New Roman" w:eastAsia="Times New Roman" w:hAnsi="Times New Roman" w:cs="Times New Roman"/>
          <w:color w:val="000000"/>
          <w:sz w:val="28"/>
          <w:szCs w:val="28"/>
          <w:lang w:eastAsia="ru-RU"/>
        </w:rPr>
      </w:pPr>
      <w:r w:rsidRPr="0056079B">
        <w:rPr>
          <w:rFonts w:ascii="Times New Roman" w:eastAsia="Times New Roman" w:hAnsi="Times New Roman" w:cs="Times New Roman"/>
          <w:color w:val="000000"/>
          <w:sz w:val="28"/>
          <w:szCs w:val="28"/>
          <w:lang w:eastAsia="ru-RU"/>
        </w:rPr>
        <w:t>Сучасна тенденція конвергенції мереж різних типів, про що розповідалося в розділі 1, привела до необхідності перенесення мережею всіх видів трафіку, а не тільки традиційного для комп'ютерних мереж трафіку додатків доступу до файлів і електронної пошти.</w:t>
      </w:r>
    </w:p>
    <w:p w14:paraId="2BEEC82A" w14:textId="77777777" w:rsidR="0056079B" w:rsidRPr="0056079B" w:rsidRDefault="0056079B" w:rsidP="0056079B">
      <w:pPr>
        <w:spacing w:after="0" w:line="240" w:lineRule="auto"/>
        <w:ind w:firstLine="567"/>
        <w:rPr>
          <w:rFonts w:ascii="Times New Roman" w:eastAsia="Times New Roman" w:hAnsi="Times New Roman" w:cs="Times New Roman"/>
          <w:color w:val="000000"/>
          <w:sz w:val="28"/>
          <w:szCs w:val="28"/>
          <w:lang w:eastAsia="ru-RU"/>
        </w:rPr>
      </w:pPr>
      <w:r w:rsidRPr="0056079B">
        <w:rPr>
          <w:rFonts w:ascii="Times New Roman" w:eastAsia="Times New Roman" w:hAnsi="Times New Roman" w:cs="Times New Roman"/>
          <w:color w:val="000000"/>
          <w:sz w:val="28"/>
          <w:szCs w:val="28"/>
          <w:lang w:eastAsia="ru-RU"/>
        </w:rPr>
        <w:t xml:space="preserve">У попередньому розділі ми перерахували різні характеристики </w:t>
      </w:r>
      <w:proofErr w:type="spellStart"/>
      <w:r w:rsidRPr="0056079B">
        <w:rPr>
          <w:rFonts w:ascii="Times New Roman" w:eastAsia="Times New Roman" w:hAnsi="Times New Roman" w:cs="Times New Roman"/>
          <w:color w:val="000000"/>
          <w:sz w:val="28"/>
          <w:szCs w:val="28"/>
          <w:lang w:eastAsia="ru-RU"/>
        </w:rPr>
        <w:t>QoS</w:t>
      </w:r>
      <w:proofErr w:type="spellEnd"/>
      <w:r w:rsidRPr="0056079B">
        <w:rPr>
          <w:rFonts w:ascii="Times New Roman" w:eastAsia="Times New Roman" w:hAnsi="Times New Roman" w:cs="Times New Roman"/>
          <w:color w:val="000000"/>
          <w:sz w:val="28"/>
          <w:szCs w:val="28"/>
          <w:lang w:eastAsia="ru-RU"/>
        </w:rPr>
        <w:t xml:space="preserve">, за допомогою яких оцінюється якість передачі трафіку через мережу. Характеристики </w:t>
      </w:r>
      <w:proofErr w:type="spellStart"/>
      <w:r w:rsidRPr="0056079B">
        <w:rPr>
          <w:rFonts w:ascii="Times New Roman" w:eastAsia="Times New Roman" w:hAnsi="Times New Roman" w:cs="Times New Roman"/>
          <w:color w:val="000000"/>
          <w:sz w:val="28"/>
          <w:szCs w:val="28"/>
          <w:lang w:eastAsia="ru-RU"/>
        </w:rPr>
        <w:t>QoS</w:t>
      </w:r>
      <w:proofErr w:type="spellEnd"/>
      <w:r w:rsidRPr="0056079B">
        <w:rPr>
          <w:rFonts w:ascii="Times New Roman" w:eastAsia="Times New Roman" w:hAnsi="Times New Roman" w:cs="Times New Roman"/>
          <w:color w:val="000000"/>
          <w:sz w:val="28"/>
          <w:szCs w:val="28"/>
          <w:lang w:eastAsia="ru-RU"/>
        </w:rPr>
        <w:t xml:space="preserve"> особливо важливі в тому випадку, коли мережа передає одночасно трафік різного типу, наприклад трафік веб-додатків і голосовий трафік. Це пов'язано з тим, що різні типи трафіку пред'являють різні вимоги до характеристик </w:t>
      </w:r>
      <w:proofErr w:type="spellStart"/>
      <w:r w:rsidRPr="0056079B">
        <w:rPr>
          <w:rFonts w:ascii="Times New Roman" w:eastAsia="Times New Roman" w:hAnsi="Times New Roman" w:cs="Times New Roman"/>
          <w:color w:val="000000"/>
          <w:sz w:val="28"/>
          <w:szCs w:val="28"/>
          <w:lang w:eastAsia="ru-RU"/>
        </w:rPr>
        <w:t>QoS</w:t>
      </w:r>
      <w:proofErr w:type="spellEnd"/>
      <w:r w:rsidRPr="0056079B">
        <w:rPr>
          <w:rFonts w:ascii="Times New Roman" w:eastAsia="Times New Roman" w:hAnsi="Times New Roman" w:cs="Times New Roman"/>
          <w:color w:val="000000"/>
          <w:sz w:val="28"/>
          <w:szCs w:val="28"/>
          <w:lang w:eastAsia="ru-RU"/>
        </w:rPr>
        <w:t xml:space="preserve">. Домогтися одночасного дотримання всіх характеристик </w:t>
      </w:r>
      <w:proofErr w:type="spellStart"/>
      <w:r w:rsidRPr="0056079B">
        <w:rPr>
          <w:rFonts w:ascii="Times New Roman" w:eastAsia="Times New Roman" w:hAnsi="Times New Roman" w:cs="Times New Roman"/>
          <w:color w:val="000000"/>
          <w:sz w:val="28"/>
          <w:szCs w:val="28"/>
          <w:lang w:eastAsia="ru-RU"/>
        </w:rPr>
        <w:t>QoS</w:t>
      </w:r>
      <w:proofErr w:type="spellEnd"/>
      <w:r w:rsidRPr="0056079B">
        <w:rPr>
          <w:rFonts w:ascii="Times New Roman" w:eastAsia="Times New Roman" w:hAnsi="Times New Roman" w:cs="Times New Roman"/>
          <w:color w:val="000000"/>
          <w:sz w:val="28"/>
          <w:szCs w:val="28"/>
          <w:lang w:eastAsia="ru-RU"/>
        </w:rPr>
        <w:t xml:space="preserve"> для всіх видів трафіку дуже складно. Тому зазвичай використовують наступний підхід: класифікують всі види трафіку, існуючі в мережі, відносячи кожен з них до одного з поширених типових видів трафіку, а потім домагаються одночасного виконання певного підмножини з набору вимог для цих типів трафіку.</w:t>
      </w:r>
    </w:p>
    <w:p w14:paraId="0281C096" w14:textId="77777777" w:rsidR="0056079B" w:rsidRPr="0056079B" w:rsidRDefault="0056079B" w:rsidP="0056079B">
      <w:pPr>
        <w:spacing w:after="0" w:line="240" w:lineRule="auto"/>
        <w:ind w:firstLine="567"/>
        <w:rPr>
          <w:rFonts w:ascii="Times New Roman" w:eastAsia="Times New Roman" w:hAnsi="Times New Roman" w:cs="Times New Roman"/>
          <w:color w:val="000000"/>
          <w:sz w:val="28"/>
          <w:szCs w:val="28"/>
          <w:lang w:eastAsia="ru-RU"/>
        </w:rPr>
      </w:pPr>
      <w:r w:rsidRPr="0056079B">
        <w:rPr>
          <w:rFonts w:ascii="Times New Roman" w:eastAsia="Times New Roman" w:hAnsi="Times New Roman" w:cs="Times New Roman"/>
          <w:color w:val="000000"/>
          <w:sz w:val="28"/>
          <w:szCs w:val="28"/>
          <w:lang w:eastAsia="ru-RU"/>
        </w:rPr>
        <w:t>До теперішнього часу проведено велику роботу по класифікації трафіку додатків. В якості основних критеріїв класифікації були прийняті три характеристики трафіку:</w:t>
      </w:r>
    </w:p>
    <w:p w14:paraId="46C5FF5A" w14:textId="77777777" w:rsidR="0056079B" w:rsidRPr="0056079B" w:rsidRDefault="0056079B" w:rsidP="0056079B">
      <w:pPr>
        <w:spacing w:after="0" w:line="240" w:lineRule="auto"/>
        <w:ind w:firstLine="567"/>
        <w:rPr>
          <w:rFonts w:ascii="Times New Roman" w:eastAsia="Times New Roman" w:hAnsi="Times New Roman" w:cs="Times New Roman"/>
          <w:color w:val="000000"/>
          <w:sz w:val="28"/>
          <w:szCs w:val="28"/>
          <w:lang w:eastAsia="ru-RU"/>
        </w:rPr>
      </w:pPr>
      <w:r w:rsidRPr="0056079B">
        <w:rPr>
          <w:rFonts w:ascii="Times New Roman" w:eastAsia="Times New Roman" w:hAnsi="Times New Roman" w:cs="Times New Roman"/>
          <w:color w:val="000000"/>
          <w:sz w:val="28"/>
          <w:szCs w:val="28"/>
          <w:lang w:eastAsia="ru-RU"/>
        </w:rPr>
        <w:t>- відносна передбачуваність швидкості передачі даних;</w:t>
      </w:r>
    </w:p>
    <w:p w14:paraId="34E1F6C4" w14:textId="77777777" w:rsidR="0056079B" w:rsidRPr="0056079B" w:rsidRDefault="0056079B" w:rsidP="0056079B">
      <w:pPr>
        <w:spacing w:after="0" w:line="240" w:lineRule="auto"/>
        <w:ind w:firstLine="567"/>
        <w:rPr>
          <w:rFonts w:ascii="Times New Roman" w:eastAsia="Times New Roman" w:hAnsi="Times New Roman" w:cs="Times New Roman"/>
          <w:color w:val="000000"/>
          <w:sz w:val="28"/>
          <w:szCs w:val="28"/>
          <w:lang w:eastAsia="ru-RU"/>
        </w:rPr>
      </w:pPr>
      <w:r w:rsidRPr="0056079B">
        <w:rPr>
          <w:rFonts w:ascii="Times New Roman" w:eastAsia="Times New Roman" w:hAnsi="Times New Roman" w:cs="Times New Roman"/>
          <w:color w:val="000000"/>
          <w:sz w:val="28"/>
          <w:szCs w:val="28"/>
          <w:lang w:eastAsia="ru-RU"/>
        </w:rPr>
        <w:t>- чутливість трафіку до затримок пакетів;</w:t>
      </w:r>
    </w:p>
    <w:p w14:paraId="5BC48A3A" w14:textId="77777777" w:rsidR="0056079B" w:rsidRPr="0056079B" w:rsidRDefault="0056079B" w:rsidP="0056079B">
      <w:pPr>
        <w:spacing w:after="0" w:line="240" w:lineRule="auto"/>
        <w:ind w:firstLine="567"/>
        <w:rPr>
          <w:rFonts w:ascii="Times New Roman" w:eastAsia="Times New Roman" w:hAnsi="Times New Roman" w:cs="Times New Roman"/>
          <w:color w:val="000000"/>
          <w:sz w:val="28"/>
          <w:szCs w:val="28"/>
          <w:lang w:eastAsia="ru-RU"/>
        </w:rPr>
      </w:pPr>
      <w:r w:rsidRPr="0056079B">
        <w:rPr>
          <w:rFonts w:ascii="Times New Roman" w:eastAsia="Times New Roman" w:hAnsi="Times New Roman" w:cs="Times New Roman"/>
          <w:color w:val="000000"/>
          <w:sz w:val="28"/>
          <w:szCs w:val="28"/>
          <w:lang w:eastAsia="ru-RU"/>
        </w:rPr>
        <w:t>- чутливість трафіку до втрат і спотворень пакетів.</w:t>
      </w:r>
    </w:p>
    <w:p w14:paraId="34A19072" w14:textId="77777777" w:rsidR="0056079B" w:rsidRPr="0056079B" w:rsidRDefault="0056079B" w:rsidP="0056079B">
      <w:pPr>
        <w:spacing w:after="0" w:line="360" w:lineRule="auto"/>
        <w:ind w:firstLine="567"/>
        <w:jc w:val="both"/>
        <w:rPr>
          <w:rFonts w:ascii="Times New Roman" w:hAnsi="Times New Roman" w:cs="Times New Roman"/>
          <w:sz w:val="28"/>
          <w:szCs w:val="28"/>
        </w:rPr>
      </w:pPr>
    </w:p>
    <w:p w14:paraId="3EDFE6FF" w14:textId="77777777" w:rsidR="00A84486" w:rsidRPr="0056079B" w:rsidRDefault="00A84486" w:rsidP="0056079B">
      <w:pPr>
        <w:pStyle w:val="1"/>
        <w:spacing w:before="0" w:beforeAutospacing="0" w:after="0" w:afterAutospacing="0"/>
        <w:ind w:firstLine="567"/>
        <w:jc w:val="center"/>
        <w:rPr>
          <w:color w:val="000000"/>
          <w:sz w:val="28"/>
          <w:szCs w:val="28"/>
          <w:lang w:val="uk-UA"/>
        </w:rPr>
      </w:pPr>
      <w:r w:rsidRPr="0056079B">
        <w:rPr>
          <w:color w:val="000000"/>
          <w:sz w:val="28"/>
          <w:szCs w:val="28"/>
          <w:lang w:val="uk-UA"/>
        </w:rPr>
        <w:t xml:space="preserve">2. </w:t>
      </w:r>
      <w:r w:rsidRPr="0056079B">
        <w:rPr>
          <w:color w:val="000000"/>
          <w:sz w:val="28"/>
          <w:szCs w:val="28"/>
          <w:lang w:val="uk-UA"/>
        </w:rPr>
        <w:t>Передбачуваність швидкості передачі даних</w:t>
      </w:r>
    </w:p>
    <w:p w14:paraId="42FDEDCD" w14:textId="2EAD9EDA" w:rsidR="00A84486" w:rsidRPr="00A84486" w:rsidRDefault="00A84486" w:rsidP="0056079B">
      <w:pPr>
        <w:spacing w:after="0" w:line="240" w:lineRule="auto"/>
        <w:ind w:firstLine="567"/>
        <w:rPr>
          <w:rFonts w:ascii="Times New Roman" w:eastAsia="Times New Roman" w:hAnsi="Times New Roman" w:cs="Times New Roman"/>
          <w:color w:val="000000"/>
          <w:sz w:val="28"/>
          <w:szCs w:val="28"/>
          <w:lang w:eastAsia="ru-RU"/>
        </w:rPr>
      </w:pPr>
      <w:r w:rsidRPr="00A84486">
        <w:rPr>
          <w:rFonts w:ascii="Times New Roman" w:eastAsia="Times New Roman" w:hAnsi="Times New Roman" w:cs="Times New Roman"/>
          <w:color w:val="000000"/>
          <w:sz w:val="28"/>
          <w:szCs w:val="28"/>
          <w:lang w:eastAsia="ru-RU"/>
        </w:rPr>
        <w:lastRenderedPageBreak/>
        <w:t>Відносно передбачуваності швидкості передачі даних трафік додатків ділиться на два великі класи:</w:t>
      </w:r>
    </w:p>
    <w:p w14:paraId="2298A9AA" w14:textId="77777777" w:rsidR="00A84486" w:rsidRPr="00A84486" w:rsidRDefault="00A84486" w:rsidP="0056079B">
      <w:pPr>
        <w:spacing w:after="0" w:line="240" w:lineRule="auto"/>
        <w:ind w:firstLine="567"/>
        <w:rPr>
          <w:rFonts w:ascii="Times New Roman" w:eastAsia="Times New Roman" w:hAnsi="Times New Roman" w:cs="Times New Roman"/>
          <w:color w:val="000000"/>
          <w:sz w:val="28"/>
          <w:szCs w:val="28"/>
          <w:lang w:eastAsia="ru-RU"/>
        </w:rPr>
      </w:pPr>
      <w:r w:rsidRPr="00A84486">
        <w:rPr>
          <w:rFonts w:ascii="Times New Roman" w:eastAsia="Times New Roman" w:hAnsi="Times New Roman" w:cs="Times New Roman"/>
          <w:color w:val="000000"/>
          <w:sz w:val="28"/>
          <w:szCs w:val="28"/>
          <w:lang w:eastAsia="ru-RU"/>
        </w:rPr>
        <w:t>- потоковий трафік (</w:t>
      </w:r>
      <w:proofErr w:type="spellStart"/>
      <w:r w:rsidRPr="00A84486">
        <w:rPr>
          <w:rFonts w:ascii="Times New Roman" w:eastAsia="Times New Roman" w:hAnsi="Times New Roman" w:cs="Times New Roman"/>
          <w:color w:val="000000"/>
          <w:sz w:val="28"/>
          <w:szCs w:val="28"/>
          <w:lang w:eastAsia="ru-RU"/>
        </w:rPr>
        <w:t>stream</w:t>
      </w:r>
      <w:proofErr w:type="spellEnd"/>
      <w:r w:rsidRPr="00A84486">
        <w:rPr>
          <w:rFonts w:ascii="Times New Roman" w:eastAsia="Times New Roman" w:hAnsi="Times New Roman" w:cs="Times New Roman"/>
          <w:color w:val="000000"/>
          <w:sz w:val="28"/>
          <w:szCs w:val="28"/>
          <w:lang w:eastAsia="ru-RU"/>
        </w:rPr>
        <w:t>);</w:t>
      </w:r>
    </w:p>
    <w:p w14:paraId="55B1B094" w14:textId="77777777" w:rsidR="00A84486" w:rsidRPr="00A84486" w:rsidRDefault="00A84486" w:rsidP="0056079B">
      <w:pPr>
        <w:spacing w:after="0" w:line="240" w:lineRule="auto"/>
        <w:ind w:firstLine="567"/>
        <w:rPr>
          <w:rFonts w:ascii="Times New Roman" w:eastAsia="Times New Roman" w:hAnsi="Times New Roman" w:cs="Times New Roman"/>
          <w:color w:val="000000"/>
          <w:sz w:val="28"/>
          <w:szCs w:val="28"/>
          <w:lang w:eastAsia="ru-RU"/>
        </w:rPr>
      </w:pPr>
      <w:r w:rsidRPr="00A84486">
        <w:rPr>
          <w:rFonts w:ascii="Times New Roman" w:eastAsia="Times New Roman" w:hAnsi="Times New Roman" w:cs="Times New Roman"/>
          <w:color w:val="000000"/>
          <w:sz w:val="28"/>
          <w:szCs w:val="28"/>
          <w:lang w:eastAsia="ru-RU"/>
        </w:rPr>
        <w:t>- пульсуючий трафік (</w:t>
      </w:r>
      <w:proofErr w:type="spellStart"/>
      <w:r w:rsidRPr="00A84486">
        <w:rPr>
          <w:rFonts w:ascii="Times New Roman" w:eastAsia="Times New Roman" w:hAnsi="Times New Roman" w:cs="Times New Roman"/>
          <w:color w:val="000000"/>
          <w:sz w:val="28"/>
          <w:szCs w:val="28"/>
          <w:lang w:eastAsia="ru-RU"/>
        </w:rPr>
        <w:t>burst</w:t>
      </w:r>
      <w:proofErr w:type="spellEnd"/>
      <w:r w:rsidRPr="00A84486">
        <w:rPr>
          <w:rFonts w:ascii="Times New Roman" w:eastAsia="Times New Roman" w:hAnsi="Times New Roman" w:cs="Times New Roman"/>
          <w:color w:val="000000"/>
          <w:sz w:val="28"/>
          <w:szCs w:val="28"/>
          <w:lang w:eastAsia="ru-RU"/>
        </w:rPr>
        <w:t>).</w:t>
      </w:r>
    </w:p>
    <w:p w14:paraId="1CD00518" w14:textId="77777777" w:rsidR="00A84486" w:rsidRPr="00A84486" w:rsidRDefault="00A84486" w:rsidP="0056079B">
      <w:pPr>
        <w:spacing w:after="0" w:line="240" w:lineRule="auto"/>
        <w:ind w:firstLine="567"/>
        <w:rPr>
          <w:rFonts w:ascii="Times New Roman" w:eastAsia="Times New Roman" w:hAnsi="Times New Roman" w:cs="Times New Roman"/>
          <w:color w:val="000000"/>
          <w:sz w:val="28"/>
          <w:szCs w:val="28"/>
          <w:lang w:eastAsia="ru-RU"/>
        </w:rPr>
      </w:pPr>
      <w:r w:rsidRPr="00A84486">
        <w:rPr>
          <w:rFonts w:ascii="Times New Roman" w:eastAsia="Times New Roman" w:hAnsi="Times New Roman" w:cs="Times New Roman"/>
          <w:color w:val="000000"/>
          <w:sz w:val="28"/>
          <w:szCs w:val="28"/>
          <w:lang w:eastAsia="ru-RU"/>
        </w:rPr>
        <w:t>Додатки з потоковим трафіком породжують рівномірний потік даних, який надходить в мережу з постійною бітовою швидкістю (</w:t>
      </w:r>
      <w:proofErr w:type="spellStart"/>
      <w:r w:rsidRPr="00A84486">
        <w:rPr>
          <w:rFonts w:ascii="Times New Roman" w:eastAsia="Times New Roman" w:hAnsi="Times New Roman" w:cs="Times New Roman"/>
          <w:color w:val="000000"/>
          <w:sz w:val="28"/>
          <w:szCs w:val="28"/>
          <w:lang w:eastAsia="ru-RU"/>
        </w:rPr>
        <w:t>Constant</w:t>
      </w:r>
      <w:proofErr w:type="spellEnd"/>
      <w:r w:rsidRPr="00A84486">
        <w:rPr>
          <w:rFonts w:ascii="Times New Roman" w:eastAsia="Times New Roman" w:hAnsi="Times New Roman" w:cs="Times New Roman"/>
          <w:color w:val="000000"/>
          <w:sz w:val="28"/>
          <w:szCs w:val="28"/>
          <w:lang w:eastAsia="ru-RU"/>
        </w:rPr>
        <w:t xml:space="preserve"> </w:t>
      </w:r>
      <w:proofErr w:type="spellStart"/>
      <w:r w:rsidRPr="00A84486">
        <w:rPr>
          <w:rFonts w:ascii="Times New Roman" w:eastAsia="Times New Roman" w:hAnsi="Times New Roman" w:cs="Times New Roman"/>
          <w:color w:val="000000"/>
          <w:sz w:val="28"/>
          <w:szCs w:val="28"/>
          <w:lang w:eastAsia="ru-RU"/>
        </w:rPr>
        <w:t>Bit</w:t>
      </w:r>
      <w:proofErr w:type="spellEnd"/>
      <w:r w:rsidRPr="00A84486">
        <w:rPr>
          <w:rFonts w:ascii="Times New Roman" w:eastAsia="Times New Roman" w:hAnsi="Times New Roman" w:cs="Times New Roman"/>
          <w:color w:val="000000"/>
          <w:sz w:val="28"/>
          <w:szCs w:val="28"/>
          <w:lang w:eastAsia="ru-RU"/>
        </w:rPr>
        <w:t xml:space="preserve"> </w:t>
      </w:r>
      <w:proofErr w:type="spellStart"/>
      <w:r w:rsidRPr="00A84486">
        <w:rPr>
          <w:rFonts w:ascii="Times New Roman" w:eastAsia="Times New Roman" w:hAnsi="Times New Roman" w:cs="Times New Roman"/>
          <w:color w:val="000000"/>
          <w:sz w:val="28"/>
          <w:szCs w:val="28"/>
          <w:lang w:eastAsia="ru-RU"/>
        </w:rPr>
        <w:t>Rate</w:t>
      </w:r>
      <w:proofErr w:type="spellEnd"/>
      <w:r w:rsidRPr="00A84486">
        <w:rPr>
          <w:rFonts w:ascii="Times New Roman" w:eastAsia="Times New Roman" w:hAnsi="Times New Roman" w:cs="Times New Roman"/>
          <w:color w:val="000000"/>
          <w:sz w:val="28"/>
          <w:szCs w:val="28"/>
          <w:lang w:eastAsia="ru-RU"/>
        </w:rPr>
        <w:t>, CBR). При використанні методу комутації пакетів трафік таких додатків є послідовність пакетів однакового розміру (рівного У біт), що слідують один за одним через один і той же інтервал часу Т (рис. 7.1).</w:t>
      </w:r>
    </w:p>
    <w:p w14:paraId="44B71F88" w14:textId="77777777" w:rsidR="00A84486" w:rsidRPr="00A84486" w:rsidRDefault="00A84486" w:rsidP="0056079B">
      <w:pPr>
        <w:spacing w:after="0" w:line="240" w:lineRule="auto"/>
        <w:ind w:firstLine="567"/>
        <w:rPr>
          <w:rFonts w:ascii="Times New Roman" w:eastAsia="Times New Roman" w:hAnsi="Times New Roman" w:cs="Times New Roman"/>
          <w:color w:val="000000"/>
          <w:sz w:val="28"/>
          <w:szCs w:val="28"/>
          <w:lang w:eastAsia="ru-RU"/>
        </w:rPr>
      </w:pPr>
      <w:r w:rsidRPr="00A84486">
        <w:rPr>
          <w:rFonts w:ascii="Times New Roman" w:eastAsia="Times New Roman" w:hAnsi="Times New Roman" w:cs="Times New Roman"/>
          <w:color w:val="000000"/>
          <w:sz w:val="28"/>
          <w:szCs w:val="28"/>
          <w:lang w:eastAsia="ru-RU"/>
        </w:rPr>
        <w:t>Постійна швидкість потокового трафіку (CBR) може бути обчислена шляхом усереднення на одному періоді:</w:t>
      </w:r>
    </w:p>
    <w:p w14:paraId="4041788D" w14:textId="77777777" w:rsidR="00A84486" w:rsidRPr="00A84486" w:rsidRDefault="00A84486" w:rsidP="0056079B">
      <w:pPr>
        <w:spacing w:after="0" w:line="240" w:lineRule="auto"/>
        <w:ind w:firstLine="567"/>
        <w:rPr>
          <w:rFonts w:ascii="Times New Roman" w:eastAsia="Times New Roman" w:hAnsi="Times New Roman" w:cs="Times New Roman"/>
          <w:color w:val="000000"/>
          <w:sz w:val="28"/>
          <w:szCs w:val="28"/>
          <w:lang w:eastAsia="ru-RU"/>
        </w:rPr>
      </w:pPr>
      <w:r w:rsidRPr="00A84486">
        <w:rPr>
          <w:rFonts w:ascii="Times New Roman" w:eastAsia="Times New Roman" w:hAnsi="Times New Roman" w:cs="Times New Roman"/>
          <w:color w:val="000000"/>
          <w:sz w:val="28"/>
          <w:szCs w:val="28"/>
          <w:lang w:eastAsia="ru-RU"/>
        </w:rPr>
        <w:t>CBR - В / Т біт / с.</w:t>
      </w:r>
    </w:p>
    <w:p w14:paraId="2ABA9264" w14:textId="77777777" w:rsidR="00A84486" w:rsidRPr="00A84486" w:rsidRDefault="00A84486" w:rsidP="0056079B">
      <w:pPr>
        <w:spacing w:after="0" w:line="240" w:lineRule="auto"/>
        <w:ind w:firstLine="567"/>
        <w:rPr>
          <w:rFonts w:ascii="Times New Roman" w:eastAsia="Times New Roman" w:hAnsi="Times New Roman" w:cs="Times New Roman"/>
          <w:color w:val="000000"/>
          <w:sz w:val="28"/>
          <w:szCs w:val="28"/>
          <w:lang w:eastAsia="ru-RU"/>
        </w:rPr>
      </w:pPr>
      <w:r w:rsidRPr="00A84486">
        <w:rPr>
          <w:rFonts w:ascii="Times New Roman" w:eastAsia="Times New Roman" w:hAnsi="Times New Roman" w:cs="Times New Roman"/>
          <w:color w:val="000000"/>
          <w:sz w:val="28"/>
          <w:szCs w:val="28"/>
          <w:lang w:eastAsia="ru-RU"/>
        </w:rPr>
        <w:t xml:space="preserve">У загальному випадку постійна швидкість потокового трафіку менше номінальної максимальної бітової швидкості протоколу, за допомогою якого передаються дані, так як між пакетами існують паузи. Як буде показано в главі 12, максимальна швидкість передачі даних за допомогою протоколу </w:t>
      </w:r>
      <w:proofErr w:type="spellStart"/>
      <w:r w:rsidRPr="00A84486">
        <w:rPr>
          <w:rFonts w:ascii="Times New Roman" w:eastAsia="Times New Roman" w:hAnsi="Times New Roman" w:cs="Times New Roman"/>
          <w:color w:val="000000"/>
          <w:sz w:val="28"/>
          <w:szCs w:val="28"/>
          <w:lang w:eastAsia="ru-RU"/>
        </w:rPr>
        <w:t>Ethernet</w:t>
      </w:r>
      <w:proofErr w:type="spellEnd"/>
      <w:r w:rsidRPr="00A84486">
        <w:rPr>
          <w:rFonts w:ascii="Times New Roman" w:eastAsia="Times New Roman" w:hAnsi="Times New Roman" w:cs="Times New Roman"/>
          <w:color w:val="000000"/>
          <w:sz w:val="28"/>
          <w:szCs w:val="28"/>
          <w:lang w:eastAsia="ru-RU"/>
        </w:rPr>
        <w:t xml:space="preserve"> становить 9,76 Мбіт / с (випадок кадрів максимальної довжини), що менше номінальної швидкості цього протоколу, яка дорівнює 10 Мбіт / с.</w:t>
      </w:r>
    </w:p>
    <w:p w14:paraId="528EBFA6" w14:textId="77777777" w:rsidR="00A84486" w:rsidRPr="00A84486" w:rsidRDefault="00A84486" w:rsidP="0056079B">
      <w:pPr>
        <w:spacing w:after="0" w:line="240" w:lineRule="auto"/>
        <w:ind w:firstLine="567"/>
        <w:rPr>
          <w:rFonts w:ascii="Times New Roman" w:eastAsia="Times New Roman" w:hAnsi="Times New Roman" w:cs="Times New Roman"/>
          <w:color w:val="000000"/>
          <w:sz w:val="28"/>
          <w:szCs w:val="28"/>
          <w:lang w:eastAsia="ru-RU"/>
        </w:rPr>
      </w:pPr>
      <w:r w:rsidRPr="00A84486">
        <w:rPr>
          <w:rFonts w:ascii="Times New Roman" w:eastAsia="Times New Roman" w:hAnsi="Times New Roman" w:cs="Times New Roman"/>
          <w:color w:val="000000"/>
          <w:sz w:val="28"/>
          <w:szCs w:val="28"/>
          <w:lang w:eastAsia="ru-RU"/>
        </w:rPr>
        <w:t>Додатки з пульсуючим трафіком відрізняються високим ступенем непередбачуваності, коли періоди мовчання змінюються пульсацією, протягом якої пакети «щільно» слідують один за одним. В результаті трафік характеризується змінною бітовою швидкістю (</w:t>
      </w:r>
      <w:proofErr w:type="spellStart"/>
      <w:r w:rsidRPr="00A84486">
        <w:rPr>
          <w:rFonts w:ascii="Times New Roman" w:eastAsia="Times New Roman" w:hAnsi="Times New Roman" w:cs="Times New Roman"/>
          <w:color w:val="000000"/>
          <w:sz w:val="28"/>
          <w:szCs w:val="28"/>
          <w:lang w:eastAsia="ru-RU"/>
        </w:rPr>
        <w:t>Variable</w:t>
      </w:r>
      <w:proofErr w:type="spellEnd"/>
      <w:r w:rsidRPr="00A84486">
        <w:rPr>
          <w:rFonts w:ascii="Times New Roman" w:eastAsia="Times New Roman" w:hAnsi="Times New Roman" w:cs="Times New Roman"/>
          <w:color w:val="000000"/>
          <w:sz w:val="28"/>
          <w:szCs w:val="28"/>
          <w:lang w:eastAsia="ru-RU"/>
        </w:rPr>
        <w:t xml:space="preserve"> </w:t>
      </w:r>
      <w:proofErr w:type="spellStart"/>
      <w:r w:rsidRPr="00A84486">
        <w:rPr>
          <w:rFonts w:ascii="Times New Roman" w:eastAsia="Times New Roman" w:hAnsi="Times New Roman" w:cs="Times New Roman"/>
          <w:color w:val="000000"/>
          <w:sz w:val="28"/>
          <w:szCs w:val="28"/>
          <w:lang w:eastAsia="ru-RU"/>
        </w:rPr>
        <w:t>Bit</w:t>
      </w:r>
      <w:proofErr w:type="spellEnd"/>
      <w:r w:rsidRPr="00A84486">
        <w:rPr>
          <w:rFonts w:ascii="Times New Roman" w:eastAsia="Times New Roman" w:hAnsi="Times New Roman" w:cs="Times New Roman"/>
          <w:color w:val="000000"/>
          <w:sz w:val="28"/>
          <w:szCs w:val="28"/>
          <w:lang w:eastAsia="ru-RU"/>
        </w:rPr>
        <w:t xml:space="preserve"> </w:t>
      </w:r>
      <w:proofErr w:type="spellStart"/>
      <w:r w:rsidRPr="00A84486">
        <w:rPr>
          <w:rFonts w:ascii="Times New Roman" w:eastAsia="Times New Roman" w:hAnsi="Times New Roman" w:cs="Times New Roman"/>
          <w:color w:val="000000"/>
          <w:sz w:val="28"/>
          <w:szCs w:val="28"/>
          <w:lang w:eastAsia="ru-RU"/>
        </w:rPr>
        <w:t>Rate</w:t>
      </w:r>
      <w:proofErr w:type="spellEnd"/>
      <w:r w:rsidRPr="00A84486">
        <w:rPr>
          <w:rFonts w:ascii="Times New Roman" w:eastAsia="Times New Roman" w:hAnsi="Times New Roman" w:cs="Times New Roman"/>
          <w:color w:val="000000"/>
          <w:sz w:val="28"/>
          <w:szCs w:val="28"/>
          <w:lang w:eastAsia="ru-RU"/>
        </w:rPr>
        <w:t>, VBR), що ілюструє рис. 7.2. Так, при роботі додатків файлового сервісу інтенсивність трафіку, що генерується додатком, може падати до нуля, коли файли не передаються, і підвищуватися до максимально доступною, обмеженою тільки можливостями мережі, коли файловий сервер передає файл.</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75"/>
        <w:gridCol w:w="2142"/>
        <w:gridCol w:w="2464"/>
        <w:gridCol w:w="1443"/>
        <w:gridCol w:w="370"/>
      </w:tblGrid>
      <w:tr w:rsidR="00A84486" w:rsidRPr="00A84486" w14:paraId="63131969" w14:textId="77777777" w:rsidTr="00A84486">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95B1B6C" w14:textId="77777777" w:rsidR="00A84486" w:rsidRPr="00A84486" w:rsidRDefault="00A84486" w:rsidP="0056079B">
            <w:pPr>
              <w:spacing w:after="0" w:line="240" w:lineRule="auto"/>
              <w:rPr>
                <w:rFonts w:ascii="Times New Roman" w:eastAsia="Times New Roman" w:hAnsi="Times New Roman" w:cs="Times New Roman"/>
                <w:sz w:val="28"/>
                <w:szCs w:val="28"/>
                <w:lang w:eastAsia="ru-RU"/>
              </w:rPr>
            </w:pPr>
            <w:r w:rsidRPr="00A84486">
              <w:rPr>
                <w:rFonts w:ascii="Times New Roman" w:eastAsia="Times New Roman" w:hAnsi="Times New Roman" w:cs="Times New Roman"/>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4737C916" w14:textId="77777777" w:rsidR="00A84486" w:rsidRPr="00A84486" w:rsidRDefault="00A84486" w:rsidP="0056079B">
            <w:pPr>
              <w:spacing w:after="0" w:line="240" w:lineRule="auto"/>
              <w:rPr>
                <w:rFonts w:ascii="Times New Roman" w:eastAsia="Times New Roman" w:hAnsi="Times New Roman" w:cs="Times New Roman"/>
                <w:sz w:val="28"/>
                <w:szCs w:val="28"/>
                <w:lang w:eastAsia="ru-RU"/>
              </w:rPr>
            </w:pPr>
            <w:r w:rsidRPr="00A84486">
              <w:rPr>
                <w:rFonts w:ascii="Times New Roman" w:eastAsia="Times New Roman" w:hAnsi="Times New Roman" w:cs="Times New Roman"/>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422A3C71" w14:textId="77777777" w:rsidR="00A84486" w:rsidRPr="00A84486" w:rsidRDefault="00A84486" w:rsidP="0056079B">
            <w:pPr>
              <w:spacing w:after="0" w:line="240" w:lineRule="auto"/>
              <w:rPr>
                <w:rFonts w:ascii="Times New Roman" w:eastAsia="Times New Roman" w:hAnsi="Times New Roman" w:cs="Times New Roman"/>
                <w:sz w:val="28"/>
                <w:szCs w:val="28"/>
                <w:lang w:eastAsia="ru-RU"/>
              </w:rPr>
            </w:pPr>
            <w:r w:rsidRPr="00A84486">
              <w:rPr>
                <w:rFonts w:ascii="Times New Roman" w:eastAsia="Times New Roman" w:hAnsi="Times New Roman" w:cs="Times New Roman"/>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695D80A8" w14:textId="77777777" w:rsidR="00A84486" w:rsidRPr="00A84486" w:rsidRDefault="00A84486" w:rsidP="0056079B">
            <w:pPr>
              <w:spacing w:after="0" w:line="240" w:lineRule="auto"/>
              <w:rPr>
                <w:rFonts w:ascii="Times New Roman" w:eastAsia="Times New Roman" w:hAnsi="Times New Roman" w:cs="Times New Roman"/>
                <w:sz w:val="28"/>
                <w:szCs w:val="28"/>
                <w:lang w:eastAsia="ru-RU"/>
              </w:rPr>
            </w:pPr>
            <w:r w:rsidRPr="00A84486">
              <w:rPr>
                <w:rFonts w:ascii="Times New Roman" w:eastAsia="Times New Roman" w:hAnsi="Times New Roman" w:cs="Times New Roman"/>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431DA36B" w14:textId="77777777" w:rsidR="00A84486" w:rsidRPr="00A84486" w:rsidRDefault="00A84486" w:rsidP="0056079B">
            <w:pPr>
              <w:spacing w:after="0" w:line="240" w:lineRule="auto"/>
              <w:rPr>
                <w:rFonts w:ascii="Times New Roman" w:eastAsia="Times New Roman" w:hAnsi="Times New Roman" w:cs="Times New Roman"/>
                <w:sz w:val="28"/>
                <w:szCs w:val="28"/>
                <w:lang w:eastAsia="ru-RU"/>
              </w:rPr>
            </w:pPr>
            <w:r w:rsidRPr="00A84486">
              <w:rPr>
                <w:rFonts w:ascii="Times New Roman" w:eastAsia="Times New Roman" w:hAnsi="Times New Roman" w:cs="Times New Roman"/>
                <w:sz w:val="28"/>
                <w:szCs w:val="28"/>
                <w:lang w:eastAsia="ru-RU"/>
              </w:rPr>
              <w:t> </w:t>
            </w:r>
          </w:p>
        </w:tc>
      </w:tr>
      <w:tr w:rsidR="00A84486" w:rsidRPr="00A84486" w14:paraId="581BBA9A" w14:textId="77777777" w:rsidTr="00A84486">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EC2AD4E" w14:textId="77777777" w:rsidR="00A84486" w:rsidRPr="00A84486" w:rsidRDefault="00A84486" w:rsidP="0056079B">
            <w:pPr>
              <w:spacing w:after="0" w:line="240" w:lineRule="auto"/>
              <w:rPr>
                <w:rFonts w:ascii="Times New Roman" w:eastAsia="Times New Roman" w:hAnsi="Times New Roman" w:cs="Times New Roman"/>
                <w:sz w:val="28"/>
                <w:szCs w:val="28"/>
                <w:lang w:eastAsia="ru-RU"/>
              </w:rPr>
            </w:pPr>
            <w:r w:rsidRPr="00A84486">
              <w:rPr>
                <w:rFonts w:ascii="Times New Roman" w:eastAsia="Times New Roman" w:hAnsi="Times New Roman" w:cs="Times New Roman"/>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3D7F7336" w14:textId="77777777" w:rsidR="00A84486" w:rsidRPr="00A84486" w:rsidRDefault="00A84486" w:rsidP="0056079B">
            <w:pPr>
              <w:spacing w:after="0" w:line="240" w:lineRule="auto"/>
              <w:rPr>
                <w:rFonts w:ascii="Times New Roman" w:eastAsia="Times New Roman" w:hAnsi="Times New Roman" w:cs="Times New Roman"/>
                <w:sz w:val="28"/>
                <w:szCs w:val="28"/>
                <w:lang w:eastAsia="ru-RU"/>
              </w:rPr>
            </w:pPr>
            <w:r w:rsidRPr="00A84486">
              <w:rPr>
                <w:rFonts w:ascii="Times New Roman" w:eastAsia="Times New Roman" w:hAnsi="Times New Roman" w:cs="Times New Roman"/>
                <w:sz w:val="28"/>
                <w:szCs w:val="28"/>
                <w:lang w:eastAsia="ru-RU"/>
              </w:rPr>
              <w:t> 1 Ш ШР</w:t>
            </w:r>
          </w:p>
        </w:tc>
        <w:tc>
          <w:tcPr>
            <w:tcW w:w="0" w:type="auto"/>
            <w:tcBorders>
              <w:top w:val="outset" w:sz="6" w:space="0" w:color="auto"/>
              <w:left w:val="outset" w:sz="6" w:space="0" w:color="auto"/>
              <w:bottom w:val="outset" w:sz="6" w:space="0" w:color="auto"/>
              <w:right w:val="outset" w:sz="6" w:space="0" w:color="auto"/>
            </w:tcBorders>
            <w:vAlign w:val="center"/>
            <w:hideMark/>
          </w:tcPr>
          <w:p w14:paraId="5D73AB6B" w14:textId="77777777" w:rsidR="00A84486" w:rsidRPr="00A84486" w:rsidRDefault="00A84486" w:rsidP="0056079B">
            <w:pPr>
              <w:spacing w:after="0" w:line="240" w:lineRule="auto"/>
              <w:rPr>
                <w:rFonts w:ascii="Times New Roman" w:eastAsia="Times New Roman" w:hAnsi="Times New Roman" w:cs="Times New Roman"/>
                <w:sz w:val="28"/>
                <w:szCs w:val="28"/>
                <w:lang w:eastAsia="ru-RU"/>
              </w:rPr>
            </w:pPr>
            <w:r w:rsidRPr="00A84486">
              <w:rPr>
                <w:rFonts w:ascii="Times New Roman" w:eastAsia="Times New Roman" w:hAnsi="Times New Roman" w:cs="Times New Roman"/>
                <w:sz w:val="28"/>
                <w:szCs w:val="28"/>
                <w:lang w:eastAsia="ru-RU"/>
              </w:rPr>
              <w:t> ч * 'Ш'Ф ............ &lt;..</w:t>
            </w:r>
          </w:p>
        </w:tc>
        <w:tc>
          <w:tcPr>
            <w:tcW w:w="0" w:type="auto"/>
            <w:tcBorders>
              <w:top w:val="outset" w:sz="6" w:space="0" w:color="auto"/>
              <w:left w:val="outset" w:sz="6" w:space="0" w:color="auto"/>
              <w:bottom w:val="outset" w:sz="6" w:space="0" w:color="auto"/>
              <w:right w:val="outset" w:sz="6" w:space="0" w:color="auto"/>
            </w:tcBorders>
            <w:vAlign w:val="center"/>
            <w:hideMark/>
          </w:tcPr>
          <w:p w14:paraId="398408AE" w14:textId="77777777" w:rsidR="00A84486" w:rsidRPr="00A84486" w:rsidRDefault="00A84486" w:rsidP="0056079B">
            <w:pPr>
              <w:spacing w:after="0" w:line="240" w:lineRule="auto"/>
              <w:rPr>
                <w:rFonts w:ascii="Times New Roman" w:eastAsia="Times New Roman" w:hAnsi="Times New Roman" w:cs="Times New Roman"/>
                <w:sz w:val="28"/>
                <w:szCs w:val="28"/>
                <w:lang w:eastAsia="ru-RU"/>
              </w:rPr>
            </w:pPr>
            <w:r w:rsidRPr="00A84486">
              <w:rPr>
                <w:rFonts w:ascii="Times New Roman" w:eastAsia="Times New Roman" w:hAnsi="Times New Roman" w:cs="Times New Roman"/>
                <w:sz w:val="28"/>
                <w:szCs w:val="28"/>
                <w:lang w:eastAsia="ru-RU"/>
              </w:rPr>
              <w:t>w</w:t>
            </w:r>
          </w:p>
        </w:tc>
        <w:tc>
          <w:tcPr>
            <w:tcW w:w="0" w:type="auto"/>
            <w:vAlign w:val="center"/>
            <w:hideMark/>
          </w:tcPr>
          <w:p w14:paraId="194DC8C4" w14:textId="77777777" w:rsidR="00A84486" w:rsidRPr="00A84486" w:rsidRDefault="00A84486" w:rsidP="0056079B">
            <w:pPr>
              <w:spacing w:after="0" w:line="240" w:lineRule="auto"/>
              <w:rPr>
                <w:rFonts w:ascii="Times New Roman" w:eastAsia="Times New Roman" w:hAnsi="Times New Roman" w:cs="Times New Roman"/>
                <w:sz w:val="28"/>
                <w:szCs w:val="28"/>
                <w:lang w:eastAsia="ru-RU"/>
              </w:rPr>
            </w:pPr>
          </w:p>
        </w:tc>
      </w:tr>
      <w:tr w:rsidR="00A84486" w:rsidRPr="00A84486" w14:paraId="7786E315" w14:textId="77777777" w:rsidTr="00A84486">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AD29703" w14:textId="77777777" w:rsidR="00A84486" w:rsidRPr="00A84486" w:rsidRDefault="00A84486" w:rsidP="0056079B">
            <w:pPr>
              <w:spacing w:after="0" w:line="240" w:lineRule="auto"/>
              <w:rPr>
                <w:rFonts w:ascii="Times New Roman" w:eastAsia="Times New Roman" w:hAnsi="Times New Roman" w:cs="Times New Roman"/>
                <w:sz w:val="28"/>
                <w:szCs w:val="28"/>
                <w:lang w:eastAsia="ru-RU"/>
              </w:rPr>
            </w:pPr>
            <w:r w:rsidRPr="00A84486">
              <w:rPr>
                <w:rFonts w:ascii="Times New Roman" w:eastAsia="Times New Roman" w:hAnsi="Times New Roman" w:cs="Times New Roman"/>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3BF82B9A" w14:textId="77777777" w:rsidR="00A84486" w:rsidRPr="00A84486" w:rsidRDefault="00A84486" w:rsidP="0056079B">
            <w:pPr>
              <w:spacing w:after="0" w:line="240" w:lineRule="auto"/>
              <w:rPr>
                <w:rFonts w:ascii="Times New Roman" w:eastAsia="Times New Roman" w:hAnsi="Times New Roman" w:cs="Times New Roman"/>
                <w:sz w:val="28"/>
                <w:szCs w:val="28"/>
                <w:lang w:eastAsia="ru-RU"/>
              </w:rPr>
            </w:pPr>
            <w:r w:rsidRPr="00A84486">
              <w:rPr>
                <w:rFonts w:ascii="Times New Roman" w:eastAsia="Times New Roman" w:hAnsi="Times New Roman" w:cs="Times New Roman"/>
                <w:sz w:val="28"/>
                <w:szCs w:val="28"/>
                <w:lang w:eastAsia="ru-RU"/>
              </w:rPr>
              <w:t> Т *: З = PIR</w:t>
            </w:r>
          </w:p>
        </w:tc>
        <w:tc>
          <w:tcPr>
            <w:tcW w:w="0" w:type="auto"/>
            <w:tcBorders>
              <w:top w:val="outset" w:sz="6" w:space="0" w:color="auto"/>
              <w:left w:val="outset" w:sz="6" w:space="0" w:color="auto"/>
              <w:bottom w:val="outset" w:sz="6" w:space="0" w:color="auto"/>
              <w:right w:val="outset" w:sz="6" w:space="0" w:color="auto"/>
            </w:tcBorders>
            <w:vAlign w:val="center"/>
            <w:hideMark/>
          </w:tcPr>
          <w:p w14:paraId="3AAD80CC" w14:textId="77777777" w:rsidR="00A84486" w:rsidRPr="00A84486" w:rsidRDefault="00A84486" w:rsidP="0056079B">
            <w:pPr>
              <w:spacing w:after="0" w:line="240" w:lineRule="auto"/>
              <w:rPr>
                <w:rFonts w:ascii="Times New Roman" w:eastAsia="Times New Roman" w:hAnsi="Times New Roman" w:cs="Times New Roman"/>
                <w:sz w:val="28"/>
                <w:szCs w:val="28"/>
                <w:lang w:eastAsia="ru-RU"/>
              </w:rPr>
            </w:pPr>
            <w:r w:rsidRPr="00A84486">
              <w:rPr>
                <w:rFonts w:ascii="Times New Roman" w:eastAsia="Times New Roman" w:hAnsi="Times New Roman" w:cs="Times New Roman"/>
                <w:sz w:val="28"/>
                <w:szCs w:val="28"/>
                <w:lang w:eastAsia="ru-RU"/>
              </w:rPr>
              <w:t>Т</w:t>
            </w:r>
            <w:r w:rsidRPr="00A84486">
              <w:rPr>
                <w:rFonts w:ascii="Times New Roman" w:eastAsia="Times New Roman" w:hAnsi="Times New Roman" w:cs="Times New Roman"/>
                <w:sz w:val="28"/>
                <w:szCs w:val="28"/>
                <w:vertAlign w:val="subscript"/>
                <w:lang w:eastAsia="ru-RU"/>
              </w:rPr>
              <w:t>2</w:t>
            </w:r>
            <w:r w:rsidRPr="00A84486">
              <w:rPr>
                <w:rFonts w:ascii="Times New Roman" w:eastAsia="Times New Roman" w:hAnsi="Times New Roman" w:cs="Times New Roman"/>
                <w:sz w:val="28"/>
                <w:szCs w:val="28"/>
                <w:lang w:eastAsia="ru-RU"/>
              </w:rPr>
              <w:t> : С = 0</w:t>
            </w:r>
          </w:p>
        </w:tc>
        <w:tc>
          <w:tcPr>
            <w:tcW w:w="0" w:type="auto"/>
            <w:tcBorders>
              <w:top w:val="outset" w:sz="6" w:space="0" w:color="auto"/>
              <w:left w:val="outset" w:sz="6" w:space="0" w:color="auto"/>
              <w:bottom w:val="outset" w:sz="6" w:space="0" w:color="auto"/>
              <w:right w:val="outset" w:sz="6" w:space="0" w:color="auto"/>
            </w:tcBorders>
            <w:vAlign w:val="center"/>
            <w:hideMark/>
          </w:tcPr>
          <w:p w14:paraId="2D32E163" w14:textId="77777777" w:rsidR="00A84486" w:rsidRPr="00A84486" w:rsidRDefault="00A84486" w:rsidP="0056079B">
            <w:pPr>
              <w:spacing w:after="0" w:line="240" w:lineRule="auto"/>
              <w:rPr>
                <w:rFonts w:ascii="Times New Roman" w:eastAsia="Times New Roman" w:hAnsi="Times New Roman" w:cs="Times New Roman"/>
                <w:sz w:val="28"/>
                <w:szCs w:val="28"/>
                <w:lang w:eastAsia="ru-RU"/>
              </w:rPr>
            </w:pPr>
            <w:r w:rsidRPr="00A84486">
              <w:rPr>
                <w:rFonts w:ascii="Times New Roman" w:eastAsia="Times New Roman" w:hAnsi="Times New Roman" w:cs="Times New Roman"/>
                <w:sz w:val="28"/>
                <w:szCs w:val="28"/>
                <w:lang w:eastAsia="ru-RU"/>
              </w:rPr>
              <w:t>Т</w:t>
            </w:r>
            <w:r w:rsidRPr="00A84486">
              <w:rPr>
                <w:rFonts w:ascii="Times New Roman" w:eastAsia="Times New Roman" w:hAnsi="Times New Roman" w:cs="Times New Roman"/>
                <w:sz w:val="28"/>
                <w:szCs w:val="28"/>
                <w:vertAlign w:val="subscript"/>
                <w:lang w:eastAsia="ru-RU"/>
              </w:rPr>
              <w:t>3</w:t>
            </w:r>
            <w:r w:rsidRPr="00A84486">
              <w:rPr>
                <w:rFonts w:ascii="Times New Roman" w:eastAsia="Times New Roman" w:hAnsi="Times New Roman" w:cs="Times New Roman"/>
                <w:sz w:val="28"/>
                <w:szCs w:val="28"/>
                <w:lang w:eastAsia="ru-RU"/>
              </w:rPr>
              <w:t> : З = PIR</w:t>
            </w:r>
          </w:p>
        </w:tc>
        <w:tc>
          <w:tcPr>
            <w:tcW w:w="0" w:type="auto"/>
            <w:tcBorders>
              <w:top w:val="outset" w:sz="6" w:space="0" w:color="auto"/>
              <w:left w:val="outset" w:sz="6" w:space="0" w:color="auto"/>
              <w:bottom w:val="outset" w:sz="6" w:space="0" w:color="auto"/>
              <w:right w:val="outset" w:sz="6" w:space="0" w:color="auto"/>
            </w:tcBorders>
            <w:vAlign w:val="center"/>
            <w:hideMark/>
          </w:tcPr>
          <w:p w14:paraId="13FD4D30" w14:textId="77777777" w:rsidR="00A84486" w:rsidRPr="00A84486" w:rsidRDefault="00A84486" w:rsidP="0056079B">
            <w:pPr>
              <w:spacing w:after="0" w:line="240" w:lineRule="auto"/>
              <w:rPr>
                <w:rFonts w:ascii="Times New Roman" w:eastAsia="Times New Roman" w:hAnsi="Times New Roman" w:cs="Times New Roman"/>
                <w:sz w:val="28"/>
                <w:szCs w:val="28"/>
                <w:lang w:eastAsia="ru-RU"/>
              </w:rPr>
            </w:pPr>
            <w:r w:rsidRPr="00A84486">
              <w:rPr>
                <w:rFonts w:ascii="Times New Roman" w:eastAsia="Times New Roman" w:hAnsi="Times New Roman" w:cs="Times New Roman"/>
                <w:sz w:val="28"/>
                <w:szCs w:val="28"/>
                <w:lang w:eastAsia="ru-RU"/>
              </w:rPr>
              <w:t>W</w:t>
            </w:r>
          </w:p>
        </w:tc>
      </w:tr>
      <w:tr w:rsidR="00A84486" w:rsidRPr="00A84486" w14:paraId="6217761F" w14:textId="77777777" w:rsidTr="00A84486">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CC282C2" w14:textId="77777777" w:rsidR="00A84486" w:rsidRPr="00A84486" w:rsidRDefault="00A84486" w:rsidP="0056079B">
            <w:pPr>
              <w:spacing w:after="0" w:line="240" w:lineRule="auto"/>
              <w:rPr>
                <w:rFonts w:ascii="Times New Roman" w:eastAsia="Times New Roman" w:hAnsi="Times New Roman" w:cs="Times New Roman"/>
                <w:sz w:val="28"/>
                <w:szCs w:val="28"/>
                <w:lang w:eastAsia="ru-RU"/>
              </w:rPr>
            </w:pPr>
            <w:r w:rsidRPr="00A84486">
              <w:rPr>
                <w:rFonts w:ascii="Times New Roman" w:eastAsia="Times New Roman" w:hAnsi="Times New Roman" w:cs="Times New Roman"/>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1D1F1622" w14:textId="77777777" w:rsidR="00A84486" w:rsidRPr="00A84486" w:rsidRDefault="00A84486" w:rsidP="0056079B">
            <w:pPr>
              <w:spacing w:after="0" w:line="240" w:lineRule="auto"/>
              <w:rPr>
                <w:rFonts w:ascii="Times New Roman" w:eastAsia="Times New Roman" w:hAnsi="Times New Roman" w:cs="Times New Roman"/>
                <w:sz w:val="28"/>
                <w:szCs w:val="28"/>
                <w:lang w:eastAsia="ru-RU"/>
              </w:rPr>
            </w:pPr>
            <w:r w:rsidRPr="00A84486">
              <w:rPr>
                <w:rFonts w:ascii="Times New Roman" w:eastAsia="Times New Roman" w:hAnsi="Times New Roman" w:cs="Times New Roman"/>
                <w:sz w:val="28"/>
                <w:szCs w:val="28"/>
                <w:lang w:eastAsia="ru-RU"/>
              </w:rPr>
              <w:t xml:space="preserve">^ w3T: С = </w:t>
            </w:r>
            <w:proofErr w:type="spellStart"/>
            <w:r w:rsidRPr="00A84486">
              <w:rPr>
                <w:rFonts w:ascii="Times New Roman" w:eastAsia="Times New Roman" w:hAnsi="Times New Roman" w:cs="Times New Roman"/>
                <w:sz w:val="28"/>
                <w:szCs w:val="28"/>
                <w:lang w:eastAsia="ru-RU"/>
              </w:rPr>
              <w:t>С</w:t>
            </w:r>
            <w:r w:rsidRPr="00A84486">
              <w:rPr>
                <w:rFonts w:ascii="Times New Roman" w:eastAsia="Times New Roman" w:hAnsi="Times New Roman" w:cs="Times New Roman"/>
                <w:sz w:val="28"/>
                <w:szCs w:val="28"/>
                <w:vertAlign w:val="subscript"/>
                <w:lang w:eastAsia="ru-RU"/>
              </w:rPr>
              <w:t>середн</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14:paraId="4CA0DF08" w14:textId="77777777" w:rsidR="00A84486" w:rsidRPr="00A84486" w:rsidRDefault="00A84486" w:rsidP="0056079B">
            <w:pPr>
              <w:spacing w:after="0" w:line="240" w:lineRule="auto"/>
              <w:rPr>
                <w:rFonts w:ascii="Times New Roman" w:eastAsia="Times New Roman" w:hAnsi="Times New Roman" w:cs="Times New Roman"/>
                <w:sz w:val="28"/>
                <w:szCs w:val="28"/>
                <w:lang w:eastAsia="ru-RU"/>
              </w:rPr>
            </w:pPr>
            <w:r w:rsidRPr="00A84486">
              <w:rPr>
                <w:rFonts w:ascii="Times New Roman" w:eastAsia="Times New Roman" w:hAnsi="Times New Roman" w:cs="Times New Roman"/>
                <w:sz w:val="28"/>
                <w:szCs w:val="28"/>
                <w:lang w:eastAsia="ru-RU"/>
              </w:rPr>
              <w:t> </w:t>
            </w:r>
          </w:p>
        </w:tc>
        <w:tc>
          <w:tcPr>
            <w:tcW w:w="0" w:type="auto"/>
            <w:vAlign w:val="center"/>
            <w:hideMark/>
          </w:tcPr>
          <w:p w14:paraId="52991716" w14:textId="77777777" w:rsidR="00A84486" w:rsidRPr="00A84486" w:rsidRDefault="00A84486" w:rsidP="0056079B">
            <w:pPr>
              <w:spacing w:after="0" w:line="240" w:lineRule="auto"/>
              <w:rPr>
                <w:rFonts w:ascii="Times New Roman" w:eastAsia="Times New Roman" w:hAnsi="Times New Roman" w:cs="Times New Roman"/>
                <w:sz w:val="28"/>
                <w:szCs w:val="28"/>
                <w:lang w:eastAsia="ru-RU"/>
              </w:rPr>
            </w:pPr>
          </w:p>
        </w:tc>
        <w:tc>
          <w:tcPr>
            <w:tcW w:w="0" w:type="auto"/>
            <w:vAlign w:val="center"/>
            <w:hideMark/>
          </w:tcPr>
          <w:p w14:paraId="56179762" w14:textId="77777777" w:rsidR="00A84486" w:rsidRPr="00A84486" w:rsidRDefault="00A84486" w:rsidP="0056079B">
            <w:pPr>
              <w:spacing w:after="0" w:line="240" w:lineRule="auto"/>
              <w:rPr>
                <w:rFonts w:ascii="Times New Roman" w:eastAsia="Times New Roman" w:hAnsi="Times New Roman" w:cs="Times New Roman"/>
                <w:sz w:val="28"/>
                <w:szCs w:val="28"/>
                <w:lang w:eastAsia="ru-RU"/>
              </w:rPr>
            </w:pPr>
          </w:p>
        </w:tc>
      </w:tr>
      <w:tr w:rsidR="00A84486" w:rsidRPr="00A84486" w14:paraId="738DCBBB" w14:textId="77777777" w:rsidTr="00A84486">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91B7634" w14:textId="77777777" w:rsidR="00A84486" w:rsidRPr="00A84486" w:rsidRDefault="00A84486" w:rsidP="0056079B">
            <w:pPr>
              <w:spacing w:after="0" w:line="240" w:lineRule="auto"/>
              <w:rPr>
                <w:rFonts w:ascii="Times New Roman" w:eastAsia="Times New Roman" w:hAnsi="Times New Roman" w:cs="Times New Roman"/>
                <w:sz w:val="28"/>
                <w:szCs w:val="28"/>
                <w:lang w:eastAsia="ru-RU"/>
              </w:rPr>
            </w:pPr>
            <w:r w:rsidRPr="00A84486">
              <w:rPr>
                <w:rFonts w:ascii="Times New Roman" w:eastAsia="Times New Roman" w:hAnsi="Times New Roman" w:cs="Times New Roman"/>
                <w:sz w:val="28"/>
                <w:szCs w:val="28"/>
                <w:lang w:eastAsia="ru-RU"/>
              </w:rPr>
              <w:t> </w:t>
            </w:r>
          </w:p>
        </w:tc>
        <w:tc>
          <w:tcPr>
            <w:tcW w:w="0" w:type="auto"/>
            <w:vAlign w:val="center"/>
            <w:hideMark/>
          </w:tcPr>
          <w:p w14:paraId="6D9274CA" w14:textId="77777777" w:rsidR="00A84486" w:rsidRPr="00A84486" w:rsidRDefault="00A84486" w:rsidP="0056079B">
            <w:pPr>
              <w:spacing w:after="0" w:line="240" w:lineRule="auto"/>
              <w:rPr>
                <w:rFonts w:ascii="Times New Roman" w:eastAsia="Times New Roman" w:hAnsi="Times New Roman" w:cs="Times New Roman"/>
                <w:sz w:val="28"/>
                <w:szCs w:val="28"/>
                <w:lang w:eastAsia="ru-RU"/>
              </w:rPr>
            </w:pPr>
          </w:p>
        </w:tc>
        <w:tc>
          <w:tcPr>
            <w:tcW w:w="0" w:type="auto"/>
            <w:vAlign w:val="center"/>
            <w:hideMark/>
          </w:tcPr>
          <w:p w14:paraId="269769A9" w14:textId="77777777" w:rsidR="00A84486" w:rsidRPr="00A84486" w:rsidRDefault="00A84486" w:rsidP="0056079B">
            <w:pPr>
              <w:spacing w:after="0" w:line="240" w:lineRule="auto"/>
              <w:rPr>
                <w:rFonts w:ascii="Times New Roman" w:eastAsia="Times New Roman" w:hAnsi="Times New Roman" w:cs="Times New Roman"/>
                <w:sz w:val="28"/>
                <w:szCs w:val="28"/>
                <w:lang w:eastAsia="ru-RU"/>
              </w:rPr>
            </w:pPr>
          </w:p>
        </w:tc>
        <w:tc>
          <w:tcPr>
            <w:tcW w:w="0" w:type="auto"/>
            <w:vAlign w:val="center"/>
            <w:hideMark/>
          </w:tcPr>
          <w:p w14:paraId="19BD510A" w14:textId="77777777" w:rsidR="00A84486" w:rsidRPr="00A84486" w:rsidRDefault="00A84486" w:rsidP="0056079B">
            <w:pPr>
              <w:spacing w:after="0" w:line="240" w:lineRule="auto"/>
              <w:rPr>
                <w:rFonts w:ascii="Times New Roman" w:eastAsia="Times New Roman" w:hAnsi="Times New Roman" w:cs="Times New Roman"/>
                <w:sz w:val="28"/>
                <w:szCs w:val="28"/>
                <w:lang w:eastAsia="ru-RU"/>
              </w:rPr>
            </w:pPr>
          </w:p>
        </w:tc>
        <w:tc>
          <w:tcPr>
            <w:tcW w:w="0" w:type="auto"/>
            <w:vAlign w:val="center"/>
            <w:hideMark/>
          </w:tcPr>
          <w:p w14:paraId="0EDA9B8B" w14:textId="77777777" w:rsidR="00A84486" w:rsidRPr="00A84486" w:rsidRDefault="00A84486" w:rsidP="0056079B">
            <w:pPr>
              <w:spacing w:after="0" w:line="240" w:lineRule="auto"/>
              <w:rPr>
                <w:rFonts w:ascii="Times New Roman" w:eastAsia="Times New Roman" w:hAnsi="Times New Roman" w:cs="Times New Roman"/>
                <w:sz w:val="28"/>
                <w:szCs w:val="28"/>
                <w:lang w:eastAsia="ru-RU"/>
              </w:rPr>
            </w:pPr>
          </w:p>
        </w:tc>
      </w:tr>
    </w:tbl>
    <w:p w14:paraId="21CDB388" w14:textId="77777777" w:rsidR="00A84486" w:rsidRPr="00A84486" w:rsidRDefault="00A84486" w:rsidP="0056079B">
      <w:pPr>
        <w:spacing w:after="0" w:line="240" w:lineRule="auto"/>
        <w:rPr>
          <w:rFonts w:ascii="Times New Roman" w:eastAsia="Times New Roman" w:hAnsi="Times New Roman" w:cs="Times New Roman"/>
          <w:vanish/>
          <w:sz w:val="28"/>
          <w:szCs w:val="28"/>
          <w:lang w:eastAsia="ru-RU"/>
        </w:rPr>
      </w:pP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657"/>
      </w:tblGrid>
      <w:tr w:rsidR="00A84486" w:rsidRPr="00A84486" w14:paraId="5468F80C" w14:textId="77777777" w:rsidTr="00A84486">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B6D1FC7" w14:textId="77777777" w:rsidR="00A84486" w:rsidRPr="00A84486" w:rsidRDefault="00A84486" w:rsidP="0056079B">
            <w:pPr>
              <w:spacing w:after="0" w:line="240" w:lineRule="auto"/>
              <w:rPr>
                <w:rFonts w:ascii="Times New Roman" w:eastAsia="Times New Roman" w:hAnsi="Times New Roman" w:cs="Times New Roman"/>
                <w:sz w:val="28"/>
                <w:szCs w:val="28"/>
                <w:lang w:eastAsia="ru-RU"/>
              </w:rPr>
            </w:pPr>
            <w:r w:rsidRPr="00A84486">
              <w:rPr>
                <w:rFonts w:ascii="Times New Roman" w:eastAsia="Times New Roman" w:hAnsi="Times New Roman" w:cs="Times New Roman"/>
                <w:sz w:val="28"/>
                <w:szCs w:val="28"/>
                <w:lang w:eastAsia="ru-RU"/>
              </w:rPr>
              <w:t> </w:t>
            </w:r>
            <w:proofErr w:type="spellStart"/>
            <w:r w:rsidRPr="00A84486">
              <w:rPr>
                <w:rFonts w:ascii="Times New Roman" w:eastAsia="Times New Roman" w:hAnsi="Times New Roman" w:cs="Times New Roman"/>
                <w:sz w:val="28"/>
                <w:szCs w:val="28"/>
                <w:lang w:eastAsia="ru-RU"/>
              </w:rPr>
              <w:t>Мал</w:t>
            </w:r>
            <w:proofErr w:type="spellEnd"/>
            <w:r w:rsidRPr="00A84486">
              <w:rPr>
                <w:rFonts w:ascii="Times New Roman" w:eastAsia="Times New Roman" w:hAnsi="Times New Roman" w:cs="Times New Roman"/>
                <w:sz w:val="28"/>
                <w:szCs w:val="28"/>
                <w:lang w:eastAsia="ru-RU"/>
              </w:rPr>
              <w:t>. 7.2. пульсуючий трафік</w:t>
            </w:r>
          </w:p>
        </w:tc>
      </w:tr>
    </w:tbl>
    <w:p w14:paraId="6BE3614C" w14:textId="7798F94A" w:rsidR="00A84486" w:rsidRPr="00A84486" w:rsidRDefault="00A84486" w:rsidP="0056079B">
      <w:pPr>
        <w:spacing w:after="0" w:line="240" w:lineRule="auto"/>
        <w:ind w:firstLine="567"/>
        <w:rPr>
          <w:rFonts w:ascii="Times New Roman" w:eastAsia="Times New Roman" w:hAnsi="Times New Roman" w:cs="Times New Roman"/>
          <w:color w:val="000000"/>
          <w:sz w:val="28"/>
          <w:szCs w:val="28"/>
          <w:lang w:eastAsia="ru-RU"/>
        </w:rPr>
      </w:pPr>
      <w:r w:rsidRPr="00A84486">
        <w:rPr>
          <w:rFonts w:ascii="Times New Roman" w:eastAsia="Times New Roman" w:hAnsi="Times New Roman" w:cs="Times New Roman"/>
          <w:color w:val="000000"/>
          <w:sz w:val="28"/>
          <w:szCs w:val="28"/>
          <w:lang w:eastAsia="ru-RU"/>
        </w:rPr>
        <w:t xml:space="preserve">На малюнку показано три періоди вимірювань </w:t>
      </w:r>
      <w:proofErr w:type="spellStart"/>
      <w:r w:rsidRPr="00A84486">
        <w:rPr>
          <w:rFonts w:ascii="Times New Roman" w:eastAsia="Times New Roman" w:hAnsi="Times New Roman" w:cs="Times New Roman"/>
          <w:color w:val="000000"/>
          <w:sz w:val="28"/>
          <w:szCs w:val="28"/>
          <w:lang w:eastAsia="ru-RU"/>
        </w:rPr>
        <w:t>Т</w:t>
      </w:r>
      <w:r w:rsidRPr="00A84486">
        <w:rPr>
          <w:rFonts w:ascii="Times New Roman" w:eastAsia="Times New Roman" w:hAnsi="Times New Roman" w:cs="Times New Roman"/>
          <w:color w:val="000000"/>
          <w:sz w:val="28"/>
          <w:szCs w:val="28"/>
          <w:vertAlign w:val="subscript"/>
          <w:lang w:eastAsia="ru-RU"/>
        </w:rPr>
        <w:t>ь</w:t>
      </w:r>
      <w:proofErr w:type="spellEnd"/>
      <w:r w:rsidRPr="00A84486">
        <w:rPr>
          <w:rFonts w:ascii="Times New Roman" w:eastAsia="Times New Roman" w:hAnsi="Times New Roman" w:cs="Times New Roman"/>
          <w:color w:val="000000"/>
          <w:sz w:val="28"/>
          <w:szCs w:val="28"/>
          <w:lang w:eastAsia="ru-RU"/>
        </w:rPr>
        <w:t> Т</w:t>
      </w:r>
      <w:r w:rsidRPr="00A84486">
        <w:rPr>
          <w:rFonts w:ascii="Times New Roman" w:eastAsia="Times New Roman" w:hAnsi="Times New Roman" w:cs="Times New Roman"/>
          <w:color w:val="000000"/>
          <w:sz w:val="28"/>
          <w:szCs w:val="28"/>
          <w:vertAlign w:val="subscript"/>
          <w:lang w:eastAsia="ru-RU"/>
        </w:rPr>
        <w:t>2</w:t>
      </w:r>
      <w:r w:rsidRPr="00A84486">
        <w:rPr>
          <w:rFonts w:ascii="Times New Roman" w:eastAsia="Times New Roman" w:hAnsi="Times New Roman" w:cs="Times New Roman"/>
          <w:color w:val="000000"/>
          <w:sz w:val="28"/>
          <w:szCs w:val="28"/>
          <w:lang w:eastAsia="ru-RU"/>
        </w:rPr>
        <w:t> і Т</w:t>
      </w:r>
      <w:r w:rsidRPr="00A84486">
        <w:rPr>
          <w:rFonts w:ascii="Times New Roman" w:eastAsia="Times New Roman" w:hAnsi="Times New Roman" w:cs="Times New Roman"/>
          <w:color w:val="000000"/>
          <w:sz w:val="28"/>
          <w:szCs w:val="28"/>
          <w:vertAlign w:val="subscript"/>
          <w:lang w:eastAsia="ru-RU"/>
        </w:rPr>
        <w:t>3</w:t>
      </w:r>
      <w:r w:rsidRPr="00A84486">
        <w:rPr>
          <w:rFonts w:ascii="Times New Roman" w:eastAsia="Times New Roman" w:hAnsi="Times New Roman" w:cs="Times New Roman"/>
          <w:color w:val="000000"/>
          <w:sz w:val="28"/>
          <w:szCs w:val="28"/>
          <w:lang w:eastAsia="ru-RU"/>
        </w:rPr>
        <w:t>. Для спрощення розрахунків прийнято, що пікові швидкості на першому і третьому періодах рівні між собою і дорівнюють PIR, а всі три періоди мають однакову тривалість Т. З огляду на це, можна обчислити величину пульсації В, яка дорівнює кількості бітів, переданих на періоді пульсації:</w:t>
      </w:r>
    </w:p>
    <w:p w14:paraId="0D18932E" w14:textId="77777777" w:rsidR="00A84486" w:rsidRPr="00A84486" w:rsidRDefault="00A84486" w:rsidP="0056079B">
      <w:pPr>
        <w:spacing w:after="0" w:line="240" w:lineRule="auto"/>
        <w:ind w:firstLine="567"/>
        <w:rPr>
          <w:rFonts w:ascii="Times New Roman" w:eastAsia="Times New Roman" w:hAnsi="Times New Roman" w:cs="Times New Roman"/>
          <w:color w:val="000000"/>
          <w:sz w:val="28"/>
          <w:szCs w:val="28"/>
          <w:lang w:eastAsia="ru-RU"/>
        </w:rPr>
      </w:pPr>
      <w:r w:rsidRPr="00A84486">
        <w:rPr>
          <w:rFonts w:ascii="Times New Roman" w:eastAsia="Times New Roman" w:hAnsi="Times New Roman" w:cs="Times New Roman"/>
          <w:color w:val="000000"/>
          <w:sz w:val="28"/>
          <w:szCs w:val="28"/>
          <w:lang w:eastAsia="ru-RU"/>
        </w:rPr>
        <w:t>В = PIR х Т.</w:t>
      </w:r>
    </w:p>
    <w:p w14:paraId="02D2F4DA" w14:textId="77777777" w:rsidR="00A84486" w:rsidRPr="00A84486" w:rsidRDefault="00A84486" w:rsidP="0056079B">
      <w:pPr>
        <w:spacing w:after="0" w:line="240" w:lineRule="auto"/>
        <w:ind w:firstLine="567"/>
        <w:rPr>
          <w:rFonts w:ascii="Times New Roman" w:eastAsia="Times New Roman" w:hAnsi="Times New Roman" w:cs="Times New Roman"/>
          <w:color w:val="000000"/>
          <w:sz w:val="28"/>
          <w:szCs w:val="28"/>
          <w:lang w:eastAsia="ru-RU"/>
        </w:rPr>
      </w:pPr>
      <w:r w:rsidRPr="00A84486">
        <w:rPr>
          <w:rFonts w:ascii="Times New Roman" w:eastAsia="Times New Roman" w:hAnsi="Times New Roman" w:cs="Times New Roman"/>
          <w:color w:val="000000"/>
          <w:sz w:val="28"/>
          <w:szCs w:val="28"/>
          <w:lang w:eastAsia="ru-RU"/>
        </w:rPr>
        <w:t>Таким чином, величина пульсації для періодів Т</w:t>
      </w:r>
      <w:r w:rsidRPr="00A84486">
        <w:rPr>
          <w:rFonts w:ascii="Times New Roman" w:eastAsia="Times New Roman" w:hAnsi="Times New Roman" w:cs="Times New Roman"/>
          <w:color w:val="000000"/>
          <w:sz w:val="28"/>
          <w:szCs w:val="28"/>
          <w:vertAlign w:val="subscript"/>
          <w:lang w:eastAsia="ru-RU"/>
        </w:rPr>
        <w:t>{</w:t>
      </w:r>
      <w:r w:rsidRPr="00A84486">
        <w:rPr>
          <w:rFonts w:ascii="Times New Roman" w:eastAsia="Times New Roman" w:hAnsi="Times New Roman" w:cs="Times New Roman"/>
          <w:color w:val="000000"/>
          <w:sz w:val="28"/>
          <w:szCs w:val="28"/>
          <w:lang w:eastAsia="ru-RU"/>
        </w:rPr>
        <w:t> і Т</w:t>
      </w:r>
      <w:r w:rsidRPr="00A84486">
        <w:rPr>
          <w:rFonts w:ascii="Times New Roman" w:eastAsia="Times New Roman" w:hAnsi="Times New Roman" w:cs="Times New Roman"/>
          <w:color w:val="000000"/>
          <w:sz w:val="28"/>
          <w:szCs w:val="28"/>
          <w:vertAlign w:val="subscript"/>
          <w:lang w:eastAsia="ru-RU"/>
        </w:rPr>
        <w:t>3</w:t>
      </w:r>
      <w:r w:rsidRPr="00A84486">
        <w:rPr>
          <w:rFonts w:ascii="Times New Roman" w:eastAsia="Times New Roman" w:hAnsi="Times New Roman" w:cs="Times New Roman"/>
          <w:color w:val="000000"/>
          <w:sz w:val="28"/>
          <w:szCs w:val="28"/>
          <w:lang w:eastAsia="ru-RU"/>
        </w:rPr>
        <w:t> дорівнює В, а на періоді Т</w:t>
      </w:r>
      <w:r w:rsidRPr="00A84486">
        <w:rPr>
          <w:rFonts w:ascii="Times New Roman" w:eastAsia="Times New Roman" w:hAnsi="Times New Roman" w:cs="Times New Roman"/>
          <w:color w:val="000000"/>
          <w:sz w:val="28"/>
          <w:szCs w:val="28"/>
          <w:vertAlign w:val="subscript"/>
          <w:lang w:eastAsia="ru-RU"/>
        </w:rPr>
        <w:t>2</w:t>
      </w:r>
      <w:r w:rsidRPr="00A84486">
        <w:rPr>
          <w:rFonts w:ascii="Times New Roman" w:eastAsia="Times New Roman" w:hAnsi="Times New Roman" w:cs="Times New Roman"/>
          <w:color w:val="000000"/>
          <w:sz w:val="28"/>
          <w:szCs w:val="28"/>
          <w:lang w:eastAsia="ru-RU"/>
        </w:rPr>
        <w:t> - Нулю.</w:t>
      </w:r>
    </w:p>
    <w:p w14:paraId="7207F7F4" w14:textId="77777777" w:rsidR="00A84486" w:rsidRPr="00A84486" w:rsidRDefault="00A84486" w:rsidP="0056079B">
      <w:pPr>
        <w:spacing w:after="0" w:line="240" w:lineRule="auto"/>
        <w:ind w:firstLine="567"/>
        <w:rPr>
          <w:rFonts w:ascii="Times New Roman" w:eastAsia="Times New Roman" w:hAnsi="Times New Roman" w:cs="Times New Roman"/>
          <w:color w:val="000000"/>
          <w:sz w:val="28"/>
          <w:szCs w:val="28"/>
          <w:lang w:eastAsia="ru-RU"/>
        </w:rPr>
      </w:pPr>
      <w:r w:rsidRPr="00A84486">
        <w:rPr>
          <w:rFonts w:ascii="Times New Roman" w:eastAsia="Times New Roman" w:hAnsi="Times New Roman" w:cs="Times New Roman"/>
          <w:color w:val="000000"/>
          <w:sz w:val="28"/>
          <w:szCs w:val="28"/>
          <w:lang w:eastAsia="ru-RU"/>
        </w:rPr>
        <w:t xml:space="preserve">Для наведеного прикладу можна підрахувати коефіцієнт пульсації. (Нагадаємо, що він дорівнює відношенню пікової швидкості на будь-якому невеликому періоді часу до середньої швидкості трафіку, виміряної на </w:t>
      </w:r>
      <w:r w:rsidRPr="00A84486">
        <w:rPr>
          <w:rFonts w:ascii="Times New Roman" w:eastAsia="Times New Roman" w:hAnsi="Times New Roman" w:cs="Times New Roman"/>
          <w:color w:val="000000"/>
          <w:sz w:val="28"/>
          <w:szCs w:val="28"/>
          <w:lang w:eastAsia="ru-RU"/>
        </w:rPr>
        <w:lastRenderedPageBreak/>
        <w:t xml:space="preserve">тривалому періоді часу.) Так як пікова швидкість на періоді </w:t>
      </w:r>
      <w:proofErr w:type="spellStart"/>
      <w:r w:rsidRPr="00A84486">
        <w:rPr>
          <w:rFonts w:ascii="Times New Roman" w:eastAsia="Times New Roman" w:hAnsi="Times New Roman" w:cs="Times New Roman"/>
          <w:color w:val="000000"/>
          <w:sz w:val="28"/>
          <w:szCs w:val="28"/>
          <w:lang w:eastAsia="ru-RU"/>
        </w:rPr>
        <w:t>Tj</w:t>
      </w:r>
      <w:proofErr w:type="spellEnd"/>
      <w:r w:rsidRPr="00A84486">
        <w:rPr>
          <w:rFonts w:ascii="Times New Roman" w:eastAsia="Times New Roman" w:hAnsi="Times New Roman" w:cs="Times New Roman"/>
          <w:color w:val="000000"/>
          <w:sz w:val="28"/>
          <w:szCs w:val="28"/>
          <w:lang w:eastAsia="ru-RU"/>
        </w:rPr>
        <w:t xml:space="preserve"> (або Т</w:t>
      </w:r>
      <w:r w:rsidRPr="00A84486">
        <w:rPr>
          <w:rFonts w:ascii="Times New Roman" w:eastAsia="Times New Roman" w:hAnsi="Times New Roman" w:cs="Times New Roman"/>
          <w:color w:val="000000"/>
          <w:sz w:val="28"/>
          <w:szCs w:val="28"/>
          <w:vertAlign w:val="subscript"/>
          <w:lang w:eastAsia="ru-RU"/>
        </w:rPr>
        <w:t>3</w:t>
      </w:r>
      <w:r w:rsidRPr="00A84486">
        <w:rPr>
          <w:rFonts w:ascii="Times New Roman" w:eastAsia="Times New Roman" w:hAnsi="Times New Roman" w:cs="Times New Roman"/>
          <w:color w:val="000000"/>
          <w:sz w:val="28"/>
          <w:szCs w:val="28"/>
          <w:lang w:eastAsia="ru-RU"/>
        </w:rPr>
        <w:t xml:space="preserve">) Дорівнює В / Т, а середня швидкість на сумарному періоді </w:t>
      </w:r>
      <w:proofErr w:type="spellStart"/>
      <w:r w:rsidRPr="00A84486">
        <w:rPr>
          <w:rFonts w:ascii="Times New Roman" w:eastAsia="Times New Roman" w:hAnsi="Times New Roman" w:cs="Times New Roman"/>
          <w:color w:val="000000"/>
          <w:sz w:val="28"/>
          <w:szCs w:val="28"/>
          <w:lang w:eastAsia="ru-RU"/>
        </w:rPr>
        <w:t>Tj</w:t>
      </w:r>
      <w:proofErr w:type="spellEnd"/>
      <w:r w:rsidRPr="00A84486">
        <w:rPr>
          <w:rFonts w:ascii="Times New Roman" w:eastAsia="Times New Roman" w:hAnsi="Times New Roman" w:cs="Times New Roman"/>
          <w:color w:val="000000"/>
          <w:sz w:val="28"/>
          <w:szCs w:val="28"/>
          <w:lang w:eastAsia="ru-RU"/>
        </w:rPr>
        <w:t xml:space="preserve"> + Т</w:t>
      </w:r>
      <w:r w:rsidRPr="00A84486">
        <w:rPr>
          <w:rFonts w:ascii="Times New Roman" w:eastAsia="Times New Roman" w:hAnsi="Times New Roman" w:cs="Times New Roman"/>
          <w:color w:val="000000"/>
          <w:sz w:val="28"/>
          <w:szCs w:val="28"/>
          <w:vertAlign w:val="subscript"/>
          <w:lang w:eastAsia="ru-RU"/>
        </w:rPr>
        <w:t>2</w:t>
      </w:r>
      <w:r w:rsidRPr="00A84486">
        <w:rPr>
          <w:rFonts w:ascii="Times New Roman" w:eastAsia="Times New Roman" w:hAnsi="Times New Roman" w:cs="Times New Roman"/>
          <w:color w:val="000000"/>
          <w:sz w:val="28"/>
          <w:szCs w:val="28"/>
          <w:lang w:eastAsia="ru-RU"/>
        </w:rPr>
        <w:t> + Т</w:t>
      </w:r>
      <w:r w:rsidRPr="00A84486">
        <w:rPr>
          <w:rFonts w:ascii="Times New Roman" w:eastAsia="Times New Roman" w:hAnsi="Times New Roman" w:cs="Times New Roman"/>
          <w:color w:val="000000"/>
          <w:sz w:val="28"/>
          <w:szCs w:val="28"/>
          <w:vertAlign w:val="subscript"/>
          <w:lang w:eastAsia="ru-RU"/>
        </w:rPr>
        <w:t>3</w:t>
      </w:r>
      <w:r w:rsidRPr="00A84486">
        <w:rPr>
          <w:rFonts w:ascii="Times New Roman" w:eastAsia="Times New Roman" w:hAnsi="Times New Roman" w:cs="Times New Roman"/>
          <w:color w:val="000000"/>
          <w:sz w:val="28"/>
          <w:szCs w:val="28"/>
          <w:lang w:eastAsia="ru-RU"/>
        </w:rPr>
        <w:t> дорівнює 2В / ЗТ, то коефіцієнт пульсації дорівнює 3/2.</w:t>
      </w:r>
    </w:p>
    <w:p w14:paraId="36C044A7" w14:textId="0EC684C6" w:rsidR="00A84486" w:rsidRPr="0056079B" w:rsidRDefault="00A84486" w:rsidP="0056079B">
      <w:pPr>
        <w:spacing w:after="0" w:line="240" w:lineRule="auto"/>
        <w:ind w:firstLine="567"/>
        <w:rPr>
          <w:rFonts w:ascii="Times New Roman" w:eastAsia="Times New Roman" w:hAnsi="Times New Roman" w:cs="Times New Roman"/>
          <w:color w:val="000000"/>
          <w:sz w:val="28"/>
          <w:szCs w:val="28"/>
          <w:lang w:eastAsia="ru-RU"/>
        </w:rPr>
      </w:pPr>
      <w:r w:rsidRPr="00A84486">
        <w:rPr>
          <w:rFonts w:ascii="Times New Roman" w:eastAsia="Times New Roman" w:hAnsi="Times New Roman" w:cs="Times New Roman"/>
          <w:color w:val="000000"/>
          <w:sz w:val="28"/>
          <w:szCs w:val="28"/>
          <w:lang w:eastAsia="ru-RU"/>
        </w:rPr>
        <w:t xml:space="preserve">Практично будь-який трафік, навіть трафік потокових додатків, має ненульовий коефіцієнт пульсації. Просто значення коефіцієнтів пульсації у потокового і пульсуючого </w:t>
      </w:r>
      <w:proofErr w:type="spellStart"/>
      <w:r w:rsidRPr="00A84486">
        <w:rPr>
          <w:rFonts w:ascii="Times New Roman" w:eastAsia="Times New Roman" w:hAnsi="Times New Roman" w:cs="Times New Roman"/>
          <w:color w:val="000000"/>
          <w:sz w:val="28"/>
          <w:szCs w:val="28"/>
          <w:lang w:eastAsia="ru-RU"/>
        </w:rPr>
        <w:t>трафіків</w:t>
      </w:r>
      <w:proofErr w:type="spellEnd"/>
      <w:r w:rsidRPr="00A84486">
        <w:rPr>
          <w:rFonts w:ascii="Times New Roman" w:eastAsia="Times New Roman" w:hAnsi="Times New Roman" w:cs="Times New Roman"/>
          <w:color w:val="000000"/>
          <w:sz w:val="28"/>
          <w:szCs w:val="28"/>
          <w:lang w:eastAsia="ru-RU"/>
        </w:rPr>
        <w:t xml:space="preserve"> істотно розрізняються. У додатків з пульсуючим трафіком він зазвичай знаходиться в межах від 2: 1 до 100: 1, а у потокових додатків близький до 1: 1. У локальних мережах коефіцієнт пульсації зазвичай вище, ніж в глобальних, оскільки на магістралях глобальних мереж трафік є сумою </w:t>
      </w:r>
      <w:proofErr w:type="spellStart"/>
      <w:r w:rsidRPr="00A84486">
        <w:rPr>
          <w:rFonts w:ascii="Times New Roman" w:eastAsia="Times New Roman" w:hAnsi="Times New Roman" w:cs="Times New Roman"/>
          <w:color w:val="000000"/>
          <w:sz w:val="28"/>
          <w:szCs w:val="28"/>
          <w:lang w:eastAsia="ru-RU"/>
        </w:rPr>
        <w:t>трафіків</w:t>
      </w:r>
      <w:proofErr w:type="spellEnd"/>
      <w:r w:rsidRPr="00A84486">
        <w:rPr>
          <w:rFonts w:ascii="Times New Roman" w:eastAsia="Times New Roman" w:hAnsi="Times New Roman" w:cs="Times New Roman"/>
          <w:color w:val="000000"/>
          <w:sz w:val="28"/>
          <w:szCs w:val="28"/>
          <w:lang w:eastAsia="ru-RU"/>
        </w:rPr>
        <w:t xml:space="preserve"> багатьох джерел, що згідно із законом великих чисел призводить до згладжування результуючого трафіку.</w:t>
      </w:r>
    </w:p>
    <w:p w14:paraId="7BD4B9B8" w14:textId="168F9CD6" w:rsidR="00A84486" w:rsidRPr="00A84486" w:rsidRDefault="00A84486" w:rsidP="0056079B">
      <w:pPr>
        <w:spacing w:after="0" w:line="240" w:lineRule="auto"/>
        <w:ind w:firstLine="567"/>
        <w:jc w:val="center"/>
        <w:outlineLvl w:val="0"/>
        <w:rPr>
          <w:rFonts w:ascii="Times New Roman" w:eastAsia="Times New Roman" w:hAnsi="Times New Roman" w:cs="Times New Roman"/>
          <w:b/>
          <w:bCs/>
          <w:color w:val="000000"/>
          <w:kern w:val="36"/>
          <w:sz w:val="28"/>
          <w:szCs w:val="28"/>
          <w:lang w:eastAsia="ru-RU"/>
        </w:rPr>
      </w:pPr>
      <w:r w:rsidRPr="0056079B">
        <w:rPr>
          <w:rFonts w:ascii="Times New Roman" w:eastAsia="Times New Roman" w:hAnsi="Times New Roman" w:cs="Times New Roman"/>
          <w:b/>
          <w:bCs/>
          <w:color w:val="000000"/>
          <w:kern w:val="36"/>
          <w:sz w:val="28"/>
          <w:szCs w:val="28"/>
          <w:lang w:eastAsia="ru-RU"/>
        </w:rPr>
        <w:t xml:space="preserve">3. </w:t>
      </w:r>
      <w:r w:rsidRPr="00A84486">
        <w:rPr>
          <w:rFonts w:ascii="Times New Roman" w:eastAsia="Times New Roman" w:hAnsi="Times New Roman" w:cs="Times New Roman"/>
          <w:b/>
          <w:bCs/>
          <w:color w:val="000000"/>
          <w:kern w:val="36"/>
          <w:sz w:val="28"/>
          <w:szCs w:val="28"/>
          <w:lang w:eastAsia="ru-RU"/>
        </w:rPr>
        <w:t>Чутливість трафіку до затримок пакетів</w:t>
      </w:r>
    </w:p>
    <w:p w14:paraId="3C53EA38" w14:textId="77777777" w:rsidR="00A84486" w:rsidRPr="00A84486" w:rsidRDefault="00A84486" w:rsidP="0056079B">
      <w:pPr>
        <w:spacing w:after="0" w:line="240" w:lineRule="auto"/>
        <w:ind w:firstLine="567"/>
        <w:rPr>
          <w:rFonts w:ascii="Times New Roman" w:eastAsia="Times New Roman" w:hAnsi="Times New Roman" w:cs="Times New Roman"/>
          <w:color w:val="000000"/>
          <w:sz w:val="28"/>
          <w:szCs w:val="28"/>
          <w:lang w:eastAsia="ru-RU"/>
        </w:rPr>
      </w:pPr>
      <w:r w:rsidRPr="00A84486">
        <w:rPr>
          <w:rFonts w:ascii="Times New Roman" w:eastAsia="Times New Roman" w:hAnsi="Times New Roman" w:cs="Times New Roman"/>
          <w:color w:val="000000"/>
          <w:sz w:val="28"/>
          <w:szCs w:val="28"/>
          <w:lang w:eastAsia="ru-RU"/>
        </w:rPr>
        <w:t>Ще один критерій класифікації додатків за типом трафіку - чутливість до затримок пакетів і їх варіацій. Далі перераховані основні типи додатків в порядку підвищення чутливості до затримок пакетів.</w:t>
      </w:r>
    </w:p>
    <w:p w14:paraId="7A4D487F" w14:textId="77777777" w:rsidR="00A84486" w:rsidRPr="00A84486" w:rsidRDefault="00A84486" w:rsidP="0056079B">
      <w:pPr>
        <w:spacing w:after="0" w:line="240" w:lineRule="auto"/>
        <w:ind w:firstLine="567"/>
        <w:rPr>
          <w:rFonts w:ascii="Times New Roman" w:eastAsia="Times New Roman" w:hAnsi="Times New Roman" w:cs="Times New Roman"/>
          <w:color w:val="000000"/>
          <w:sz w:val="28"/>
          <w:szCs w:val="28"/>
          <w:lang w:eastAsia="ru-RU"/>
        </w:rPr>
      </w:pPr>
      <w:r w:rsidRPr="00A84486">
        <w:rPr>
          <w:rFonts w:ascii="Times New Roman" w:eastAsia="Times New Roman" w:hAnsi="Times New Roman" w:cs="Times New Roman"/>
          <w:color w:val="000000"/>
          <w:sz w:val="28"/>
          <w:szCs w:val="28"/>
          <w:lang w:eastAsia="ru-RU"/>
        </w:rPr>
        <w:t>- Асинхронні додатки. Практично немає обмежень на час затримки (еластичний трафік). Приклад такого додатка - електронна пошта.</w:t>
      </w:r>
    </w:p>
    <w:p w14:paraId="01E32E65" w14:textId="77777777" w:rsidR="00A84486" w:rsidRPr="00A84486" w:rsidRDefault="00A84486" w:rsidP="0056079B">
      <w:pPr>
        <w:spacing w:after="0" w:line="240" w:lineRule="auto"/>
        <w:ind w:firstLine="567"/>
        <w:rPr>
          <w:rFonts w:ascii="Times New Roman" w:eastAsia="Times New Roman" w:hAnsi="Times New Roman" w:cs="Times New Roman"/>
          <w:color w:val="000000"/>
          <w:sz w:val="28"/>
          <w:szCs w:val="28"/>
          <w:lang w:eastAsia="ru-RU"/>
        </w:rPr>
      </w:pPr>
      <w:r w:rsidRPr="00A84486">
        <w:rPr>
          <w:rFonts w:ascii="Times New Roman" w:eastAsia="Times New Roman" w:hAnsi="Times New Roman" w:cs="Times New Roman"/>
          <w:color w:val="000000"/>
          <w:sz w:val="28"/>
          <w:szCs w:val="28"/>
          <w:lang w:eastAsia="ru-RU"/>
        </w:rPr>
        <w:t>- Інтерактивні програми. Затримки можуть бути помічені користувачами, але вони не позначаються негативно на функціональності додатків. Приклад - текстовий редактор, який працює з віддаленим файлом.</w:t>
      </w:r>
    </w:p>
    <w:p w14:paraId="03778EB8" w14:textId="77777777" w:rsidR="00A84486" w:rsidRPr="00A84486" w:rsidRDefault="00A84486" w:rsidP="0056079B">
      <w:pPr>
        <w:spacing w:after="0" w:line="240" w:lineRule="auto"/>
        <w:ind w:firstLine="567"/>
        <w:rPr>
          <w:rFonts w:ascii="Times New Roman" w:eastAsia="Times New Roman" w:hAnsi="Times New Roman" w:cs="Times New Roman"/>
          <w:color w:val="000000"/>
          <w:sz w:val="28"/>
          <w:szCs w:val="28"/>
          <w:lang w:eastAsia="ru-RU"/>
        </w:rPr>
      </w:pPr>
      <w:r w:rsidRPr="00A84486">
        <w:rPr>
          <w:rFonts w:ascii="Times New Roman" w:eastAsia="Times New Roman" w:hAnsi="Times New Roman" w:cs="Times New Roman"/>
          <w:color w:val="000000"/>
          <w:sz w:val="28"/>
          <w:szCs w:val="28"/>
          <w:lang w:eastAsia="ru-RU"/>
        </w:rPr>
        <w:t>- Ізохронні додатки. Є поріг чутливості до варіацій затримок, при перевищенні якого різко знижується функціональність програми. Приклад - передача голосу, коли при перевищенні порога варіації затримок в 100-150 мс різко знижується якість відтвореного голосу.</w:t>
      </w:r>
    </w:p>
    <w:p w14:paraId="1CAADAE7" w14:textId="77777777" w:rsidR="00A84486" w:rsidRPr="00A84486" w:rsidRDefault="00A84486" w:rsidP="0056079B">
      <w:pPr>
        <w:spacing w:after="0" w:line="240" w:lineRule="auto"/>
        <w:ind w:firstLine="567"/>
        <w:rPr>
          <w:rFonts w:ascii="Times New Roman" w:eastAsia="Times New Roman" w:hAnsi="Times New Roman" w:cs="Times New Roman"/>
          <w:color w:val="000000"/>
          <w:sz w:val="28"/>
          <w:szCs w:val="28"/>
          <w:lang w:eastAsia="ru-RU"/>
        </w:rPr>
      </w:pPr>
      <w:r w:rsidRPr="00A84486">
        <w:rPr>
          <w:rFonts w:ascii="Times New Roman" w:eastAsia="Times New Roman" w:hAnsi="Times New Roman" w:cs="Times New Roman"/>
          <w:color w:val="000000"/>
          <w:sz w:val="28"/>
          <w:szCs w:val="28"/>
          <w:lang w:eastAsia="ru-RU"/>
        </w:rPr>
        <w:t>- Надчутливі до затримок програми. Затримка доставки даних зводить функціональність програми до нуля. Приклад - додатки, що керують технічним об'єктом в реальному часі. При запізненні керуючого сигналу на об'єкті може статися аварія.</w:t>
      </w:r>
    </w:p>
    <w:p w14:paraId="619C80E9" w14:textId="77777777" w:rsidR="00A84486" w:rsidRPr="00A84486" w:rsidRDefault="00A84486" w:rsidP="0056079B">
      <w:pPr>
        <w:spacing w:after="0" w:line="240" w:lineRule="auto"/>
        <w:ind w:firstLine="567"/>
        <w:rPr>
          <w:rFonts w:ascii="Times New Roman" w:eastAsia="Times New Roman" w:hAnsi="Times New Roman" w:cs="Times New Roman"/>
          <w:color w:val="000000"/>
          <w:sz w:val="28"/>
          <w:szCs w:val="28"/>
          <w:lang w:eastAsia="ru-RU"/>
        </w:rPr>
      </w:pPr>
      <w:r w:rsidRPr="00A84486">
        <w:rPr>
          <w:rFonts w:ascii="Times New Roman" w:eastAsia="Times New Roman" w:hAnsi="Times New Roman" w:cs="Times New Roman"/>
          <w:color w:val="000000"/>
          <w:sz w:val="28"/>
          <w:szCs w:val="28"/>
          <w:lang w:eastAsia="ru-RU"/>
        </w:rPr>
        <w:t xml:space="preserve">Взагалі кажучи, інтерактивність програми завжди підвищує його чутливість до затримок. Наприклад, широкомовлення </w:t>
      </w:r>
      <w:proofErr w:type="spellStart"/>
      <w:r w:rsidRPr="00A84486">
        <w:rPr>
          <w:rFonts w:ascii="Times New Roman" w:eastAsia="Times New Roman" w:hAnsi="Times New Roman" w:cs="Times New Roman"/>
          <w:color w:val="000000"/>
          <w:sz w:val="28"/>
          <w:szCs w:val="28"/>
          <w:lang w:eastAsia="ru-RU"/>
        </w:rPr>
        <w:t>аудіоінформації</w:t>
      </w:r>
      <w:proofErr w:type="spellEnd"/>
      <w:r w:rsidRPr="00A84486">
        <w:rPr>
          <w:rFonts w:ascii="Times New Roman" w:eastAsia="Times New Roman" w:hAnsi="Times New Roman" w:cs="Times New Roman"/>
          <w:color w:val="000000"/>
          <w:sz w:val="28"/>
          <w:szCs w:val="28"/>
          <w:lang w:eastAsia="ru-RU"/>
        </w:rPr>
        <w:t xml:space="preserve"> може витримувати значні затримки передачі пакетів (залишаючись чутливим до варіацій затримок), а інтерактивний телефонний або телевізійний розмова їх не терпить, що добре помітно при трансляції розмови через супутник. Тривалі паузи в розмові вводять співрозмовників в оману, часто вони втрачають терпіння і починають чергову фразу одночасно.</w:t>
      </w:r>
    </w:p>
    <w:p w14:paraId="4C0A53A8" w14:textId="77777777" w:rsidR="00A84486" w:rsidRPr="00A84486" w:rsidRDefault="00A84486" w:rsidP="0056079B">
      <w:pPr>
        <w:spacing w:after="0" w:line="240" w:lineRule="auto"/>
        <w:ind w:firstLine="567"/>
        <w:rPr>
          <w:rFonts w:ascii="Times New Roman" w:eastAsia="Times New Roman" w:hAnsi="Times New Roman" w:cs="Times New Roman"/>
          <w:color w:val="000000"/>
          <w:sz w:val="28"/>
          <w:szCs w:val="28"/>
          <w:lang w:eastAsia="ru-RU"/>
        </w:rPr>
      </w:pPr>
      <w:r w:rsidRPr="00A84486">
        <w:rPr>
          <w:rFonts w:ascii="Times New Roman" w:eastAsia="Times New Roman" w:hAnsi="Times New Roman" w:cs="Times New Roman"/>
          <w:color w:val="000000"/>
          <w:sz w:val="28"/>
          <w:szCs w:val="28"/>
          <w:lang w:eastAsia="ru-RU"/>
        </w:rPr>
        <w:t>Поряд з наведеною вище класифікацією, тонко диференціює чутливість додатків до затримок і їх варіацій, існує і більш грубий поділ додатків з цього ж ознакою на два класи - асинхронні і синхронні. До асинхронним відносять ті додатки, які нечутливі до затримок передачі даних в дуже широкому діапазоні, аж до декількох секунд, а всі інші додатки, на функціональність яких затримки впливають істотно, відносять до синхронних додатків.</w:t>
      </w:r>
    </w:p>
    <w:p w14:paraId="4338307E" w14:textId="668680D4" w:rsidR="00A84486" w:rsidRPr="0056079B" w:rsidRDefault="00A84486" w:rsidP="0056079B">
      <w:pPr>
        <w:spacing w:after="0" w:line="240" w:lineRule="auto"/>
        <w:ind w:firstLine="567"/>
        <w:rPr>
          <w:rFonts w:ascii="Times New Roman" w:eastAsia="Times New Roman" w:hAnsi="Times New Roman" w:cs="Times New Roman"/>
          <w:color w:val="000000"/>
          <w:sz w:val="28"/>
          <w:szCs w:val="28"/>
          <w:lang w:eastAsia="ru-RU"/>
        </w:rPr>
      </w:pPr>
      <w:r w:rsidRPr="00A84486">
        <w:rPr>
          <w:rFonts w:ascii="Times New Roman" w:eastAsia="Times New Roman" w:hAnsi="Times New Roman" w:cs="Times New Roman"/>
          <w:color w:val="000000"/>
          <w:sz w:val="28"/>
          <w:szCs w:val="28"/>
          <w:lang w:eastAsia="ru-RU"/>
        </w:rPr>
        <w:t>Інтерактивні додатки можуть ставитися як до асинхронним (наприклад, текстовий редактор), так і до синхронних (наприклад, відеоконференція).</w:t>
      </w:r>
    </w:p>
    <w:p w14:paraId="3E416E92" w14:textId="0A4DCB9C" w:rsidR="0056079B" w:rsidRPr="0056079B" w:rsidRDefault="0056079B" w:rsidP="0056079B">
      <w:pPr>
        <w:spacing w:after="0" w:line="240" w:lineRule="auto"/>
        <w:ind w:firstLine="567"/>
        <w:jc w:val="center"/>
        <w:outlineLvl w:val="0"/>
        <w:rPr>
          <w:rFonts w:ascii="Times New Roman" w:eastAsia="Times New Roman" w:hAnsi="Times New Roman" w:cs="Times New Roman"/>
          <w:b/>
          <w:bCs/>
          <w:color w:val="000000"/>
          <w:kern w:val="36"/>
          <w:sz w:val="28"/>
          <w:szCs w:val="28"/>
          <w:lang w:eastAsia="ru-RU"/>
        </w:rPr>
      </w:pPr>
      <w:r w:rsidRPr="0056079B">
        <w:rPr>
          <w:rFonts w:ascii="Times New Roman" w:eastAsia="Times New Roman" w:hAnsi="Times New Roman" w:cs="Times New Roman"/>
          <w:b/>
          <w:bCs/>
          <w:color w:val="000000"/>
          <w:kern w:val="36"/>
          <w:sz w:val="28"/>
          <w:szCs w:val="28"/>
          <w:lang w:eastAsia="ru-RU"/>
        </w:rPr>
        <w:t xml:space="preserve">4. </w:t>
      </w:r>
      <w:r w:rsidRPr="0056079B">
        <w:rPr>
          <w:rFonts w:ascii="Times New Roman" w:eastAsia="Times New Roman" w:hAnsi="Times New Roman" w:cs="Times New Roman"/>
          <w:b/>
          <w:bCs/>
          <w:color w:val="000000"/>
          <w:kern w:val="36"/>
          <w:sz w:val="28"/>
          <w:szCs w:val="28"/>
          <w:lang w:eastAsia="ru-RU"/>
        </w:rPr>
        <w:t>Чутливість трафіку до втрат і спотворень пакетів</w:t>
      </w:r>
    </w:p>
    <w:p w14:paraId="1ECE110A" w14:textId="77777777" w:rsidR="0056079B" w:rsidRPr="0056079B" w:rsidRDefault="0056079B" w:rsidP="0056079B">
      <w:pPr>
        <w:spacing w:after="0" w:line="240" w:lineRule="auto"/>
        <w:ind w:firstLine="567"/>
        <w:rPr>
          <w:rFonts w:ascii="Times New Roman" w:eastAsia="Times New Roman" w:hAnsi="Times New Roman" w:cs="Times New Roman"/>
          <w:color w:val="000000"/>
          <w:sz w:val="28"/>
          <w:szCs w:val="28"/>
          <w:lang w:eastAsia="ru-RU"/>
        </w:rPr>
      </w:pPr>
      <w:r w:rsidRPr="0056079B">
        <w:rPr>
          <w:rFonts w:ascii="Times New Roman" w:eastAsia="Times New Roman" w:hAnsi="Times New Roman" w:cs="Times New Roman"/>
          <w:color w:val="000000"/>
          <w:sz w:val="28"/>
          <w:szCs w:val="28"/>
          <w:lang w:eastAsia="ru-RU"/>
        </w:rPr>
        <w:lastRenderedPageBreak/>
        <w:t>І, нарешті, останнім критерієм класифікації додатків є їх чутливість до втрат пакетів. Тут зазвичай ділять додатки на дві групи.</w:t>
      </w:r>
    </w:p>
    <w:p w14:paraId="62707204" w14:textId="77777777" w:rsidR="0056079B" w:rsidRPr="0056079B" w:rsidRDefault="0056079B" w:rsidP="0056079B">
      <w:pPr>
        <w:spacing w:after="0" w:line="240" w:lineRule="auto"/>
        <w:ind w:firstLine="567"/>
        <w:rPr>
          <w:rFonts w:ascii="Times New Roman" w:eastAsia="Times New Roman" w:hAnsi="Times New Roman" w:cs="Times New Roman"/>
          <w:color w:val="000000"/>
          <w:sz w:val="28"/>
          <w:szCs w:val="28"/>
          <w:lang w:eastAsia="ru-RU"/>
        </w:rPr>
      </w:pPr>
      <w:r w:rsidRPr="0056079B">
        <w:rPr>
          <w:rFonts w:ascii="Times New Roman" w:eastAsia="Times New Roman" w:hAnsi="Times New Roman" w:cs="Times New Roman"/>
          <w:color w:val="000000"/>
          <w:sz w:val="28"/>
          <w:szCs w:val="28"/>
          <w:lang w:eastAsia="ru-RU"/>
        </w:rPr>
        <w:t xml:space="preserve">- Додатки, чутливі до втрати даних. Практично всі програми, що передають алфавітно-цифрові дані (до яких відносяться текстові документи, коди програм, числові масиви і т. П.), Мають високу чутливість до втрати окремих, навіть невеликих, фрагментів даних. Такі втрати часто ведуть до повного знецінення іншої, успішно прийнятої інформації. Наприклад, відсутність хоча б одного </w:t>
      </w:r>
      <w:proofErr w:type="spellStart"/>
      <w:r w:rsidRPr="0056079B">
        <w:rPr>
          <w:rFonts w:ascii="Times New Roman" w:eastAsia="Times New Roman" w:hAnsi="Times New Roman" w:cs="Times New Roman"/>
          <w:color w:val="000000"/>
          <w:sz w:val="28"/>
          <w:szCs w:val="28"/>
          <w:lang w:eastAsia="ru-RU"/>
        </w:rPr>
        <w:t>байта</w:t>
      </w:r>
      <w:proofErr w:type="spellEnd"/>
      <w:r w:rsidRPr="0056079B">
        <w:rPr>
          <w:rFonts w:ascii="Times New Roman" w:eastAsia="Times New Roman" w:hAnsi="Times New Roman" w:cs="Times New Roman"/>
          <w:color w:val="000000"/>
          <w:sz w:val="28"/>
          <w:szCs w:val="28"/>
          <w:lang w:eastAsia="ru-RU"/>
        </w:rPr>
        <w:t xml:space="preserve"> в коді програми робить її абсолютно непрацездатною. Всі традиційні мережеві додатки (файловий сервіс, сервіс баз даних, електронна пошта і т. Д.) Відносяться до цього типу додатків.</w:t>
      </w:r>
    </w:p>
    <w:p w14:paraId="0ED2E4F0" w14:textId="77777777" w:rsidR="0056079B" w:rsidRPr="0056079B" w:rsidRDefault="0056079B" w:rsidP="0056079B">
      <w:pPr>
        <w:spacing w:after="0" w:line="240" w:lineRule="auto"/>
        <w:ind w:firstLine="567"/>
        <w:rPr>
          <w:rFonts w:ascii="Times New Roman" w:eastAsia="Times New Roman" w:hAnsi="Times New Roman" w:cs="Times New Roman"/>
          <w:color w:val="000000"/>
          <w:sz w:val="28"/>
          <w:szCs w:val="28"/>
          <w:lang w:eastAsia="ru-RU"/>
        </w:rPr>
      </w:pPr>
      <w:r w:rsidRPr="0056079B">
        <w:rPr>
          <w:rFonts w:ascii="Times New Roman" w:eastAsia="Times New Roman" w:hAnsi="Times New Roman" w:cs="Times New Roman"/>
          <w:color w:val="000000"/>
          <w:sz w:val="28"/>
          <w:szCs w:val="28"/>
          <w:lang w:eastAsia="ru-RU"/>
        </w:rPr>
        <w:t xml:space="preserve">- Додатки, стійкі до втрати даних. До цього типу належать багато додатків, передають трафік з інформацією про інерційних фізичні процеси. Стійкість до втрат пояснюється тим, що невелика кількість відсутніх даних можна визначити на основі прийнятих. Так, при втраті одного пакета, що несе кілька послідовних вимірів голосу, відсутні виміри при відтворенні голоси можуть бути замінені </w:t>
      </w:r>
      <w:proofErr w:type="spellStart"/>
      <w:r w:rsidRPr="0056079B">
        <w:rPr>
          <w:rFonts w:ascii="Times New Roman" w:eastAsia="Times New Roman" w:hAnsi="Times New Roman" w:cs="Times New Roman"/>
          <w:color w:val="000000"/>
          <w:sz w:val="28"/>
          <w:szCs w:val="28"/>
          <w:lang w:eastAsia="ru-RU"/>
        </w:rPr>
        <w:t>аппроксимацией</w:t>
      </w:r>
      <w:proofErr w:type="spellEnd"/>
      <w:r w:rsidRPr="0056079B">
        <w:rPr>
          <w:rFonts w:ascii="Times New Roman" w:eastAsia="Times New Roman" w:hAnsi="Times New Roman" w:cs="Times New Roman"/>
          <w:color w:val="000000"/>
          <w:sz w:val="28"/>
          <w:szCs w:val="28"/>
          <w:lang w:eastAsia="ru-RU"/>
        </w:rPr>
        <w:t xml:space="preserve"> на основі сусідніх значень. До такого типу належить більшість додатків, що працюють з мультимедійним трафіком (аудіо- і </w:t>
      </w:r>
      <w:proofErr w:type="spellStart"/>
      <w:r w:rsidRPr="0056079B">
        <w:rPr>
          <w:rFonts w:ascii="Times New Roman" w:eastAsia="Times New Roman" w:hAnsi="Times New Roman" w:cs="Times New Roman"/>
          <w:color w:val="000000"/>
          <w:sz w:val="28"/>
          <w:szCs w:val="28"/>
          <w:lang w:eastAsia="ru-RU"/>
        </w:rPr>
        <w:t>відеододатки</w:t>
      </w:r>
      <w:proofErr w:type="spellEnd"/>
      <w:r w:rsidRPr="0056079B">
        <w:rPr>
          <w:rFonts w:ascii="Times New Roman" w:eastAsia="Times New Roman" w:hAnsi="Times New Roman" w:cs="Times New Roman"/>
          <w:color w:val="000000"/>
          <w:sz w:val="28"/>
          <w:szCs w:val="28"/>
          <w:lang w:eastAsia="ru-RU"/>
        </w:rPr>
        <w:t xml:space="preserve">). Однак стійкість до втрат має свої межі, тому відсоток втрачених пакетів не може бути більшим (наприклад, не більше 1%). Можна відзначити також, що не будь-який мультимедійний трафік так стійкий до втрат даних, наприклад, </w:t>
      </w:r>
      <w:proofErr w:type="spellStart"/>
      <w:r w:rsidRPr="0056079B">
        <w:rPr>
          <w:rFonts w:ascii="Times New Roman" w:eastAsia="Times New Roman" w:hAnsi="Times New Roman" w:cs="Times New Roman"/>
          <w:color w:val="000000"/>
          <w:sz w:val="28"/>
          <w:szCs w:val="28"/>
          <w:lang w:eastAsia="ru-RU"/>
        </w:rPr>
        <w:t>компрессированний</w:t>
      </w:r>
      <w:proofErr w:type="spellEnd"/>
    </w:p>
    <w:p w14:paraId="4BA58ABA" w14:textId="6588C848" w:rsidR="0056079B" w:rsidRPr="0056079B" w:rsidRDefault="0056079B" w:rsidP="0056079B">
      <w:pPr>
        <w:spacing w:after="0" w:line="240" w:lineRule="auto"/>
        <w:ind w:firstLine="567"/>
        <w:rPr>
          <w:rFonts w:ascii="Times New Roman" w:eastAsia="Times New Roman" w:hAnsi="Times New Roman" w:cs="Times New Roman"/>
          <w:color w:val="000000"/>
          <w:sz w:val="28"/>
          <w:szCs w:val="28"/>
          <w:lang w:eastAsia="ru-RU"/>
        </w:rPr>
      </w:pPr>
      <w:r w:rsidRPr="0056079B">
        <w:rPr>
          <w:rFonts w:ascii="Times New Roman" w:eastAsia="Times New Roman" w:hAnsi="Times New Roman" w:cs="Times New Roman"/>
          <w:color w:val="000000"/>
          <w:sz w:val="28"/>
          <w:szCs w:val="28"/>
          <w:lang w:eastAsia="ru-RU"/>
        </w:rPr>
        <w:t>голос і відеозображення дуже чутливі до втрат, тому відносяться до першого типу додатків.</w:t>
      </w:r>
    </w:p>
    <w:p w14:paraId="58D2F2E6" w14:textId="7EA2DF7C" w:rsidR="0056079B" w:rsidRPr="0056079B" w:rsidRDefault="0056079B" w:rsidP="0056079B">
      <w:pPr>
        <w:spacing w:after="0" w:line="240" w:lineRule="auto"/>
        <w:ind w:firstLine="567"/>
        <w:jc w:val="center"/>
        <w:outlineLvl w:val="0"/>
        <w:rPr>
          <w:rFonts w:ascii="Times New Roman" w:eastAsia="Times New Roman" w:hAnsi="Times New Roman" w:cs="Times New Roman"/>
          <w:b/>
          <w:bCs/>
          <w:color w:val="000000"/>
          <w:kern w:val="36"/>
          <w:sz w:val="28"/>
          <w:szCs w:val="28"/>
          <w:lang w:eastAsia="ru-RU"/>
        </w:rPr>
      </w:pPr>
      <w:r w:rsidRPr="0056079B">
        <w:rPr>
          <w:rFonts w:ascii="Times New Roman" w:eastAsia="Times New Roman" w:hAnsi="Times New Roman" w:cs="Times New Roman"/>
          <w:b/>
          <w:bCs/>
          <w:color w:val="000000"/>
          <w:kern w:val="36"/>
          <w:sz w:val="28"/>
          <w:szCs w:val="28"/>
          <w:lang w:eastAsia="ru-RU"/>
        </w:rPr>
        <w:t xml:space="preserve">5. </w:t>
      </w:r>
      <w:r w:rsidRPr="0056079B">
        <w:rPr>
          <w:rFonts w:ascii="Times New Roman" w:eastAsia="Times New Roman" w:hAnsi="Times New Roman" w:cs="Times New Roman"/>
          <w:b/>
          <w:bCs/>
          <w:color w:val="000000"/>
          <w:kern w:val="36"/>
          <w:sz w:val="28"/>
          <w:szCs w:val="28"/>
          <w:lang w:eastAsia="ru-RU"/>
        </w:rPr>
        <w:t>класи додатків</w:t>
      </w:r>
    </w:p>
    <w:p w14:paraId="4320B675" w14:textId="77777777" w:rsidR="0056079B" w:rsidRPr="0056079B" w:rsidRDefault="0056079B" w:rsidP="0056079B">
      <w:pPr>
        <w:spacing w:after="0" w:line="240" w:lineRule="auto"/>
        <w:ind w:firstLine="567"/>
        <w:rPr>
          <w:rFonts w:ascii="Times New Roman" w:eastAsia="Times New Roman" w:hAnsi="Times New Roman" w:cs="Times New Roman"/>
          <w:color w:val="000000"/>
          <w:sz w:val="28"/>
          <w:szCs w:val="28"/>
          <w:lang w:eastAsia="ru-RU"/>
        </w:rPr>
      </w:pPr>
      <w:r w:rsidRPr="0056079B">
        <w:rPr>
          <w:rFonts w:ascii="Times New Roman" w:eastAsia="Times New Roman" w:hAnsi="Times New Roman" w:cs="Times New Roman"/>
          <w:color w:val="000000"/>
          <w:sz w:val="28"/>
          <w:szCs w:val="28"/>
          <w:lang w:eastAsia="ru-RU"/>
        </w:rPr>
        <w:t>Взагалі кажучи, між значеннями трьох характеристик якості обслуговування (відносна передбачуваність швидкості передачі даних; чутливість трафіку до затримок пакетів; чутливість трафіку до втрат і спотворень пакетів) немає суворої взаємозв'язку. Тобто додаток з рівномірним потоком може бути як асинхронним, так і синхронним, а, наприклад, синхронне додаток може бути як чутливим, так і нечутливим до втрат пакетів. Однак практика показує, що з усього різноманіття можливих поєднань значень цих трьох характеристик є кілька таких, які охоплюють велику частину використовуваних сьогодні додатків.</w:t>
      </w:r>
    </w:p>
    <w:p w14:paraId="5904916D" w14:textId="77777777" w:rsidR="0056079B" w:rsidRPr="0056079B" w:rsidRDefault="0056079B" w:rsidP="0056079B">
      <w:pPr>
        <w:spacing w:after="0" w:line="240" w:lineRule="auto"/>
        <w:ind w:firstLine="567"/>
        <w:rPr>
          <w:rFonts w:ascii="Times New Roman" w:eastAsia="Times New Roman" w:hAnsi="Times New Roman" w:cs="Times New Roman"/>
          <w:color w:val="000000"/>
          <w:sz w:val="28"/>
          <w:szCs w:val="28"/>
          <w:lang w:eastAsia="ru-RU"/>
        </w:rPr>
      </w:pPr>
      <w:r w:rsidRPr="0056079B">
        <w:rPr>
          <w:rFonts w:ascii="Times New Roman" w:eastAsia="Times New Roman" w:hAnsi="Times New Roman" w:cs="Times New Roman"/>
          <w:color w:val="000000"/>
          <w:sz w:val="28"/>
          <w:szCs w:val="28"/>
          <w:lang w:eastAsia="ru-RU"/>
        </w:rPr>
        <w:t xml:space="preserve">Наприклад, наступне поєднання характеристик додатка «породжуваний трафік - рівномірний потік, додаток ізохронними, стійке до втрат» відповідає таким популярним додаткам, як IP-телефонія, підтримка відеоконференцій, </w:t>
      </w:r>
      <w:proofErr w:type="spellStart"/>
      <w:r w:rsidRPr="0056079B">
        <w:rPr>
          <w:rFonts w:ascii="Times New Roman" w:eastAsia="Times New Roman" w:hAnsi="Times New Roman" w:cs="Times New Roman"/>
          <w:color w:val="000000"/>
          <w:sz w:val="28"/>
          <w:szCs w:val="28"/>
          <w:lang w:eastAsia="ru-RU"/>
        </w:rPr>
        <w:t>аудіомовлення</w:t>
      </w:r>
      <w:proofErr w:type="spellEnd"/>
      <w:r w:rsidRPr="0056079B">
        <w:rPr>
          <w:rFonts w:ascii="Times New Roman" w:eastAsia="Times New Roman" w:hAnsi="Times New Roman" w:cs="Times New Roman"/>
          <w:color w:val="000000"/>
          <w:sz w:val="28"/>
          <w:szCs w:val="28"/>
          <w:lang w:eastAsia="ru-RU"/>
        </w:rPr>
        <w:t xml:space="preserve"> через Інтернет. Існують і такі поєднання характеристик, для яких важко привести приклад програми, наприклад: «породжується трафік - рівномірний потік, додаток асинхронне, чутливе до втрат».</w:t>
      </w:r>
    </w:p>
    <w:p w14:paraId="1F4BE428" w14:textId="77777777" w:rsidR="0056079B" w:rsidRPr="0056079B" w:rsidRDefault="0056079B" w:rsidP="0056079B">
      <w:pPr>
        <w:spacing w:after="0" w:line="240" w:lineRule="auto"/>
        <w:ind w:firstLine="567"/>
        <w:rPr>
          <w:rFonts w:ascii="Times New Roman" w:eastAsia="Times New Roman" w:hAnsi="Times New Roman" w:cs="Times New Roman"/>
          <w:color w:val="000000"/>
          <w:sz w:val="28"/>
          <w:szCs w:val="28"/>
          <w:lang w:eastAsia="ru-RU"/>
        </w:rPr>
      </w:pPr>
      <w:r w:rsidRPr="0056079B">
        <w:rPr>
          <w:rFonts w:ascii="Times New Roman" w:eastAsia="Times New Roman" w:hAnsi="Times New Roman" w:cs="Times New Roman"/>
          <w:color w:val="000000"/>
          <w:sz w:val="28"/>
          <w:szCs w:val="28"/>
          <w:lang w:eastAsia="ru-RU"/>
        </w:rPr>
        <w:t xml:space="preserve">Стійких поєднань характеристик, що описують певний клас додатків, існує не так вже й багато. Так, при стандартизації технології ATM, яка спочатку розроблялася для підтримки різних типів трафіку, були визначені 4 класу додатків: А, В, С і D. Для кожного класу рекомендується використовувати власний набір характеристик </w:t>
      </w:r>
      <w:proofErr w:type="spellStart"/>
      <w:r w:rsidRPr="0056079B">
        <w:rPr>
          <w:rFonts w:ascii="Times New Roman" w:eastAsia="Times New Roman" w:hAnsi="Times New Roman" w:cs="Times New Roman"/>
          <w:color w:val="000000"/>
          <w:sz w:val="28"/>
          <w:szCs w:val="28"/>
          <w:lang w:eastAsia="ru-RU"/>
        </w:rPr>
        <w:t>QoS</w:t>
      </w:r>
      <w:proofErr w:type="spellEnd"/>
      <w:r w:rsidRPr="0056079B">
        <w:rPr>
          <w:rFonts w:ascii="Times New Roman" w:eastAsia="Times New Roman" w:hAnsi="Times New Roman" w:cs="Times New Roman"/>
          <w:color w:val="000000"/>
          <w:sz w:val="28"/>
          <w:szCs w:val="28"/>
          <w:lang w:eastAsia="ru-RU"/>
        </w:rPr>
        <w:t xml:space="preserve">. Крім того, для всіх </w:t>
      </w:r>
      <w:r w:rsidRPr="0056079B">
        <w:rPr>
          <w:rFonts w:ascii="Times New Roman" w:eastAsia="Times New Roman" w:hAnsi="Times New Roman" w:cs="Times New Roman"/>
          <w:color w:val="000000"/>
          <w:sz w:val="28"/>
          <w:szCs w:val="28"/>
          <w:lang w:eastAsia="ru-RU"/>
        </w:rPr>
        <w:lastRenderedPageBreak/>
        <w:t>додатків, які не включені ні в один з цих класів, було визначено клас X, в якому поєднання характеристик програми може бути довільним.</w:t>
      </w:r>
    </w:p>
    <w:p w14:paraId="3D7C990A" w14:textId="77777777" w:rsidR="0056079B" w:rsidRPr="0056079B" w:rsidRDefault="0056079B" w:rsidP="0056079B">
      <w:pPr>
        <w:spacing w:after="0" w:line="240" w:lineRule="auto"/>
        <w:ind w:firstLine="567"/>
        <w:rPr>
          <w:rFonts w:ascii="Times New Roman" w:eastAsia="Times New Roman" w:hAnsi="Times New Roman" w:cs="Times New Roman"/>
          <w:color w:val="000000"/>
          <w:sz w:val="28"/>
          <w:szCs w:val="28"/>
          <w:lang w:eastAsia="ru-RU"/>
        </w:rPr>
      </w:pPr>
      <w:r w:rsidRPr="0056079B">
        <w:rPr>
          <w:rFonts w:ascii="Times New Roman" w:eastAsia="Times New Roman" w:hAnsi="Times New Roman" w:cs="Times New Roman"/>
          <w:color w:val="000000"/>
          <w:sz w:val="28"/>
          <w:szCs w:val="28"/>
          <w:lang w:eastAsia="ru-RU"/>
        </w:rPr>
        <w:t>Класифікація ATM є на сьогодні найбільш детальної і загальної, вона не вимагає від нас знання технологій, що використовуються для передачі цих типів трафіку, тому наведемо її тут (табл. 7.1).</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9339"/>
      </w:tblGrid>
      <w:tr w:rsidR="0056079B" w:rsidRPr="0056079B" w14:paraId="5B2EC532" w14:textId="77777777" w:rsidTr="0056079B">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007EB8C" w14:textId="77777777" w:rsidR="0056079B" w:rsidRPr="0056079B" w:rsidRDefault="0056079B" w:rsidP="0056079B">
            <w:pPr>
              <w:spacing w:after="0" w:line="240" w:lineRule="auto"/>
              <w:rPr>
                <w:rFonts w:ascii="Times New Roman" w:eastAsia="Times New Roman" w:hAnsi="Times New Roman" w:cs="Times New Roman"/>
                <w:sz w:val="28"/>
                <w:szCs w:val="28"/>
                <w:lang w:eastAsia="ru-RU"/>
              </w:rPr>
            </w:pPr>
            <w:r w:rsidRPr="0056079B">
              <w:rPr>
                <w:rFonts w:ascii="Times New Roman" w:eastAsia="Times New Roman" w:hAnsi="Times New Roman" w:cs="Times New Roman"/>
                <w:sz w:val="28"/>
                <w:szCs w:val="28"/>
                <w:lang w:eastAsia="ru-RU"/>
              </w:rPr>
              <w:t> Таблиця 7.1. класи трафіку</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153"/>
              <w:gridCol w:w="8050"/>
            </w:tblGrid>
            <w:tr w:rsidR="0056079B" w:rsidRPr="0056079B" w14:paraId="71C11400"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AE44EAB" w14:textId="77777777" w:rsidR="0056079B" w:rsidRPr="0056079B" w:rsidRDefault="0056079B" w:rsidP="0056079B">
                  <w:pPr>
                    <w:spacing w:after="0" w:line="240" w:lineRule="auto"/>
                    <w:rPr>
                      <w:rFonts w:ascii="Times New Roman" w:eastAsia="Times New Roman" w:hAnsi="Times New Roman" w:cs="Times New Roman"/>
                      <w:sz w:val="28"/>
                      <w:szCs w:val="28"/>
                      <w:lang w:eastAsia="ru-RU"/>
                    </w:rPr>
                  </w:pPr>
                  <w:r w:rsidRPr="0056079B">
                    <w:rPr>
                      <w:rFonts w:ascii="Times New Roman" w:eastAsia="Times New Roman" w:hAnsi="Times New Roman" w:cs="Times New Roman"/>
                      <w:sz w:val="28"/>
                      <w:szCs w:val="28"/>
                      <w:lang w:eastAsia="ru-RU"/>
                    </w:rPr>
                    <w:t> клас трафіку</w:t>
                  </w:r>
                </w:p>
              </w:tc>
              <w:tc>
                <w:tcPr>
                  <w:tcW w:w="0" w:type="auto"/>
                  <w:tcBorders>
                    <w:top w:val="outset" w:sz="6" w:space="0" w:color="auto"/>
                    <w:left w:val="outset" w:sz="6" w:space="0" w:color="auto"/>
                    <w:bottom w:val="outset" w:sz="6" w:space="0" w:color="auto"/>
                    <w:right w:val="outset" w:sz="6" w:space="0" w:color="auto"/>
                  </w:tcBorders>
                  <w:vAlign w:val="center"/>
                  <w:hideMark/>
                </w:tcPr>
                <w:p w14:paraId="23AAFD38" w14:textId="77777777" w:rsidR="0056079B" w:rsidRPr="0056079B" w:rsidRDefault="0056079B" w:rsidP="0056079B">
                  <w:pPr>
                    <w:spacing w:after="0" w:line="240" w:lineRule="auto"/>
                    <w:rPr>
                      <w:rFonts w:ascii="Times New Roman" w:eastAsia="Times New Roman" w:hAnsi="Times New Roman" w:cs="Times New Roman"/>
                      <w:sz w:val="28"/>
                      <w:szCs w:val="28"/>
                      <w:lang w:eastAsia="ru-RU"/>
                    </w:rPr>
                  </w:pPr>
                  <w:r w:rsidRPr="0056079B">
                    <w:rPr>
                      <w:rFonts w:ascii="Times New Roman" w:eastAsia="Times New Roman" w:hAnsi="Times New Roman" w:cs="Times New Roman"/>
                      <w:sz w:val="28"/>
                      <w:szCs w:val="28"/>
                      <w:lang w:eastAsia="ru-RU"/>
                    </w:rPr>
                    <w:t> Характеристики</w:t>
                  </w:r>
                </w:p>
              </w:tc>
            </w:tr>
            <w:tr w:rsidR="0056079B" w:rsidRPr="0056079B" w14:paraId="2902435A"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72928DB" w14:textId="77777777" w:rsidR="0056079B" w:rsidRPr="0056079B" w:rsidRDefault="0056079B" w:rsidP="0056079B">
                  <w:pPr>
                    <w:spacing w:after="0" w:line="240" w:lineRule="auto"/>
                    <w:rPr>
                      <w:rFonts w:ascii="Times New Roman" w:eastAsia="Times New Roman" w:hAnsi="Times New Roman" w:cs="Times New Roman"/>
                      <w:sz w:val="28"/>
                      <w:szCs w:val="28"/>
                      <w:lang w:eastAsia="ru-RU"/>
                    </w:rPr>
                  </w:pPr>
                  <w:r w:rsidRPr="0056079B">
                    <w:rPr>
                      <w:rFonts w:ascii="Times New Roman" w:eastAsia="Times New Roman" w:hAnsi="Times New Roman" w:cs="Times New Roman"/>
                      <w:sz w:val="28"/>
                      <w:szCs w:val="28"/>
                      <w:lang w:eastAsia="ru-RU"/>
                    </w:rPr>
                    <w:t>А</w:t>
                  </w:r>
                </w:p>
              </w:tc>
              <w:tc>
                <w:tcPr>
                  <w:tcW w:w="0" w:type="auto"/>
                  <w:tcBorders>
                    <w:top w:val="outset" w:sz="6" w:space="0" w:color="auto"/>
                    <w:left w:val="outset" w:sz="6" w:space="0" w:color="auto"/>
                    <w:bottom w:val="outset" w:sz="6" w:space="0" w:color="auto"/>
                    <w:right w:val="outset" w:sz="6" w:space="0" w:color="auto"/>
                  </w:tcBorders>
                  <w:vAlign w:val="center"/>
                  <w:hideMark/>
                </w:tcPr>
                <w:p w14:paraId="21111FEB" w14:textId="77777777" w:rsidR="0056079B" w:rsidRPr="0056079B" w:rsidRDefault="0056079B" w:rsidP="0056079B">
                  <w:pPr>
                    <w:spacing w:after="0" w:line="240" w:lineRule="auto"/>
                    <w:rPr>
                      <w:rFonts w:ascii="Times New Roman" w:eastAsia="Times New Roman" w:hAnsi="Times New Roman" w:cs="Times New Roman"/>
                      <w:sz w:val="28"/>
                      <w:szCs w:val="28"/>
                      <w:lang w:eastAsia="ru-RU"/>
                    </w:rPr>
                  </w:pPr>
                  <w:r w:rsidRPr="0056079B">
                    <w:rPr>
                      <w:rFonts w:ascii="Times New Roman" w:eastAsia="Times New Roman" w:hAnsi="Times New Roman" w:cs="Times New Roman"/>
                      <w:sz w:val="28"/>
                      <w:szCs w:val="28"/>
                      <w:lang w:eastAsia="ru-RU"/>
                    </w:rPr>
                    <w:t xml:space="preserve"> Постійна бітова швидкість, чутливість до затримок, передача з встановленням з'єднання (наприклад, голосовий трафік, трафік телевізійного зображення). Параметри </w:t>
                  </w:r>
                  <w:proofErr w:type="spellStart"/>
                  <w:r w:rsidRPr="0056079B">
                    <w:rPr>
                      <w:rFonts w:ascii="Times New Roman" w:eastAsia="Times New Roman" w:hAnsi="Times New Roman" w:cs="Times New Roman"/>
                      <w:sz w:val="28"/>
                      <w:szCs w:val="28"/>
                      <w:lang w:eastAsia="ru-RU"/>
                    </w:rPr>
                    <w:t>QoS</w:t>
                  </w:r>
                  <w:proofErr w:type="spellEnd"/>
                  <w:r w:rsidRPr="0056079B">
                    <w:rPr>
                      <w:rFonts w:ascii="Times New Roman" w:eastAsia="Times New Roman" w:hAnsi="Times New Roman" w:cs="Times New Roman"/>
                      <w:sz w:val="28"/>
                      <w:szCs w:val="28"/>
                      <w:lang w:eastAsia="ru-RU"/>
                    </w:rPr>
                    <w:t xml:space="preserve">: пікова швидкість передачі даних, затримка, </w:t>
                  </w:r>
                  <w:proofErr w:type="spellStart"/>
                  <w:r w:rsidRPr="0056079B">
                    <w:rPr>
                      <w:rFonts w:ascii="Times New Roman" w:eastAsia="Times New Roman" w:hAnsi="Times New Roman" w:cs="Times New Roman"/>
                      <w:sz w:val="28"/>
                      <w:szCs w:val="28"/>
                      <w:lang w:eastAsia="ru-RU"/>
                    </w:rPr>
                    <w:t>джиттер</w:t>
                  </w:r>
                  <w:proofErr w:type="spellEnd"/>
                </w:p>
              </w:tc>
            </w:tr>
            <w:tr w:rsidR="0056079B" w:rsidRPr="0056079B" w14:paraId="7F729307"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6DEAA63" w14:textId="77777777" w:rsidR="0056079B" w:rsidRPr="0056079B" w:rsidRDefault="0056079B" w:rsidP="0056079B">
                  <w:pPr>
                    <w:spacing w:after="0" w:line="240" w:lineRule="auto"/>
                    <w:rPr>
                      <w:rFonts w:ascii="Times New Roman" w:eastAsia="Times New Roman" w:hAnsi="Times New Roman" w:cs="Times New Roman"/>
                      <w:sz w:val="28"/>
                      <w:szCs w:val="28"/>
                      <w:lang w:eastAsia="ru-RU"/>
                    </w:rPr>
                  </w:pPr>
                  <w:r w:rsidRPr="0056079B">
                    <w:rPr>
                      <w:rFonts w:ascii="Times New Roman" w:eastAsia="Times New Roman" w:hAnsi="Times New Roman" w:cs="Times New Roman"/>
                      <w:sz w:val="28"/>
                      <w:szCs w:val="28"/>
                      <w:lang w:eastAsia="ru-RU"/>
                    </w:rPr>
                    <w:t>В</w:t>
                  </w:r>
                </w:p>
              </w:tc>
              <w:tc>
                <w:tcPr>
                  <w:tcW w:w="0" w:type="auto"/>
                  <w:tcBorders>
                    <w:top w:val="outset" w:sz="6" w:space="0" w:color="auto"/>
                    <w:left w:val="outset" w:sz="6" w:space="0" w:color="auto"/>
                    <w:bottom w:val="outset" w:sz="6" w:space="0" w:color="auto"/>
                    <w:right w:val="outset" w:sz="6" w:space="0" w:color="auto"/>
                  </w:tcBorders>
                  <w:vAlign w:val="center"/>
                  <w:hideMark/>
                </w:tcPr>
                <w:p w14:paraId="373B77E0" w14:textId="77777777" w:rsidR="0056079B" w:rsidRPr="0056079B" w:rsidRDefault="0056079B" w:rsidP="0056079B">
                  <w:pPr>
                    <w:spacing w:after="0" w:line="240" w:lineRule="auto"/>
                    <w:rPr>
                      <w:rFonts w:ascii="Times New Roman" w:eastAsia="Times New Roman" w:hAnsi="Times New Roman" w:cs="Times New Roman"/>
                      <w:sz w:val="28"/>
                      <w:szCs w:val="28"/>
                      <w:lang w:eastAsia="ru-RU"/>
                    </w:rPr>
                  </w:pPr>
                  <w:r w:rsidRPr="0056079B">
                    <w:rPr>
                      <w:rFonts w:ascii="Times New Roman" w:eastAsia="Times New Roman" w:hAnsi="Times New Roman" w:cs="Times New Roman"/>
                      <w:sz w:val="28"/>
                      <w:szCs w:val="28"/>
                      <w:lang w:eastAsia="ru-RU"/>
                    </w:rPr>
                    <w:t xml:space="preserve"> Мінлива бітова швидкість, чутливість до затримок, передача з встановленням з'єднання (наприклад, </w:t>
                  </w:r>
                  <w:proofErr w:type="spellStart"/>
                  <w:r w:rsidRPr="0056079B">
                    <w:rPr>
                      <w:rFonts w:ascii="Times New Roman" w:eastAsia="Times New Roman" w:hAnsi="Times New Roman" w:cs="Times New Roman"/>
                      <w:sz w:val="28"/>
                      <w:szCs w:val="28"/>
                      <w:lang w:eastAsia="ru-RU"/>
                    </w:rPr>
                    <w:t>компрессированний</w:t>
                  </w:r>
                  <w:proofErr w:type="spellEnd"/>
                  <w:r w:rsidRPr="0056079B">
                    <w:rPr>
                      <w:rFonts w:ascii="Times New Roman" w:eastAsia="Times New Roman" w:hAnsi="Times New Roman" w:cs="Times New Roman"/>
                      <w:sz w:val="28"/>
                      <w:szCs w:val="28"/>
                      <w:lang w:eastAsia="ru-RU"/>
                    </w:rPr>
                    <w:t xml:space="preserve"> голос, </w:t>
                  </w:r>
                  <w:proofErr w:type="spellStart"/>
                  <w:r w:rsidRPr="0056079B">
                    <w:rPr>
                      <w:rFonts w:ascii="Times New Roman" w:eastAsia="Times New Roman" w:hAnsi="Times New Roman" w:cs="Times New Roman"/>
                      <w:sz w:val="28"/>
                      <w:szCs w:val="28"/>
                      <w:lang w:eastAsia="ru-RU"/>
                    </w:rPr>
                    <w:t>компрессированное</w:t>
                  </w:r>
                  <w:proofErr w:type="spellEnd"/>
                  <w:r w:rsidRPr="0056079B">
                    <w:rPr>
                      <w:rFonts w:ascii="Times New Roman" w:eastAsia="Times New Roman" w:hAnsi="Times New Roman" w:cs="Times New Roman"/>
                      <w:sz w:val="28"/>
                      <w:szCs w:val="28"/>
                      <w:lang w:eastAsia="ru-RU"/>
                    </w:rPr>
                    <w:t xml:space="preserve"> відеозображення). Параметри </w:t>
                  </w:r>
                  <w:proofErr w:type="spellStart"/>
                  <w:r w:rsidRPr="0056079B">
                    <w:rPr>
                      <w:rFonts w:ascii="Times New Roman" w:eastAsia="Times New Roman" w:hAnsi="Times New Roman" w:cs="Times New Roman"/>
                      <w:sz w:val="28"/>
                      <w:szCs w:val="28"/>
                      <w:lang w:eastAsia="ru-RU"/>
                    </w:rPr>
                    <w:t>QoS</w:t>
                  </w:r>
                  <w:proofErr w:type="spellEnd"/>
                  <w:r w:rsidRPr="0056079B">
                    <w:rPr>
                      <w:rFonts w:ascii="Times New Roman" w:eastAsia="Times New Roman" w:hAnsi="Times New Roman" w:cs="Times New Roman"/>
                      <w:sz w:val="28"/>
                      <w:szCs w:val="28"/>
                      <w:lang w:eastAsia="ru-RU"/>
                    </w:rPr>
                    <w:t xml:space="preserve">: пікова швидкість передачі даних, пульсація, середня швидкість передачі даних, затримка, </w:t>
                  </w:r>
                  <w:proofErr w:type="spellStart"/>
                  <w:r w:rsidRPr="0056079B">
                    <w:rPr>
                      <w:rFonts w:ascii="Times New Roman" w:eastAsia="Times New Roman" w:hAnsi="Times New Roman" w:cs="Times New Roman"/>
                      <w:sz w:val="28"/>
                      <w:szCs w:val="28"/>
                      <w:lang w:eastAsia="ru-RU"/>
                    </w:rPr>
                    <w:t>джиттер</w:t>
                  </w:r>
                  <w:proofErr w:type="spellEnd"/>
                </w:p>
              </w:tc>
            </w:tr>
          </w:tbl>
          <w:p w14:paraId="697F7EC2" w14:textId="77777777" w:rsidR="0056079B" w:rsidRPr="0056079B" w:rsidRDefault="0056079B" w:rsidP="0056079B">
            <w:pPr>
              <w:spacing w:after="0" w:line="240" w:lineRule="auto"/>
              <w:rPr>
                <w:rFonts w:ascii="Times New Roman" w:eastAsia="Times New Roman" w:hAnsi="Times New Roman" w:cs="Times New Roman"/>
                <w:sz w:val="28"/>
                <w:szCs w:val="28"/>
                <w:lang w:eastAsia="ru-RU"/>
              </w:rPr>
            </w:pPr>
          </w:p>
        </w:tc>
      </w:tr>
    </w:tbl>
    <w:p w14:paraId="2C4FFE82" w14:textId="77777777" w:rsidR="0056079B" w:rsidRPr="0056079B" w:rsidRDefault="0056079B" w:rsidP="0056079B">
      <w:pPr>
        <w:spacing w:after="0" w:line="240" w:lineRule="auto"/>
        <w:rPr>
          <w:rFonts w:ascii="Times New Roman" w:eastAsia="Times New Roman" w:hAnsi="Times New Roman" w:cs="Times New Roman"/>
          <w:sz w:val="28"/>
          <w:szCs w:val="28"/>
          <w:lang w:eastAsia="ru-RU"/>
        </w:rPr>
      </w:pP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069"/>
      </w:tblGrid>
      <w:tr w:rsidR="0056079B" w:rsidRPr="0056079B" w14:paraId="1D47F248" w14:textId="77777777" w:rsidTr="0056079B">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3E397EC" w14:textId="77777777" w:rsidR="0056079B" w:rsidRPr="0056079B" w:rsidRDefault="0056079B" w:rsidP="0056079B">
            <w:pPr>
              <w:spacing w:after="0" w:line="240" w:lineRule="auto"/>
              <w:rPr>
                <w:rFonts w:ascii="Times New Roman" w:eastAsia="Times New Roman" w:hAnsi="Times New Roman" w:cs="Times New Roman"/>
                <w:sz w:val="28"/>
                <w:szCs w:val="28"/>
                <w:lang w:eastAsia="ru-RU"/>
              </w:rPr>
            </w:pPr>
            <w:r w:rsidRPr="0056079B">
              <w:rPr>
                <w:rFonts w:ascii="Times New Roman" w:eastAsia="Times New Roman" w:hAnsi="Times New Roman" w:cs="Times New Roman"/>
                <w:sz w:val="28"/>
                <w:szCs w:val="28"/>
                <w:lang w:eastAsia="ru-RU"/>
              </w:rPr>
              <w:t> продовження &amp;</w:t>
            </w:r>
          </w:p>
        </w:tc>
      </w:tr>
    </w:tbl>
    <w:p w14:paraId="6C267AD0" w14:textId="77777777" w:rsidR="0056079B" w:rsidRPr="0056079B" w:rsidRDefault="0056079B" w:rsidP="0056079B">
      <w:pPr>
        <w:spacing w:after="0" w:line="240" w:lineRule="auto"/>
        <w:rPr>
          <w:rFonts w:ascii="Times New Roman" w:eastAsia="Times New Roman" w:hAnsi="Times New Roman" w:cs="Times New Roman"/>
          <w:sz w:val="28"/>
          <w:szCs w:val="28"/>
          <w:lang w:eastAsia="ru-RU"/>
        </w:rPr>
      </w:pPr>
      <w:r w:rsidRPr="0056079B">
        <w:rPr>
          <w:rFonts w:ascii="Times New Roman" w:eastAsia="Times New Roman" w:hAnsi="Times New Roman" w:cs="Times New Roman"/>
          <w:color w:val="000000"/>
          <w:sz w:val="28"/>
          <w:szCs w:val="28"/>
          <w:lang w:eastAsia="ru-RU"/>
        </w:rPr>
        <w:br/>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151"/>
        <w:gridCol w:w="7188"/>
      </w:tblGrid>
      <w:tr w:rsidR="0056079B" w:rsidRPr="0056079B" w14:paraId="42BFC56A" w14:textId="77777777" w:rsidTr="0056079B">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B42626B" w14:textId="77777777" w:rsidR="0056079B" w:rsidRPr="0056079B" w:rsidRDefault="0056079B" w:rsidP="0056079B">
            <w:pPr>
              <w:spacing w:after="0" w:line="240" w:lineRule="auto"/>
              <w:rPr>
                <w:rFonts w:ascii="Times New Roman" w:eastAsia="Times New Roman" w:hAnsi="Times New Roman" w:cs="Times New Roman"/>
                <w:sz w:val="28"/>
                <w:szCs w:val="28"/>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CC6693A" w14:textId="77777777" w:rsidR="0056079B" w:rsidRPr="0056079B" w:rsidRDefault="0056079B" w:rsidP="0056079B">
            <w:pPr>
              <w:spacing w:after="0" w:line="240" w:lineRule="auto"/>
              <w:rPr>
                <w:rFonts w:ascii="Times New Roman" w:eastAsia="Times New Roman" w:hAnsi="Times New Roman" w:cs="Times New Roman"/>
                <w:sz w:val="28"/>
                <w:szCs w:val="28"/>
                <w:lang w:eastAsia="ru-RU"/>
              </w:rPr>
            </w:pPr>
            <w:r w:rsidRPr="0056079B">
              <w:rPr>
                <w:rFonts w:ascii="Times New Roman" w:eastAsia="Times New Roman" w:hAnsi="Times New Roman" w:cs="Times New Roman"/>
                <w:sz w:val="28"/>
                <w:szCs w:val="28"/>
                <w:lang w:eastAsia="ru-RU"/>
              </w:rPr>
              <w:t> Глава 7. Методи забезпечення якості обслуговування</w:t>
            </w:r>
          </w:p>
        </w:tc>
      </w:tr>
      <w:tr w:rsidR="0056079B" w:rsidRPr="0056079B" w14:paraId="00F29D59" w14:textId="77777777" w:rsidTr="0056079B">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2054A33" w14:textId="77777777" w:rsidR="0056079B" w:rsidRPr="0056079B" w:rsidRDefault="0056079B" w:rsidP="0056079B">
            <w:pPr>
              <w:spacing w:after="0" w:line="240" w:lineRule="auto"/>
              <w:rPr>
                <w:rFonts w:ascii="Times New Roman" w:eastAsia="Times New Roman" w:hAnsi="Times New Roman" w:cs="Times New Roman"/>
                <w:sz w:val="28"/>
                <w:szCs w:val="28"/>
                <w:lang w:eastAsia="ru-RU"/>
              </w:rPr>
            </w:pPr>
            <w:r w:rsidRPr="0056079B">
              <w:rPr>
                <w:rFonts w:ascii="Times New Roman" w:eastAsia="Times New Roman" w:hAnsi="Times New Roman" w:cs="Times New Roman"/>
                <w:sz w:val="28"/>
                <w:szCs w:val="28"/>
                <w:lang w:eastAsia="ru-RU"/>
              </w:rPr>
              <w:t> Таблиця 7.1 (продовження)</w:t>
            </w:r>
          </w:p>
        </w:tc>
        <w:tc>
          <w:tcPr>
            <w:tcW w:w="0" w:type="auto"/>
            <w:vAlign w:val="center"/>
            <w:hideMark/>
          </w:tcPr>
          <w:p w14:paraId="2FFC6670" w14:textId="77777777" w:rsidR="0056079B" w:rsidRPr="0056079B" w:rsidRDefault="0056079B" w:rsidP="0056079B">
            <w:pPr>
              <w:spacing w:after="0" w:line="240" w:lineRule="auto"/>
              <w:rPr>
                <w:rFonts w:ascii="Times New Roman" w:eastAsia="Times New Roman" w:hAnsi="Times New Roman" w:cs="Times New Roman"/>
                <w:sz w:val="28"/>
                <w:szCs w:val="28"/>
                <w:lang w:eastAsia="ru-RU"/>
              </w:rPr>
            </w:pPr>
          </w:p>
        </w:tc>
      </w:tr>
      <w:tr w:rsidR="0056079B" w:rsidRPr="0056079B" w14:paraId="7BC8FDF0" w14:textId="77777777" w:rsidTr="0056079B">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68B1DD2" w14:textId="77777777" w:rsidR="0056079B" w:rsidRPr="0056079B" w:rsidRDefault="0056079B" w:rsidP="0056079B">
            <w:pPr>
              <w:spacing w:after="0" w:line="240" w:lineRule="auto"/>
              <w:rPr>
                <w:rFonts w:ascii="Times New Roman" w:eastAsia="Times New Roman" w:hAnsi="Times New Roman" w:cs="Times New Roman"/>
                <w:sz w:val="28"/>
                <w:szCs w:val="28"/>
                <w:lang w:eastAsia="ru-RU"/>
              </w:rPr>
            </w:pPr>
            <w:r w:rsidRPr="0056079B">
              <w:rPr>
                <w:rFonts w:ascii="Times New Roman" w:eastAsia="Times New Roman" w:hAnsi="Times New Roman" w:cs="Times New Roman"/>
                <w:sz w:val="28"/>
                <w:szCs w:val="28"/>
                <w:lang w:eastAsia="ru-RU"/>
              </w:rPr>
              <w:t> клас трафіку</w:t>
            </w:r>
          </w:p>
        </w:tc>
        <w:tc>
          <w:tcPr>
            <w:tcW w:w="0" w:type="auto"/>
            <w:tcBorders>
              <w:top w:val="outset" w:sz="6" w:space="0" w:color="auto"/>
              <w:left w:val="outset" w:sz="6" w:space="0" w:color="auto"/>
              <w:bottom w:val="outset" w:sz="6" w:space="0" w:color="auto"/>
              <w:right w:val="outset" w:sz="6" w:space="0" w:color="auto"/>
            </w:tcBorders>
            <w:vAlign w:val="center"/>
            <w:hideMark/>
          </w:tcPr>
          <w:p w14:paraId="5203EDDC" w14:textId="77777777" w:rsidR="0056079B" w:rsidRPr="0056079B" w:rsidRDefault="0056079B" w:rsidP="0056079B">
            <w:pPr>
              <w:spacing w:after="0" w:line="240" w:lineRule="auto"/>
              <w:rPr>
                <w:rFonts w:ascii="Times New Roman" w:eastAsia="Times New Roman" w:hAnsi="Times New Roman" w:cs="Times New Roman"/>
                <w:sz w:val="28"/>
                <w:szCs w:val="28"/>
                <w:lang w:eastAsia="ru-RU"/>
              </w:rPr>
            </w:pPr>
            <w:r w:rsidRPr="0056079B">
              <w:rPr>
                <w:rFonts w:ascii="Times New Roman" w:eastAsia="Times New Roman" w:hAnsi="Times New Roman" w:cs="Times New Roman"/>
                <w:sz w:val="28"/>
                <w:szCs w:val="28"/>
                <w:lang w:eastAsia="ru-RU"/>
              </w:rPr>
              <w:t> Характеристики</w:t>
            </w:r>
          </w:p>
        </w:tc>
      </w:tr>
      <w:tr w:rsidR="0056079B" w:rsidRPr="0056079B" w14:paraId="27911D0F" w14:textId="77777777" w:rsidTr="0056079B">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8C2EB67" w14:textId="77777777" w:rsidR="0056079B" w:rsidRPr="0056079B" w:rsidRDefault="0056079B" w:rsidP="0056079B">
            <w:pPr>
              <w:spacing w:after="0" w:line="240" w:lineRule="auto"/>
              <w:rPr>
                <w:rFonts w:ascii="Times New Roman" w:eastAsia="Times New Roman" w:hAnsi="Times New Roman" w:cs="Times New Roman"/>
                <w:sz w:val="28"/>
                <w:szCs w:val="28"/>
                <w:lang w:eastAsia="ru-RU"/>
              </w:rPr>
            </w:pPr>
            <w:r w:rsidRPr="0056079B">
              <w:rPr>
                <w:rFonts w:ascii="Times New Roman" w:eastAsia="Times New Roman" w:hAnsi="Times New Roman" w:cs="Times New Roman"/>
                <w:sz w:val="28"/>
                <w:szCs w:val="28"/>
                <w:lang w:eastAsia="ru-RU"/>
              </w:rPr>
              <w:t>С</w:t>
            </w:r>
          </w:p>
        </w:tc>
        <w:tc>
          <w:tcPr>
            <w:tcW w:w="0" w:type="auto"/>
            <w:tcBorders>
              <w:top w:val="outset" w:sz="6" w:space="0" w:color="auto"/>
              <w:left w:val="outset" w:sz="6" w:space="0" w:color="auto"/>
              <w:bottom w:val="outset" w:sz="6" w:space="0" w:color="auto"/>
              <w:right w:val="outset" w:sz="6" w:space="0" w:color="auto"/>
            </w:tcBorders>
            <w:vAlign w:val="center"/>
            <w:hideMark/>
          </w:tcPr>
          <w:p w14:paraId="18CDBB24" w14:textId="77777777" w:rsidR="0056079B" w:rsidRPr="0056079B" w:rsidRDefault="0056079B" w:rsidP="0056079B">
            <w:pPr>
              <w:spacing w:after="0" w:line="240" w:lineRule="auto"/>
              <w:rPr>
                <w:rFonts w:ascii="Times New Roman" w:eastAsia="Times New Roman" w:hAnsi="Times New Roman" w:cs="Times New Roman"/>
                <w:sz w:val="28"/>
                <w:szCs w:val="28"/>
                <w:lang w:eastAsia="ru-RU"/>
              </w:rPr>
            </w:pPr>
            <w:r w:rsidRPr="0056079B">
              <w:rPr>
                <w:rFonts w:ascii="Times New Roman" w:eastAsia="Times New Roman" w:hAnsi="Times New Roman" w:cs="Times New Roman"/>
                <w:sz w:val="28"/>
                <w:szCs w:val="28"/>
                <w:lang w:eastAsia="ru-RU"/>
              </w:rPr>
              <w:t xml:space="preserve"> Мінлива бітова швидкість, еластичність, передача з встановленням з'єднання (наприклад, трафік комп'ютерних мереж, в яких кінцеві вузли працюють по протоколах з встановленням з'єднань - </w:t>
            </w:r>
            <w:proofErr w:type="spellStart"/>
            <w:r w:rsidRPr="0056079B">
              <w:rPr>
                <w:rFonts w:ascii="Times New Roman" w:eastAsia="Times New Roman" w:hAnsi="Times New Roman" w:cs="Times New Roman"/>
                <w:sz w:val="28"/>
                <w:szCs w:val="28"/>
                <w:lang w:eastAsia="ru-RU"/>
              </w:rPr>
              <w:t>frame</w:t>
            </w:r>
            <w:proofErr w:type="spellEnd"/>
            <w:r w:rsidRPr="0056079B">
              <w:rPr>
                <w:rFonts w:ascii="Times New Roman" w:eastAsia="Times New Roman" w:hAnsi="Times New Roman" w:cs="Times New Roman"/>
                <w:sz w:val="28"/>
                <w:szCs w:val="28"/>
                <w:lang w:eastAsia="ru-RU"/>
              </w:rPr>
              <w:t xml:space="preserve"> </w:t>
            </w:r>
            <w:proofErr w:type="spellStart"/>
            <w:r w:rsidRPr="0056079B">
              <w:rPr>
                <w:rFonts w:ascii="Times New Roman" w:eastAsia="Times New Roman" w:hAnsi="Times New Roman" w:cs="Times New Roman"/>
                <w:sz w:val="28"/>
                <w:szCs w:val="28"/>
                <w:lang w:eastAsia="ru-RU"/>
              </w:rPr>
              <w:t>relay</w:t>
            </w:r>
            <w:proofErr w:type="spellEnd"/>
            <w:r w:rsidRPr="0056079B">
              <w:rPr>
                <w:rFonts w:ascii="Times New Roman" w:eastAsia="Times New Roman" w:hAnsi="Times New Roman" w:cs="Times New Roman"/>
                <w:sz w:val="28"/>
                <w:szCs w:val="28"/>
                <w:lang w:eastAsia="ru-RU"/>
              </w:rPr>
              <w:t xml:space="preserve">, Х.25, TCP). Параметри </w:t>
            </w:r>
            <w:proofErr w:type="spellStart"/>
            <w:r w:rsidRPr="0056079B">
              <w:rPr>
                <w:rFonts w:ascii="Times New Roman" w:eastAsia="Times New Roman" w:hAnsi="Times New Roman" w:cs="Times New Roman"/>
                <w:sz w:val="28"/>
                <w:szCs w:val="28"/>
                <w:lang w:eastAsia="ru-RU"/>
              </w:rPr>
              <w:t>QoS</w:t>
            </w:r>
            <w:proofErr w:type="spellEnd"/>
            <w:r w:rsidRPr="0056079B">
              <w:rPr>
                <w:rFonts w:ascii="Times New Roman" w:eastAsia="Times New Roman" w:hAnsi="Times New Roman" w:cs="Times New Roman"/>
                <w:sz w:val="28"/>
                <w:szCs w:val="28"/>
                <w:lang w:eastAsia="ru-RU"/>
              </w:rPr>
              <w:t>: пікова швидкість передачі даних, пульсація, середня швидкість передачі даних</w:t>
            </w:r>
          </w:p>
        </w:tc>
      </w:tr>
      <w:tr w:rsidR="0056079B" w:rsidRPr="0056079B" w14:paraId="7E813B90" w14:textId="77777777" w:rsidTr="0056079B">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5149F25" w14:textId="77777777" w:rsidR="0056079B" w:rsidRPr="0056079B" w:rsidRDefault="0056079B" w:rsidP="0056079B">
            <w:pPr>
              <w:spacing w:after="0" w:line="240" w:lineRule="auto"/>
              <w:rPr>
                <w:rFonts w:ascii="Times New Roman" w:eastAsia="Times New Roman" w:hAnsi="Times New Roman" w:cs="Times New Roman"/>
                <w:sz w:val="28"/>
                <w:szCs w:val="28"/>
                <w:lang w:eastAsia="ru-RU"/>
              </w:rPr>
            </w:pPr>
            <w:r w:rsidRPr="0056079B">
              <w:rPr>
                <w:rFonts w:ascii="Times New Roman" w:eastAsia="Times New Roman" w:hAnsi="Times New Roman" w:cs="Times New Roman"/>
                <w:sz w:val="28"/>
                <w:szCs w:val="28"/>
                <w:lang w:eastAsia="ru-RU"/>
              </w:rPr>
              <w:t>D</w:t>
            </w:r>
          </w:p>
        </w:tc>
        <w:tc>
          <w:tcPr>
            <w:tcW w:w="0" w:type="auto"/>
            <w:tcBorders>
              <w:top w:val="outset" w:sz="6" w:space="0" w:color="auto"/>
              <w:left w:val="outset" w:sz="6" w:space="0" w:color="auto"/>
              <w:bottom w:val="outset" w:sz="6" w:space="0" w:color="auto"/>
              <w:right w:val="outset" w:sz="6" w:space="0" w:color="auto"/>
            </w:tcBorders>
            <w:vAlign w:val="center"/>
            <w:hideMark/>
          </w:tcPr>
          <w:p w14:paraId="032A07FE" w14:textId="77777777" w:rsidR="0056079B" w:rsidRPr="0056079B" w:rsidRDefault="0056079B" w:rsidP="0056079B">
            <w:pPr>
              <w:spacing w:after="0" w:line="240" w:lineRule="auto"/>
              <w:rPr>
                <w:rFonts w:ascii="Times New Roman" w:eastAsia="Times New Roman" w:hAnsi="Times New Roman" w:cs="Times New Roman"/>
                <w:sz w:val="28"/>
                <w:szCs w:val="28"/>
                <w:lang w:eastAsia="ru-RU"/>
              </w:rPr>
            </w:pPr>
            <w:r w:rsidRPr="0056079B">
              <w:rPr>
                <w:rFonts w:ascii="Times New Roman" w:eastAsia="Times New Roman" w:hAnsi="Times New Roman" w:cs="Times New Roman"/>
                <w:sz w:val="28"/>
                <w:szCs w:val="28"/>
                <w:lang w:eastAsia="ru-RU"/>
              </w:rPr>
              <w:t xml:space="preserve"> Мінлива бітова швидкість, еластичність, передача без встановлення з'єднання (наприклад, трафік комп'ютерних мереж, в яких кінцеві вузли працюють по протоколах без встановлення з'єднань - IP / UDP, </w:t>
            </w:r>
            <w:proofErr w:type="spellStart"/>
            <w:r w:rsidRPr="0056079B">
              <w:rPr>
                <w:rFonts w:ascii="Times New Roman" w:eastAsia="Times New Roman" w:hAnsi="Times New Roman" w:cs="Times New Roman"/>
                <w:sz w:val="28"/>
                <w:szCs w:val="28"/>
                <w:lang w:eastAsia="ru-RU"/>
              </w:rPr>
              <w:t>Ethernet</w:t>
            </w:r>
            <w:proofErr w:type="spellEnd"/>
            <w:r w:rsidRPr="0056079B">
              <w:rPr>
                <w:rFonts w:ascii="Times New Roman" w:eastAsia="Times New Roman" w:hAnsi="Times New Roman" w:cs="Times New Roman"/>
                <w:sz w:val="28"/>
                <w:szCs w:val="28"/>
                <w:lang w:eastAsia="ru-RU"/>
              </w:rPr>
              <w:t xml:space="preserve">). Параметри </w:t>
            </w:r>
            <w:proofErr w:type="spellStart"/>
            <w:r w:rsidRPr="0056079B">
              <w:rPr>
                <w:rFonts w:ascii="Times New Roman" w:eastAsia="Times New Roman" w:hAnsi="Times New Roman" w:cs="Times New Roman"/>
                <w:sz w:val="28"/>
                <w:szCs w:val="28"/>
                <w:lang w:eastAsia="ru-RU"/>
              </w:rPr>
              <w:t>QoS</w:t>
            </w:r>
            <w:proofErr w:type="spellEnd"/>
            <w:r w:rsidRPr="0056079B">
              <w:rPr>
                <w:rFonts w:ascii="Times New Roman" w:eastAsia="Times New Roman" w:hAnsi="Times New Roman" w:cs="Times New Roman"/>
                <w:sz w:val="28"/>
                <w:szCs w:val="28"/>
                <w:lang w:eastAsia="ru-RU"/>
              </w:rPr>
              <w:t xml:space="preserve"> не визначені</w:t>
            </w:r>
          </w:p>
        </w:tc>
      </w:tr>
      <w:tr w:rsidR="0056079B" w:rsidRPr="0056079B" w14:paraId="739EE99B" w14:textId="77777777" w:rsidTr="0056079B">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ED70E88" w14:textId="77777777" w:rsidR="0056079B" w:rsidRPr="0056079B" w:rsidRDefault="0056079B" w:rsidP="0056079B">
            <w:pPr>
              <w:spacing w:after="0" w:line="240" w:lineRule="auto"/>
              <w:rPr>
                <w:rFonts w:ascii="Times New Roman" w:eastAsia="Times New Roman" w:hAnsi="Times New Roman" w:cs="Times New Roman"/>
                <w:sz w:val="28"/>
                <w:szCs w:val="28"/>
                <w:lang w:eastAsia="ru-RU"/>
              </w:rPr>
            </w:pPr>
            <w:r w:rsidRPr="0056079B">
              <w:rPr>
                <w:rFonts w:ascii="Times New Roman" w:eastAsia="Times New Roman" w:hAnsi="Times New Roman" w:cs="Times New Roman"/>
                <w:sz w:val="28"/>
                <w:szCs w:val="28"/>
                <w:lang w:eastAsia="ru-RU"/>
              </w:rPr>
              <w:t>X</w:t>
            </w:r>
          </w:p>
        </w:tc>
        <w:tc>
          <w:tcPr>
            <w:tcW w:w="0" w:type="auto"/>
            <w:tcBorders>
              <w:top w:val="outset" w:sz="6" w:space="0" w:color="auto"/>
              <w:left w:val="outset" w:sz="6" w:space="0" w:color="auto"/>
              <w:bottom w:val="outset" w:sz="6" w:space="0" w:color="auto"/>
              <w:right w:val="outset" w:sz="6" w:space="0" w:color="auto"/>
            </w:tcBorders>
            <w:vAlign w:val="center"/>
            <w:hideMark/>
          </w:tcPr>
          <w:p w14:paraId="5B5554B1" w14:textId="77777777" w:rsidR="0056079B" w:rsidRPr="0056079B" w:rsidRDefault="0056079B" w:rsidP="0056079B">
            <w:pPr>
              <w:spacing w:after="0" w:line="240" w:lineRule="auto"/>
              <w:rPr>
                <w:rFonts w:ascii="Times New Roman" w:eastAsia="Times New Roman" w:hAnsi="Times New Roman" w:cs="Times New Roman"/>
                <w:sz w:val="28"/>
                <w:szCs w:val="28"/>
                <w:lang w:eastAsia="ru-RU"/>
              </w:rPr>
            </w:pPr>
            <w:r w:rsidRPr="0056079B">
              <w:rPr>
                <w:rFonts w:ascii="Times New Roman" w:eastAsia="Times New Roman" w:hAnsi="Times New Roman" w:cs="Times New Roman"/>
                <w:sz w:val="28"/>
                <w:szCs w:val="28"/>
                <w:lang w:eastAsia="ru-RU"/>
              </w:rPr>
              <w:t> Тип трафіку і його параметри визначаються користувачем</w:t>
            </w:r>
          </w:p>
        </w:tc>
      </w:tr>
    </w:tbl>
    <w:p w14:paraId="3274E14F" w14:textId="77777777" w:rsidR="0056079B" w:rsidRPr="0056079B" w:rsidRDefault="0056079B" w:rsidP="0056079B">
      <w:pPr>
        <w:spacing w:after="0" w:line="240" w:lineRule="auto"/>
        <w:rPr>
          <w:rFonts w:ascii="Times New Roman" w:eastAsia="Times New Roman" w:hAnsi="Times New Roman" w:cs="Times New Roman"/>
          <w:color w:val="000000"/>
          <w:sz w:val="28"/>
          <w:szCs w:val="28"/>
          <w:lang w:eastAsia="ru-RU"/>
        </w:rPr>
      </w:pPr>
      <w:r w:rsidRPr="0056079B">
        <w:rPr>
          <w:rFonts w:ascii="Times New Roman" w:eastAsia="Times New Roman" w:hAnsi="Times New Roman" w:cs="Times New Roman"/>
          <w:color w:val="000000"/>
          <w:sz w:val="28"/>
          <w:szCs w:val="28"/>
          <w:lang w:eastAsia="ru-RU"/>
        </w:rPr>
        <w:t>Наведена класифікація програм лежить в основі типових вимог до параметрів і механізмів забезпечення якості обслуговування в сучасних мережах.</w:t>
      </w:r>
    </w:p>
    <w:p w14:paraId="4B785D3A" w14:textId="77777777" w:rsidR="0056079B" w:rsidRPr="0056079B" w:rsidRDefault="0056079B" w:rsidP="0056079B">
      <w:pPr>
        <w:spacing w:after="0" w:line="240" w:lineRule="auto"/>
        <w:rPr>
          <w:rFonts w:ascii="Times New Roman" w:eastAsia="Times New Roman" w:hAnsi="Times New Roman" w:cs="Times New Roman"/>
          <w:color w:val="000000"/>
          <w:sz w:val="28"/>
          <w:szCs w:val="28"/>
          <w:lang w:eastAsia="ru-RU"/>
        </w:rPr>
      </w:pPr>
    </w:p>
    <w:p w14:paraId="14E1CFEA" w14:textId="77777777" w:rsidR="0056079B" w:rsidRDefault="0056079B" w:rsidP="0056079B">
      <w:pPr>
        <w:spacing w:after="0" w:line="360" w:lineRule="auto"/>
        <w:ind w:firstLine="709"/>
        <w:jc w:val="both"/>
        <w:rPr>
          <w:rFonts w:ascii="Times New Roman" w:hAnsi="Times New Roman" w:cs="Times New Roman"/>
          <w:sz w:val="28"/>
          <w:szCs w:val="28"/>
        </w:rPr>
      </w:pPr>
    </w:p>
    <w:p w14:paraId="6838C615" w14:textId="600AAED3" w:rsidR="00A84486" w:rsidRPr="0056079B" w:rsidRDefault="00A84486" w:rsidP="0056079B">
      <w:pPr>
        <w:spacing w:after="0" w:line="360" w:lineRule="auto"/>
        <w:ind w:firstLine="709"/>
        <w:jc w:val="both"/>
        <w:rPr>
          <w:rFonts w:ascii="Times New Roman" w:hAnsi="Times New Roman" w:cs="Times New Roman"/>
          <w:sz w:val="28"/>
          <w:szCs w:val="28"/>
        </w:rPr>
      </w:pPr>
      <w:r w:rsidRPr="0056079B">
        <w:rPr>
          <w:rFonts w:ascii="Times New Roman" w:hAnsi="Times New Roman" w:cs="Times New Roman"/>
          <w:sz w:val="28"/>
          <w:szCs w:val="28"/>
        </w:rPr>
        <w:lastRenderedPageBreak/>
        <w:t xml:space="preserve">2.1 Аналіз </w:t>
      </w:r>
      <w:proofErr w:type="spellStart"/>
      <w:r w:rsidRPr="0056079B">
        <w:rPr>
          <w:rFonts w:ascii="Times New Roman" w:hAnsi="Times New Roman" w:cs="Times New Roman"/>
          <w:sz w:val="28"/>
          <w:szCs w:val="28"/>
        </w:rPr>
        <w:t>QoS</w:t>
      </w:r>
      <w:proofErr w:type="spellEnd"/>
      <w:r w:rsidRPr="0056079B">
        <w:rPr>
          <w:rFonts w:ascii="Times New Roman" w:hAnsi="Times New Roman" w:cs="Times New Roman"/>
          <w:sz w:val="28"/>
          <w:szCs w:val="28"/>
        </w:rPr>
        <w:t xml:space="preserve"> в мережах LTE - </w:t>
      </w:r>
      <w:proofErr w:type="spellStart"/>
      <w:r w:rsidRPr="0056079B">
        <w:rPr>
          <w:rFonts w:ascii="Times New Roman" w:hAnsi="Times New Roman" w:cs="Times New Roman"/>
          <w:sz w:val="28"/>
          <w:szCs w:val="28"/>
        </w:rPr>
        <w:t>Advanced</w:t>
      </w:r>
      <w:proofErr w:type="spellEnd"/>
    </w:p>
    <w:p w14:paraId="4A8F4EFD" w14:textId="77777777" w:rsidR="00A84486" w:rsidRPr="0056079B" w:rsidRDefault="00A84486" w:rsidP="0056079B">
      <w:pPr>
        <w:spacing w:after="0" w:line="360" w:lineRule="auto"/>
        <w:ind w:firstLine="709"/>
        <w:jc w:val="both"/>
        <w:rPr>
          <w:rFonts w:ascii="Times New Roman" w:hAnsi="Times New Roman" w:cs="Times New Roman"/>
          <w:sz w:val="28"/>
          <w:szCs w:val="28"/>
        </w:rPr>
      </w:pPr>
      <w:r w:rsidRPr="0056079B">
        <w:rPr>
          <w:rFonts w:ascii="Times New Roman" w:hAnsi="Times New Roman" w:cs="Times New Roman"/>
          <w:sz w:val="28"/>
          <w:szCs w:val="28"/>
        </w:rPr>
        <w:t>Технологія LTE-</w:t>
      </w:r>
      <w:proofErr w:type="spellStart"/>
      <w:r w:rsidRPr="0056079B">
        <w:rPr>
          <w:rFonts w:ascii="Times New Roman" w:hAnsi="Times New Roman" w:cs="Times New Roman"/>
          <w:sz w:val="28"/>
          <w:szCs w:val="28"/>
        </w:rPr>
        <w:t>Advanced</w:t>
      </w:r>
      <w:proofErr w:type="spellEnd"/>
      <w:r w:rsidRPr="0056079B">
        <w:rPr>
          <w:rFonts w:ascii="Times New Roman" w:hAnsi="Times New Roman" w:cs="Times New Roman"/>
          <w:sz w:val="28"/>
          <w:szCs w:val="28"/>
        </w:rPr>
        <w:t xml:space="preserve"> реалізується в новій мережевій інфраструктурі SAE (</w:t>
      </w:r>
      <w:proofErr w:type="spellStart"/>
      <w:r w:rsidRPr="0056079B">
        <w:rPr>
          <w:rFonts w:ascii="Times New Roman" w:hAnsi="Times New Roman" w:cs="Times New Roman"/>
          <w:sz w:val="28"/>
          <w:szCs w:val="28"/>
        </w:rPr>
        <w:t>System</w:t>
      </w:r>
      <w:proofErr w:type="spellEnd"/>
      <w:r w:rsidRPr="0056079B">
        <w:rPr>
          <w:rFonts w:ascii="Times New Roman" w:hAnsi="Times New Roman" w:cs="Times New Roman"/>
          <w:sz w:val="28"/>
          <w:szCs w:val="28"/>
        </w:rPr>
        <w:t xml:space="preserve"> </w:t>
      </w:r>
      <w:proofErr w:type="spellStart"/>
      <w:r w:rsidRPr="0056079B">
        <w:rPr>
          <w:rFonts w:ascii="Times New Roman" w:hAnsi="Times New Roman" w:cs="Times New Roman"/>
          <w:sz w:val="28"/>
          <w:szCs w:val="28"/>
        </w:rPr>
        <w:t>Architecture</w:t>
      </w:r>
      <w:proofErr w:type="spellEnd"/>
      <w:r w:rsidRPr="0056079B">
        <w:rPr>
          <w:rFonts w:ascii="Times New Roman" w:hAnsi="Times New Roman" w:cs="Times New Roman"/>
          <w:sz w:val="28"/>
          <w:szCs w:val="28"/>
        </w:rPr>
        <w:t xml:space="preserve"> </w:t>
      </w:r>
      <w:proofErr w:type="spellStart"/>
      <w:r w:rsidRPr="0056079B">
        <w:rPr>
          <w:rFonts w:ascii="Times New Roman" w:hAnsi="Times New Roman" w:cs="Times New Roman"/>
          <w:sz w:val="28"/>
          <w:szCs w:val="28"/>
        </w:rPr>
        <w:t>Evolution</w:t>
      </w:r>
      <w:proofErr w:type="spellEnd"/>
      <w:r w:rsidRPr="0056079B">
        <w:rPr>
          <w:rFonts w:ascii="Times New Roman" w:hAnsi="Times New Roman" w:cs="Times New Roman"/>
          <w:sz w:val="28"/>
          <w:szCs w:val="28"/>
        </w:rPr>
        <w:t>). Загальне ядро мережі LTE дозволяє підтримувати мобільні послуги не тільки технології стандартів стільникового зв’язку від GSM до LTE-</w:t>
      </w:r>
      <w:proofErr w:type="spellStart"/>
      <w:r w:rsidRPr="0056079B">
        <w:rPr>
          <w:rFonts w:ascii="Times New Roman" w:hAnsi="Times New Roman" w:cs="Times New Roman"/>
          <w:sz w:val="28"/>
          <w:szCs w:val="28"/>
        </w:rPr>
        <w:t>Advanced</w:t>
      </w:r>
      <w:proofErr w:type="spellEnd"/>
      <w:r w:rsidRPr="0056079B">
        <w:rPr>
          <w:rFonts w:ascii="Times New Roman" w:hAnsi="Times New Roman" w:cs="Times New Roman"/>
          <w:sz w:val="28"/>
          <w:szCs w:val="28"/>
        </w:rPr>
        <w:t xml:space="preserve">, але також мереж за іншими </w:t>
      </w:r>
      <w:proofErr w:type="spellStart"/>
      <w:r w:rsidRPr="0056079B">
        <w:rPr>
          <w:rFonts w:ascii="Times New Roman" w:hAnsi="Times New Roman" w:cs="Times New Roman"/>
          <w:sz w:val="28"/>
          <w:szCs w:val="28"/>
        </w:rPr>
        <w:t>радіотехнологіями</w:t>
      </w:r>
      <w:proofErr w:type="spellEnd"/>
      <w:r w:rsidRPr="0056079B">
        <w:rPr>
          <w:rFonts w:ascii="Times New Roman" w:hAnsi="Times New Roman" w:cs="Times New Roman"/>
          <w:sz w:val="28"/>
          <w:szCs w:val="28"/>
        </w:rPr>
        <w:t xml:space="preserve"> (WIMAX, </w:t>
      </w:r>
      <w:proofErr w:type="spellStart"/>
      <w:r w:rsidRPr="0056079B">
        <w:rPr>
          <w:rFonts w:ascii="Times New Roman" w:hAnsi="Times New Roman" w:cs="Times New Roman"/>
          <w:sz w:val="28"/>
          <w:szCs w:val="28"/>
        </w:rPr>
        <w:t>WiFi</w:t>
      </w:r>
      <w:proofErr w:type="spellEnd"/>
      <w:r w:rsidRPr="0056079B">
        <w:rPr>
          <w:rFonts w:ascii="Times New Roman" w:hAnsi="Times New Roman" w:cs="Times New Roman"/>
          <w:sz w:val="28"/>
          <w:szCs w:val="28"/>
        </w:rPr>
        <w:t xml:space="preserve">, CDMA2000 та ін.). На Рис.1 представлена базова модель архітектури LTE, яка поділяється на чотири сегменти: абонентське обладнання (UE), мережа </w:t>
      </w:r>
      <w:proofErr w:type="spellStart"/>
      <w:r w:rsidRPr="0056079B">
        <w:rPr>
          <w:rFonts w:ascii="Times New Roman" w:hAnsi="Times New Roman" w:cs="Times New Roman"/>
          <w:sz w:val="28"/>
          <w:szCs w:val="28"/>
        </w:rPr>
        <w:t>радіодоступу</w:t>
      </w:r>
      <w:proofErr w:type="spellEnd"/>
      <w:r w:rsidRPr="0056079B">
        <w:rPr>
          <w:rFonts w:ascii="Times New Roman" w:hAnsi="Times New Roman" w:cs="Times New Roman"/>
          <w:sz w:val="28"/>
          <w:szCs w:val="28"/>
        </w:rPr>
        <w:t xml:space="preserve"> (Access), ядро мережі (EPC, </w:t>
      </w:r>
      <w:proofErr w:type="spellStart"/>
      <w:r w:rsidRPr="0056079B">
        <w:rPr>
          <w:rFonts w:ascii="Times New Roman" w:hAnsi="Times New Roman" w:cs="Times New Roman"/>
          <w:sz w:val="28"/>
          <w:szCs w:val="28"/>
        </w:rPr>
        <w:t>Evolved</w:t>
      </w:r>
      <w:proofErr w:type="spellEnd"/>
      <w:r w:rsidRPr="0056079B">
        <w:rPr>
          <w:rFonts w:ascii="Times New Roman" w:hAnsi="Times New Roman" w:cs="Times New Roman"/>
          <w:sz w:val="28"/>
          <w:szCs w:val="28"/>
        </w:rPr>
        <w:t xml:space="preserve"> </w:t>
      </w:r>
      <w:proofErr w:type="spellStart"/>
      <w:r w:rsidRPr="0056079B">
        <w:rPr>
          <w:rFonts w:ascii="Times New Roman" w:hAnsi="Times New Roman" w:cs="Times New Roman"/>
          <w:sz w:val="28"/>
          <w:szCs w:val="28"/>
        </w:rPr>
        <w:t>Packet</w:t>
      </w:r>
      <w:proofErr w:type="spellEnd"/>
      <w:r w:rsidRPr="0056079B">
        <w:rPr>
          <w:rFonts w:ascii="Times New Roman" w:hAnsi="Times New Roman" w:cs="Times New Roman"/>
          <w:sz w:val="28"/>
          <w:szCs w:val="28"/>
        </w:rPr>
        <w:t xml:space="preserve"> </w:t>
      </w:r>
      <w:proofErr w:type="spellStart"/>
      <w:r w:rsidRPr="0056079B">
        <w:rPr>
          <w:rFonts w:ascii="Times New Roman" w:hAnsi="Times New Roman" w:cs="Times New Roman"/>
          <w:sz w:val="28"/>
          <w:szCs w:val="28"/>
        </w:rPr>
        <w:t>Соге</w:t>
      </w:r>
      <w:proofErr w:type="spellEnd"/>
      <w:r w:rsidRPr="0056079B">
        <w:rPr>
          <w:rFonts w:ascii="Times New Roman" w:hAnsi="Times New Roman" w:cs="Times New Roman"/>
          <w:sz w:val="28"/>
          <w:szCs w:val="28"/>
        </w:rPr>
        <w:t>)/Транспортна мережа (</w:t>
      </w:r>
      <w:proofErr w:type="spellStart"/>
      <w:r w:rsidRPr="0056079B">
        <w:rPr>
          <w:rFonts w:ascii="Times New Roman" w:hAnsi="Times New Roman" w:cs="Times New Roman"/>
          <w:sz w:val="28"/>
          <w:szCs w:val="28"/>
        </w:rPr>
        <w:t>Transport</w:t>
      </w:r>
      <w:proofErr w:type="spellEnd"/>
      <w:r w:rsidRPr="0056079B">
        <w:rPr>
          <w:rFonts w:ascii="Times New Roman" w:hAnsi="Times New Roman" w:cs="Times New Roman"/>
          <w:sz w:val="28"/>
          <w:szCs w:val="28"/>
        </w:rPr>
        <w:t xml:space="preserve"> </w:t>
      </w:r>
      <w:proofErr w:type="spellStart"/>
      <w:r w:rsidRPr="0056079B">
        <w:rPr>
          <w:rFonts w:ascii="Times New Roman" w:hAnsi="Times New Roman" w:cs="Times New Roman"/>
          <w:sz w:val="28"/>
          <w:szCs w:val="28"/>
        </w:rPr>
        <w:t>Network</w:t>
      </w:r>
      <w:proofErr w:type="spellEnd"/>
      <w:r w:rsidRPr="0056079B">
        <w:rPr>
          <w:rFonts w:ascii="Times New Roman" w:hAnsi="Times New Roman" w:cs="Times New Roman"/>
          <w:sz w:val="28"/>
          <w:szCs w:val="28"/>
        </w:rPr>
        <w:t>) та сервісна мережа (</w:t>
      </w:r>
      <w:proofErr w:type="spellStart"/>
      <w:r w:rsidRPr="0056079B">
        <w:rPr>
          <w:rFonts w:ascii="Times New Roman" w:hAnsi="Times New Roman" w:cs="Times New Roman"/>
          <w:sz w:val="28"/>
          <w:szCs w:val="28"/>
        </w:rPr>
        <w:t>Service</w:t>
      </w:r>
      <w:proofErr w:type="spellEnd"/>
      <w:r w:rsidRPr="0056079B">
        <w:rPr>
          <w:rFonts w:ascii="Times New Roman" w:hAnsi="Times New Roman" w:cs="Times New Roman"/>
          <w:sz w:val="28"/>
          <w:szCs w:val="28"/>
        </w:rPr>
        <w:t xml:space="preserve"> </w:t>
      </w:r>
      <w:proofErr w:type="spellStart"/>
      <w:r w:rsidRPr="0056079B">
        <w:rPr>
          <w:rFonts w:ascii="Times New Roman" w:hAnsi="Times New Roman" w:cs="Times New Roman"/>
          <w:sz w:val="28"/>
          <w:szCs w:val="28"/>
        </w:rPr>
        <w:t>Network</w:t>
      </w:r>
      <w:proofErr w:type="spellEnd"/>
      <w:r w:rsidRPr="0056079B">
        <w:rPr>
          <w:rFonts w:ascii="Times New Roman" w:hAnsi="Times New Roman" w:cs="Times New Roman"/>
          <w:sz w:val="28"/>
          <w:szCs w:val="28"/>
        </w:rPr>
        <w:t>).</w:t>
      </w:r>
    </w:p>
    <w:p w14:paraId="76D60C69" w14:textId="77777777" w:rsidR="00A84486" w:rsidRPr="0056079B" w:rsidRDefault="00A84486" w:rsidP="0056079B">
      <w:pPr>
        <w:spacing w:after="0" w:line="360" w:lineRule="auto"/>
        <w:ind w:firstLine="709"/>
        <w:jc w:val="both"/>
        <w:rPr>
          <w:rFonts w:ascii="Times New Roman" w:hAnsi="Times New Roman" w:cs="Times New Roman"/>
          <w:sz w:val="28"/>
          <w:szCs w:val="28"/>
        </w:rPr>
      </w:pPr>
      <w:r w:rsidRPr="0056079B">
        <w:rPr>
          <w:rFonts w:ascii="Times New Roman" w:hAnsi="Times New Roman" w:cs="Times New Roman"/>
          <w:noProof/>
          <w:sz w:val="28"/>
          <w:szCs w:val="28"/>
          <w:lang w:eastAsia="ru-RU"/>
        </w:rPr>
        <w:drawing>
          <wp:inline distT="0" distB="0" distL="0" distR="0" wp14:anchorId="2E51F4F6" wp14:editId="192F4FD2">
            <wp:extent cx="4705350" cy="2028825"/>
            <wp:effectExtent l="0" t="0" r="0" b="0"/>
            <wp:docPr id="1" name="Рисунок 3" descr="C:\Users\r\AppData\Local\Temp\ABBYY\PDFTransformer\12.00\media\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C:\Users\r\AppData\Local\Temp\ABBYY\PDFTransformer\12.00\media\image1.jpe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705350" cy="2028825"/>
                    </a:xfrm>
                    <a:prstGeom prst="rect">
                      <a:avLst/>
                    </a:prstGeom>
                    <a:noFill/>
                    <a:ln>
                      <a:noFill/>
                    </a:ln>
                  </pic:spPr>
                </pic:pic>
              </a:graphicData>
            </a:graphic>
          </wp:inline>
        </w:drawing>
      </w:r>
    </w:p>
    <w:p w14:paraId="0CA70372" w14:textId="77777777" w:rsidR="00A84486" w:rsidRPr="0056079B" w:rsidRDefault="00A84486" w:rsidP="0056079B">
      <w:pPr>
        <w:spacing w:after="0" w:line="360" w:lineRule="auto"/>
        <w:ind w:firstLine="709"/>
        <w:jc w:val="both"/>
        <w:rPr>
          <w:rFonts w:ascii="Times New Roman" w:hAnsi="Times New Roman" w:cs="Times New Roman"/>
          <w:sz w:val="28"/>
          <w:szCs w:val="28"/>
        </w:rPr>
      </w:pPr>
    </w:p>
    <w:p w14:paraId="7E3BE415" w14:textId="77777777" w:rsidR="00A84486" w:rsidRPr="0056079B" w:rsidRDefault="00A84486" w:rsidP="0056079B">
      <w:pPr>
        <w:spacing w:after="0" w:line="360" w:lineRule="auto"/>
        <w:ind w:firstLine="709"/>
        <w:jc w:val="both"/>
        <w:rPr>
          <w:rFonts w:ascii="Times New Roman" w:hAnsi="Times New Roman" w:cs="Times New Roman"/>
          <w:sz w:val="28"/>
          <w:szCs w:val="28"/>
        </w:rPr>
      </w:pPr>
      <w:r w:rsidRPr="0056079B">
        <w:rPr>
          <w:rFonts w:ascii="Times New Roman" w:hAnsi="Times New Roman" w:cs="Times New Roman"/>
          <w:noProof/>
          <w:sz w:val="28"/>
          <w:szCs w:val="28"/>
          <w:lang w:eastAsia="ru-RU"/>
        </w:rPr>
        <w:drawing>
          <wp:inline distT="0" distB="0" distL="0" distR="0" wp14:anchorId="4715E595" wp14:editId="2E156B1C">
            <wp:extent cx="5457825" cy="285750"/>
            <wp:effectExtent l="0" t="0" r="0" b="0"/>
            <wp:docPr id="2" name="Рисунок 2" descr="C:\Users\r\AppData\Local\Temp\ABBYY\PDFTransformer\12.00\media\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C:\Users\r\AppData\Local\Temp\ABBYY\PDFTransformer\12.00\media\image2.jpe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457825" cy="285750"/>
                    </a:xfrm>
                    <a:prstGeom prst="rect">
                      <a:avLst/>
                    </a:prstGeom>
                    <a:noFill/>
                    <a:ln>
                      <a:noFill/>
                    </a:ln>
                  </pic:spPr>
                </pic:pic>
              </a:graphicData>
            </a:graphic>
          </wp:inline>
        </w:drawing>
      </w:r>
    </w:p>
    <w:p w14:paraId="5AA9F842" w14:textId="77777777" w:rsidR="00A84486" w:rsidRPr="0056079B" w:rsidRDefault="00A84486" w:rsidP="0056079B">
      <w:pPr>
        <w:spacing w:after="0" w:line="360" w:lineRule="auto"/>
        <w:ind w:firstLine="709"/>
        <w:jc w:val="both"/>
        <w:rPr>
          <w:rFonts w:ascii="Times New Roman" w:hAnsi="Times New Roman" w:cs="Times New Roman"/>
          <w:sz w:val="28"/>
          <w:szCs w:val="28"/>
        </w:rPr>
      </w:pPr>
      <w:r w:rsidRPr="0056079B">
        <w:rPr>
          <w:rFonts w:ascii="Times New Roman" w:hAnsi="Times New Roman" w:cs="Times New Roman"/>
          <w:sz w:val="28"/>
          <w:szCs w:val="28"/>
        </w:rPr>
        <w:t>Рис. 1 - Базова архітектура LTE/SAE [2]</w:t>
      </w:r>
    </w:p>
    <w:p w14:paraId="45A5D4EB" w14:textId="77777777" w:rsidR="00A84486" w:rsidRPr="0056079B" w:rsidRDefault="00A84486" w:rsidP="0056079B">
      <w:pPr>
        <w:spacing w:after="0" w:line="360" w:lineRule="auto"/>
        <w:ind w:firstLine="709"/>
        <w:jc w:val="both"/>
        <w:rPr>
          <w:rFonts w:ascii="Times New Roman" w:hAnsi="Times New Roman" w:cs="Times New Roman"/>
          <w:sz w:val="28"/>
          <w:szCs w:val="28"/>
        </w:rPr>
      </w:pPr>
    </w:p>
    <w:p w14:paraId="05E60627" w14:textId="77777777" w:rsidR="00A84486" w:rsidRPr="0056079B" w:rsidRDefault="00A84486" w:rsidP="0056079B">
      <w:pPr>
        <w:spacing w:after="0" w:line="360" w:lineRule="auto"/>
        <w:ind w:firstLine="709"/>
        <w:jc w:val="both"/>
        <w:rPr>
          <w:rFonts w:ascii="Times New Roman" w:hAnsi="Times New Roman" w:cs="Times New Roman"/>
          <w:sz w:val="28"/>
          <w:szCs w:val="28"/>
        </w:rPr>
      </w:pPr>
      <w:r w:rsidRPr="0056079B">
        <w:rPr>
          <w:rFonts w:ascii="Times New Roman" w:hAnsi="Times New Roman" w:cs="Times New Roman"/>
          <w:sz w:val="28"/>
          <w:szCs w:val="28"/>
        </w:rPr>
        <w:t xml:space="preserve">В ядро мережі входять такі елементи як: модуль управління мобільністю (MME, </w:t>
      </w:r>
      <w:proofErr w:type="spellStart"/>
      <w:r w:rsidRPr="0056079B">
        <w:rPr>
          <w:rFonts w:ascii="Times New Roman" w:hAnsi="Times New Roman" w:cs="Times New Roman"/>
          <w:sz w:val="28"/>
          <w:szCs w:val="28"/>
        </w:rPr>
        <w:t>Mobiliti</w:t>
      </w:r>
      <w:proofErr w:type="spellEnd"/>
      <w:r w:rsidRPr="0056079B">
        <w:rPr>
          <w:rFonts w:ascii="Times New Roman" w:hAnsi="Times New Roman" w:cs="Times New Roman"/>
          <w:sz w:val="28"/>
          <w:szCs w:val="28"/>
        </w:rPr>
        <w:t xml:space="preserve"> </w:t>
      </w:r>
      <w:proofErr w:type="spellStart"/>
      <w:r w:rsidRPr="0056079B">
        <w:rPr>
          <w:rFonts w:ascii="Times New Roman" w:hAnsi="Times New Roman" w:cs="Times New Roman"/>
          <w:sz w:val="28"/>
          <w:szCs w:val="28"/>
        </w:rPr>
        <w:t>Menegement</w:t>
      </w:r>
      <w:proofErr w:type="spellEnd"/>
      <w:r w:rsidRPr="0056079B">
        <w:rPr>
          <w:rFonts w:ascii="Times New Roman" w:hAnsi="Times New Roman" w:cs="Times New Roman"/>
          <w:sz w:val="28"/>
          <w:szCs w:val="28"/>
        </w:rPr>
        <w:t xml:space="preserve"> </w:t>
      </w:r>
      <w:proofErr w:type="spellStart"/>
      <w:r w:rsidRPr="0056079B">
        <w:rPr>
          <w:rFonts w:ascii="Times New Roman" w:hAnsi="Times New Roman" w:cs="Times New Roman"/>
          <w:sz w:val="28"/>
          <w:szCs w:val="28"/>
        </w:rPr>
        <w:t>Entity</w:t>
      </w:r>
      <w:proofErr w:type="spellEnd"/>
      <w:r w:rsidRPr="0056079B">
        <w:rPr>
          <w:rFonts w:ascii="Times New Roman" w:hAnsi="Times New Roman" w:cs="Times New Roman"/>
          <w:sz w:val="28"/>
          <w:szCs w:val="28"/>
        </w:rPr>
        <w:t xml:space="preserve">); сервер абонентських даних (HSS, </w:t>
      </w:r>
      <w:proofErr w:type="spellStart"/>
      <w:r w:rsidRPr="0056079B">
        <w:rPr>
          <w:rFonts w:ascii="Times New Roman" w:hAnsi="Times New Roman" w:cs="Times New Roman"/>
          <w:sz w:val="28"/>
          <w:szCs w:val="28"/>
        </w:rPr>
        <w:t>Home</w:t>
      </w:r>
      <w:proofErr w:type="spellEnd"/>
      <w:r w:rsidRPr="0056079B">
        <w:rPr>
          <w:rFonts w:ascii="Times New Roman" w:hAnsi="Times New Roman" w:cs="Times New Roman"/>
          <w:sz w:val="28"/>
          <w:szCs w:val="28"/>
        </w:rPr>
        <w:t xml:space="preserve"> </w:t>
      </w:r>
      <w:proofErr w:type="spellStart"/>
      <w:r w:rsidRPr="0056079B">
        <w:rPr>
          <w:rFonts w:ascii="Times New Roman" w:hAnsi="Times New Roman" w:cs="Times New Roman"/>
          <w:sz w:val="28"/>
          <w:szCs w:val="28"/>
        </w:rPr>
        <w:t>Subscriber</w:t>
      </w:r>
      <w:proofErr w:type="spellEnd"/>
      <w:r w:rsidRPr="0056079B">
        <w:rPr>
          <w:rFonts w:ascii="Times New Roman" w:hAnsi="Times New Roman" w:cs="Times New Roman"/>
          <w:sz w:val="28"/>
          <w:szCs w:val="28"/>
        </w:rPr>
        <w:t xml:space="preserve"> Server); шлюз обслуговування (SGW, </w:t>
      </w:r>
      <w:proofErr w:type="spellStart"/>
      <w:r w:rsidRPr="0056079B">
        <w:rPr>
          <w:rFonts w:ascii="Times New Roman" w:hAnsi="Times New Roman" w:cs="Times New Roman"/>
          <w:sz w:val="28"/>
          <w:szCs w:val="28"/>
        </w:rPr>
        <w:t>Serving</w:t>
      </w:r>
      <w:proofErr w:type="spellEnd"/>
      <w:r w:rsidRPr="0056079B">
        <w:rPr>
          <w:rFonts w:ascii="Times New Roman" w:hAnsi="Times New Roman" w:cs="Times New Roman"/>
          <w:sz w:val="28"/>
          <w:szCs w:val="28"/>
        </w:rPr>
        <w:t xml:space="preserve"> </w:t>
      </w:r>
      <w:proofErr w:type="spellStart"/>
      <w:r w:rsidRPr="0056079B">
        <w:rPr>
          <w:rFonts w:ascii="Times New Roman" w:hAnsi="Times New Roman" w:cs="Times New Roman"/>
          <w:sz w:val="28"/>
          <w:szCs w:val="28"/>
        </w:rPr>
        <w:t>Gateway</w:t>
      </w:r>
      <w:proofErr w:type="spellEnd"/>
      <w:r w:rsidRPr="0056079B">
        <w:rPr>
          <w:rFonts w:ascii="Times New Roman" w:hAnsi="Times New Roman" w:cs="Times New Roman"/>
          <w:sz w:val="28"/>
          <w:szCs w:val="28"/>
        </w:rPr>
        <w:t>), який транслює дані між базовою станцією (</w:t>
      </w:r>
      <w:proofErr w:type="spellStart"/>
      <w:r w:rsidRPr="0056079B">
        <w:rPr>
          <w:rFonts w:ascii="Times New Roman" w:hAnsi="Times New Roman" w:cs="Times New Roman"/>
          <w:sz w:val="28"/>
          <w:szCs w:val="28"/>
        </w:rPr>
        <w:t>eNodeB</w:t>
      </w:r>
      <w:proofErr w:type="spellEnd"/>
      <w:r w:rsidRPr="0056079B">
        <w:rPr>
          <w:rFonts w:ascii="Times New Roman" w:hAnsi="Times New Roman" w:cs="Times New Roman"/>
          <w:sz w:val="28"/>
          <w:szCs w:val="28"/>
        </w:rPr>
        <w:t xml:space="preserve">) і шлюзом зв’язку (PGW або PDN GW, </w:t>
      </w:r>
      <w:proofErr w:type="spellStart"/>
      <w:r w:rsidRPr="0056079B">
        <w:rPr>
          <w:rFonts w:ascii="Times New Roman" w:hAnsi="Times New Roman" w:cs="Times New Roman"/>
          <w:sz w:val="28"/>
          <w:szCs w:val="28"/>
        </w:rPr>
        <w:t>Public</w:t>
      </w:r>
      <w:proofErr w:type="spellEnd"/>
      <w:r w:rsidRPr="0056079B">
        <w:rPr>
          <w:rFonts w:ascii="Times New Roman" w:hAnsi="Times New Roman" w:cs="Times New Roman"/>
          <w:sz w:val="28"/>
          <w:szCs w:val="28"/>
        </w:rPr>
        <w:t xml:space="preserve"> </w:t>
      </w:r>
      <w:proofErr w:type="spellStart"/>
      <w:r w:rsidRPr="0056079B">
        <w:rPr>
          <w:rFonts w:ascii="Times New Roman" w:hAnsi="Times New Roman" w:cs="Times New Roman"/>
          <w:sz w:val="28"/>
          <w:szCs w:val="28"/>
        </w:rPr>
        <w:t>Data</w:t>
      </w:r>
      <w:proofErr w:type="spellEnd"/>
      <w:r w:rsidRPr="0056079B">
        <w:rPr>
          <w:rFonts w:ascii="Times New Roman" w:hAnsi="Times New Roman" w:cs="Times New Roman"/>
          <w:sz w:val="28"/>
          <w:szCs w:val="28"/>
        </w:rPr>
        <w:t xml:space="preserve"> </w:t>
      </w:r>
      <w:proofErr w:type="spellStart"/>
      <w:r w:rsidRPr="0056079B">
        <w:rPr>
          <w:rFonts w:ascii="Times New Roman" w:hAnsi="Times New Roman" w:cs="Times New Roman"/>
          <w:sz w:val="28"/>
          <w:szCs w:val="28"/>
        </w:rPr>
        <w:t>Network</w:t>
      </w:r>
      <w:proofErr w:type="spellEnd"/>
      <w:r w:rsidRPr="0056079B">
        <w:rPr>
          <w:rFonts w:ascii="Times New Roman" w:hAnsi="Times New Roman" w:cs="Times New Roman"/>
          <w:sz w:val="28"/>
          <w:szCs w:val="28"/>
        </w:rPr>
        <w:t xml:space="preserve"> </w:t>
      </w:r>
      <w:proofErr w:type="spellStart"/>
      <w:r w:rsidRPr="0056079B">
        <w:rPr>
          <w:rFonts w:ascii="Times New Roman" w:hAnsi="Times New Roman" w:cs="Times New Roman"/>
          <w:sz w:val="28"/>
          <w:szCs w:val="28"/>
        </w:rPr>
        <w:t>Gateway</w:t>
      </w:r>
      <w:proofErr w:type="spellEnd"/>
      <w:r w:rsidRPr="0056079B">
        <w:rPr>
          <w:rFonts w:ascii="Times New Roman" w:hAnsi="Times New Roman" w:cs="Times New Roman"/>
          <w:sz w:val="28"/>
          <w:szCs w:val="28"/>
        </w:rPr>
        <w:t xml:space="preserve">) - пакетним шлюзом доступу до зовнішніх мереж зв’язку, а також іншими мобільними мережами; мультимедіа підсистема (IMS, IP </w:t>
      </w:r>
      <w:proofErr w:type="spellStart"/>
      <w:r w:rsidRPr="0056079B">
        <w:rPr>
          <w:rFonts w:ascii="Times New Roman" w:hAnsi="Times New Roman" w:cs="Times New Roman"/>
          <w:sz w:val="28"/>
          <w:szCs w:val="28"/>
        </w:rPr>
        <w:t>Multimedia</w:t>
      </w:r>
      <w:proofErr w:type="spellEnd"/>
      <w:r w:rsidRPr="0056079B">
        <w:rPr>
          <w:rFonts w:ascii="Times New Roman" w:hAnsi="Times New Roman" w:cs="Times New Roman"/>
          <w:sz w:val="28"/>
          <w:szCs w:val="28"/>
        </w:rPr>
        <w:t xml:space="preserve"> </w:t>
      </w:r>
      <w:proofErr w:type="spellStart"/>
      <w:r w:rsidRPr="0056079B">
        <w:rPr>
          <w:rFonts w:ascii="Times New Roman" w:hAnsi="Times New Roman" w:cs="Times New Roman"/>
          <w:sz w:val="28"/>
          <w:szCs w:val="28"/>
        </w:rPr>
        <w:t>Subsystem</w:t>
      </w:r>
      <w:proofErr w:type="spellEnd"/>
      <w:r w:rsidRPr="0056079B">
        <w:rPr>
          <w:rFonts w:ascii="Times New Roman" w:hAnsi="Times New Roman" w:cs="Times New Roman"/>
          <w:sz w:val="28"/>
          <w:szCs w:val="28"/>
        </w:rPr>
        <w:t>).</w:t>
      </w:r>
    </w:p>
    <w:p w14:paraId="6486C448" w14:textId="77777777" w:rsidR="00A84486" w:rsidRPr="0056079B" w:rsidRDefault="00A84486" w:rsidP="0056079B">
      <w:pPr>
        <w:spacing w:after="0" w:line="360" w:lineRule="auto"/>
        <w:ind w:firstLine="709"/>
        <w:jc w:val="both"/>
        <w:rPr>
          <w:rFonts w:ascii="Times New Roman" w:hAnsi="Times New Roman" w:cs="Times New Roman"/>
          <w:sz w:val="28"/>
          <w:szCs w:val="28"/>
        </w:rPr>
      </w:pPr>
      <w:r w:rsidRPr="0056079B">
        <w:rPr>
          <w:rFonts w:ascii="Times New Roman" w:hAnsi="Times New Roman" w:cs="Times New Roman"/>
          <w:sz w:val="28"/>
          <w:szCs w:val="28"/>
        </w:rPr>
        <w:t xml:space="preserve">В LTE забезпечення </w:t>
      </w:r>
      <w:proofErr w:type="spellStart"/>
      <w:r w:rsidRPr="0056079B">
        <w:rPr>
          <w:rFonts w:ascii="Times New Roman" w:hAnsi="Times New Roman" w:cs="Times New Roman"/>
          <w:sz w:val="28"/>
          <w:szCs w:val="28"/>
        </w:rPr>
        <w:t>QoS</w:t>
      </w:r>
      <w:proofErr w:type="spellEnd"/>
      <w:r w:rsidRPr="0056079B">
        <w:rPr>
          <w:rFonts w:ascii="Times New Roman" w:hAnsi="Times New Roman" w:cs="Times New Roman"/>
          <w:sz w:val="28"/>
          <w:szCs w:val="28"/>
        </w:rPr>
        <w:t xml:space="preserve"> відбувається на рівні встановлення логічного каналу EPS (</w:t>
      </w:r>
      <w:proofErr w:type="spellStart"/>
      <w:r w:rsidRPr="0056079B">
        <w:rPr>
          <w:rFonts w:ascii="Times New Roman" w:hAnsi="Times New Roman" w:cs="Times New Roman"/>
          <w:sz w:val="28"/>
          <w:szCs w:val="28"/>
        </w:rPr>
        <w:t>Evolved</w:t>
      </w:r>
      <w:proofErr w:type="spellEnd"/>
      <w:r w:rsidRPr="0056079B">
        <w:rPr>
          <w:rFonts w:ascii="Times New Roman" w:hAnsi="Times New Roman" w:cs="Times New Roman"/>
          <w:sz w:val="28"/>
          <w:szCs w:val="28"/>
        </w:rPr>
        <w:t xml:space="preserve"> </w:t>
      </w:r>
      <w:proofErr w:type="spellStart"/>
      <w:r w:rsidRPr="0056079B">
        <w:rPr>
          <w:rFonts w:ascii="Times New Roman" w:hAnsi="Times New Roman" w:cs="Times New Roman"/>
          <w:sz w:val="28"/>
          <w:szCs w:val="28"/>
        </w:rPr>
        <w:t>Packet</w:t>
      </w:r>
      <w:proofErr w:type="spellEnd"/>
      <w:r w:rsidRPr="0056079B">
        <w:rPr>
          <w:rFonts w:ascii="Times New Roman" w:hAnsi="Times New Roman" w:cs="Times New Roman"/>
          <w:sz w:val="28"/>
          <w:szCs w:val="28"/>
        </w:rPr>
        <w:t xml:space="preserve"> </w:t>
      </w:r>
      <w:proofErr w:type="spellStart"/>
      <w:r w:rsidRPr="0056079B">
        <w:rPr>
          <w:rFonts w:ascii="Times New Roman" w:hAnsi="Times New Roman" w:cs="Times New Roman"/>
          <w:sz w:val="28"/>
          <w:szCs w:val="28"/>
        </w:rPr>
        <w:t>System</w:t>
      </w:r>
      <w:proofErr w:type="spellEnd"/>
      <w:r w:rsidRPr="0056079B">
        <w:rPr>
          <w:rFonts w:ascii="Times New Roman" w:hAnsi="Times New Roman" w:cs="Times New Roman"/>
          <w:sz w:val="28"/>
          <w:szCs w:val="28"/>
        </w:rPr>
        <w:t>) між абонентським обладнанням і PDN-</w:t>
      </w:r>
      <w:r w:rsidRPr="0056079B">
        <w:rPr>
          <w:rFonts w:ascii="Times New Roman" w:hAnsi="Times New Roman" w:cs="Times New Roman"/>
          <w:sz w:val="28"/>
          <w:szCs w:val="28"/>
        </w:rPr>
        <w:lastRenderedPageBreak/>
        <w:t>шлюзом. Логічні канали поділяються на два типи: GBR (</w:t>
      </w:r>
      <w:proofErr w:type="spellStart"/>
      <w:r w:rsidRPr="0056079B">
        <w:rPr>
          <w:rFonts w:ascii="Times New Roman" w:hAnsi="Times New Roman" w:cs="Times New Roman"/>
          <w:sz w:val="28"/>
          <w:szCs w:val="28"/>
        </w:rPr>
        <w:t>Guaranteed</w:t>
      </w:r>
      <w:proofErr w:type="spellEnd"/>
      <w:r w:rsidRPr="0056079B">
        <w:rPr>
          <w:rFonts w:ascii="Times New Roman" w:hAnsi="Times New Roman" w:cs="Times New Roman"/>
          <w:sz w:val="28"/>
          <w:szCs w:val="28"/>
        </w:rPr>
        <w:t xml:space="preserve"> </w:t>
      </w:r>
      <w:proofErr w:type="spellStart"/>
      <w:r w:rsidRPr="0056079B">
        <w:rPr>
          <w:rFonts w:ascii="Times New Roman" w:hAnsi="Times New Roman" w:cs="Times New Roman"/>
          <w:sz w:val="28"/>
          <w:szCs w:val="28"/>
        </w:rPr>
        <w:t>Bit</w:t>
      </w:r>
      <w:proofErr w:type="spellEnd"/>
      <w:r w:rsidRPr="0056079B">
        <w:rPr>
          <w:rFonts w:ascii="Times New Roman" w:hAnsi="Times New Roman" w:cs="Times New Roman"/>
          <w:sz w:val="28"/>
          <w:szCs w:val="28"/>
        </w:rPr>
        <w:t xml:space="preserve"> </w:t>
      </w:r>
      <w:proofErr w:type="spellStart"/>
      <w:r w:rsidRPr="0056079B">
        <w:rPr>
          <w:rFonts w:ascii="Times New Roman" w:hAnsi="Times New Roman" w:cs="Times New Roman"/>
          <w:sz w:val="28"/>
          <w:szCs w:val="28"/>
        </w:rPr>
        <w:t>Rate</w:t>
      </w:r>
      <w:proofErr w:type="spellEnd"/>
      <w:r w:rsidRPr="0056079B">
        <w:rPr>
          <w:rFonts w:ascii="Times New Roman" w:hAnsi="Times New Roman" w:cs="Times New Roman"/>
          <w:sz w:val="28"/>
          <w:szCs w:val="28"/>
        </w:rPr>
        <w:t xml:space="preserve">) - з’єднання з гарантованою бітовою швидкістю, що є мінімальною довгостроковою середньою швидкістю передачі даних, яку може очікувати мобільний пристрій (при наявності вільних ресурсів можлива передача із швидкістю до MBR - </w:t>
      </w:r>
      <w:proofErr w:type="spellStart"/>
      <w:r w:rsidRPr="0056079B">
        <w:rPr>
          <w:rFonts w:ascii="Times New Roman" w:hAnsi="Times New Roman" w:cs="Times New Roman"/>
          <w:sz w:val="28"/>
          <w:szCs w:val="28"/>
        </w:rPr>
        <w:t>Maximum</w:t>
      </w:r>
      <w:proofErr w:type="spellEnd"/>
      <w:r w:rsidRPr="0056079B">
        <w:rPr>
          <w:rFonts w:ascii="Times New Roman" w:hAnsi="Times New Roman" w:cs="Times New Roman"/>
          <w:sz w:val="28"/>
          <w:szCs w:val="28"/>
        </w:rPr>
        <w:t xml:space="preserve"> </w:t>
      </w:r>
      <w:proofErr w:type="spellStart"/>
      <w:r w:rsidRPr="0056079B">
        <w:rPr>
          <w:rFonts w:ascii="Times New Roman" w:hAnsi="Times New Roman" w:cs="Times New Roman"/>
          <w:sz w:val="28"/>
          <w:szCs w:val="28"/>
        </w:rPr>
        <w:t>Bit</w:t>
      </w:r>
      <w:proofErr w:type="spellEnd"/>
      <w:r w:rsidRPr="0056079B">
        <w:rPr>
          <w:rFonts w:ascii="Times New Roman" w:hAnsi="Times New Roman" w:cs="Times New Roman"/>
          <w:sz w:val="28"/>
          <w:szCs w:val="28"/>
        </w:rPr>
        <w:t xml:space="preserve"> </w:t>
      </w:r>
      <w:proofErr w:type="spellStart"/>
      <w:r w:rsidRPr="0056079B">
        <w:rPr>
          <w:rFonts w:ascii="Times New Roman" w:hAnsi="Times New Roman" w:cs="Times New Roman"/>
          <w:sz w:val="28"/>
          <w:szCs w:val="28"/>
        </w:rPr>
        <w:t>Rate</w:t>
      </w:r>
      <w:proofErr w:type="spellEnd"/>
      <w:r w:rsidRPr="0056079B">
        <w:rPr>
          <w:rFonts w:ascii="Times New Roman" w:hAnsi="Times New Roman" w:cs="Times New Roman"/>
          <w:sz w:val="28"/>
          <w:szCs w:val="28"/>
        </w:rPr>
        <w:t xml:space="preserve">), і </w:t>
      </w:r>
      <w:proofErr w:type="spellStart"/>
      <w:r w:rsidRPr="0056079B">
        <w:rPr>
          <w:rFonts w:ascii="Times New Roman" w:hAnsi="Times New Roman" w:cs="Times New Roman"/>
          <w:sz w:val="28"/>
          <w:szCs w:val="28"/>
        </w:rPr>
        <w:t>Non</w:t>
      </w:r>
      <w:proofErr w:type="spellEnd"/>
      <w:r w:rsidRPr="0056079B">
        <w:rPr>
          <w:rFonts w:ascii="Times New Roman" w:hAnsi="Times New Roman" w:cs="Times New Roman"/>
          <w:sz w:val="28"/>
          <w:szCs w:val="28"/>
        </w:rPr>
        <w:t xml:space="preserve">-GBR - з’єднання без гарантій по швидкості передачі, що може приводити до втрати пакетів при перевантаженні мережі. У випадку </w:t>
      </w:r>
      <w:proofErr w:type="spellStart"/>
      <w:r w:rsidRPr="0056079B">
        <w:rPr>
          <w:rFonts w:ascii="Times New Roman" w:hAnsi="Times New Roman" w:cs="Times New Roman"/>
          <w:sz w:val="28"/>
          <w:szCs w:val="28"/>
        </w:rPr>
        <w:t>Non</w:t>
      </w:r>
      <w:proofErr w:type="spellEnd"/>
      <w:r w:rsidRPr="0056079B">
        <w:rPr>
          <w:rFonts w:ascii="Times New Roman" w:hAnsi="Times New Roman" w:cs="Times New Roman"/>
          <w:sz w:val="28"/>
          <w:szCs w:val="28"/>
        </w:rPr>
        <w:t xml:space="preserve">- GBR - з’єднань оператор може диференціювати абонента між групою абонентів, підключених до одного й того ж PDN при передачі однакового типу трафіку шляхом присвоєння більш високих значень у межах сукупної максимальної бітової швидкості (AMBR, </w:t>
      </w:r>
      <w:proofErr w:type="spellStart"/>
      <w:r w:rsidRPr="0056079B">
        <w:rPr>
          <w:rFonts w:ascii="Times New Roman" w:hAnsi="Times New Roman" w:cs="Times New Roman"/>
          <w:sz w:val="28"/>
          <w:szCs w:val="28"/>
        </w:rPr>
        <w:t>Aggregate</w:t>
      </w:r>
      <w:proofErr w:type="spellEnd"/>
      <w:r w:rsidRPr="0056079B">
        <w:rPr>
          <w:rFonts w:ascii="Times New Roman" w:hAnsi="Times New Roman" w:cs="Times New Roman"/>
          <w:sz w:val="28"/>
          <w:szCs w:val="28"/>
        </w:rPr>
        <w:t xml:space="preserve"> MBR) клієнтам з більш високим пріоритетом.</w:t>
      </w:r>
    </w:p>
    <w:p w14:paraId="2124EE40" w14:textId="77777777" w:rsidR="00A84486" w:rsidRPr="0056079B" w:rsidRDefault="00A84486" w:rsidP="0056079B">
      <w:pPr>
        <w:spacing w:after="0" w:line="360" w:lineRule="auto"/>
        <w:ind w:firstLine="709"/>
        <w:jc w:val="both"/>
        <w:rPr>
          <w:rFonts w:ascii="Times New Roman" w:hAnsi="Times New Roman" w:cs="Times New Roman"/>
          <w:sz w:val="28"/>
          <w:szCs w:val="28"/>
        </w:rPr>
      </w:pPr>
      <w:r w:rsidRPr="0056079B">
        <w:rPr>
          <w:rFonts w:ascii="Times New Roman" w:hAnsi="Times New Roman" w:cs="Times New Roman"/>
          <w:sz w:val="28"/>
          <w:szCs w:val="28"/>
        </w:rPr>
        <w:t>Тип трафіка однозначно характеризується ідентифікатором класу обслуговування QCI (</w:t>
      </w:r>
      <w:proofErr w:type="spellStart"/>
      <w:r w:rsidRPr="0056079B">
        <w:rPr>
          <w:rFonts w:ascii="Times New Roman" w:hAnsi="Times New Roman" w:cs="Times New Roman"/>
          <w:sz w:val="28"/>
          <w:szCs w:val="28"/>
        </w:rPr>
        <w:t>QoS</w:t>
      </w:r>
      <w:proofErr w:type="spellEnd"/>
      <w:r w:rsidRPr="0056079B">
        <w:rPr>
          <w:rFonts w:ascii="Times New Roman" w:hAnsi="Times New Roman" w:cs="Times New Roman"/>
          <w:sz w:val="28"/>
          <w:szCs w:val="28"/>
        </w:rPr>
        <w:t xml:space="preserve"> </w:t>
      </w:r>
      <w:proofErr w:type="spellStart"/>
      <w:r w:rsidRPr="0056079B">
        <w:rPr>
          <w:rFonts w:ascii="Times New Roman" w:hAnsi="Times New Roman" w:cs="Times New Roman"/>
          <w:sz w:val="28"/>
          <w:szCs w:val="28"/>
        </w:rPr>
        <w:t>Class</w:t>
      </w:r>
      <w:proofErr w:type="spellEnd"/>
      <w:r w:rsidRPr="0056079B">
        <w:rPr>
          <w:rFonts w:ascii="Times New Roman" w:hAnsi="Times New Roman" w:cs="Times New Roman"/>
          <w:sz w:val="28"/>
          <w:szCs w:val="28"/>
        </w:rPr>
        <w:t xml:space="preserve"> </w:t>
      </w:r>
      <w:proofErr w:type="spellStart"/>
      <w:r w:rsidRPr="0056079B">
        <w:rPr>
          <w:rFonts w:ascii="Times New Roman" w:hAnsi="Times New Roman" w:cs="Times New Roman"/>
          <w:sz w:val="28"/>
          <w:szCs w:val="28"/>
        </w:rPr>
        <w:t>Identifier</w:t>
      </w:r>
      <w:proofErr w:type="spellEnd"/>
      <w:r w:rsidRPr="0056079B">
        <w:rPr>
          <w:rFonts w:ascii="Times New Roman" w:hAnsi="Times New Roman" w:cs="Times New Roman"/>
          <w:sz w:val="28"/>
          <w:szCs w:val="28"/>
        </w:rPr>
        <w:t>). Це 8-бітове число, за яким визначаються чотири основні параметри (див.Табл.1): тип ресурсу, рівень пріоритету ARP (</w:t>
      </w:r>
      <w:proofErr w:type="spellStart"/>
      <w:r w:rsidRPr="0056079B">
        <w:rPr>
          <w:rFonts w:ascii="Times New Roman" w:hAnsi="Times New Roman" w:cs="Times New Roman"/>
          <w:sz w:val="28"/>
          <w:szCs w:val="28"/>
        </w:rPr>
        <w:t>Allocation</w:t>
      </w:r>
      <w:proofErr w:type="spellEnd"/>
      <w:r w:rsidRPr="0056079B">
        <w:rPr>
          <w:rFonts w:ascii="Times New Roman" w:hAnsi="Times New Roman" w:cs="Times New Roman"/>
          <w:sz w:val="28"/>
          <w:szCs w:val="28"/>
        </w:rPr>
        <w:t xml:space="preserve"> </w:t>
      </w:r>
      <w:proofErr w:type="spellStart"/>
      <w:r w:rsidRPr="0056079B">
        <w:rPr>
          <w:rFonts w:ascii="Times New Roman" w:hAnsi="Times New Roman" w:cs="Times New Roman"/>
          <w:sz w:val="28"/>
          <w:szCs w:val="28"/>
        </w:rPr>
        <w:t>Retention</w:t>
      </w:r>
      <w:proofErr w:type="spellEnd"/>
      <w:r w:rsidRPr="0056079B">
        <w:rPr>
          <w:rFonts w:ascii="Times New Roman" w:hAnsi="Times New Roman" w:cs="Times New Roman"/>
          <w:sz w:val="28"/>
          <w:szCs w:val="28"/>
        </w:rPr>
        <w:t xml:space="preserve"> </w:t>
      </w:r>
      <w:proofErr w:type="spellStart"/>
      <w:r w:rsidRPr="0056079B">
        <w:rPr>
          <w:rFonts w:ascii="Times New Roman" w:hAnsi="Times New Roman" w:cs="Times New Roman"/>
          <w:sz w:val="28"/>
          <w:szCs w:val="28"/>
        </w:rPr>
        <w:t>Priority</w:t>
      </w:r>
      <w:proofErr w:type="spellEnd"/>
      <w:r w:rsidRPr="0056079B">
        <w:rPr>
          <w:rFonts w:ascii="Times New Roman" w:hAnsi="Times New Roman" w:cs="Times New Roman"/>
          <w:sz w:val="28"/>
          <w:szCs w:val="28"/>
        </w:rPr>
        <w:t xml:space="preserve"> - визначає черговість обробки пакетів даних), допустима затримка і допустимі втрати пакетів. Кожний односпрямований EPS канал транспортує один або більше </w:t>
      </w:r>
      <w:proofErr w:type="spellStart"/>
      <w:r w:rsidRPr="0056079B">
        <w:rPr>
          <w:rFonts w:ascii="Times New Roman" w:hAnsi="Times New Roman" w:cs="Times New Roman"/>
          <w:sz w:val="28"/>
          <w:szCs w:val="28"/>
        </w:rPr>
        <w:t>двонаправлених</w:t>
      </w:r>
      <w:proofErr w:type="spellEnd"/>
      <w:r w:rsidRPr="0056079B">
        <w:rPr>
          <w:rFonts w:ascii="Times New Roman" w:hAnsi="Times New Roman" w:cs="Times New Roman"/>
          <w:sz w:val="28"/>
          <w:szCs w:val="28"/>
        </w:rPr>
        <w:t xml:space="preserve"> потоків (SDF, </w:t>
      </w:r>
      <w:proofErr w:type="spellStart"/>
      <w:r w:rsidRPr="0056079B">
        <w:rPr>
          <w:rFonts w:ascii="Times New Roman" w:hAnsi="Times New Roman" w:cs="Times New Roman"/>
          <w:sz w:val="28"/>
          <w:szCs w:val="28"/>
        </w:rPr>
        <w:t>Service</w:t>
      </w:r>
      <w:proofErr w:type="spellEnd"/>
      <w:r w:rsidRPr="0056079B">
        <w:rPr>
          <w:rFonts w:ascii="Times New Roman" w:hAnsi="Times New Roman" w:cs="Times New Roman"/>
          <w:sz w:val="28"/>
          <w:szCs w:val="28"/>
        </w:rPr>
        <w:t xml:space="preserve"> </w:t>
      </w:r>
      <w:proofErr w:type="spellStart"/>
      <w:r w:rsidRPr="0056079B">
        <w:rPr>
          <w:rFonts w:ascii="Times New Roman" w:hAnsi="Times New Roman" w:cs="Times New Roman"/>
          <w:sz w:val="28"/>
          <w:szCs w:val="28"/>
        </w:rPr>
        <w:t>Data</w:t>
      </w:r>
      <w:proofErr w:type="spellEnd"/>
      <w:r w:rsidRPr="0056079B">
        <w:rPr>
          <w:rFonts w:ascii="Times New Roman" w:hAnsi="Times New Roman" w:cs="Times New Roman"/>
          <w:sz w:val="28"/>
          <w:szCs w:val="28"/>
        </w:rPr>
        <w:t xml:space="preserve"> </w:t>
      </w:r>
      <w:proofErr w:type="spellStart"/>
      <w:r w:rsidRPr="0056079B">
        <w:rPr>
          <w:rFonts w:ascii="Times New Roman" w:hAnsi="Times New Roman" w:cs="Times New Roman"/>
          <w:sz w:val="28"/>
          <w:szCs w:val="28"/>
        </w:rPr>
        <w:t>Flow</w:t>
      </w:r>
      <w:proofErr w:type="spellEnd"/>
      <w:r w:rsidRPr="0056079B">
        <w:rPr>
          <w:rFonts w:ascii="Times New Roman" w:hAnsi="Times New Roman" w:cs="Times New Roman"/>
          <w:sz w:val="28"/>
          <w:szCs w:val="28"/>
        </w:rPr>
        <w:t>). Мережа може транспортувати потоки, використовуючи один канал EPS, якщо вони мають однакові QCI і ARP, в іншому випадку повинні використовуватися два канали EPS.</w:t>
      </w:r>
    </w:p>
    <w:p w14:paraId="20D4DCE7" w14:textId="77777777" w:rsidR="00A84486" w:rsidRPr="0056079B" w:rsidRDefault="00A84486" w:rsidP="0056079B">
      <w:pPr>
        <w:spacing w:after="0" w:line="360" w:lineRule="auto"/>
        <w:ind w:firstLine="709"/>
        <w:jc w:val="both"/>
        <w:rPr>
          <w:rFonts w:ascii="Times New Roman" w:hAnsi="Times New Roman" w:cs="Times New Roman"/>
          <w:sz w:val="28"/>
          <w:szCs w:val="28"/>
        </w:rPr>
      </w:pPr>
    </w:p>
    <w:p w14:paraId="212B409E" w14:textId="77777777" w:rsidR="00A84486" w:rsidRPr="0056079B" w:rsidRDefault="00A84486" w:rsidP="0056079B">
      <w:pPr>
        <w:spacing w:after="0" w:line="360" w:lineRule="auto"/>
        <w:ind w:firstLine="709"/>
        <w:jc w:val="both"/>
        <w:rPr>
          <w:rFonts w:ascii="Times New Roman" w:hAnsi="Times New Roman" w:cs="Times New Roman"/>
          <w:sz w:val="28"/>
          <w:szCs w:val="28"/>
        </w:rPr>
      </w:pPr>
      <w:r w:rsidRPr="0056079B">
        <w:rPr>
          <w:rFonts w:ascii="Times New Roman" w:hAnsi="Times New Roman" w:cs="Times New Roman"/>
          <w:sz w:val="28"/>
          <w:szCs w:val="28"/>
        </w:rPr>
        <w:t>Таблиця 1.</w:t>
      </w:r>
    </w:p>
    <w:p w14:paraId="135AB7CE" w14:textId="77777777" w:rsidR="00A84486" w:rsidRPr="0056079B" w:rsidRDefault="00A84486" w:rsidP="0056079B">
      <w:pPr>
        <w:spacing w:after="0" w:line="360" w:lineRule="auto"/>
        <w:ind w:firstLine="709"/>
        <w:jc w:val="both"/>
        <w:rPr>
          <w:rFonts w:ascii="Times New Roman" w:hAnsi="Times New Roman" w:cs="Times New Roman"/>
          <w:sz w:val="28"/>
          <w:szCs w:val="28"/>
        </w:rPr>
      </w:pPr>
      <w:r w:rsidRPr="0056079B">
        <w:rPr>
          <w:rFonts w:ascii="Times New Roman" w:hAnsi="Times New Roman" w:cs="Times New Roman"/>
          <w:sz w:val="28"/>
          <w:szCs w:val="28"/>
        </w:rPr>
        <w:t>Характеристики стандартних QCI</w:t>
      </w:r>
    </w:p>
    <w:tbl>
      <w:tblPr>
        <w:tblOverlap w:val="never"/>
        <w:tblW w:w="0" w:type="auto"/>
        <w:jc w:val="center"/>
        <w:tblLayout w:type="fixed"/>
        <w:tblCellMar>
          <w:left w:w="10" w:type="dxa"/>
          <w:right w:w="10" w:type="dxa"/>
        </w:tblCellMar>
        <w:tblLook w:val="04A0" w:firstRow="1" w:lastRow="0" w:firstColumn="1" w:lastColumn="0" w:noHBand="0" w:noVBand="1"/>
      </w:tblPr>
      <w:tblGrid>
        <w:gridCol w:w="710"/>
        <w:gridCol w:w="994"/>
        <w:gridCol w:w="1136"/>
        <w:gridCol w:w="1277"/>
        <w:gridCol w:w="874"/>
        <w:gridCol w:w="403"/>
        <w:gridCol w:w="3691"/>
      </w:tblGrid>
      <w:tr w:rsidR="00A84486" w:rsidRPr="0056079B" w14:paraId="35D8B31A" w14:textId="77777777" w:rsidTr="00C24405">
        <w:trPr>
          <w:trHeight w:hRule="exact" w:val="1402"/>
          <w:jc w:val="center"/>
        </w:trPr>
        <w:tc>
          <w:tcPr>
            <w:tcW w:w="710" w:type="dxa"/>
            <w:tcBorders>
              <w:top w:val="single" w:sz="4" w:space="0" w:color="auto"/>
              <w:left w:val="single" w:sz="4" w:space="0" w:color="auto"/>
            </w:tcBorders>
            <w:shd w:val="clear" w:color="auto" w:fill="FFFFFF"/>
            <w:vAlign w:val="center"/>
          </w:tcPr>
          <w:p w14:paraId="1A4A1B7A" w14:textId="77777777" w:rsidR="00A84486" w:rsidRPr="0056079B" w:rsidRDefault="00A84486" w:rsidP="0056079B">
            <w:pPr>
              <w:spacing w:after="0" w:line="360" w:lineRule="auto"/>
              <w:jc w:val="both"/>
              <w:rPr>
                <w:rFonts w:ascii="Times New Roman" w:hAnsi="Times New Roman" w:cs="Times New Roman"/>
                <w:sz w:val="28"/>
                <w:szCs w:val="28"/>
              </w:rPr>
            </w:pPr>
            <w:r w:rsidRPr="0056079B">
              <w:rPr>
                <w:rFonts w:ascii="Times New Roman" w:hAnsi="Times New Roman" w:cs="Times New Roman"/>
                <w:sz w:val="28"/>
                <w:szCs w:val="28"/>
              </w:rPr>
              <w:t>CI</w:t>
            </w:r>
          </w:p>
        </w:tc>
        <w:tc>
          <w:tcPr>
            <w:tcW w:w="994" w:type="dxa"/>
            <w:tcBorders>
              <w:top w:val="single" w:sz="4" w:space="0" w:color="auto"/>
              <w:left w:val="single" w:sz="4" w:space="0" w:color="auto"/>
            </w:tcBorders>
            <w:shd w:val="clear" w:color="auto" w:fill="FFFFFF"/>
            <w:vAlign w:val="bottom"/>
          </w:tcPr>
          <w:p w14:paraId="280CCF4B" w14:textId="77777777" w:rsidR="00A84486" w:rsidRPr="0056079B" w:rsidRDefault="00A84486" w:rsidP="0056079B">
            <w:pPr>
              <w:spacing w:after="0" w:line="360" w:lineRule="auto"/>
              <w:jc w:val="both"/>
              <w:rPr>
                <w:rFonts w:ascii="Times New Roman" w:hAnsi="Times New Roman" w:cs="Times New Roman"/>
                <w:sz w:val="28"/>
                <w:szCs w:val="28"/>
              </w:rPr>
            </w:pPr>
            <w:proofErr w:type="spellStart"/>
            <w:r w:rsidRPr="0056079B">
              <w:rPr>
                <w:rFonts w:ascii="Times New Roman" w:hAnsi="Times New Roman" w:cs="Times New Roman"/>
                <w:sz w:val="28"/>
                <w:szCs w:val="28"/>
              </w:rPr>
              <w:t>ип</w:t>
            </w:r>
            <w:proofErr w:type="spellEnd"/>
          </w:p>
          <w:p w14:paraId="0E793E06" w14:textId="77777777" w:rsidR="00A84486" w:rsidRPr="0056079B" w:rsidRDefault="00A84486" w:rsidP="0056079B">
            <w:pPr>
              <w:spacing w:after="0" w:line="360" w:lineRule="auto"/>
              <w:jc w:val="both"/>
              <w:rPr>
                <w:rFonts w:ascii="Times New Roman" w:hAnsi="Times New Roman" w:cs="Times New Roman"/>
                <w:sz w:val="28"/>
                <w:szCs w:val="28"/>
              </w:rPr>
            </w:pPr>
            <w:r w:rsidRPr="0056079B">
              <w:rPr>
                <w:rFonts w:ascii="Times New Roman" w:hAnsi="Times New Roman" w:cs="Times New Roman"/>
                <w:sz w:val="28"/>
                <w:szCs w:val="28"/>
              </w:rPr>
              <w:t>ресурсу</w:t>
            </w:r>
          </w:p>
        </w:tc>
        <w:tc>
          <w:tcPr>
            <w:tcW w:w="1136" w:type="dxa"/>
            <w:tcBorders>
              <w:top w:val="single" w:sz="4" w:space="0" w:color="auto"/>
              <w:left w:val="single" w:sz="4" w:space="0" w:color="auto"/>
            </w:tcBorders>
            <w:shd w:val="clear" w:color="auto" w:fill="FFFFFF"/>
            <w:vAlign w:val="center"/>
          </w:tcPr>
          <w:p w14:paraId="5C4D347C" w14:textId="77777777" w:rsidR="00A84486" w:rsidRPr="0056079B" w:rsidRDefault="00A84486" w:rsidP="0056079B">
            <w:pPr>
              <w:spacing w:after="0" w:line="360" w:lineRule="auto"/>
              <w:jc w:val="both"/>
              <w:rPr>
                <w:rFonts w:ascii="Times New Roman" w:hAnsi="Times New Roman" w:cs="Times New Roman"/>
                <w:sz w:val="28"/>
                <w:szCs w:val="28"/>
              </w:rPr>
            </w:pPr>
            <w:r w:rsidRPr="0056079B">
              <w:rPr>
                <w:rFonts w:ascii="Times New Roman" w:hAnsi="Times New Roman" w:cs="Times New Roman"/>
                <w:sz w:val="28"/>
                <w:szCs w:val="28"/>
              </w:rPr>
              <w:t>Рів</w:t>
            </w:r>
          </w:p>
          <w:p w14:paraId="18E35DC1" w14:textId="77777777" w:rsidR="00A84486" w:rsidRPr="0056079B" w:rsidRDefault="00A84486" w:rsidP="0056079B">
            <w:pPr>
              <w:spacing w:after="0" w:line="360" w:lineRule="auto"/>
              <w:jc w:val="both"/>
              <w:rPr>
                <w:rFonts w:ascii="Times New Roman" w:hAnsi="Times New Roman" w:cs="Times New Roman"/>
                <w:sz w:val="28"/>
                <w:szCs w:val="28"/>
              </w:rPr>
            </w:pPr>
            <w:proofErr w:type="spellStart"/>
            <w:r w:rsidRPr="0056079B">
              <w:rPr>
                <w:rFonts w:ascii="Times New Roman" w:hAnsi="Times New Roman" w:cs="Times New Roman"/>
                <w:sz w:val="28"/>
                <w:szCs w:val="28"/>
              </w:rPr>
              <w:t>ень</w:t>
            </w:r>
            <w:proofErr w:type="spellEnd"/>
          </w:p>
          <w:p w14:paraId="65906D62" w14:textId="77777777" w:rsidR="00A84486" w:rsidRPr="0056079B" w:rsidRDefault="00A84486" w:rsidP="0056079B">
            <w:pPr>
              <w:spacing w:after="0" w:line="360" w:lineRule="auto"/>
              <w:jc w:val="both"/>
              <w:rPr>
                <w:rFonts w:ascii="Times New Roman" w:hAnsi="Times New Roman" w:cs="Times New Roman"/>
                <w:sz w:val="28"/>
                <w:szCs w:val="28"/>
              </w:rPr>
            </w:pPr>
            <w:r w:rsidRPr="0056079B">
              <w:rPr>
                <w:rFonts w:ascii="Times New Roman" w:hAnsi="Times New Roman" w:cs="Times New Roman"/>
                <w:sz w:val="28"/>
                <w:szCs w:val="28"/>
              </w:rPr>
              <w:t>Пріоритет</w:t>
            </w:r>
          </w:p>
          <w:p w14:paraId="70C1323F" w14:textId="77777777" w:rsidR="00A84486" w:rsidRPr="0056079B" w:rsidRDefault="00A84486" w:rsidP="0056079B">
            <w:pPr>
              <w:spacing w:after="0" w:line="360" w:lineRule="auto"/>
              <w:jc w:val="both"/>
              <w:rPr>
                <w:rFonts w:ascii="Times New Roman" w:hAnsi="Times New Roman" w:cs="Times New Roman"/>
                <w:sz w:val="28"/>
                <w:szCs w:val="28"/>
              </w:rPr>
            </w:pPr>
            <w:r w:rsidRPr="0056079B">
              <w:rPr>
                <w:rFonts w:ascii="Times New Roman" w:hAnsi="Times New Roman" w:cs="Times New Roman"/>
                <w:sz w:val="28"/>
                <w:szCs w:val="28"/>
              </w:rPr>
              <w:t>у</w:t>
            </w:r>
          </w:p>
        </w:tc>
        <w:tc>
          <w:tcPr>
            <w:tcW w:w="1277" w:type="dxa"/>
            <w:tcBorders>
              <w:top w:val="single" w:sz="4" w:space="0" w:color="auto"/>
              <w:left w:val="single" w:sz="4" w:space="0" w:color="auto"/>
            </w:tcBorders>
            <w:shd w:val="clear" w:color="auto" w:fill="FFFFFF"/>
            <w:vAlign w:val="bottom"/>
          </w:tcPr>
          <w:p w14:paraId="3EB19F6F" w14:textId="77777777" w:rsidR="00A84486" w:rsidRPr="0056079B" w:rsidRDefault="00A84486" w:rsidP="0056079B">
            <w:pPr>
              <w:spacing w:after="0" w:line="360" w:lineRule="auto"/>
              <w:jc w:val="both"/>
              <w:rPr>
                <w:rFonts w:ascii="Times New Roman" w:hAnsi="Times New Roman" w:cs="Times New Roman"/>
                <w:sz w:val="28"/>
                <w:szCs w:val="28"/>
              </w:rPr>
            </w:pPr>
            <w:r w:rsidRPr="0056079B">
              <w:rPr>
                <w:rFonts w:ascii="Times New Roman" w:hAnsi="Times New Roman" w:cs="Times New Roman"/>
                <w:sz w:val="28"/>
                <w:szCs w:val="28"/>
              </w:rPr>
              <w:t>Д</w:t>
            </w:r>
          </w:p>
          <w:p w14:paraId="3F3E4B9A" w14:textId="77777777" w:rsidR="00A84486" w:rsidRPr="0056079B" w:rsidRDefault="00A84486" w:rsidP="0056079B">
            <w:pPr>
              <w:spacing w:after="0" w:line="360" w:lineRule="auto"/>
              <w:jc w:val="both"/>
              <w:rPr>
                <w:rFonts w:ascii="Times New Roman" w:hAnsi="Times New Roman" w:cs="Times New Roman"/>
                <w:sz w:val="28"/>
                <w:szCs w:val="28"/>
              </w:rPr>
            </w:pPr>
            <w:proofErr w:type="spellStart"/>
            <w:r w:rsidRPr="0056079B">
              <w:rPr>
                <w:rFonts w:ascii="Times New Roman" w:hAnsi="Times New Roman" w:cs="Times New Roman"/>
                <w:sz w:val="28"/>
                <w:szCs w:val="28"/>
              </w:rPr>
              <w:t>опустимі</w:t>
            </w:r>
            <w:proofErr w:type="spellEnd"/>
          </w:p>
          <w:p w14:paraId="53E72A76" w14:textId="77777777" w:rsidR="00A84486" w:rsidRPr="0056079B" w:rsidRDefault="00A84486" w:rsidP="0056079B">
            <w:pPr>
              <w:spacing w:after="0" w:line="360" w:lineRule="auto"/>
              <w:jc w:val="both"/>
              <w:rPr>
                <w:rFonts w:ascii="Times New Roman" w:hAnsi="Times New Roman" w:cs="Times New Roman"/>
                <w:sz w:val="28"/>
                <w:szCs w:val="28"/>
              </w:rPr>
            </w:pPr>
            <w:r w:rsidRPr="0056079B">
              <w:rPr>
                <w:rFonts w:ascii="Times New Roman" w:hAnsi="Times New Roman" w:cs="Times New Roman"/>
                <w:sz w:val="28"/>
                <w:szCs w:val="28"/>
              </w:rPr>
              <w:t>з</w:t>
            </w:r>
          </w:p>
          <w:p w14:paraId="6654D0B3" w14:textId="77777777" w:rsidR="00A84486" w:rsidRPr="0056079B" w:rsidRDefault="00A84486" w:rsidP="0056079B">
            <w:pPr>
              <w:spacing w:after="0" w:line="360" w:lineRule="auto"/>
              <w:jc w:val="both"/>
              <w:rPr>
                <w:rFonts w:ascii="Times New Roman" w:hAnsi="Times New Roman" w:cs="Times New Roman"/>
                <w:sz w:val="28"/>
                <w:szCs w:val="28"/>
              </w:rPr>
            </w:pPr>
            <w:proofErr w:type="spellStart"/>
            <w:r w:rsidRPr="0056079B">
              <w:rPr>
                <w:rFonts w:ascii="Times New Roman" w:hAnsi="Times New Roman" w:cs="Times New Roman"/>
                <w:sz w:val="28"/>
                <w:szCs w:val="28"/>
              </w:rPr>
              <w:t>атримки</w:t>
            </w:r>
            <w:proofErr w:type="spellEnd"/>
          </w:p>
          <w:p w14:paraId="5ED74914" w14:textId="77777777" w:rsidR="00A84486" w:rsidRPr="0056079B" w:rsidRDefault="00A84486" w:rsidP="0056079B">
            <w:pPr>
              <w:spacing w:after="0" w:line="360" w:lineRule="auto"/>
              <w:jc w:val="both"/>
              <w:rPr>
                <w:rFonts w:ascii="Times New Roman" w:hAnsi="Times New Roman" w:cs="Times New Roman"/>
                <w:sz w:val="28"/>
                <w:szCs w:val="28"/>
              </w:rPr>
            </w:pPr>
            <w:r w:rsidRPr="0056079B">
              <w:rPr>
                <w:rFonts w:ascii="Times New Roman" w:hAnsi="Times New Roman" w:cs="Times New Roman"/>
                <w:sz w:val="28"/>
                <w:szCs w:val="28"/>
              </w:rPr>
              <w:t>(мс)</w:t>
            </w:r>
          </w:p>
        </w:tc>
        <w:tc>
          <w:tcPr>
            <w:tcW w:w="1277" w:type="dxa"/>
            <w:gridSpan w:val="2"/>
            <w:tcBorders>
              <w:top w:val="single" w:sz="4" w:space="0" w:color="auto"/>
              <w:left w:val="single" w:sz="4" w:space="0" w:color="auto"/>
            </w:tcBorders>
            <w:shd w:val="clear" w:color="auto" w:fill="FFFFFF"/>
            <w:vAlign w:val="center"/>
          </w:tcPr>
          <w:p w14:paraId="041B6D3F" w14:textId="77777777" w:rsidR="00A84486" w:rsidRPr="0056079B" w:rsidRDefault="00A84486" w:rsidP="0056079B">
            <w:pPr>
              <w:spacing w:after="0" w:line="360" w:lineRule="auto"/>
              <w:jc w:val="both"/>
              <w:rPr>
                <w:rFonts w:ascii="Times New Roman" w:hAnsi="Times New Roman" w:cs="Times New Roman"/>
                <w:sz w:val="28"/>
                <w:szCs w:val="28"/>
              </w:rPr>
            </w:pPr>
            <w:r w:rsidRPr="0056079B">
              <w:rPr>
                <w:rFonts w:ascii="Times New Roman" w:hAnsi="Times New Roman" w:cs="Times New Roman"/>
                <w:sz w:val="28"/>
                <w:szCs w:val="28"/>
              </w:rPr>
              <w:t>Д</w:t>
            </w:r>
          </w:p>
          <w:p w14:paraId="2B3AA95C" w14:textId="77777777" w:rsidR="00A84486" w:rsidRPr="0056079B" w:rsidRDefault="00A84486" w:rsidP="0056079B">
            <w:pPr>
              <w:spacing w:after="0" w:line="360" w:lineRule="auto"/>
              <w:jc w:val="both"/>
              <w:rPr>
                <w:rFonts w:ascii="Times New Roman" w:hAnsi="Times New Roman" w:cs="Times New Roman"/>
                <w:sz w:val="28"/>
                <w:szCs w:val="28"/>
              </w:rPr>
            </w:pPr>
            <w:proofErr w:type="spellStart"/>
            <w:r w:rsidRPr="0056079B">
              <w:rPr>
                <w:rFonts w:ascii="Times New Roman" w:hAnsi="Times New Roman" w:cs="Times New Roman"/>
                <w:sz w:val="28"/>
                <w:szCs w:val="28"/>
              </w:rPr>
              <w:t>опустимі</w:t>
            </w:r>
            <w:proofErr w:type="spellEnd"/>
          </w:p>
          <w:p w14:paraId="047FECFE" w14:textId="77777777" w:rsidR="00A84486" w:rsidRPr="0056079B" w:rsidRDefault="00A84486" w:rsidP="0056079B">
            <w:pPr>
              <w:spacing w:after="0" w:line="360" w:lineRule="auto"/>
              <w:jc w:val="both"/>
              <w:rPr>
                <w:rFonts w:ascii="Times New Roman" w:hAnsi="Times New Roman" w:cs="Times New Roman"/>
                <w:sz w:val="28"/>
                <w:szCs w:val="28"/>
              </w:rPr>
            </w:pPr>
            <w:r w:rsidRPr="0056079B">
              <w:rPr>
                <w:rFonts w:ascii="Times New Roman" w:hAnsi="Times New Roman" w:cs="Times New Roman"/>
                <w:sz w:val="28"/>
                <w:szCs w:val="28"/>
              </w:rPr>
              <w:t>втрати</w:t>
            </w:r>
          </w:p>
          <w:p w14:paraId="3AB37316" w14:textId="77777777" w:rsidR="00A84486" w:rsidRPr="0056079B" w:rsidRDefault="00A84486" w:rsidP="0056079B">
            <w:pPr>
              <w:spacing w:after="0" w:line="360" w:lineRule="auto"/>
              <w:jc w:val="both"/>
              <w:rPr>
                <w:rFonts w:ascii="Times New Roman" w:hAnsi="Times New Roman" w:cs="Times New Roman"/>
                <w:sz w:val="28"/>
                <w:szCs w:val="28"/>
              </w:rPr>
            </w:pPr>
            <w:r w:rsidRPr="0056079B">
              <w:rPr>
                <w:rFonts w:ascii="Times New Roman" w:hAnsi="Times New Roman" w:cs="Times New Roman"/>
                <w:sz w:val="28"/>
                <w:szCs w:val="28"/>
              </w:rPr>
              <w:t>пакетів</w:t>
            </w:r>
          </w:p>
        </w:tc>
        <w:tc>
          <w:tcPr>
            <w:tcW w:w="3691" w:type="dxa"/>
            <w:tcBorders>
              <w:top w:val="single" w:sz="4" w:space="0" w:color="auto"/>
              <w:left w:val="single" w:sz="4" w:space="0" w:color="auto"/>
              <w:right w:val="single" w:sz="4" w:space="0" w:color="auto"/>
            </w:tcBorders>
            <w:shd w:val="clear" w:color="auto" w:fill="FFFFFF"/>
            <w:vAlign w:val="center"/>
          </w:tcPr>
          <w:p w14:paraId="1152F048" w14:textId="77777777" w:rsidR="00A84486" w:rsidRPr="0056079B" w:rsidRDefault="00A84486" w:rsidP="0056079B">
            <w:pPr>
              <w:spacing w:after="0" w:line="360" w:lineRule="auto"/>
              <w:jc w:val="both"/>
              <w:rPr>
                <w:rFonts w:ascii="Times New Roman" w:hAnsi="Times New Roman" w:cs="Times New Roman"/>
                <w:sz w:val="28"/>
                <w:szCs w:val="28"/>
              </w:rPr>
            </w:pPr>
            <w:r w:rsidRPr="0056079B">
              <w:rPr>
                <w:rFonts w:ascii="Times New Roman" w:hAnsi="Times New Roman" w:cs="Times New Roman"/>
                <w:sz w:val="28"/>
                <w:szCs w:val="28"/>
              </w:rPr>
              <w:t>Приклади послуг</w:t>
            </w:r>
          </w:p>
        </w:tc>
      </w:tr>
      <w:tr w:rsidR="00A84486" w:rsidRPr="0056079B" w14:paraId="3327A9BB" w14:textId="77777777" w:rsidTr="00C24405">
        <w:trPr>
          <w:trHeight w:hRule="exact" w:val="562"/>
          <w:jc w:val="center"/>
        </w:trPr>
        <w:tc>
          <w:tcPr>
            <w:tcW w:w="710" w:type="dxa"/>
            <w:tcBorders>
              <w:top w:val="single" w:sz="4" w:space="0" w:color="auto"/>
              <w:left w:val="single" w:sz="4" w:space="0" w:color="auto"/>
            </w:tcBorders>
            <w:shd w:val="clear" w:color="auto" w:fill="FFFFFF"/>
          </w:tcPr>
          <w:p w14:paraId="555BC815" w14:textId="77777777" w:rsidR="00A84486" w:rsidRPr="0056079B" w:rsidRDefault="00A84486" w:rsidP="0056079B">
            <w:pPr>
              <w:spacing w:after="0" w:line="360" w:lineRule="auto"/>
              <w:jc w:val="both"/>
              <w:rPr>
                <w:rFonts w:ascii="Times New Roman" w:hAnsi="Times New Roman" w:cs="Times New Roman"/>
                <w:sz w:val="28"/>
                <w:szCs w:val="28"/>
              </w:rPr>
            </w:pPr>
          </w:p>
        </w:tc>
        <w:tc>
          <w:tcPr>
            <w:tcW w:w="994" w:type="dxa"/>
            <w:tcBorders>
              <w:top w:val="single" w:sz="4" w:space="0" w:color="auto"/>
              <w:left w:val="single" w:sz="4" w:space="0" w:color="auto"/>
            </w:tcBorders>
            <w:shd w:val="clear" w:color="auto" w:fill="FFFFFF"/>
          </w:tcPr>
          <w:p w14:paraId="3D17AD17" w14:textId="77777777" w:rsidR="00A84486" w:rsidRPr="0056079B" w:rsidRDefault="00A84486" w:rsidP="0056079B">
            <w:pPr>
              <w:spacing w:after="0" w:line="360" w:lineRule="auto"/>
              <w:jc w:val="both"/>
              <w:rPr>
                <w:rFonts w:ascii="Times New Roman" w:hAnsi="Times New Roman" w:cs="Times New Roman"/>
                <w:sz w:val="28"/>
                <w:szCs w:val="28"/>
              </w:rPr>
            </w:pPr>
          </w:p>
        </w:tc>
        <w:tc>
          <w:tcPr>
            <w:tcW w:w="1136" w:type="dxa"/>
            <w:tcBorders>
              <w:top w:val="single" w:sz="4" w:space="0" w:color="auto"/>
              <w:left w:val="single" w:sz="4" w:space="0" w:color="auto"/>
            </w:tcBorders>
            <w:shd w:val="clear" w:color="auto" w:fill="FFFFFF"/>
            <w:vAlign w:val="center"/>
          </w:tcPr>
          <w:p w14:paraId="50580E91" w14:textId="77777777" w:rsidR="00A84486" w:rsidRPr="0056079B" w:rsidRDefault="00A84486" w:rsidP="0056079B">
            <w:pPr>
              <w:spacing w:after="0" w:line="360" w:lineRule="auto"/>
              <w:jc w:val="both"/>
              <w:rPr>
                <w:rFonts w:ascii="Times New Roman" w:hAnsi="Times New Roman" w:cs="Times New Roman"/>
                <w:sz w:val="28"/>
                <w:szCs w:val="28"/>
              </w:rPr>
            </w:pPr>
            <w:r w:rsidRPr="0056079B">
              <w:rPr>
                <w:rFonts w:ascii="Times New Roman" w:hAnsi="Times New Roman" w:cs="Times New Roman"/>
                <w:sz w:val="28"/>
                <w:szCs w:val="28"/>
              </w:rPr>
              <w:t>2</w:t>
            </w:r>
          </w:p>
        </w:tc>
        <w:tc>
          <w:tcPr>
            <w:tcW w:w="1277" w:type="dxa"/>
            <w:tcBorders>
              <w:top w:val="single" w:sz="4" w:space="0" w:color="auto"/>
              <w:left w:val="single" w:sz="4" w:space="0" w:color="auto"/>
            </w:tcBorders>
            <w:shd w:val="clear" w:color="auto" w:fill="FFFFFF"/>
            <w:vAlign w:val="bottom"/>
          </w:tcPr>
          <w:p w14:paraId="5D33A7E4" w14:textId="77777777" w:rsidR="00A84486" w:rsidRPr="0056079B" w:rsidRDefault="00A84486" w:rsidP="0056079B">
            <w:pPr>
              <w:spacing w:after="0" w:line="360" w:lineRule="auto"/>
              <w:jc w:val="both"/>
              <w:rPr>
                <w:rFonts w:ascii="Times New Roman" w:hAnsi="Times New Roman" w:cs="Times New Roman"/>
                <w:sz w:val="28"/>
                <w:szCs w:val="28"/>
              </w:rPr>
            </w:pPr>
            <w:r w:rsidRPr="0056079B">
              <w:rPr>
                <w:rFonts w:ascii="Times New Roman" w:hAnsi="Times New Roman" w:cs="Times New Roman"/>
                <w:sz w:val="28"/>
                <w:szCs w:val="28"/>
              </w:rPr>
              <w:t>1</w:t>
            </w:r>
          </w:p>
          <w:p w14:paraId="21BCC027" w14:textId="77777777" w:rsidR="00A84486" w:rsidRPr="0056079B" w:rsidRDefault="00A84486" w:rsidP="0056079B">
            <w:pPr>
              <w:spacing w:after="0" w:line="360" w:lineRule="auto"/>
              <w:jc w:val="both"/>
              <w:rPr>
                <w:rFonts w:ascii="Times New Roman" w:hAnsi="Times New Roman" w:cs="Times New Roman"/>
                <w:sz w:val="28"/>
                <w:szCs w:val="28"/>
              </w:rPr>
            </w:pPr>
            <w:r w:rsidRPr="0056079B">
              <w:rPr>
                <w:rFonts w:ascii="Times New Roman" w:hAnsi="Times New Roman" w:cs="Times New Roman"/>
                <w:sz w:val="28"/>
                <w:szCs w:val="28"/>
              </w:rPr>
              <w:t xml:space="preserve">00 </w:t>
            </w:r>
            <w:proofErr w:type="spellStart"/>
            <w:r w:rsidRPr="0056079B">
              <w:rPr>
                <w:rFonts w:ascii="Times New Roman" w:hAnsi="Times New Roman" w:cs="Times New Roman"/>
                <w:sz w:val="28"/>
                <w:szCs w:val="28"/>
              </w:rPr>
              <w:t>ms</w:t>
            </w:r>
            <w:proofErr w:type="spellEnd"/>
          </w:p>
        </w:tc>
        <w:tc>
          <w:tcPr>
            <w:tcW w:w="874" w:type="dxa"/>
            <w:tcBorders>
              <w:top w:val="single" w:sz="4" w:space="0" w:color="auto"/>
              <w:left w:val="single" w:sz="4" w:space="0" w:color="auto"/>
            </w:tcBorders>
            <w:shd w:val="clear" w:color="auto" w:fill="FFFFFF"/>
            <w:vAlign w:val="bottom"/>
          </w:tcPr>
          <w:p w14:paraId="61246857" w14:textId="77777777" w:rsidR="00A84486" w:rsidRPr="0056079B" w:rsidRDefault="00A84486" w:rsidP="0056079B">
            <w:pPr>
              <w:spacing w:after="0" w:line="360" w:lineRule="auto"/>
              <w:jc w:val="both"/>
              <w:rPr>
                <w:rFonts w:ascii="Times New Roman" w:hAnsi="Times New Roman" w:cs="Times New Roman"/>
                <w:sz w:val="28"/>
                <w:szCs w:val="28"/>
              </w:rPr>
            </w:pPr>
            <w:r w:rsidRPr="0056079B">
              <w:rPr>
                <w:rFonts w:ascii="Times New Roman" w:hAnsi="Times New Roman" w:cs="Times New Roman"/>
                <w:sz w:val="28"/>
                <w:szCs w:val="28"/>
              </w:rPr>
              <w:t>0-2</w:t>
            </w:r>
          </w:p>
        </w:tc>
        <w:tc>
          <w:tcPr>
            <w:tcW w:w="403" w:type="dxa"/>
            <w:tcBorders>
              <w:top w:val="single" w:sz="4" w:space="0" w:color="auto"/>
            </w:tcBorders>
            <w:shd w:val="clear" w:color="auto" w:fill="FFFFFF"/>
            <w:vAlign w:val="center"/>
          </w:tcPr>
          <w:p w14:paraId="4CC3B915" w14:textId="77777777" w:rsidR="00A84486" w:rsidRPr="0056079B" w:rsidRDefault="00A84486" w:rsidP="0056079B">
            <w:pPr>
              <w:spacing w:after="0" w:line="360" w:lineRule="auto"/>
              <w:jc w:val="both"/>
              <w:rPr>
                <w:rFonts w:ascii="Times New Roman" w:hAnsi="Times New Roman" w:cs="Times New Roman"/>
                <w:sz w:val="28"/>
                <w:szCs w:val="28"/>
              </w:rPr>
            </w:pPr>
            <w:r w:rsidRPr="0056079B">
              <w:rPr>
                <w:rFonts w:ascii="Times New Roman" w:hAnsi="Times New Roman" w:cs="Times New Roman"/>
                <w:sz w:val="28"/>
                <w:szCs w:val="28"/>
              </w:rPr>
              <w:t>1</w:t>
            </w:r>
          </w:p>
        </w:tc>
        <w:tc>
          <w:tcPr>
            <w:tcW w:w="3691" w:type="dxa"/>
            <w:tcBorders>
              <w:top w:val="single" w:sz="4" w:space="0" w:color="auto"/>
              <w:left w:val="single" w:sz="4" w:space="0" w:color="auto"/>
              <w:right w:val="single" w:sz="4" w:space="0" w:color="auto"/>
            </w:tcBorders>
            <w:shd w:val="clear" w:color="auto" w:fill="FFFFFF"/>
            <w:vAlign w:val="center"/>
          </w:tcPr>
          <w:p w14:paraId="0BA02E8D" w14:textId="77777777" w:rsidR="00A84486" w:rsidRPr="0056079B" w:rsidRDefault="00A84486" w:rsidP="0056079B">
            <w:pPr>
              <w:spacing w:after="0" w:line="360" w:lineRule="auto"/>
              <w:jc w:val="both"/>
              <w:rPr>
                <w:rFonts w:ascii="Times New Roman" w:hAnsi="Times New Roman" w:cs="Times New Roman"/>
                <w:sz w:val="28"/>
                <w:szCs w:val="28"/>
              </w:rPr>
            </w:pPr>
            <w:r w:rsidRPr="0056079B">
              <w:rPr>
                <w:rFonts w:ascii="Times New Roman" w:hAnsi="Times New Roman" w:cs="Times New Roman"/>
                <w:sz w:val="28"/>
                <w:szCs w:val="28"/>
              </w:rPr>
              <w:t>Телефонія у реальному</w:t>
            </w:r>
          </w:p>
          <w:p w14:paraId="1B269B7C" w14:textId="77777777" w:rsidR="00A84486" w:rsidRPr="0056079B" w:rsidRDefault="00A84486" w:rsidP="0056079B">
            <w:pPr>
              <w:spacing w:after="0" w:line="360" w:lineRule="auto"/>
              <w:jc w:val="both"/>
              <w:rPr>
                <w:rFonts w:ascii="Times New Roman" w:hAnsi="Times New Roman" w:cs="Times New Roman"/>
                <w:sz w:val="28"/>
                <w:szCs w:val="28"/>
              </w:rPr>
            </w:pPr>
            <w:r w:rsidRPr="0056079B">
              <w:rPr>
                <w:rFonts w:ascii="Times New Roman" w:hAnsi="Times New Roman" w:cs="Times New Roman"/>
                <w:sz w:val="28"/>
                <w:szCs w:val="28"/>
              </w:rPr>
              <w:t>часі</w:t>
            </w:r>
          </w:p>
        </w:tc>
      </w:tr>
      <w:tr w:rsidR="00A84486" w:rsidRPr="0056079B" w14:paraId="314FF8A2" w14:textId="77777777" w:rsidTr="00C24405">
        <w:trPr>
          <w:trHeight w:hRule="exact" w:val="562"/>
          <w:jc w:val="center"/>
        </w:trPr>
        <w:tc>
          <w:tcPr>
            <w:tcW w:w="710" w:type="dxa"/>
            <w:tcBorders>
              <w:top w:val="single" w:sz="4" w:space="0" w:color="auto"/>
              <w:left w:val="single" w:sz="4" w:space="0" w:color="auto"/>
            </w:tcBorders>
            <w:shd w:val="clear" w:color="auto" w:fill="FFFFFF"/>
          </w:tcPr>
          <w:p w14:paraId="13A741EE" w14:textId="77777777" w:rsidR="00A84486" w:rsidRPr="0056079B" w:rsidRDefault="00A84486" w:rsidP="0056079B">
            <w:pPr>
              <w:spacing w:after="0" w:line="360" w:lineRule="auto"/>
              <w:jc w:val="both"/>
              <w:rPr>
                <w:rFonts w:ascii="Times New Roman" w:hAnsi="Times New Roman" w:cs="Times New Roman"/>
                <w:sz w:val="28"/>
                <w:szCs w:val="28"/>
              </w:rPr>
            </w:pPr>
          </w:p>
        </w:tc>
        <w:tc>
          <w:tcPr>
            <w:tcW w:w="994" w:type="dxa"/>
            <w:tcBorders>
              <w:left w:val="single" w:sz="4" w:space="0" w:color="auto"/>
            </w:tcBorders>
            <w:shd w:val="clear" w:color="auto" w:fill="FFFFFF"/>
          </w:tcPr>
          <w:p w14:paraId="1298F685" w14:textId="77777777" w:rsidR="00A84486" w:rsidRPr="0056079B" w:rsidRDefault="00A84486" w:rsidP="0056079B">
            <w:pPr>
              <w:spacing w:after="0" w:line="360" w:lineRule="auto"/>
              <w:jc w:val="both"/>
              <w:rPr>
                <w:rFonts w:ascii="Times New Roman" w:hAnsi="Times New Roman" w:cs="Times New Roman"/>
                <w:sz w:val="28"/>
                <w:szCs w:val="28"/>
              </w:rPr>
            </w:pPr>
          </w:p>
        </w:tc>
        <w:tc>
          <w:tcPr>
            <w:tcW w:w="1136" w:type="dxa"/>
            <w:tcBorders>
              <w:top w:val="single" w:sz="4" w:space="0" w:color="auto"/>
              <w:left w:val="single" w:sz="4" w:space="0" w:color="auto"/>
            </w:tcBorders>
            <w:shd w:val="clear" w:color="auto" w:fill="FFFFFF"/>
            <w:vAlign w:val="center"/>
          </w:tcPr>
          <w:p w14:paraId="1136027E" w14:textId="77777777" w:rsidR="00A84486" w:rsidRPr="0056079B" w:rsidRDefault="00A84486" w:rsidP="0056079B">
            <w:pPr>
              <w:spacing w:after="0" w:line="360" w:lineRule="auto"/>
              <w:jc w:val="both"/>
              <w:rPr>
                <w:rFonts w:ascii="Times New Roman" w:hAnsi="Times New Roman" w:cs="Times New Roman"/>
                <w:sz w:val="28"/>
                <w:szCs w:val="28"/>
              </w:rPr>
            </w:pPr>
            <w:r w:rsidRPr="0056079B">
              <w:rPr>
                <w:rFonts w:ascii="Times New Roman" w:hAnsi="Times New Roman" w:cs="Times New Roman"/>
                <w:sz w:val="28"/>
                <w:szCs w:val="28"/>
              </w:rPr>
              <w:t>4</w:t>
            </w:r>
          </w:p>
        </w:tc>
        <w:tc>
          <w:tcPr>
            <w:tcW w:w="1277" w:type="dxa"/>
            <w:tcBorders>
              <w:top w:val="single" w:sz="4" w:space="0" w:color="auto"/>
              <w:left w:val="single" w:sz="4" w:space="0" w:color="auto"/>
            </w:tcBorders>
            <w:shd w:val="clear" w:color="auto" w:fill="FFFFFF"/>
            <w:vAlign w:val="bottom"/>
          </w:tcPr>
          <w:p w14:paraId="600A5BC3" w14:textId="77777777" w:rsidR="00A84486" w:rsidRPr="0056079B" w:rsidRDefault="00A84486" w:rsidP="0056079B">
            <w:pPr>
              <w:spacing w:after="0" w:line="360" w:lineRule="auto"/>
              <w:jc w:val="both"/>
              <w:rPr>
                <w:rFonts w:ascii="Times New Roman" w:hAnsi="Times New Roman" w:cs="Times New Roman"/>
                <w:sz w:val="28"/>
                <w:szCs w:val="28"/>
              </w:rPr>
            </w:pPr>
            <w:r w:rsidRPr="0056079B">
              <w:rPr>
                <w:rFonts w:ascii="Times New Roman" w:hAnsi="Times New Roman" w:cs="Times New Roman"/>
                <w:sz w:val="28"/>
                <w:szCs w:val="28"/>
              </w:rPr>
              <w:t>1</w:t>
            </w:r>
          </w:p>
          <w:p w14:paraId="086F2654" w14:textId="77777777" w:rsidR="00A84486" w:rsidRPr="0056079B" w:rsidRDefault="00A84486" w:rsidP="0056079B">
            <w:pPr>
              <w:spacing w:after="0" w:line="360" w:lineRule="auto"/>
              <w:jc w:val="both"/>
              <w:rPr>
                <w:rFonts w:ascii="Times New Roman" w:hAnsi="Times New Roman" w:cs="Times New Roman"/>
                <w:sz w:val="28"/>
                <w:szCs w:val="28"/>
              </w:rPr>
            </w:pPr>
            <w:r w:rsidRPr="0056079B">
              <w:rPr>
                <w:rFonts w:ascii="Times New Roman" w:hAnsi="Times New Roman" w:cs="Times New Roman"/>
                <w:sz w:val="28"/>
                <w:szCs w:val="28"/>
              </w:rPr>
              <w:t xml:space="preserve">50 </w:t>
            </w:r>
            <w:proofErr w:type="spellStart"/>
            <w:r w:rsidRPr="0056079B">
              <w:rPr>
                <w:rFonts w:ascii="Times New Roman" w:hAnsi="Times New Roman" w:cs="Times New Roman"/>
                <w:sz w:val="28"/>
                <w:szCs w:val="28"/>
              </w:rPr>
              <w:t>ms</w:t>
            </w:r>
            <w:proofErr w:type="spellEnd"/>
          </w:p>
        </w:tc>
        <w:tc>
          <w:tcPr>
            <w:tcW w:w="874" w:type="dxa"/>
            <w:tcBorders>
              <w:top w:val="single" w:sz="4" w:space="0" w:color="auto"/>
              <w:left w:val="single" w:sz="4" w:space="0" w:color="auto"/>
            </w:tcBorders>
            <w:shd w:val="clear" w:color="auto" w:fill="FFFFFF"/>
            <w:vAlign w:val="bottom"/>
          </w:tcPr>
          <w:p w14:paraId="2B1E19DE" w14:textId="77777777" w:rsidR="00A84486" w:rsidRPr="0056079B" w:rsidRDefault="00A84486" w:rsidP="0056079B">
            <w:pPr>
              <w:spacing w:after="0" w:line="360" w:lineRule="auto"/>
              <w:jc w:val="both"/>
              <w:rPr>
                <w:rFonts w:ascii="Times New Roman" w:hAnsi="Times New Roman" w:cs="Times New Roman"/>
                <w:sz w:val="28"/>
                <w:szCs w:val="28"/>
              </w:rPr>
            </w:pPr>
            <w:r w:rsidRPr="0056079B">
              <w:rPr>
                <w:rFonts w:ascii="Times New Roman" w:hAnsi="Times New Roman" w:cs="Times New Roman"/>
                <w:sz w:val="28"/>
                <w:szCs w:val="28"/>
              </w:rPr>
              <w:t>0-3</w:t>
            </w:r>
          </w:p>
        </w:tc>
        <w:tc>
          <w:tcPr>
            <w:tcW w:w="403" w:type="dxa"/>
            <w:tcBorders>
              <w:top w:val="single" w:sz="4" w:space="0" w:color="auto"/>
            </w:tcBorders>
            <w:shd w:val="clear" w:color="auto" w:fill="FFFFFF"/>
            <w:vAlign w:val="center"/>
          </w:tcPr>
          <w:p w14:paraId="3CD319B6" w14:textId="77777777" w:rsidR="00A84486" w:rsidRPr="0056079B" w:rsidRDefault="00A84486" w:rsidP="0056079B">
            <w:pPr>
              <w:spacing w:after="0" w:line="360" w:lineRule="auto"/>
              <w:jc w:val="both"/>
              <w:rPr>
                <w:rFonts w:ascii="Times New Roman" w:hAnsi="Times New Roman" w:cs="Times New Roman"/>
                <w:sz w:val="28"/>
                <w:szCs w:val="28"/>
              </w:rPr>
            </w:pPr>
            <w:r w:rsidRPr="0056079B">
              <w:rPr>
                <w:rFonts w:ascii="Times New Roman" w:hAnsi="Times New Roman" w:cs="Times New Roman"/>
                <w:sz w:val="28"/>
                <w:szCs w:val="28"/>
              </w:rPr>
              <w:t>1</w:t>
            </w:r>
          </w:p>
        </w:tc>
        <w:tc>
          <w:tcPr>
            <w:tcW w:w="3691" w:type="dxa"/>
            <w:tcBorders>
              <w:top w:val="single" w:sz="4" w:space="0" w:color="auto"/>
              <w:left w:val="single" w:sz="4" w:space="0" w:color="auto"/>
              <w:right w:val="single" w:sz="4" w:space="0" w:color="auto"/>
            </w:tcBorders>
            <w:shd w:val="clear" w:color="auto" w:fill="FFFFFF"/>
            <w:vAlign w:val="bottom"/>
          </w:tcPr>
          <w:p w14:paraId="098E4093" w14:textId="77777777" w:rsidR="00A84486" w:rsidRPr="0056079B" w:rsidRDefault="00A84486" w:rsidP="0056079B">
            <w:pPr>
              <w:spacing w:after="0" w:line="360" w:lineRule="auto"/>
              <w:jc w:val="both"/>
              <w:rPr>
                <w:rFonts w:ascii="Times New Roman" w:hAnsi="Times New Roman" w:cs="Times New Roman"/>
                <w:sz w:val="28"/>
                <w:szCs w:val="28"/>
              </w:rPr>
            </w:pPr>
            <w:r w:rsidRPr="0056079B">
              <w:rPr>
                <w:rFonts w:ascii="Times New Roman" w:hAnsi="Times New Roman" w:cs="Times New Roman"/>
                <w:sz w:val="28"/>
                <w:szCs w:val="28"/>
              </w:rPr>
              <w:t xml:space="preserve">Відео, </w:t>
            </w:r>
            <w:proofErr w:type="spellStart"/>
            <w:r w:rsidRPr="0056079B">
              <w:rPr>
                <w:rFonts w:ascii="Times New Roman" w:hAnsi="Times New Roman" w:cs="Times New Roman"/>
                <w:sz w:val="28"/>
                <w:szCs w:val="28"/>
              </w:rPr>
              <w:t>відеотелефонія</w:t>
            </w:r>
            <w:proofErr w:type="spellEnd"/>
            <w:r w:rsidRPr="0056079B">
              <w:rPr>
                <w:rFonts w:ascii="Times New Roman" w:hAnsi="Times New Roman" w:cs="Times New Roman"/>
                <w:sz w:val="28"/>
                <w:szCs w:val="28"/>
              </w:rPr>
              <w:t xml:space="preserve"> в реальному часі</w:t>
            </w:r>
          </w:p>
        </w:tc>
      </w:tr>
      <w:tr w:rsidR="00A84486" w:rsidRPr="0056079B" w14:paraId="14CA7648" w14:textId="77777777" w:rsidTr="00C24405">
        <w:trPr>
          <w:trHeight w:hRule="exact" w:val="562"/>
          <w:jc w:val="center"/>
        </w:trPr>
        <w:tc>
          <w:tcPr>
            <w:tcW w:w="710" w:type="dxa"/>
            <w:tcBorders>
              <w:top w:val="single" w:sz="4" w:space="0" w:color="auto"/>
              <w:left w:val="single" w:sz="4" w:space="0" w:color="auto"/>
            </w:tcBorders>
            <w:shd w:val="clear" w:color="auto" w:fill="FFFFFF"/>
          </w:tcPr>
          <w:p w14:paraId="64021F4A" w14:textId="77777777" w:rsidR="00A84486" w:rsidRPr="0056079B" w:rsidRDefault="00A84486" w:rsidP="0056079B">
            <w:pPr>
              <w:spacing w:after="0" w:line="360" w:lineRule="auto"/>
              <w:jc w:val="both"/>
              <w:rPr>
                <w:rFonts w:ascii="Times New Roman" w:hAnsi="Times New Roman" w:cs="Times New Roman"/>
                <w:sz w:val="28"/>
                <w:szCs w:val="28"/>
              </w:rPr>
            </w:pPr>
          </w:p>
        </w:tc>
        <w:tc>
          <w:tcPr>
            <w:tcW w:w="994" w:type="dxa"/>
            <w:tcBorders>
              <w:left w:val="single" w:sz="4" w:space="0" w:color="auto"/>
            </w:tcBorders>
            <w:shd w:val="clear" w:color="auto" w:fill="FFFFFF"/>
          </w:tcPr>
          <w:p w14:paraId="40773BD0" w14:textId="77777777" w:rsidR="00A84486" w:rsidRPr="0056079B" w:rsidRDefault="00A84486" w:rsidP="0056079B">
            <w:pPr>
              <w:spacing w:after="0" w:line="360" w:lineRule="auto"/>
              <w:jc w:val="both"/>
              <w:rPr>
                <w:rFonts w:ascii="Times New Roman" w:hAnsi="Times New Roman" w:cs="Times New Roman"/>
                <w:sz w:val="28"/>
                <w:szCs w:val="28"/>
              </w:rPr>
            </w:pPr>
            <w:r w:rsidRPr="0056079B">
              <w:rPr>
                <w:rFonts w:ascii="Times New Roman" w:hAnsi="Times New Roman" w:cs="Times New Roman"/>
                <w:sz w:val="28"/>
                <w:szCs w:val="28"/>
              </w:rPr>
              <w:t>BR</w:t>
            </w:r>
          </w:p>
        </w:tc>
        <w:tc>
          <w:tcPr>
            <w:tcW w:w="1136" w:type="dxa"/>
            <w:tcBorders>
              <w:top w:val="single" w:sz="4" w:space="0" w:color="auto"/>
              <w:left w:val="single" w:sz="4" w:space="0" w:color="auto"/>
            </w:tcBorders>
            <w:shd w:val="clear" w:color="auto" w:fill="FFFFFF"/>
            <w:vAlign w:val="center"/>
          </w:tcPr>
          <w:p w14:paraId="393E83EA" w14:textId="77777777" w:rsidR="00A84486" w:rsidRPr="0056079B" w:rsidRDefault="00A84486" w:rsidP="0056079B">
            <w:pPr>
              <w:spacing w:after="0" w:line="360" w:lineRule="auto"/>
              <w:jc w:val="both"/>
              <w:rPr>
                <w:rFonts w:ascii="Times New Roman" w:hAnsi="Times New Roman" w:cs="Times New Roman"/>
                <w:sz w:val="28"/>
                <w:szCs w:val="28"/>
              </w:rPr>
            </w:pPr>
            <w:r w:rsidRPr="0056079B">
              <w:rPr>
                <w:rFonts w:ascii="Times New Roman" w:hAnsi="Times New Roman" w:cs="Times New Roman"/>
                <w:sz w:val="28"/>
                <w:szCs w:val="28"/>
              </w:rPr>
              <w:t>3</w:t>
            </w:r>
          </w:p>
        </w:tc>
        <w:tc>
          <w:tcPr>
            <w:tcW w:w="1277" w:type="dxa"/>
            <w:tcBorders>
              <w:top w:val="single" w:sz="4" w:space="0" w:color="auto"/>
              <w:left w:val="single" w:sz="4" w:space="0" w:color="auto"/>
            </w:tcBorders>
            <w:shd w:val="clear" w:color="auto" w:fill="FFFFFF"/>
            <w:vAlign w:val="bottom"/>
          </w:tcPr>
          <w:p w14:paraId="2E576A52" w14:textId="77777777" w:rsidR="00A84486" w:rsidRPr="0056079B" w:rsidRDefault="00A84486" w:rsidP="0056079B">
            <w:pPr>
              <w:spacing w:after="0" w:line="360" w:lineRule="auto"/>
              <w:jc w:val="both"/>
              <w:rPr>
                <w:rFonts w:ascii="Times New Roman" w:hAnsi="Times New Roman" w:cs="Times New Roman"/>
                <w:sz w:val="28"/>
                <w:szCs w:val="28"/>
              </w:rPr>
            </w:pPr>
            <w:r w:rsidRPr="0056079B">
              <w:rPr>
                <w:rFonts w:ascii="Times New Roman" w:hAnsi="Times New Roman" w:cs="Times New Roman"/>
                <w:sz w:val="28"/>
                <w:szCs w:val="28"/>
              </w:rPr>
              <w:t>5</w:t>
            </w:r>
          </w:p>
          <w:p w14:paraId="6A969C1C" w14:textId="77777777" w:rsidR="00A84486" w:rsidRPr="0056079B" w:rsidRDefault="00A84486" w:rsidP="0056079B">
            <w:pPr>
              <w:spacing w:after="0" w:line="360" w:lineRule="auto"/>
              <w:jc w:val="both"/>
              <w:rPr>
                <w:rFonts w:ascii="Times New Roman" w:hAnsi="Times New Roman" w:cs="Times New Roman"/>
                <w:sz w:val="28"/>
                <w:szCs w:val="28"/>
              </w:rPr>
            </w:pPr>
            <w:r w:rsidRPr="0056079B">
              <w:rPr>
                <w:rFonts w:ascii="Times New Roman" w:hAnsi="Times New Roman" w:cs="Times New Roman"/>
                <w:sz w:val="28"/>
                <w:szCs w:val="28"/>
              </w:rPr>
              <w:t xml:space="preserve">0 </w:t>
            </w:r>
            <w:proofErr w:type="spellStart"/>
            <w:r w:rsidRPr="0056079B">
              <w:rPr>
                <w:rFonts w:ascii="Times New Roman" w:hAnsi="Times New Roman" w:cs="Times New Roman"/>
                <w:sz w:val="28"/>
                <w:szCs w:val="28"/>
              </w:rPr>
              <w:t>ms</w:t>
            </w:r>
            <w:proofErr w:type="spellEnd"/>
          </w:p>
        </w:tc>
        <w:tc>
          <w:tcPr>
            <w:tcW w:w="874" w:type="dxa"/>
            <w:tcBorders>
              <w:top w:val="single" w:sz="4" w:space="0" w:color="auto"/>
              <w:left w:val="single" w:sz="4" w:space="0" w:color="auto"/>
            </w:tcBorders>
            <w:shd w:val="clear" w:color="auto" w:fill="FFFFFF"/>
            <w:vAlign w:val="bottom"/>
          </w:tcPr>
          <w:p w14:paraId="2EEFD396" w14:textId="77777777" w:rsidR="00A84486" w:rsidRPr="0056079B" w:rsidRDefault="00A84486" w:rsidP="0056079B">
            <w:pPr>
              <w:spacing w:after="0" w:line="360" w:lineRule="auto"/>
              <w:jc w:val="both"/>
              <w:rPr>
                <w:rFonts w:ascii="Times New Roman" w:hAnsi="Times New Roman" w:cs="Times New Roman"/>
                <w:sz w:val="28"/>
                <w:szCs w:val="28"/>
              </w:rPr>
            </w:pPr>
            <w:r w:rsidRPr="0056079B">
              <w:rPr>
                <w:rFonts w:ascii="Times New Roman" w:hAnsi="Times New Roman" w:cs="Times New Roman"/>
                <w:sz w:val="28"/>
                <w:szCs w:val="28"/>
              </w:rPr>
              <w:t>0-3</w:t>
            </w:r>
          </w:p>
        </w:tc>
        <w:tc>
          <w:tcPr>
            <w:tcW w:w="403" w:type="dxa"/>
            <w:tcBorders>
              <w:top w:val="single" w:sz="4" w:space="0" w:color="auto"/>
            </w:tcBorders>
            <w:shd w:val="clear" w:color="auto" w:fill="FFFFFF"/>
            <w:vAlign w:val="center"/>
          </w:tcPr>
          <w:p w14:paraId="4194ED2C" w14:textId="77777777" w:rsidR="00A84486" w:rsidRPr="0056079B" w:rsidRDefault="00A84486" w:rsidP="0056079B">
            <w:pPr>
              <w:spacing w:after="0" w:line="360" w:lineRule="auto"/>
              <w:jc w:val="both"/>
              <w:rPr>
                <w:rFonts w:ascii="Times New Roman" w:hAnsi="Times New Roman" w:cs="Times New Roman"/>
                <w:sz w:val="28"/>
                <w:szCs w:val="28"/>
              </w:rPr>
            </w:pPr>
            <w:r w:rsidRPr="0056079B">
              <w:rPr>
                <w:rFonts w:ascii="Times New Roman" w:hAnsi="Times New Roman" w:cs="Times New Roman"/>
                <w:sz w:val="28"/>
                <w:szCs w:val="28"/>
              </w:rPr>
              <w:t>1</w:t>
            </w:r>
          </w:p>
        </w:tc>
        <w:tc>
          <w:tcPr>
            <w:tcW w:w="3691" w:type="dxa"/>
            <w:tcBorders>
              <w:top w:val="single" w:sz="4" w:space="0" w:color="auto"/>
              <w:left w:val="single" w:sz="4" w:space="0" w:color="auto"/>
              <w:right w:val="single" w:sz="4" w:space="0" w:color="auto"/>
            </w:tcBorders>
            <w:shd w:val="clear" w:color="auto" w:fill="FFFFFF"/>
            <w:vAlign w:val="center"/>
          </w:tcPr>
          <w:p w14:paraId="095B75FF" w14:textId="77777777" w:rsidR="00A84486" w:rsidRPr="0056079B" w:rsidRDefault="00A84486" w:rsidP="0056079B">
            <w:pPr>
              <w:spacing w:after="0" w:line="360" w:lineRule="auto"/>
              <w:jc w:val="both"/>
              <w:rPr>
                <w:rFonts w:ascii="Times New Roman" w:hAnsi="Times New Roman" w:cs="Times New Roman"/>
                <w:sz w:val="28"/>
                <w:szCs w:val="28"/>
              </w:rPr>
            </w:pPr>
            <w:r w:rsidRPr="0056079B">
              <w:rPr>
                <w:rFonts w:ascii="Times New Roman" w:hAnsi="Times New Roman" w:cs="Times New Roman"/>
                <w:sz w:val="28"/>
                <w:szCs w:val="28"/>
              </w:rPr>
              <w:t>Ігри в реальному часі</w:t>
            </w:r>
          </w:p>
        </w:tc>
      </w:tr>
      <w:tr w:rsidR="00A84486" w:rsidRPr="0056079B" w14:paraId="487ADCAC" w14:textId="77777777" w:rsidTr="00C24405">
        <w:trPr>
          <w:trHeight w:hRule="exact" w:val="562"/>
          <w:jc w:val="center"/>
        </w:trPr>
        <w:tc>
          <w:tcPr>
            <w:tcW w:w="710" w:type="dxa"/>
            <w:tcBorders>
              <w:top w:val="single" w:sz="4" w:space="0" w:color="auto"/>
              <w:left w:val="single" w:sz="4" w:space="0" w:color="auto"/>
            </w:tcBorders>
            <w:shd w:val="clear" w:color="auto" w:fill="FFFFFF"/>
          </w:tcPr>
          <w:p w14:paraId="362855F0" w14:textId="77777777" w:rsidR="00A84486" w:rsidRPr="0056079B" w:rsidRDefault="00A84486" w:rsidP="0056079B">
            <w:pPr>
              <w:spacing w:after="0" w:line="360" w:lineRule="auto"/>
              <w:jc w:val="both"/>
              <w:rPr>
                <w:rFonts w:ascii="Times New Roman" w:hAnsi="Times New Roman" w:cs="Times New Roman"/>
                <w:sz w:val="28"/>
                <w:szCs w:val="28"/>
              </w:rPr>
            </w:pPr>
          </w:p>
        </w:tc>
        <w:tc>
          <w:tcPr>
            <w:tcW w:w="994" w:type="dxa"/>
            <w:tcBorders>
              <w:left w:val="single" w:sz="4" w:space="0" w:color="auto"/>
            </w:tcBorders>
            <w:shd w:val="clear" w:color="auto" w:fill="FFFFFF"/>
          </w:tcPr>
          <w:p w14:paraId="4475B15A" w14:textId="77777777" w:rsidR="00A84486" w:rsidRPr="0056079B" w:rsidRDefault="00A84486" w:rsidP="0056079B">
            <w:pPr>
              <w:spacing w:after="0" w:line="360" w:lineRule="auto"/>
              <w:jc w:val="both"/>
              <w:rPr>
                <w:rFonts w:ascii="Times New Roman" w:hAnsi="Times New Roman" w:cs="Times New Roman"/>
                <w:sz w:val="28"/>
                <w:szCs w:val="28"/>
              </w:rPr>
            </w:pPr>
          </w:p>
        </w:tc>
        <w:tc>
          <w:tcPr>
            <w:tcW w:w="1136" w:type="dxa"/>
            <w:tcBorders>
              <w:top w:val="single" w:sz="4" w:space="0" w:color="auto"/>
              <w:left w:val="single" w:sz="4" w:space="0" w:color="auto"/>
            </w:tcBorders>
            <w:shd w:val="clear" w:color="auto" w:fill="FFFFFF"/>
            <w:vAlign w:val="center"/>
          </w:tcPr>
          <w:p w14:paraId="7221A960" w14:textId="77777777" w:rsidR="00A84486" w:rsidRPr="0056079B" w:rsidRDefault="00A84486" w:rsidP="0056079B">
            <w:pPr>
              <w:spacing w:after="0" w:line="360" w:lineRule="auto"/>
              <w:jc w:val="both"/>
              <w:rPr>
                <w:rFonts w:ascii="Times New Roman" w:hAnsi="Times New Roman" w:cs="Times New Roman"/>
                <w:sz w:val="28"/>
                <w:szCs w:val="28"/>
              </w:rPr>
            </w:pPr>
            <w:r w:rsidRPr="0056079B">
              <w:rPr>
                <w:rFonts w:ascii="Times New Roman" w:hAnsi="Times New Roman" w:cs="Times New Roman"/>
                <w:sz w:val="28"/>
                <w:szCs w:val="28"/>
              </w:rPr>
              <w:t>5</w:t>
            </w:r>
          </w:p>
        </w:tc>
        <w:tc>
          <w:tcPr>
            <w:tcW w:w="1277" w:type="dxa"/>
            <w:tcBorders>
              <w:top w:val="single" w:sz="4" w:space="0" w:color="auto"/>
              <w:left w:val="single" w:sz="4" w:space="0" w:color="auto"/>
            </w:tcBorders>
            <w:shd w:val="clear" w:color="auto" w:fill="FFFFFF"/>
            <w:vAlign w:val="bottom"/>
          </w:tcPr>
          <w:p w14:paraId="106BC65B" w14:textId="77777777" w:rsidR="00A84486" w:rsidRPr="0056079B" w:rsidRDefault="00A84486" w:rsidP="0056079B">
            <w:pPr>
              <w:spacing w:after="0" w:line="360" w:lineRule="auto"/>
              <w:jc w:val="both"/>
              <w:rPr>
                <w:rFonts w:ascii="Times New Roman" w:hAnsi="Times New Roman" w:cs="Times New Roman"/>
                <w:sz w:val="28"/>
                <w:szCs w:val="28"/>
              </w:rPr>
            </w:pPr>
            <w:r w:rsidRPr="0056079B">
              <w:rPr>
                <w:rFonts w:ascii="Times New Roman" w:hAnsi="Times New Roman" w:cs="Times New Roman"/>
                <w:sz w:val="28"/>
                <w:szCs w:val="28"/>
              </w:rPr>
              <w:t>3</w:t>
            </w:r>
          </w:p>
          <w:p w14:paraId="11A55BEA" w14:textId="77777777" w:rsidR="00A84486" w:rsidRPr="0056079B" w:rsidRDefault="00A84486" w:rsidP="0056079B">
            <w:pPr>
              <w:spacing w:after="0" w:line="360" w:lineRule="auto"/>
              <w:jc w:val="both"/>
              <w:rPr>
                <w:rFonts w:ascii="Times New Roman" w:hAnsi="Times New Roman" w:cs="Times New Roman"/>
                <w:sz w:val="28"/>
                <w:szCs w:val="28"/>
              </w:rPr>
            </w:pPr>
            <w:r w:rsidRPr="0056079B">
              <w:rPr>
                <w:rFonts w:ascii="Times New Roman" w:hAnsi="Times New Roman" w:cs="Times New Roman"/>
                <w:sz w:val="28"/>
                <w:szCs w:val="28"/>
              </w:rPr>
              <w:t>00ms</w:t>
            </w:r>
          </w:p>
        </w:tc>
        <w:tc>
          <w:tcPr>
            <w:tcW w:w="874" w:type="dxa"/>
            <w:tcBorders>
              <w:top w:val="single" w:sz="4" w:space="0" w:color="auto"/>
              <w:left w:val="single" w:sz="4" w:space="0" w:color="auto"/>
            </w:tcBorders>
            <w:shd w:val="clear" w:color="auto" w:fill="FFFFFF"/>
            <w:vAlign w:val="bottom"/>
          </w:tcPr>
          <w:p w14:paraId="0FC3E518" w14:textId="77777777" w:rsidR="00A84486" w:rsidRPr="0056079B" w:rsidRDefault="00A84486" w:rsidP="0056079B">
            <w:pPr>
              <w:spacing w:after="0" w:line="360" w:lineRule="auto"/>
              <w:jc w:val="both"/>
              <w:rPr>
                <w:rFonts w:ascii="Times New Roman" w:hAnsi="Times New Roman" w:cs="Times New Roman"/>
                <w:sz w:val="28"/>
                <w:szCs w:val="28"/>
              </w:rPr>
            </w:pPr>
            <w:r w:rsidRPr="0056079B">
              <w:rPr>
                <w:rFonts w:ascii="Times New Roman" w:hAnsi="Times New Roman" w:cs="Times New Roman"/>
                <w:sz w:val="28"/>
                <w:szCs w:val="28"/>
              </w:rPr>
              <w:t>0-6</w:t>
            </w:r>
          </w:p>
        </w:tc>
        <w:tc>
          <w:tcPr>
            <w:tcW w:w="403" w:type="dxa"/>
            <w:tcBorders>
              <w:top w:val="single" w:sz="4" w:space="0" w:color="auto"/>
            </w:tcBorders>
            <w:shd w:val="clear" w:color="auto" w:fill="FFFFFF"/>
            <w:vAlign w:val="center"/>
          </w:tcPr>
          <w:p w14:paraId="69388F53" w14:textId="77777777" w:rsidR="00A84486" w:rsidRPr="0056079B" w:rsidRDefault="00A84486" w:rsidP="0056079B">
            <w:pPr>
              <w:spacing w:after="0" w:line="360" w:lineRule="auto"/>
              <w:jc w:val="both"/>
              <w:rPr>
                <w:rFonts w:ascii="Times New Roman" w:hAnsi="Times New Roman" w:cs="Times New Roman"/>
                <w:sz w:val="28"/>
                <w:szCs w:val="28"/>
              </w:rPr>
            </w:pPr>
            <w:r w:rsidRPr="0056079B">
              <w:rPr>
                <w:rFonts w:ascii="Times New Roman" w:hAnsi="Times New Roman" w:cs="Times New Roman"/>
                <w:sz w:val="28"/>
                <w:szCs w:val="28"/>
              </w:rPr>
              <w:t>1</w:t>
            </w:r>
          </w:p>
        </w:tc>
        <w:tc>
          <w:tcPr>
            <w:tcW w:w="3691" w:type="dxa"/>
            <w:tcBorders>
              <w:top w:val="single" w:sz="4" w:space="0" w:color="auto"/>
              <w:left w:val="single" w:sz="4" w:space="0" w:color="auto"/>
              <w:right w:val="single" w:sz="4" w:space="0" w:color="auto"/>
            </w:tcBorders>
            <w:shd w:val="clear" w:color="auto" w:fill="FFFFFF"/>
            <w:vAlign w:val="center"/>
          </w:tcPr>
          <w:p w14:paraId="39DF598A" w14:textId="77777777" w:rsidR="00A84486" w:rsidRPr="0056079B" w:rsidRDefault="00A84486" w:rsidP="0056079B">
            <w:pPr>
              <w:spacing w:after="0" w:line="360" w:lineRule="auto"/>
              <w:jc w:val="both"/>
              <w:rPr>
                <w:rFonts w:ascii="Times New Roman" w:hAnsi="Times New Roman" w:cs="Times New Roman"/>
                <w:sz w:val="28"/>
                <w:szCs w:val="28"/>
              </w:rPr>
            </w:pPr>
            <w:r w:rsidRPr="0056079B">
              <w:rPr>
                <w:rFonts w:ascii="Times New Roman" w:hAnsi="Times New Roman" w:cs="Times New Roman"/>
                <w:sz w:val="28"/>
                <w:szCs w:val="28"/>
              </w:rPr>
              <w:t xml:space="preserve">Відео з </w:t>
            </w:r>
            <w:proofErr w:type="spellStart"/>
            <w:r w:rsidRPr="0056079B">
              <w:rPr>
                <w:rFonts w:ascii="Times New Roman" w:hAnsi="Times New Roman" w:cs="Times New Roman"/>
                <w:sz w:val="28"/>
                <w:szCs w:val="28"/>
              </w:rPr>
              <w:t>буферизацією</w:t>
            </w:r>
            <w:proofErr w:type="spellEnd"/>
          </w:p>
        </w:tc>
      </w:tr>
      <w:tr w:rsidR="00A84486" w:rsidRPr="0056079B" w14:paraId="03818B83" w14:textId="77777777" w:rsidTr="00C24405">
        <w:trPr>
          <w:trHeight w:hRule="exact" w:val="562"/>
          <w:jc w:val="center"/>
        </w:trPr>
        <w:tc>
          <w:tcPr>
            <w:tcW w:w="710" w:type="dxa"/>
            <w:tcBorders>
              <w:top w:val="single" w:sz="4" w:space="0" w:color="auto"/>
              <w:left w:val="single" w:sz="4" w:space="0" w:color="auto"/>
            </w:tcBorders>
            <w:shd w:val="clear" w:color="auto" w:fill="FFFFFF"/>
          </w:tcPr>
          <w:p w14:paraId="2C708EA6" w14:textId="77777777" w:rsidR="00A84486" w:rsidRPr="0056079B" w:rsidRDefault="00A84486" w:rsidP="0056079B">
            <w:pPr>
              <w:spacing w:after="0" w:line="360" w:lineRule="auto"/>
              <w:jc w:val="both"/>
              <w:rPr>
                <w:rFonts w:ascii="Times New Roman" w:hAnsi="Times New Roman" w:cs="Times New Roman"/>
                <w:sz w:val="28"/>
                <w:szCs w:val="28"/>
              </w:rPr>
            </w:pPr>
          </w:p>
        </w:tc>
        <w:tc>
          <w:tcPr>
            <w:tcW w:w="994" w:type="dxa"/>
            <w:tcBorders>
              <w:top w:val="single" w:sz="4" w:space="0" w:color="auto"/>
              <w:left w:val="single" w:sz="4" w:space="0" w:color="auto"/>
            </w:tcBorders>
            <w:shd w:val="clear" w:color="auto" w:fill="FFFFFF"/>
          </w:tcPr>
          <w:p w14:paraId="751D39D0" w14:textId="77777777" w:rsidR="00A84486" w:rsidRPr="0056079B" w:rsidRDefault="00A84486" w:rsidP="0056079B">
            <w:pPr>
              <w:spacing w:after="0" w:line="360" w:lineRule="auto"/>
              <w:jc w:val="both"/>
              <w:rPr>
                <w:rFonts w:ascii="Times New Roman" w:hAnsi="Times New Roman" w:cs="Times New Roman"/>
                <w:sz w:val="28"/>
                <w:szCs w:val="28"/>
              </w:rPr>
            </w:pPr>
          </w:p>
        </w:tc>
        <w:tc>
          <w:tcPr>
            <w:tcW w:w="1136" w:type="dxa"/>
            <w:tcBorders>
              <w:top w:val="single" w:sz="4" w:space="0" w:color="auto"/>
              <w:left w:val="single" w:sz="4" w:space="0" w:color="auto"/>
            </w:tcBorders>
            <w:shd w:val="clear" w:color="auto" w:fill="FFFFFF"/>
            <w:vAlign w:val="center"/>
          </w:tcPr>
          <w:p w14:paraId="7D3FD3A6" w14:textId="77777777" w:rsidR="00A84486" w:rsidRPr="0056079B" w:rsidRDefault="00A84486" w:rsidP="0056079B">
            <w:pPr>
              <w:spacing w:after="0" w:line="360" w:lineRule="auto"/>
              <w:jc w:val="both"/>
              <w:rPr>
                <w:rFonts w:ascii="Times New Roman" w:hAnsi="Times New Roman" w:cs="Times New Roman"/>
                <w:sz w:val="28"/>
                <w:szCs w:val="28"/>
              </w:rPr>
            </w:pPr>
            <w:r w:rsidRPr="0056079B">
              <w:rPr>
                <w:rFonts w:ascii="Times New Roman" w:hAnsi="Times New Roman" w:cs="Times New Roman"/>
                <w:sz w:val="28"/>
                <w:szCs w:val="28"/>
              </w:rPr>
              <w:t>1</w:t>
            </w:r>
          </w:p>
        </w:tc>
        <w:tc>
          <w:tcPr>
            <w:tcW w:w="1277" w:type="dxa"/>
            <w:tcBorders>
              <w:top w:val="single" w:sz="4" w:space="0" w:color="auto"/>
              <w:left w:val="single" w:sz="4" w:space="0" w:color="auto"/>
            </w:tcBorders>
            <w:shd w:val="clear" w:color="auto" w:fill="FFFFFF"/>
            <w:vAlign w:val="bottom"/>
          </w:tcPr>
          <w:p w14:paraId="14A78783" w14:textId="77777777" w:rsidR="00A84486" w:rsidRPr="0056079B" w:rsidRDefault="00A84486" w:rsidP="0056079B">
            <w:pPr>
              <w:spacing w:after="0" w:line="360" w:lineRule="auto"/>
              <w:jc w:val="both"/>
              <w:rPr>
                <w:rFonts w:ascii="Times New Roman" w:hAnsi="Times New Roman" w:cs="Times New Roman"/>
                <w:sz w:val="28"/>
                <w:szCs w:val="28"/>
              </w:rPr>
            </w:pPr>
            <w:r w:rsidRPr="0056079B">
              <w:rPr>
                <w:rFonts w:ascii="Times New Roman" w:hAnsi="Times New Roman" w:cs="Times New Roman"/>
                <w:sz w:val="28"/>
                <w:szCs w:val="28"/>
              </w:rPr>
              <w:t>1</w:t>
            </w:r>
          </w:p>
          <w:p w14:paraId="7A0657F8" w14:textId="77777777" w:rsidR="00A84486" w:rsidRPr="0056079B" w:rsidRDefault="00A84486" w:rsidP="0056079B">
            <w:pPr>
              <w:spacing w:after="0" w:line="360" w:lineRule="auto"/>
              <w:jc w:val="both"/>
              <w:rPr>
                <w:rFonts w:ascii="Times New Roman" w:hAnsi="Times New Roman" w:cs="Times New Roman"/>
                <w:sz w:val="28"/>
                <w:szCs w:val="28"/>
              </w:rPr>
            </w:pPr>
            <w:r w:rsidRPr="0056079B">
              <w:rPr>
                <w:rFonts w:ascii="Times New Roman" w:hAnsi="Times New Roman" w:cs="Times New Roman"/>
                <w:sz w:val="28"/>
                <w:szCs w:val="28"/>
              </w:rPr>
              <w:t xml:space="preserve">00 </w:t>
            </w:r>
            <w:proofErr w:type="spellStart"/>
            <w:r w:rsidRPr="0056079B">
              <w:rPr>
                <w:rFonts w:ascii="Times New Roman" w:hAnsi="Times New Roman" w:cs="Times New Roman"/>
                <w:sz w:val="28"/>
                <w:szCs w:val="28"/>
              </w:rPr>
              <w:t>ms</w:t>
            </w:r>
            <w:proofErr w:type="spellEnd"/>
          </w:p>
        </w:tc>
        <w:tc>
          <w:tcPr>
            <w:tcW w:w="874" w:type="dxa"/>
            <w:tcBorders>
              <w:top w:val="single" w:sz="4" w:space="0" w:color="auto"/>
              <w:left w:val="single" w:sz="4" w:space="0" w:color="auto"/>
            </w:tcBorders>
            <w:shd w:val="clear" w:color="auto" w:fill="FFFFFF"/>
            <w:vAlign w:val="bottom"/>
          </w:tcPr>
          <w:p w14:paraId="6069CBD0" w14:textId="77777777" w:rsidR="00A84486" w:rsidRPr="0056079B" w:rsidRDefault="00A84486" w:rsidP="0056079B">
            <w:pPr>
              <w:spacing w:after="0" w:line="360" w:lineRule="auto"/>
              <w:jc w:val="both"/>
              <w:rPr>
                <w:rFonts w:ascii="Times New Roman" w:hAnsi="Times New Roman" w:cs="Times New Roman"/>
                <w:sz w:val="28"/>
                <w:szCs w:val="28"/>
              </w:rPr>
            </w:pPr>
            <w:r w:rsidRPr="0056079B">
              <w:rPr>
                <w:rFonts w:ascii="Times New Roman" w:hAnsi="Times New Roman" w:cs="Times New Roman"/>
                <w:sz w:val="28"/>
                <w:szCs w:val="28"/>
              </w:rPr>
              <w:t>0-6</w:t>
            </w:r>
          </w:p>
        </w:tc>
        <w:tc>
          <w:tcPr>
            <w:tcW w:w="403" w:type="dxa"/>
            <w:tcBorders>
              <w:top w:val="single" w:sz="4" w:space="0" w:color="auto"/>
            </w:tcBorders>
            <w:shd w:val="clear" w:color="auto" w:fill="FFFFFF"/>
            <w:vAlign w:val="center"/>
          </w:tcPr>
          <w:p w14:paraId="55BCDB2E" w14:textId="77777777" w:rsidR="00A84486" w:rsidRPr="0056079B" w:rsidRDefault="00A84486" w:rsidP="0056079B">
            <w:pPr>
              <w:spacing w:after="0" w:line="360" w:lineRule="auto"/>
              <w:jc w:val="both"/>
              <w:rPr>
                <w:rFonts w:ascii="Times New Roman" w:hAnsi="Times New Roman" w:cs="Times New Roman"/>
                <w:sz w:val="28"/>
                <w:szCs w:val="28"/>
              </w:rPr>
            </w:pPr>
            <w:r w:rsidRPr="0056079B">
              <w:rPr>
                <w:rFonts w:ascii="Times New Roman" w:hAnsi="Times New Roman" w:cs="Times New Roman"/>
                <w:sz w:val="28"/>
                <w:szCs w:val="28"/>
              </w:rPr>
              <w:t>1</w:t>
            </w:r>
          </w:p>
        </w:tc>
        <w:tc>
          <w:tcPr>
            <w:tcW w:w="3691" w:type="dxa"/>
            <w:tcBorders>
              <w:top w:val="single" w:sz="4" w:space="0" w:color="auto"/>
              <w:left w:val="single" w:sz="4" w:space="0" w:color="auto"/>
              <w:right w:val="single" w:sz="4" w:space="0" w:color="auto"/>
            </w:tcBorders>
            <w:shd w:val="clear" w:color="auto" w:fill="FFFFFF"/>
            <w:vAlign w:val="center"/>
          </w:tcPr>
          <w:p w14:paraId="49314DC6" w14:textId="77777777" w:rsidR="00A84486" w:rsidRPr="0056079B" w:rsidRDefault="00A84486" w:rsidP="0056079B">
            <w:pPr>
              <w:spacing w:after="0" w:line="360" w:lineRule="auto"/>
              <w:jc w:val="both"/>
              <w:rPr>
                <w:rFonts w:ascii="Times New Roman" w:hAnsi="Times New Roman" w:cs="Times New Roman"/>
                <w:sz w:val="28"/>
                <w:szCs w:val="28"/>
              </w:rPr>
            </w:pPr>
            <w:r w:rsidRPr="0056079B">
              <w:rPr>
                <w:rFonts w:ascii="Times New Roman" w:hAnsi="Times New Roman" w:cs="Times New Roman"/>
                <w:sz w:val="28"/>
                <w:szCs w:val="28"/>
              </w:rPr>
              <w:t>IMS - сигналізація</w:t>
            </w:r>
          </w:p>
        </w:tc>
      </w:tr>
      <w:tr w:rsidR="00A84486" w:rsidRPr="0056079B" w14:paraId="016BD30F" w14:textId="77777777" w:rsidTr="00C24405">
        <w:trPr>
          <w:trHeight w:hRule="exact" w:val="562"/>
          <w:jc w:val="center"/>
        </w:trPr>
        <w:tc>
          <w:tcPr>
            <w:tcW w:w="710" w:type="dxa"/>
            <w:tcBorders>
              <w:top w:val="single" w:sz="4" w:space="0" w:color="auto"/>
              <w:left w:val="single" w:sz="4" w:space="0" w:color="auto"/>
            </w:tcBorders>
            <w:shd w:val="clear" w:color="auto" w:fill="FFFFFF"/>
          </w:tcPr>
          <w:p w14:paraId="1BD1C741" w14:textId="77777777" w:rsidR="00A84486" w:rsidRPr="0056079B" w:rsidRDefault="00A84486" w:rsidP="0056079B">
            <w:pPr>
              <w:spacing w:after="0" w:line="360" w:lineRule="auto"/>
              <w:jc w:val="both"/>
              <w:rPr>
                <w:rFonts w:ascii="Times New Roman" w:hAnsi="Times New Roman" w:cs="Times New Roman"/>
                <w:sz w:val="28"/>
                <w:szCs w:val="28"/>
              </w:rPr>
            </w:pPr>
          </w:p>
        </w:tc>
        <w:tc>
          <w:tcPr>
            <w:tcW w:w="994" w:type="dxa"/>
            <w:tcBorders>
              <w:left w:val="single" w:sz="4" w:space="0" w:color="auto"/>
            </w:tcBorders>
            <w:shd w:val="clear" w:color="auto" w:fill="FFFFFF"/>
          </w:tcPr>
          <w:p w14:paraId="59D5D7F6" w14:textId="77777777" w:rsidR="00A84486" w:rsidRPr="0056079B" w:rsidRDefault="00A84486" w:rsidP="0056079B">
            <w:pPr>
              <w:spacing w:after="0" w:line="360" w:lineRule="auto"/>
              <w:jc w:val="both"/>
              <w:rPr>
                <w:rFonts w:ascii="Times New Roman" w:hAnsi="Times New Roman" w:cs="Times New Roman"/>
                <w:sz w:val="28"/>
                <w:szCs w:val="28"/>
              </w:rPr>
            </w:pPr>
          </w:p>
        </w:tc>
        <w:tc>
          <w:tcPr>
            <w:tcW w:w="1136" w:type="dxa"/>
            <w:tcBorders>
              <w:top w:val="single" w:sz="4" w:space="0" w:color="auto"/>
              <w:left w:val="single" w:sz="4" w:space="0" w:color="auto"/>
            </w:tcBorders>
            <w:shd w:val="clear" w:color="auto" w:fill="FFFFFF"/>
            <w:vAlign w:val="center"/>
          </w:tcPr>
          <w:p w14:paraId="7BCADFEA" w14:textId="77777777" w:rsidR="00A84486" w:rsidRPr="0056079B" w:rsidRDefault="00A84486" w:rsidP="0056079B">
            <w:pPr>
              <w:spacing w:after="0" w:line="360" w:lineRule="auto"/>
              <w:jc w:val="both"/>
              <w:rPr>
                <w:rFonts w:ascii="Times New Roman" w:hAnsi="Times New Roman" w:cs="Times New Roman"/>
                <w:sz w:val="28"/>
                <w:szCs w:val="28"/>
              </w:rPr>
            </w:pPr>
            <w:r w:rsidRPr="0056079B">
              <w:rPr>
                <w:rFonts w:ascii="Times New Roman" w:hAnsi="Times New Roman" w:cs="Times New Roman"/>
                <w:sz w:val="28"/>
                <w:szCs w:val="28"/>
              </w:rPr>
              <w:t>6</w:t>
            </w:r>
          </w:p>
        </w:tc>
        <w:tc>
          <w:tcPr>
            <w:tcW w:w="1277" w:type="dxa"/>
            <w:tcBorders>
              <w:top w:val="single" w:sz="4" w:space="0" w:color="auto"/>
              <w:left w:val="single" w:sz="4" w:space="0" w:color="auto"/>
            </w:tcBorders>
            <w:shd w:val="clear" w:color="auto" w:fill="FFFFFF"/>
            <w:vAlign w:val="bottom"/>
          </w:tcPr>
          <w:p w14:paraId="30FD1543" w14:textId="77777777" w:rsidR="00A84486" w:rsidRPr="0056079B" w:rsidRDefault="00A84486" w:rsidP="0056079B">
            <w:pPr>
              <w:spacing w:after="0" w:line="360" w:lineRule="auto"/>
              <w:jc w:val="both"/>
              <w:rPr>
                <w:rFonts w:ascii="Times New Roman" w:hAnsi="Times New Roman" w:cs="Times New Roman"/>
                <w:sz w:val="28"/>
                <w:szCs w:val="28"/>
              </w:rPr>
            </w:pPr>
            <w:r w:rsidRPr="0056079B">
              <w:rPr>
                <w:rFonts w:ascii="Times New Roman" w:hAnsi="Times New Roman" w:cs="Times New Roman"/>
                <w:sz w:val="28"/>
                <w:szCs w:val="28"/>
              </w:rPr>
              <w:t>3</w:t>
            </w:r>
          </w:p>
          <w:p w14:paraId="78256B8D" w14:textId="77777777" w:rsidR="00A84486" w:rsidRPr="0056079B" w:rsidRDefault="00A84486" w:rsidP="0056079B">
            <w:pPr>
              <w:spacing w:after="0" w:line="360" w:lineRule="auto"/>
              <w:jc w:val="both"/>
              <w:rPr>
                <w:rFonts w:ascii="Times New Roman" w:hAnsi="Times New Roman" w:cs="Times New Roman"/>
                <w:sz w:val="28"/>
                <w:szCs w:val="28"/>
              </w:rPr>
            </w:pPr>
            <w:r w:rsidRPr="0056079B">
              <w:rPr>
                <w:rFonts w:ascii="Times New Roman" w:hAnsi="Times New Roman" w:cs="Times New Roman"/>
                <w:sz w:val="28"/>
                <w:szCs w:val="28"/>
              </w:rPr>
              <w:t xml:space="preserve">00 </w:t>
            </w:r>
            <w:proofErr w:type="spellStart"/>
            <w:r w:rsidRPr="0056079B">
              <w:rPr>
                <w:rFonts w:ascii="Times New Roman" w:hAnsi="Times New Roman" w:cs="Times New Roman"/>
                <w:sz w:val="28"/>
                <w:szCs w:val="28"/>
              </w:rPr>
              <w:t>ms</w:t>
            </w:r>
            <w:proofErr w:type="spellEnd"/>
          </w:p>
        </w:tc>
        <w:tc>
          <w:tcPr>
            <w:tcW w:w="874" w:type="dxa"/>
            <w:tcBorders>
              <w:top w:val="single" w:sz="4" w:space="0" w:color="auto"/>
              <w:left w:val="single" w:sz="4" w:space="0" w:color="auto"/>
            </w:tcBorders>
            <w:shd w:val="clear" w:color="auto" w:fill="FFFFFF"/>
            <w:vAlign w:val="bottom"/>
          </w:tcPr>
          <w:p w14:paraId="4E9BF39D" w14:textId="77777777" w:rsidR="00A84486" w:rsidRPr="0056079B" w:rsidRDefault="00A84486" w:rsidP="0056079B">
            <w:pPr>
              <w:spacing w:after="0" w:line="360" w:lineRule="auto"/>
              <w:jc w:val="both"/>
              <w:rPr>
                <w:rFonts w:ascii="Times New Roman" w:hAnsi="Times New Roman" w:cs="Times New Roman"/>
                <w:sz w:val="28"/>
                <w:szCs w:val="28"/>
              </w:rPr>
            </w:pPr>
            <w:r w:rsidRPr="0056079B">
              <w:rPr>
                <w:rFonts w:ascii="Times New Roman" w:hAnsi="Times New Roman" w:cs="Times New Roman"/>
                <w:sz w:val="28"/>
                <w:szCs w:val="28"/>
              </w:rPr>
              <w:t>0-6</w:t>
            </w:r>
          </w:p>
        </w:tc>
        <w:tc>
          <w:tcPr>
            <w:tcW w:w="403" w:type="dxa"/>
            <w:tcBorders>
              <w:top w:val="single" w:sz="4" w:space="0" w:color="auto"/>
            </w:tcBorders>
            <w:shd w:val="clear" w:color="auto" w:fill="FFFFFF"/>
            <w:vAlign w:val="center"/>
          </w:tcPr>
          <w:p w14:paraId="4FDD9D62" w14:textId="77777777" w:rsidR="00A84486" w:rsidRPr="0056079B" w:rsidRDefault="00A84486" w:rsidP="0056079B">
            <w:pPr>
              <w:spacing w:after="0" w:line="360" w:lineRule="auto"/>
              <w:jc w:val="both"/>
              <w:rPr>
                <w:rFonts w:ascii="Times New Roman" w:hAnsi="Times New Roman" w:cs="Times New Roman"/>
                <w:sz w:val="28"/>
                <w:szCs w:val="28"/>
              </w:rPr>
            </w:pPr>
            <w:r w:rsidRPr="0056079B">
              <w:rPr>
                <w:rFonts w:ascii="Times New Roman" w:hAnsi="Times New Roman" w:cs="Times New Roman"/>
                <w:sz w:val="28"/>
                <w:szCs w:val="28"/>
              </w:rPr>
              <w:t>1</w:t>
            </w:r>
          </w:p>
        </w:tc>
        <w:tc>
          <w:tcPr>
            <w:tcW w:w="3691" w:type="dxa"/>
            <w:tcBorders>
              <w:top w:val="single" w:sz="4" w:space="0" w:color="auto"/>
              <w:left w:val="single" w:sz="4" w:space="0" w:color="auto"/>
              <w:right w:val="single" w:sz="4" w:space="0" w:color="auto"/>
            </w:tcBorders>
            <w:shd w:val="clear" w:color="auto" w:fill="FFFFFF"/>
            <w:vAlign w:val="bottom"/>
          </w:tcPr>
          <w:p w14:paraId="03EBA028" w14:textId="77777777" w:rsidR="00A84486" w:rsidRPr="0056079B" w:rsidRDefault="00A84486" w:rsidP="0056079B">
            <w:pPr>
              <w:spacing w:after="0" w:line="360" w:lineRule="auto"/>
              <w:jc w:val="both"/>
              <w:rPr>
                <w:rFonts w:ascii="Times New Roman" w:hAnsi="Times New Roman" w:cs="Times New Roman"/>
                <w:sz w:val="28"/>
                <w:szCs w:val="28"/>
              </w:rPr>
            </w:pPr>
            <w:r w:rsidRPr="0056079B">
              <w:rPr>
                <w:rFonts w:ascii="Times New Roman" w:hAnsi="Times New Roman" w:cs="Times New Roman"/>
                <w:sz w:val="28"/>
                <w:szCs w:val="28"/>
              </w:rPr>
              <w:t xml:space="preserve">Відео з </w:t>
            </w:r>
            <w:proofErr w:type="spellStart"/>
            <w:r w:rsidRPr="0056079B">
              <w:rPr>
                <w:rFonts w:ascii="Times New Roman" w:hAnsi="Times New Roman" w:cs="Times New Roman"/>
                <w:sz w:val="28"/>
                <w:szCs w:val="28"/>
              </w:rPr>
              <w:t>буферизацією</w:t>
            </w:r>
            <w:proofErr w:type="spellEnd"/>
            <w:r w:rsidRPr="0056079B">
              <w:rPr>
                <w:rFonts w:ascii="Times New Roman" w:hAnsi="Times New Roman" w:cs="Times New Roman"/>
                <w:sz w:val="28"/>
                <w:szCs w:val="28"/>
              </w:rPr>
              <w:t>, послуги на основі TCP</w:t>
            </w:r>
          </w:p>
        </w:tc>
      </w:tr>
      <w:tr w:rsidR="00A84486" w:rsidRPr="0056079B" w14:paraId="192FD8BC" w14:textId="77777777" w:rsidTr="00C24405">
        <w:trPr>
          <w:trHeight w:hRule="exact" w:val="562"/>
          <w:jc w:val="center"/>
        </w:trPr>
        <w:tc>
          <w:tcPr>
            <w:tcW w:w="710" w:type="dxa"/>
            <w:tcBorders>
              <w:top w:val="single" w:sz="4" w:space="0" w:color="auto"/>
              <w:left w:val="single" w:sz="4" w:space="0" w:color="auto"/>
            </w:tcBorders>
            <w:shd w:val="clear" w:color="auto" w:fill="FFFFFF"/>
          </w:tcPr>
          <w:p w14:paraId="208CA697" w14:textId="77777777" w:rsidR="00A84486" w:rsidRPr="0056079B" w:rsidRDefault="00A84486" w:rsidP="0056079B">
            <w:pPr>
              <w:spacing w:after="0" w:line="360" w:lineRule="auto"/>
              <w:jc w:val="both"/>
              <w:rPr>
                <w:rFonts w:ascii="Times New Roman" w:hAnsi="Times New Roman" w:cs="Times New Roman"/>
                <w:sz w:val="28"/>
                <w:szCs w:val="28"/>
              </w:rPr>
            </w:pPr>
          </w:p>
        </w:tc>
        <w:tc>
          <w:tcPr>
            <w:tcW w:w="994" w:type="dxa"/>
            <w:tcBorders>
              <w:left w:val="single" w:sz="4" w:space="0" w:color="auto"/>
            </w:tcBorders>
            <w:shd w:val="clear" w:color="auto" w:fill="FFFFFF"/>
            <w:vAlign w:val="bottom"/>
          </w:tcPr>
          <w:p w14:paraId="4EDFB4EA" w14:textId="77777777" w:rsidR="00A84486" w:rsidRPr="0056079B" w:rsidRDefault="00A84486" w:rsidP="0056079B">
            <w:pPr>
              <w:spacing w:after="0" w:line="360" w:lineRule="auto"/>
              <w:jc w:val="both"/>
              <w:rPr>
                <w:rFonts w:ascii="Times New Roman" w:hAnsi="Times New Roman" w:cs="Times New Roman"/>
                <w:sz w:val="28"/>
                <w:szCs w:val="28"/>
              </w:rPr>
            </w:pPr>
            <w:proofErr w:type="spellStart"/>
            <w:r w:rsidRPr="0056079B">
              <w:rPr>
                <w:rFonts w:ascii="Times New Roman" w:hAnsi="Times New Roman" w:cs="Times New Roman"/>
                <w:sz w:val="28"/>
                <w:szCs w:val="28"/>
              </w:rPr>
              <w:t>on</w:t>
            </w:r>
            <w:proofErr w:type="spellEnd"/>
            <w:r w:rsidRPr="0056079B">
              <w:rPr>
                <w:rFonts w:ascii="Times New Roman" w:hAnsi="Times New Roman" w:cs="Times New Roman"/>
                <w:sz w:val="28"/>
                <w:szCs w:val="28"/>
              </w:rPr>
              <w:t>-</w:t>
            </w:r>
          </w:p>
          <w:p w14:paraId="772C53FA" w14:textId="77777777" w:rsidR="00A84486" w:rsidRPr="0056079B" w:rsidRDefault="00A84486" w:rsidP="0056079B">
            <w:pPr>
              <w:spacing w:after="0" w:line="360" w:lineRule="auto"/>
              <w:jc w:val="both"/>
              <w:rPr>
                <w:rFonts w:ascii="Times New Roman" w:hAnsi="Times New Roman" w:cs="Times New Roman"/>
                <w:sz w:val="28"/>
                <w:szCs w:val="28"/>
              </w:rPr>
            </w:pPr>
            <w:r w:rsidRPr="0056079B">
              <w:rPr>
                <w:rFonts w:ascii="Times New Roman" w:hAnsi="Times New Roman" w:cs="Times New Roman"/>
                <w:sz w:val="28"/>
                <w:szCs w:val="28"/>
              </w:rPr>
              <w:t>GBR</w:t>
            </w:r>
          </w:p>
        </w:tc>
        <w:tc>
          <w:tcPr>
            <w:tcW w:w="1136" w:type="dxa"/>
            <w:tcBorders>
              <w:top w:val="single" w:sz="4" w:space="0" w:color="auto"/>
              <w:left w:val="single" w:sz="4" w:space="0" w:color="auto"/>
            </w:tcBorders>
            <w:shd w:val="clear" w:color="auto" w:fill="FFFFFF"/>
            <w:vAlign w:val="center"/>
          </w:tcPr>
          <w:p w14:paraId="7A9E939B" w14:textId="77777777" w:rsidR="00A84486" w:rsidRPr="0056079B" w:rsidRDefault="00A84486" w:rsidP="0056079B">
            <w:pPr>
              <w:spacing w:after="0" w:line="360" w:lineRule="auto"/>
              <w:jc w:val="both"/>
              <w:rPr>
                <w:rFonts w:ascii="Times New Roman" w:hAnsi="Times New Roman" w:cs="Times New Roman"/>
                <w:sz w:val="28"/>
                <w:szCs w:val="28"/>
              </w:rPr>
            </w:pPr>
            <w:r w:rsidRPr="0056079B">
              <w:rPr>
                <w:rFonts w:ascii="Times New Roman" w:hAnsi="Times New Roman" w:cs="Times New Roman"/>
                <w:sz w:val="28"/>
                <w:szCs w:val="28"/>
              </w:rPr>
              <w:t>7</w:t>
            </w:r>
          </w:p>
        </w:tc>
        <w:tc>
          <w:tcPr>
            <w:tcW w:w="1277" w:type="dxa"/>
            <w:tcBorders>
              <w:top w:val="single" w:sz="4" w:space="0" w:color="auto"/>
              <w:left w:val="single" w:sz="4" w:space="0" w:color="auto"/>
            </w:tcBorders>
            <w:shd w:val="clear" w:color="auto" w:fill="FFFFFF"/>
            <w:vAlign w:val="bottom"/>
          </w:tcPr>
          <w:p w14:paraId="30918FD4" w14:textId="77777777" w:rsidR="00A84486" w:rsidRPr="0056079B" w:rsidRDefault="00A84486" w:rsidP="0056079B">
            <w:pPr>
              <w:spacing w:after="0" w:line="360" w:lineRule="auto"/>
              <w:jc w:val="both"/>
              <w:rPr>
                <w:rFonts w:ascii="Times New Roman" w:hAnsi="Times New Roman" w:cs="Times New Roman"/>
                <w:sz w:val="28"/>
                <w:szCs w:val="28"/>
              </w:rPr>
            </w:pPr>
            <w:r w:rsidRPr="0056079B">
              <w:rPr>
                <w:rFonts w:ascii="Times New Roman" w:hAnsi="Times New Roman" w:cs="Times New Roman"/>
                <w:sz w:val="28"/>
                <w:szCs w:val="28"/>
              </w:rPr>
              <w:t>1</w:t>
            </w:r>
          </w:p>
          <w:p w14:paraId="5B478EDB" w14:textId="77777777" w:rsidR="00A84486" w:rsidRPr="0056079B" w:rsidRDefault="00A84486" w:rsidP="0056079B">
            <w:pPr>
              <w:spacing w:after="0" w:line="360" w:lineRule="auto"/>
              <w:jc w:val="both"/>
              <w:rPr>
                <w:rFonts w:ascii="Times New Roman" w:hAnsi="Times New Roman" w:cs="Times New Roman"/>
                <w:sz w:val="28"/>
                <w:szCs w:val="28"/>
              </w:rPr>
            </w:pPr>
            <w:r w:rsidRPr="0056079B">
              <w:rPr>
                <w:rFonts w:ascii="Times New Roman" w:hAnsi="Times New Roman" w:cs="Times New Roman"/>
                <w:sz w:val="28"/>
                <w:szCs w:val="28"/>
              </w:rPr>
              <w:t xml:space="preserve">00 </w:t>
            </w:r>
            <w:proofErr w:type="spellStart"/>
            <w:r w:rsidRPr="0056079B">
              <w:rPr>
                <w:rFonts w:ascii="Times New Roman" w:hAnsi="Times New Roman" w:cs="Times New Roman"/>
                <w:sz w:val="28"/>
                <w:szCs w:val="28"/>
              </w:rPr>
              <w:t>ms</w:t>
            </w:r>
            <w:proofErr w:type="spellEnd"/>
          </w:p>
        </w:tc>
        <w:tc>
          <w:tcPr>
            <w:tcW w:w="874" w:type="dxa"/>
            <w:tcBorders>
              <w:top w:val="single" w:sz="4" w:space="0" w:color="auto"/>
              <w:left w:val="single" w:sz="4" w:space="0" w:color="auto"/>
            </w:tcBorders>
            <w:shd w:val="clear" w:color="auto" w:fill="FFFFFF"/>
            <w:vAlign w:val="bottom"/>
          </w:tcPr>
          <w:p w14:paraId="63405567" w14:textId="77777777" w:rsidR="00A84486" w:rsidRPr="0056079B" w:rsidRDefault="00A84486" w:rsidP="0056079B">
            <w:pPr>
              <w:spacing w:after="0" w:line="360" w:lineRule="auto"/>
              <w:jc w:val="both"/>
              <w:rPr>
                <w:rFonts w:ascii="Times New Roman" w:hAnsi="Times New Roman" w:cs="Times New Roman"/>
                <w:sz w:val="28"/>
                <w:szCs w:val="28"/>
              </w:rPr>
            </w:pPr>
            <w:r w:rsidRPr="0056079B">
              <w:rPr>
                <w:rFonts w:ascii="Times New Roman" w:hAnsi="Times New Roman" w:cs="Times New Roman"/>
                <w:sz w:val="28"/>
                <w:szCs w:val="28"/>
              </w:rPr>
              <w:t>0-3</w:t>
            </w:r>
          </w:p>
        </w:tc>
        <w:tc>
          <w:tcPr>
            <w:tcW w:w="403" w:type="dxa"/>
            <w:tcBorders>
              <w:top w:val="single" w:sz="4" w:space="0" w:color="auto"/>
            </w:tcBorders>
            <w:shd w:val="clear" w:color="auto" w:fill="FFFFFF"/>
            <w:vAlign w:val="center"/>
          </w:tcPr>
          <w:p w14:paraId="36193533" w14:textId="77777777" w:rsidR="00A84486" w:rsidRPr="0056079B" w:rsidRDefault="00A84486" w:rsidP="0056079B">
            <w:pPr>
              <w:spacing w:after="0" w:line="360" w:lineRule="auto"/>
              <w:jc w:val="both"/>
              <w:rPr>
                <w:rFonts w:ascii="Times New Roman" w:hAnsi="Times New Roman" w:cs="Times New Roman"/>
                <w:sz w:val="28"/>
                <w:szCs w:val="28"/>
              </w:rPr>
            </w:pPr>
            <w:r w:rsidRPr="0056079B">
              <w:rPr>
                <w:rFonts w:ascii="Times New Roman" w:hAnsi="Times New Roman" w:cs="Times New Roman"/>
                <w:sz w:val="28"/>
                <w:szCs w:val="28"/>
              </w:rPr>
              <w:t>1</w:t>
            </w:r>
          </w:p>
        </w:tc>
        <w:tc>
          <w:tcPr>
            <w:tcW w:w="3691" w:type="dxa"/>
            <w:tcBorders>
              <w:top w:val="single" w:sz="4" w:space="0" w:color="auto"/>
              <w:left w:val="single" w:sz="4" w:space="0" w:color="auto"/>
              <w:right w:val="single" w:sz="4" w:space="0" w:color="auto"/>
            </w:tcBorders>
            <w:shd w:val="clear" w:color="auto" w:fill="FFFFFF"/>
            <w:vAlign w:val="bottom"/>
          </w:tcPr>
          <w:p w14:paraId="001AA4C5" w14:textId="77777777" w:rsidR="00A84486" w:rsidRPr="0056079B" w:rsidRDefault="00A84486" w:rsidP="0056079B">
            <w:pPr>
              <w:spacing w:after="0" w:line="360" w:lineRule="auto"/>
              <w:jc w:val="both"/>
              <w:rPr>
                <w:rFonts w:ascii="Times New Roman" w:hAnsi="Times New Roman" w:cs="Times New Roman"/>
                <w:sz w:val="28"/>
                <w:szCs w:val="28"/>
              </w:rPr>
            </w:pPr>
            <w:r w:rsidRPr="0056079B">
              <w:rPr>
                <w:rFonts w:ascii="Times New Roman" w:hAnsi="Times New Roman" w:cs="Times New Roman"/>
                <w:sz w:val="28"/>
                <w:szCs w:val="28"/>
              </w:rPr>
              <w:t>Аудіо, відео в реальному часі, інтерактивні ігри</w:t>
            </w:r>
          </w:p>
        </w:tc>
      </w:tr>
      <w:tr w:rsidR="00A84486" w:rsidRPr="0056079B" w14:paraId="136F8726" w14:textId="77777777" w:rsidTr="00C24405">
        <w:trPr>
          <w:trHeight w:hRule="exact" w:val="446"/>
          <w:jc w:val="center"/>
        </w:trPr>
        <w:tc>
          <w:tcPr>
            <w:tcW w:w="710" w:type="dxa"/>
            <w:tcBorders>
              <w:top w:val="single" w:sz="4" w:space="0" w:color="auto"/>
              <w:left w:val="single" w:sz="4" w:space="0" w:color="auto"/>
            </w:tcBorders>
            <w:shd w:val="clear" w:color="auto" w:fill="FFFFFF"/>
          </w:tcPr>
          <w:p w14:paraId="5B9A5C7E" w14:textId="77777777" w:rsidR="00A84486" w:rsidRPr="0056079B" w:rsidRDefault="00A84486" w:rsidP="0056079B">
            <w:pPr>
              <w:spacing w:after="0" w:line="360" w:lineRule="auto"/>
              <w:jc w:val="both"/>
              <w:rPr>
                <w:rFonts w:ascii="Times New Roman" w:hAnsi="Times New Roman" w:cs="Times New Roman"/>
                <w:sz w:val="28"/>
                <w:szCs w:val="28"/>
              </w:rPr>
            </w:pPr>
          </w:p>
        </w:tc>
        <w:tc>
          <w:tcPr>
            <w:tcW w:w="994" w:type="dxa"/>
            <w:tcBorders>
              <w:left w:val="single" w:sz="4" w:space="0" w:color="auto"/>
            </w:tcBorders>
            <w:shd w:val="clear" w:color="auto" w:fill="FFFFFF"/>
          </w:tcPr>
          <w:p w14:paraId="4BDB3ED2" w14:textId="77777777" w:rsidR="00A84486" w:rsidRPr="0056079B" w:rsidRDefault="00A84486" w:rsidP="0056079B">
            <w:pPr>
              <w:spacing w:after="0" w:line="360" w:lineRule="auto"/>
              <w:jc w:val="both"/>
              <w:rPr>
                <w:rFonts w:ascii="Times New Roman" w:hAnsi="Times New Roman" w:cs="Times New Roman"/>
                <w:sz w:val="28"/>
                <w:szCs w:val="28"/>
              </w:rPr>
            </w:pPr>
          </w:p>
        </w:tc>
        <w:tc>
          <w:tcPr>
            <w:tcW w:w="1136" w:type="dxa"/>
            <w:tcBorders>
              <w:top w:val="single" w:sz="4" w:space="0" w:color="auto"/>
              <w:left w:val="single" w:sz="4" w:space="0" w:color="auto"/>
            </w:tcBorders>
            <w:shd w:val="clear" w:color="auto" w:fill="FFFFFF"/>
            <w:vAlign w:val="bottom"/>
          </w:tcPr>
          <w:p w14:paraId="3505E3AB" w14:textId="77777777" w:rsidR="00A84486" w:rsidRPr="0056079B" w:rsidRDefault="00A84486" w:rsidP="0056079B">
            <w:pPr>
              <w:spacing w:after="0" w:line="360" w:lineRule="auto"/>
              <w:jc w:val="both"/>
              <w:rPr>
                <w:rFonts w:ascii="Times New Roman" w:hAnsi="Times New Roman" w:cs="Times New Roman"/>
                <w:sz w:val="28"/>
                <w:szCs w:val="28"/>
              </w:rPr>
            </w:pPr>
            <w:r w:rsidRPr="0056079B">
              <w:rPr>
                <w:rFonts w:ascii="Times New Roman" w:hAnsi="Times New Roman" w:cs="Times New Roman"/>
                <w:sz w:val="28"/>
                <w:szCs w:val="28"/>
              </w:rPr>
              <w:t>8</w:t>
            </w:r>
          </w:p>
        </w:tc>
        <w:tc>
          <w:tcPr>
            <w:tcW w:w="1277" w:type="dxa"/>
            <w:tcBorders>
              <w:top w:val="single" w:sz="4" w:space="0" w:color="auto"/>
              <w:left w:val="single" w:sz="4" w:space="0" w:color="auto"/>
            </w:tcBorders>
            <w:shd w:val="clear" w:color="auto" w:fill="FFFFFF"/>
            <w:vAlign w:val="bottom"/>
          </w:tcPr>
          <w:p w14:paraId="3DFBE7BF" w14:textId="77777777" w:rsidR="00A84486" w:rsidRPr="0056079B" w:rsidRDefault="00A84486" w:rsidP="0056079B">
            <w:pPr>
              <w:spacing w:after="0" w:line="360" w:lineRule="auto"/>
              <w:jc w:val="both"/>
              <w:rPr>
                <w:rFonts w:ascii="Times New Roman" w:hAnsi="Times New Roman" w:cs="Times New Roman"/>
                <w:sz w:val="28"/>
                <w:szCs w:val="28"/>
              </w:rPr>
            </w:pPr>
            <w:r w:rsidRPr="0056079B">
              <w:rPr>
                <w:rFonts w:ascii="Times New Roman" w:hAnsi="Times New Roman" w:cs="Times New Roman"/>
                <w:sz w:val="28"/>
                <w:szCs w:val="28"/>
              </w:rPr>
              <w:t>3</w:t>
            </w:r>
          </w:p>
        </w:tc>
        <w:tc>
          <w:tcPr>
            <w:tcW w:w="874" w:type="dxa"/>
            <w:tcBorders>
              <w:top w:val="single" w:sz="4" w:space="0" w:color="auto"/>
              <w:left w:val="single" w:sz="4" w:space="0" w:color="auto"/>
            </w:tcBorders>
            <w:shd w:val="clear" w:color="auto" w:fill="FFFFFF"/>
          </w:tcPr>
          <w:p w14:paraId="03F64EF3" w14:textId="77777777" w:rsidR="00A84486" w:rsidRPr="0056079B" w:rsidRDefault="00A84486" w:rsidP="0056079B">
            <w:pPr>
              <w:spacing w:after="0" w:line="360" w:lineRule="auto"/>
              <w:jc w:val="both"/>
              <w:rPr>
                <w:rFonts w:ascii="Times New Roman" w:hAnsi="Times New Roman" w:cs="Times New Roman"/>
                <w:sz w:val="28"/>
                <w:szCs w:val="28"/>
              </w:rPr>
            </w:pPr>
          </w:p>
        </w:tc>
        <w:tc>
          <w:tcPr>
            <w:tcW w:w="403" w:type="dxa"/>
            <w:tcBorders>
              <w:top w:val="single" w:sz="4" w:space="0" w:color="auto"/>
            </w:tcBorders>
            <w:shd w:val="clear" w:color="auto" w:fill="FFFFFF"/>
            <w:vAlign w:val="bottom"/>
          </w:tcPr>
          <w:p w14:paraId="1B3F7B79" w14:textId="77777777" w:rsidR="00A84486" w:rsidRPr="0056079B" w:rsidRDefault="00A84486" w:rsidP="0056079B">
            <w:pPr>
              <w:spacing w:after="0" w:line="360" w:lineRule="auto"/>
              <w:jc w:val="both"/>
              <w:rPr>
                <w:rFonts w:ascii="Times New Roman" w:hAnsi="Times New Roman" w:cs="Times New Roman"/>
                <w:sz w:val="28"/>
                <w:szCs w:val="28"/>
              </w:rPr>
            </w:pPr>
            <w:r w:rsidRPr="0056079B">
              <w:rPr>
                <w:rFonts w:ascii="Times New Roman" w:hAnsi="Times New Roman" w:cs="Times New Roman"/>
                <w:sz w:val="28"/>
                <w:szCs w:val="28"/>
              </w:rPr>
              <w:t>1</w:t>
            </w:r>
          </w:p>
        </w:tc>
        <w:tc>
          <w:tcPr>
            <w:tcW w:w="3691" w:type="dxa"/>
            <w:vMerge w:val="restart"/>
            <w:tcBorders>
              <w:top w:val="single" w:sz="4" w:space="0" w:color="auto"/>
              <w:left w:val="single" w:sz="4" w:space="0" w:color="auto"/>
              <w:right w:val="single" w:sz="4" w:space="0" w:color="auto"/>
            </w:tcBorders>
            <w:shd w:val="clear" w:color="auto" w:fill="FFFFFF"/>
            <w:vAlign w:val="bottom"/>
          </w:tcPr>
          <w:p w14:paraId="6D709776" w14:textId="77777777" w:rsidR="00A84486" w:rsidRPr="0056079B" w:rsidRDefault="00A84486" w:rsidP="0056079B">
            <w:pPr>
              <w:spacing w:after="0" w:line="360" w:lineRule="auto"/>
              <w:jc w:val="both"/>
              <w:rPr>
                <w:rFonts w:ascii="Times New Roman" w:hAnsi="Times New Roman" w:cs="Times New Roman"/>
                <w:sz w:val="28"/>
                <w:szCs w:val="28"/>
              </w:rPr>
            </w:pPr>
            <w:r w:rsidRPr="0056079B">
              <w:rPr>
                <w:rFonts w:ascii="Times New Roman" w:hAnsi="Times New Roman" w:cs="Times New Roman"/>
                <w:sz w:val="28"/>
                <w:szCs w:val="28"/>
              </w:rPr>
              <w:t xml:space="preserve">Відео з </w:t>
            </w:r>
            <w:proofErr w:type="spellStart"/>
            <w:r w:rsidRPr="0056079B">
              <w:rPr>
                <w:rFonts w:ascii="Times New Roman" w:hAnsi="Times New Roman" w:cs="Times New Roman"/>
                <w:sz w:val="28"/>
                <w:szCs w:val="28"/>
              </w:rPr>
              <w:t>буферизацією</w:t>
            </w:r>
            <w:proofErr w:type="spellEnd"/>
            <w:r w:rsidRPr="0056079B">
              <w:rPr>
                <w:rFonts w:ascii="Times New Roman" w:hAnsi="Times New Roman" w:cs="Times New Roman"/>
                <w:sz w:val="28"/>
                <w:szCs w:val="28"/>
              </w:rPr>
              <w:t xml:space="preserve">, послуги на основі TCP (WWW, </w:t>
            </w:r>
            <w:proofErr w:type="spellStart"/>
            <w:r w:rsidRPr="0056079B">
              <w:rPr>
                <w:rFonts w:ascii="Times New Roman" w:hAnsi="Times New Roman" w:cs="Times New Roman"/>
                <w:sz w:val="28"/>
                <w:szCs w:val="28"/>
              </w:rPr>
              <w:t>email</w:t>
            </w:r>
            <w:proofErr w:type="spellEnd"/>
            <w:r w:rsidRPr="0056079B">
              <w:rPr>
                <w:rFonts w:ascii="Times New Roman" w:hAnsi="Times New Roman" w:cs="Times New Roman"/>
                <w:sz w:val="28"/>
                <w:szCs w:val="28"/>
              </w:rPr>
              <w:t xml:space="preserve">, FTP, </w:t>
            </w:r>
            <w:proofErr w:type="spellStart"/>
            <w:r w:rsidRPr="0056079B">
              <w:rPr>
                <w:rFonts w:ascii="Times New Roman" w:hAnsi="Times New Roman" w:cs="Times New Roman"/>
                <w:sz w:val="28"/>
                <w:szCs w:val="28"/>
              </w:rPr>
              <w:t>chat</w:t>
            </w:r>
            <w:proofErr w:type="spellEnd"/>
            <w:r w:rsidRPr="0056079B">
              <w:rPr>
                <w:rFonts w:ascii="Times New Roman" w:hAnsi="Times New Roman" w:cs="Times New Roman"/>
                <w:sz w:val="28"/>
                <w:szCs w:val="28"/>
              </w:rPr>
              <w:t xml:space="preserve"> та ін.)</w:t>
            </w:r>
          </w:p>
        </w:tc>
      </w:tr>
      <w:tr w:rsidR="00A84486" w:rsidRPr="0056079B" w14:paraId="339B4615" w14:textId="77777777" w:rsidTr="00C24405">
        <w:trPr>
          <w:trHeight w:hRule="exact" w:val="422"/>
          <w:jc w:val="center"/>
        </w:trPr>
        <w:tc>
          <w:tcPr>
            <w:tcW w:w="710" w:type="dxa"/>
            <w:tcBorders>
              <w:top w:val="single" w:sz="4" w:space="0" w:color="auto"/>
              <w:left w:val="single" w:sz="4" w:space="0" w:color="auto"/>
              <w:bottom w:val="single" w:sz="4" w:space="0" w:color="auto"/>
            </w:tcBorders>
            <w:shd w:val="clear" w:color="auto" w:fill="FFFFFF"/>
          </w:tcPr>
          <w:p w14:paraId="38A08B41" w14:textId="77777777" w:rsidR="00A84486" w:rsidRPr="0056079B" w:rsidRDefault="00A84486" w:rsidP="0056079B">
            <w:pPr>
              <w:spacing w:after="0" w:line="360" w:lineRule="auto"/>
              <w:jc w:val="both"/>
              <w:rPr>
                <w:rFonts w:ascii="Times New Roman" w:hAnsi="Times New Roman" w:cs="Times New Roman"/>
                <w:sz w:val="28"/>
                <w:szCs w:val="28"/>
              </w:rPr>
            </w:pPr>
          </w:p>
        </w:tc>
        <w:tc>
          <w:tcPr>
            <w:tcW w:w="994" w:type="dxa"/>
            <w:tcBorders>
              <w:left w:val="single" w:sz="4" w:space="0" w:color="auto"/>
              <w:bottom w:val="single" w:sz="4" w:space="0" w:color="auto"/>
            </w:tcBorders>
            <w:shd w:val="clear" w:color="auto" w:fill="FFFFFF"/>
          </w:tcPr>
          <w:p w14:paraId="020B1D46" w14:textId="77777777" w:rsidR="00A84486" w:rsidRPr="0056079B" w:rsidRDefault="00A84486" w:rsidP="0056079B">
            <w:pPr>
              <w:spacing w:after="0" w:line="360" w:lineRule="auto"/>
              <w:jc w:val="both"/>
              <w:rPr>
                <w:rFonts w:ascii="Times New Roman" w:hAnsi="Times New Roman" w:cs="Times New Roman"/>
                <w:sz w:val="28"/>
                <w:szCs w:val="28"/>
              </w:rPr>
            </w:pPr>
          </w:p>
        </w:tc>
        <w:tc>
          <w:tcPr>
            <w:tcW w:w="1136" w:type="dxa"/>
            <w:tcBorders>
              <w:top w:val="single" w:sz="4" w:space="0" w:color="auto"/>
              <w:left w:val="single" w:sz="4" w:space="0" w:color="auto"/>
              <w:bottom w:val="single" w:sz="4" w:space="0" w:color="auto"/>
            </w:tcBorders>
            <w:shd w:val="clear" w:color="auto" w:fill="FFFFFF"/>
            <w:vAlign w:val="center"/>
          </w:tcPr>
          <w:p w14:paraId="7F6EC60A" w14:textId="77777777" w:rsidR="00A84486" w:rsidRPr="0056079B" w:rsidRDefault="00A84486" w:rsidP="0056079B">
            <w:pPr>
              <w:spacing w:after="0" w:line="360" w:lineRule="auto"/>
              <w:jc w:val="both"/>
              <w:rPr>
                <w:rFonts w:ascii="Times New Roman" w:hAnsi="Times New Roman" w:cs="Times New Roman"/>
                <w:sz w:val="28"/>
                <w:szCs w:val="28"/>
              </w:rPr>
            </w:pPr>
            <w:r w:rsidRPr="0056079B">
              <w:rPr>
                <w:rFonts w:ascii="Times New Roman" w:hAnsi="Times New Roman" w:cs="Times New Roman"/>
                <w:sz w:val="28"/>
                <w:szCs w:val="28"/>
              </w:rPr>
              <w:t>9</w:t>
            </w:r>
          </w:p>
        </w:tc>
        <w:tc>
          <w:tcPr>
            <w:tcW w:w="1277" w:type="dxa"/>
            <w:tcBorders>
              <w:left w:val="single" w:sz="4" w:space="0" w:color="auto"/>
              <w:bottom w:val="single" w:sz="4" w:space="0" w:color="auto"/>
            </w:tcBorders>
            <w:shd w:val="clear" w:color="auto" w:fill="FFFFFF"/>
            <w:vAlign w:val="center"/>
          </w:tcPr>
          <w:p w14:paraId="57B07601" w14:textId="77777777" w:rsidR="00A84486" w:rsidRPr="0056079B" w:rsidRDefault="00A84486" w:rsidP="0056079B">
            <w:pPr>
              <w:spacing w:after="0" w:line="360" w:lineRule="auto"/>
              <w:jc w:val="both"/>
              <w:rPr>
                <w:rFonts w:ascii="Times New Roman" w:hAnsi="Times New Roman" w:cs="Times New Roman"/>
                <w:sz w:val="28"/>
                <w:szCs w:val="28"/>
              </w:rPr>
            </w:pPr>
            <w:r w:rsidRPr="0056079B">
              <w:rPr>
                <w:rFonts w:ascii="Times New Roman" w:hAnsi="Times New Roman" w:cs="Times New Roman"/>
                <w:sz w:val="28"/>
                <w:szCs w:val="28"/>
              </w:rPr>
              <w:t xml:space="preserve">00 </w:t>
            </w:r>
            <w:proofErr w:type="spellStart"/>
            <w:r w:rsidRPr="0056079B">
              <w:rPr>
                <w:rFonts w:ascii="Times New Roman" w:hAnsi="Times New Roman" w:cs="Times New Roman"/>
                <w:sz w:val="28"/>
                <w:szCs w:val="28"/>
              </w:rPr>
              <w:t>ms</w:t>
            </w:r>
            <w:proofErr w:type="spellEnd"/>
          </w:p>
        </w:tc>
        <w:tc>
          <w:tcPr>
            <w:tcW w:w="874" w:type="dxa"/>
            <w:tcBorders>
              <w:left w:val="single" w:sz="4" w:space="0" w:color="auto"/>
              <w:bottom w:val="single" w:sz="4" w:space="0" w:color="auto"/>
            </w:tcBorders>
            <w:shd w:val="clear" w:color="auto" w:fill="FFFFFF"/>
            <w:vAlign w:val="center"/>
          </w:tcPr>
          <w:p w14:paraId="27ABE566" w14:textId="77777777" w:rsidR="00A84486" w:rsidRPr="0056079B" w:rsidRDefault="00A84486" w:rsidP="0056079B">
            <w:pPr>
              <w:spacing w:after="0" w:line="360" w:lineRule="auto"/>
              <w:jc w:val="both"/>
              <w:rPr>
                <w:rFonts w:ascii="Times New Roman" w:hAnsi="Times New Roman" w:cs="Times New Roman"/>
                <w:sz w:val="28"/>
                <w:szCs w:val="28"/>
              </w:rPr>
            </w:pPr>
            <w:r w:rsidRPr="0056079B">
              <w:rPr>
                <w:rFonts w:ascii="Times New Roman" w:hAnsi="Times New Roman" w:cs="Times New Roman"/>
                <w:sz w:val="28"/>
                <w:szCs w:val="28"/>
              </w:rPr>
              <w:t>0-6</w:t>
            </w:r>
          </w:p>
        </w:tc>
        <w:tc>
          <w:tcPr>
            <w:tcW w:w="403" w:type="dxa"/>
            <w:tcBorders>
              <w:bottom w:val="single" w:sz="4" w:space="0" w:color="auto"/>
            </w:tcBorders>
            <w:shd w:val="clear" w:color="auto" w:fill="FFFFFF"/>
          </w:tcPr>
          <w:p w14:paraId="088C3627" w14:textId="77777777" w:rsidR="00A84486" w:rsidRPr="0056079B" w:rsidRDefault="00A84486" w:rsidP="0056079B">
            <w:pPr>
              <w:spacing w:after="0" w:line="360" w:lineRule="auto"/>
              <w:jc w:val="both"/>
              <w:rPr>
                <w:rFonts w:ascii="Times New Roman" w:hAnsi="Times New Roman" w:cs="Times New Roman"/>
                <w:sz w:val="28"/>
                <w:szCs w:val="28"/>
              </w:rPr>
            </w:pPr>
          </w:p>
        </w:tc>
        <w:tc>
          <w:tcPr>
            <w:tcW w:w="3691" w:type="dxa"/>
            <w:vMerge/>
            <w:tcBorders>
              <w:left w:val="single" w:sz="4" w:space="0" w:color="auto"/>
              <w:bottom w:val="single" w:sz="4" w:space="0" w:color="auto"/>
              <w:right w:val="single" w:sz="4" w:space="0" w:color="auto"/>
            </w:tcBorders>
            <w:shd w:val="clear" w:color="auto" w:fill="FFFFFF"/>
            <w:vAlign w:val="bottom"/>
          </w:tcPr>
          <w:p w14:paraId="06061D36" w14:textId="77777777" w:rsidR="00A84486" w:rsidRPr="0056079B" w:rsidRDefault="00A84486" w:rsidP="0056079B">
            <w:pPr>
              <w:spacing w:after="0" w:line="360" w:lineRule="auto"/>
              <w:jc w:val="both"/>
              <w:rPr>
                <w:rFonts w:ascii="Times New Roman" w:hAnsi="Times New Roman" w:cs="Times New Roman"/>
                <w:sz w:val="28"/>
                <w:szCs w:val="28"/>
              </w:rPr>
            </w:pPr>
          </w:p>
        </w:tc>
      </w:tr>
    </w:tbl>
    <w:p w14:paraId="66DC6693" w14:textId="77777777" w:rsidR="00A84486" w:rsidRPr="0056079B" w:rsidRDefault="00A84486" w:rsidP="0056079B">
      <w:pPr>
        <w:spacing w:after="0" w:line="360" w:lineRule="auto"/>
        <w:ind w:firstLine="709"/>
        <w:jc w:val="both"/>
        <w:rPr>
          <w:rFonts w:ascii="Times New Roman" w:hAnsi="Times New Roman" w:cs="Times New Roman"/>
          <w:sz w:val="28"/>
          <w:szCs w:val="28"/>
        </w:rPr>
      </w:pPr>
    </w:p>
    <w:p w14:paraId="3057F22A" w14:textId="77777777" w:rsidR="00A84486" w:rsidRPr="0056079B" w:rsidRDefault="00A84486" w:rsidP="0056079B">
      <w:pPr>
        <w:spacing w:after="0" w:line="360" w:lineRule="auto"/>
        <w:ind w:firstLine="709"/>
        <w:jc w:val="both"/>
        <w:rPr>
          <w:rFonts w:ascii="Times New Roman" w:hAnsi="Times New Roman" w:cs="Times New Roman"/>
          <w:sz w:val="28"/>
          <w:szCs w:val="28"/>
        </w:rPr>
      </w:pPr>
      <w:r w:rsidRPr="0056079B">
        <w:rPr>
          <w:rFonts w:ascii="Times New Roman" w:hAnsi="Times New Roman" w:cs="Times New Roman"/>
          <w:sz w:val="28"/>
          <w:szCs w:val="28"/>
        </w:rPr>
        <w:t xml:space="preserve">Є два типи каналу передачі даних: виділений канал (може бути як GBR, так і </w:t>
      </w:r>
      <w:proofErr w:type="spellStart"/>
      <w:r w:rsidRPr="0056079B">
        <w:rPr>
          <w:rFonts w:ascii="Times New Roman" w:hAnsi="Times New Roman" w:cs="Times New Roman"/>
          <w:sz w:val="28"/>
          <w:szCs w:val="28"/>
        </w:rPr>
        <w:t>Non</w:t>
      </w:r>
      <w:proofErr w:type="spellEnd"/>
      <w:r w:rsidRPr="0056079B">
        <w:rPr>
          <w:rFonts w:ascii="Times New Roman" w:hAnsi="Times New Roman" w:cs="Times New Roman"/>
          <w:sz w:val="28"/>
          <w:szCs w:val="28"/>
        </w:rPr>
        <w:t xml:space="preserve"> - GBR) і канал за замовчуванням (він завжди </w:t>
      </w:r>
      <w:proofErr w:type="spellStart"/>
      <w:r w:rsidRPr="0056079B">
        <w:rPr>
          <w:rFonts w:ascii="Times New Roman" w:hAnsi="Times New Roman" w:cs="Times New Roman"/>
          <w:sz w:val="28"/>
          <w:szCs w:val="28"/>
        </w:rPr>
        <w:t>Non</w:t>
      </w:r>
      <w:proofErr w:type="spellEnd"/>
      <w:r w:rsidRPr="0056079B">
        <w:rPr>
          <w:rFonts w:ascii="Times New Roman" w:hAnsi="Times New Roman" w:cs="Times New Roman"/>
          <w:sz w:val="28"/>
          <w:szCs w:val="28"/>
        </w:rPr>
        <w:t xml:space="preserve"> - GBR). Встановлюється хоча б один канал за замовчуванням, коли UE приєднується до мережі LTE, в той час як виділений канал завжди встановлюється, коли існує необхідність забезпечення </w:t>
      </w:r>
      <w:proofErr w:type="spellStart"/>
      <w:r w:rsidRPr="0056079B">
        <w:rPr>
          <w:rFonts w:ascii="Times New Roman" w:hAnsi="Times New Roman" w:cs="Times New Roman"/>
          <w:sz w:val="28"/>
          <w:szCs w:val="28"/>
        </w:rPr>
        <w:t>QoS</w:t>
      </w:r>
      <w:proofErr w:type="spellEnd"/>
      <w:r w:rsidRPr="0056079B">
        <w:rPr>
          <w:rFonts w:ascii="Times New Roman" w:hAnsi="Times New Roman" w:cs="Times New Roman"/>
          <w:sz w:val="28"/>
          <w:szCs w:val="28"/>
        </w:rPr>
        <w:t xml:space="preserve"> для конкретної послуги (наприклад, </w:t>
      </w:r>
      <w:proofErr w:type="spellStart"/>
      <w:r w:rsidRPr="0056079B">
        <w:rPr>
          <w:rFonts w:ascii="Times New Roman" w:hAnsi="Times New Roman" w:cs="Times New Roman"/>
          <w:sz w:val="28"/>
          <w:szCs w:val="28"/>
        </w:rPr>
        <w:t>VoIP</w:t>
      </w:r>
      <w:proofErr w:type="spellEnd"/>
      <w:r w:rsidRPr="0056079B">
        <w:rPr>
          <w:rFonts w:ascii="Times New Roman" w:hAnsi="Times New Roman" w:cs="Times New Roman"/>
          <w:sz w:val="28"/>
          <w:szCs w:val="28"/>
        </w:rPr>
        <w:t>).</w:t>
      </w:r>
    </w:p>
    <w:p w14:paraId="38F20A27" w14:textId="77777777" w:rsidR="00A84486" w:rsidRPr="0056079B" w:rsidRDefault="00A84486" w:rsidP="0056079B">
      <w:pPr>
        <w:spacing w:after="0" w:line="360" w:lineRule="auto"/>
        <w:ind w:firstLine="709"/>
        <w:jc w:val="both"/>
        <w:rPr>
          <w:rFonts w:ascii="Times New Roman" w:hAnsi="Times New Roman" w:cs="Times New Roman"/>
          <w:sz w:val="28"/>
          <w:szCs w:val="28"/>
        </w:rPr>
      </w:pPr>
      <w:r w:rsidRPr="0056079B">
        <w:rPr>
          <w:rFonts w:ascii="Times New Roman" w:hAnsi="Times New Roman" w:cs="Times New Roman"/>
          <w:sz w:val="28"/>
          <w:szCs w:val="28"/>
        </w:rPr>
        <w:t xml:space="preserve">Управління </w:t>
      </w:r>
      <w:proofErr w:type="spellStart"/>
      <w:r w:rsidRPr="0056079B">
        <w:rPr>
          <w:rFonts w:ascii="Times New Roman" w:hAnsi="Times New Roman" w:cs="Times New Roman"/>
          <w:sz w:val="28"/>
          <w:szCs w:val="28"/>
        </w:rPr>
        <w:t>QoS</w:t>
      </w:r>
      <w:proofErr w:type="spellEnd"/>
      <w:r w:rsidRPr="0056079B">
        <w:rPr>
          <w:rFonts w:ascii="Times New Roman" w:hAnsi="Times New Roman" w:cs="Times New Roman"/>
          <w:sz w:val="28"/>
          <w:szCs w:val="28"/>
        </w:rPr>
        <w:t xml:space="preserve"> в LTE відбувається згідно правил контролю якості обслуговування та тарифікації (PCC, </w:t>
      </w:r>
      <w:proofErr w:type="spellStart"/>
      <w:r w:rsidRPr="0056079B">
        <w:rPr>
          <w:rFonts w:ascii="Times New Roman" w:hAnsi="Times New Roman" w:cs="Times New Roman"/>
          <w:sz w:val="28"/>
          <w:szCs w:val="28"/>
        </w:rPr>
        <w:t>Policy</w:t>
      </w:r>
      <w:proofErr w:type="spellEnd"/>
      <w:r w:rsidRPr="0056079B">
        <w:rPr>
          <w:rFonts w:ascii="Times New Roman" w:hAnsi="Times New Roman" w:cs="Times New Roman"/>
          <w:sz w:val="28"/>
          <w:szCs w:val="28"/>
        </w:rPr>
        <w:t xml:space="preserve"> </w:t>
      </w:r>
      <w:proofErr w:type="spellStart"/>
      <w:r w:rsidRPr="0056079B">
        <w:rPr>
          <w:rFonts w:ascii="Times New Roman" w:hAnsi="Times New Roman" w:cs="Times New Roman"/>
          <w:sz w:val="28"/>
          <w:szCs w:val="28"/>
        </w:rPr>
        <w:t>and</w:t>
      </w:r>
      <w:proofErr w:type="spellEnd"/>
      <w:r w:rsidRPr="0056079B">
        <w:rPr>
          <w:rFonts w:ascii="Times New Roman" w:hAnsi="Times New Roman" w:cs="Times New Roman"/>
          <w:sz w:val="28"/>
          <w:szCs w:val="28"/>
        </w:rPr>
        <w:t xml:space="preserve"> </w:t>
      </w:r>
      <w:proofErr w:type="spellStart"/>
      <w:r w:rsidRPr="0056079B">
        <w:rPr>
          <w:rFonts w:ascii="Times New Roman" w:hAnsi="Times New Roman" w:cs="Times New Roman"/>
          <w:sz w:val="28"/>
          <w:szCs w:val="28"/>
        </w:rPr>
        <w:t>Charging</w:t>
      </w:r>
      <w:proofErr w:type="spellEnd"/>
      <w:r w:rsidRPr="0056079B">
        <w:rPr>
          <w:rFonts w:ascii="Times New Roman" w:hAnsi="Times New Roman" w:cs="Times New Roman"/>
          <w:sz w:val="28"/>
          <w:szCs w:val="28"/>
        </w:rPr>
        <w:t xml:space="preserve"> </w:t>
      </w:r>
      <w:proofErr w:type="spellStart"/>
      <w:r w:rsidRPr="0056079B">
        <w:rPr>
          <w:rFonts w:ascii="Times New Roman" w:hAnsi="Times New Roman" w:cs="Times New Roman"/>
          <w:sz w:val="28"/>
          <w:szCs w:val="28"/>
        </w:rPr>
        <w:t>Control</w:t>
      </w:r>
      <w:proofErr w:type="spellEnd"/>
      <w:r w:rsidRPr="0056079B">
        <w:rPr>
          <w:rFonts w:ascii="Times New Roman" w:hAnsi="Times New Roman" w:cs="Times New Roman"/>
          <w:sz w:val="28"/>
          <w:szCs w:val="28"/>
        </w:rPr>
        <w:t>). Правила PCC складаються з імені правила, ідентифікатора QCI, фільтрів SDF (фільтр потоку - набір значень/діапазонів параметрів заголовка потоку пакетів, які використовуються для ідентифікації одного або декількох потоків пакетів, що складають потік даних служби), пріоритету ARP та ін.</w:t>
      </w:r>
    </w:p>
    <w:p w14:paraId="387C4C4A" w14:textId="77777777" w:rsidR="00A84486" w:rsidRPr="0056079B" w:rsidRDefault="00A84486" w:rsidP="0056079B">
      <w:pPr>
        <w:spacing w:after="0" w:line="360" w:lineRule="auto"/>
        <w:ind w:firstLine="709"/>
        <w:jc w:val="both"/>
        <w:rPr>
          <w:rFonts w:ascii="Times New Roman" w:hAnsi="Times New Roman" w:cs="Times New Roman"/>
          <w:sz w:val="28"/>
          <w:szCs w:val="28"/>
        </w:rPr>
      </w:pPr>
      <w:r w:rsidRPr="0056079B">
        <w:rPr>
          <w:rFonts w:ascii="Times New Roman" w:hAnsi="Times New Roman" w:cs="Times New Roman"/>
          <w:sz w:val="28"/>
          <w:szCs w:val="28"/>
        </w:rPr>
        <w:t>PCRF (</w:t>
      </w:r>
      <w:proofErr w:type="spellStart"/>
      <w:r w:rsidRPr="0056079B">
        <w:rPr>
          <w:rFonts w:ascii="Times New Roman" w:hAnsi="Times New Roman" w:cs="Times New Roman"/>
          <w:sz w:val="28"/>
          <w:szCs w:val="28"/>
        </w:rPr>
        <w:t>Policy</w:t>
      </w:r>
      <w:proofErr w:type="spellEnd"/>
      <w:r w:rsidRPr="0056079B">
        <w:rPr>
          <w:rFonts w:ascii="Times New Roman" w:hAnsi="Times New Roman" w:cs="Times New Roman"/>
          <w:sz w:val="28"/>
          <w:szCs w:val="28"/>
        </w:rPr>
        <w:t xml:space="preserve"> </w:t>
      </w:r>
      <w:proofErr w:type="spellStart"/>
      <w:r w:rsidRPr="0056079B">
        <w:rPr>
          <w:rFonts w:ascii="Times New Roman" w:hAnsi="Times New Roman" w:cs="Times New Roman"/>
          <w:sz w:val="28"/>
          <w:szCs w:val="28"/>
        </w:rPr>
        <w:t>Control</w:t>
      </w:r>
      <w:proofErr w:type="spellEnd"/>
      <w:r w:rsidRPr="0056079B">
        <w:rPr>
          <w:rFonts w:ascii="Times New Roman" w:hAnsi="Times New Roman" w:cs="Times New Roman"/>
          <w:sz w:val="28"/>
          <w:szCs w:val="28"/>
        </w:rPr>
        <w:t xml:space="preserve"> </w:t>
      </w:r>
      <w:proofErr w:type="spellStart"/>
      <w:r w:rsidRPr="0056079B">
        <w:rPr>
          <w:rFonts w:ascii="Times New Roman" w:hAnsi="Times New Roman" w:cs="Times New Roman"/>
          <w:sz w:val="28"/>
          <w:szCs w:val="28"/>
        </w:rPr>
        <w:t>and</w:t>
      </w:r>
      <w:proofErr w:type="spellEnd"/>
      <w:r w:rsidRPr="0056079B">
        <w:rPr>
          <w:rFonts w:ascii="Times New Roman" w:hAnsi="Times New Roman" w:cs="Times New Roman"/>
          <w:sz w:val="28"/>
          <w:szCs w:val="28"/>
        </w:rPr>
        <w:t xml:space="preserve"> </w:t>
      </w:r>
      <w:proofErr w:type="spellStart"/>
      <w:r w:rsidRPr="0056079B">
        <w:rPr>
          <w:rFonts w:ascii="Times New Roman" w:hAnsi="Times New Roman" w:cs="Times New Roman"/>
          <w:sz w:val="28"/>
          <w:szCs w:val="28"/>
        </w:rPr>
        <w:t>Charging</w:t>
      </w:r>
      <w:proofErr w:type="spellEnd"/>
      <w:r w:rsidRPr="0056079B">
        <w:rPr>
          <w:rFonts w:ascii="Times New Roman" w:hAnsi="Times New Roman" w:cs="Times New Roman"/>
          <w:sz w:val="28"/>
          <w:szCs w:val="28"/>
        </w:rPr>
        <w:t xml:space="preserve"> </w:t>
      </w:r>
      <w:proofErr w:type="spellStart"/>
      <w:r w:rsidRPr="0056079B">
        <w:rPr>
          <w:rFonts w:ascii="Times New Roman" w:hAnsi="Times New Roman" w:cs="Times New Roman"/>
          <w:sz w:val="28"/>
          <w:szCs w:val="28"/>
        </w:rPr>
        <w:t>Rules</w:t>
      </w:r>
      <w:proofErr w:type="spellEnd"/>
      <w:r w:rsidRPr="0056079B">
        <w:rPr>
          <w:rFonts w:ascii="Times New Roman" w:hAnsi="Times New Roman" w:cs="Times New Roman"/>
          <w:sz w:val="28"/>
          <w:szCs w:val="28"/>
        </w:rPr>
        <w:t xml:space="preserve"> </w:t>
      </w:r>
      <w:proofErr w:type="spellStart"/>
      <w:r w:rsidRPr="0056079B">
        <w:rPr>
          <w:rFonts w:ascii="Times New Roman" w:hAnsi="Times New Roman" w:cs="Times New Roman"/>
          <w:sz w:val="28"/>
          <w:szCs w:val="28"/>
        </w:rPr>
        <w:t>Function</w:t>
      </w:r>
      <w:proofErr w:type="spellEnd"/>
      <w:r w:rsidRPr="0056079B">
        <w:rPr>
          <w:rFonts w:ascii="Times New Roman" w:hAnsi="Times New Roman" w:cs="Times New Roman"/>
          <w:sz w:val="28"/>
          <w:szCs w:val="28"/>
        </w:rPr>
        <w:t>) є функціональним вузлом мережі, який визначає правила PCC на основі динамічної інформації і політик управління. PCEF (</w:t>
      </w:r>
      <w:proofErr w:type="spellStart"/>
      <w:r w:rsidRPr="0056079B">
        <w:rPr>
          <w:rFonts w:ascii="Times New Roman" w:hAnsi="Times New Roman" w:cs="Times New Roman"/>
          <w:sz w:val="28"/>
          <w:szCs w:val="28"/>
        </w:rPr>
        <w:t>Policy</w:t>
      </w:r>
      <w:proofErr w:type="spellEnd"/>
      <w:r w:rsidRPr="0056079B">
        <w:rPr>
          <w:rFonts w:ascii="Times New Roman" w:hAnsi="Times New Roman" w:cs="Times New Roman"/>
          <w:sz w:val="28"/>
          <w:szCs w:val="28"/>
        </w:rPr>
        <w:t xml:space="preserve"> </w:t>
      </w:r>
      <w:proofErr w:type="spellStart"/>
      <w:r w:rsidRPr="0056079B">
        <w:rPr>
          <w:rFonts w:ascii="Times New Roman" w:hAnsi="Times New Roman" w:cs="Times New Roman"/>
          <w:sz w:val="28"/>
          <w:szCs w:val="28"/>
        </w:rPr>
        <w:t>and</w:t>
      </w:r>
      <w:proofErr w:type="spellEnd"/>
      <w:r w:rsidRPr="0056079B">
        <w:rPr>
          <w:rFonts w:ascii="Times New Roman" w:hAnsi="Times New Roman" w:cs="Times New Roman"/>
          <w:sz w:val="28"/>
          <w:szCs w:val="28"/>
        </w:rPr>
        <w:t xml:space="preserve"> </w:t>
      </w:r>
      <w:proofErr w:type="spellStart"/>
      <w:r w:rsidRPr="0056079B">
        <w:rPr>
          <w:rFonts w:ascii="Times New Roman" w:hAnsi="Times New Roman" w:cs="Times New Roman"/>
          <w:sz w:val="28"/>
          <w:szCs w:val="28"/>
        </w:rPr>
        <w:t>Charging</w:t>
      </w:r>
      <w:proofErr w:type="spellEnd"/>
      <w:r w:rsidRPr="0056079B">
        <w:rPr>
          <w:rFonts w:ascii="Times New Roman" w:hAnsi="Times New Roman" w:cs="Times New Roman"/>
          <w:sz w:val="28"/>
          <w:szCs w:val="28"/>
        </w:rPr>
        <w:t xml:space="preserve"> </w:t>
      </w:r>
      <w:proofErr w:type="spellStart"/>
      <w:r w:rsidRPr="0056079B">
        <w:rPr>
          <w:rFonts w:ascii="Times New Roman" w:hAnsi="Times New Roman" w:cs="Times New Roman"/>
          <w:sz w:val="28"/>
          <w:szCs w:val="28"/>
        </w:rPr>
        <w:t>Enforcement</w:t>
      </w:r>
      <w:proofErr w:type="spellEnd"/>
      <w:r w:rsidRPr="0056079B">
        <w:rPr>
          <w:rFonts w:ascii="Times New Roman" w:hAnsi="Times New Roman" w:cs="Times New Roman"/>
          <w:sz w:val="28"/>
          <w:szCs w:val="28"/>
        </w:rPr>
        <w:t xml:space="preserve"> </w:t>
      </w:r>
      <w:proofErr w:type="spellStart"/>
      <w:r w:rsidRPr="0056079B">
        <w:rPr>
          <w:rFonts w:ascii="Times New Roman" w:hAnsi="Times New Roman" w:cs="Times New Roman"/>
          <w:sz w:val="28"/>
          <w:szCs w:val="28"/>
        </w:rPr>
        <w:t>Function</w:t>
      </w:r>
      <w:proofErr w:type="spellEnd"/>
      <w:r w:rsidRPr="0056079B">
        <w:rPr>
          <w:rFonts w:ascii="Times New Roman" w:hAnsi="Times New Roman" w:cs="Times New Roman"/>
          <w:sz w:val="28"/>
          <w:szCs w:val="28"/>
        </w:rPr>
        <w:t xml:space="preserve">) - функціональний елемент (зазвичай поєднаний з пакетним шлюзом доступу PDN GW), який здійснює застосування PCC - правил, отриманих від PCRF. При надходженні пакетів PCEF відправляє запит в PCRF з метою їх класифікації. PCEF посилає в PCRF їх IP - адресу, тип оброблюваних даних та ін. На підставі цих параметрів PCRF формує і відсилає назад в PCEF той чи інший QCI. Залежно від значення, прийнятого QCI в PCRF, до пакета застосовується той чи інший тип обслуговування. Обмін PCC - правилами між PCRF і PCEF може проходити у двох режимах: або PCEF запитує PCC - </w:t>
      </w:r>
      <w:r w:rsidRPr="0056079B">
        <w:rPr>
          <w:rFonts w:ascii="Times New Roman" w:hAnsi="Times New Roman" w:cs="Times New Roman"/>
          <w:sz w:val="28"/>
          <w:szCs w:val="28"/>
        </w:rPr>
        <w:lastRenderedPageBreak/>
        <w:t>правила на PCRF, або PCRF у відповідності зі своєю внутрішньою логікою повідомляє PCEF про зміну правил чи про нові правила обслуговування [3, 4].</w:t>
      </w:r>
    </w:p>
    <w:p w14:paraId="13878FB9" w14:textId="77777777" w:rsidR="00A84486" w:rsidRPr="0056079B" w:rsidRDefault="00A84486" w:rsidP="0056079B">
      <w:pPr>
        <w:spacing w:after="0" w:line="360" w:lineRule="auto"/>
        <w:ind w:firstLine="709"/>
        <w:jc w:val="both"/>
        <w:rPr>
          <w:rFonts w:ascii="Times New Roman" w:hAnsi="Times New Roman" w:cs="Times New Roman"/>
          <w:sz w:val="28"/>
          <w:szCs w:val="28"/>
        </w:rPr>
      </w:pPr>
      <w:r w:rsidRPr="0056079B">
        <w:rPr>
          <w:rFonts w:ascii="Times New Roman" w:hAnsi="Times New Roman" w:cs="Times New Roman"/>
          <w:sz w:val="28"/>
          <w:szCs w:val="28"/>
        </w:rPr>
        <w:t xml:space="preserve">2.2 Аналіз </w:t>
      </w:r>
      <w:proofErr w:type="spellStart"/>
      <w:r w:rsidRPr="0056079B">
        <w:rPr>
          <w:rFonts w:ascii="Times New Roman" w:hAnsi="Times New Roman" w:cs="Times New Roman"/>
          <w:sz w:val="28"/>
          <w:szCs w:val="28"/>
        </w:rPr>
        <w:t>QoS</w:t>
      </w:r>
      <w:proofErr w:type="spellEnd"/>
      <w:r w:rsidRPr="0056079B">
        <w:rPr>
          <w:rFonts w:ascii="Times New Roman" w:hAnsi="Times New Roman" w:cs="Times New Roman"/>
          <w:sz w:val="28"/>
          <w:szCs w:val="28"/>
        </w:rPr>
        <w:t xml:space="preserve"> в мережах </w:t>
      </w:r>
      <w:proofErr w:type="spellStart"/>
      <w:r w:rsidRPr="0056079B">
        <w:rPr>
          <w:rFonts w:ascii="Times New Roman" w:hAnsi="Times New Roman" w:cs="Times New Roman"/>
          <w:sz w:val="28"/>
          <w:szCs w:val="28"/>
        </w:rPr>
        <w:t>WiMAX</w:t>
      </w:r>
      <w:proofErr w:type="spellEnd"/>
      <w:r w:rsidRPr="0056079B">
        <w:rPr>
          <w:rFonts w:ascii="Times New Roman" w:hAnsi="Times New Roman" w:cs="Times New Roman"/>
          <w:sz w:val="28"/>
          <w:szCs w:val="28"/>
        </w:rPr>
        <w:t xml:space="preserve"> - </w:t>
      </w:r>
      <w:proofErr w:type="spellStart"/>
      <w:r w:rsidRPr="0056079B">
        <w:rPr>
          <w:rFonts w:ascii="Times New Roman" w:hAnsi="Times New Roman" w:cs="Times New Roman"/>
          <w:sz w:val="28"/>
          <w:szCs w:val="28"/>
        </w:rPr>
        <w:t>Advanced</w:t>
      </w:r>
      <w:proofErr w:type="spellEnd"/>
    </w:p>
    <w:p w14:paraId="4A2B0B53" w14:textId="77777777" w:rsidR="00A84486" w:rsidRPr="0056079B" w:rsidRDefault="00A84486" w:rsidP="0056079B">
      <w:pPr>
        <w:spacing w:after="0" w:line="360" w:lineRule="auto"/>
        <w:ind w:firstLine="709"/>
        <w:jc w:val="both"/>
        <w:rPr>
          <w:rFonts w:ascii="Times New Roman" w:hAnsi="Times New Roman" w:cs="Times New Roman"/>
          <w:sz w:val="28"/>
          <w:szCs w:val="28"/>
        </w:rPr>
      </w:pPr>
      <w:r w:rsidRPr="0056079B">
        <w:rPr>
          <w:rFonts w:ascii="Times New Roman" w:hAnsi="Times New Roman" w:cs="Times New Roman"/>
          <w:sz w:val="28"/>
          <w:szCs w:val="28"/>
        </w:rPr>
        <w:t xml:space="preserve">Базова модель мережі </w:t>
      </w:r>
      <w:proofErr w:type="spellStart"/>
      <w:r w:rsidRPr="0056079B">
        <w:rPr>
          <w:rFonts w:ascii="Times New Roman" w:hAnsi="Times New Roman" w:cs="Times New Roman"/>
          <w:sz w:val="28"/>
          <w:szCs w:val="28"/>
        </w:rPr>
        <w:t>WiMAX</w:t>
      </w:r>
      <w:proofErr w:type="spellEnd"/>
      <w:r w:rsidRPr="0056079B">
        <w:rPr>
          <w:rFonts w:ascii="Times New Roman" w:hAnsi="Times New Roman" w:cs="Times New Roman"/>
          <w:sz w:val="28"/>
          <w:szCs w:val="28"/>
        </w:rPr>
        <w:t xml:space="preserve"> включає три основних елементи (див. Рис.2): абонентські мобільні станції (MS), сукупність мереж доступу (ASN, Access </w:t>
      </w:r>
      <w:proofErr w:type="spellStart"/>
      <w:r w:rsidRPr="0056079B">
        <w:rPr>
          <w:rFonts w:ascii="Times New Roman" w:hAnsi="Times New Roman" w:cs="Times New Roman"/>
          <w:sz w:val="28"/>
          <w:szCs w:val="28"/>
        </w:rPr>
        <w:t>Service</w:t>
      </w:r>
      <w:proofErr w:type="spellEnd"/>
      <w:r w:rsidRPr="0056079B">
        <w:rPr>
          <w:rFonts w:ascii="Times New Roman" w:hAnsi="Times New Roman" w:cs="Times New Roman"/>
          <w:sz w:val="28"/>
          <w:szCs w:val="28"/>
        </w:rPr>
        <w:t xml:space="preserve"> </w:t>
      </w:r>
      <w:proofErr w:type="spellStart"/>
      <w:r w:rsidRPr="0056079B">
        <w:rPr>
          <w:rFonts w:ascii="Times New Roman" w:hAnsi="Times New Roman" w:cs="Times New Roman"/>
          <w:sz w:val="28"/>
          <w:szCs w:val="28"/>
        </w:rPr>
        <w:t>Network</w:t>
      </w:r>
      <w:proofErr w:type="spellEnd"/>
      <w:r w:rsidRPr="0056079B">
        <w:rPr>
          <w:rFonts w:ascii="Times New Roman" w:hAnsi="Times New Roman" w:cs="Times New Roman"/>
          <w:sz w:val="28"/>
          <w:szCs w:val="28"/>
        </w:rPr>
        <w:t xml:space="preserve">) і сукупність мереж підключення (CSN, </w:t>
      </w:r>
      <w:proofErr w:type="spellStart"/>
      <w:r w:rsidRPr="0056079B">
        <w:rPr>
          <w:rFonts w:ascii="Times New Roman" w:hAnsi="Times New Roman" w:cs="Times New Roman"/>
          <w:sz w:val="28"/>
          <w:szCs w:val="28"/>
        </w:rPr>
        <w:t>Connectivity</w:t>
      </w:r>
      <w:proofErr w:type="spellEnd"/>
      <w:r w:rsidRPr="0056079B">
        <w:rPr>
          <w:rFonts w:ascii="Times New Roman" w:hAnsi="Times New Roman" w:cs="Times New Roman"/>
          <w:sz w:val="28"/>
          <w:szCs w:val="28"/>
        </w:rPr>
        <w:t xml:space="preserve"> </w:t>
      </w:r>
      <w:proofErr w:type="spellStart"/>
      <w:r w:rsidRPr="0056079B">
        <w:rPr>
          <w:rFonts w:ascii="Times New Roman" w:hAnsi="Times New Roman" w:cs="Times New Roman"/>
          <w:sz w:val="28"/>
          <w:szCs w:val="28"/>
        </w:rPr>
        <w:t>Service</w:t>
      </w:r>
      <w:proofErr w:type="spellEnd"/>
      <w:r w:rsidRPr="0056079B">
        <w:rPr>
          <w:rFonts w:ascii="Times New Roman" w:hAnsi="Times New Roman" w:cs="Times New Roman"/>
          <w:sz w:val="28"/>
          <w:szCs w:val="28"/>
        </w:rPr>
        <w:t xml:space="preserve"> </w:t>
      </w:r>
      <w:proofErr w:type="spellStart"/>
      <w:r w:rsidRPr="0056079B">
        <w:rPr>
          <w:rFonts w:ascii="Times New Roman" w:hAnsi="Times New Roman" w:cs="Times New Roman"/>
          <w:sz w:val="28"/>
          <w:szCs w:val="28"/>
        </w:rPr>
        <w:t>Network</w:t>
      </w:r>
      <w:proofErr w:type="spellEnd"/>
      <w:r w:rsidRPr="0056079B">
        <w:rPr>
          <w:rFonts w:ascii="Times New Roman" w:hAnsi="Times New Roman" w:cs="Times New Roman"/>
          <w:sz w:val="28"/>
          <w:szCs w:val="28"/>
        </w:rPr>
        <w:t>).</w:t>
      </w:r>
    </w:p>
    <w:p w14:paraId="705E477D" w14:textId="77777777" w:rsidR="00A84486" w:rsidRPr="0056079B" w:rsidRDefault="00A84486" w:rsidP="0056079B">
      <w:pPr>
        <w:spacing w:after="0" w:line="360" w:lineRule="auto"/>
        <w:ind w:firstLine="709"/>
        <w:jc w:val="both"/>
        <w:rPr>
          <w:rFonts w:ascii="Times New Roman" w:hAnsi="Times New Roman" w:cs="Times New Roman"/>
          <w:sz w:val="28"/>
          <w:szCs w:val="28"/>
        </w:rPr>
      </w:pPr>
    </w:p>
    <w:p w14:paraId="6BE98C88" w14:textId="77777777" w:rsidR="00A84486" w:rsidRPr="0056079B" w:rsidRDefault="00A84486" w:rsidP="0056079B">
      <w:pPr>
        <w:spacing w:after="0" w:line="360" w:lineRule="auto"/>
        <w:ind w:firstLine="709"/>
        <w:jc w:val="both"/>
        <w:rPr>
          <w:rFonts w:ascii="Times New Roman" w:hAnsi="Times New Roman" w:cs="Times New Roman"/>
          <w:sz w:val="28"/>
          <w:szCs w:val="28"/>
        </w:rPr>
      </w:pPr>
      <w:r w:rsidRPr="0056079B">
        <w:rPr>
          <w:rFonts w:ascii="Times New Roman" w:hAnsi="Times New Roman" w:cs="Times New Roman"/>
          <w:noProof/>
          <w:sz w:val="28"/>
          <w:szCs w:val="28"/>
          <w:lang w:eastAsia="ru-RU"/>
        </w:rPr>
        <w:drawing>
          <wp:inline distT="0" distB="0" distL="0" distR="0" wp14:anchorId="06BACCD2" wp14:editId="475037E1">
            <wp:extent cx="4591050" cy="2676525"/>
            <wp:effectExtent l="0" t="0" r="0" b="0"/>
            <wp:docPr id="3" name="Рисунок 1" descr="C:\Users\r\AppData\Local\Temp\ABBYY\PDFTransformer\12.00\media\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r\AppData\Local\Temp\ABBYY\PDFTransformer\12.00\media\image3.jpe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591050" cy="2676525"/>
                    </a:xfrm>
                    <a:prstGeom prst="rect">
                      <a:avLst/>
                    </a:prstGeom>
                    <a:noFill/>
                    <a:ln>
                      <a:noFill/>
                    </a:ln>
                  </pic:spPr>
                </pic:pic>
              </a:graphicData>
            </a:graphic>
          </wp:inline>
        </w:drawing>
      </w:r>
    </w:p>
    <w:p w14:paraId="79C11CA3" w14:textId="77777777" w:rsidR="00A84486" w:rsidRPr="0056079B" w:rsidRDefault="00A84486" w:rsidP="0056079B">
      <w:pPr>
        <w:spacing w:after="0" w:line="360" w:lineRule="auto"/>
        <w:ind w:firstLine="709"/>
        <w:jc w:val="both"/>
        <w:rPr>
          <w:rFonts w:ascii="Times New Roman" w:hAnsi="Times New Roman" w:cs="Times New Roman"/>
          <w:sz w:val="28"/>
          <w:szCs w:val="28"/>
        </w:rPr>
      </w:pPr>
    </w:p>
    <w:p w14:paraId="00749454" w14:textId="77777777" w:rsidR="00A84486" w:rsidRPr="0056079B" w:rsidRDefault="00A84486" w:rsidP="0056079B">
      <w:pPr>
        <w:spacing w:after="0" w:line="360" w:lineRule="auto"/>
        <w:ind w:firstLine="709"/>
        <w:jc w:val="both"/>
        <w:rPr>
          <w:rFonts w:ascii="Times New Roman" w:hAnsi="Times New Roman" w:cs="Times New Roman"/>
          <w:sz w:val="28"/>
          <w:szCs w:val="28"/>
        </w:rPr>
      </w:pPr>
      <w:r w:rsidRPr="0056079B">
        <w:rPr>
          <w:rFonts w:ascii="Times New Roman" w:hAnsi="Times New Roman" w:cs="Times New Roman"/>
          <w:sz w:val="28"/>
          <w:szCs w:val="28"/>
        </w:rPr>
        <w:t xml:space="preserve">Мережа доступу ASN належить провайдеру мережі доступу (NAP, </w:t>
      </w:r>
      <w:proofErr w:type="spellStart"/>
      <w:r w:rsidRPr="0056079B">
        <w:rPr>
          <w:rFonts w:ascii="Times New Roman" w:hAnsi="Times New Roman" w:cs="Times New Roman"/>
          <w:sz w:val="28"/>
          <w:szCs w:val="28"/>
        </w:rPr>
        <w:t>NetWork</w:t>
      </w:r>
      <w:proofErr w:type="spellEnd"/>
      <w:r w:rsidRPr="0056079B">
        <w:rPr>
          <w:rFonts w:ascii="Times New Roman" w:hAnsi="Times New Roman" w:cs="Times New Roman"/>
          <w:sz w:val="28"/>
          <w:szCs w:val="28"/>
        </w:rPr>
        <w:t xml:space="preserve"> Access </w:t>
      </w:r>
      <w:proofErr w:type="spellStart"/>
      <w:r w:rsidRPr="0056079B">
        <w:rPr>
          <w:rFonts w:ascii="Times New Roman" w:hAnsi="Times New Roman" w:cs="Times New Roman"/>
          <w:sz w:val="28"/>
          <w:szCs w:val="28"/>
        </w:rPr>
        <w:t>Provider</w:t>
      </w:r>
      <w:proofErr w:type="spellEnd"/>
      <w:r w:rsidRPr="0056079B">
        <w:rPr>
          <w:rFonts w:ascii="Times New Roman" w:hAnsi="Times New Roman" w:cs="Times New Roman"/>
          <w:sz w:val="28"/>
          <w:szCs w:val="28"/>
        </w:rPr>
        <w:t xml:space="preserve">) - організації, що надає доступ до радіомережі для одного або декількох сервіс- провайдерів (NSP, </w:t>
      </w:r>
      <w:proofErr w:type="spellStart"/>
      <w:r w:rsidRPr="0056079B">
        <w:rPr>
          <w:rFonts w:ascii="Times New Roman" w:hAnsi="Times New Roman" w:cs="Times New Roman"/>
          <w:sz w:val="28"/>
          <w:szCs w:val="28"/>
        </w:rPr>
        <w:t>NetWork</w:t>
      </w:r>
      <w:proofErr w:type="spellEnd"/>
      <w:r w:rsidRPr="0056079B">
        <w:rPr>
          <w:rFonts w:ascii="Times New Roman" w:hAnsi="Times New Roman" w:cs="Times New Roman"/>
          <w:sz w:val="28"/>
          <w:szCs w:val="28"/>
        </w:rPr>
        <w:t xml:space="preserve"> </w:t>
      </w:r>
      <w:proofErr w:type="spellStart"/>
      <w:r w:rsidRPr="0056079B">
        <w:rPr>
          <w:rFonts w:ascii="Times New Roman" w:hAnsi="Times New Roman" w:cs="Times New Roman"/>
          <w:sz w:val="28"/>
          <w:szCs w:val="28"/>
        </w:rPr>
        <w:t>Service</w:t>
      </w:r>
      <w:proofErr w:type="spellEnd"/>
      <w:r w:rsidRPr="0056079B">
        <w:rPr>
          <w:rFonts w:ascii="Times New Roman" w:hAnsi="Times New Roman" w:cs="Times New Roman"/>
          <w:sz w:val="28"/>
          <w:szCs w:val="28"/>
        </w:rPr>
        <w:t xml:space="preserve"> </w:t>
      </w:r>
      <w:proofErr w:type="spellStart"/>
      <w:r w:rsidRPr="0056079B">
        <w:rPr>
          <w:rFonts w:ascii="Times New Roman" w:hAnsi="Times New Roman" w:cs="Times New Roman"/>
          <w:sz w:val="28"/>
          <w:szCs w:val="28"/>
        </w:rPr>
        <w:t>Provider</w:t>
      </w:r>
      <w:proofErr w:type="spellEnd"/>
      <w:r w:rsidRPr="0056079B">
        <w:rPr>
          <w:rFonts w:ascii="Times New Roman" w:hAnsi="Times New Roman" w:cs="Times New Roman"/>
          <w:sz w:val="28"/>
          <w:szCs w:val="28"/>
        </w:rPr>
        <w:t xml:space="preserve">) мережі </w:t>
      </w:r>
      <w:proofErr w:type="spellStart"/>
      <w:r w:rsidRPr="0056079B">
        <w:rPr>
          <w:rFonts w:ascii="Times New Roman" w:hAnsi="Times New Roman" w:cs="Times New Roman"/>
          <w:sz w:val="28"/>
          <w:szCs w:val="28"/>
        </w:rPr>
        <w:t>WiMAX</w:t>
      </w:r>
      <w:proofErr w:type="spellEnd"/>
      <w:r w:rsidRPr="0056079B">
        <w:rPr>
          <w:rFonts w:ascii="Times New Roman" w:hAnsi="Times New Roman" w:cs="Times New Roman"/>
          <w:sz w:val="28"/>
          <w:szCs w:val="28"/>
        </w:rPr>
        <w:t>. Так само, сервіс - провайдер надає IP-підключення та послуги кінцевим абонентам. Саме сервіс-провайдери укладають угоди з інтернет-провайдерами, операторами інших мереж, угоди щодо роумінгу. Сервіс- провайдери по відношенню до абонента можуть бути домашніми (H-NSP), з якими абонент укладає договір, і гостевими (V-NSP), які забезпечують роумінг. Кожний сервіс - провайдер має свою мережу CSN.</w:t>
      </w:r>
    </w:p>
    <w:p w14:paraId="136AF86A" w14:textId="77777777" w:rsidR="00A84486" w:rsidRPr="0056079B" w:rsidRDefault="00A84486" w:rsidP="0056079B">
      <w:pPr>
        <w:spacing w:after="0" w:line="360" w:lineRule="auto"/>
        <w:ind w:firstLine="709"/>
        <w:jc w:val="both"/>
        <w:rPr>
          <w:rFonts w:ascii="Times New Roman" w:hAnsi="Times New Roman" w:cs="Times New Roman"/>
          <w:sz w:val="28"/>
          <w:szCs w:val="28"/>
        </w:rPr>
      </w:pPr>
      <w:r w:rsidRPr="0056079B">
        <w:rPr>
          <w:rFonts w:ascii="Times New Roman" w:hAnsi="Times New Roman" w:cs="Times New Roman"/>
          <w:sz w:val="28"/>
          <w:szCs w:val="28"/>
        </w:rPr>
        <w:lastRenderedPageBreak/>
        <w:t xml:space="preserve">У мережу доступу ASN входять безліч базових станцій (BS) і шлюзів (ASN GW, Access </w:t>
      </w:r>
      <w:proofErr w:type="spellStart"/>
      <w:r w:rsidRPr="0056079B">
        <w:rPr>
          <w:rFonts w:ascii="Times New Roman" w:hAnsi="Times New Roman" w:cs="Times New Roman"/>
          <w:sz w:val="28"/>
          <w:szCs w:val="28"/>
        </w:rPr>
        <w:t>Service</w:t>
      </w:r>
      <w:proofErr w:type="spellEnd"/>
      <w:r w:rsidRPr="0056079B">
        <w:rPr>
          <w:rFonts w:ascii="Times New Roman" w:hAnsi="Times New Roman" w:cs="Times New Roman"/>
          <w:sz w:val="28"/>
          <w:szCs w:val="28"/>
        </w:rPr>
        <w:t xml:space="preserve"> </w:t>
      </w:r>
      <w:proofErr w:type="spellStart"/>
      <w:r w:rsidRPr="0056079B">
        <w:rPr>
          <w:rFonts w:ascii="Times New Roman" w:hAnsi="Times New Roman" w:cs="Times New Roman"/>
          <w:sz w:val="28"/>
          <w:szCs w:val="28"/>
        </w:rPr>
        <w:t>Network</w:t>
      </w:r>
      <w:proofErr w:type="spellEnd"/>
      <w:r w:rsidRPr="0056079B">
        <w:rPr>
          <w:rFonts w:ascii="Times New Roman" w:hAnsi="Times New Roman" w:cs="Times New Roman"/>
          <w:sz w:val="28"/>
          <w:szCs w:val="28"/>
        </w:rPr>
        <w:t xml:space="preserve"> </w:t>
      </w:r>
      <w:proofErr w:type="spellStart"/>
      <w:r w:rsidRPr="0056079B">
        <w:rPr>
          <w:rFonts w:ascii="Times New Roman" w:hAnsi="Times New Roman" w:cs="Times New Roman"/>
          <w:sz w:val="28"/>
          <w:szCs w:val="28"/>
        </w:rPr>
        <w:t>Gateway</w:t>
      </w:r>
      <w:proofErr w:type="spellEnd"/>
      <w:r w:rsidRPr="0056079B">
        <w:rPr>
          <w:rFonts w:ascii="Times New Roman" w:hAnsi="Times New Roman" w:cs="Times New Roman"/>
          <w:sz w:val="28"/>
          <w:szCs w:val="28"/>
        </w:rPr>
        <w:t>). ASN GW зв'язує базові станції однієї ASN з іншими мережами доступу і з мережею підключення CSN.</w:t>
      </w:r>
    </w:p>
    <w:p w14:paraId="09C8C032" w14:textId="77777777" w:rsidR="00A84486" w:rsidRPr="0056079B" w:rsidRDefault="00A84486" w:rsidP="0056079B">
      <w:pPr>
        <w:spacing w:after="0" w:line="360" w:lineRule="auto"/>
        <w:ind w:firstLine="709"/>
        <w:jc w:val="both"/>
        <w:rPr>
          <w:rFonts w:ascii="Times New Roman" w:hAnsi="Times New Roman" w:cs="Times New Roman"/>
          <w:sz w:val="28"/>
          <w:szCs w:val="28"/>
        </w:rPr>
      </w:pPr>
      <w:r w:rsidRPr="0056079B">
        <w:rPr>
          <w:rFonts w:ascii="Times New Roman" w:hAnsi="Times New Roman" w:cs="Times New Roman"/>
          <w:sz w:val="28"/>
          <w:szCs w:val="28"/>
        </w:rPr>
        <w:t xml:space="preserve">Основним елементом BS є планувальник задач, що здійснює управління </w:t>
      </w:r>
      <w:proofErr w:type="spellStart"/>
      <w:r w:rsidRPr="0056079B">
        <w:rPr>
          <w:rFonts w:ascii="Times New Roman" w:hAnsi="Times New Roman" w:cs="Times New Roman"/>
          <w:sz w:val="28"/>
          <w:szCs w:val="28"/>
        </w:rPr>
        <w:t>частотно</w:t>
      </w:r>
      <w:proofErr w:type="spellEnd"/>
      <w:r w:rsidRPr="0056079B">
        <w:rPr>
          <w:rFonts w:ascii="Times New Roman" w:hAnsi="Times New Roman" w:cs="Times New Roman"/>
          <w:sz w:val="28"/>
          <w:szCs w:val="28"/>
        </w:rPr>
        <w:t xml:space="preserve"> - часовими ресурсами мережі при організації обміну в низхідному та висхідному каналах зв'язку. В процесі </w:t>
      </w:r>
      <w:proofErr w:type="spellStart"/>
      <w:r w:rsidRPr="0056079B">
        <w:rPr>
          <w:rFonts w:ascii="Times New Roman" w:hAnsi="Times New Roman" w:cs="Times New Roman"/>
          <w:sz w:val="28"/>
          <w:szCs w:val="28"/>
        </w:rPr>
        <w:t>хендоверу</w:t>
      </w:r>
      <w:proofErr w:type="spellEnd"/>
      <w:r w:rsidRPr="0056079B">
        <w:rPr>
          <w:rFonts w:ascii="Times New Roman" w:hAnsi="Times New Roman" w:cs="Times New Roman"/>
          <w:sz w:val="28"/>
          <w:szCs w:val="28"/>
        </w:rPr>
        <w:t xml:space="preserve"> ASN - шлюз здійснює перемикання каналу передачі даних до необхідної BS. Крім іншого, шлюз забезпечує цілісність переданих даних для мінімізації затримок і зниження кількості втрачених пакетів, підтримку </w:t>
      </w:r>
      <w:proofErr w:type="spellStart"/>
      <w:r w:rsidRPr="0056079B">
        <w:rPr>
          <w:rFonts w:ascii="Times New Roman" w:hAnsi="Times New Roman" w:cs="Times New Roman"/>
          <w:sz w:val="28"/>
          <w:szCs w:val="28"/>
        </w:rPr>
        <w:t>QoS</w:t>
      </w:r>
      <w:proofErr w:type="spellEnd"/>
      <w:r w:rsidRPr="0056079B">
        <w:rPr>
          <w:rFonts w:ascii="Times New Roman" w:hAnsi="Times New Roman" w:cs="Times New Roman"/>
          <w:sz w:val="28"/>
          <w:szCs w:val="28"/>
        </w:rPr>
        <w:t xml:space="preserve"> та інші функції. Ще одним компонентом ASN є зовнішній агент (FA, </w:t>
      </w:r>
      <w:proofErr w:type="spellStart"/>
      <w:r w:rsidRPr="0056079B">
        <w:rPr>
          <w:rFonts w:ascii="Times New Roman" w:hAnsi="Times New Roman" w:cs="Times New Roman"/>
          <w:sz w:val="28"/>
          <w:szCs w:val="28"/>
        </w:rPr>
        <w:t>Foreign</w:t>
      </w:r>
      <w:proofErr w:type="spellEnd"/>
      <w:r w:rsidRPr="0056079B">
        <w:rPr>
          <w:rFonts w:ascii="Times New Roman" w:hAnsi="Times New Roman" w:cs="Times New Roman"/>
          <w:sz w:val="28"/>
          <w:szCs w:val="28"/>
        </w:rPr>
        <w:t xml:space="preserve"> </w:t>
      </w:r>
      <w:proofErr w:type="spellStart"/>
      <w:r w:rsidRPr="0056079B">
        <w:rPr>
          <w:rFonts w:ascii="Times New Roman" w:hAnsi="Times New Roman" w:cs="Times New Roman"/>
          <w:sz w:val="28"/>
          <w:szCs w:val="28"/>
        </w:rPr>
        <w:t>Agent</w:t>
      </w:r>
      <w:proofErr w:type="spellEnd"/>
      <w:r w:rsidRPr="0056079B">
        <w:rPr>
          <w:rFonts w:ascii="Times New Roman" w:hAnsi="Times New Roman" w:cs="Times New Roman"/>
          <w:sz w:val="28"/>
          <w:szCs w:val="28"/>
        </w:rPr>
        <w:t>) - маршрутизатор, що відслідковує належність MS до тієї чи іншої BS в кожен момент часу для розподілу інформаційних потоків.</w:t>
      </w:r>
    </w:p>
    <w:p w14:paraId="7581FA4B" w14:textId="77777777" w:rsidR="00A84486" w:rsidRPr="0056079B" w:rsidRDefault="00A84486" w:rsidP="0056079B">
      <w:pPr>
        <w:spacing w:after="0" w:line="360" w:lineRule="auto"/>
        <w:ind w:firstLine="709"/>
        <w:jc w:val="both"/>
        <w:rPr>
          <w:rFonts w:ascii="Times New Roman" w:hAnsi="Times New Roman" w:cs="Times New Roman"/>
          <w:sz w:val="28"/>
          <w:szCs w:val="28"/>
        </w:rPr>
      </w:pPr>
      <w:r w:rsidRPr="0056079B">
        <w:rPr>
          <w:rFonts w:ascii="Times New Roman" w:hAnsi="Times New Roman" w:cs="Times New Roman"/>
          <w:sz w:val="28"/>
          <w:szCs w:val="28"/>
        </w:rPr>
        <w:t xml:space="preserve">Мережа CSN сервіс-провайдера </w:t>
      </w:r>
      <w:proofErr w:type="spellStart"/>
      <w:r w:rsidRPr="0056079B">
        <w:rPr>
          <w:rFonts w:ascii="Times New Roman" w:hAnsi="Times New Roman" w:cs="Times New Roman"/>
          <w:sz w:val="28"/>
          <w:szCs w:val="28"/>
        </w:rPr>
        <w:t>WiMAX</w:t>
      </w:r>
      <w:proofErr w:type="spellEnd"/>
      <w:r w:rsidRPr="0056079B">
        <w:rPr>
          <w:rFonts w:ascii="Times New Roman" w:hAnsi="Times New Roman" w:cs="Times New Roman"/>
          <w:sz w:val="28"/>
          <w:szCs w:val="28"/>
        </w:rPr>
        <w:t xml:space="preserve"> містить сервер аутентифікації, авторизації і контролю доступу (AAA, </w:t>
      </w:r>
      <w:proofErr w:type="spellStart"/>
      <w:r w:rsidRPr="0056079B">
        <w:rPr>
          <w:rFonts w:ascii="Times New Roman" w:hAnsi="Times New Roman" w:cs="Times New Roman"/>
          <w:sz w:val="28"/>
          <w:szCs w:val="28"/>
        </w:rPr>
        <w:t>Authentication</w:t>
      </w:r>
      <w:proofErr w:type="spellEnd"/>
      <w:r w:rsidRPr="0056079B">
        <w:rPr>
          <w:rFonts w:ascii="Times New Roman" w:hAnsi="Times New Roman" w:cs="Times New Roman"/>
          <w:sz w:val="28"/>
          <w:szCs w:val="28"/>
        </w:rPr>
        <w:t xml:space="preserve">, </w:t>
      </w:r>
      <w:proofErr w:type="spellStart"/>
      <w:r w:rsidRPr="0056079B">
        <w:rPr>
          <w:rFonts w:ascii="Times New Roman" w:hAnsi="Times New Roman" w:cs="Times New Roman"/>
          <w:sz w:val="28"/>
          <w:szCs w:val="28"/>
        </w:rPr>
        <w:t>Authorisation</w:t>
      </w:r>
      <w:proofErr w:type="spellEnd"/>
      <w:r w:rsidRPr="0056079B">
        <w:rPr>
          <w:rFonts w:ascii="Times New Roman" w:hAnsi="Times New Roman" w:cs="Times New Roman"/>
          <w:sz w:val="28"/>
          <w:szCs w:val="28"/>
        </w:rPr>
        <w:t xml:space="preserve">, </w:t>
      </w:r>
      <w:proofErr w:type="spellStart"/>
      <w:r w:rsidRPr="0056079B">
        <w:rPr>
          <w:rFonts w:ascii="Times New Roman" w:hAnsi="Times New Roman" w:cs="Times New Roman"/>
          <w:sz w:val="28"/>
          <w:szCs w:val="28"/>
        </w:rPr>
        <w:t>Accounting</w:t>
      </w:r>
      <w:proofErr w:type="spellEnd"/>
      <w:r w:rsidRPr="0056079B">
        <w:rPr>
          <w:rFonts w:ascii="Times New Roman" w:hAnsi="Times New Roman" w:cs="Times New Roman"/>
          <w:sz w:val="28"/>
          <w:szCs w:val="28"/>
        </w:rPr>
        <w:t xml:space="preserve">), модуль управління стратегіями роботи (PF, </w:t>
      </w:r>
      <w:proofErr w:type="spellStart"/>
      <w:r w:rsidRPr="0056079B">
        <w:rPr>
          <w:rFonts w:ascii="Times New Roman" w:hAnsi="Times New Roman" w:cs="Times New Roman"/>
          <w:sz w:val="28"/>
          <w:szCs w:val="28"/>
        </w:rPr>
        <w:t>Policy</w:t>
      </w:r>
      <w:proofErr w:type="spellEnd"/>
      <w:r w:rsidRPr="0056079B">
        <w:rPr>
          <w:rFonts w:ascii="Times New Roman" w:hAnsi="Times New Roman" w:cs="Times New Roman"/>
          <w:sz w:val="28"/>
          <w:szCs w:val="28"/>
        </w:rPr>
        <w:t xml:space="preserve"> </w:t>
      </w:r>
      <w:proofErr w:type="spellStart"/>
      <w:r w:rsidRPr="0056079B">
        <w:rPr>
          <w:rFonts w:ascii="Times New Roman" w:hAnsi="Times New Roman" w:cs="Times New Roman"/>
          <w:sz w:val="28"/>
          <w:szCs w:val="28"/>
        </w:rPr>
        <w:t>Function</w:t>
      </w:r>
      <w:proofErr w:type="spellEnd"/>
      <w:r w:rsidRPr="0056079B">
        <w:rPr>
          <w:rFonts w:ascii="Times New Roman" w:hAnsi="Times New Roman" w:cs="Times New Roman"/>
          <w:sz w:val="28"/>
          <w:szCs w:val="28"/>
        </w:rPr>
        <w:t xml:space="preserve">) - базу даних, що вміщує сценарії виконання додатків для різних послуг, та домашній агент (HA, </w:t>
      </w:r>
      <w:proofErr w:type="spellStart"/>
      <w:r w:rsidRPr="0056079B">
        <w:rPr>
          <w:rFonts w:ascii="Times New Roman" w:hAnsi="Times New Roman" w:cs="Times New Roman"/>
          <w:sz w:val="28"/>
          <w:szCs w:val="28"/>
        </w:rPr>
        <w:t>Home</w:t>
      </w:r>
      <w:proofErr w:type="spellEnd"/>
      <w:r w:rsidRPr="0056079B">
        <w:rPr>
          <w:rFonts w:ascii="Times New Roman" w:hAnsi="Times New Roman" w:cs="Times New Roman"/>
          <w:sz w:val="28"/>
          <w:szCs w:val="28"/>
        </w:rPr>
        <w:t xml:space="preserve"> </w:t>
      </w:r>
      <w:proofErr w:type="spellStart"/>
      <w:r w:rsidRPr="0056079B">
        <w:rPr>
          <w:rFonts w:ascii="Times New Roman" w:hAnsi="Times New Roman" w:cs="Times New Roman"/>
          <w:sz w:val="28"/>
          <w:szCs w:val="28"/>
        </w:rPr>
        <w:t>Agent</w:t>
      </w:r>
      <w:proofErr w:type="spellEnd"/>
      <w:r w:rsidRPr="0056079B">
        <w:rPr>
          <w:rFonts w:ascii="Times New Roman" w:hAnsi="Times New Roman" w:cs="Times New Roman"/>
          <w:sz w:val="28"/>
          <w:szCs w:val="28"/>
        </w:rPr>
        <w:t xml:space="preserve">) - </w:t>
      </w:r>
      <w:proofErr w:type="spellStart"/>
      <w:r w:rsidRPr="0056079B">
        <w:rPr>
          <w:rFonts w:ascii="Times New Roman" w:hAnsi="Times New Roman" w:cs="Times New Roman"/>
          <w:sz w:val="28"/>
          <w:szCs w:val="28"/>
        </w:rPr>
        <w:t>роутер</w:t>
      </w:r>
      <w:proofErr w:type="spellEnd"/>
      <w:r w:rsidRPr="0056079B">
        <w:rPr>
          <w:rFonts w:ascii="Times New Roman" w:hAnsi="Times New Roman" w:cs="Times New Roman"/>
          <w:sz w:val="28"/>
          <w:szCs w:val="28"/>
        </w:rPr>
        <w:t xml:space="preserve"> - шлюз, який містить таблицю відповідності IP - адреси мобільної станції та IP-адреси зовнішнього агенту FA, до якого належить ця MS. Таким чином, HA має інформацію про те, до якого FA відправляти пакети, призначені цій MS.</w:t>
      </w:r>
    </w:p>
    <w:p w14:paraId="166BF351" w14:textId="77777777" w:rsidR="00A84486" w:rsidRPr="0056079B" w:rsidRDefault="00A84486" w:rsidP="0056079B">
      <w:pPr>
        <w:spacing w:after="0" w:line="360" w:lineRule="auto"/>
        <w:ind w:firstLine="709"/>
        <w:jc w:val="both"/>
        <w:rPr>
          <w:rFonts w:ascii="Times New Roman" w:hAnsi="Times New Roman" w:cs="Times New Roman"/>
          <w:sz w:val="28"/>
          <w:szCs w:val="28"/>
        </w:rPr>
      </w:pPr>
      <w:r w:rsidRPr="0056079B">
        <w:rPr>
          <w:rFonts w:ascii="Times New Roman" w:hAnsi="Times New Roman" w:cs="Times New Roman"/>
          <w:sz w:val="28"/>
          <w:szCs w:val="28"/>
        </w:rPr>
        <w:t xml:space="preserve">В технологіях </w:t>
      </w:r>
      <w:proofErr w:type="spellStart"/>
      <w:r w:rsidRPr="0056079B">
        <w:rPr>
          <w:rFonts w:ascii="Times New Roman" w:hAnsi="Times New Roman" w:cs="Times New Roman"/>
          <w:sz w:val="28"/>
          <w:szCs w:val="28"/>
        </w:rPr>
        <w:t>WiMAX</w:t>
      </w:r>
      <w:proofErr w:type="spellEnd"/>
      <w:r w:rsidRPr="0056079B">
        <w:rPr>
          <w:rFonts w:ascii="Times New Roman" w:hAnsi="Times New Roman" w:cs="Times New Roman"/>
          <w:sz w:val="28"/>
          <w:szCs w:val="28"/>
        </w:rPr>
        <w:t xml:space="preserve"> забезпечення </w:t>
      </w:r>
      <w:proofErr w:type="spellStart"/>
      <w:r w:rsidRPr="0056079B">
        <w:rPr>
          <w:rFonts w:ascii="Times New Roman" w:hAnsi="Times New Roman" w:cs="Times New Roman"/>
          <w:sz w:val="28"/>
          <w:szCs w:val="28"/>
        </w:rPr>
        <w:t>QoS</w:t>
      </w:r>
      <w:proofErr w:type="spellEnd"/>
      <w:r w:rsidRPr="0056079B">
        <w:rPr>
          <w:rFonts w:ascii="Times New Roman" w:hAnsi="Times New Roman" w:cs="Times New Roman"/>
          <w:sz w:val="28"/>
          <w:szCs w:val="28"/>
        </w:rPr>
        <w:t xml:space="preserve"> пов’язане з конкретним сервісним потоком (SF, </w:t>
      </w:r>
      <w:proofErr w:type="spellStart"/>
      <w:r w:rsidRPr="0056079B">
        <w:rPr>
          <w:rFonts w:ascii="Times New Roman" w:hAnsi="Times New Roman" w:cs="Times New Roman"/>
          <w:sz w:val="28"/>
          <w:szCs w:val="28"/>
        </w:rPr>
        <w:t>Service</w:t>
      </w:r>
      <w:proofErr w:type="spellEnd"/>
      <w:r w:rsidRPr="0056079B">
        <w:rPr>
          <w:rFonts w:ascii="Times New Roman" w:hAnsi="Times New Roman" w:cs="Times New Roman"/>
          <w:sz w:val="28"/>
          <w:szCs w:val="28"/>
        </w:rPr>
        <w:t xml:space="preserve"> </w:t>
      </w:r>
      <w:proofErr w:type="spellStart"/>
      <w:r w:rsidRPr="0056079B">
        <w:rPr>
          <w:rFonts w:ascii="Times New Roman" w:hAnsi="Times New Roman" w:cs="Times New Roman"/>
          <w:sz w:val="28"/>
          <w:szCs w:val="28"/>
        </w:rPr>
        <w:t>Flows</w:t>
      </w:r>
      <w:proofErr w:type="spellEnd"/>
      <w:r w:rsidRPr="0056079B">
        <w:rPr>
          <w:rFonts w:ascii="Times New Roman" w:hAnsi="Times New Roman" w:cs="Times New Roman"/>
          <w:sz w:val="28"/>
          <w:szCs w:val="28"/>
        </w:rPr>
        <w:t xml:space="preserve">) - потоком даних певного додатку. Кожний потік має свій </w:t>
      </w:r>
      <w:proofErr w:type="spellStart"/>
      <w:r w:rsidRPr="0056079B">
        <w:rPr>
          <w:rFonts w:ascii="Times New Roman" w:hAnsi="Times New Roman" w:cs="Times New Roman"/>
          <w:sz w:val="28"/>
          <w:szCs w:val="28"/>
        </w:rPr>
        <w:t>QoS</w:t>
      </w:r>
      <w:proofErr w:type="spellEnd"/>
      <w:r w:rsidRPr="0056079B">
        <w:rPr>
          <w:rFonts w:ascii="Times New Roman" w:hAnsi="Times New Roman" w:cs="Times New Roman"/>
          <w:sz w:val="28"/>
          <w:szCs w:val="28"/>
        </w:rPr>
        <w:t xml:space="preserve"> - клас обслуговування, при цьому абоненту виділяється необхідна полоса пропускання - відповідний віртуальний канал, якому присвоюється 16-розрядний ідентифікатор з’єднання (CID, </w:t>
      </w:r>
      <w:proofErr w:type="spellStart"/>
      <w:r w:rsidRPr="0056079B">
        <w:rPr>
          <w:rFonts w:ascii="Times New Roman" w:hAnsi="Times New Roman" w:cs="Times New Roman"/>
          <w:sz w:val="28"/>
          <w:szCs w:val="28"/>
        </w:rPr>
        <w:t>Connection</w:t>
      </w:r>
      <w:proofErr w:type="spellEnd"/>
      <w:r w:rsidRPr="0056079B">
        <w:rPr>
          <w:rFonts w:ascii="Times New Roman" w:hAnsi="Times New Roman" w:cs="Times New Roman"/>
          <w:sz w:val="28"/>
          <w:szCs w:val="28"/>
        </w:rPr>
        <w:t xml:space="preserve"> </w:t>
      </w:r>
      <w:proofErr w:type="spellStart"/>
      <w:r w:rsidRPr="0056079B">
        <w:rPr>
          <w:rFonts w:ascii="Times New Roman" w:hAnsi="Times New Roman" w:cs="Times New Roman"/>
          <w:sz w:val="28"/>
          <w:szCs w:val="28"/>
        </w:rPr>
        <w:t>Identifier</w:t>
      </w:r>
      <w:proofErr w:type="spellEnd"/>
      <w:r w:rsidRPr="0056079B">
        <w:rPr>
          <w:rFonts w:ascii="Times New Roman" w:hAnsi="Times New Roman" w:cs="Times New Roman"/>
          <w:sz w:val="28"/>
          <w:szCs w:val="28"/>
        </w:rPr>
        <w:t xml:space="preserve">). Абоненту </w:t>
      </w:r>
      <w:proofErr w:type="spellStart"/>
      <w:r w:rsidRPr="0056079B">
        <w:rPr>
          <w:rFonts w:ascii="Times New Roman" w:hAnsi="Times New Roman" w:cs="Times New Roman"/>
          <w:sz w:val="28"/>
          <w:szCs w:val="28"/>
        </w:rPr>
        <w:t>WiMAX</w:t>
      </w:r>
      <w:proofErr w:type="spellEnd"/>
      <w:r w:rsidRPr="0056079B">
        <w:rPr>
          <w:rFonts w:ascii="Times New Roman" w:hAnsi="Times New Roman" w:cs="Times New Roman"/>
          <w:sz w:val="28"/>
          <w:szCs w:val="28"/>
        </w:rPr>
        <w:t xml:space="preserve"> доступний заданий набір сервісних потоків - </w:t>
      </w:r>
      <w:proofErr w:type="spellStart"/>
      <w:r w:rsidRPr="0056079B">
        <w:rPr>
          <w:rFonts w:ascii="Times New Roman" w:hAnsi="Times New Roman" w:cs="Times New Roman"/>
          <w:sz w:val="28"/>
          <w:szCs w:val="28"/>
        </w:rPr>
        <w:t>QoS</w:t>
      </w:r>
      <w:proofErr w:type="spellEnd"/>
      <w:r w:rsidRPr="0056079B">
        <w:rPr>
          <w:rFonts w:ascii="Times New Roman" w:hAnsi="Times New Roman" w:cs="Times New Roman"/>
          <w:sz w:val="28"/>
          <w:szCs w:val="28"/>
        </w:rPr>
        <w:t xml:space="preserve">-профіль. Інформація про це зберігається в системі керування абонентами (наприклад, у базі даних ААА-сервера або в спеціальному сервері політик). У разі статичної моделі керування </w:t>
      </w:r>
      <w:proofErr w:type="spellStart"/>
      <w:r w:rsidRPr="0056079B">
        <w:rPr>
          <w:rFonts w:ascii="Times New Roman" w:hAnsi="Times New Roman" w:cs="Times New Roman"/>
          <w:sz w:val="28"/>
          <w:szCs w:val="28"/>
        </w:rPr>
        <w:t>QoS</w:t>
      </w:r>
      <w:proofErr w:type="spellEnd"/>
      <w:r w:rsidRPr="0056079B">
        <w:rPr>
          <w:rFonts w:ascii="Times New Roman" w:hAnsi="Times New Roman" w:cs="Times New Roman"/>
          <w:sz w:val="28"/>
          <w:szCs w:val="28"/>
        </w:rPr>
        <w:t xml:space="preserve"> абонентська станція не може в ході сеансу зв’язку змінювати параметри сервісних потоків або </w:t>
      </w:r>
      <w:r w:rsidRPr="0056079B">
        <w:rPr>
          <w:rFonts w:ascii="Times New Roman" w:hAnsi="Times New Roman" w:cs="Times New Roman"/>
          <w:sz w:val="28"/>
          <w:szCs w:val="28"/>
        </w:rPr>
        <w:lastRenderedPageBreak/>
        <w:t xml:space="preserve">створювати нові сервісні потоки. Однак у випадку динамічної моделі керування </w:t>
      </w:r>
      <w:proofErr w:type="spellStart"/>
      <w:r w:rsidRPr="0056079B">
        <w:rPr>
          <w:rFonts w:ascii="Times New Roman" w:hAnsi="Times New Roman" w:cs="Times New Roman"/>
          <w:sz w:val="28"/>
          <w:szCs w:val="28"/>
        </w:rPr>
        <w:t>QoS</w:t>
      </w:r>
      <w:proofErr w:type="spellEnd"/>
      <w:r w:rsidRPr="0056079B">
        <w:rPr>
          <w:rFonts w:ascii="Times New Roman" w:hAnsi="Times New Roman" w:cs="Times New Roman"/>
          <w:sz w:val="28"/>
          <w:szCs w:val="28"/>
        </w:rPr>
        <w:t xml:space="preserve"> абонентська або базова станції можуть </w:t>
      </w:r>
      <w:proofErr w:type="spellStart"/>
      <w:r w:rsidRPr="0056079B">
        <w:rPr>
          <w:rFonts w:ascii="Times New Roman" w:hAnsi="Times New Roman" w:cs="Times New Roman"/>
          <w:sz w:val="28"/>
          <w:szCs w:val="28"/>
        </w:rPr>
        <w:t>динамічно</w:t>
      </w:r>
      <w:proofErr w:type="spellEnd"/>
      <w:r w:rsidRPr="0056079B">
        <w:rPr>
          <w:rFonts w:ascii="Times New Roman" w:hAnsi="Times New Roman" w:cs="Times New Roman"/>
          <w:sz w:val="28"/>
          <w:szCs w:val="28"/>
        </w:rPr>
        <w:t xml:space="preserve"> змінювати, створювати або видаляти сервісні потоки. Переключення/створення нових сервісних потоків може відбуватися, наприклад, коли MS звертається до будь-якої функції CSN на рівні додатків.</w:t>
      </w:r>
    </w:p>
    <w:p w14:paraId="4662210C" w14:textId="77777777" w:rsidR="00A84486" w:rsidRPr="0056079B" w:rsidRDefault="00A84486" w:rsidP="0056079B">
      <w:pPr>
        <w:spacing w:after="0" w:line="360" w:lineRule="auto"/>
        <w:ind w:firstLine="709"/>
        <w:jc w:val="both"/>
        <w:rPr>
          <w:rFonts w:ascii="Times New Roman" w:hAnsi="Times New Roman" w:cs="Times New Roman"/>
          <w:sz w:val="28"/>
          <w:szCs w:val="28"/>
        </w:rPr>
      </w:pPr>
      <w:r w:rsidRPr="0056079B">
        <w:rPr>
          <w:rFonts w:ascii="Times New Roman" w:hAnsi="Times New Roman" w:cs="Times New Roman"/>
          <w:sz w:val="28"/>
          <w:szCs w:val="28"/>
        </w:rPr>
        <w:t xml:space="preserve">Клас обслуговування може задаватися для кожного абонентського терміналу або призначатися для груп користувачів за МАС-, ІР - адресами та ін. До параметрів </w:t>
      </w:r>
      <w:proofErr w:type="spellStart"/>
      <w:r w:rsidRPr="0056079B">
        <w:rPr>
          <w:rFonts w:ascii="Times New Roman" w:hAnsi="Times New Roman" w:cs="Times New Roman"/>
          <w:sz w:val="28"/>
          <w:szCs w:val="28"/>
        </w:rPr>
        <w:t>QoS</w:t>
      </w:r>
      <w:proofErr w:type="spellEnd"/>
      <w:r w:rsidRPr="0056079B">
        <w:rPr>
          <w:rFonts w:ascii="Times New Roman" w:hAnsi="Times New Roman" w:cs="Times New Roman"/>
          <w:sz w:val="28"/>
          <w:szCs w:val="28"/>
        </w:rPr>
        <w:t xml:space="preserve"> в мережах </w:t>
      </w:r>
      <w:proofErr w:type="spellStart"/>
      <w:r w:rsidRPr="0056079B">
        <w:rPr>
          <w:rFonts w:ascii="Times New Roman" w:hAnsi="Times New Roman" w:cs="Times New Roman"/>
          <w:sz w:val="28"/>
          <w:szCs w:val="28"/>
        </w:rPr>
        <w:t>WiMAX</w:t>
      </w:r>
      <w:proofErr w:type="spellEnd"/>
      <w:r w:rsidRPr="0056079B">
        <w:rPr>
          <w:rFonts w:ascii="Times New Roman" w:hAnsi="Times New Roman" w:cs="Times New Roman"/>
          <w:sz w:val="28"/>
          <w:szCs w:val="28"/>
        </w:rPr>
        <w:t xml:space="preserve"> відносяться:</w:t>
      </w:r>
      <w:r w:rsidRPr="0056079B">
        <w:rPr>
          <w:rFonts w:ascii="Times New Roman" w:hAnsi="Times New Roman" w:cs="Times New Roman"/>
          <w:sz w:val="28"/>
          <w:szCs w:val="28"/>
        </w:rPr>
        <w:tab/>
        <w:t>максимальна тривала швидкість трафіка (MSTR);</w:t>
      </w:r>
    </w:p>
    <w:p w14:paraId="3D9AB329" w14:textId="77777777" w:rsidR="00A84486" w:rsidRPr="0056079B" w:rsidRDefault="00A84486" w:rsidP="0056079B">
      <w:pPr>
        <w:spacing w:after="0" w:line="360" w:lineRule="auto"/>
        <w:ind w:firstLine="709"/>
        <w:jc w:val="both"/>
        <w:rPr>
          <w:rFonts w:ascii="Times New Roman" w:hAnsi="Times New Roman" w:cs="Times New Roman"/>
          <w:sz w:val="28"/>
          <w:szCs w:val="28"/>
        </w:rPr>
      </w:pPr>
      <w:r w:rsidRPr="0056079B">
        <w:rPr>
          <w:rFonts w:ascii="Times New Roman" w:hAnsi="Times New Roman" w:cs="Times New Roman"/>
          <w:sz w:val="28"/>
          <w:szCs w:val="28"/>
        </w:rPr>
        <w:t>максимальний пакет трафіка; мінімальна зарезервована швидкість трафіка (MRTR); максимальна латентність (</w:t>
      </w:r>
      <w:proofErr w:type="spellStart"/>
      <w:r w:rsidRPr="0056079B">
        <w:rPr>
          <w:rFonts w:ascii="Times New Roman" w:hAnsi="Times New Roman" w:cs="Times New Roman"/>
          <w:sz w:val="28"/>
          <w:szCs w:val="28"/>
        </w:rPr>
        <w:t>Max</w:t>
      </w:r>
      <w:proofErr w:type="spellEnd"/>
      <w:r w:rsidRPr="0056079B">
        <w:rPr>
          <w:rFonts w:ascii="Times New Roman" w:hAnsi="Times New Roman" w:cs="Times New Roman"/>
          <w:sz w:val="28"/>
          <w:szCs w:val="28"/>
        </w:rPr>
        <w:t xml:space="preserve"> </w:t>
      </w:r>
      <w:proofErr w:type="spellStart"/>
      <w:r w:rsidRPr="0056079B">
        <w:rPr>
          <w:rFonts w:ascii="Times New Roman" w:hAnsi="Times New Roman" w:cs="Times New Roman"/>
          <w:sz w:val="28"/>
          <w:szCs w:val="28"/>
        </w:rPr>
        <w:t>latency</w:t>
      </w:r>
      <w:proofErr w:type="spellEnd"/>
      <w:r w:rsidRPr="0056079B">
        <w:rPr>
          <w:rFonts w:ascii="Times New Roman" w:hAnsi="Times New Roman" w:cs="Times New Roman"/>
          <w:sz w:val="28"/>
          <w:szCs w:val="28"/>
        </w:rPr>
        <w:t xml:space="preserve">); допустимий </w:t>
      </w:r>
      <w:proofErr w:type="spellStart"/>
      <w:r w:rsidRPr="0056079B">
        <w:rPr>
          <w:rFonts w:ascii="Times New Roman" w:hAnsi="Times New Roman" w:cs="Times New Roman"/>
          <w:sz w:val="28"/>
          <w:szCs w:val="28"/>
        </w:rPr>
        <w:t>джіттер</w:t>
      </w:r>
      <w:proofErr w:type="spellEnd"/>
      <w:r w:rsidRPr="0056079B">
        <w:rPr>
          <w:rFonts w:ascii="Times New Roman" w:hAnsi="Times New Roman" w:cs="Times New Roman"/>
          <w:sz w:val="28"/>
          <w:szCs w:val="28"/>
        </w:rPr>
        <w:t xml:space="preserve"> (</w:t>
      </w:r>
      <w:proofErr w:type="spellStart"/>
      <w:r w:rsidRPr="0056079B">
        <w:rPr>
          <w:rFonts w:ascii="Times New Roman" w:hAnsi="Times New Roman" w:cs="Times New Roman"/>
          <w:sz w:val="28"/>
          <w:szCs w:val="28"/>
        </w:rPr>
        <w:t>Max</w:t>
      </w:r>
      <w:proofErr w:type="spellEnd"/>
      <w:r w:rsidRPr="0056079B">
        <w:rPr>
          <w:rFonts w:ascii="Times New Roman" w:hAnsi="Times New Roman" w:cs="Times New Roman"/>
          <w:sz w:val="28"/>
          <w:szCs w:val="28"/>
        </w:rPr>
        <w:t xml:space="preserve"> </w:t>
      </w:r>
      <w:proofErr w:type="spellStart"/>
      <w:r w:rsidRPr="0056079B">
        <w:rPr>
          <w:rFonts w:ascii="Times New Roman" w:hAnsi="Times New Roman" w:cs="Times New Roman"/>
          <w:sz w:val="28"/>
          <w:szCs w:val="28"/>
        </w:rPr>
        <w:t>jitter</w:t>
      </w:r>
      <w:proofErr w:type="spellEnd"/>
      <w:r w:rsidRPr="0056079B">
        <w:rPr>
          <w:rFonts w:ascii="Times New Roman" w:hAnsi="Times New Roman" w:cs="Times New Roman"/>
          <w:sz w:val="28"/>
          <w:szCs w:val="28"/>
        </w:rPr>
        <w:t>); пріоритет трафіка (</w:t>
      </w:r>
      <w:proofErr w:type="spellStart"/>
      <w:r w:rsidRPr="0056079B">
        <w:rPr>
          <w:rFonts w:ascii="Times New Roman" w:hAnsi="Times New Roman" w:cs="Times New Roman"/>
          <w:sz w:val="28"/>
          <w:szCs w:val="28"/>
        </w:rPr>
        <w:t>Traffic</w:t>
      </w:r>
      <w:proofErr w:type="spellEnd"/>
      <w:r w:rsidRPr="0056079B">
        <w:rPr>
          <w:rFonts w:ascii="Times New Roman" w:hAnsi="Times New Roman" w:cs="Times New Roman"/>
          <w:sz w:val="28"/>
          <w:szCs w:val="28"/>
        </w:rPr>
        <w:t xml:space="preserve"> </w:t>
      </w:r>
      <w:proofErr w:type="spellStart"/>
      <w:r w:rsidRPr="0056079B">
        <w:rPr>
          <w:rFonts w:ascii="Times New Roman" w:hAnsi="Times New Roman" w:cs="Times New Roman"/>
          <w:sz w:val="28"/>
          <w:szCs w:val="28"/>
        </w:rPr>
        <w:t>priority</w:t>
      </w:r>
      <w:proofErr w:type="spellEnd"/>
      <w:r w:rsidRPr="0056079B">
        <w:rPr>
          <w:rFonts w:ascii="Times New Roman" w:hAnsi="Times New Roman" w:cs="Times New Roman"/>
          <w:sz w:val="28"/>
          <w:szCs w:val="28"/>
        </w:rPr>
        <w:t>).</w:t>
      </w:r>
    </w:p>
    <w:p w14:paraId="72D7F1A6" w14:textId="77777777" w:rsidR="00A84486" w:rsidRPr="0056079B" w:rsidRDefault="00A84486" w:rsidP="0056079B">
      <w:pPr>
        <w:spacing w:after="0" w:line="360" w:lineRule="auto"/>
        <w:ind w:firstLine="709"/>
        <w:jc w:val="both"/>
        <w:rPr>
          <w:rFonts w:ascii="Times New Roman" w:hAnsi="Times New Roman" w:cs="Times New Roman"/>
          <w:sz w:val="28"/>
          <w:szCs w:val="28"/>
        </w:rPr>
      </w:pPr>
      <w:r w:rsidRPr="0056079B">
        <w:rPr>
          <w:rFonts w:ascii="Times New Roman" w:hAnsi="Times New Roman" w:cs="Times New Roman"/>
          <w:sz w:val="28"/>
          <w:szCs w:val="28"/>
        </w:rPr>
        <w:t xml:space="preserve">У </w:t>
      </w:r>
      <w:proofErr w:type="spellStart"/>
      <w:r w:rsidRPr="0056079B">
        <w:rPr>
          <w:rFonts w:ascii="Times New Roman" w:hAnsi="Times New Roman" w:cs="Times New Roman"/>
          <w:sz w:val="28"/>
          <w:szCs w:val="28"/>
        </w:rPr>
        <w:t>WiMAX</w:t>
      </w:r>
      <w:proofErr w:type="spellEnd"/>
      <w:r w:rsidRPr="0056079B">
        <w:rPr>
          <w:rFonts w:ascii="Times New Roman" w:hAnsi="Times New Roman" w:cs="Times New Roman"/>
          <w:sz w:val="28"/>
          <w:szCs w:val="28"/>
        </w:rPr>
        <w:t xml:space="preserve"> - </w:t>
      </w:r>
      <w:proofErr w:type="spellStart"/>
      <w:r w:rsidRPr="0056079B">
        <w:rPr>
          <w:rFonts w:ascii="Times New Roman" w:hAnsi="Times New Roman" w:cs="Times New Roman"/>
          <w:sz w:val="28"/>
          <w:szCs w:val="28"/>
        </w:rPr>
        <w:t>Advanced</w:t>
      </w:r>
      <w:proofErr w:type="spellEnd"/>
      <w:r w:rsidRPr="0056079B">
        <w:rPr>
          <w:rFonts w:ascii="Times New Roman" w:hAnsi="Times New Roman" w:cs="Times New Roman"/>
          <w:sz w:val="28"/>
          <w:szCs w:val="28"/>
        </w:rPr>
        <w:t xml:space="preserve"> є 6 класів послуг обслуговування (див. Табл.2). Новий сервіс планування </w:t>
      </w:r>
      <w:proofErr w:type="spellStart"/>
      <w:r w:rsidRPr="0056079B">
        <w:rPr>
          <w:rFonts w:ascii="Times New Roman" w:hAnsi="Times New Roman" w:cs="Times New Roman"/>
          <w:sz w:val="28"/>
          <w:szCs w:val="28"/>
        </w:rPr>
        <w:t>aGPS</w:t>
      </w:r>
      <w:proofErr w:type="spellEnd"/>
      <w:r w:rsidRPr="0056079B">
        <w:rPr>
          <w:rFonts w:ascii="Times New Roman" w:hAnsi="Times New Roman" w:cs="Times New Roman"/>
          <w:sz w:val="28"/>
          <w:szCs w:val="28"/>
        </w:rPr>
        <w:t xml:space="preserve"> (</w:t>
      </w:r>
      <w:proofErr w:type="spellStart"/>
      <w:r w:rsidRPr="0056079B">
        <w:rPr>
          <w:rFonts w:ascii="Times New Roman" w:hAnsi="Times New Roman" w:cs="Times New Roman"/>
          <w:sz w:val="28"/>
          <w:szCs w:val="28"/>
        </w:rPr>
        <w:t>Adaptive</w:t>
      </w:r>
      <w:proofErr w:type="spellEnd"/>
      <w:r w:rsidRPr="0056079B">
        <w:rPr>
          <w:rFonts w:ascii="Times New Roman" w:hAnsi="Times New Roman" w:cs="Times New Roman"/>
          <w:sz w:val="28"/>
          <w:szCs w:val="28"/>
        </w:rPr>
        <w:t xml:space="preserve"> </w:t>
      </w:r>
      <w:proofErr w:type="spellStart"/>
      <w:r w:rsidRPr="0056079B">
        <w:rPr>
          <w:rFonts w:ascii="Times New Roman" w:hAnsi="Times New Roman" w:cs="Times New Roman"/>
          <w:sz w:val="28"/>
          <w:szCs w:val="28"/>
        </w:rPr>
        <w:t>Granting</w:t>
      </w:r>
      <w:proofErr w:type="spellEnd"/>
      <w:r w:rsidRPr="0056079B">
        <w:rPr>
          <w:rFonts w:ascii="Times New Roman" w:hAnsi="Times New Roman" w:cs="Times New Roman"/>
          <w:sz w:val="28"/>
          <w:szCs w:val="28"/>
        </w:rPr>
        <w:t xml:space="preserve"> </w:t>
      </w:r>
      <w:proofErr w:type="spellStart"/>
      <w:r w:rsidRPr="0056079B">
        <w:rPr>
          <w:rFonts w:ascii="Times New Roman" w:hAnsi="Times New Roman" w:cs="Times New Roman"/>
          <w:sz w:val="28"/>
          <w:szCs w:val="28"/>
        </w:rPr>
        <w:t>and</w:t>
      </w:r>
      <w:proofErr w:type="spellEnd"/>
      <w:r w:rsidRPr="0056079B">
        <w:rPr>
          <w:rFonts w:ascii="Times New Roman" w:hAnsi="Times New Roman" w:cs="Times New Roman"/>
          <w:sz w:val="28"/>
          <w:szCs w:val="28"/>
        </w:rPr>
        <w:t xml:space="preserve"> </w:t>
      </w:r>
      <w:proofErr w:type="spellStart"/>
      <w:r w:rsidRPr="0056079B">
        <w:rPr>
          <w:rFonts w:ascii="Times New Roman" w:hAnsi="Times New Roman" w:cs="Times New Roman"/>
          <w:sz w:val="28"/>
          <w:szCs w:val="28"/>
        </w:rPr>
        <w:t>Polling</w:t>
      </w:r>
      <w:proofErr w:type="spellEnd"/>
      <w:r w:rsidRPr="0056079B">
        <w:rPr>
          <w:rFonts w:ascii="Times New Roman" w:hAnsi="Times New Roman" w:cs="Times New Roman"/>
          <w:sz w:val="28"/>
          <w:szCs w:val="28"/>
        </w:rPr>
        <w:t xml:space="preserve">) підтримує адаптацію параметрів </w:t>
      </w:r>
      <w:proofErr w:type="spellStart"/>
      <w:r w:rsidRPr="0056079B">
        <w:rPr>
          <w:rFonts w:ascii="Times New Roman" w:hAnsi="Times New Roman" w:cs="Times New Roman"/>
          <w:sz w:val="28"/>
          <w:szCs w:val="28"/>
        </w:rPr>
        <w:t>QoS</w:t>
      </w:r>
      <w:proofErr w:type="spellEnd"/>
      <w:r w:rsidRPr="0056079B">
        <w:rPr>
          <w:rFonts w:ascii="Times New Roman" w:hAnsi="Times New Roman" w:cs="Times New Roman"/>
          <w:sz w:val="28"/>
          <w:szCs w:val="28"/>
        </w:rPr>
        <w:t xml:space="preserve"> потоку послуг. Для кожного потоку можна вибрати кілька наборів параметрів </w:t>
      </w:r>
      <w:proofErr w:type="spellStart"/>
      <w:r w:rsidRPr="0056079B">
        <w:rPr>
          <w:rFonts w:ascii="Times New Roman" w:hAnsi="Times New Roman" w:cs="Times New Roman"/>
          <w:sz w:val="28"/>
          <w:szCs w:val="28"/>
        </w:rPr>
        <w:t>QoS</w:t>
      </w:r>
      <w:proofErr w:type="spellEnd"/>
      <w:r w:rsidRPr="0056079B">
        <w:rPr>
          <w:rFonts w:ascii="Times New Roman" w:hAnsi="Times New Roman" w:cs="Times New Roman"/>
          <w:sz w:val="28"/>
          <w:szCs w:val="28"/>
        </w:rPr>
        <w:t xml:space="preserve">. Це досягається у взаємодії між MS і BS, які узгоджують параметри </w:t>
      </w:r>
      <w:proofErr w:type="spellStart"/>
      <w:r w:rsidRPr="0056079B">
        <w:rPr>
          <w:rFonts w:ascii="Times New Roman" w:hAnsi="Times New Roman" w:cs="Times New Roman"/>
          <w:sz w:val="28"/>
          <w:szCs w:val="28"/>
        </w:rPr>
        <w:t>QoS</w:t>
      </w:r>
      <w:proofErr w:type="spellEnd"/>
      <w:r w:rsidRPr="0056079B">
        <w:rPr>
          <w:rFonts w:ascii="Times New Roman" w:hAnsi="Times New Roman" w:cs="Times New Roman"/>
          <w:sz w:val="28"/>
          <w:szCs w:val="28"/>
        </w:rPr>
        <w:t xml:space="preserve"> під час процедури динамічного налаштування потоку послуг. MS може вимагати від BS замінити набір параметрів </w:t>
      </w:r>
      <w:proofErr w:type="spellStart"/>
      <w:r w:rsidRPr="0056079B">
        <w:rPr>
          <w:rFonts w:ascii="Times New Roman" w:hAnsi="Times New Roman" w:cs="Times New Roman"/>
          <w:sz w:val="28"/>
          <w:szCs w:val="28"/>
        </w:rPr>
        <w:t>QoS</w:t>
      </w:r>
      <w:proofErr w:type="spellEnd"/>
      <w:r w:rsidRPr="0056079B">
        <w:rPr>
          <w:rFonts w:ascii="Times New Roman" w:hAnsi="Times New Roman" w:cs="Times New Roman"/>
          <w:sz w:val="28"/>
          <w:szCs w:val="28"/>
        </w:rPr>
        <w:t xml:space="preserve"> потоку послуг з явною сигналізацією. Потім BS розподіляє ресурс відповідно до нового набору параметрів потоку послуг[5].</w:t>
      </w:r>
    </w:p>
    <w:p w14:paraId="615E71A0" w14:textId="77777777" w:rsidR="00A84486" w:rsidRPr="0056079B" w:rsidRDefault="00A84486" w:rsidP="0056079B">
      <w:pPr>
        <w:spacing w:after="0" w:line="360" w:lineRule="auto"/>
        <w:ind w:firstLine="709"/>
        <w:jc w:val="both"/>
        <w:rPr>
          <w:rFonts w:ascii="Times New Roman" w:hAnsi="Times New Roman" w:cs="Times New Roman"/>
          <w:sz w:val="28"/>
          <w:szCs w:val="28"/>
        </w:rPr>
      </w:pPr>
      <w:proofErr w:type="spellStart"/>
      <w:r w:rsidRPr="0056079B">
        <w:rPr>
          <w:rFonts w:ascii="Times New Roman" w:hAnsi="Times New Roman" w:cs="Times New Roman"/>
          <w:sz w:val="28"/>
          <w:szCs w:val="28"/>
        </w:rPr>
        <w:t>WiMAX</w:t>
      </w:r>
      <w:proofErr w:type="spellEnd"/>
      <w:r w:rsidRPr="0056079B">
        <w:rPr>
          <w:rFonts w:ascii="Times New Roman" w:hAnsi="Times New Roman" w:cs="Times New Roman"/>
          <w:sz w:val="28"/>
          <w:szCs w:val="28"/>
        </w:rPr>
        <w:t xml:space="preserve"> використовує сервісний потік класу BE, який називається початковим SF (ISF), для встановлення IP - з’єднання під час підготовки до будь-якої передачі та прийому пакетів.</w:t>
      </w:r>
    </w:p>
    <w:p w14:paraId="7F39FEEF" w14:textId="77777777" w:rsidR="00A84486" w:rsidRPr="0056079B" w:rsidRDefault="00A84486" w:rsidP="0056079B">
      <w:pPr>
        <w:spacing w:after="0" w:line="360" w:lineRule="auto"/>
        <w:ind w:firstLine="709"/>
        <w:jc w:val="both"/>
        <w:rPr>
          <w:rFonts w:ascii="Times New Roman" w:hAnsi="Times New Roman" w:cs="Times New Roman"/>
          <w:sz w:val="28"/>
          <w:szCs w:val="28"/>
        </w:rPr>
      </w:pPr>
      <w:r w:rsidRPr="0056079B">
        <w:rPr>
          <w:rFonts w:ascii="Times New Roman" w:hAnsi="Times New Roman" w:cs="Times New Roman"/>
          <w:sz w:val="28"/>
          <w:szCs w:val="28"/>
        </w:rPr>
        <w:t xml:space="preserve">Основні елементи мережі </w:t>
      </w:r>
      <w:proofErr w:type="spellStart"/>
      <w:r w:rsidRPr="0056079B">
        <w:rPr>
          <w:rFonts w:ascii="Times New Roman" w:hAnsi="Times New Roman" w:cs="Times New Roman"/>
          <w:sz w:val="28"/>
          <w:szCs w:val="28"/>
        </w:rPr>
        <w:t>WiMAX</w:t>
      </w:r>
      <w:proofErr w:type="spellEnd"/>
      <w:r w:rsidRPr="0056079B">
        <w:rPr>
          <w:rFonts w:ascii="Times New Roman" w:hAnsi="Times New Roman" w:cs="Times New Roman"/>
          <w:sz w:val="28"/>
          <w:szCs w:val="28"/>
        </w:rPr>
        <w:t xml:space="preserve">, що реалізують функції </w:t>
      </w:r>
      <w:proofErr w:type="spellStart"/>
      <w:r w:rsidRPr="0056079B">
        <w:rPr>
          <w:rFonts w:ascii="Times New Roman" w:hAnsi="Times New Roman" w:cs="Times New Roman"/>
          <w:sz w:val="28"/>
          <w:szCs w:val="28"/>
        </w:rPr>
        <w:t>QoS</w:t>
      </w:r>
      <w:proofErr w:type="spellEnd"/>
      <w:r w:rsidRPr="0056079B">
        <w:rPr>
          <w:rFonts w:ascii="Times New Roman" w:hAnsi="Times New Roman" w:cs="Times New Roman"/>
          <w:sz w:val="28"/>
          <w:szCs w:val="28"/>
        </w:rPr>
        <w:t xml:space="preserve">, - це модуль керування сервісними потоками (SFM - </w:t>
      </w:r>
      <w:proofErr w:type="spellStart"/>
      <w:r w:rsidRPr="0056079B">
        <w:rPr>
          <w:rFonts w:ascii="Times New Roman" w:hAnsi="Times New Roman" w:cs="Times New Roman"/>
          <w:sz w:val="28"/>
          <w:szCs w:val="28"/>
        </w:rPr>
        <w:t>Service</w:t>
      </w:r>
      <w:proofErr w:type="spellEnd"/>
      <w:r w:rsidRPr="0056079B">
        <w:rPr>
          <w:rFonts w:ascii="Times New Roman" w:hAnsi="Times New Roman" w:cs="Times New Roman"/>
          <w:sz w:val="28"/>
          <w:szCs w:val="28"/>
        </w:rPr>
        <w:t xml:space="preserve"> </w:t>
      </w:r>
      <w:proofErr w:type="spellStart"/>
      <w:r w:rsidRPr="0056079B">
        <w:rPr>
          <w:rFonts w:ascii="Times New Roman" w:hAnsi="Times New Roman" w:cs="Times New Roman"/>
          <w:sz w:val="28"/>
          <w:szCs w:val="28"/>
        </w:rPr>
        <w:t>Flow</w:t>
      </w:r>
      <w:proofErr w:type="spellEnd"/>
      <w:r w:rsidRPr="0056079B">
        <w:rPr>
          <w:rFonts w:ascii="Times New Roman" w:hAnsi="Times New Roman" w:cs="Times New Roman"/>
          <w:sz w:val="28"/>
          <w:szCs w:val="28"/>
        </w:rPr>
        <w:t xml:space="preserve"> </w:t>
      </w:r>
      <w:proofErr w:type="spellStart"/>
      <w:r w:rsidRPr="0056079B">
        <w:rPr>
          <w:rFonts w:ascii="Times New Roman" w:hAnsi="Times New Roman" w:cs="Times New Roman"/>
          <w:sz w:val="28"/>
          <w:szCs w:val="28"/>
        </w:rPr>
        <w:t>Management</w:t>
      </w:r>
      <w:proofErr w:type="spellEnd"/>
      <w:r w:rsidRPr="0056079B">
        <w:rPr>
          <w:rFonts w:ascii="Times New Roman" w:hAnsi="Times New Roman" w:cs="Times New Roman"/>
          <w:sz w:val="28"/>
          <w:szCs w:val="28"/>
        </w:rPr>
        <w:t xml:space="preserve">) і модуль авторизації сервісних потоків (SFA - </w:t>
      </w:r>
      <w:proofErr w:type="spellStart"/>
      <w:r w:rsidRPr="0056079B">
        <w:rPr>
          <w:rFonts w:ascii="Times New Roman" w:hAnsi="Times New Roman" w:cs="Times New Roman"/>
          <w:sz w:val="28"/>
          <w:szCs w:val="28"/>
        </w:rPr>
        <w:t>Service</w:t>
      </w:r>
      <w:proofErr w:type="spellEnd"/>
      <w:r w:rsidRPr="0056079B">
        <w:rPr>
          <w:rFonts w:ascii="Times New Roman" w:hAnsi="Times New Roman" w:cs="Times New Roman"/>
          <w:sz w:val="28"/>
          <w:szCs w:val="28"/>
        </w:rPr>
        <w:t xml:space="preserve"> </w:t>
      </w:r>
      <w:proofErr w:type="spellStart"/>
      <w:r w:rsidRPr="0056079B">
        <w:rPr>
          <w:rFonts w:ascii="Times New Roman" w:hAnsi="Times New Roman" w:cs="Times New Roman"/>
          <w:sz w:val="28"/>
          <w:szCs w:val="28"/>
        </w:rPr>
        <w:t>Flow</w:t>
      </w:r>
      <w:proofErr w:type="spellEnd"/>
      <w:r w:rsidRPr="0056079B">
        <w:rPr>
          <w:rFonts w:ascii="Times New Roman" w:hAnsi="Times New Roman" w:cs="Times New Roman"/>
          <w:sz w:val="28"/>
          <w:szCs w:val="28"/>
        </w:rPr>
        <w:t xml:space="preserve"> </w:t>
      </w:r>
      <w:proofErr w:type="spellStart"/>
      <w:r w:rsidRPr="0056079B">
        <w:rPr>
          <w:rFonts w:ascii="Times New Roman" w:hAnsi="Times New Roman" w:cs="Times New Roman"/>
          <w:sz w:val="28"/>
          <w:szCs w:val="28"/>
        </w:rPr>
        <w:t>Authorization</w:t>
      </w:r>
      <w:proofErr w:type="spellEnd"/>
      <w:r w:rsidRPr="0056079B">
        <w:rPr>
          <w:rFonts w:ascii="Times New Roman" w:hAnsi="Times New Roman" w:cs="Times New Roman"/>
          <w:sz w:val="28"/>
          <w:szCs w:val="28"/>
        </w:rPr>
        <w:t>), а також система зберігання даних про дозволені ресурси абонента.</w:t>
      </w:r>
    </w:p>
    <w:p w14:paraId="30E7A959" w14:textId="1A55075C" w:rsidR="00A84486" w:rsidRPr="0056079B" w:rsidRDefault="00A84486" w:rsidP="0056079B">
      <w:pPr>
        <w:spacing w:after="0" w:line="360" w:lineRule="auto"/>
        <w:ind w:firstLine="709"/>
        <w:jc w:val="both"/>
        <w:rPr>
          <w:rFonts w:ascii="Times New Roman" w:hAnsi="Times New Roman" w:cs="Times New Roman"/>
          <w:sz w:val="28"/>
          <w:szCs w:val="28"/>
        </w:rPr>
      </w:pPr>
      <w:r w:rsidRPr="0056079B">
        <w:rPr>
          <w:rFonts w:ascii="Times New Roman" w:hAnsi="Times New Roman" w:cs="Times New Roman"/>
          <w:sz w:val="28"/>
          <w:szCs w:val="28"/>
        </w:rPr>
        <w:t xml:space="preserve">Модуль SFM завжди розташований у базовій станції. Він відповідає за створення, відключення, дозвіл або модифікацію сервісних потоків. Структурно SFM включає функцію керування дозволом (АС - </w:t>
      </w:r>
      <w:proofErr w:type="spellStart"/>
      <w:r w:rsidRPr="0056079B">
        <w:rPr>
          <w:rFonts w:ascii="Times New Roman" w:hAnsi="Times New Roman" w:cs="Times New Roman"/>
          <w:sz w:val="28"/>
          <w:szCs w:val="28"/>
        </w:rPr>
        <w:t>admission</w:t>
      </w:r>
      <w:proofErr w:type="spellEnd"/>
      <w:r w:rsidRPr="0056079B">
        <w:rPr>
          <w:rFonts w:ascii="Times New Roman" w:hAnsi="Times New Roman" w:cs="Times New Roman"/>
          <w:sz w:val="28"/>
          <w:szCs w:val="28"/>
        </w:rPr>
        <w:t xml:space="preserve"> </w:t>
      </w:r>
      <w:proofErr w:type="spellStart"/>
      <w:r w:rsidRPr="0056079B">
        <w:rPr>
          <w:rFonts w:ascii="Times New Roman" w:hAnsi="Times New Roman" w:cs="Times New Roman"/>
          <w:sz w:val="28"/>
          <w:szCs w:val="28"/>
        </w:rPr>
        <w:lastRenderedPageBreak/>
        <w:t>control</w:t>
      </w:r>
      <w:proofErr w:type="spellEnd"/>
      <w:r w:rsidRPr="0056079B">
        <w:rPr>
          <w:rFonts w:ascii="Times New Roman" w:hAnsi="Times New Roman" w:cs="Times New Roman"/>
          <w:sz w:val="28"/>
          <w:szCs w:val="28"/>
        </w:rPr>
        <w:t>) і базу даних про локальні ресурси. Функція АС на підставі аналізу інформації про локальні радіо - та інші ресурси визначає, чи може бути доданий новий сервісний потік.</w:t>
      </w:r>
    </w:p>
    <w:p w14:paraId="425890AD" w14:textId="77777777" w:rsidR="00A84486" w:rsidRPr="0056079B" w:rsidRDefault="00A84486" w:rsidP="0056079B">
      <w:pPr>
        <w:spacing w:after="0" w:line="360" w:lineRule="auto"/>
        <w:ind w:firstLine="709"/>
        <w:jc w:val="both"/>
        <w:rPr>
          <w:rFonts w:ascii="Times New Roman" w:hAnsi="Times New Roman" w:cs="Times New Roman"/>
          <w:sz w:val="28"/>
          <w:szCs w:val="28"/>
        </w:rPr>
      </w:pPr>
      <w:r w:rsidRPr="0056079B">
        <w:rPr>
          <w:rFonts w:ascii="Times New Roman" w:hAnsi="Times New Roman" w:cs="Times New Roman"/>
          <w:sz w:val="28"/>
          <w:szCs w:val="28"/>
        </w:rPr>
        <w:t>Таблиця 2.</w:t>
      </w:r>
    </w:p>
    <w:p w14:paraId="5AB3126A" w14:textId="77777777" w:rsidR="00A84486" w:rsidRPr="0056079B" w:rsidRDefault="00A84486" w:rsidP="0056079B">
      <w:pPr>
        <w:spacing w:after="0" w:line="360" w:lineRule="auto"/>
        <w:ind w:firstLine="709"/>
        <w:jc w:val="both"/>
        <w:rPr>
          <w:rFonts w:ascii="Times New Roman" w:hAnsi="Times New Roman" w:cs="Times New Roman"/>
          <w:sz w:val="28"/>
          <w:szCs w:val="28"/>
        </w:rPr>
      </w:pPr>
      <w:r w:rsidRPr="0056079B">
        <w:rPr>
          <w:rFonts w:ascii="Times New Roman" w:hAnsi="Times New Roman" w:cs="Times New Roman"/>
          <w:sz w:val="28"/>
          <w:szCs w:val="28"/>
        </w:rPr>
        <w:t xml:space="preserve">Співставлення параметрів </w:t>
      </w:r>
      <w:proofErr w:type="spellStart"/>
      <w:r w:rsidRPr="0056079B">
        <w:rPr>
          <w:rFonts w:ascii="Times New Roman" w:hAnsi="Times New Roman" w:cs="Times New Roman"/>
          <w:sz w:val="28"/>
          <w:szCs w:val="28"/>
        </w:rPr>
        <w:t>QoS</w:t>
      </w:r>
      <w:proofErr w:type="spellEnd"/>
      <w:r w:rsidRPr="0056079B">
        <w:rPr>
          <w:rFonts w:ascii="Times New Roman" w:hAnsi="Times New Roman" w:cs="Times New Roman"/>
          <w:sz w:val="28"/>
          <w:szCs w:val="28"/>
        </w:rPr>
        <w:t xml:space="preserve"> з послугами обслуговування [6]</w:t>
      </w:r>
      <w:r w:rsidRPr="0056079B">
        <w:rPr>
          <w:rFonts w:ascii="Times New Roman" w:hAnsi="Times New Roman" w:cs="Times New Roman"/>
          <w:sz w:val="28"/>
          <w:szCs w:val="28"/>
        </w:rPr>
        <w:tab/>
      </w:r>
    </w:p>
    <w:tbl>
      <w:tblPr>
        <w:tblOverlap w:val="never"/>
        <w:tblW w:w="0" w:type="auto"/>
        <w:jc w:val="center"/>
        <w:tblLayout w:type="fixed"/>
        <w:tblCellMar>
          <w:left w:w="10" w:type="dxa"/>
          <w:right w:w="10" w:type="dxa"/>
        </w:tblCellMar>
        <w:tblLook w:val="04A0" w:firstRow="1" w:lastRow="0" w:firstColumn="1" w:lastColumn="0" w:noHBand="0" w:noVBand="1"/>
      </w:tblPr>
      <w:tblGrid>
        <w:gridCol w:w="4819"/>
        <w:gridCol w:w="1704"/>
        <w:gridCol w:w="2842"/>
      </w:tblGrid>
      <w:tr w:rsidR="00A84486" w:rsidRPr="0056079B" w14:paraId="2B9076B5" w14:textId="77777777" w:rsidTr="00C24405">
        <w:trPr>
          <w:trHeight w:hRule="exact" w:val="571"/>
          <w:jc w:val="center"/>
        </w:trPr>
        <w:tc>
          <w:tcPr>
            <w:tcW w:w="4819" w:type="dxa"/>
            <w:tcBorders>
              <w:top w:val="single" w:sz="4" w:space="0" w:color="auto"/>
              <w:left w:val="single" w:sz="4" w:space="0" w:color="auto"/>
            </w:tcBorders>
            <w:shd w:val="clear" w:color="auto" w:fill="FFFFFF"/>
            <w:vAlign w:val="center"/>
          </w:tcPr>
          <w:p w14:paraId="22D656FC" w14:textId="77777777" w:rsidR="00A84486" w:rsidRPr="0056079B" w:rsidRDefault="00A84486" w:rsidP="0056079B">
            <w:pPr>
              <w:spacing w:after="0" w:line="360" w:lineRule="auto"/>
              <w:jc w:val="both"/>
              <w:rPr>
                <w:rFonts w:ascii="Times New Roman" w:hAnsi="Times New Roman" w:cs="Times New Roman"/>
                <w:sz w:val="28"/>
                <w:szCs w:val="28"/>
              </w:rPr>
            </w:pPr>
            <w:r w:rsidRPr="0056079B">
              <w:rPr>
                <w:rFonts w:ascii="Times New Roman" w:hAnsi="Times New Roman" w:cs="Times New Roman"/>
                <w:sz w:val="28"/>
                <w:szCs w:val="28"/>
              </w:rPr>
              <w:t xml:space="preserve">Класи </w:t>
            </w:r>
            <w:proofErr w:type="spellStart"/>
            <w:r w:rsidRPr="0056079B">
              <w:rPr>
                <w:rFonts w:ascii="Times New Roman" w:hAnsi="Times New Roman" w:cs="Times New Roman"/>
                <w:sz w:val="28"/>
                <w:szCs w:val="28"/>
              </w:rPr>
              <w:t>QoS</w:t>
            </w:r>
            <w:proofErr w:type="spellEnd"/>
          </w:p>
        </w:tc>
        <w:tc>
          <w:tcPr>
            <w:tcW w:w="1704" w:type="dxa"/>
            <w:tcBorders>
              <w:top w:val="single" w:sz="4" w:space="0" w:color="auto"/>
              <w:left w:val="single" w:sz="4" w:space="0" w:color="auto"/>
            </w:tcBorders>
            <w:shd w:val="clear" w:color="auto" w:fill="FFFFFF"/>
            <w:vAlign w:val="bottom"/>
          </w:tcPr>
          <w:p w14:paraId="13D3B94C" w14:textId="77777777" w:rsidR="00A84486" w:rsidRPr="0056079B" w:rsidRDefault="00A84486" w:rsidP="0056079B">
            <w:pPr>
              <w:spacing w:after="0" w:line="360" w:lineRule="auto"/>
              <w:jc w:val="both"/>
              <w:rPr>
                <w:rFonts w:ascii="Times New Roman" w:hAnsi="Times New Roman" w:cs="Times New Roman"/>
                <w:sz w:val="28"/>
                <w:szCs w:val="28"/>
              </w:rPr>
            </w:pPr>
            <w:proofErr w:type="spellStart"/>
            <w:r w:rsidRPr="0056079B">
              <w:rPr>
                <w:rFonts w:ascii="Times New Roman" w:hAnsi="Times New Roman" w:cs="Times New Roman"/>
                <w:sz w:val="28"/>
                <w:szCs w:val="28"/>
              </w:rPr>
              <w:t>Засто</w:t>
            </w:r>
            <w:proofErr w:type="spellEnd"/>
          </w:p>
          <w:p w14:paraId="3C78517B" w14:textId="77777777" w:rsidR="00A84486" w:rsidRPr="0056079B" w:rsidRDefault="00A84486" w:rsidP="0056079B">
            <w:pPr>
              <w:spacing w:after="0" w:line="360" w:lineRule="auto"/>
              <w:jc w:val="both"/>
              <w:rPr>
                <w:rFonts w:ascii="Times New Roman" w:hAnsi="Times New Roman" w:cs="Times New Roman"/>
                <w:sz w:val="28"/>
                <w:szCs w:val="28"/>
              </w:rPr>
            </w:pPr>
            <w:proofErr w:type="spellStart"/>
            <w:r w:rsidRPr="0056079B">
              <w:rPr>
                <w:rFonts w:ascii="Times New Roman" w:hAnsi="Times New Roman" w:cs="Times New Roman"/>
                <w:sz w:val="28"/>
                <w:szCs w:val="28"/>
              </w:rPr>
              <w:t>сування</w:t>
            </w:r>
            <w:proofErr w:type="spellEnd"/>
          </w:p>
        </w:tc>
        <w:tc>
          <w:tcPr>
            <w:tcW w:w="2842" w:type="dxa"/>
            <w:tcBorders>
              <w:top w:val="single" w:sz="4" w:space="0" w:color="auto"/>
              <w:left w:val="single" w:sz="4" w:space="0" w:color="auto"/>
              <w:right w:val="single" w:sz="4" w:space="0" w:color="auto"/>
            </w:tcBorders>
            <w:shd w:val="clear" w:color="auto" w:fill="FFFFFF"/>
            <w:vAlign w:val="bottom"/>
          </w:tcPr>
          <w:p w14:paraId="6EDAB05A" w14:textId="77777777" w:rsidR="00A84486" w:rsidRPr="0056079B" w:rsidRDefault="00A84486" w:rsidP="0056079B">
            <w:pPr>
              <w:spacing w:after="0" w:line="360" w:lineRule="auto"/>
              <w:jc w:val="both"/>
              <w:rPr>
                <w:rFonts w:ascii="Times New Roman" w:hAnsi="Times New Roman" w:cs="Times New Roman"/>
                <w:sz w:val="28"/>
                <w:szCs w:val="28"/>
              </w:rPr>
            </w:pPr>
            <w:r w:rsidRPr="0056079B">
              <w:rPr>
                <w:rFonts w:ascii="Times New Roman" w:hAnsi="Times New Roman" w:cs="Times New Roman"/>
                <w:sz w:val="28"/>
                <w:szCs w:val="28"/>
              </w:rPr>
              <w:t>Технічні</w:t>
            </w:r>
          </w:p>
          <w:p w14:paraId="56AC5046" w14:textId="77777777" w:rsidR="00A84486" w:rsidRPr="0056079B" w:rsidRDefault="00A84486" w:rsidP="0056079B">
            <w:pPr>
              <w:spacing w:after="0" w:line="360" w:lineRule="auto"/>
              <w:jc w:val="both"/>
              <w:rPr>
                <w:rFonts w:ascii="Times New Roman" w:hAnsi="Times New Roman" w:cs="Times New Roman"/>
                <w:sz w:val="28"/>
                <w:szCs w:val="28"/>
              </w:rPr>
            </w:pPr>
            <w:r w:rsidRPr="0056079B">
              <w:rPr>
                <w:rFonts w:ascii="Times New Roman" w:hAnsi="Times New Roman" w:cs="Times New Roman"/>
                <w:sz w:val="28"/>
                <w:szCs w:val="28"/>
              </w:rPr>
              <w:t xml:space="preserve">характеристики </w:t>
            </w:r>
            <w:proofErr w:type="spellStart"/>
            <w:r w:rsidRPr="0056079B">
              <w:rPr>
                <w:rFonts w:ascii="Times New Roman" w:hAnsi="Times New Roman" w:cs="Times New Roman"/>
                <w:sz w:val="28"/>
                <w:szCs w:val="28"/>
              </w:rPr>
              <w:t>QoS</w:t>
            </w:r>
            <w:proofErr w:type="spellEnd"/>
          </w:p>
        </w:tc>
      </w:tr>
      <w:tr w:rsidR="00A84486" w:rsidRPr="0056079B" w14:paraId="16368F86" w14:textId="77777777" w:rsidTr="00C24405">
        <w:trPr>
          <w:trHeight w:hRule="exact" w:val="1666"/>
          <w:jc w:val="center"/>
        </w:trPr>
        <w:tc>
          <w:tcPr>
            <w:tcW w:w="4819" w:type="dxa"/>
            <w:tcBorders>
              <w:top w:val="single" w:sz="4" w:space="0" w:color="auto"/>
              <w:left w:val="single" w:sz="4" w:space="0" w:color="auto"/>
            </w:tcBorders>
            <w:shd w:val="clear" w:color="auto" w:fill="FFFFFF"/>
            <w:vAlign w:val="bottom"/>
          </w:tcPr>
          <w:p w14:paraId="6026B918" w14:textId="77777777" w:rsidR="00A84486" w:rsidRPr="0056079B" w:rsidRDefault="00A84486" w:rsidP="0056079B">
            <w:pPr>
              <w:spacing w:after="0" w:line="360" w:lineRule="auto"/>
              <w:jc w:val="both"/>
              <w:rPr>
                <w:rFonts w:ascii="Times New Roman" w:hAnsi="Times New Roman" w:cs="Times New Roman"/>
                <w:sz w:val="28"/>
                <w:szCs w:val="28"/>
              </w:rPr>
            </w:pPr>
            <w:r w:rsidRPr="0056079B">
              <w:rPr>
                <w:rFonts w:ascii="Times New Roman" w:hAnsi="Times New Roman" w:cs="Times New Roman"/>
                <w:sz w:val="28"/>
                <w:szCs w:val="28"/>
              </w:rPr>
              <w:t>UGS</w:t>
            </w:r>
          </w:p>
          <w:p w14:paraId="4897C887" w14:textId="77777777" w:rsidR="00A84486" w:rsidRPr="0056079B" w:rsidRDefault="00A84486" w:rsidP="0056079B">
            <w:pPr>
              <w:spacing w:after="0" w:line="360" w:lineRule="auto"/>
              <w:jc w:val="both"/>
              <w:rPr>
                <w:rFonts w:ascii="Times New Roman" w:hAnsi="Times New Roman" w:cs="Times New Roman"/>
                <w:sz w:val="28"/>
                <w:szCs w:val="28"/>
              </w:rPr>
            </w:pPr>
            <w:proofErr w:type="spellStart"/>
            <w:r w:rsidRPr="0056079B">
              <w:rPr>
                <w:rFonts w:ascii="Times New Roman" w:hAnsi="Times New Roman" w:cs="Times New Roman"/>
                <w:sz w:val="28"/>
                <w:szCs w:val="28"/>
              </w:rPr>
              <w:t>Un-Solicited</w:t>
            </w:r>
            <w:proofErr w:type="spellEnd"/>
            <w:r w:rsidRPr="0056079B">
              <w:rPr>
                <w:rFonts w:ascii="Times New Roman" w:hAnsi="Times New Roman" w:cs="Times New Roman"/>
                <w:sz w:val="28"/>
                <w:szCs w:val="28"/>
              </w:rPr>
              <w:t xml:space="preserve"> </w:t>
            </w:r>
            <w:proofErr w:type="spellStart"/>
            <w:r w:rsidRPr="0056079B">
              <w:rPr>
                <w:rFonts w:ascii="Times New Roman" w:hAnsi="Times New Roman" w:cs="Times New Roman"/>
                <w:sz w:val="28"/>
                <w:szCs w:val="28"/>
              </w:rPr>
              <w:t>Grant</w:t>
            </w:r>
            <w:proofErr w:type="spellEnd"/>
            <w:r w:rsidRPr="0056079B">
              <w:rPr>
                <w:rFonts w:ascii="Times New Roman" w:hAnsi="Times New Roman" w:cs="Times New Roman"/>
                <w:sz w:val="28"/>
                <w:szCs w:val="28"/>
              </w:rPr>
              <w:t xml:space="preserve"> </w:t>
            </w:r>
            <w:proofErr w:type="spellStart"/>
            <w:r w:rsidRPr="0056079B">
              <w:rPr>
                <w:rFonts w:ascii="Times New Roman" w:hAnsi="Times New Roman" w:cs="Times New Roman"/>
                <w:sz w:val="28"/>
                <w:szCs w:val="28"/>
              </w:rPr>
              <w:t>Service</w:t>
            </w:r>
            <w:proofErr w:type="spellEnd"/>
          </w:p>
          <w:p w14:paraId="01F4B1B9" w14:textId="77777777" w:rsidR="00A84486" w:rsidRPr="0056079B" w:rsidRDefault="00A84486" w:rsidP="0056079B">
            <w:pPr>
              <w:spacing w:after="0" w:line="360" w:lineRule="auto"/>
              <w:jc w:val="both"/>
              <w:rPr>
                <w:rFonts w:ascii="Times New Roman" w:hAnsi="Times New Roman" w:cs="Times New Roman"/>
                <w:sz w:val="28"/>
                <w:szCs w:val="28"/>
              </w:rPr>
            </w:pPr>
            <w:r w:rsidRPr="0056079B">
              <w:rPr>
                <w:rFonts w:ascii="Times New Roman" w:hAnsi="Times New Roman" w:cs="Times New Roman"/>
                <w:sz w:val="28"/>
                <w:szCs w:val="28"/>
              </w:rPr>
              <w:t>Клас доступу за першою вимогою, при якій абонентській станції миттєво надається заздалегідь оговорена фіксована швидкість передачі</w:t>
            </w:r>
          </w:p>
        </w:tc>
        <w:tc>
          <w:tcPr>
            <w:tcW w:w="1704" w:type="dxa"/>
            <w:tcBorders>
              <w:top w:val="single" w:sz="4" w:space="0" w:color="auto"/>
              <w:left w:val="single" w:sz="4" w:space="0" w:color="auto"/>
            </w:tcBorders>
            <w:shd w:val="clear" w:color="auto" w:fill="FFFFFF"/>
            <w:vAlign w:val="center"/>
          </w:tcPr>
          <w:p w14:paraId="2352AF0C" w14:textId="77777777" w:rsidR="00A84486" w:rsidRPr="0056079B" w:rsidRDefault="00A84486" w:rsidP="0056079B">
            <w:pPr>
              <w:spacing w:after="0" w:line="360" w:lineRule="auto"/>
              <w:jc w:val="both"/>
              <w:rPr>
                <w:rFonts w:ascii="Times New Roman" w:hAnsi="Times New Roman" w:cs="Times New Roman"/>
                <w:sz w:val="28"/>
                <w:szCs w:val="28"/>
              </w:rPr>
            </w:pPr>
            <w:proofErr w:type="spellStart"/>
            <w:r w:rsidRPr="0056079B">
              <w:rPr>
                <w:rFonts w:ascii="Times New Roman" w:hAnsi="Times New Roman" w:cs="Times New Roman"/>
                <w:sz w:val="28"/>
                <w:szCs w:val="28"/>
              </w:rPr>
              <w:t>VoIP</w:t>
            </w:r>
            <w:proofErr w:type="spellEnd"/>
          </w:p>
        </w:tc>
        <w:tc>
          <w:tcPr>
            <w:tcW w:w="2842" w:type="dxa"/>
            <w:tcBorders>
              <w:top w:val="single" w:sz="4" w:space="0" w:color="auto"/>
              <w:left w:val="single" w:sz="4" w:space="0" w:color="auto"/>
              <w:right w:val="single" w:sz="4" w:space="0" w:color="auto"/>
            </w:tcBorders>
            <w:shd w:val="clear" w:color="auto" w:fill="FFFFFF"/>
            <w:vAlign w:val="center"/>
          </w:tcPr>
          <w:p w14:paraId="3612129D" w14:textId="77777777" w:rsidR="00A84486" w:rsidRPr="0056079B" w:rsidRDefault="00A84486" w:rsidP="0056079B">
            <w:pPr>
              <w:spacing w:after="0" w:line="360" w:lineRule="auto"/>
              <w:jc w:val="both"/>
              <w:rPr>
                <w:rFonts w:ascii="Times New Roman" w:hAnsi="Times New Roman" w:cs="Times New Roman"/>
                <w:sz w:val="28"/>
                <w:szCs w:val="28"/>
              </w:rPr>
            </w:pPr>
            <w:proofErr w:type="spellStart"/>
            <w:r w:rsidRPr="0056079B">
              <w:rPr>
                <w:rFonts w:ascii="Times New Roman" w:hAnsi="Times New Roman" w:cs="Times New Roman"/>
                <w:sz w:val="28"/>
                <w:szCs w:val="28"/>
              </w:rPr>
              <w:t>Maximum</w:t>
            </w:r>
            <w:proofErr w:type="spellEnd"/>
          </w:p>
          <w:p w14:paraId="6E60E4CD" w14:textId="77777777" w:rsidR="00A84486" w:rsidRPr="0056079B" w:rsidRDefault="00A84486" w:rsidP="0056079B">
            <w:pPr>
              <w:spacing w:after="0" w:line="360" w:lineRule="auto"/>
              <w:jc w:val="both"/>
              <w:rPr>
                <w:rFonts w:ascii="Times New Roman" w:hAnsi="Times New Roman" w:cs="Times New Roman"/>
                <w:sz w:val="28"/>
                <w:szCs w:val="28"/>
              </w:rPr>
            </w:pPr>
            <w:proofErr w:type="spellStart"/>
            <w:r w:rsidRPr="0056079B">
              <w:rPr>
                <w:rFonts w:ascii="Times New Roman" w:hAnsi="Times New Roman" w:cs="Times New Roman"/>
                <w:sz w:val="28"/>
                <w:szCs w:val="28"/>
              </w:rPr>
              <w:t>Sustained</w:t>
            </w:r>
            <w:proofErr w:type="spellEnd"/>
            <w:r w:rsidRPr="0056079B">
              <w:rPr>
                <w:rFonts w:ascii="Times New Roman" w:hAnsi="Times New Roman" w:cs="Times New Roman"/>
                <w:sz w:val="28"/>
                <w:szCs w:val="28"/>
              </w:rPr>
              <w:t xml:space="preserve"> </w:t>
            </w:r>
            <w:proofErr w:type="spellStart"/>
            <w:r w:rsidRPr="0056079B">
              <w:rPr>
                <w:rFonts w:ascii="Times New Roman" w:hAnsi="Times New Roman" w:cs="Times New Roman"/>
                <w:sz w:val="28"/>
                <w:szCs w:val="28"/>
              </w:rPr>
              <w:t>Rate</w:t>
            </w:r>
            <w:proofErr w:type="spellEnd"/>
            <w:r w:rsidRPr="0056079B">
              <w:rPr>
                <w:rFonts w:ascii="Times New Roman" w:hAnsi="Times New Roman" w:cs="Times New Roman"/>
                <w:sz w:val="28"/>
                <w:szCs w:val="28"/>
              </w:rPr>
              <w:t xml:space="preserve">, </w:t>
            </w:r>
            <w:proofErr w:type="spellStart"/>
            <w:r w:rsidRPr="0056079B">
              <w:rPr>
                <w:rFonts w:ascii="Times New Roman" w:hAnsi="Times New Roman" w:cs="Times New Roman"/>
                <w:sz w:val="28"/>
                <w:szCs w:val="28"/>
              </w:rPr>
              <w:t>Maximum</w:t>
            </w:r>
            <w:proofErr w:type="spellEnd"/>
            <w:r w:rsidRPr="0056079B">
              <w:rPr>
                <w:rFonts w:ascii="Times New Roman" w:hAnsi="Times New Roman" w:cs="Times New Roman"/>
                <w:sz w:val="28"/>
                <w:szCs w:val="28"/>
              </w:rPr>
              <w:t xml:space="preserve"> </w:t>
            </w:r>
            <w:proofErr w:type="spellStart"/>
            <w:r w:rsidRPr="0056079B">
              <w:rPr>
                <w:rFonts w:ascii="Times New Roman" w:hAnsi="Times New Roman" w:cs="Times New Roman"/>
                <w:sz w:val="28"/>
                <w:szCs w:val="28"/>
              </w:rPr>
              <w:t>Latency</w:t>
            </w:r>
            <w:proofErr w:type="spellEnd"/>
            <w:r w:rsidRPr="0056079B">
              <w:rPr>
                <w:rFonts w:ascii="Times New Roman" w:hAnsi="Times New Roman" w:cs="Times New Roman"/>
                <w:sz w:val="28"/>
                <w:szCs w:val="28"/>
              </w:rPr>
              <w:t xml:space="preserve"> </w:t>
            </w:r>
            <w:proofErr w:type="spellStart"/>
            <w:r w:rsidRPr="0056079B">
              <w:rPr>
                <w:rFonts w:ascii="Times New Roman" w:hAnsi="Times New Roman" w:cs="Times New Roman"/>
                <w:sz w:val="28"/>
                <w:szCs w:val="28"/>
              </w:rPr>
              <w:t>Tolerance</w:t>
            </w:r>
            <w:proofErr w:type="spellEnd"/>
            <w:r w:rsidRPr="0056079B">
              <w:rPr>
                <w:rFonts w:ascii="Times New Roman" w:hAnsi="Times New Roman" w:cs="Times New Roman"/>
                <w:sz w:val="28"/>
                <w:szCs w:val="28"/>
              </w:rPr>
              <w:t xml:space="preserve">, </w:t>
            </w:r>
            <w:proofErr w:type="spellStart"/>
            <w:r w:rsidRPr="0056079B">
              <w:rPr>
                <w:rFonts w:ascii="Times New Roman" w:hAnsi="Times New Roman" w:cs="Times New Roman"/>
                <w:sz w:val="28"/>
                <w:szCs w:val="28"/>
              </w:rPr>
              <w:t>Jitter</w:t>
            </w:r>
            <w:proofErr w:type="spellEnd"/>
            <w:r w:rsidRPr="0056079B">
              <w:rPr>
                <w:rFonts w:ascii="Times New Roman" w:hAnsi="Times New Roman" w:cs="Times New Roman"/>
                <w:sz w:val="28"/>
                <w:szCs w:val="28"/>
              </w:rPr>
              <w:t xml:space="preserve"> </w:t>
            </w:r>
            <w:proofErr w:type="spellStart"/>
            <w:r w:rsidRPr="0056079B">
              <w:rPr>
                <w:rFonts w:ascii="Times New Roman" w:hAnsi="Times New Roman" w:cs="Times New Roman"/>
                <w:sz w:val="28"/>
                <w:szCs w:val="28"/>
              </w:rPr>
              <w:t>Tolerance</w:t>
            </w:r>
            <w:proofErr w:type="spellEnd"/>
          </w:p>
        </w:tc>
      </w:tr>
      <w:tr w:rsidR="00A84486" w:rsidRPr="0056079B" w14:paraId="2CBB85D5" w14:textId="77777777" w:rsidTr="00C24405">
        <w:trPr>
          <w:trHeight w:hRule="exact" w:val="1944"/>
          <w:jc w:val="center"/>
        </w:trPr>
        <w:tc>
          <w:tcPr>
            <w:tcW w:w="4819" w:type="dxa"/>
            <w:tcBorders>
              <w:top w:val="single" w:sz="4" w:space="0" w:color="auto"/>
              <w:left w:val="single" w:sz="4" w:space="0" w:color="auto"/>
            </w:tcBorders>
            <w:shd w:val="clear" w:color="auto" w:fill="FFFFFF"/>
            <w:vAlign w:val="bottom"/>
          </w:tcPr>
          <w:p w14:paraId="462CD5AE" w14:textId="77777777" w:rsidR="00A84486" w:rsidRPr="0056079B" w:rsidRDefault="00A84486" w:rsidP="0056079B">
            <w:pPr>
              <w:spacing w:after="0" w:line="360" w:lineRule="auto"/>
              <w:jc w:val="both"/>
              <w:rPr>
                <w:rFonts w:ascii="Times New Roman" w:hAnsi="Times New Roman" w:cs="Times New Roman"/>
                <w:sz w:val="28"/>
                <w:szCs w:val="28"/>
              </w:rPr>
            </w:pPr>
            <w:proofErr w:type="spellStart"/>
            <w:r w:rsidRPr="0056079B">
              <w:rPr>
                <w:rFonts w:ascii="Times New Roman" w:hAnsi="Times New Roman" w:cs="Times New Roman"/>
                <w:sz w:val="28"/>
                <w:szCs w:val="28"/>
              </w:rPr>
              <w:t>rtPS</w:t>
            </w:r>
            <w:proofErr w:type="spellEnd"/>
          </w:p>
          <w:p w14:paraId="410E516C" w14:textId="77777777" w:rsidR="00A84486" w:rsidRPr="0056079B" w:rsidRDefault="00A84486" w:rsidP="0056079B">
            <w:pPr>
              <w:spacing w:after="0" w:line="360" w:lineRule="auto"/>
              <w:jc w:val="both"/>
              <w:rPr>
                <w:rFonts w:ascii="Times New Roman" w:hAnsi="Times New Roman" w:cs="Times New Roman"/>
                <w:sz w:val="28"/>
                <w:szCs w:val="28"/>
              </w:rPr>
            </w:pPr>
            <w:proofErr w:type="spellStart"/>
            <w:r w:rsidRPr="0056079B">
              <w:rPr>
                <w:rFonts w:ascii="Times New Roman" w:hAnsi="Times New Roman" w:cs="Times New Roman"/>
                <w:sz w:val="28"/>
                <w:szCs w:val="28"/>
              </w:rPr>
              <w:t>Real-Time</w:t>
            </w:r>
            <w:proofErr w:type="spellEnd"/>
            <w:r w:rsidRPr="0056079B">
              <w:rPr>
                <w:rFonts w:ascii="Times New Roman" w:hAnsi="Times New Roman" w:cs="Times New Roman"/>
                <w:sz w:val="28"/>
                <w:szCs w:val="28"/>
              </w:rPr>
              <w:t xml:space="preserve"> </w:t>
            </w:r>
            <w:proofErr w:type="spellStart"/>
            <w:r w:rsidRPr="0056079B">
              <w:rPr>
                <w:rFonts w:ascii="Times New Roman" w:hAnsi="Times New Roman" w:cs="Times New Roman"/>
                <w:sz w:val="28"/>
                <w:szCs w:val="28"/>
              </w:rPr>
              <w:t>Packet</w:t>
            </w:r>
            <w:proofErr w:type="spellEnd"/>
            <w:r w:rsidRPr="0056079B">
              <w:rPr>
                <w:rFonts w:ascii="Times New Roman" w:hAnsi="Times New Roman" w:cs="Times New Roman"/>
                <w:sz w:val="28"/>
                <w:szCs w:val="28"/>
              </w:rPr>
              <w:t xml:space="preserve"> </w:t>
            </w:r>
            <w:proofErr w:type="spellStart"/>
            <w:r w:rsidRPr="0056079B">
              <w:rPr>
                <w:rFonts w:ascii="Times New Roman" w:hAnsi="Times New Roman" w:cs="Times New Roman"/>
                <w:sz w:val="28"/>
                <w:szCs w:val="28"/>
              </w:rPr>
              <w:t>Service</w:t>
            </w:r>
            <w:proofErr w:type="spellEnd"/>
          </w:p>
          <w:p w14:paraId="5D567493" w14:textId="77777777" w:rsidR="00A84486" w:rsidRPr="0056079B" w:rsidRDefault="00A84486" w:rsidP="0056079B">
            <w:pPr>
              <w:spacing w:after="0" w:line="360" w:lineRule="auto"/>
              <w:jc w:val="both"/>
              <w:rPr>
                <w:rFonts w:ascii="Times New Roman" w:hAnsi="Times New Roman" w:cs="Times New Roman"/>
                <w:sz w:val="28"/>
                <w:szCs w:val="28"/>
              </w:rPr>
            </w:pPr>
            <w:r w:rsidRPr="0056079B">
              <w:rPr>
                <w:rFonts w:ascii="Times New Roman" w:hAnsi="Times New Roman" w:cs="Times New Roman"/>
                <w:sz w:val="28"/>
                <w:szCs w:val="28"/>
              </w:rPr>
              <w:t>Клас доступу із змінною швидкістю з передачею даних в режимі реального часу, при якому абонентська станція передає інформацію, чутливу до затримок, із змінною швидкістю без втрати якості</w:t>
            </w:r>
          </w:p>
        </w:tc>
        <w:tc>
          <w:tcPr>
            <w:tcW w:w="1704" w:type="dxa"/>
            <w:tcBorders>
              <w:top w:val="single" w:sz="4" w:space="0" w:color="auto"/>
              <w:left w:val="single" w:sz="4" w:space="0" w:color="auto"/>
            </w:tcBorders>
            <w:shd w:val="clear" w:color="auto" w:fill="FFFFFF"/>
            <w:vAlign w:val="center"/>
          </w:tcPr>
          <w:p w14:paraId="58C30B29" w14:textId="77777777" w:rsidR="00A84486" w:rsidRPr="0056079B" w:rsidRDefault="00A84486" w:rsidP="0056079B">
            <w:pPr>
              <w:spacing w:after="0" w:line="360" w:lineRule="auto"/>
              <w:jc w:val="both"/>
              <w:rPr>
                <w:rFonts w:ascii="Times New Roman" w:hAnsi="Times New Roman" w:cs="Times New Roman"/>
                <w:sz w:val="28"/>
                <w:szCs w:val="28"/>
              </w:rPr>
            </w:pPr>
            <w:proofErr w:type="spellStart"/>
            <w:r w:rsidRPr="0056079B">
              <w:rPr>
                <w:rFonts w:ascii="Times New Roman" w:hAnsi="Times New Roman" w:cs="Times New Roman"/>
                <w:sz w:val="28"/>
                <w:szCs w:val="28"/>
              </w:rPr>
              <w:t>Strea</w:t>
            </w:r>
            <w:proofErr w:type="spellEnd"/>
            <w:r w:rsidRPr="0056079B">
              <w:rPr>
                <w:rFonts w:ascii="Times New Roman" w:hAnsi="Times New Roman" w:cs="Times New Roman"/>
                <w:sz w:val="28"/>
                <w:szCs w:val="28"/>
              </w:rPr>
              <w:t xml:space="preserve"> </w:t>
            </w:r>
            <w:proofErr w:type="spellStart"/>
            <w:r w:rsidRPr="0056079B">
              <w:rPr>
                <w:rFonts w:ascii="Times New Roman" w:hAnsi="Times New Roman" w:cs="Times New Roman"/>
                <w:sz w:val="28"/>
                <w:szCs w:val="28"/>
              </w:rPr>
              <w:t>ming</w:t>
            </w:r>
            <w:proofErr w:type="spellEnd"/>
            <w:r w:rsidRPr="0056079B">
              <w:rPr>
                <w:rFonts w:ascii="Times New Roman" w:hAnsi="Times New Roman" w:cs="Times New Roman"/>
                <w:sz w:val="28"/>
                <w:szCs w:val="28"/>
              </w:rPr>
              <w:t xml:space="preserve"> </w:t>
            </w:r>
            <w:proofErr w:type="spellStart"/>
            <w:r w:rsidRPr="0056079B">
              <w:rPr>
                <w:rFonts w:ascii="Times New Roman" w:hAnsi="Times New Roman" w:cs="Times New Roman"/>
                <w:sz w:val="28"/>
                <w:szCs w:val="28"/>
              </w:rPr>
              <w:t>Audio</w:t>
            </w:r>
            <w:proofErr w:type="spellEnd"/>
            <w:r w:rsidRPr="0056079B">
              <w:rPr>
                <w:rFonts w:ascii="Times New Roman" w:hAnsi="Times New Roman" w:cs="Times New Roman"/>
                <w:sz w:val="28"/>
                <w:szCs w:val="28"/>
              </w:rPr>
              <w:t xml:space="preserve">, </w:t>
            </w:r>
            <w:proofErr w:type="spellStart"/>
            <w:r w:rsidRPr="0056079B">
              <w:rPr>
                <w:rFonts w:ascii="Times New Roman" w:hAnsi="Times New Roman" w:cs="Times New Roman"/>
                <w:sz w:val="28"/>
                <w:szCs w:val="28"/>
              </w:rPr>
              <w:t>Video</w:t>
            </w:r>
            <w:proofErr w:type="spellEnd"/>
          </w:p>
        </w:tc>
        <w:tc>
          <w:tcPr>
            <w:tcW w:w="2842" w:type="dxa"/>
            <w:tcBorders>
              <w:top w:val="single" w:sz="4" w:space="0" w:color="auto"/>
              <w:left w:val="single" w:sz="4" w:space="0" w:color="auto"/>
              <w:right w:val="single" w:sz="4" w:space="0" w:color="auto"/>
            </w:tcBorders>
            <w:shd w:val="clear" w:color="auto" w:fill="FFFFFF"/>
            <w:vAlign w:val="center"/>
          </w:tcPr>
          <w:p w14:paraId="4D9002FA" w14:textId="77777777" w:rsidR="00A84486" w:rsidRPr="0056079B" w:rsidRDefault="00A84486" w:rsidP="0056079B">
            <w:pPr>
              <w:spacing w:after="0" w:line="360" w:lineRule="auto"/>
              <w:jc w:val="both"/>
              <w:rPr>
                <w:rFonts w:ascii="Times New Roman" w:hAnsi="Times New Roman" w:cs="Times New Roman"/>
                <w:sz w:val="28"/>
                <w:szCs w:val="28"/>
              </w:rPr>
            </w:pPr>
            <w:proofErr w:type="spellStart"/>
            <w:r w:rsidRPr="0056079B">
              <w:rPr>
                <w:rFonts w:ascii="Times New Roman" w:hAnsi="Times New Roman" w:cs="Times New Roman"/>
                <w:sz w:val="28"/>
                <w:szCs w:val="28"/>
              </w:rPr>
              <w:t>Minimum</w:t>
            </w:r>
            <w:proofErr w:type="spellEnd"/>
          </w:p>
          <w:p w14:paraId="28CF1DEB" w14:textId="77777777" w:rsidR="00A84486" w:rsidRPr="0056079B" w:rsidRDefault="00A84486" w:rsidP="0056079B">
            <w:pPr>
              <w:spacing w:after="0" w:line="360" w:lineRule="auto"/>
              <w:jc w:val="both"/>
              <w:rPr>
                <w:rFonts w:ascii="Times New Roman" w:hAnsi="Times New Roman" w:cs="Times New Roman"/>
                <w:sz w:val="28"/>
                <w:szCs w:val="28"/>
              </w:rPr>
            </w:pPr>
            <w:proofErr w:type="spellStart"/>
            <w:r w:rsidRPr="0056079B">
              <w:rPr>
                <w:rFonts w:ascii="Times New Roman" w:hAnsi="Times New Roman" w:cs="Times New Roman"/>
                <w:sz w:val="28"/>
                <w:szCs w:val="28"/>
              </w:rPr>
              <w:t>Reserved</w:t>
            </w:r>
            <w:proofErr w:type="spellEnd"/>
            <w:r w:rsidRPr="0056079B">
              <w:rPr>
                <w:rFonts w:ascii="Times New Roman" w:hAnsi="Times New Roman" w:cs="Times New Roman"/>
                <w:sz w:val="28"/>
                <w:szCs w:val="28"/>
              </w:rPr>
              <w:t xml:space="preserve"> </w:t>
            </w:r>
            <w:proofErr w:type="spellStart"/>
            <w:r w:rsidRPr="0056079B">
              <w:rPr>
                <w:rFonts w:ascii="Times New Roman" w:hAnsi="Times New Roman" w:cs="Times New Roman"/>
                <w:sz w:val="28"/>
                <w:szCs w:val="28"/>
              </w:rPr>
              <w:t>Rate</w:t>
            </w:r>
            <w:proofErr w:type="spellEnd"/>
            <w:r w:rsidRPr="0056079B">
              <w:rPr>
                <w:rFonts w:ascii="Times New Roman" w:hAnsi="Times New Roman" w:cs="Times New Roman"/>
                <w:sz w:val="28"/>
                <w:szCs w:val="28"/>
              </w:rPr>
              <w:t xml:space="preserve">, </w:t>
            </w:r>
            <w:proofErr w:type="spellStart"/>
            <w:r w:rsidRPr="0056079B">
              <w:rPr>
                <w:rFonts w:ascii="Times New Roman" w:hAnsi="Times New Roman" w:cs="Times New Roman"/>
                <w:sz w:val="28"/>
                <w:szCs w:val="28"/>
              </w:rPr>
              <w:t>Maximum</w:t>
            </w:r>
            <w:proofErr w:type="spellEnd"/>
            <w:r w:rsidRPr="0056079B">
              <w:rPr>
                <w:rFonts w:ascii="Times New Roman" w:hAnsi="Times New Roman" w:cs="Times New Roman"/>
                <w:sz w:val="28"/>
                <w:szCs w:val="28"/>
              </w:rPr>
              <w:t xml:space="preserve"> </w:t>
            </w:r>
            <w:proofErr w:type="spellStart"/>
            <w:r w:rsidRPr="0056079B">
              <w:rPr>
                <w:rFonts w:ascii="Times New Roman" w:hAnsi="Times New Roman" w:cs="Times New Roman"/>
                <w:sz w:val="28"/>
                <w:szCs w:val="28"/>
              </w:rPr>
              <w:t>Sustained</w:t>
            </w:r>
            <w:proofErr w:type="spellEnd"/>
            <w:r w:rsidRPr="0056079B">
              <w:rPr>
                <w:rFonts w:ascii="Times New Roman" w:hAnsi="Times New Roman" w:cs="Times New Roman"/>
                <w:sz w:val="28"/>
                <w:szCs w:val="28"/>
              </w:rPr>
              <w:t xml:space="preserve"> </w:t>
            </w:r>
            <w:proofErr w:type="spellStart"/>
            <w:r w:rsidRPr="0056079B">
              <w:rPr>
                <w:rFonts w:ascii="Times New Roman" w:hAnsi="Times New Roman" w:cs="Times New Roman"/>
                <w:sz w:val="28"/>
                <w:szCs w:val="28"/>
              </w:rPr>
              <w:t>Rate</w:t>
            </w:r>
            <w:proofErr w:type="spellEnd"/>
            <w:r w:rsidRPr="0056079B">
              <w:rPr>
                <w:rFonts w:ascii="Times New Roman" w:hAnsi="Times New Roman" w:cs="Times New Roman"/>
                <w:sz w:val="28"/>
                <w:szCs w:val="28"/>
              </w:rPr>
              <w:t xml:space="preserve">, </w:t>
            </w:r>
            <w:proofErr w:type="spellStart"/>
            <w:r w:rsidRPr="0056079B">
              <w:rPr>
                <w:rFonts w:ascii="Times New Roman" w:hAnsi="Times New Roman" w:cs="Times New Roman"/>
                <w:sz w:val="28"/>
                <w:szCs w:val="28"/>
              </w:rPr>
              <w:t>Maximum</w:t>
            </w:r>
            <w:proofErr w:type="spellEnd"/>
            <w:r w:rsidRPr="0056079B">
              <w:rPr>
                <w:rFonts w:ascii="Times New Roman" w:hAnsi="Times New Roman" w:cs="Times New Roman"/>
                <w:sz w:val="28"/>
                <w:szCs w:val="28"/>
              </w:rPr>
              <w:t xml:space="preserve"> </w:t>
            </w:r>
            <w:proofErr w:type="spellStart"/>
            <w:r w:rsidRPr="0056079B">
              <w:rPr>
                <w:rFonts w:ascii="Times New Roman" w:hAnsi="Times New Roman" w:cs="Times New Roman"/>
                <w:sz w:val="28"/>
                <w:szCs w:val="28"/>
              </w:rPr>
              <w:t>Latency</w:t>
            </w:r>
            <w:proofErr w:type="spellEnd"/>
            <w:r w:rsidRPr="0056079B">
              <w:rPr>
                <w:rFonts w:ascii="Times New Roman" w:hAnsi="Times New Roman" w:cs="Times New Roman"/>
                <w:sz w:val="28"/>
                <w:szCs w:val="28"/>
              </w:rPr>
              <w:t xml:space="preserve"> </w:t>
            </w:r>
            <w:proofErr w:type="spellStart"/>
            <w:r w:rsidRPr="0056079B">
              <w:rPr>
                <w:rFonts w:ascii="Times New Roman" w:hAnsi="Times New Roman" w:cs="Times New Roman"/>
                <w:sz w:val="28"/>
                <w:szCs w:val="28"/>
              </w:rPr>
              <w:t>Tolerance</w:t>
            </w:r>
            <w:proofErr w:type="spellEnd"/>
            <w:r w:rsidRPr="0056079B">
              <w:rPr>
                <w:rFonts w:ascii="Times New Roman" w:hAnsi="Times New Roman" w:cs="Times New Roman"/>
                <w:sz w:val="28"/>
                <w:szCs w:val="28"/>
              </w:rPr>
              <w:t xml:space="preserve">, </w:t>
            </w:r>
            <w:proofErr w:type="spellStart"/>
            <w:r w:rsidRPr="0056079B">
              <w:rPr>
                <w:rFonts w:ascii="Times New Roman" w:hAnsi="Times New Roman" w:cs="Times New Roman"/>
                <w:sz w:val="28"/>
                <w:szCs w:val="28"/>
              </w:rPr>
              <w:t>Traffic</w:t>
            </w:r>
            <w:proofErr w:type="spellEnd"/>
            <w:r w:rsidRPr="0056079B">
              <w:rPr>
                <w:rFonts w:ascii="Times New Roman" w:hAnsi="Times New Roman" w:cs="Times New Roman"/>
                <w:sz w:val="28"/>
                <w:szCs w:val="28"/>
              </w:rPr>
              <w:t xml:space="preserve"> </w:t>
            </w:r>
            <w:proofErr w:type="spellStart"/>
            <w:r w:rsidRPr="0056079B">
              <w:rPr>
                <w:rFonts w:ascii="Times New Roman" w:hAnsi="Times New Roman" w:cs="Times New Roman"/>
                <w:sz w:val="28"/>
                <w:szCs w:val="28"/>
              </w:rPr>
              <w:t>Priority</w:t>
            </w:r>
            <w:proofErr w:type="spellEnd"/>
          </w:p>
        </w:tc>
      </w:tr>
      <w:tr w:rsidR="00A84486" w:rsidRPr="0056079B" w14:paraId="5772CD81" w14:textId="77777777" w:rsidTr="00C24405">
        <w:trPr>
          <w:trHeight w:hRule="exact" w:val="1666"/>
          <w:jc w:val="center"/>
        </w:trPr>
        <w:tc>
          <w:tcPr>
            <w:tcW w:w="4819" w:type="dxa"/>
            <w:tcBorders>
              <w:top w:val="single" w:sz="4" w:space="0" w:color="auto"/>
              <w:left w:val="single" w:sz="4" w:space="0" w:color="auto"/>
            </w:tcBorders>
            <w:shd w:val="clear" w:color="auto" w:fill="FFFFFF"/>
            <w:vAlign w:val="bottom"/>
          </w:tcPr>
          <w:p w14:paraId="3109FE78" w14:textId="77777777" w:rsidR="00A84486" w:rsidRPr="0056079B" w:rsidRDefault="00A84486" w:rsidP="0056079B">
            <w:pPr>
              <w:spacing w:after="0" w:line="360" w:lineRule="auto"/>
              <w:jc w:val="both"/>
              <w:rPr>
                <w:rFonts w:ascii="Times New Roman" w:hAnsi="Times New Roman" w:cs="Times New Roman"/>
                <w:sz w:val="28"/>
                <w:szCs w:val="28"/>
              </w:rPr>
            </w:pPr>
            <w:proofErr w:type="spellStart"/>
            <w:r w:rsidRPr="0056079B">
              <w:rPr>
                <w:rFonts w:ascii="Times New Roman" w:hAnsi="Times New Roman" w:cs="Times New Roman"/>
                <w:sz w:val="28"/>
                <w:szCs w:val="28"/>
              </w:rPr>
              <w:t>ErtPS</w:t>
            </w:r>
            <w:proofErr w:type="spellEnd"/>
          </w:p>
          <w:p w14:paraId="6773FD03" w14:textId="77777777" w:rsidR="00A84486" w:rsidRPr="0056079B" w:rsidRDefault="00A84486" w:rsidP="0056079B">
            <w:pPr>
              <w:spacing w:after="0" w:line="360" w:lineRule="auto"/>
              <w:jc w:val="both"/>
              <w:rPr>
                <w:rFonts w:ascii="Times New Roman" w:hAnsi="Times New Roman" w:cs="Times New Roman"/>
                <w:sz w:val="28"/>
                <w:szCs w:val="28"/>
              </w:rPr>
            </w:pPr>
            <w:proofErr w:type="spellStart"/>
            <w:r w:rsidRPr="0056079B">
              <w:rPr>
                <w:rFonts w:ascii="Times New Roman" w:hAnsi="Times New Roman" w:cs="Times New Roman"/>
                <w:sz w:val="28"/>
                <w:szCs w:val="28"/>
              </w:rPr>
              <w:t>Extended</w:t>
            </w:r>
            <w:proofErr w:type="spellEnd"/>
            <w:r w:rsidRPr="0056079B">
              <w:rPr>
                <w:rFonts w:ascii="Times New Roman" w:hAnsi="Times New Roman" w:cs="Times New Roman"/>
                <w:sz w:val="28"/>
                <w:szCs w:val="28"/>
              </w:rPr>
              <w:t xml:space="preserve"> </w:t>
            </w:r>
            <w:proofErr w:type="spellStart"/>
            <w:r w:rsidRPr="0056079B">
              <w:rPr>
                <w:rFonts w:ascii="Times New Roman" w:hAnsi="Times New Roman" w:cs="Times New Roman"/>
                <w:sz w:val="28"/>
                <w:szCs w:val="28"/>
              </w:rPr>
              <w:t>Real-Time</w:t>
            </w:r>
            <w:proofErr w:type="spellEnd"/>
            <w:r w:rsidRPr="0056079B">
              <w:rPr>
                <w:rFonts w:ascii="Times New Roman" w:hAnsi="Times New Roman" w:cs="Times New Roman"/>
                <w:sz w:val="28"/>
                <w:szCs w:val="28"/>
              </w:rPr>
              <w:t xml:space="preserve"> </w:t>
            </w:r>
            <w:proofErr w:type="spellStart"/>
            <w:r w:rsidRPr="0056079B">
              <w:rPr>
                <w:rFonts w:ascii="Times New Roman" w:hAnsi="Times New Roman" w:cs="Times New Roman"/>
                <w:sz w:val="28"/>
                <w:szCs w:val="28"/>
              </w:rPr>
              <w:t>Packet</w:t>
            </w:r>
            <w:proofErr w:type="spellEnd"/>
            <w:r w:rsidRPr="0056079B">
              <w:rPr>
                <w:rFonts w:ascii="Times New Roman" w:hAnsi="Times New Roman" w:cs="Times New Roman"/>
                <w:sz w:val="28"/>
                <w:szCs w:val="28"/>
              </w:rPr>
              <w:t xml:space="preserve"> </w:t>
            </w:r>
            <w:proofErr w:type="spellStart"/>
            <w:r w:rsidRPr="0056079B">
              <w:rPr>
                <w:rFonts w:ascii="Times New Roman" w:hAnsi="Times New Roman" w:cs="Times New Roman"/>
                <w:sz w:val="28"/>
                <w:szCs w:val="28"/>
              </w:rPr>
              <w:t>Service</w:t>
            </w:r>
            <w:proofErr w:type="spellEnd"/>
            <w:r w:rsidRPr="0056079B">
              <w:rPr>
                <w:rFonts w:ascii="Times New Roman" w:hAnsi="Times New Roman" w:cs="Times New Roman"/>
                <w:sz w:val="28"/>
                <w:szCs w:val="28"/>
              </w:rPr>
              <w:t xml:space="preserve"> Розширений клас доступу із змінною швидкістю, з передачею даних в режимі реального часу, який забезпечує постійну швидкість і затримку</w:t>
            </w:r>
          </w:p>
        </w:tc>
        <w:tc>
          <w:tcPr>
            <w:tcW w:w="1704" w:type="dxa"/>
            <w:tcBorders>
              <w:top w:val="single" w:sz="4" w:space="0" w:color="auto"/>
              <w:left w:val="single" w:sz="4" w:space="0" w:color="auto"/>
            </w:tcBorders>
            <w:shd w:val="clear" w:color="auto" w:fill="FFFFFF"/>
            <w:vAlign w:val="center"/>
          </w:tcPr>
          <w:p w14:paraId="67BE3780" w14:textId="77777777" w:rsidR="00A84486" w:rsidRPr="0056079B" w:rsidRDefault="00A84486" w:rsidP="0056079B">
            <w:pPr>
              <w:spacing w:after="0" w:line="360" w:lineRule="auto"/>
              <w:jc w:val="both"/>
              <w:rPr>
                <w:rFonts w:ascii="Times New Roman" w:hAnsi="Times New Roman" w:cs="Times New Roman"/>
                <w:sz w:val="28"/>
                <w:szCs w:val="28"/>
              </w:rPr>
            </w:pPr>
            <w:proofErr w:type="spellStart"/>
            <w:r w:rsidRPr="0056079B">
              <w:rPr>
                <w:rFonts w:ascii="Times New Roman" w:hAnsi="Times New Roman" w:cs="Times New Roman"/>
                <w:sz w:val="28"/>
                <w:szCs w:val="28"/>
              </w:rPr>
              <w:t>Voice</w:t>
            </w:r>
            <w:proofErr w:type="spellEnd"/>
            <w:r w:rsidRPr="0056079B">
              <w:rPr>
                <w:rFonts w:ascii="Times New Roman" w:hAnsi="Times New Roman" w:cs="Times New Roman"/>
                <w:sz w:val="28"/>
                <w:szCs w:val="28"/>
              </w:rPr>
              <w:t xml:space="preserve"> </w:t>
            </w:r>
            <w:proofErr w:type="spellStart"/>
            <w:r w:rsidRPr="0056079B">
              <w:rPr>
                <w:rFonts w:ascii="Times New Roman" w:hAnsi="Times New Roman" w:cs="Times New Roman"/>
                <w:sz w:val="28"/>
                <w:szCs w:val="28"/>
              </w:rPr>
              <w:t>with</w:t>
            </w:r>
            <w:proofErr w:type="spellEnd"/>
            <w:r w:rsidRPr="0056079B">
              <w:rPr>
                <w:rFonts w:ascii="Times New Roman" w:hAnsi="Times New Roman" w:cs="Times New Roman"/>
                <w:sz w:val="28"/>
                <w:szCs w:val="28"/>
              </w:rPr>
              <w:t xml:space="preserve"> </w:t>
            </w:r>
            <w:proofErr w:type="spellStart"/>
            <w:r w:rsidRPr="0056079B">
              <w:rPr>
                <w:rFonts w:ascii="Times New Roman" w:hAnsi="Times New Roman" w:cs="Times New Roman"/>
                <w:sz w:val="28"/>
                <w:szCs w:val="28"/>
              </w:rPr>
              <w:t>Activity</w:t>
            </w:r>
            <w:proofErr w:type="spellEnd"/>
            <w:r w:rsidRPr="0056079B">
              <w:rPr>
                <w:rFonts w:ascii="Times New Roman" w:hAnsi="Times New Roman" w:cs="Times New Roman"/>
                <w:sz w:val="28"/>
                <w:szCs w:val="28"/>
              </w:rPr>
              <w:t xml:space="preserve"> </w:t>
            </w:r>
            <w:proofErr w:type="spellStart"/>
            <w:r w:rsidRPr="0056079B">
              <w:rPr>
                <w:rFonts w:ascii="Times New Roman" w:hAnsi="Times New Roman" w:cs="Times New Roman"/>
                <w:sz w:val="28"/>
                <w:szCs w:val="28"/>
              </w:rPr>
              <w:t>Detection</w:t>
            </w:r>
            <w:proofErr w:type="spellEnd"/>
            <w:r w:rsidRPr="0056079B">
              <w:rPr>
                <w:rFonts w:ascii="Times New Roman" w:hAnsi="Times New Roman" w:cs="Times New Roman"/>
                <w:sz w:val="28"/>
                <w:szCs w:val="28"/>
              </w:rPr>
              <w:t xml:space="preserve"> (</w:t>
            </w:r>
            <w:proofErr w:type="spellStart"/>
            <w:r w:rsidRPr="0056079B">
              <w:rPr>
                <w:rFonts w:ascii="Times New Roman" w:hAnsi="Times New Roman" w:cs="Times New Roman"/>
                <w:sz w:val="28"/>
                <w:szCs w:val="28"/>
              </w:rPr>
              <w:t>VoIP</w:t>
            </w:r>
            <w:proofErr w:type="spellEnd"/>
            <w:r w:rsidRPr="0056079B">
              <w:rPr>
                <w:rFonts w:ascii="Times New Roman" w:hAnsi="Times New Roman" w:cs="Times New Roman"/>
                <w:sz w:val="28"/>
                <w:szCs w:val="28"/>
              </w:rPr>
              <w:t>)</w:t>
            </w:r>
          </w:p>
        </w:tc>
        <w:tc>
          <w:tcPr>
            <w:tcW w:w="2842" w:type="dxa"/>
            <w:tcBorders>
              <w:top w:val="single" w:sz="4" w:space="0" w:color="auto"/>
              <w:left w:val="single" w:sz="4" w:space="0" w:color="auto"/>
              <w:right w:val="single" w:sz="4" w:space="0" w:color="auto"/>
            </w:tcBorders>
            <w:shd w:val="clear" w:color="auto" w:fill="FFFFFF"/>
            <w:vAlign w:val="center"/>
          </w:tcPr>
          <w:p w14:paraId="07641A6C" w14:textId="77777777" w:rsidR="00A84486" w:rsidRPr="0056079B" w:rsidRDefault="00A84486" w:rsidP="0056079B">
            <w:pPr>
              <w:spacing w:after="0" w:line="360" w:lineRule="auto"/>
              <w:jc w:val="both"/>
              <w:rPr>
                <w:rFonts w:ascii="Times New Roman" w:hAnsi="Times New Roman" w:cs="Times New Roman"/>
                <w:sz w:val="28"/>
                <w:szCs w:val="28"/>
              </w:rPr>
            </w:pPr>
            <w:proofErr w:type="spellStart"/>
            <w:r w:rsidRPr="0056079B">
              <w:rPr>
                <w:rFonts w:ascii="Times New Roman" w:hAnsi="Times New Roman" w:cs="Times New Roman"/>
                <w:sz w:val="28"/>
                <w:szCs w:val="28"/>
              </w:rPr>
              <w:t>Minimum</w:t>
            </w:r>
            <w:proofErr w:type="spellEnd"/>
          </w:p>
          <w:p w14:paraId="26564A72" w14:textId="77777777" w:rsidR="00A84486" w:rsidRPr="0056079B" w:rsidRDefault="00A84486" w:rsidP="0056079B">
            <w:pPr>
              <w:spacing w:after="0" w:line="360" w:lineRule="auto"/>
              <w:jc w:val="both"/>
              <w:rPr>
                <w:rFonts w:ascii="Times New Roman" w:hAnsi="Times New Roman" w:cs="Times New Roman"/>
                <w:sz w:val="28"/>
                <w:szCs w:val="28"/>
              </w:rPr>
            </w:pPr>
            <w:proofErr w:type="spellStart"/>
            <w:r w:rsidRPr="0056079B">
              <w:rPr>
                <w:rFonts w:ascii="Times New Roman" w:hAnsi="Times New Roman" w:cs="Times New Roman"/>
                <w:sz w:val="28"/>
                <w:szCs w:val="28"/>
              </w:rPr>
              <w:t>Reserved</w:t>
            </w:r>
            <w:proofErr w:type="spellEnd"/>
            <w:r w:rsidRPr="0056079B">
              <w:rPr>
                <w:rFonts w:ascii="Times New Roman" w:hAnsi="Times New Roman" w:cs="Times New Roman"/>
                <w:sz w:val="28"/>
                <w:szCs w:val="28"/>
              </w:rPr>
              <w:t xml:space="preserve"> </w:t>
            </w:r>
            <w:proofErr w:type="spellStart"/>
            <w:r w:rsidRPr="0056079B">
              <w:rPr>
                <w:rFonts w:ascii="Times New Roman" w:hAnsi="Times New Roman" w:cs="Times New Roman"/>
                <w:sz w:val="28"/>
                <w:szCs w:val="28"/>
              </w:rPr>
              <w:t>Rate</w:t>
            </w:r>
            <w:proofErr w:type="spellEnd"/>
            <w:r w:rsidRPr="0056079B">
              <w:rPr>
                <w:rFonts w:ascii="Times New Roman" w:hAnsi="Times New Roman" w:cs="Times New Roman"/>
                <w:sz w:val="28"/>
                <w:szCs w:val="28"/>
              </w:rPr>
              <w:t xml:space="preserve">, </w:t>
            </w:r>
            <w:proofErr w:type="spellStart"/>
            <w:r w:rsidRPr="0056079B">
              <w:rPr>
                <w:rFonts w:ascii="Times New Roman" w:hAnsi="Times New Roman" w:cs="Times New Roman"/>
                <w:sz w:val="28"/>
                <w:szCs w:val="28"/>
              </w:rPr>
              <w:t>Maximum</w:t>
            </w:r>
            <w:proofErr w:type="spellEnd"/>
            <w:r w:rsidRPr="0056079B">
              <w:rPr>
                <w:rFonts w:ascii="Times New Roman" w:hAnsi="Times New Roman" w:cs="Times New Roman"/>
                <w:sz w:val="28"/>
                <w:szCs w:val="28"/>
              </w:rPr>
              <w:t xml:space="preserve"> </w:t>
            </w:r>
            <w:proofErr w:type="spellStart"/>
            <w:r w:rsidRPr="0056079B">
              <w:rPr>
                <w:rFonts w:ascii="Times New Roman" w:hAnsi="Times New Roman" w:cs="Times New Roman"/>
                <w:sz w:val="28"/>
                <w:szCs w:val="28"/>
              </w:rPr>
              <w:t>Sustained</w:t>
            </w:r>
            <w:proofErr w:type="spellEnd"/>
            <w:r w:rsidRPr="0056079B">
              <w:rPr>
                <w:rFonts w:ascii="Times New Roman" w:hAnsi="Times New Roman" w:cs="Times New Roman"/>
                <w:sz w:val="28"/>
                <w:szCs w:val="28"/>
              </w:rPr>
              <w:t xml:space="preserve"> </w:t>
            </w:r>
            <w:proofErr w:type="spellStart"/>
            <w:r w:rsidRPr="0056079B">
              <w:rPr>
                <w:rFonts w:ascii="Times New Roman" w:hAnsi="Times New Roman" w:cs="Times New Roman"/>
                <w:sz w:val="28"/>
                <w:szCs w:val="28"/>
              </w:rPr>
              <w:t>Rate</w:t>
            </w:r>
            <w:proofErr w:type="spellEnd"/>
            <w:r w:rsidRPr="0056079B">
              <w:rPr>
                <w:rFonts w:ascii="Times New Roman" w:hAnsi="Times New Roman" w:cs="Times New Roman"/>
                <w:sz w:val="28"/>
                <w:szCs w:val="28"/>
              </w:rPr>
              <w:t xml:space="preserve">, </w:t>
            </w:r>
            <w:proofErr w:type="spellStart"/>
            <w:r w:rsidRPr="0056079B">
              <w:rPr>
                <w:rFonts w:ascii="Times New Roman" w:hAnsi="Times New Roman" w:cs="Times New Roman"/>
                <w:sz w:val="28"/>
                <w:szCs w:val="28"/>
              </w:rPr>
              <w:t>Maximum</w:t>
            </w:r>
            <w:proofErr w:type="spellEnd"/>
            <w:r w:rsidRPr="0056079B">
              <w:rPr>
                <w:rFonts w:ascii="Times New Roman" w:hAnsi="Times New Roman" w:cs="Times New Roman"/>
                <w:sz w:val="28"/>
                <w:szCs w:val="28"/>
              </w:rPr>
              <w:t xml:space="preserve"> </w:t>
            </w:r>
            <w:proofErr w:type="spellStart"/>
            <w:r w:rsidRPr="0056079B">
              <w:rPr>
                <w:rFonts w:ascii="Times New Roman" w:hAnsi="Times New Roman" w:cs="Times New Roman"/>
                <w:sz w:val="28"/>
                <w:szCs w:val="28"/>
              </w:rPr>
              <w:t>Latency</w:t>
            </w:r>
            <w:proofErr w:type="spellEnd"/>
            <w:r w:rsidRPr="0056079B">
              <w:rPr>
                <w:rFonts w:ascii="Times New Roman" w:hAnsi="Times New Roman" w:cs="Times New Roman"/>
                <w:sz w:val="28"/>
                <w:szCs w:val="28"/>
              </w:rPr>
              <w:t xml:space="preserve"> </w:t>
            </w:r>
            <w:proofErr w:type="spellStart"/>
            <w:r w:rsidRPr="0056079B">
              <w:rPr>
                <w:rFonts w:ascii="Times New Roman" w:hAnsi="Times New Roman" w:cs="Times New Roman"/>
                <w:sz w:val="28"/>
                <w:szCs w:val="28"/>
              </w:rPr>
              <w:t>Tolerance</w:t>
            </w:r>
            <w:proofErr w:type="spellEnd"/>
            <w:r w:rsidRPr="0056079B">
              <w:rPr>
                <w:rFonts w:ascii="Times New Roman" w:hAnsi="Times New Roman" w:cs="Times New Roman"/>
                <w:sz w:val="28"/>
                <w:szCs w:val="28"/>
              </w:rPr>
              <w:t xml:space="preserve">, </w:t>
            </w:r>
            <w:proofErr w:type="spellStart"/>
            <w:r w:rsidRPr="0056079B">
              <w:rPr>
                <w:rFonts w:ascii="Times New Roman" w:hAnsi="Times New Roman" w:cs="Times New Roman"/>
                <w:sz w:val="28"/>
                <w:szCs w:val="28"/>
              </w:rPr>
              <w:t>Jitter</w:t>
            </w:r>
            <w:proofErr w:type="spellEnd"/>
            <w:r w:rsidRPr="0056079B">
              <w:rPr>
                <w:rFonts w:ascii="Times New Roman" w:hAnsi="Times New Roman" w:cs="Times New Roman"/>
                <w:sz w:val="28"/>
                <w:szCs w:val="28"/>
              </w:rPr>
              <w:t xml:space="preserve"> </w:t>
            </w:r>
            <w:proofErr w:type="spellStart"/>
            <w:r w:rsidRPr="0056079B">
              <w:rPr>
                <w:rFonts w:ascii="Times New Roman" w:hAnsi="Times New Roman" w:cs="Times New Roman"/>
                <w:sz w:val="28"/>
                <w:szCs w:val="28"/>
              </w:rPr>
              <w:t>Tolerance</w:t>
            </w:r>
            <w:proofErr w:type="spellEnd"/>
            <w:r w:rsidRPr="0056079B">
              <w:rPr>
                <w:rFonts w:ascii="Times New Roman" w:hAnsi="Times New Roman" w:cs="Times New Roman"/>
                <w:sz w:val="28"/>
                <w:szCs w:val="28"/>
              </w:rPr>
              <w:t xml:space="preserve">, </w:t>
            </w:r>
            <w:proofErr w:type="spellStart"/>
            <w:r w:rsidRPr="0056079B">
              <w:rPr>
                <w:rFonts w:ascii="Times New Roman" w:hAnsi="Times New Roman" w:cs="Times New Roman"/>
                <w:sz w:val="28"/>
                <w:szCs w:val="28"/>
              </w:rPr>
              <w:t>Traffic</w:t>
            </w:r>
            <w:proofErr w:type="spellEnd"/>
            <w:r w:rsidRPr="0056079B">
              <w:rPr>
                <w:rFonts w:ascii="Times New Roman" w:hAnsi="Times New Roman" w:cs="Times New Roman"/>
                <w:sz w:val="28"/>
                <w:szCs w:val="28"/>
              </w:rPr>
              <w:t xml:space="preserve"> </w:t>
            </w:r>
            <w:proofErr w:type="spellStart"/>
            <w:r w:rsidRPr="0056079B">
              <w:rPr>
                <w:rFonts w:ascii="Times New Roman" w:hAnsi="Times New Roman" w:cs="Times New Roman"/>
                <w:sz w:val="28"/>
                <w:szCs w:val="28"/>
              </w:rPr>
              <w:t>Priority</w:t>
            </w:r>
            <w:proofErr w:type="spellEnd"/>
          </w:p>
        </w:tc>
      </w:tr>
      <w:tr w:rsidR="00A84486" w:rsidRPr="0056079B" w14:paraId="555EA095" w14:textId="77777777" w:rsidTr="00C24405">
        <w:trPr>
          <w:trHeight w:hRule="exact" w:val="1944"/>
          <w:jc w:val="center"/>
        </w:trPr>
        <w:tc>
          <w:tcPr>
            <w:tcW w:w="4819" w:type="dxa"/>
            <w:tcBorders>
              <w:top w:val="single" w:sz="4" w:space="0" w:color="auto"/>
              <w:left w:val="single" w:sz="4" w:space="0" w:color="auto"/>
            </w:tcBorders>
            <w:shd w:val="clear" w:color="auto" w:fill="FFFFFF"/>
            <w:vAlign w:val="bottom"/>
          </w:tcPr>
          <w:p w14:paraId="6A42C2C0" w14:textId="77777777" w:rsidR="00A84486" w:rsidRPr="0056079B" w:rsidRDefault="00A84486" w:rsidP="0056079B">
            <w:pPr>
              <w:spacing w:after="0" w:line="360" w:lineRule="auto"/>
              <w:jc w:val="both"/>
              <w:rPr>
                <w:rFonts w:ascii="Times New Roman" w:hAnsi="Times New Roman" w:cs="Times New Roman"/>
                <w:sz w:val="28"/>
                <w:szCs w:val="28"/>
              </w:rPr>
            </w:pPr>
            <w:proofErr w:type="spellStart"/>
            <w:r w:rsidRPr="0056079B">
              <w:rPr>
                <w:rFonts w:ascii="Times New Roman" w:hAnsi="Times New Roman" w:cs="Times New Roman"/>
                <w:sz w:val="28"/>
                <w:szCs w:val="28"/>
              </w:rPr>
              <w:t>nrtPS</w:t>
            </w:r>
            <w:proofErr w:type="spellEnd"/>
          </w:p>
          <w:p w14:paraId="1E362761" w14:textId="77777777" w:rsidR="00A84486" w:rsidRPr="0056079B" w:rsidRDefault="00A84486" w:rsidP="0056079B">
            <w:pPr>
              <w:spacing w:after="0" w:line="360" w:lineRule="auto"/>
              <w:jc w:val="both"/>
              <w:rPr>
                <w:rFonts w:ascii="Times New Roman" w:hAnsi="Times New Roman" w:cs="Times New Roman"/>
                <w:sz w:val="28"/>
                <w:szCs w:val="28"/>
              </w:rPr>
            </w:pPr>
            <w:proofErr w:type="spellStart"/>
            <w:r w:rsidRPr="0056079B">
              <w:rPr>
                <w:rFonts w:ascii="Times New Roman" w:hAnsi="Times New Roman" w:cs="Times New Roman"/>
                <w:sz w:val="28"/>
                <w:szCs w:val="28"/>
              </w:rPr>
              <w:t>Non-Real-Time</w:t>
            </w:r>
            <w:proofErr w:type="spellEnd"/>
            <w:r w:rsidRPr="0056079B">
              <w:rPr>
                <w:rFonts w:ascii="Times New Roman" w:hAnsi="Times New Roman" w:cs="Times New Roman"/>
                <w:sz w:val="28"/>
                <w:szCs w:val="28"/>
              </w:rPr>
              <w:t xml:space="preserve"> </w:t>
            </w:r>
            <w:proofErr w:type="spellStart"/>
            <w:r w:rsidRPr="0056079B">
              <w:rPr>
                <w:rFonts w:ascii="Times New Roman" w:hAnsi="Times New Roman" w:cs="Times New Roman"/>
                <w:sz w:val="28"/>
                <w:szCs w:val="28"/>
              </w:rPr>
              <w:t>Packet</w:t>
            </w:r>
            <w:proofErr w:type="spellEnd"/>
            <w:r w:rsidRPr="0056079B">
              <w:rPr>
                <w:rFonts w:ascii="Times New Roman" w:hAnsi="Times New Roman" w:cs="Times New Roman"/>
                <w:sz w:val="28"/>
                <w:szCs w:val="28"/>
              </w:rPr>
              <w:t xml:space="preserve"> </w:t>
            </w:r>
            <w:proofErr w:type="spellStart"/>
            <w:r w:rsidRPr="0056079B">
              <w:rPr>
                <w:rFonts w:ascii="Times New Roman" w:hAnsi="Times New Roman" w:cs="Times New Roman"/>
                <w:sz w:val="28"/>
                <w:szCs w:val="28"/>
              </w:rPr>
              <w:t>Service</w:t>
            </w:r>
            <w:proofErr w:type="spellEnd"/>
          </w:p>
          <w:p w14:paraId="1E916FBC" w14:textId="77777777" w:rsidR="00A84486" w:rsidRPr="0056079B" w:rsidRDefault="00A84486" w:rsidP="0056079B">
            <w:pPr>
              <w:spacing w:after="0" w:line="360" w:lineRule="auto"/>
              <w:jc w:val="both"/>
              <w:rPr>
                <w:rFonts w:ascii="Times New Roman" w:hAnsi="Times New Roman" w:cs="Times New Roman"/>
                <w:sz w:val="28"/>
                <w:szCs w:val="28"/>
              </w:rPr>
            </w:pPr>
            <w:r w:rsidRPr="0056079B">
              <w:rPr>
                <w:rFonts w:ascii="Times New Roman" w:hAnsi="Times New Roman" w:cs="Times New Roman"/>
                <w:sz w:val="28"/>
                <w:szCs w:val="28"/>
              </w:rPr>
              <w:t>Клас доступу із змінною швидкістю без передачі даних в режимі реального часу для передачі інформації, нечутливої до затримок, але потребуючої гарантованої швидкості</w:t>
            </w:r>
          </w:p>
        </w:tc>
        <w:tc>
          <w:tcPr>
            <w:tcW w:w="1704" w:type="dxa"/>
            <w:tcBorders>
              <w:top w:val="single" w:sz="4" w:space="0" w:color="auto"/>
              <w:left w:val="single" w:sz="4" w:space="0" w:color="auto"/>
            </w:tcBorders>
            <w:shd w:val="clear" w:color="auto" w:fill="FFFFFF"/>
            <w:vAlign w:val="center"/>
          </w:tcPr>
          <w:p w14:paraId="4C783B50" w14:textId="77777777" w:rsidR="00A84486" w:rsidRPr="0056079B" w:rsidRDefault="00A84486" w:rsidP="0056079B">
            <w:pPr>
              <w:spacing w:after="0" w:line="360" w:lineRule="auto"/>
              <w:jc w:val="both"/>
              <w:rPr>
                <w:rFonts w:ascii="Times New Roman" w:hAnsi="Times New Roman" w:cs="Times New Roman"/>
                <w:sz w:val="28"/>
                <w:szCs w:val="28"/>
              </w:rPr>
            </w:pPr>
            <w:r w:rsidRPr="0056079B">
              <w:rPr>
                <w:rFonts w:ascii="Times New Roman" w:hAnsi="Times New Roman" w:cs="Times New Roman"/>
                <w:sz w:val="28"/>
                <w:szCs w:val="28"/>
              </w:rPr>
              <w:t>FTP</w:t>
            </w:r>
          </w:p>
        </w:tc>
        <w:tc>
          <w:tcPr>
            <w:tcW w:w="2842" w:type="dxa"/>
            <w:tcBorders>
              <w:top w:val="single" w:sz="4" w:space="0" w:color="auto"/>
              <w:left w:val="single" w:sz="4" w:space="0" w:color="auto"/>
              <w:right w:val="single" w:sz="4" w:space="0" w:color="auto"/>
            </w:tcBorders>
            <w:shd w:val="clear" w:color="auto" w:fill="FFFFFF"/>
            <w:vAlign w:val="center"/>
          </w:tcPr>
          <w:p w14:paraId="3B8858DC" w14:textId="77777777" w:rsidR="00A84486" w:rsidRPr="0056079B" w:rsidRDefault="00A84486" w:rsidP="0056079B">
            <w:pPr>
              <w:spacing w:after="0" w:line="360" w:lineRule="auto"/>
              <w:jc w:val="both"/>
              <w:rPr>
                <w:rFonts w:ascii="Times New Roman" w:hAnsi="Times New Roman" w:cs="Times New Roman"/>
                <w:sz w:val="28"/>
                <w:szCs w:val="28"/>
              </w:rPr>
            </w:pPr>
            <w:proofErr w:type="spellStart"/>
            <w:r w:rsidRPr="0056079B">
              <w:rPr>
                <w:rFonts w:ascii="Times New Roman" w:hAnsi="Times New Roman" w:cs="Times New Roman"/>
                <w:sz w:val="28"/>
                <w:szCs w:val="28"/>
              </w:rPr>
              <w:t>Minimum</w:t>
            </w:r>
            <w:proofErr w:type="spellEnd"/>
          </w:p>
          <w:p w14:paraId="78C5BFDE" w14:textId="77777777" w:rsidR="00A84486" w:rsidRPr="0056079B" w:rsidRDefault="00A84486" w:rsidP="0056079B">
            <w:pPr>
              <w:spacing w:after="0" w:line="360" w:lineRule="auto"/>
              <w:jc w:val="both"/>
              <w:rPr>
                <w:rFonts w:ascii="Times New Roman" w:hAnsi="Times New Roman" w:cs="Times New Roman"/>
                <w:sz w:val="28"/>
                <w:szCs w:val="28"/>
              </w:rPr>
            </w:pPr>
            <w:proofErr w:type="spellStart"/>
            <w:r w:rsidRPr="0056079B">
              <w:rPr>
                <w:rFonts w:ascii="Times New Roman" w:hAnsi="Times New Roman" w:cs="Times New Roman"/>
                <w:sz w:val="28"/>
                <w:szCs w:val="28"/>
              </w:rPr>
              <w:t>Reserved</w:t>
            </w:r>
            <w:proofErr w:type="spellEnd"/>
            <w:r w:rsidRPr="0056079B">
              <w:rPr>
                <w:rFonts w:ascii="Times New Roman" w:hAnsi="Times New Roman" w:cs="Times New Roman"/>
                <w:sz w:val="28"/>
                <w:szCs w:val="28"/>
              </w:rPr>
              <w:t xml:space="preserve"> </w:t>
            </w:r>
            <w:proofErr w:type="spellStart"/>
            <w:r w:rsidRPr="0056079B">
              <w:rPr>
                <w:rFonts w:ascii="Times New Roman" w:hAnsi="Times New Roman" w:cs="Times New Roman"/>
                <w:sz w:val="28"/>
                <w:szCs w:val="28"/>
              </w:rPr>
              <w:t>Rate</w:t>
            </w:r>
            <w:proofErr w:type="spellEnd"/>
            <w:r w:rsidRPr="0056079B">
              <w:rPr>
                <w:rFonts w:ascii="Times New Roman" w:hAnsi="Times New Roman" w:cs="Times New Roman"/>
                <w:sz w:val="28"/>
                <w:szCs w:val="28"/>
              </w:rPr>
              <w:t xml:space="preserve">, </w:t>
            </w:r>
            <w:proofErr w:type="spellStart"/>
            <w:r w:rsidRPr="0056079B">
              <w:rPr>
                <w:rFonts w:ascii="Times New Roman" w:hAnsi="Times New Roman" w:cs="Times New Roman"/>
                <w:sz w:val="28"/>
                <w:szCs w:val="28"/>
              </w:rPr>
              <w:t>Maximum</w:t>
            </w:r>
            <w:proofErr w:type="spellEnd"/>
            <w:r w:rsidRPr="0056079B">
              <w:rPr>
                <w:rFonts w:ascii="Times New Roman" w:hAnsi="Times New Roman" w:cs="Times New Roman"/>
                <w:sz w:val="28"/>
                <w:szCs w:val="28"/>
              </w:rPr>
              <w:t xml:space="preserve"> </w:t>
            </w:r>
            <w:proofErr w:type="spellStart"/>
            <w:r w:rsidRPr="0056079B">
              <w:rPr>
                <w:rFonts w:ascii="Times New Roman" w:hAnsi="Times New Roman" w:cs="Times New Roman"/>
                <w:sz w:val="28"/>
                <w:szCs w:val="28"/>
              </w:rPr>
              <w:t>Sustained</w:t>
            </w:r>
            <w:proofErr w:type="spellEnd"/>
            <w:r w:rsidRPr="0056079B">
              <w:rPr>
                <w:rFonts w:ascii="Times New Roman" w:hAnsi="Times New Roman" w:cs="Times New Roman"/>
                <w:sz w:val="28"/>
                <w:szCs w:val="28"/>
              </w:rPr>
              <w:t xml:space="preserve"> </w:t>
            </w:r>
            <w:proofErr w:type="spellStart"/>
            <w:r w:rsidRPr="0056079B">
              <w:rPr>
                <w:rFonts w:ascii="Times New Roman" w:hAnsi="Times New Roman" w:cs="Times New Roman"/>
                <w:sz w:val="28"/>
                <w:szCs w:val="28"/>
              </w:rPr>
              <w:t>Rate</w:t>
            </w:r>
            <w:proofErr w:type="spellEnd"/>
            <w:r w:rsidRPr="0056079B">
              <w:rPr>
                <w:rFonts w:ascii="Times New Roman" w:hAnsi="Times New Roman" w:cs="Times New Roman"/>
                <w:sz w:val="28"/>
                <w:szCs w:val="28"/>
              </w:rPr>
              <w:t xml:space="preserve">, </w:t>
            </w:r>
            <w:proofErr w:type="spellStart"/>
            <w:r w:rsidRPr="0056079B">
              <w:rPr>
                <w:rFonts w:ascii="Times New Roman" w:hAnsi="Times New Roman" w:cs="Times New Roman"/>
                <w:sz w:val="28"/>
                <w:szCs w:val="28"/>
              </w:rPr>
              <w:t>Traffic</w:t>
            </w:r>
            <w:proofErr w:type="spellEnd"/>
            <w:r w:rsidRPr="0056079B">
              <w:rPr>
                <w:rFonts w:ascii="Times New Roman" w:hAnsi="Times New Roman" w:cs="Times New Roman"/>
                <w:sz w:val="28"/>
                <w:szCs w:val="28"/>
              </w:rPr>
              <w:t xml:space="preserve"> </w:t>
            </w:r>
            <w:proofErr w:type="spellStart"/>
            <w:r w:rsidRPr="0056079B">
              <w:rPr>
                <w:rFonts w:ascii="Times New Roman" w:hAnsi="Times New Roman" w:cs="Times New Roman"/>
                <w:sz w:val="28"/>
                <w:szCs w:val="28"/>
              </w:rPr>
              <w:t>Priority</w:t>
            </w:r>
            <w:proofErr w:type="spellEnd"/>
          </w:p>
        </w:tc>
      </w:tr>
      <w:tr w:rsidR="00A84486" w:rsidRPr="0056079B" w14:paraId="70058355" w14:textId="77777777" w:rsidTr="00C24405">
        <w:trPr>
          <w:trHeight w:hRule="exact" w:val="1939"/>
          <w:jc w:val="center"/>
        </w:trPr>
        <w:tc>
          <w:tcPr>
            <w:tcW w:w="4819" w:type="dxa"/>
            <w:tcBorders>
              <w:top w:val="single" w:sz="4" w:space="0" w:color="auto"/>
              <w:left w:val="single" w:sz="4" w:space="0" w:color="auto"/>
            </w:tcBorders>
            <w:shd w:val="clear" w:color="auto" w:fill="FFFFFF"/>
            <w:vAlign w:val="bottom"/>
          </w:tcPr>
          <w:p w14:paraId="2A435490" w14:textId="77777777" w:rsidR="00A84486" w:rsidRPr="0056079B" w:rsidRDefault="00A84486" w:rsidP="0056079B">
            <w:pPr>
              <w:spacing w:after="0" w:line="360" w:lineRule="auto"/>
              <w:jc w:val="both"/>
              <w:rPr>
                <w:rFonts w:ascii="Times New Roman" w:hAnsi="Times New Roman" w:cs="Times New Roman"/>
                <w:sz w:val="28"/>
                <w:szCs w:val="28"/>
              </w:rPr>
            </w:pPr>
            <w:r w:rsidRPr="0056079B">
              <w:rPr>
                <w:rFonts w:ascii="Times New Roman" w:hAnsi="Times New Roman" w:cs="Times New Roman"/>
                <w:sz w:val="28"/>
                <w:szCs w:val="28"/>
              </w:rPr>
              <w:t>BE</w:t>
            </w:r>
          </w:p>
          <w:p w14:paraId="740FE962" w14:textId="77777777" w:rsidR="00A84486" w:rsidRPr="0056079B" w:rsidRDefault="00A84486" w:rsidP="0056079B">
            <w:pPr>
              <w:spacing w:after="0" w:line="360" w:lineRule="auto"/>
              <w:jc w:val="both"/>
              <w:rPr>
                <w:rFonts w:ascii="Times New Roman" w:hAnsi="Times New Roman" w:cs="Times New Roman"/>
                <w:sz w:val="28"/>
                <w:szCs w:val="28"/>
              </w:rPr>
            </w:pPr>
            <w:proofErr w:type="spellStart"/>
            <w:r w:rsidRPr="0056079B">
              <w:rPr>
                <w:rFonts w:ascii="Times New Roman" w:hAnsi="Times New Roman" w:cs="Times New Roman"/>
                <w:sz w:val="28"/>
                <w:szCs w:val="28"/>
              </w:rPr>
              <w:t>Best-Effort</w:t>
            </w:r>
            <w:proofErr w:type="spellEnd"/>
            <w:r w:rsidRPr="0056079B">
              <w:rPr>
                <w:rFonts w:ascii="Times New Roman" w:hAnsi="Times New Roman" w:cs="Times New Roman"/>
                <w:sz w:val="28"/>
                <w:szCs w:val="28"/>
              </w:rPr>
              <w:t xml:space="preserve"> </w:t>
            </w:r>
            <w:proofErr w:type="spellStart"/>
            <w:r w:rsidRPr="0056079B">
              <w:rPr>
                <w:rFonts w:ascii="Times New Roman" w:hAnsi="Times New Roman" w:cs="Times New Roman"/>
                <w:sz w:val="28"/>
                <w:szCs w:val="28"/>
              </w:rPr>
              <w:t>Service</w:t>
            </w:r>
            <w:proofErr w:type="spellEnd"/>
          </w:p>
          <w:p w14:paraId="217942F9" w14:textId="77777777" w:rsidR="00A84486" w:rsidRPr="0056079B" w:rsidRDefault="00A84486" w:rsidP="0056079B">
            <w:pPr>
              <w:spacing w:after="0" w:line="360" w:lineRule="auto"/>
              <w:jc w:val="both"/>
              <w:rPr>
                <w:rFonts w:ascii="Times New Roman" w:hAnsi="Times New Roman" w:cs="Times New Roman"/>
                <w:sz w:val="28"/>
                <w:szCs w:val="28"/>
              </w:rPr>
            </w:pPr>
            <w:r w:rsidRPr="0056079B">
              <w:rPr>
                <w:rFonts w:ascii="Times New Roman" w:hAnsi="Times New Roman" w:cs="Times New Roman"/>
                <w:sz w:val="28"/>
                <w:szCs w:val="28"/>
              </w:rPr>
              <w:t>Клас доступу у режимі максимально можливої у даний момент швидкості, що застосовується для передачі даних, некритичних до швидкості передачі і часу затримки</w:t>
            </w:r>
          </w:p>
        </w:tc>
        <w:tc>
          <w:tcPr>
            <w:tcW w:w="1704" w:type="dxa"/>
            <w:tcBorders>
              <w:top w:val="single" w:sz="4" w:space="0" w:color="auto"/>
              <w:left w:val="single" w:sz="4" w:space="0" w:color="auto"/>
            </w:tcBorders>
            <w:shd w:val="clear" w:color="auto" w:fill="FFFFFF"/>
            <w:vAlign w:val="center"/>
          </w:tcPr>
          <w:p w14:paraId="440B135D" w14:textId="77777777" w:rsidR="00A84486" w:rsidRPr="0056079B" w:rsidRDefault="00A84486" w:rsidP="0056079B">
            <w:pPr>
              <w:spacing w:after="0" w:line="360" w:lineRule="auto"/>
              <w:jc w:val="both"/>
              <w:rPr>
                <w:rFonts w:ascii="Times New Roman" w:hAnsi="Times New Roman" w:cs="Times New Roman"/>
                <w:sz w:val="28"/>
                <w:szCs w:val="28"/>
              </w:rPr>
            </w:pPr>
            <w:proofErr w:type="spellStart"/>
            <w:r w:rsidRPr="0056079B">
              <w:rPr>
                <w:rFonts w:ascii="Times New Roman" w:hAnsi="Times New Roman" w:cs="Times New Roman"/>
                <w:sz w:val="28"/>
                <w:szCs w:val="28"/>
              </w:rPr>
              <w:t>Data</w:t>
            </w:r>
            <w:proofErr w:type="spellEnd"/>
            <w:r w:rsidRPr="0056079B">
              <w:rPr>
                <w:rFonts w:ascii="Times New Roman" w:hAnsi="Times New Roman" w:cs="Times New Roman"/>
                <w:sz w:val="28"/>
                <w:szCs w:val="28"/>
              </w:rPr>
              <w:t xml:space="preserve"> </w:t>
            </w:r>
            <w:proofErr w:type="spellStart"/>
            <w:r w:rsidRPr="0056079B">
              <w:rPr>
                <w:rFonts w:ascii="Times New Roman" w:hAnsi="Times New Roman" w:cs="Times New Roman"/>
                <w:sz w:val="28"/>
                <w:szCs w:val="28"/>
              </w:rPr>
              <w:t>Transfer</w:t>
            </w:r>
            <w:proofErr w:type="spellEnd"/>
            <w:r w:rsidRPr="0056079B">
              <w:rPr>
                <w:rFonts w:ascii="Times New Roman" w:hAnsi="Times New Roman" w:cs="Times New Roman"/>
                <w:sz w:val="28"/>
                <w:szCs w:val="28"/>
              </w:rPr>
              <w:t xml:space="preserve">, </w:t>
            </w:r>
            <w:proofErr w:type="spellStart"/>
            <w:r w:rsidRPr="0056079B">
              <w:rPr>
                <w:rFonts w:ascii="Times New Roman" w:hAnsi="Times New Roman" w:cs="Times New Roman"/>
                <w:sz w:val="28"/>
                <w:szCs w:val="28"/>
              </w:rPr>
              <w:t>Web</w:t>
            </w:r>
            <w:proofErr w:type="spellEnd"/>
            <w:r w:rsidRPr="0056079B">
              <w:rPr>
                <w:rFonts w:ascii="Times New Roman" w:hAnsi="Times New Roman" w:cs="Times New Roman"/>
                <w:sz w:val="28"/>
                <w:szCs w:val="28"/>
              </w:rPr>
              <w:t xml:space="preserve"> </w:t>
            </w:r>
            <w:proofErr w:type="spellStart"/>
            <w:r w:rsidRPr="0056079B">
              <w:rPr>
                <w:rFonts w:ascii="Times New Roman" w:hAnsi="Times New Roman" w:cs="Times New Roman"/>
                <w:sz w:val="28"/>
                <w:szCs w:val="28"/>
              </w:rPr>
              <w:t>Browsing</w:t>
            </w:r>
            <w:proofErr w:type="spellEnd"/>
          </w:p>
        </w:tc>
        <w:tc>
          <w:tcPr>
            <w:tcW w:w="2842" w:type="dxa"/>
            <w:tcBorders>
              <w:top w:val="single" w:sz="4" w:space="0" w:color="auto"/>
              <w:left w:val="single" w:sz="4" w:space="0" w:color="auto"/>
              <w:right w:val="single" w:sz="4" w:space="0" w:color="auto"/>
            </w:tcBorders>
            <w:shd w:val="clear" w:color="auto" w:fill="FFFFFF"/>
            <w:vAlign w:val="center"/>
          </w:tcPr>
          <w:p w14:paraId="77F2A681" w14:textId="77777777" w:rsidR="00A84486" w:rsidRPr="0056079B" w:rsidRDefault="00A84486" w:rsidP="0056079B">
            <w:pPr>
              <w:spacing w:after="0" w:line="360" w:lineRule="auto"/>
              <w:jc w:val="both"/>
              <w:rPr>
                <w:rFonts w:ascii="Times New Roman" w:hAnsi="Times New Roman" w:cs="Times New Roman"/>
                <w:sz w:val="28"/>
                <w:szCs w:val="28"/>
              </w:rPr>
            </w:pPr>
            <w:proofErr w:type="spellStart"/>
            <w:r w:rsidRPr="0056079B">
              <w:rPr>
                <w:rFonts w:ascii="Times New Roman" w:hAnsi="Times New Roman" w:cs="Times New Roman"/>
                <w:sz w:val="28"/>
                <w:szCs w:val="28"/>
              </w:rPr>
              <w:t>Maximum</w:t>
            </w:r>
            <w:proofErr w:type="spellEnd"/>
          </w:p>
          <w:p w14:paraId="32EAAD42" w14:textId="77777777" w:rsidR="00A84486" w:rsidRPr="0056079B" w:rsidRDefault="00A84486" w:rsidP="0056079B">
            <w:pPr>
              <w:spacing w:after="0" w:line="360" w:lineRule="auto"/>
              <w:jc w:val="both"/>
              <w:rPr>
                <w:rFonts w:ascii="Times New Roman" w:hAnsi="Times New Roman" w:cs="Times New Roman"/>
                <w:sz w:val="28"/>
                <w:szCs w:val="28"/>
              </w:rPr>
            </w:pPr>
            <w:proofErr w:type="spellStart"/>
            <w:r w:rsidRPr="0056079B">
              <w:rPr>
                <w:rFonts w:ascii="Times New Roman" w:hAnsi="Times New Roman" w:cs="Times New Roman"/>
                <w:sz w:val="28"/>
                <w:szCs w:val="28"/>
              </w:rPr>
              <w:t>Sustained</w:t>
            </w:r>
            <w:proofErr w:type="spellEnd"/>
            <w:r w:rsidRPr="0056079B">
              <w:rPr>
                <w:rFonts w:ascii="Times New Roman" w:hAnsi="Times New Roman" w:cs="Times New Roman"/>
                <w:sz w:val="28"/>
                <w:szCs w:val="28"/>
              </w:rPr>
              <w:t xml:space="preserve"> </w:t>
            </w:r>
            <w:proofErr w:type="spellStart"/>
            <w:r w:rsidRPr="0056079B">
              <w:rPr>
                <w:rFonts w:ascii="Times New Roman" w:hAnsi="Times New Roman" w:cs="Times New Roman"/>
                <w:sz w:val="28"/>
                <w:szCs w:val="28"/>
              </w:rPr>
              <w:t>Rate</w:t>
            </w:r>
            <w:proofErr w:type="spellEnd"/>
            <w:r w:rsidRPr="0056079B">
              <w:rPr>
                <w:rFonts w:ascii="Times New Roman" w:hAnsi="Times New Roman" w:cs="Times New Roman"/>
                <w:sz w:val="28"/>
                <w:szCs w:val="28"/>
              </w:rPr>
              <w:t xml:space="preserve">, </w:t>
            </w:r>
            <w:proofErr w:type="spellStart"/>
            <w:r w:rsidRPr="0056079B">
              <w:rPr>
                <w:rFonts w:ascii="Times New Roman" w:hAnsi="Times New Roman" w:cs="Times New Roman"/>
                <w:sz w:val="28"/>
                <w:szCs w:val="28"/>
              </w:rPr>
              <w:t>Traffic</w:t>
            </w:r>
            <w:proofErr w:type="spellEnd"/>
            <w:r w:rsidRPr="0056079B">
              <w:rPr>
                <w:rFonts w:ascii="Times New Roman" w:hAnsi="Times New Roman" w:cs="Times New Roman"/>
                <w:sz w:val="28"/>
                <w:szCs w:val="28"/>
              </w:rPr>
              <w:t xml:space="preserve"> </w:t>
            </w:r>
            <w:proofErr w:type="spellStart"/>
            <w:r w:rsidRPr="0056079B">
              <w:rPr>
                <w:rFonts w:ascii="Times New Roman" w:hAnsi="Times New Roman" w:cs="Times New Roman"/>
                <w:sz w:val="28"/>
                <w:szCs w:val="28"/>
              </w:rPr>
              <w:t>Priority</w:t>
            </w:r>
            <w:proofErr w:type="spellEnd"/>
          </w:p>
        </w:tc>
      </w:tr>
      <w:tr w:rsidR="00A84486" w:rsidRPr="0056079B" w14:paraId="7E03BF0A" w14:textId="77777777" w:rsidTr="00C24405">
        <w:trPr>
          <w:trHeight w:hRule="exact" w:val="1675"/>
          <w:jc w:val="center"/>
        </w:trPr>
        <w:tc>
          <w:tcPr>
            <w:tcW w:w="4819" w:type="dxa"/>
            <w:tcBorders>
              <w:top w:val="single" w:sz="4" w:space="0" w:color="auto"/>
              <w:left w:val="single" w:sz="4" w:space="0" w:color="auto"/>
              <w:bottom w:val="single" w:sz="4" w:space="0" w:color="auto"/>
            </w:tcBorders>
            <w:shd w:val="clear" w:color="auto" w:fill="FFFFFF"/>
            <w:vAlign w:val="center"/>
          </w:tcPr>
          <w:p w14:paraId="1E8C433A" w14:textId="77777777" w:rsidR="00A84486" w:rsidRPr="0056079B" w:rsidRDefault="00A84486" w:rsidP="0056079B">
            <w:pPr>
              <w:spacing w:after="0" w:line="360" w:lineRule="auto"/>
              <w:jc w:val="both"/>
              <w:rPr>
                <w:rFonts w:ascii="Times New Roman" w:hAnsi="Times New Roman" w:cs="Times New Roman"/>
                <w:sz w:val="28"/>
                <w:szCs w:val="28"/>
              </w:rPr>
            </w:pPr>
            <w:proofErr w:type="spellStart"/>
            <w:r w:rsidRPr="0056079B">
              <w:rPr>
                <w:rFonts w:ascii="Times New Roman" w:hAnsi="Times New Roman" w:cs="Times New Roman"/>
                <w:sz w:val="28"/>
                <w:szCs w:val="28"/>
              </w:rPr>
              <w:t>aGPS</w:t>
            </w:r>
            <w:proofErr w:type="spellEnd"/>
          </w:p>
          <w:p w14:paraId="05FBB88E" w14:textId="77777777" w:rsidR="00A84486" w:rsidRPr="0056079B" w:rsidRDefault="00A84486" w:rsidP="0056079B">
            <w:pPr>
              <w:spacing w:after="0" w:line="360" w:lineRule="auto"/>
              <w:jc w:val="both"/>
              <w:rPr>
                <w:rFonts w:ascii="Times New Roman" w:hAnsi="Times New Roman" w:cs="Times New Roman"/>
                <w:sz w:val="28"/>
                <w:szCs w:val="28"/>
              </w:rPr>
            </w:pPr>
            <w:proofErr w:type="spellStart"/>
            <w:r w:rsidRPr="0056079B">
              <w:rPr>
                <w:rFonts w:ascii="Times New Roman" w:hAnsi="Times New Roman" w:cs="Times New Roman"/>
                <w:sz w:val="28"/>
                <w:szCs w:val="28"/>
              </w:rPr>
              <w:t>Adaptive</w:t>
            </w:r>
            <w:proofErr w:type="spellEnd"/>
            <w:r w:rsidRPr="0056079B">
              <w:rPr>
                <w:rFonts w:ascii="Times New Roman" w:hAnsi="Times New Roman" w:cs="Times New Roman"/>
                <w:sz w:val="28"/>
                <w:szCs w:val="28"/>
              </w:rPr>
              <w:t xml:space="preserve"> </w:t>
            </w:r>
            <w:proofErr w:type="spellStart"/>
            <w:r w:rsidRPr="0056079B">
              <w:rPr>
                <w:rFonts w:ascii="Times New Roman" w:hAnsi="Times New Roman" w:cs="Times New Roman"/>
                <w:sz w:val="28"/>
                <w:szCs w:val="28"/>
              </w:rPr>
              <w:t>Granting</w:t>
            </w:r>
            <w:proofErr w:type="spellEnd"/>
            <w:r w:rsidRPr="0056079B">
              <w:rPr>
                <w:rFonts w:ascii="Times New Roman" w:hAnsi="Times New Roman" w:cs="Times New Roman"/>
                <w:sz w:val="28"/>
                <w:szCs w:val="28"/>
              </w:rPr>
              <w:t xml:space="preserve"> </w:t>
            </w:r>
            <w:proofErr w:type="spellStart"/>
            <w:r w:rsidRPr="0056079B">
              <w:rPr>
                <w:rFonts w:ascii="Times New Roman" w:hAnsi="Times New Roman" w:cs="Times New Roman"/>
                <w:sz w:val="28"/>
                <w:szCs w:val="28"/>
              </w:rPr>
              <w:t>and</w:t>
            </w:r>
            <w:proofErr w:type="spellEnd"/>
            <w:r w:rsidRPr="0056079B">
              <w:rPr>
                <w:rFonts w:ascii="Times New Roman" w:hAnsi="Times New Roman" w:cs="Times New Roman"/>
                <w:sz w:val="28"/>
                <w:szCs w:val="28"/>
              </w:rPr>
              <w:t xml:space="preserve"> </w:t>
            </w:r>
            <w:proofErr w:type="spellStart"/>
            <w:r w:rsidRPr="0056079B">
              <w:rPr>
                <w:rFonts w:ascii="Times New Roman" w:hAnsi="Times New Roman" w:cs="Times New Roman"/>
                <w:sz w:val="28"/>
                <w:szCs w:val="28"/>
              </w:rPr>
              <w:t>Polling</w:t>
            </w:r>
            <w:proofErr w:type="spellEnd"/>
          </w:p>
          <w:p w14:paraId="24E3C0B5" w14:textId="77777777" w:rsidR="00A84486" w:rsidRPr="0056079B" w:rsidRDefault="00A84486" w:rsidP="0056079B">
            <w:pPr>
              <w:spacing w:after="0" w:line="360" w:lineRule="auto"/>
              <w:jc w:val="both"/>
              <w:rPr>
                <w:rFonts w:ascii="Times New Roman" w:hAnsi="Times New Roman" w:cs="Times New Roman"/>
                <w:sz w:val="28"/>
                <w:szCs w:val="28"/>
              </w:rPr>
            </w:pPr>
            <w:r w:rsidRPr="0056079B">
              <w:rPr>
                <w:rFonts w:ascii="Times New Roman" w:hAnsi="Times New Roman" w:cs="Times New Roman"/>
                <w:sz w:val="28"/>
                <w:szCs w:val="28"/>
              </w:rPr>
              <w:t>Служба планування для підтримки неперіодичних додатків реального часу</w:t>
            </w:r>
          </w:p>
        </w:tc>
        <w:tc>
          <w:tcPr>
            <w:tcW w:w="1704" w:type="dxa"/>
            <w:tcBorders>
              <w:top w:val="single" w:sz="4" w:space="0" w:color="auto"/>
              <w:left w:val="single" w:sz="4" w:space="0" w:color="auto"/>
              <w:bottom w:val="single" w:sz="4" w:space="0" w:color="auto"/>
            </w:tcBorders>
            <w:shd w:val="clear" w:color="auto" w:fill="FFFFFF"/>
            <w:vAlign w:val="center"/>
          </w:tcPr>
          <w:p w14:paraId="50649E2B" w14:textId="77777777" w:rsidR="00A84486" w:rsidRPr="0056079B" w:rsidRDefault="00A84486" w:rsidP="0056079B">
            <w:pPr>
              <w:spacing w:after="0" w:line="360" w:lineRule="auto"/>
              <w:jc w:val="both"/>
              <w:rPr>
                <w:rFonts w:ascii="Times New Roman" w:hAnsi="Times New Roman" w:cs="Times New Roman"/>
                <w:sz w:val="28"/>
                <w:szCs w:val="28"/>
              </w:rPr>
            </w:pPr>
            <w:proofErr w:type="spellStart"/>
            <w:r w:rsidRPr="0056079B">
              <w:rPr>
                <w:rFonts w:ascii="Times New Roman" w:hAnsi="Times New Roman" w:cs="Times New Roman"/>
                <w:sz w:val="28"/>
                <w:szCs w:val="28"/>
              </w:rPr>
              <w:t>Appli</w:t>
            </w:r>
            <w:proofErr w:type="spellEnd"/>
          </w:p>
          <w:p w14:paraId="3F14BD39" w14:textId="77777777" w:rsidR="00A84486" w:rsidRPr="0056079B" w:rsidRDefault="00A84486" w:rsidP="0056079B">
            <w:pPr>
              <w:spacing w:after="0" w:line="360" w:lineRule="auto"/>
              <w:jc w:val="both"/>
              <w:rPr>
                <w:rFonts w:ascii="Times New Roman" w:hAnsi="Times New Roman" w:cs="Times New Roman"/>
                <w:sz w:val="28"/>
                <w:szCs w:val="28"/>
              </w:rPr>
            </w:pPr>
            <w:proofErr w:type="spellStart"/>
            <w:r w:rsidRPr="0056079B">
              <w:rPr>
                <w:rFonts w:ascii="Times New Roman" w:hAnsi="Times New Roman" w:cs="Times New Roman"/>
                <w:sz w:val="28"/>
                <w:szCs w:val="28"/>
              </w:rPr>
              <w:t>cation</w:t>
            </w:r>
            <w:proofErr w:type="spellEnd"/>
          </w:p>
          <w:p w14:paraId="19AC193D" w14:textId="77777777" w:rsidR="00A84486" w:rsidRPr="0056079B" w:rsidRDefault="00A84486" w:rsidP="0056079B">
            <w:pPr>
              <w:spacing w:after="0" w:line="360" w:lineRule="auto"/>
              <w:jc w:val="both"/>
              <w:rPr>
                <w:rFonts w:ascii="Times New Roman" w:hAnsi="Times New Roman" w:cs="Times New Roman"/>
                <w:sz w:val="28"/>
                <w:szCs w:val="28"/>
              </w:rPr>
            </w:pPr>
            <w:proofErr w:type="spellStart"/>
            <w:r w:rsidRPr="0056079B">
              <w:rPr>
                <w:rFonts w:ascii="Times New Roman" w:hAnsi="Times New Roman" w:cs="Times New Roman"/>
                <w:sz w:val="28"/>
                <w:szCs w:val="28"/>
              </w:rPr>
              <w:t>Agnostic</w:t>
            </w:r>
            <w:proofErr w:type="spellEnd"/>
          </w:p>
        </w:tc>
        <w:tc>
          <w:tcPr>
            <w:tcW w:w="2842" w:type="dxa"/>
            <w:tcBorders>
              <w:top w:val="single" w:sz="4" w:space="0" w:color="auto"/>
              <w:left w:val="single" w:sz="4" w:space="0" w:color="auto"/>
              <w:bottom w:val="single" w:sz="4" w:space="0" w:color="auto"/>
              <w:right w:val="single" w:sz="4" w:space="0" w:color="auto"/>
            </w:tcBorders>
            <w:shd w:val="clear" w:color="auto" w:fill="FFFFFF"/>
          </w:tcPr>
          <w:p w14:paraId="7A50F15A" w14:textId="77777777" w:rsidR="00A84486" w:rsidRPr="0056079B" w:rsidRDefault="00A84486" w:rsidP="0056079B">
            <w:pPr>
              <w:spacing w:after="0" w:line="360" w:lineRule="auto"/>
              <w:jc w:val="both"/>
              <w:rPr>
                <w:rFonts w:ascii="Times New Roman" w:hAnsi="Times New Roman" w:cs="Times New Roman"/>
                <w:sz w:val="28"/>
                <w:szCs w:val="28"/>
              </w:rPr>
            </w:pPr>
            <w:proofErr w:type="spellStart"/>
            <w:r w:rsidRPr="0056079B">
              <w:rPr>
                <w:rFonts w:ascii="Times New Roman" w:hAnsi="Times New Roman" w:cs="Times New Roman"/>
                <w:sz w:val="28"/>
                <w:szCs w:val="28"/>
              </w:rPr>
              <w:t>Maximum</w:t>
            </w:r>
            <w:proofErr w:type="spellEnd"/>
          </w:p>
          <w:p w14:paraId="0E4812BE" w14:textId="77777777" w:rsidR="00A84486" w:rsidRPr="0056079B" w:rsidRDefault="00A84486" w:rsidP="0056079B">
            <w:pPr>
              <w:spacing w:after="0" w:line="360" w:lineRule="auto"/>
              <w:jc w:val="both"/>
              <w:rPr>
                <w:rFonts w:ascii="Times New Roman" w:hAnsi="Times New Roman" w:cs="Times New Roman"/>
                <w:sz w:val="28"/>
                <w:szCs w:val="28"/>
              </w:rPr>
            </w:pPr>
            <w:proofErr w:type="spellStart"/>
            <w:r w:rsidRPr="0056079B">
              <w:rPr>
                <w:rFonts w:ascii="Times New Roman" w:hAnsi="Times New Roman" w:cs="Times New Roman"/>
                <w:sz w:val="28"/>
                <w:szCs w:val="28"/>
              </w:rPr>
              <w:t>Sustained</w:t>
            </w:r>
            <w:proofErr w:type="spellEnd"/>
            <w:r w:rsidRPr="0056079B">
              <w:rPr>
                <w:rFonts w:ascii="Times New Roman" w:hAnsi="Times New Roman" w:cs="Times New Roman"/>
                <w:sz w:val="28"/>
                <w:szCs w:val="28"/>
              </w:rPr>
              <w:t xml:space="preserve"> </w:t>
            </w:r>
            <w:proofErr w:type="spellStart"/>
            <w:r w:rsidRPr="0056079B">
              <w:rPr>
                <w:rFonts w:ascii="Times New Roman" w:hAnsi="Times New Roman" w:cs="Times New Roman"/>
                <w:sz w:val="28"/>
                <w:szCs w:val="28"/>
              </w:rPr>
              <w:t>Traffic</w:t>
            </w:r>
            <w:proofErr w:type="spellEnd"/>
            <w:r w:rsidRPr="0056079B">
              <w:rPr>
                <w:rFonts w:ascii="Times New Roman" w:hAnsi="Times New Roman" w:cs="Times New Roman"/>
                <w:sz w:val="28"/>
                <w:szCs w:val="28"/>
              </w:rPr>
              <w:t xml:space="preserve"> </w:t>
            </w:r>
            <w:proofErr w:type="spellStart"/>
            <w:r w:rsidRPr="0056079B">
              <w:rPr>
                <w:rFonts w:ascii="Times New Roman" w:hAnsi="Times New Roman" w:cs="Times New Roman"/>
                <w:sz w:val="28"/>
                <w:szCs w:val="28"/>
              </w:rPr>
              <w:t>Rate</w:t>
            </w:r>
            <w:proofErr w:type="spellEnd"/>
            <w:r w:rsidRPr="0056079B">
              <w:rPr>
                <w:rFonts w:ascii="Times New Roman" w:hAnsi="Times New Roman" w:cs="Times New Roman"/>
                <w:sz w:val="28"/>
                <w:szCs w:val="28"/>
              </w:rPr>
              <w:t xml:space="preserve">, </w:t>
            </w:r>
            <w:proofErr w:type="spellStart"/>
            <w:r w:rsidRPr="0056079B">
              <w:rPr>
                <w:rFonts w:ascii="Times New Roman" w:hAnsi="Times New Roman" w:cs="Times New Roman"/>
                <w:sz w:val="28"/>
                <w:szCs w:val="28"/>
              </w:rPr>
              <w:t>the</w:t>
            </w:r>
            <w:proofErr w:type="spellEnd"/>
            <w:r w:rsidRPr="0056079B">
              <w:rPr>
                <w:rFonts w:ascii="Times New Roman" w:hAnsi="Times New Roman" w:cs="Times New Roman"/>
                <w:sz w:val="28"/>
                <w:szCs w:val="28"/>
              </w:rPr>
              <w:t xml:space="preserve"> </w:t>
            </w:r>
            <w:proofErr w:type="spellStart"/>
            <w:r w:rsidRPr="0056079B">
              <w:rPr>
                <w:rFonts w:ascii="Times New Roman" w:hAnsi="Times New Roman" w:cs="Times New Roman"/>
                <w:sz w:val="28"/>
                <w:szCs w:val="28"/>
              </w:rPr>
              <w:t>Request</w:t>
            </w:r>
            <w:proofErr w:type="spellEnd"/>
            <w:r w:rsidRPr="0056079B">
              <w:rPr>
                <w:rFonts w:ascii="Times New Roman" w:hAnsi="Times New Roman" w:cs="Times New Roman"/>
                <w:sz w:val="28"/>
                <w:szCs w:val="28"/>
              </w:rPr>
              <w:t xml:space="preserve"> / </w:t>
            </w:r>
            <w:proofErr w:type="spellStart"/>
            <w:r w:rsidRPr="0056079B">
              <w:rPr>
                <w:rFonts w:ascii="Times New Roman" w:hAnsi="Times New Roman" w:cs="Times New Roman"/>
                <w:sz w:val="28"/>
                <w:szCs w:val="28"/>
              </w:rPr>
              <w:t>Transmission</w:t>
            </w:r>
            <w:proofErr w:type="spellEnd"/>
            <w:r w:rsidRPr="0056079B">
              <w:rPr>
                <w:rFonts w:ascii="Times New Roman" w:hAnsi="Times New Roman" w:cs="Times New Roman"/>
                <w:sz w:val="28"/>
                <w:szCs w:val="28"/>
              </w:rPr>
              <w:t xml:space="preserve"> </w:t>
            </w:r>
            <w:proofErr w:type="spellStart"/>
            <w:r w:rsidRPr="0056079B">
              <w:rPr>
                <w:rFonts w:ascii="Times New Roman" w:hAnsi="Times New Roman" w:cs="Times New Roman"/>
                <w:sz w:val="28"/>
                <w:szCs w:val="28"/>
              </w:rPr>
              <w:t>Policy</w:t>
            </w:r>
            <w:proofErr w:type="spellEnd"/>
            <w:r w:rsidRPr="0056079B">
              <w:rPr>
                <w:rFonts w:ascii="Times New Roman" w:hAnsi="Times New Roman" w:cs="Times New Roman"/>
                <w:sz w:val="28"/>
                <w:szCs w:val="28"/>
              </w:rPr>
              <w:t xml:space="preserve">, </w:t>
            </w:r>
            <w:proofErr w:type="spellStart"/>
            <w:r w:rsidRPr="0056079B">
              <w:rPr>
                <w:rFonts w:ascii="Times New Roman" w:hAnsi="Times New Roman" w:cs="Times New Roman"/>
                <w:sz w:val="28"/>
                <w:szCs w:val="28"/>
              </w:rPr>
              <w:t>Primary</w:t>
            </w:r>
            <w:proofErr w:type="spellEnd"/>
            <w:r w:rsidRPr="0056079B">
              <w:rPr>
                <w:rFonts w:ascii="Times New Roman" w:hAnsi="Times New Roman" w:cs="Times New Roman"/>
                <w:sz w:val="28"/>
                <w:szCs w:val="28"/>
              </w:rPr>
              <w:t xml:space="preserve"> </w:t>
            </w:r>
            <w:proofErr w:type="spellStart"/>
            <w:r w:rsidRPr="0056079B">
              <w:rPr>
                <w:rFonts w:ascii="Times New Roman" w:hAnsi="Times New Roman" w:cs="Times New Roman"/>
                <w:sz w:val="28"/>
                <w:szCs w:val="28"/>
              </w:rPr>
              <w:t>Grant</w:t>
            </w:r>
            <w:proofErr w:type="spellEnd"/>
            <w:r w:rsidRPr="0056079B">
              <w:rPr>
                <w:rFonts w:ascii="Times New Roman" w:hAnsi="Times New Roman" w:cs="Times New Roman"/>
                <w:sz w:val="28"/>
                <w:szCs w:val="28"/>
              </w:rPr>
              <w:t xml:space="preserve"> </w:t>
            </w:r>
            <w:proofErr w:type="spellStart"/>
            <w:r w:rsidRPr="0056079B">
              <w:rPr>
                <w:rFonts w:ascii="Times New Roman" w:hAnsi="Times New Roman" w:cs="Times New Roman"/>
                <w:sz w:val="28"/>
                <w:szCs w:val="28"/>
              </w:rPr>
              <w:t>and</w:t>
            </w:r>
            <w:proofErr w:type="spellEnd"/>
            <w:r w:rsidRPr="0056079B">
              <w:rPr>
                <w:rFonts w:ascii="Times New Roman" w:hAnsi="Times New Roman" w:cs="Times New Roman"/>
                <w:sz w:val="28"/>
                <w:szCs w:val="28"/>
              </w:rPr>
              <w:t xml:space="preserve"> </w:t>
            </w:r>
            <w:proofErr w:type="spellStart"/>
            <w:r w:rsidRPr="0056079B">
              <w:rPr>
                <w:rFonts w:ascii="Times New Roman" w:hAnsi="Times New Roman" w:cs="Times New Roman"/>
                <w:sz w:val="28"/>
                <w:szCs w:val="28"/>
              </w:rPr>
              <w:t>Polling</w:t>
            </w:r>
            <w:proofErr w:type="spellEnd"/>
            <w:r w:rsidRPr="0056079B">
              <w:rPr>
                <w:rFonts w:ascii="Times New Roman" w:hAnsi="Times New Roman" w:cs="Times New Roman"/>
                <w:sz w:val="28"/>
                <w:szCs w:val="28"/>
              </w:rPr>
              <w:t xml:space="preserve"> </w:t>
            </w:r>
            <w:proofErr w:type="spellStart"/>
            <w:r w:rsidRPr="0056079B">
              <w:rPr>
                <w:rFonts w:ascii="Times New Roman" w:hAnsi="Times New Roman" w:cs="Times New Roman"/>
                <w:sz w:val="28"/>
                <w:szCs w:val="28"/>
              </w:rPr>
              <w:t>Interval</w:t>
            </w:r>
            <w:proofErr w:type="spellEnd"/>
            <w:r w:rsidRPr="0056079B">
              <w:rPr>
                <w:rFonts w:ascii="Times New Roman" w:hAnsi="Times New Roman" w:cs="Times New Roman"/>
                <w:sz w:val="28"/>
                <w:szCs w:val="28"/>
              </w:rPr>
              <w:t xml:space="preserve">, </w:t>
            </w:r>
            <w:proofErr w:type="spellStart"/>
            <w:r w:rsidRPr="0056079B">
              <w:rPr>
                <w:rFonts w:ascii="Times New Roman" w:hAnsi="Times New Roman" w:cs="Times New Roman"/>
                <w:sz w:val="28"/>
                <w:szCs w:val="28"/>
              </w:rPr>
              <w:t>Primary</w:t>
            </w:r>
            <w:proofErr w:type="spellEnd"/>
            <w:r w:rsidRPr="0056079B">
              <w:rPr>
                <w:rFonts w:ascii="Times New Roman" w:hAnsi="Times New Roman" w:cs="Times New Roman"/>
                <w:sz w:val="28"/>
                <w:szCs w:val="28"/>
              </w:rPr>
              <w:t xml:space="preserve"> </w:t>
            </w:r>
            <w:proofErr w:type="spellStart"/>
            <w:r w:rsidRPr="0056079B">
              <w:rPr>
                <w:rFonts w:ascii="Times New Roman" w:hAnsi="Times New Roman" w:cs="Times New Roman"/>
                <w:sz w:val="28"/>
                <w:szCs w:val="28"/>
              </w:rPr>
              <w:t>Grant</w:t>
            </w:r>
            <w:proofErr w:type="spellEnd"/>
            <w:r w:rsidRPr="0056079B">
              <w:rPr>
                <w:rFonts w:ascii="Times New Roman" w:hAnsi="Times New Roman" w:cs="Times New Roman"/>
                <w:sz w:val="28"/>
                <w:szCs w:val="28"/>
              </w:rPr>
              <w:t xml:space="preserve"> </w:t>
            </w:r>
            <w:proofErr w:type="spellStart"/>
            <w:r w:rsidRPr="0056079B">
              <w:rPr>
                <w:rFonts w:ascii="Times New Roman" w:hAnsi="Times New Roman" w:cs="Times New Roman"/>
                <w:sz w:val="28"/>
                <w:szCs w:val="28"/>
              </w:rPr>
              <w:t>Size</w:t>
            </w:r>
            <w:proofErr w:type="spellEnd"/>
          </w:p>
        </w:tc>
      </w:tr>
    </w:tbl>
    <w:p w14:paraId="70C4CF6D" w14:textId="77777777" w:rsidR="00A84486" w:rsidRPr="0056079B" w:rsidRDefault="00A84486" w:rsidP="0056079B">
      <w:pPr>
        <w:spacing w:after="0" w:line="360" w:lineRule="auto"/>
        <w:ind w:firstLine="709"/>
        <w:jc w:val="both"/>
        <w:rPr>
          <w:rFonts w:ascii="Times New Roman" w:hAnsi="Times New Roman" w:cs="Times New Roman"/>
          <w:sz w:val="28"/>
          <w:szCs w:val="28"/>
        </w:rPr>
      </w:pPr>
    </w:p>
    <w:p w14:paraId="49567EE9" w14:textId="77777777" w:rsidR="00A84486" w:rsidRPr="0056079B" w:rsidRDefault="00A84486" w:rsidP="0056079B">
      <w:pPr>
        <w:spacing w:after="0" w:line="360" w:lineRule="auto"/>
        <w:ind w:firstLine="709"/>
        <w:jc w:val="both"/>
        <w:rPr>
          <w:rFonts w:ascii="Times New Roman" w:hAnsi="Times New Roman" w:cs="Times New Roman"/>
          <w:sz w:val="28"/>
          <w:szCs w:val="28"/>
        </w:rPr>
      </w:pPr>
      <w:r w:rsidRPr="0056079B">
        <w:rPr>
          <w:rFonts w:ascii="Times New Roman" w:hAnsi="Times New Roman" w:cs="Times New Roman"/>
          <w:sz w:val="28"/>
          <w:szCs w:val="28"/>
        </w:rPr>
        <w:lastRenderedPageBreak/>
        <w:t xml:space="preserve">Модуль SFA призначений для того, щоб постійно забезпечувати SFM заданої BS інформацією про </w:t>
      </w:r>
      <w:proofErr w:type="spellStart"/>
      <w:r w:rsidRPr="0056079B">
        <w:rPr>
          <w:rFonts w:ascii="Times New Roman" w:hAnsi="Times New Roman" w:cs="Times New Roman"/>
          <w:sz w:val="28"/>
          <w:szCs w:val="28"/>
        </w:rPr>
        <w:t>QoS</w:t>
      </w:r>
      <w:proofErr w:type="spellEnd"/>
      <w:r w:rsidRPr="0056079B">
        <w:rPr>
          <w:rFonts w:ascii="Times New Roman" w:hAnsi="Times New Roman" w:cs="Times New Roman"/>
          <w:sz w:val="28"/>
          <w:szCs w:val="28"/>
        </w:rPr>
        <w:t xml:space="preserve"> - параметри конкретного абонента, тобто служить мостом між BS і глобальною базою даних про параметри абонента, яка зберігається в ААА-сервері або аналогічному пристрої в домашній CSN-мережі абонента. Розташований цей пристрій в шлюзі ASN GW. Оскільки мова йде про мобільних абонентів, доцільно розглянути поняття анкерного (базового) та сервісного SFA. Анкерний SFA визначається під час підключення МБ до мережі і не змінюється до її повторної реєстрації протягом усієї сесії. В анкерний SFA передається інформація про </w:t>
      </w:r>
      <w:proofErr w:type="spellStart"/>
      <w:r w:rsidRPr="0056079B">
        <w:rPr>
          <w:rFonts w:ascii="Times New Roman" w:hAnsi="Times New Roman" w:cs="Times New Roman"/>
          <w:sz w:val="28"/>
          <w:szCs w:val="28"/>
        </w:rPr>
        <w:t>QoS</w:t>
      </w:r>
      <w:proofErr w:type="spellEnd"/>
      <w:r w:rsidRPr="0056079B">
        <w:rPr>
          <w:rFonts w:ascii="Times New Roman" w:hAnsi="Times New Roman" w:cs="Times New Roman"/>
          <w:sz w:val="28"/>
          <w:szCs w:val="28"/>
        </w:rPr>
        <w:t xml:space="preserve"> - профілі абонента під час його реєстрації в мережі. Якщо MS опиняється в зоні іншого ASN-шлюзу, вона взаємодіє вже з новим SFA. Такий SFA називають сервісним. Сервісний SFA виконує функцію ретранслятора між модулем SFM БS, із якою в даний момент працює MS, і анкерним SFA для даної MS. У функції анкерного та/або сервісного SFM входить реалізація так званої локальної політики </w:t>
      </w:r>
      <w:proofErr w:type="spellStart"/>
      <w:r w:rsidRPr="0056079B">
        <w:rPr>
          <w:rFonts w:ascii="Times New Roman" w:hAnsi="Times New Roman" w:cs="Times New Roman"/>
          <w:sz w:val="28"/>
          <w:szCs w:val="28"/>
        </w:rPr>
        <w:t>QoS</w:t>
      </w:r>
      <w:proofErr w:type="spellEnd"/>
      <w:r w:rsidRPr="0056079B">
        <w:rPr>
          <w:rFonts w:ascii="Times New Roman" w:hAnsi="Times New Roman" w:cs="Times New Roman"/>
          <w:sz w:val="28"/>
          <w:szCs w:val="28"/>
        </w:rPr>
        <w:t xml:space="preserve"> для даної ASN- мережі, пов’язаної із завантаженням і розподілом мережевих ресурсів [6].</w:t>
      </w:r>
    </w:p>
    <w:p w14:paraId="164F834B" w14:textId="77777777" w:rsidR="00A84486" w:rsidRPr="0056079B" w:rsidRDefault="00A84486" w:rsidP="0056079B">
      <w:pPr>
        <w:spacing w:after="0" w:line="360" w:lineRule="auto"/>
        <w:ind w:firstLine="709"/>
        <w:jc w:val="both"/>
        <w:rPr>
          <w:rFonts w:ascii="Times New Roman" w:hAnsi="Times New Roman" w:cs="Times New Roman"/>
          <w:sz w:val="28"/>
          <w:szCs w:val="28"/>
        </w:rPr>
      </w:pPr>
      <w:r w:rsidRPr="0056079B">
        <w:rPr>
          <w:rFonts w:ascii="Times New Roman" w:hAnsi="Times New Roman" w:cs="Times New Roman"/>
          <w:sz w:val="28"/>
          <w:szCs w:val="28"/>
        </w:rPr>
        <w:t xml:space="preserve">Обговорення результатів дослідження </w:t>
      </w:r>
      <w:proofErr w:type="spellStart"/>
      <w:r w:rsidRPr="0056079B">
        <w:rPr>
          <w:rFonts w:ascii="Times New Roman" w:hAnsi="Times New Roman" w:cs="Times New Roman"/>
          <w:sz w:val="28"/>
          <w:szCs w:val="28"/>
        </w:rPr>
        <w:t>QoS</w:t>
      </w:r>
      <w:proofErr w:type="spellEnd"/>
      <w:r w:rsidRPr="0056079B">
        <w:rPr>
          <w:rFonts w:ascii="Times New Roman" w:hAnsi="Times New Roman" w:cs="Times New Roman"/>
          <w:sz w:val="28"/>
          <w:szCs w:val="28"/>
        </w:rPr>
        <w:t xml:space="preserve"> в мобільних мережах 4G</w:t>
      </w:r>
    </w:p>
    <w:p w14:paraId="036C9523" w14:textId="77777777" w:rsidR="00A84486" w:rsidRPr="0056079B" w:rsidRDefault="00A84486" w:rsidP="0056079B">
      <w:pPr>
        <w:spacing w:after="0" w:line="360" w:lineRule="auto"/>
        <w:ind w:firstLine="709"/>
        <w:jc w:val="both"/>
        <w:rPr>
          <w:rFonts w:ascii="Times New Roman" w:hAnsi="Times New Roman" w:cs="Times New Roman"/>
          <w:sz w:val="28"/>
          <w:szCs w:val="28"/>
        </w:rPr>
      </w:pPr>
      <w:r w:rsidRPr="0056079B">
        <w:rPr>
          <w:rFonts w:ascii="Times New Roman" w:hAnsi="Times New Roman" w:cs="Times New Roman"/>
          <w:sz w:val="28"/>
          <w:szCs w:val="28"/>
        </w:rPr>
        <w:t xml:space="preserve">Порівняння </w:t>
      </w:r>
      <w:proofErr w:type="spellStart"/>
      <w:r w:rsidRPr="0056079B">
        <w:rPr>
          <w:rFonts w:ascii="Times New Roman" w:hAnsi="Times New Roman" w:cs="Times New Roman"/>
          <w:sz w:val="28"/>
          <w:szCs w:val="28"/>
        </w:rPr>
        <w:t>QoS</w:t>
      </w:r>
      <w:proofErr w:type="spellEnd"/>
      <w:r w:rsidRPr="0056079B">
        <w:rPr>
          <w:rFonts w:ascii="Times New Roman" w:hAnsi="Times New Roman" w:cs="Times New Roman"/>
          <w:sz w:val="28"/>
          <w:szCs w:val="28"/>
        </w:rPr>
        <w:t xml:space="preserve"> в LTE-</w:t>
      </w:r>
      <w:proofErr w:type="spellStart"/>
      <w:r w:rsidRPr="0056079B">
        <w:rPr>
          <w:rFonts w:ascii="Times New Roman" w:hAnsi="Times New Roman" w:cs="Times New Roman"/>
          <w:sz w:val="28"/>
          <w:szCs w:val="28"/>
        </w:rPr>
        <w:t>Advanced</w:t>
      </w:r>
      <w:proofErr w:type="spellEnd"/>
      <w:r w:rsidRPr="0056079B">
        <w:rPr>
          <w:rFonts w:ascii="Times New Roman" w:hAnsi="Times New Roman" w:cs="Times New Roman"/>
          <w:sz w:val="28"/>
          <w:szCs w:val="28"/>
        </w:rPr>
        <w:t xml:space="preserve"> та </w:t>
      </w:r>
      <w:proofErr w:type="spellStart"/>
      <w:r w:rsidRPr="0056079B">
        <w:rPr>
          <w:rFonts w:ascii="Times New Roman" w:hAnsi="Times New Roman" w:cs="Times New Roman"/>
          <w:sz w:val="28"/>
          <w:szCs w:val="28"/>
        </w:rPr>
        <w:t>WiMAX-Advanced</w:t>
      </w:r>
      <w:proofErr w:type="spellEnd"/>
      <w:r w:rsidRPr="0056079B">
        <w:rPr>
          <w:rFonts w:ascii="Times New Roman" w:hAnsi="Times New Roman" w:cs="Times New Roman"/>
          <w:sz w:val="28"/>
          <w:szCs w:val="28"/>
        </w:rPr>
        <w:t xml:space="preserve"> доцільно проводити за чотирма ключовими факторами:</w:t>
      </w:r>
    </w:p>
    <w:p w14:paraId="77A21EBA" w14:textId="77777777" w:rsidR="00A84486" w:rsidRPr="0056079B" w:rsidRDefault="00A84486" w:rsidP="0056079B">
      <w:pPr>
        <w:spacing w:after="0" w:line="360" w:lineRule="auto"/>
        <w:ind w:firstLine="709"/>
        <w:jc w:val="both"/>
        <w:rPr>
          <w:rFonts w:ascii="Times New Roman" w:hAnsi="Times New Roman" w:cs="Times New Roman"/>
          <w:sz w:val="28"/>
          <w:szCs w:val="28"/>
        </w:rPr>
      </w:pPr>
      <w:r w:rsidRPr="0056079B">
        <w:rPr>
          <w:rFonts w:ascii="Times New Roman" w:hAnsi="Times New Roman" w:cs="Times New Roman"/>
          <w:sz w:val="28"/>
          <w:szCs w:val="28"/>
        </w:rPr>
        <w:t xml:space="preserve">Базовим транспортом в </w:t>
      </w:r>
      <w:proofErr w:type="spellStart"/>
      <w:r w:rsidRPr="0056079B">
        <w:rPr>
          <w:rFonts w:ascii="Times New Roman" w:hAnsi="Times New Roman" w:cs="Times New Roman"/>
          <w:sz w:val="28"/>
          <w:szCs w:val="28"/>
        </w:rPr>
        <w:t>WiMAX-Advanced</w:t>
      </w:r>
      <w:proofErr w:type="spellEnd"/>
      <w:r w:rsidRPr="0056079B">
        <w:rPr>
          <w:rFonts w:ascii="Times New Roman" w:hAnsi="Times New Roman" w:cs="Times New Roman"/>
          <w:sz w:val="28"/>
          <w:szCs w:val="28"/>
        </w:rPr>
        <w:t xml:space="preserve"> є SF (односпрямований сервісний потік пакетів або UL від MS, або DL від BS). В LTE основним транспортом </w:t>
      </w:r>
      <w:proofErr w:type="spellStart"/>
      <w:r w:rsidRPr="0056079B">
        <w:rPr>
          <w:rFonts w:ascii="Times New Roman" w:hAnsi="Times New Roman" w:cs="Times New Roman"/>
          <w:sz w:val="28"/>
          <w:szCs w:val="28"/>
        </w:rPr>
        <w:t>QoS</w:t>
      </w:r>
      <w:proofErr w:type="spellEnd"/>
      <w:r w:rsidRPr="0056079B">
        <w:rPr>
          <w:rFonts w:ascii="Times New Roman" w:hAnsi="Times New Roman" w:cs="Times New Roman"/>
          <w:sz w:val="28"/>
          <w:szCs w:val="28"/>
        </w:rPr>
        <w:t xml:space="preserve"> є канал між UE і PDNGW. Всі потоки пакетів, що відповідають одному каналу, отримують однакову обробку.</w:t>
      </w:r>
    </w:p>
    <w:p w14:paraId="2181BC8F" w14:textId="77777777" w:rsidR="00A84486" w:rsidRPr="0056079B" w:rsidRDefault="00A84486" w:rsidP="0056079B">
      <w:pPr>
        <w:spacing w:after="0" w:line="360" w:lineRule="auto"/>
        <w:ind w:firstLine="709"/>
        <w:jc w:val="both"/>
        <w:rPr>
          <w:rFonts w:ascii="Times New Roman" w:hAnsi="Times New Roman" w:cs="Times New Roman"/>
          <w:sz w:val="28"/>
          <w:szCs w:val="28"/>
        </w:rPr>
      </w:pPr>
      <w:r w:rsidRPr="0056079B">
        <w:rPr>
          <w:rFonts w:ascii="Times New Roman" w:hAnsi="Times New Roman" w:cs="Times New Roman"/>
          <w:sz w:val="28"/>
          <w:szCs w:val="28"/>
        </w:rPr>
        <w:t xml:space="preserve">В </w:t>
      </w:r>
      <w:proofErr w:type="spellStart"/>
      <w:r w:rsidRPr="0056079B">
        <w:rPr>
          <w:rFonts w:ascii="Times New Roman" w:hAnsi="Times New Roman" w:cs="Times New Roman"/>
          <w:sz w:val="28"/>
          <w:szCs w:val="28"/>
        </w:rPr>
        <w:t>WiMAX</w:t>
      </w:r>
      <w:proofErr w:type="spellEnd"/>
      <w:r w:rsidRPr="0056079B">
        <w:rPr>
          <w:rFonts w:ascii="Times New Roman" w:hAnsi="Times New Roman" w:cs="Times New Roman"/>
          <w:sz w:val="28"/>
          <w:szCs w:val="28"/>
        </w:rPr>
        <w:t xml:space="preserve"> - </w:t>
      </w:r>
      <w:proofErr w:type="spellStart"/>
      <w:r w:rsidRPr="0056079B">
        <w:rPr>
          <w:rFonts w:ascii="Times New Roman" w:hAnsi="Times New Roman" w:cs="Times New Roman"/>
          <w:sz w:val="28"/>
          <w:szCs w:val="28"/>
        </w:rPr>
        <w:t>Advanced</w:t>
      </w:r>
      <w:proofErr w:type="spellEnd"/>
      <w:r w:rsidRPr="0056079B">
        <w:rPr>
          <w:rFonts w:ascii="Times New Roman" w:hAnsi="Times New Roman" w:cs="Times New Roman"/>
          <w:sz w:val="28"/>
          <w:szCs w:val="28"/>
        </w:rPr>
        <w:t xml:space="preserve"> є шість типів планування: UGS, </w:t>
      </w:r>
      <w:proofErr w:type="spellStart"/>
      <w:r w:rsidRPr="0056079B">
        <w:rPr>
          <w:rFonts w:ascii="Times New Roman" w:hAnsi="Times New Roman" w:cs="Times New Roman"/>
          <w:sz w:val="28"/>
          <w:szCs w:val="28"/>
        </w:rPr>
        <w:t>ertPS</w:t>
      </w:r>
      <w:proofErr w:type="spellEnd"/>
      <w:r w:rsidRPr="0056079B">
        <w:rPr>
          <w:rFonts w:ascii="Times New Roman" w:hAnsi="Times New Roman" w:cs="Times New Roman"/>
          <w:sz w:val="28"/>
          <w:szCs w:val="28"/>
        </w:rPr>
        <w:t xml:space="preserve">, </w:t>
      </w:r>
      <w:proofErr w:type="spellStart"/>
      <w:r w:rsidRPr="0056079B">
        <w:rPr>
          <w:rFonts w:ascii="Times New Roman" w:hAnsi="Times New Roman" w:cs="Times New Roman"/>
          <w:sz w:val="28"/>
          <w:szCs w:val="28"/>
        </w:rPr>
        <w:t>rtPS</w:t>
      </w:r>
      <w:proofErr w:type="spellEnd"/>
      <w:r w:rsidRPr="0056079B">
        <w:rPr>
          <w:rFonts w:ascii="Times New Roman" w:hAnsi="Times New Roman" w:cs="Times New Roman"/>
          <w:sz w:val="28"/>
          <w:szCs w:val="28"/>
        </w:rPr>
        <w:t xml:space="preserve">, </w:t>
      </w:r>
      <w:proofErr w:type="spellStart"/>
      <w:r w:rsidRPr="0056079B">
        <w:rPr>
          <w:rFonts w:ascii="Times New Roman" w:hAnsi="Times New Roman" w:cs="Times New Roman"/>
          <w:sz w:val="28"/>
          <w:szCs w:val="28"/>
        </w:rPr>
        <w:t>nrtPS</w:t>
      </w:r>
      <w:proofErr w:type="spellEnd"/>
      <w:r w:rsidRPr="0056079B">
        <w:rPr>
          <w:rFonts w:ascii="Times New Roman" w:hAnsi="Times New Roman" w:cs="Times New Roman"/>
          <w:sz w:val="28"/>
          <w:szCs w:val="28"/>
        </w:rPr>
        <w:t xml:space="preserve">, BE та </w:t>
      </w:r>
      <w:proofErr w:type="spellStart"/>
      <w:r w:rsidRPr="0056079B">
        <w:rPr>
          <w:rFonts w:ascii="Times New Roman" w:hAnsi="Times New Roman" w:cs="Times New Roman"/>
          <w:sz w:val="28"/>
          <w:szCs w:val="28"/>
        </w:rPr>
        <w:t>aGPS</w:t>
      </w:r>
      <w:proofErr w:type="spellEnd"/>
      <w:r w:rsidRPr="0056079B">
        <w:rPr>
          <w:rFonts w:ascii="Times New Roman" w:hAnsi="Times New Roman" w:cs="Times New Roman"/>
          <w:sz w:val="28"/>
          <w:szCs w:val="28"/>
        </w:rPr>
        <w:t xml:space="preserve">. LTE підтримує два способи передачі даних - GBR і </w:t>
      </w:r>
      <w:proofErr w:type="spellStart"/>
      <w:r w:rsidRPr="0056079B">
        <w:rPr>
          <w:rFonts w:ascii="Times New Roman" w:hAnsi="Times New Roman" w:cs="Times New Roman"/>
          <w:sz w:val="28"/>
          <w:szCs w:val="28"/>
        </w:rPr>
        <w:t>Non</w:t>
      </w:r>
      <w:proofErr w:type="spellEnd"/>
      <w:r w:rsidRPr="0056079B">
        <w:rPr>
          <w:rFonts w:ascii="Times New Roman" w:hAnsi="Times New Roman" w:cs="Times New Roman"/>
          <w:sz w:val="28"/>
          <w:szCs w:val="28"/>
        </w:rPr>
        <w:t xml:space="preserve"> - GBR. GBR забезпечує гарантовану якість обслуговування пакетів, таку ж як за класом планування UGS в мережі </w:t>
      </w:r>
      <w:proofErr w:type="spellStart"/>
      <w:r w:rsidRPr="0056079B">
        <w:rPr>
          <w:rFonts w:ascii="Times New Roman" w:hAnsi="Times New Roman" w:cs="Times New Roman"/>
          <w:sz w:val="28"/>
          <w:szCs w:val="28"/>
        </w:rPr>
        <w:t>WiMAX</w:t>
      </w:r>
      <w:proofErr w:type="spellEnd"/>
      <w:r w:rsidRPr="0056079B">
        <w:rPr>
          <w:rFonts w:ascii="Times New Roman" w:hAnsi="Times New Roman" w:cs="Times New Roman"/>
          <w:sz w:val="28"/>
          <w:szCs w:val="28"/>
        </w:rPr>
        <w:t xml:space="preserve">, а </w:t>
      </w:r>
      <w:proofErr w:type="spellStart"/>
      <w:r w:rsidRPr="0056079B">
        <w:rPr>
          <w:rFonts w:ascii="Times New Roman" w:hAnsi="Times New Roman" w:cs="Times New Roman"/>
          <w:sz w:val="28"/>
          <w:szCs w:val="28"/>
        </w:rPr>
        <w:t>Non</w:t>
      </w:r>
      <w:proofErr w:type="spellEnd"/>
      <w:r w:rsidRPr="0056079B">
        <w:rPr>
          <w:rFonts w:ascii="Times New Roman" w:hAnsi="Times New Roman" w:cs="Times New Roman"/>
          <w:sz w:val="28"/>
          <w:szCs w:val="28"/>
        </w:rPr>
        <w:t xml:space="preserve"> - GBR не надає ніяких гарантій, і обслуговування відбувається як в мережі </w:t>
      </w:r>
      <w:proofErr w:type="spellStart"/>
      <w:r w:rsidRPr="0056079B">
        <w:rPr>
          <w:rFonts w:ascii="Times New Roman" w:hAnsi="Times New Roman" w:cs="Times New Roman"/>
          <w:sz w:val="28"/>
          <w:szCs w:val="28"/>
        </w:rPr>
        <w:t>WiMAX</w:t>
      </w:r>
      <w:proofErr w:type="spellEnd"/>
      <w:r w:rsidRPr="0056079B">
        <w:rPr>
          <w:rFonts w:ascii="Times New Roman" w:hAnsi="Times New Roman" w:cs="Times New Roman"/>
          <w:sz w:val="28"/>
          <w:szCs w:val="28"/>
        </w:rPr>
        <w:t xml:space="preserve"> за класом BE.</w:t>
      </w:r>
    </w:p>
    <w:p w14:paraId="092B7E83" w14:textId="77777777" w:rsidR="00A84486" w:rsidRPr="0056079B" w:rsidRDefault="00A84486" w:rsidP="0056079B">
      <w:pPr>
        <w:spacing w:after="0" w:line="360" w:lineRule="auto"/>
        <w:ind w:firstLine="709"/>
        <w:jc w:val="both"/>
        <w:rPr>
          <w:rFonts w:ascii="Times New Roman" w:hAnsi="Times New Roman" w:cs="Times New Roman"/>
          <w:sz w:val="28"/>
          <w:szCs w:val="28"/>
        </w:rPr>
      </w:pPr>
      <w:r w:rsidRPr="0056079B">
        <w:rPr>
          <w:rFonts w:ascii="Times New Roman" w:hAnsi="Times New Roman" w:cs="Times New Roman"/>
          <w:sz w:val="28"/>
          <w:szCs w:val="28"/>
        </w:rPr>
        <w:t xml:space="preserve">Залежно від типу SF, в мережі </w:t>
      </w:r>
      <w:proofErr w:type="spellStart"/>
      <w:r w:rsidRPr="0056079B">
        <w:rPr>
          <w:rFonts w:ascii="Times New Roman" w:hAnsi="Times New Roman" w:cs="Times New Roman"/>
          <w:sz w:val="28"/>
          <w:szCs w:val="28"/>
        </w:rPr>
        <w:t>WiMAX</w:t>
      </w:r>
      <w:proofErr w:type="spellEnd"/>
      <w:r w:rsidRPr="0056079B">
        <w:rPr>
          <w:rFonts w:ascii="Times New Roman" w:hAnsi="Times New Roman" w:cs="Times New Roman"/>
          <w:sz w:val="28"/>
          <w:szCs w:val="28"/>
        </w:rPr>
        <w:t xml:space="preserve"> - </w:t>
      </w:r>
      <w:proofErr w:type="spellStart"/>
      <w:r w:rsidRPr="0056079B">
        <w:rPr>
          <w:rFonts w:ascii="Times New Roman" w:hAnsi="Times New Roman" w:cs="Times New Roman"/>
          <w:sz w:val="28"/>
          <w:szCs w:val="28"/>
        </w:rPr>
        <w:t>Advanced</w:t>
      </w:r>
      <w:proofErr w:type="spellEnd"/>
      <w:r w:rsidRPr="0056079B">
        <w:rPr>
          <w:rFonts w:ascii="Times New Roman" w:hAnsi="Times New Roman" w:cs="Times New Roman"/>
          <w:sz w:val="28"/>
          <w:szCs w:val="28"/>
        </w:rPr>
        <w:t xml:space="preserve"> можна контролювати максимальну затримку пакетів і </w:t>
      </w:r>
      <w:proofErr w:type="spellStart"/>
      <w:r w:rsidRPr="0056079B">
        <w:rPr>
          <w:rFonts w:ascii="Times New Roman" w:hAnsi="Times New Roman" w:cs="Times New Roman"/>
          <w:sz w:val="28"/>
          <w:szCs w:val="28"/>
        </w:rPr>
        <w:t>джиттер</w:t>
      </w:r>
      <w:proofErr w:type="spellEnd"/>
      <w:r w:rsidRPr="0056079B">
        <w:rPr>
          <w:rFonts w:ascii="Times New Roman" w:hAnsi="Times New Roman" w:cs="Times New Roman"/>
          <w:sz w:val="28"/>
          <w:szCs w:val="28"/>
        </w:rPr>
        <w:t xml:space="preserve">, максимальну стійку </w:t>
      </w:r>
      <w:r w:rsidRPr="0056079B">
        <w:rPr>
          <w:rFonts w:ascii="Times New Roman" w:hAnsi="Times New Roman" w:cs="Times New Roman"/>
          <w:sz w:val="28"/>
          <w:szCs w:val="28"/>
        </w:rPr>
        <w:lastRenderedPageBreak/>
        <w:t xml:space="preserve">швидкість (MSTR), мінімальну зарезервовану швидкість (MRTR) і пріоритет трафіка. В LTE MBR і GBR аналогічні MSTR і MRTR в </w:t>
      </w:r>
      <w:proofErr w:type="spellStart"/>
      <w:r w:rsidRPr="0056079B">
        <w:rPr>
          <w:rFonts w:ascii="Times New Roman" w:hAnsi="Times New Roman" w:cs="Times New Roman"/>
          <w:sz w:val="28"/>
          <w:szCs w:val="28"/>
        </w:rPr>
        <w:t>WiMAX</w:t>
      </w:r>
      <w:proofErr w:type="spellEnd"/>
      <w:r w:rsidRPr="0056079B">
        <w:rPr>
          <w:rFonts w:ascii="Times New Roman" w:hAnsi="Times New Roman" w:cs="Times New Roman"/>
          <w:sz w:val="28"/>
          <w:szCs w:val="28"/>
        </w:rPr>
        <w:t xml:space="preserve"> - </w:t>
      </w:r>
      <w:proofErr w:type="spellStart"/>
      <w:r w:rsidRPr="0056079B">
        <w:rPr>
          <w:rFonts w:ascii="Times New Roman" w:hAnsi="Times New Roman" w:cs="Times New Roman"/>
          <w:sz w:val="28"/>
          <w:szCs w:val="28"/>
        </w:rPr>
        <w:t>Advanced</w:t>
      </w:r>
      <w:proofErr w:type="spellEnd"/>
      <w:r w:rsidRPr="0056079B">
        <w:rPr>
          <w:rFonts w:ascii="Times New Roman" w:hAnsi="Times New Roman" w:cs="Times New Roman"/>
          <w:sz w:val="28"/>
          <w:szCs w:val="28"/>
        </w:rPr>
        <w:t xml:space="preserve"> відповідно, проте, MBR і GBR є тільки атрибутами GBR каналів, в той час як в </w:t>
      </w:r>
      <w:proofErr w:type="spellStart"/>
      <w:r w:rsidRPr="0056079B">
        <w:rPr>
          <w:rFonts w:ascii="Times New Roman" w:hAnsi="Times New Roman" w:cs="Times New Roman"/>
          <w:sz w:val="28"/>
          <w:szCs w:val="28"/>
        </w:rPr>
        <w:t>WiMAX</w:t>
      </w:r>
      <w:proofErr w:type="spellEnd"/>
      <w:r w:rsidRPr="0056079B">
        <w:rPr>
          <w:rFonts w:ascii="Times New Roman" w:hAnsi="Times New Roman" w:cs="Times New Roman"/>
          <w:sz w:val="28"/>
          <w:szCs w:val="28"/>
        </w:rPr>
        <w:t xml:space="preserve"> - </w:t>
      </w:r>
      <w:proofErr w:type="spellStart"/>
      <w:r w:rsidRPr="0056079B">
        <w:rPr>
          <w:rFonts w:ascii="Times New Roman" w:hAnsi="Times New Roman" w:cs="Times New Roman"/>
          <w:sz w:val="28"/>
          <w:szCs w:val="28"/>
        </w:rPr>
        <w:t>Advanced</w:t>
      </w:r>
      <w:proofErr w:type="spellEnd"/>
      <w:r w:rsidRPr="0056079B">
        <w:rPr>
          <w:rFonts w:ascii="Times New Roman" w:hAnsi="Times New Roman" w:cs="Times New Roman"/>
          <w:sz w:val="28"/>
          <w:szCs w:val="28"/>
        </w:rPr>
        <w:t xml:space="preserve"> швидкість може бути змінена використанням його MSTR навіть у сервісному потоці (SF) класу BE: у оператора мережі є можливість вибрати незалежні значення для MSTR і MRTR. З іншого боку, в LTE оператор має можливість для каналу </w:t>
      </w:r>
      <w:proofErr w:type="spellStart"/>
      <w:r w:rsidRPr="0056079B">
        <w:rPr>
          <w:rFonts w:ascii="Times New Roman" w:hAnsi="Times New Roman" w:cs="Times New Roman"/>
          <w:sz w:val="28"/>
          <w:szCs w:val="28"/>
        </w:rPr>
        <w:t>Non</w:t>
      </w:r>
      <w:proofErr w:type="spellEnd"/>
      <w:r w:rsidRPr="0056079B">
        <w:rPr>
          <w:rFonts w:ascii="Times New Roman" w:hAnsi="Times New Roman" w:cs="Times New Roman"/>
          <w:sz w:val="28"/>
          <w:szCs w:val="28"/>
        </w:rPr>
        <w:t xml:space="preserve"> - GBR диференціювати абонентів, присвоюючи більш високі значення сумарної максимально досяжної швидкості AMBR для абонентів з вищим пріоритетом, але тільки у межах своєї мережі.</w:t>
      </w:r>
    </w:p>
    <w:p w14:paraId="64A122C8" w14:textId="77777777" w:rsidR="00A84486" w:rsidRPr="0056079B" w:rsidRDefault="00A84486" w:rsidP="0056079B">
      <w:pPr>
        <w:spacing w:after="0" w:line="360" w:lineRule="auto"/>
        <w:ind w:firstLine="709"/>
        <w:jc w:val="both"/>
        <w:rPr>
          <w:rFonts w:ascii="Times New Roman" w:hAnsi="Times New Roman" w:cs="Times New Roman"/>
          <w:sz w:val="28"/>
          <w:szCs w:val="28"/>
        </w:rPr>
      </w:pPr>
      <w:r w:rsidRPr="0056079B">
        <w:rPr>
          <w:rFonts w:ascii="Times New Roman" w:hAnsi="Times New Roman" w:cs="Times New Roman"/>
          <w:sz w:val="28"/>
          <w:szCs w:val="28"/>
        </w:rPr>
        <w:t xml:space="preserve">Параметри </w:t>
      </w:r>
      <w:proofErr w:type="spellStart"/>
      <w:r w:rsidRPr="0056079B">
        <w:rPr>
          <w:rFonts w:ascii="Times New Roman" w:hAnsi="Times New Roman" w:cs="Times New Roman"/>
          <w:sz w:val="28"/>
          <w:szCs w:val="28"/>
        </w:rPr>
        <w:t>QoS</w:t>
      </w:r>
      <w:proofErr w:type="spellEnd"/>
      <w:r w:rsidRPr="0056079B">
        <w:rPr>
          <w:rFonts w:ascii="Times New Roman" w:hAnsi="Times New Roman" w:cs="Times New Roman"/>
          <w:sz w:val="28"/>
          <w:szCs w:val="28"/>
        </w:rPr>
        <w:t xml:space="preserve"> SF сигналізуються в </w:t>
      </w:r>
      <w:proofErr w:type="spellStart"/>
      <w:r w:rsidRPr="0056079B">
        <w:rPr>
          <w:rFonts w:ascii="Times New Roman" w:hAnsi="Times New Roman" w:cs="Times New Roman"/>
          <w:sz w:val="28"/>
          <w:szCs w:val="28"/>
        </w:rPr>
        <w:t>WiMAX</w:t>
      </w:r>
      <w:proofErr w:type="spellEnd"/>
      <w:r w:rsidRPr="0056079B">
        <w:rPr>
          <w:rFonts w:ascii="Times New Roman" w:hAnsi="Times New Roman" w:cs="Times New Roman"/>
          <w:sz w:val="28"/>
          <w:szCs w:val="28"/>
        </w:rPr>
        <w:t xml:space="preserve"> - </w:t>
      </w:r>
      <w:proofErr w:type="spellStart"/>
      <w:r w:rsidRPr="0056079B">
        <w:rPr>
          <w:rFonts w:ascii="Times New Roman" w:hAnsi="Times New Roman" w:cs="Times New Roman"/>
          <w:sz w:val="28"/>
          <w:szCs w:val="28"/>
        </w:rPr>
        <w:t>Advanced</w:t>
      </w:r>
      <w:proofErr w:type="spellEnd"/>
      <w:r w:rsidRPr="0056079B">
        <w:rPr>
          <w:rFonts w:ascii="Times New Roman" w:hAnsi="Times New Roman" w:cs="Times New Roman"/>
          <w:sz w:val="28"/>
          <w:szCs w:val="28"/>
        </w:rPr>
        <w:t xml:space="preserve"> за допомогою повідомлень (додавання, змінення або вилучення динамічної послуги). У LTE QCI і пов’язані з ним стандартизовані параметри не сигналізуються ні на якому інтерфейсі. В </w:t>
      </w:r>
      <w:proofErr w:type="spellStart"/>
      <w:r w:rsidRPr="0056079B">
        <w:rPr>
          <w:rFonts w:ascii="Times New Roman" w:hAnsi="Times New Roman" w:cs="Times New Roman"/>
          <w:sz w:val="28"/>
          <w:szCs w:val="28"/>
        </w:rPr>
        <w:t>WiMAX</w:t>
      </w:r>
      <w:proofErr w:type="spellEnd"/>
      <w:r w:rsidRPr="0056079B">
        <w:rPr>
          <w:rFonts w:ascii="Times New Roman" w:hAnsi="Times New Roman" w:cs="Times New Roman"/>
          <w:sz w:val="28"/>
          <w:szCs w:val="28"/>
        </w:rPr>
        <w:t xml:space="preserve"> - </w:t>
      </w:r>
      <w:proofErr w:type="spellStart"/>
      <w:r w:rsidRPr="0056079B">
        <w:rPr>
          <w:rFonts w:ascii="Times New Roman" w:hAnsi="Times New Roman" w:cs="Times New Roman"/>
          <w:sz w:val="28"/>
          <w:szCs w:val="28"/>
        </w:rPr>
        <w:t>Advanced</w:t>
      </w:r>
      <w:proofErr w:type="spellEnd"/>
      <w:r w:rsidRPr="0056079B">
        <w:rPr>
          <w:rFonts w:ascii="Times New Roman" w:hAnsi="Times New Roman" w:cs="Times New Roman"/>
          <w:sz w:val="28"/>
          <w:szCs w:val="28"/>
        </w:rPr>
        <w:t xml:space="preserve"> оператор може підтримувати як керований сервіс, так і некерований незалежно від того, ким ініційовані певні вимоги </w:t>
      </w:r>
      <w:proofErr w:type="spellStart"/>
      <w:r w:rsidRPr="0056079B">
        <w:rPr>
          <w:rFonts w:ascii="Times New Roman" w:hAnsi="Times New Roman" w:cs="Times New Roman"/>
          <w:sz w:val="28"/>
          <w:szCs w:val="28"/>
        </w:rPr>
        <w:t>QoS</w:t>
      </w:r>
      <w:proofErr w:type="spellEnd"/>
      <w:r w:rsidRPr="0056079B">
        <w:rPr>
          <w:rFonts w:ascii="Times New Roman" w:hAnsi="Times New Roman" w:cs="Times New Roman"/>
          <w:sz w:val="28"/>
          <w:szCs w:val="28"/>
        </w:rPr>
        <w:t xml:space="preserve"> (клієнтом або мережею). Гнучка архітектура дає мобільні можливості для диференціації клієнтів. LTE підтримує </w:t>
      </w:r>
      <w:proofErr w:type="spellStart"/>
      <w:r w:rsidRPr="0056079B">
        <w:rPr>
          <w:rFonts w:ascii="Times New Roman" w:hAnsi="Times New Roman" w:cs="Times New Roman"/>
          <w:sz w:val="28"/>
          <w:szCs w:val="28"/>
        </w:rPr>
        <w:t>QoS</w:t>
      </w:r>
      <w:proofErr w:type="spellEnd"/>
      <w:r w:rsidRPr="0056079B">
        <w:rPr>
          <w:rFonts w:ascii="Times New Roman" w:hAnsi="Times New Roman" w:cs="Times New Roman"/>
          <w:sz w:val="28"/>
          <w:szCs w:val="28"/>
        </w:rPr>
        <w:t xml:space="preserve"> тільки через контроль, ініційований в мережі.</w:t>
      </w:r>
    </w:p>
    <w:p w14:paraId="14C03F88" w14:textId="77777777" w:rsidR="00A84486" w:rsidRPr="0056079B" w:rsidRDefault="00A84486" w:rsidP="0056079B">
      <w:pPr>
        <w:spacing w:after="0" w:line="360" w:lineRule="auto"/>
        <w:ind w:firstLine="709"/>
        <w:jc w:val="both"/>
        <w:rPr>
          <w:rFonts w:ascii="Times New Roman" w:hAnsi="Times New Roman" w:cs="Times New Roman"/>
          <w:sz w:val="28"/>
          <w:szCs w:val="28"/>
        </w:rPr>
      </w:pPr>
      <w:r w:rsidRPr="0056079B">
        <w:rPr>
          <w:rFonts w:ascii="Times New Roman" w:hAnsi="Times New Roman" w:cs="Times New Roman"/>
          <w:sz w:val="28"/>
          <w:szCs w:val="28"/>
        </w:rPr>
        <w:t xml:space="preserve">Забезпечення </w:t>
      </w:r>
      <w:proofErr w:type="spellStart"/>
      <w:r w:rsidRPr="0056079B">
        <w:rPr>
          <w:rFonts w:ascii="Times New Roman" w:hAnsi="Times New Roman" w:cs="Times New Roman"/>
          <w:sz w:val="28"/>
          <w:szCs w:val="28"/>
        </w:rPr>
        <w:t>QoS</w:t>
      </w:r>
      <w:proofErr w:type="spellEnd"/>
      <w:r w:rsidRPr="0056079B">
        <w:rPr>
          <w:rFonts w:ascii="Times New Roman" w:hAnsi="Times New Roman" w:cs="Times New Roman"/>
          <w:sz w:val="28"/>
          <w:szCs w:val="28"/>
        </w:rPr>
        <w:t xml:space="preserve"> у мережах 4G та наступних поколінь за передовими технологіями LTE і </w:t>
      </w:r>
      <w:proofErr w:type="spellStart"/>
      <w:r w:rsidRPr="0056079B">
        <w:rPr>
          <w:rFonts w:ascii="Times New Roman" w:hAnsi="Times New Roman" w:cs="Times New Roman"/>
          <w:sz w:val="28"/>
          <w:szCs w:val="28"/>
        </w:rPr>
        <w:t>WiMAX</w:t>
      </w:r>
      <w:proofErr w:type="spellEnd"/>
      <w:r w:rsidRPr="0056079B">
        <w:rPr>
          <w:rFonts w:ascii="Times New Roman" w:hAnsi="Times New Roman" w:cs="Times New Roman"/>
          <w:sz w:val="28"/>
          <w:szCs w:val="28"/>
        </w:rPr>
        <w:t xml:space="preserve"> має дуже важливе значення. Проведені дослідження висвітлили особливості забезпечення якості обслуговування у розглянутих мережах, їх подібності та розбіжності. Можна зробити висновок, що існує міцний зв’язок між підходом до </w:t>
      </w:r>
      <w:proofErr w:type="spellStart"/>
      <w:r w:rsidRPr="0056079B">
        <w:rPr>
          <w:rFonts w:ascii="Times New Roman" w:hAnsi="Times New Roman" w:cs="Times New Roman"/>
          <w:sz w:val="28"/>
          <w:szCs w:val="28"/>
        </w:rPr>
        <w:t>QoS</w:t>
      </w:r>
      <w:proofErr w:type="spellEnd"/>
      <w:r w:rsidRPr="0056079B">
        <w:rPr>
          <w:rFonts w:ascii="Times New Roman" w:hAnsi="Times New Roman" w:cs="Times New Roman"/>
          <w:sz w:val="28"/>
          <w:szCs w:val="28"/>
        </w:rPr>
        <w:t xml:space="preserve"> в </w:t>
      </w:r>
      <w:proofErr w:type="spellStart"/>
      <w:r w:rsidRPr="0056079B">
        <w:rPr>
          <w:rFonts w:ascii="Times New Roman" w:hAnsi="Times New Roman" w:cs="Times New Roman"/>
          <w:sz w:val="28"/>
          <w:szCs w:val="28"/>
        </w:rPr>
        <w:t>WiMAX</w:t>
      </w:r>
      <w:proofErr w:type="spellEnd"/>
      <w:r w:rsidRPr="0056079B">
        <w:rPr>
          <w:rFonts w:ascii="Times New Roman" w:hAnsi="Times New Roman" w:cs="Times New Roman"/>
          <w:sz w:val="28"/>
          <w:szCs w:val="28"/>
        </w:rPr>
        <w:t xml:space="preserve"> і LTE, що випливає із подібності технологій їх побудови, але </w:t>
      </w:r>
      <w:proofErr w:type="spellStart"/>
      <w:r w:rsidRPr="0056079B">
        <w:rPr>
          <w:rFonts w:ascii="Times New Roman" w:hAnsi="Times New Roman" w:cs="Times New Roman"/>
          <w:sz w:val="28"/>
          <w:szCs w:val="28"/>
        </w:rPr>
        <w:t>WiMAX</w:t>
      </w:r>
      <w:proofErr w:type="spellEnd"/>
      <w:r w:rsidRPr="0056079B">
        <w:rPr>
          <w:rFonts w:ascii="Times New Roman" w:hAnsi="Times New Roman" w:cs="Times New Roman"/>
          <w:sz w:val="28"/>
          <w:szCs w:val="28"/>
        </w:rPr>
        <w:t xml:space="preserve"> створювалася як зовсім нова технологія, не прив’язана до попередніх технологій мобільного зв’язку (на відміну від LTE, яка веде свою історію від GSM), тому технологія </w:t>
      </w:r>
      <w:proofErr w:type="spellStart"/>
      <w:r w:rsidRPr="0056079B">
        <w:rPr>
          <w:rFonts w:ascii="Times New Roman" w:hAnsi="Times New Roman" w:cs="Times New Roman"/>
          <w:sz w:val="28"/>
          <w:szCs w:val="28"/>
        </w:rPr>
        <w:t>QoS</w:t>
      </w:r>
      <w:proofErr w:type="spellEnd"/>
      <w:r w:rsidRPr="0056079B">
        <w:rPr>
          <w:rFonts w:ascii="Times New Roman" w:hAnsi="Times New Roman" w:cs="Times New Roman"/>
          <w:sz w:val="28"/>
          <w:szCs w:val="28"/>
        </w:rPr>
        <w:t xml:space="preserve"> в мережі </w:t>
      </w:r>
      <w:proofErr w:type="spellStart"/>
      <w:r w:rsidRPr="0056079B">
        <w:rPr>
          <w:rFonts w:ascii="Times New Roman" w:hAnsi="Times New Roman" w:cs="Times New Roman"/>
          <w:sz w:val="28"/>
          <w:szCs w:val="28"/>
        </w:rPr>
        <w:t>WiMAX</w:t>
      </w:r>
      <w:proofErr w:type="spellEnd"/>
      <w:r w:rsidRPr="0056079B">
        <w:rPr>
          <w:rFonts w:ascii="Times New Roman" w:hAnsi="Times New Roman" w:cs="Times New Roman"/>
          <w:sz w:val="28"/>
          <w:szCs w:val="28"/>
        </w:rPr>
        <w:t xml:space="preserve"> більш гнучка і проста. Розвиток LTE направлений на встановлення компромісу між високими показниками швидкості передачі даних і гарантованим </w:t>
      </w:r>
      <w:proofErr w:type="spellStart"/>
      <w:r w:rsidRPr="0056079B">
        <w:rPr>
          <w:rFonts w:ascii="Times New Roman" w:hAnsi="Times New Roman" w:cs="Times New Roman"/>
          <w:sz w:val="28"/>
          <w:szCs w:val="28"/>
        </w:rPr>
        <w:t>QoS</w:t>
      </w:r>
      <w:proofErr w:type="spellEnd"/>
      <w:r w:rsidRPr="0056079B">
        <w:rPr>
          <w:rFonts w:ascii="Times New Roman" w:hAnsi="Times New Roman" w:cs="Times New Roman"/>
          <w:sz w:val="28"/>
          <w:szCs w:val="28"/>
        </w:rPr>
        <w:t xml:space="preserve"> для кінцевого користувача. На даний час іде повним ходом розробка технологій мобільного зв’язку 5G, поява яких </w:t>
      </w:r>
      <w:r w:rsidRPr="0056079B">
        <w:rPr>
          <w:rFonts w:ascii="Times New Roman" w:hAnsi="Times New Roman" w:cs="Times New Roman"/>
          <w:sz w:val="28"/>
          <w:szCs w:val="28"/>
        </w:rPr>
        <w:lastRenderedPageBreak/>
        <w:t xml:space="preserve">очікується у 2020 році, і в яких якість обслуговування значно покращиться. Але проблеми узгодженого і гнучкого управління </w:t>
      </w:r>
      <w:proofErr w:type="spellStart"/>
      <w:r w:rsidRPr="0056079B">
        <w:rPr>
          <w:rFonts w:ascii="Times New Roman" w:hAnsi="Times New Roman" w:cs="Times New Roman"/>
          <w:sz w:val="28"/>
          <w:szCs w:val="28"/>
        </w:rPr>
        <w:t>QoS</w:t>
      </w:r>
      <w:proofErr w:type="spellEnd"/>
      <w:r w:rsidRPr="0056079B">
        <w:rPr>
          <w:rFonts w:ascii="Times New Roman" w:hAnsi="Times New Roman" w:cs="Times New Roman"/>
          <w:sz w:val="28"/>
          <w:szCs w:val="28"/>
        </w:rPr>
        <w:t xml:space="preserve"> в мобільних мережах попередніх поколінь, які асимільовані із сучасними мережами, поки що залишаються.</w:t>
      </w:r>
    </w:p>
    <w:p w14:paraId="3F6055FD" w14:textId="77777777" w:rsidR="00A84486" w:rsidRPr="0056079B" w:rsidRDefault="00A84486" w:rsidP="0056079B">
      <w:pPr>
        <w:pStyle w:val="a3"/>
        <w:rPr>
          <w:color w:val="000000"/>
          <w:sz w:val="28"/>
          <w:szCs w:val="28"/>
          <w:lang w:val="uk-UA"/>
        </w:rPr>
      </w:pPr>
    </w:p>
    <w:p w14:paraId="3377E9ED" w14:textId="77777777" w:rsidR="0028033C" w:rsidRPr="0056079B" w:rsidRDefault="0028033C" w:rsidP="0056079B">
      <w:pPr>
        <w:spacing w:after="0"/>
        <w:rPr>
          <w:rFonts w:ascii="Times New Roman" w:hAnsi="Times New Roman" w:cs="Times New Roman"/>
          <w:sz w:val="28"/>
          <w:szCs w:val="28"/>
        </w:rPr>
      </w:pPr>
    </w:p>
    <w:sectPr w:rsidR="0028033C" w:rsidRPr="0056079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E248D"/>
    <w:multiLevelType w:val="multilevel"/>
    <w:tmpl w:val="FCBE9A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EB0006C"/>
    <w:multiLevelType w:val="multilevel"/>
    <w:tmpl w:val="97BEE2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8A27FFE"/>
    <w:multiLevelType w:val="multilevel"/>
    <w:tmpl w:val="0B7618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DE1404A"/>
    <w:multiLevelType w:val="multilevel"/>
    <w:tmpl w:val="388009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23D0DF9"/>
    <w:multiLevelType w:val="multilevel"/>
    <w:tmpl w:val="8B68A8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2453632">
    <w:abstractNumId w:val="1"/>
  </w:num>
  <w:num w:numId="2" w16cid:durableId="1235895205">
    <w:abstractNumId w:val="3"/>
  </w:num>
  <w:num w:numId="3" w16cid:durableId="901021055">
    <w:abstractNumId w:val="4"/>
  </w:num>
  <w:num w:numId="4" w16cid:durableId="431555159">
    <w:abstractNumId w:val="2"/>
  </w:num>
  <w:num w:numId="5" w16cid:durableId="17710088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6"/>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3589"/>
    <w:rsid w:val="0028033C"/>
    <w:rsid w:val="002C3589"/>
    <w:rsid w:val="0056079B"/>
    <w:rsid w:val="00A8448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3A5430"/>
  <w15:docId w15:val="{B88F1F07-4F84-4223-B47C-41BAC033A9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uiPriority w:val="9"/>
    <w:qFormat/>
    <w:rsid w:val="00A84486"/>
    <w:pPr>
      <w:spacing w:before="100" w:beforeAutospacing="1" w:after="100" w:afterAutospacing="1" w:line="240" w:lineRule="auto"/>
      <w:outlineLvl w:val="0"/>
    </w:pPr>
    <w:rPr>
      <w:rFonts w:ascii="Times New Roman" w:eastAsia="Times New Roman" w:hAnsi="Times New Roman" w:cs="Times New Roman"/>
      <w:b/>
      <w:bCs/>
      <w:kern w:val="36"/>
      <w:sz w:val="48"/>
      <w:szCs w:val="48"/>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Стиль"/>
    <w:rsid w:val="002C3589"/>
    <w:pPr>
      <w:autoSpaceDE w:val="0"/>
      <w:autoSpaceDN w:val="0"/>
      <w:spacing w:after="0" w:line="240" w:lineRule="auto"/>
    </w:pPr>
    <w:rPr>
      <w:rFonts w:ascii="Times New Roman" w:eastAsia="Times New Roman" w:hAnsi="Times New Roman" w:cs="Times New Roman"/>
      <w:sz w:val="20"/>
      <w:szCs w:val="20"/>
      <w:lang w:val="ru-RU" w:eastAsia="ru-RU"/>
    </w:rPr>
  </w:style>
  <w:style w:type="paragraph" w:customStyle="1" w:styleId="a4">
    <w:name w:val="???????"/>
    <w:rsid w:val="002C3589"/>
    <w:pPr>
      <w:spacing w:after="0" w:line="240" w:lineRule="auto"/>
    </w:pPr>
    <w:rPr>
      <w:rFonts w:ascii="Times New Roman" w:eastAsia="Times New Roman" w:hAnsi="Times New Roman" w:cs="Times New Roman"/>
      <w:sz w:val="20"/>
      <w:szCs w:val="20"/>
      <w:lang w:val="ru-RU" w:eastAsia="ru-RU"/>
    </w:rPr>
  </w:style>
  <w:style w:type="paragraph" w:customStyle="1" w:styleId="4">
    <w:name w:val="заголовок 4"/>
    <w:basedOn w:val="a3"/>
    <w:next w:val="a3"/>
    <w:rsid w:val="002C3589"/>
    <w:pPr>
      <w:keepNext/>
    </w:pPr>
    <w:rPr>
      <w:b/>
      <w:bCs/>
      <w:sz w:val="28"/>
      <w:szCs w:val="28"/>
    </w:rPr>
  </w:style>
  <w:style w:type="paragraph" w:customStyle="1" w:styleId="3">
    <w:name w:val="заголовок 3"/>
    <w:basedOn w:val="a3"/>
    <w:next w:val="a3"/>
    <w:rsid w:val="002C3589"/>
    <w:pPr>
      <w:keepNext/>
    </w:pPr>
    <w:rPr>
      <w:sz w:val="28"/>
      <w:szCs w:val="28"/>
    </w:rPr>
  </w:style>
  <w:style w:type="paragraph" w:customStyle="1" w:styleId="2">
    <w:name w:val="заголовок 2"/>
    <w:basedOn w:val="a3"/>
    <w:next w:val="a3"/>
    <w:rsid w:val="002C3589"/>
    <w:pPr>
      <w:keepNext/>
    </w:pPr>
    <w:rPr>
      <w:sz w:val="24"/>
      <w:szCs w:val="24"/>
    </w:rPr>
  </w:style>
  <w:style w:type="paragraph" w:customStyle="1" w:styleId="11">
    <w:name w:val="заголовок 1"/>
    <w:basedOn w:val="a3"/>
    <w:next w:val="a3"/>
    <w:rsid w:val="002C3589"/>
    <w:pPr>
      <w:keepNext/>
      <w:ind w:left="-567" w:firstLine="567"/>
      <w:jc w:val="center"/>
    </w:pPr>
    <w:rPr>
      <w:sz w:val="28"/>
      <w:szCs w:val="28"/>
      <w:lang w:val="uk-UA"/>
    </w:rPr>
  </w:style>
  <w:style w:type="character" w:customStyle="1" w:styleId="FontStyle30">
    <w:name w:val="Font Style30"/>
    <w:rsid w:val="002C3589"/>
    <w:rPr>
      <w:rFonts w:ascii="Times New Roman" w:hAnsi="Times New Roman" w:cs="Times New Roman"/>
      <w:b/>
      <w:bCs/>
      <w:sz w:val="18"/>
      <w:szCs w:val="18"/>
    </w:rPr>
  </w:style>
  <w:style w:type="character" w:styleId="a5">
    <w:name w:val="Hyperlink"/>
    <w:basedOn w:val="a0"/>
    <w:uiPriority w:val="99"/>
    <w:semiHidden/>
    <w:unhideWhenUsed/>
    <w:rsid w:val="00A84486"/>
    <w:rPr>
      <w:color w:val="0000FF"/>
      <w:u w:val="single"/>
    </w:rPr>
  </w:style>
  <w:style w:type="paragraph" w:styleId="a6">
    <w:name w:val="Normal (Web)"/>
    <w:basedOn w:val="a"/>
    <w:uiPriority w:val="99"/>
    <w:semiHidden/>
    <w:unhideWhenUsed/>
    <w:rsid w:val="00A84486"/>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10">
    <w:name w:val="Заголовок 1 Знак"/>
    <w:basedOn w:val="a0"/>
    <w:link w:val="1"/>
    <w:uiPriority w:val="9"/>
    <w:rsid w:val="00A84486"/>
    <w:rPr>
      <w:rFonts w:ascii="Times New Roman" w:eastAsia="Times New Roman" w:hAnsi="Times New Roman" w:cs="Times New Roman"/>
      <w:b/>
      <w:bCs/>
      <w:kern w:val="36"/>
      <w:sz w:val="48"/>
      <w:szCs w:val="48"/>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5761691">
      <w:bodyDiv w:val="1"/>
      <w:marLeft w:val="0"/>
      <w:marRight w:val="0"/>
      <w:marTop w:val="0"/>
      <w:marBottom w:val="0"/>
      <w:divBdr>
        <w:top w:val="none" w:sz="0" w:space="0" w:color="auto"/>
        <w:left w:val="none" w:sz="0" w:space="0" w:color="auto"/>
        <w:bottom w:val="none" w:sz="0" w:space="0" w:color="auto"/>
        <w:right w:val="none" w:sz="0" w:space="0" w:color="auto"/>
      </w:divBdr>
    </w:div>
    <w:div w:id="1293246864">
      <w:bodyDiv w:val="1"/>
      <w:marLeft w:val="0"/>
      <w:marRight w:val="0"/>
      <w:marTop w:val="0"/>
      <w:marBottom w:val="0"/>
      <w:divBdr>
        <w:top w:val="none" w:sz="0" w:space="0" w:color="auto"/>
        <w:left w:val="none" w:sz="0" w:space="0" w:color="auto"/>
        <w:bottom w:val="none" w:sz="0" w:space="0" w:color="auto"/>
        <w:right w:val="none" w:sz="0" w:space="0" w:color="auto"/>
      </w:divBdr>
    </w:div>
    <w:div w:id="1340540149">
      <w:bodyDiv w:val="1"/>
      <w:marLeft w:val="0"/>
      <w:marRight w:val="0"/>
      <w:marTop w:val="0"/>
      <w:marBottom w:val="0"/>
      <w:divBdr>
        <w:top w:val="none" w:sz="0" w:space="0" w:color="auto"/>
        <w:left w:val="none" w:sz="0" w:space="0" w:color="auto"/>
        <w:bottom w:val="none" w:sz="0" w:space="0" w:color="auto"/>
        <w:right w:val="none" w:sz="0" w:space="0" w:color="auto"/>
      </w:divBdr>
    </w:div>
    <w:div w:id="1668750289">
      <w:bodyDiv w:val="1"/>
      <w:marLeft w:val="0"/>
      <w:marRight w:val="0"/>
      <w:marTop w:val="0"/>
      <w:marBottom w:val="0"/>
      <w:divBdr>
        <w:top w:val="none" w:sz="0" w:space="0" w:color="auto"/>
        <w:left w:val="none" w:sz="0" w:space="0" w:color="auto"/>
        <w:bottom w:val="none" w:sz="0" w:space="0" w:color="auto"/>
        <w:right w:val="none" w:sz="0" w:space="0" w:color="auto"/>
      </w:divBdr>
    </w:div>
    <w:div w:id="1777481048">
      <w:bodyDiv w:val="1"/>
      <w:marLeft w:val="0"/>
      <w:marRight w:val="0"/>
      <w:marTop w:val="0"/>
      <w:marBottom w:val="0"/>
      <w:divBdr>
        <w:top w:val="none" w:sz="0" w:space="0" w:color="auto"/>
        <w:left w:val="none" w:sz="0" w:space="0" w:color="auto"/>
        <w:bottom w:val="none" w:sz="0" w:space="0" w:color="auto"/>
        <w:right w:val="none" w:sz="0" w:space="0" w:color="auto"/>
      </w:divBdr>
    </w:div>
    <w:div w:id="2041316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17</Pages>
  <Words>4802</Words>
  <Characters>27376</Characters>
  <Application>Microsoft Office Word</Application>
  <DocSecurity>0</DocSecurity>
  <Lines>228</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32114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 дублер</dc:creator>
  <cp:keywords/>
  <dc:description/>
  <cp:lastModifiedBy>Дюхіна Наталія Іллівна</cp:lastModifiedBy>
  <cp:revision>2</cp:revision>
  <dcterms:created xsi:type="dcterms:W3CDTF">2023-02-26T19:30:00Z</dcterms:created>
  <dcterms:modified xsi:type="dcterms:W3CDTF">2023-02-26T19:30:00Z</dcterms:modified>
</cp:coreProperties>
</file>