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697" w:rsidRPr="002A4EF6" w:rsidRDefault="002A4EF6" w:rsidP="002A4EF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uk-UA" w:eastAsia="ru-RU"/>
        </w:rPr>
        <w:t>Лекція на тему</w:t>
      </w:r>
      <w:r w:rsidR="003D6C87" w:rsidRPr="002A4EF6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uk-UA" w:eastAsia="ru-RU"/>
        </w:rPr>
        <w:t>:</w:t>
      </w:r>
      <w:r w:rsidRPr="002A4EF6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uk-UA" w:eastAsia="ru-RU"/>
        </w:rPr>
        <w:t xml:space="preserve"> </w:t>
      </w:r>
      <w:proofErr w:type="spellStart"/>
      <w:r w:rsidR="00584697" w:rsidRPr="002A4EF6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Вирішення</w:t>
      </w:r>
      <w:proofErr w:type="spellEnd"/>
      <w:r w:rsidR="00584697" w:rsidRPr="002A4EF6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="00584697" w:rsidRPr="002A4EF6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земельних</w:t>
      </w:r>
      <w:proofErr w:type="spellEnd"/>
      <w:r w:rsidR="00584697" w:rsidRPr="002A4EF6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="00584697" w:rsidRPr="002A4EF6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спорів</w:t>
      </w:r>
      <w:proofErr w:type="spellEnd"/>
    </w:p>
    <w:p w:rsidR="003D6C87" w:rsidRDefault="002A4EF6" w:rsidP="00892AA8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Поняття та к</w:t>
      </w:r>
      <w:r w:rsidR="003D6C8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ласифікація земельних спорів</w:t>
      </w:r>
    </w:p>
    <w:p w:rsidR="003D6C87" w:rsidRDefault="003D6C87" w:rsidP="00892AA8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Система та компетенція органів, які вирішують земельні спори.</w:t>
      </w:r>
    </w:p>
    <w:p w:rsidR="003D6C87" w:rsidRPr="009D4761" w:rsidRDefault="003D6C87" w:rsidP="009F1054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  <w:r w:rsidRPr="009D476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 xml:space="preserve">Порядок вирішення земельних спорів </w:t>
      </w:r>
      <w:r w:rsidR="002A4EF6" w:rsidRPr="009D476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органами</w:t>
      </w:r>
      <w:r w:rsidRPr="009D476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 xml:space="preserve"> </w:t>
      </w:r>
      <w:r w:rsidR="002A4EF6" w:rsidRPr="009D476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місцевого</w:t>
      </w:r>
      <w:r w:rsidRPr="009D476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 xml:space="preserve"> самоврядування та органами виконавчої влади.</w:t>
      </w:r>
      <w:r w:rsidR="009D4761" w:rsidRPr="009D476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 xml:space="preserve"> </w:t>
      </w:r>
      <w:r w:rsidR="002A4EF6" w:rsidRPr="009D476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Права та обов’язки сторін при вирішенні земельних спорів в позасудовому порядку</w:t>
      </w:r>
    </w:p>
    <w:p w:rsidR="003D6C87" w:rsidRDefault="003D6C87" w:rsidP="003D6C87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D6C87" w:rsidRPr="002A4EF6" w:rsidRDefault="002A4EF6" w:rsidP="002A4EF6">
      <w:pPr>
        <w:pStyle w:val="a3"/>
        <w:numPr>
          <w:ilvl w:val="0"/>
          <w:numId w:val="2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A4EF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Поняття та класифікація земельних спорів</w:t>
      </w:r>
    </w:p>
    <w:p w:rsidR="00584697" w:rsidRPr="00DD5656" w:rsidRDefault="00584697" w:rsidP="003D6C87">
      <w:pPr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одним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важливим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способом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суб’єктів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вирішення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компетентними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органами у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встановленому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порядку.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регулює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розділ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ЗК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свідчить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те,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інститут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одним з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різновидів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гарантій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на землю.</w:t>
      </w:r>
    </w:p>
    <w:p w:rsidR="00584697" w:rsidRPr="00DD5656" w:rsidRDefault="00584697" w:rsidP="003D6C87">
      <w:pPr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4EF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Земельні</w:t>
      </w:r>
      <w:proofErr w:type="spellEnd"/>
      <w:r w:rsidRPr="002A4EF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спори</w:t>
      </w:r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спори,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виникають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фізичними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юридичними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особами з приводу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володіння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розпоряджання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земельною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ділянкою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перебуває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них на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власності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вирішують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виключно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суди,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виконавчої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спори —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особливий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правовідносин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розв'язання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конфлікту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виникає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зв’язку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порушенням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і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інтересів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власників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ділянок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землекористувачів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тому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орендарів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ділянок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суб'єктів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правовідносин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4697" w:rsidRPr="00DD5656" w:rsidRDefault="00584697" w:rsidP="003D6C87">
      <w:pPr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Причини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виникнення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різними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Найпоширенішими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них є:</w:t>
      </w:r>
    </w:p>
    <w:p w:rsidR="00584697" w:rsidRPr="002A4EF6" w:rsidRDefault="00584697" w:rsidP="002A4EF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неврегульованість</w:t>
      </w:r>
      <w:proofErr w:type="spellEnd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відповідних</w:t>
      </w:r>
      <w:proofErr w:type="spellEnd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відносин</w:t>
      </w:r>
      <w:proofErr w:type="spellEnd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чинним</w:t>
      </w:r>
      <w:proofErr w:type="spellEnd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законодавством</w:t>
      </w:r>
      <w:proofErr w:type="spellEnd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84697" w:rsidRPr="002A4EF6" w:rsidRDefault="00584697" w:rsidP="002A4EF6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внутрішня</w:t>
      </w:r>
      <w:proofErr w:type="spellEnd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суперечливість</w:t>
      </w:r>
      <w:proofErr w:type="spellEnd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 земельного </w:t>
      </w:r>
      <w:proofErr w:type="spellStart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законодавства</w:t>
      </w:r>
      <w:proofErr w:type="spellEnd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регулюють</w:t>
      </w:r>
      <w:proofErr w:type="spellEnd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однотипні</w:t>
      </w:r>
      <w:proofErr w:type="spellEnd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відносини</w:t>
      </w:r>
      <w:proofErr w:type="spellEnd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84697" w:rsidRPr="002A4EF6" w:rsidRDefault="00584697" w:rsidP="002A4EF6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суперечливість</w:t>
      </w:r>
      <w:proofErr w:type="spellEnd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нормами земельного права і нормами </w:t>
      </w:r>
      <w:proofErr w:type="spellStart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природноресурсових</w:t>
      </w:r>
      <w:proofErr w:type="spellEnd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галузей</w:t>
      </w:r>
      <w:proofErr w:type="spellEnd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права, </w:t>
      </w:r>
      <w:proofErr w:type="spellStart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регулюють</w:t>
      </w:r>
      <w:proofErr w:type="spellEnd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близькі</w:t>
      </w:r>
      <w:proofErr w:type="spellEnd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змістом</w:t>
      </w:r>
      <w:proofErr w:type="spellEnd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положення</w:t>
      </w:r>
      <w:proofErr w:type="spellEnd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A4EF6" w:rsidRDefault="00584697" w:rsidP="002A4EF6">
      <w:pPr>
        <w:pStyle w:val="a3"/>
        <w:numPr>
          <w:ilvl w:val="0"/>
          <w:numId w:val="3"/>
        </w:numPr>
        <w:spacing w:after="0" w:line="36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розбіжності</w:t>
      </w:r>
      <w:proofErr w:type="spellEnd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розумінні</w:t>
      </w:r>
      <w:proofErr w:type="spellEnd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положень</w:t>
      </w:r>
      <w:proofErr w:type="spellEnd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законодавства</w:t>
      </w:r>
      <w:proofErr w:type="spellEnd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недостатня</w:t>
      </w:r>
      <w:proofErr w:type="spellEnd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правова</w:t>
      </w:r>
      <w:proofErr w:type="spellEnd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поінформованість</w:t>
      </w:r>
      <w:proofErr w:type="spellEnd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учасників</w:t>
      </w:r>
      <w:proofErr w:type="spellEnd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земельно-</w:t>
      </w:r>
      <w:proofErr w:type="spellStart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правових</w:t>
      </w:r>
      <w:proofErr w:type="spellEnd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спорів</w:t>
      </w:r>
      <w:proofErr w:type="spellEnd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84697" w:rsidRPr="00DD5656" w:rsidRDefault="00584697" w:rsidP="002A4EF6">
      <w:pPr>
        <w:pStyle w:val="a3"/>
        <w:spacing w:after="0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Земельний</w:t>
      </w:r>
      <w:proofErr w:type="spellEnd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спір</w:t>
      </w:r>
      <w:proofErr w:type="spellEnd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виникає</w:t>
      </w:r>
      <w:proofErr w:type="spellEnd"/>
      <w:r w:rsidRP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приводу</w:t>
      </w:r>
      <w:r w:rsid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дійсного</w:t>
      </w:r>
      <w:proofErr w:type="spellEnd"/>
      <w:r w:rsid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можливого</w:t>
      </w:r>
      <w:proofErr w:type="spellEnd"/>
      <w:r w:rsid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A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порушен</w:t>
      </w:r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суб’єкта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причому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останньому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випадку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спір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розглядається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фактичного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з'ясування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обставин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підтверджують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дійсного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порушення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права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немає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4697" w:rsidRPr="00DD5656" w:rsidRDefault="00584697" w:rsidP="003D6C87">
      <w:pPr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Сутність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вирішення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спору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компетентним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органом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полягає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з’ясуванні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змісту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меж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повноважень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сторін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спору та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встановленні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їхніх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обов’язків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правовідносин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4697" w:rsidRPr="00DD5656" w:rsidRDefault="00584697" w:rsidP="003D6C87">
      <w:pPr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EF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Предметом земельного спору</w:t>
      </w:r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є заявлена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вимога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суб’єкта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правовідносин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компетентного органу</w:t>
      </w:r>
      <w:proofErr w:type="gram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реалізації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належних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йому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суб'єктивних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прав, а в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випадках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зобов’язання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суб'єктів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спору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додержуватися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обов'язків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законодавством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4697" w:rsidRPr="00DD5656" w:rsidRDefault="00584697" w:rsidP="003D6C87">
      <w:pPr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спори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неоднорідні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своїм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складом.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сукупності</w:t>
      </w:r>
      <w:proofErr w:type="spellEnd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земельних</w:t>
      </w:r>
      <w:proofErr w:type="spellEnd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спорів</w:t>
      </w:r>
      <w:proofErr w:type="spellEnd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самостійне</w:t>
      </w:r>
      <w:proofErr w:type="spellEnd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місце</w:t>
      </w:r>
      <w:proofErr w:type="spellEnd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займають</w:t>
      </w:r>
      <w:proofErr w:type="spellEnd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спори</w:t>
      </w:r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84697" w:rsidRPr="00CC5C1C" w:rsidRDefault="00584697" w:rsidP="00CC5C1C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приводу </w:t>
      </w:r>
      <w:proofErr w:type="spellStart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володіння</w:t>
      </w:r>
      <w:proofErr w:type="spellEnd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користування</w:t>
      </w:r>
      <w:proofErr w:type="spellEnd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розпоряджання</w:t>
      </w:r>
      <w:proofErr w:type="spellEnd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земельними</w:t>
      </w:r>
      <w:proofErr w:type="spellEnd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ділянками</w:t>
      </w:r>
      <w:proofErr w:type="spellEnd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перебувають</w:t>
      </w:r>
      <w:proofErr w:type="spellEnd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власності</w:t>
      </w:r>
      <w:proofErr w:type="spellEnd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84697" w:rsidRPr="00CC5C1C" w:rsidRDefault="00584697" w:rsidP="00CC5C1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розмежування</w:t>
      </w:r>
      <w:proofErr w:type="spellEnd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територій</w:t>
      </w:r>
      <w:proofErr w:type="spellEnd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</w:t>
      </w:r>
      <w:proofErr w:type="spellEnd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селищ, </w:t>
      </w:r>
      <w:proofErr w:type="spellStart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</w:t>
      </w:r>
      <w:proofErr w:type="spellEnd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районів</w:t>
      </w:r>
      <w:proofErr w:type="spellEnd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областей;</w:t>
      </w:r>
    </w:p>
    <w:p w:rsidR="00584697" w:rsidRPr="00CC5C1C" w:rsidRDefault="00584697" w:rsidP="00CC5C1C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виникають</w:t>
      </w:r>
      <w:proofErr w:type="spellEnd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внаслідок</w:t>
      </w:r>
      <w:proofErr w:type="spellEnd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незгоди</w:t>
      </w:r>
      <w:proofErr w:type="spellEnd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власників</w:t>
      </w:r>
      <w:proofErr w:type="spellEnd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землі</w:t>
      </w:r>
      <w:proofErr w:type="spellEnd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="00CC5C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землекористувачів</w:t>
      </w:r>
      <w:proofErr w:type="spellEnd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C5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 </w:t>
      </w:r>
      <w:proofErr w:type="spellStart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рішенням</w:t>
      </w:r>
      <w:proofErr w:type="spellEnd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84697" w:rsidRPr="00CC5C1C" w:rsidRDefault="00584697" w:rsidP="00CC5C1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приводу </w:t>
      </w:r>
      <w:proofErr w:type="spellStart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оренди</w:t>
      </w:r>
      <w:proofErr w:type="spellEnd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ділянок</w:t>
      </w:r>
      <w:proofErr w:type="spellEnd"/>
      <w:r w:rsidRP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5C1C" w:rsidRDefault="00584697" w:rsidP="00CC5C1C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Враховуючи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зміст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суб'єктів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спору та </w:t>
      </w:r>
      <w:proofErr w:type="spellStart"/>
      <w:r w:rsid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підстави</w:t>
      </w:r>
      <w:proofErr w:type="spellEnd"/>
      <w:r w:rsid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C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класифі</w:t>
      </w:r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кувати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84697" w:rsidRPr="00DD5656" w:rsidRDefault="00584697" w:rsidP="00CC5C1C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Зокрема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 </w:t>
      </w:r>
      <w:proofErr w:type="spellStart"/>
      <w:r w:rsidRPr="002D3E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суб’єктним</w:t>
      </w:r>
      <w:proofErr w:type="spellEnd"/>
      <w:r w:rsidRPr="002D3E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складом</w:t>
      </w:r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спори,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виникають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громадянами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юридичними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особами,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територіальними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громадами,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адміністративно-територіальними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одиницями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громадянами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юридичними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особами, спори за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участю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наділено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повноваженнями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вирішення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4697" w:rsidRPr="00DD5656" w:rsidRDefault="00584697" w:rsidP="003D6C87">
      <w:pPr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E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За </w:t>
      </w:r>
      <w:proofErr w:type="spellStart"/>
      <w:r w:rsidRPr="002D3E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змістом</w:t>
      </w:r>
      <w:proofErr w:type="spellEnd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виділити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спори: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пов’язані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приватизацією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комунальної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власності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спори про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належність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земельної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частки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(паю);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майнові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спори,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пов’язані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земельними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відносинами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4697" w:rsidRPr="00DD5656" w:rsidRDefault="00584697" w:rsidP="003D6C87">
      <w:pPr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Враховуючи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земля є не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територіальним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базисом і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основним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засобом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виробництва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й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складовою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єдиної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екологічної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земельний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спір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можна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вважати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різновидом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еколого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-правового спору. На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цій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всю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сукупність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своєю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спрямованістю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поділити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 </w:t>
      </w:r>
      <w:proofErr w:type="spellStart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власне</w:t>
      </w:r>
      <w:proofErr w:type="spellEnd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2D3E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земельні</w:t>
      </w:r>
      <w:proofErr w:type="spellEnd"/>
      <w:r w:rsidRPr="002D3E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спори і </w:t>
      </w:r>
      <w:proofErr w:type="spellStart"/>
      <w:r w:rsidRPr="002D3E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земельні</w:t>
      </w:r>
      <w:proofErr w:type="spellEnd"/>
      <w:r w:rsidRPr="002D3E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спори </w:t>
      </w:r>
      <w:proofErr w:type="spellStart"/>
      <w:r w:rsidRPr="002D3E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екологічного</w:t>
      </w:r>
      <w:proofErr w:type="spellEnd"/>
      <w:r w:rsidRPr="002D3E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2D3E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спрямування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4697" w:rsidRPr="00DD5656" w:rsidRDefault="00584697" w:rsidP="003D6C87">
      <w:pPr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 </w:t>
      </w:r>
      <w:proofErr w:type="spellStart"/>
      <w:r w:rsidRPr="002D3E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першої</w:t>
      </w:r>
      <w:proofErr w:type="spellEnd"/>
      <w:r w:rsidRPr="002D3E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2D3E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групи</w:t>
      </w:r>
      <w:proofErr w:type="spellEnd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належать спори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порушення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раціонального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земель, прав і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інтересів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власників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землекористувачів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тому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орендарів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4697" w:rsidRDefault="00584697" w:rsidP="003D6C87">
      <w:pPr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Виникнення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2D3E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другої</w:t>
      </w:r>
      <w:proofErr w:type="spellEnd"/>
      <w:r w:rsidRPr="002D3E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2D3E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групи</w:t>
      </w:r>
      <w:proofErr w:type="spellEnd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пов’язане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негативним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впливом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стан земель як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довкілля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спори з приводу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псування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сільськогосподарських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забруднення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хімічними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радіоактивними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речовинами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виробничими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відходами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стічними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водами та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3E34" w:rsidRPr="00DD5656" w:rsidRDefault="002D3E34" w:rsidP="00AD406F">
      <w:pPr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E34" w:rsidRDefault="002D3E34" w:rsidP="00AD406F">
      <w:pPr>
        <w:pStyle w:val="a3"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Система та компетенція органів, які вирішують земельні спори.</w:t>
      </w:r>
    </w:p>
    <w:p w:rsidR="002D3E34" w:rsidRDefault="00584697" w:rsidP="00AD406F">
      <w:pPr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спори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вирішують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уповноважені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порядку</w:t>
      </w:r>
      <w:proofErr w:type="gram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встановленому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законом. Так,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158 ЗК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спори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вирішують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суди,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виконавчої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Беручи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уваги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конституційне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те,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юрисдикція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поширюється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правовідносини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(ч. 2 ст. 124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Конституції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слід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зазначити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питома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вага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вирішують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суди,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зростає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D3E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584697" w:rsidRPr="00DD5656" w:rsidRDefault="002D3E34" w:rsidP="002D3E34">
      <w:pPr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84697"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Разом з тим ч. 2 ст. 158 ЗК України передбачає, що окрему категорію земельних спорів мають розглядати </w:t>
      </w:r>
      <w:r w:rsidR="00584697" w:rsidRPr="002D3E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виключно суди</w:t>
      </w:r>
      <w:r w:rsidR="00584697"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зокрема судовому вирішенню підлягають земельні спори з приводу володіння, користування і розпоряджання земельними ділянками, що перебувають у власності громадян і юридичних осіб, а також спори щодо розмежування територій сіл, селищ, міст, районів та областей.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584697"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Цей</w:t>
      </w:r>
      <w:proofErr w:type="spellEnd"/>
      <w:r w:rsidR="00584697"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84697"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перелік</w:t>
      </w:r>
      <w:proofErr w:type="spellEnd"/>
      <w:r w:rsidR="00584697"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="00584697"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вичерпним</w:t>
      </w:r>
      <w:proofErr w:type="spellEnd"/>
      <w:r w:rsidR="00584697"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Таким чином, суд </w:t>
      </w:r>
      <w:proofErr w:type="spellStart"/>
      <w:r w:rsidR="00584697"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розглядає</w:t>
      </w:r>
      <w:proofErr w:type="spellEnd"/>
      <w:r w:rsidR="00584697"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84697"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виключно</w:t>
      </w:r>
      <w:proofErr w:type="spellEnd"/>
      <w:r w:rsidR="00584697"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584697"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йому</w:t>
      </w:r>
      <w:proofErr w:type="spellEnd"/>
      <w:r w:rsidR="00584697"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46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584697"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підвідомчі</w:t>
      </w:r>
      <w:proofErr w:type="spellEnd"/>
      <w:proofErr w:type="gramEnd"/>
      <w:r w:rsidR="00584697"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спори, </w:t>
      </w:r>
      <w:proofErr w:type="spellStart"/>
      <w:r w:rsidR="00584697"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передбачені</w:t>
      </w:r>
      <w:proofErr w:type="spellEnd"/>
      <w:r w:rsidR="00584697"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п.2 ст.158 ЗК </w:t>
      </w:r>
      <w:proofErr w:type="spellStart"/>
      <w:r w:rsidR="00584697"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="00584697"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84697" w:rsidRPr="002D3E34" w:rsidRDefault="00584697" w:rsidP="002D3E3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скарги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прийняті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позасудовому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порядку;</w:t>
      </w:r>
    </w:p>
    <w:p w:rsidR="00584697" w:rsidRPr="002D3E34" w:rsidRDefault="00584697" w:rsidP="002D3E34">
      <w:pPr>
        <w:pStyle w:val="a3"/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земельні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спори,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підвідомчі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органам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але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сторони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безпосередньо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звернулися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суду</w:t>
      </w:r>
      <w:proofErr w:type="gram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земельні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спори в межах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населених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пунктів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ділянок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перебувають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власності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користуванні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додержання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громадянами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добросусідства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спори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розмежування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районів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містах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584697" w:rsidRPr="002D3E34" w:rsidRDefault="00584697" w:rsidP="002D3E34">
      <w:pPr>
        <w:pStyle w:val="a3"/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земельні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спори,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підвідомчі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органам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виконавчої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але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сторони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звернулися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безпосередньо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суду</w:t>
      </w:r>
      <w:proofErr w:type="gram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(спори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ділянок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межами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населених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пунктів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обмежень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використанні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 і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сервітутів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584697" w:rsidRPr="002D3E34" w:rsidRDefault="00584697" w:rsidP="002D3E34">
      <w:pPr>
        <w:pStyle w:val="a3"/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майнові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спори,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пов’язані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земельними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відносинами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вимоги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відшкодування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збитків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заподіяних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вилученням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викупом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земельної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державних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громадських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потреб, </w:t>
      </w:r>
      <w:proofErr w:type="spellStart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84697" w:rsidRPr="00DD5656" w:rsidRDefault="00584697" w:rsidP="002D3E3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судовий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максимум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гарантій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носіям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прав, а практика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свідчить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відновлення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порушених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</w:t>
      </w:r>
      <w:proofErr w:type="gram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судовому порядку</w:t>
      </w:r>
      <w:proofErr w:type="gram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ефективнішим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кваліфікованим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 все ж ЗК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виключає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вирішення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адміністративному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порядку,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тобто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уповноваженими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органами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органами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3E34" w:rsidRDefault="00584697" w:rsidP="003D6C87">
      <w:pPr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Стаття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 Кодексу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відносить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вирішення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повноважень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40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сільських</w:t>
      </w:r>
      <w:proofErr w:type="spellEnd"/>
      <w:r w:rsidRPr="00AD40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AD40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селищних</w:t>
      </w:r>
      <w:proofErr w:type="spellEnd"/>
      <w:r w:rsidRPr="00AD40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і </w:t>
      </w:r>
      <w:proofErr w:type="spellStart"/>
      <w:r w:rsidRPr="00AD40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міських</w:t>
      </w:r>
      <w:proofErr w:type="spellEnd"/>
      <w:r w:rsidRPr="00AD40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рад</w:t>
      </w:r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вирішують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спори </w:t>
      </w:r>
      <w:proofErr w:type="gram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межах</w:t>
      </w:r>
      <w:proofErr w:type="gram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</w:t>
      </w:r>
      <w:r w:rsid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</w:t>
      </w:r>
      <w:proofErr w:type="spellEnd"/>
      <w:r w:rsid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увійшли</w:t>
      </w:r>
      <w:proofErr w:type="spellEnd"/>
      <w:r w:rsid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переліку</w:t>
      </w:r>
      <w:proofErr w:type="spellEnd"/>
      <w:r w:rsidR="002D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ч. 3</w:t>
      </w:r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158 ЗК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Цей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перелік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включає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спори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ділянок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перебувають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власності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користуванні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додержання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громадянами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добросусідства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спори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розмежування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містах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4697" w:rsidRPr="00DD5656" w:rsidRDefault="00584697" w:rsidP="003D6C87">
      <w:pPr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Певними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повноваженнями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вирішення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наділено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40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</w:t>
      </w:r>
      <w:proofErr w:type="spellEnd"/>
      <w:r w:rsidRPr="00AD40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AD40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виконавчої</w:t>
      </w:r>
      <w:proofErr w:type="spellEnd"/>
      <w:r w:rsidRPr="00AD40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AD40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ч. 4 ст. 158 ЗК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вони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вирішують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спори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ділянок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межами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розташування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обмежень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 і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сервітутів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Центральним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органом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виконавчої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hyperlink r:id="rId5" w:tooltip="Державна служба України з питань геодезії, картографії та кадастру" w:history="1">
        <w:proofErr w:type="spellStart"/>
        <w:r w:rsidR="00AD406F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FFFFF"/>
          </w:rPr>
          <w:t>Державна</w:t>
        </w:r>
        <w:proofErr w:type="spellEnd"/>
        <w:r w:rsidR="00AD406F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FFFFF"/>
          </w:rPr>
          <w:t xml:space="preserve"> служба</w:t>
        </w:r>
        <w:r w:rsidR="00AD406F" w:rsidRPr="00AD406F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="00AD406F" w:rsidRPr="00AD406F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FFFFF"/>
          </w:rPr>
          <w:t>України</w:t>
        </w:r>
        <w:proofErr w:type="spellEnd"/>
        <w:r w:rsidR="00AD406F" w:rsidRPr="00AD406F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FFFFF"/>
          </w:rPr>
          <w:t xml:space="preserve"> з </w:t>
        </w:r>
        <w:proofErr w:type="spellStart"/>
        <w:r w:rsidR="00AD406F" w:rsidRPr="00AD406F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FFFFF"/>
          </w:rPr>
          <w:t>питань</w:t>
        </w:r>
        <w:proofErr w:type="spellEnd"/>
        <w:r w:rsidR="00AD406F" w:rsidRPr="00AD406F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="00AD406F" w:rsidRPr="00AD406F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FFFFF"/>
          </w:rPr>
          <w:t>геодезії</w:t>
        </w:r>
        <w:proofErr w:type="spellEnd"/>
        <w:r w:rsidR="00AD406F" w:rsidRPr="00AD406F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FFFFF"/>
          </w:rPr>
          <w:t xml:space="preserve">, </w:t>
        </w:r>
        <w:proofErr w:type="spellStart"/>
        <w:r w:rsidR="00AD406F" w:rsidRPr="00AD406F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FFFFF"/>
          </w:rPr>
          <w:t>картографії</w:t>
        </w:r>
        <w:proofErr w:type="spellEnd"/>
        <w:r w:rsidR="00AD406F" w:rsidRPr="00AD406F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FFFFF"/>
          </w:rPr>
          <w:t xml:space="preserve"> та кадастру</w:t>
        </w:r>
      </w:hyperlink>
      <w:r w:rsidR="00AD406F"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  <w:r w:rsidR="00AD406F"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4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="00AD4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Держгеокадастр</w:t>
      </w:r>
      <w:proofErr w:type="spellEnd"/>
      <w:r w:rsidR="00AD4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="00AD4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="00AD4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D4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якої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спрямовує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координує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Кабінет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Міністрів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Міністерство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40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захисту довкілля </w:t>
      </w:r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4697" w:rsidRPr="00DD5656" w:rsidRDefault="00584697" w:rsidP="003D6C87">
      <w:pPr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розгляду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зазначеними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органами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встановлений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159 ЗК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суб'єктами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беруть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участь у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вирішенні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спору, є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заявник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відповідач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уповноважені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ними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представники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суб’єкти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вирішують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спір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суб’єкти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зацікавлені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спору, але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участь є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допоміжною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вирішенні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спору (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експерти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свідки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та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4761" w:rsidRDefault="009D4761" w:rsidP="003D6C87">
      <w:pPr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761" w:rsidRPr="009D4761" w:rsidRDefault="009D4761" w:rsidP="009D4761">
      <w:pPr>
        <w:pStyle w:val="a3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  <w:r w:rsidRPr="009D476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Порядок вирішення земельних спорів органами місцевого самоврядування та органами виконавчої влади. Права та обов’язки сторін при вирішенні земельних спорів в позасудовому порядку</w:t>
      </w:r>
    </w:p>
    <w:p w:rsidR="009D4761" w:rsidRDefault="009D4761" w:rsidP="003D6C87">
      <w:pPr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697" w:rsidRPr="00DD5656" w:rsidRDefault="00584697" w:rsidP="003D6C87">
      <w:pPr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Вирішення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спору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пов'язане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 </w:t>
      </w:r>
      <w:proofErr w:type="spellStart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додержанням</w:t>
      </w:r>
      <w:proofErr w:type="spellEnd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вимог</w:t>
      </w:r>
      <w:proofErr w:type="spellEnd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певної</w:t>
      </w:r>
      <w:proofErr w:type="spellEnd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процесуальної</w:t>
      </w:r>
      <w:proofErr w:type="spellEnd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форми</w:t>
      </w:r>
      <w:proofErr w:type="spellEnd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яка </w:t>
      </w:r>
      <w:proofErr w:type="spellStart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здійснюється</w:t>
      </w:r>
      <w:proofErr w:type="spellEnd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межах</w:t>
      </w:r>
      <w:proofErr w:type="gramEnd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таких </w:t>
      </w:r>
      <w:proofErr w:type="spellStart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стадій</w:t>
      </w:r>
      <w:proofErr w:type="spellEnd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</w:t>
      </w:r>
      <w:proofErr w:type="spellStart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порушення</w:t>
      </w:r>
      <w:proofErr w:type="spellEnd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справи</w:t>
      </w:r>
      <w:proofErr w:type="spellEnd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; </w:t>
      </w:r>
      <w:proofErr w:type="spellStart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підготовка</w:t>
      </w:r>
      <w:proofErr w:type="spellEnd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до </w:t>
      </w:r>
      <w:proofErr w:type="spellStart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розгляду</w:t>
      </w:r>
      <w:proofErr w:type="spellEnd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; </w:t>
      </w:r>
      <w:proofErr w:type="spellStart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розгляд</w:t>
      </w:r>
      <w:proofErr w:type="spellEnd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і </w:t>
      </w:r>
      <w:proofErr w:type="spellStart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вирішення</w:t>
      </w:r>
      <w:proofErr w:type="spellEnd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спору по </w:t>
      </w:r>
      <w:proofErr w:type="spellStart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суті</w:t>
      </w:r>
      <w:proofErr w:type="spellEnd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ухвалення</w:t>
      </w:r>
      <w:proofErr w:type="spellEnd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рішення</w:t>
      </w:r>
      <w:proofErr w:type="spellEnd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; </w:t>
      </w:r>
      <w:proofErr w:type="spellStart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оскарження</w:t>
      </w:r>
      <w:proofErr w:type="spellEnd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рішення</w:t>
      </w:r>
      <w:proofErr w:type="spellEnd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; </w:t>
      </w:r>
      <w:proofErr w:type="spellStart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виконання</w:t>
      </w:r>
      <w:proofErr w:type="spellEnd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рішення</w:t>
      </w:r>
      <w:proofErr w:type="spellEnd"/>
      <w:r w:rsidRPr="00740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584697" w:rsidRPr="00DD5656" w:rsidRDefault="00584697" w:rsidP="003D6C87">
      <w:pPr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спору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160 ЗК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знайомитися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матеріалами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участь у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спору, за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власного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ініціативою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вимогу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компетентного органу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надавати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інформацію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вирішення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спору,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одержувати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копію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спору, а у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незгоди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цим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рішенням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оскаржувати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4697" w:rsidRPr="00DD5656" w:rsidRDefault="00584697" w:rsidP="003D6C87">
      <w:pPr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яке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ухвалює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компетентний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внаслідок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розгляду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спору,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відповідати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загальним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вимогам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встановленим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законом.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Воно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набирає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чинності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моменту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прийняття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передається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сторонам спору у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п'ятиденний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строк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після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прийняття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4697" w:rsidRPr="00DD5656" w:rsidRDefault="00584697" w:rsidP="003D6C87">
      <w:pPr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зазначалося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вище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випадку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 сторона (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не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згодна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рішенням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вона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оскаржити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вищестоящого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органу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судовому порядку</w:t>
      </w:r>
      <w:proofErr w:type="gram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Оскарження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рішень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виконавчої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призупиняє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4697" w:rsidRPr="00DD5656" w:rsidRDefault="00584697" w:rsidP="003D6C87">
      <w:pPr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Винесене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судом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оскаржити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місячний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строк з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наступного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після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оголошення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відповідному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апеляційному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4697" w:rsidRPr="00DD5656" w:rsidRDefault="00584697" w:rsidP="003D6C87">
      <w:pPr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сторонами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виступають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особи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суб’єкти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підприємницької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вирішують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господарські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суди.</w:t>
      </w:r>
    </w:p>
    <w:p w:rsidR="00D44B2F" w:rsidRPr="00D44B2F" w:rsidRDefault="00D44B2F" w:rsidP="003D6C87">
      <w:pPr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44B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Виконання</w:t>
      </w:r>
      <w:proofErr w:type="spellEnd"/>
      <w:r w:rsidRPr="00D44B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44B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рішення</w:t>
      </w:r>
      <w:proofErr w:type="spellEnd"/>
      <w:r w:rsidRPr="00D44B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 </w:t>
      </w:r>
      <w:proofErr w:type="spellStart"/>
      <w:r w:rsidRPr="00D44B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звільняє</w:t>
      </w:r>
      <w:proofErr w:type="spellEnd"/>
      <w:r w:rsidRPr="00D44B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44B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порушника</w:t>
      </w:r>
      <w:proofErr w:type="spellEnd"/>
      <w:r w:rsidRPr="00D44B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44B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</w:t>
      </w:r>
      <w:proofErr w:type="spellEnd"/>
      <w:r w:rsidRPr="00D44B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44B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відшкодування</w:t>
      </w:r>
      <w:proofErr w:type="spellEnd"/>
      <w:r w:rsidRPr="00D44B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44B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збитків</w:t>
      </w:r>
      <w:proofErr w:type="spellEnd"/>
      <w:r w:rsidRPr="00D44B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44B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або</w:t>
      </w:r>
      <w:proofErr w:type="spellEnd"/>
      <w:r w:rsidRPr="00D44B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44B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втрат</w:t>
      </w:r>
      <w:proofErr w:type="spellEnd"/>
      <w:r w:rsidRPr="00D44B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44B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сільськогосподарського</w:t>
      </w:r>
      <w:proofErr w:type="spellEnd"/>
      <w:r w:rsidRPr="00D44B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D44B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лісогосподарського</w:t>
      </w:r>
      <w:proofErr w:type="spellEnd"/>
      <w:r w:rsidRPr="00D44B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44B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виробництва</w:t>
      </w:r>
      <w:proofErr w:type="spellEnd"/>
      <w:r w:rsidRPr="00D44B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44B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внаслідок</w:t>
      </w:r>
      <w:proofErr w:type="spellEnd"/>
      <w:r w:rsidRPr="00D44B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44B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порушення</w:t>
      </w:r>
      <w:proofErr w:type="spellEnd"/>
      <w:r w:rsidRPr="00D44B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земельного </w:t>
      </w:r>
      <w:proofErr w:type="spellStart"/>
      <w:r w:rsidRPr="00D44B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законод</w:t>
      </w:r>
      <w:bookmarkStart w:id="0" w:name="_GoBack"/>
      <w:bookmarkEnd w:id="0"/>
      <w:r w:rsidRPr="00D44B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авства</w:t>
      </w:r>
      <w:proofErr w:type="spellEnd"/>
      <w:r w:rsidRPr="00D44B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584697" w:rsidRPr="00DD5656" w:rsidRDefault="00584697" w:rsidP="003D6C87">
      <w:pPr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Виконання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судового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передбачає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заходи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відновлення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порушених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і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інтересів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власників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землі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землекористувачів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орендарів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ділянок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здійснюється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Закону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“Про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виконавче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провадження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21 </w:t>
      </w:r>
      <w:proofErr w:type="spellStart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квітня</w:t>
      </w:r>
      <w:proofErr w:type="spellEnd"/>
      <w:r w:rsidRPr="00DD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1999 року.</w:t>
      </w:r>
    </w:p>
    <w:p w:rsidR="00584697" w:rsidRPr="00DD5656" w:rsidRDefault="00584697" w:rsidP="003D6C87">
      <w:pPr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697" w:rsidRPr="00740706" w:rsidRDefault="00584697" w:rsidP="003D6C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C6A4D" w:rsidRDefault="003C6A4D" w:rsidP="003D6C87">
      <w:pPr>
        <w:spacing w:after="0" w:line="360" w:lineRule="auto"/>
      </w:pPr>
    </w:p>
    <w:p w:rsidR="003D6C87" w:rsidRDefault="003D6C87" w:rsidP="003D6C87">
      <w:pPr>
        <w:spacing w:after="0" w:line="360" w:lineRule="auto"/>
      </w:pPr>
    </w:p>
    <w:sectPr w:rsidR="003D6C87" w:rsidSect="00740706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603AD"/>
    <w:multiLevelType w:val="hybridMultilevel"/>
    <w:tmpl w:val="9866EA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25669"/>
    <w:multiLevelType w:val="hybridMultilevel"/>
    <w:tmpl w:val="9866E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12461"/>
    <w:multiLevelType w:val="hybridMultilevel"/>
    <w:tmpl w:val="370E6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536"/>
    <w:multiLevelType w:val="hybridMultilevel"/>
    <w:tmpl w:val="6E260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649B9"/>
    <w:multiLevelType w:val="hybridMultilevel"/>
    <w:tmpl w:val="08E47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16A60"/>
    <w:multiLevelType w:val="hybridMultilevel"/>
    <w:tmpl w:val="5B403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97"/>
    <w:rsid w:val="002A4EF6"/>
    <w:rsid w:val="002D3E34"/>
    <w:rsid w:val="003C6A4D"/>
    <w:rsid w:val="003D6C87"/>
    <w:rsid w:val="00584697"/>
    <w:rsid w:val="00892AA8"/>
    <w:rsid w:val="009D4761"/>
    <w:rsid w:val="00AD406F"/>
    <w:rsid w:val="00CC5C1C"/>
    <w:rsid w:val="00D4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8A9C3"/>
  <w15:chartTrackingRefBased/>
  <w15:docId w15:val="{12140E4E-F213-4006-91D6-9A6BA6AC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C8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D40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k.wikipedia.org/wiki/%D0%94%D0%B5%D1%80%D0%B6%D0%B0%D0%B2%D0%BD%D0%B0_%D1%81%D0%BB%D1%83%D0%B6%D0%B1%D0%B0_%D0%A3%D0%BA%D1%80%D0%B0%D1%97%D0%BD%D0%B8_%D0%B7_%D0%BF%D0%B8%D1%82%D0%B0%D0%BD%D1%8C_%D0%B3%D0%B5%D0%BE%D0%B4%D0%B5%D0%B7%D1%96%D1%97,_%D0%BA%D0%B0%D1%80%D1%82%D0%BE%D0%B3%D1%80%D0%B0%D1%84%D1%96%D1%97_%D1%82%D0%B0_%D0%BA%D0%B0%D0%B4%D0%B0%D1%81%D1%82%D1%80%D1%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256Comp</dc:creator>
  <cp:keywords/>
  <dc:description/>
  <cp:lastModifiedBy>256Comp</cp:lastModifiedBy>
  <cp:revision>5</cp:revision>
  <dcterms:created xsi:type="dcterms:W3CDTF">2020-12-31T12:09:00Z</dcterms:created>
  <dcterms:modified xsi:type="dcterms:W3CDTF">2020-12-31T12:51:00Z</dcterms:modified>
</cp:coreProperties>
</file>