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3D" w:rsidRPr="00AC6B20" w:rsidRDefault="00587F3D" w:rsidP="00F451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C6B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Література</w:t>
      </w:r>
      <w:r w:rsidR="00AC6B20" w:rsidRPr="00AC6B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до лекції 4</w:t>
      </w:r>
    </w:p>
    <w:p w:rsidR="00F45103" w:rsidRPr="00AC6B20" w:rsidRDefault="00AC6B20" w:rsidP="00F451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C6B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Міжнародний спортивний рух</w:t>
      </w:r>
    </w:p>
    <w:p w:rsidR="00AC6B20" w:rsidRPr="00AC6B20" w:rsidRDefault="00AC6B20" w:rsidP="00AC6B20">
      <w:pPr>
        <w:widowControl/>
        <w:numPr>
          <w:ilvl w:val="0"/>
          <w:numId w:val="13"/>
        </w:numPr>
        <w:shd w:val="clear" w:color="auto" w:fill="FFFFFF"/>
        <w:tabs>
          <w:tab w:val="clear" w:pos="1788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Василюк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В.М. Історія фізичної культури: [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.-метод.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.]. Рівне: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Волин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>. обереги, 2015. 307 с</w:t>
      </w:r>
    </w:p>
    <w:p w:rsidR="00AC6B20" w:rsidRPr="00AC6B20" w:rsidRDefault="00AC6B20" w:rsidP="00AC6B20">
      <w:pPr>
        <w:widowControl/>
        <w:numPr>
          <w:ilvl w:val="0"/>
          <w:numId w:val="13"/>
        </w:numPr>
        <w:shd w:val="clear" w:color="auto" w:fill="FFFFFF"/>
        <w:tabs>
          <w:tab w:val="clear" w:pos="1788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B20">
        <w:rPr>
          <w:rFonts w:ascii="Times New Roman" w:hAnsi="Times New Roman" w:cs="Times New Roman"/>
          <w:iCs/>
          <w:sz w:val="28"/>
          <w:szCs w:val="28"/>
        </w:rPr>
        <w:t>Гуськов</w:t>
      </w:r>
      <w:proofErr w:type="spellEnd"/>
      <w:r w:rsidRPr="00AC6B20">
        <w:rPr>
          <w:rFonts w:ascii="Times New Roman" w:hAnsi="Times New Roman" w:cs="Times New Roman"/>
          <w:iCs/>
          <w:sz w:val="28"/>
          <w:szCs w:val="28"/>
        </w:rPr>
        <w:t xml:space="preserve"> С.И.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Государство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и спорт (о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политике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зару-бежных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стран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физического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воспитания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спорта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>). Моск</w:t>
      </w:r>
      <w:r w:rsidRPr="00AC6B20">
        <w:rPr>
          <w:rFonts w:ascii="Times New Roman" w:hAnsi="Times New Roman" w:cs="Times New Roman"/>
          <w:sz w:val="28"/>
          <w:szCs w:val="28"/>
        </w:rPr>
        <w:softHyphen/>
        <w:t xml:space="preserve">ва: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Физкультура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и спорт, 1996. 176 с.</w:t>
      </w:r>
    </w:p>
    <w:p w:rsidR="00AC6B20" w:rsidRPr="00AC6B20" w:rsidRDefault="00AC6B20" w:rsidP="00AC6B20">
      <w:pPr>
        <w:widowControl/>
        <w:numPr>
          <w:ilvl w:val="0"/>
          <w:numId w:val="13"/>
        </w:numPr>
        <w:shd w:val="clear" w:color="auto" w:fill="FFFFFF"/>
        <w:tabs>
          <w:tab w:val="clear" w:pos="1788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B20">
        <w:rPr>
          <w:rFonts w:ascii="Times New Roman" w:hAnsi="Times New Roman" w:cs="Times New Roman"/>
          <w:iCs/>
          <w:sz w:val="28"/>
          <w:szCs w:val="28"/>
        </w:rPr>
        <w:t>Жданова</w:t>
      </w:r>
      <w:proofErr w:type="spellEnd"/>
      <w:r w:rsidRPr="00AC6B20">
        <w:rPr>
          <w:rFonts w:ascii="Times New Roman" w:hAnsi="Times New Roman" w:cs="Times New Roman"/>
          <w:iCs/>
          <w:sz w:val="28"/>
          <w:szCs w:val="28"/>
        </w:rPr>
        <w:t xml:space="preserve"> О.М. </w:t>
      </w:r>
      <w:r w:rsidRPr="00AC6B20">
        <w:rPr>
          <w:rFonts w:ascii="Times New Roman" w:hAnsi="Times New Roman" w:cs="Times New Roman"/>
          <w:sz w:val="28"/>
          <w:szCs w:val="28"/>
        </w:rPr>
        <w:t xml:space="preserve">Управління фізичною культурою: Навчальний посібник для фізкультурних вузів. Львів, 1996. 127 с. </w:t>
      </w:r>
    </w:p>
    <w:p w:rsidR="00AC6B20" w:rsidRPr="00AC6B20" w:rsidRDefault="00AC6B20" w:rsidP="00AC6B20">
      <w:pPr>
        <w:widowControl/>
        <w:numPr>
          <w:ilvl w:val="0"/>
          <w:numId w:val="13"/>
        </w:numPr>
        <w:shd w:val="clear" w:color="auto" w:fill="FFFFFF"/>
        <w:tabs>
          <w:tab w:val="clear" w:pos="1788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B20">
        <w:rPr>
          <w:rFonts w:ascii="Times New Roman" w:hAnsi="Times New Roman" w:cs="Times New Roman"/>
          <w:iCs/>
          <w:sz w:val="28"/>
          <w:szCs w:val="28"/>
        </w:rPr>
        <w:t>Зайдовий</w:t>
      </w:r>
      <w:proofErr w:type="spellEnd"/>
      <w:r w:rsidRPr="00AC6B20">
        <w:rPr>
          <w:rFonts w:ascii="Times New Roman" w:hAnsi="Times New Roman" w:cs="Times New Roman"/>
          <w:iCs/>
          <w:sz w:val="28"/>
          <w:szCs w:val="28"/>
        </w:rPr>
        <w:t xml:space="preserve"> Ю. </w:t>
      </w:r>
      <w:r w:rsidRPr="00AC6B20">
        <w:rPr>
          <w:rFonts w:ascii="Times New Roman" w:hAnsi="Times New Roman" w:cs="Times New Roman"/>
          <w:sz w:val="28"/>
          <w:szCs w:val="28"/>
        </w:rPr>
        <w:t>Історико-політичні та організаційні аспекти формування і розвитку Національних олімпійських структур в Україні та країнах Єв</w:t>
      </w:r>
      <w:r w:rsidRPr="00AC6B20">
        <w:rPr>
          <w:rFonts w:ascii="Times New Roman" w:hAnsi="Times New Roman" w:cs="Times New Roman"/>
          <w:sz w:val="28"/>
          <w:szCs w:val="28"/>
        </w:rPr>
        <w:softHyphen/>
        <w:t>ропи. Л.: Українські технології, 2004. 176 с.</w:t>
      </w:r>
    </w:p>
    <w:p w:rsidR="00AC6B20" w:rsidRPr="00AC6B20" w:rsidRDefault="00AC6B20" w:rsidP="00AC6B20">
      <w:pPr>
        <w:widowControl/>
        <w:numPr>
          <w:ilvl w:val="0"/>
          <w:numId w:val="13"/>
        </w:numPr>
        <w:shd w:val="clear" w:color="auto" w:fill="FFFFFF"/>
        <w:tabs>
          <w:tab w:val="clear" w:pos="1788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B20">
        <w:rPr>
          <w:rFonts w:ascii="Times New Roman" w:hAnsi="Times New Roman" w:cs="Times New Roman"/>
          <w:iCs/>
          <w:sz w:val="28"/>
          <w:szCs w:val="28"/>
        </w:rPr>
        <w:t>Зайдовий</w:t>
      </w:r>
      <w:proofErr w:type="spellEnd"/>
      <w:r w:rsidRPr="00AC6B20">
        <w:rPr>
          <w:rFonts w:ascii="Times New Roman" w:hAnsi="Times New Roman" w:cs="Times New Roman"/>
          <w:iCs/>
          <w:sz w:val="28"/>
          <w:szCs w:val="28"/>
        </w:rPr>
        <w:t xml:space="preserve"> Ю. </w:t>
      </w:r>
      <w:r w:rsidRPr="00AC6B20">
        <w:rPr>
          <w:rFonts w:ascii="Times New Roman" w:hAnsi="Times New Roman" w:cs="Times New Roman"/>
          <w:sz w:val="28"/>
          <w:szCs w:val="28"/>
        </w:rPr>
        <w:t>Особливості входження України в міжнародний олімпій</w:t>
      </w:r>
      <w:r w:rsidRPr="00AC6B20">
        <w:rPr>
          <w:rFonts w:ascii="Times New Roman" w:hAnsi="Times New Roman" w:cs="Times New Roman"/>
          <w:sz w:val="28"/>
          <w:szCs w:val="28"/>
        </w:rPr>
        <w:softHyphen/>
        <w:t>ський рух (на прикладі участі в Іграх XXV Олімпіади 1992 року). Педа</w:t>
      </w:r>
      <w:r w:rsidRPr="00AC6B20">
        <w:rPr>
          <w:rFonts w:ascii="Times New Roman" w:hAnsi="Times New Roman" w:cs="Times New Roman"/>
          <w:sz w:val="28"/>
          <w:szCs w:val="28"/>
        </w:rPr>
        <w:softHyphen/>
        <w:t>гогіка, психологія та медико-біологічні проблеми фізичного виховання і спорту: 36. наук, праць за ред. С.С. Єрмакова. X.-Л.: ХДАДМ (ХХПІ), 2003. № 15. С. 159-163.</w:t>
      </w:r>
    </w:p>
    <w:p w:rsidR="00AC6B20" w:rsidRPr="00AC6B20" w:rsidRDefault="00AC6B20" w:rsidP="00AC6B20">
      <w:pPr>
        <w:widowControl/>
        <w:numPr>
          <w:ilvl w:val="0"/>
          <w:numId w:val="13"/>
        </w:numPr>
        <w:shd w:val="clear" w:color="auto" w:fill="FFFFFF"/>
        <w:tabs>
          <w:tab w:val="clear" w:pos="1788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6B20">
        <w:rPr>
          <w:rFonts w:ascii="Times New Roman" w:hAnsi="Times New Roman" w:cs="Times New Roman"/>
          <w:iCs/>
          <w:sz w:val="28"/>
          <w:szCs w:val="28"/>
        </w:rPr>
        <w:t xml:space="preserve">Кулик Я.Л., Костюк С.А., Петренко М.І. </w:t>
      </w:r>
      <w:r w:rsidRPr="00AC6B20">
        <w:rPr>
          <w:rFonts w:ascii="Times New Roman" w:hAnsi="Times New Roman" w:cs="Times New Roman"/>
          <w:sz w:val="28"/>
          <w:szCs w:val="28"/>
        </w:rPr>
        <w:t xml:space="preserve">Історія виникнення й розвитку фізичної культури та спорту на Україні. Вінниця: Логос, 1997.  133 с. </w:t>
      </w:r>
    </w:p>
    <w:p w:rsidR="00AC6B20" w:rsidRPr="00AC6B20" w:rsidRDefault="00AC6B20" w:rsidP="00AC6B20">
      <w:pPr>
        <w:widowControl/>
        <w:numPr>
          <w:ilvl w:val="0"/>
          <w:numId w:val="13"/>
        </w:numPr>
        <w:shd w:val="clear" w:color="auto" w:fill="FFFFFF"/>
        <w:tabs>
          <w:tab w:val="clear" w:pos="1788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6B20">
        <w:rPr>
          <w:rFonts w:ascii="Times New Roman" w:hAnsi="Times New Roman" w:cs="Times New Roman"/>
          <w:iCs/>
          <w:sz w:val="28"/>
          <w:szCs w:val="28"/>
        </w:rPr>
        <w:t xml:space="preserve">Кун Л.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Всеобщая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физической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культуры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спорта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: Пер. с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венгерского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>. Москва: Радуга, 1982. 399 с.</w:t>
      </w:r>
    </w:p>
    <w:p w:rsidR="00AC6B20" w:rsidRPr="00AC6B20" w:rsidRDefault="00AC6B20" w:rsidP="00AC6B20">
      <w:pPr>
        <w:widowControl/>
        <w:numPr>
          <w:ilvl w:val="0"/>
          <w:numId w:val="13"/>
        </w:numPr>
        <w:shd w:val="clear" w:color="auto" w:fill="FFFFFF"/>
        <w:tabs>
          <w:tab w:val="clear" w:pos="1788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6B20">
        <w:rPr>
          <w:rFonts w:ascii="Times New Roman" w:hAnsi="Times New Roman" w:cs="Times New Roman"/>
          <w:iCs/>
          <w:sz w:val="28"/>
          <w:szCs w:val="28"/>
        </w:rPr>
        <w:t xml:space="preserve">Платонов В.Н., </w:t>
      </w:r>
      <w:proofErr w:type="spellStart"/>
      <w:r w:rsidRPr="00AC6B20">
        <w:rPr>
          <w:rFonts w:ascii="Times New Roman" w:hAnsi="Times New Roman" w:cs="Times New Roman"/>
          <w:iCs/>
          <w:sz w:val="28"/>
          <w:szCs w:val="28"/>
        </w:rPr>
        <w:t>Гуськов</w:t>
      </w:r>
      <w:proofErr w:type="spellEnd"/>
      <w:r w:rsidRPr="00AC6B20">
        <w:rPr>
          <w:rFonts w:ascii="Times New Roman" w:hAnsi="Times New Roman" w:cs="Times New Roman"/>
          <w:iCs/>
          <w:sz w:val="28"/>
          <w:szCs w:val="28"/>
        </w:rPr>
        <w:t xml:space="preserve"> С.И.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Олимпийский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спорт: В 2 т. К.: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Олимпийская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литература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, 1994.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. 1. 496 с.;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. 2. 480 с. </w:t>
      </w:r>
    </w:p>
    <w:p w:rsidR="00AC6B20" w:rsidRPr="00AC6B20" w:rsidRDefault="00AC6B20" w:rsidP="00AC6B20">
      <w:pPr>
        <w:widowControl/>
        <w:numPr>
          <w:ilvl w:val="0"/>
          <w:numId w:val="13"/>
        </w:numPr>
        <w:shd w:val="clear" w:color="auto" w:fill="FFFFFF"/>
        <w:tabs>
          <w:tab w:val="clear" w:pos="1788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Профессиональный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спорт /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общ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. ред. С.И.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Гуськова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>,   В.Н. Платонова. К.: Олімпійська література, 2000. 391 с.</w:t>
      </w:r>
    </w:p>
    <w:p w:rsidR="00AC6B20" w:rsidRPr="00AC6B20" w:rsidRDefault="00AC6B20" w:rsidP="00AC6B20">
      <w:pPr>
        <w:widowControl/>
        <w:numPr>
          <w:ilvl w:val="0"/>
          <w:numId w:val="13"/>
        </w:numPr>
        <w:shd w:val="clear" w:color="auto" w:fill="FFFFFF"/>
        <w:tabs>
          <w:tab w:val="clear" w:pos="1788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B20">
        <w:rPr>
          <w:rFonts w:ascii="Times New Roman" w:hAnsi="Times New Roman" w:cs="Times New Roman"/>
          <w:sz w:val="28"/>
          <w:szCs w:val="28"/>
        </w:rPr>
        <w:t>Севрюк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 М.П. Історія фізичної культури і спорту: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6B2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C6B20">
        <w:rPr>
          <w:rFonts w:ascii="Times New Roman" w:hAnsi="Times New Roman" w:cs="Times New Roman"/>
          <w:sz w:val="28"/>
          <w:szCs w:val="28"/>
        </w:rPr>
        <w:t>. Кременчук: Олексієнко В. В., 2015.  114 с.</w:t>
      </w:r>
    </w:p>
    <w:p w:rsidR="00AC6B20" w:rsidRPr="00AC6B20" w:rsidRDefault="00AC6B20" w:rsidP="00AC6B20">
      <w:pPr>
        <w:widowControl/>
        <w:numPr>
          <w:ilvl w:val="0"/>
          <w:numId w:val="13"/>
        </w:numPr>
        <w:shd w:val="clear" w:color="auto" w:fill="FFFFFF"/>
        <w:tabs>
          <w:tab w:val="clear" w:pos="1788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Пошук за автором" w:history="1">
        <w:proofErr w:type="spellStart"/>
        <w:r w:rsidRPr="00AC6B20">
          <w:rPr>
            <w:rStyle w:val="a4"/>
            <w:rFonts w:ascii="Times New Roman" w:hAnsi="Times New Roman" w:cs="Times New Roman"/>
            <w:color w:val="auto"/>
          </w:rPr>
          <w:t>Солопчук</w:t>
        </w:r>
        <w:proofErr w:type="spellEnd"/>
        <w:r w:rsidRPr="00AC6B20">
          <w:rPr>
            <w:rStyle w:val="a4"/>
            <w:rFonts w:ascii="Times New Roman" w:hAnsi="Times New Roman" w:cs="Times New Roman"/>
            <w:color w:val="auto"/>
          </w:rPr>
          <w:t> М. С.</w:t>
        </w:r>
      </w:hyperlink>
      <w:r w:rsidRPr="00AC6B20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6B20">
        <w:rPr>
          <w:rFonts w:ascii="Times New Roman" w:hAnsi="Times New Roman" w:cs="Times New Roman"/>
          <w:bCs/>
          <w:sz w:val="28"/>
          <w:szCs w:val="28"/>
        </w:rPr>
        <w:t>Історія фізичної культури та спорту</w:t>
      </w:r>
      <w:r w:rsidRPr="00AC6B2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: </w:t>
      </w:r>
      <w:proofErr w:type="spellStart"/>
      <w:r w:rsidRPr="00AC6B20">
        <w:rPr>
          <w:rFonts w:ascii="Times New Roman" w:hAnsi="Times New Roman" w:cs="Times New Roman"/>
          <w:sz w:val="28"/>
          <w:szCs w:val="28"/>
          <w:shd w:val="clear" w:color="auto" w:fill="F9F9F9"/>
        </w:rPr>
        <w:t>Навч</w:t>
      </w:r>
      <w:proofErr w:type="spellEnd"/>
      <w:r w:rsidRPr="00AC6B2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proofErr w:type="spellStart"/>
      <w:r w:rsidRPr="00AC6B20">
        <w:rPr>
          <w:rFonts w:ascii="Times New Roman" w:hAnsi="Times New Roman" w:cs="Times New Roman"/>
          <w:sz w:val="28"/>
          <w:szCs w:val="28"/>
          <w:shd w:val="clear" w:color="auto" w:fill="F9F9F9"/>
        </w:rPr>
        <w:t>посіб</w:t>
      </w:r>
      <w:proofErr w:type="spellEnd"/>
      <w:r w:rsidRPr="00AC6B20">
        <w:rPr>
          <w:rFonts w:ascii="Times New Roman" w:hAnsi="Times New Roman" w:cs="Times New Roman"/>
          <w:sz w:val="28"/>
          <w:szCs w:val="28"/>
          <w:shd w:val="clear" w:color="auto" w:fill="F9F9F9"/>
        </w:rPr>
        <w:t>. Кам'янець-Поділ.: "Абетка-НОВА", 2001. 234 c.</w:t>
      </w:r>
    </w:p>
    <w:p w:rsidR="00AC6B20" w:rsidRPr="00AC6B20" w:rsidRDefault="00AC6B20" w:rsidP="00AC6B20">
      <w:pPr>
        <w:widowControl/>
        <w:numPr>
          <w:ilvl w:val="0"/>
          <w:numId w:val="13"/>
        </w:numPr>
        <w:shd w:val="clear" w:color="auto" w:fill="FFFFFF"/>
        <w:tabs>
          <w:tab w:val="clear" w:pos="1788"/>
          <w:tab w:val="left" w:pos="142"/>
          <w:tab w:val="left" w:pos="567"/>
        </w:tabs>
        <w:spacing w:line="360" w:lineRule="auto"/>
        <w:ind w:left="0" w:firstLine="0"/>
        <w:jc w:val="both"/>
        <w:rPr>
          <w:rStyle w:val="FontStyle63"/>
          <w:rFonts w:ascii="Times New Roman" w:hAnsi="Times New Roman" w:cs="Times New Roman"/>
        </w:rPr>
      </w:pPr>
      <w:hyperlink r:id="rId6" w:tooltip="Пошук за автором" w:history="1">
        <w:proofErr w:type="spellStart"/>
        <w:r w:rsidRPr="00AC6B20">
          <w:rPr>
            <w:rStyle w:val="a4"/>
            <w:rFonts w:ascii="Times New Roman" w:hAnsi="Times New Roman" w:cs="Times New Roman"/>
            <w:color w:val="auto"/>
          </w:rPr>
          <w:t>Солопчук</w:t>
        </w:r>
        <w:proofErr w:type="spellEnd"/>
        <w:r w:rsidRPr="00AC6B20">
          <w:rPr>
            <w:rStyle w:val="a4"/>
            <w:rFonts w:ascii="Times New Roman" w:hAnsi="Times New Roman" w:cs="Times New Roman"/>
            <w:color w:val="auto"/>
          </w:rPr>
          <w:t> М. С.</w:t>
        </w:r>
      </w:hyperlink>
      <w:r w:rsidRPr="00AC6B20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C6B20">
        <w:rPr>
          <w:rFonts w:ascii="Times New Roman" w:hAnsi="Times New Roman" w:cs="Times New Roman"/>
          <w:bCs/>
          <w:sz w:val="28"/>
          <w:szCs w:val="28"/>
        </w:rPr>
        <w:t>Всесвітня історія фізичної культури і спорту</w:t>
      </w:r>
      <w:r w:rsidRPr="00AC6B20">
        <w:rPr>
          <w:rFonts w:ascii="Times New Roman" w:hAnsi="Times New Roman" w:cs="Times New Roman"/>
          <w:sz w:val="28"/>
          <w:szCs w:val="28"/>
          <w:shd w:val="clear" w:color="auto" w:fill="F9F9F9"/>
        </w:rPr>
        <w:t>: [</w:t>
      </w:r>
      <w:proofErr w:type="spellStart"/>
      <w:r w:rsidRPr="00AC6B20">
        <w:rPr>
          <w:rFonts w:ascii="Times New Roman" w:hAnsi="Times New Roman" w:cs="Times New Roman"/>
          <w:sz w:val="28"/>
          <w:szCs w:val="28"/>
          <w:shd w:val="clear" w:color="auto" w:fill="F9F9F9"/>
        </w:rPr>
        <w:t>навч</w:t>
      </w:r>
      <w:proofErr w:type="spellEnd"/>
      <w:r w:rsidRPr="00AC6B2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.-метод. </w:t>
      </w:r>
      <w:proofErr w:type="spellStart"/>
      <w:r w:rsidRPr="00AC6B20">
        <w:rPr>
          <w:rFonts w:ascii="Times New Roman" w:hAnsi="Times New Roman" w:cs="Times New Roman"/>
          <w:sz w:val="28"/>
          <w:szCs w:val="28"/>
          <w:shd w:val="clear" w:color="auto" w:fill="F9F9F9"/>
        </w:rPr>
        <w:t>посіб</w:t>
      </w:r>
      <w:proofErr w:type="spellEnd"/>
      <w:r w:rsidRPr="00AC6B20">
        <w:rPr>
          <w:rFonts w:ascii="Times New Roman" w:hAnsi="Times New Roman" w:cs="Times New Roman"/>
          <w:sz w:val="28"/>
          <w:szCs w:val="28"/>
          <w:shd w:val="clear" w:color="auto" w:fill="F9F9F9"/>
        </w:rPr>
        <w:t>.]. Кам'янець-Подільський: Друк. Рута, 2016. 131 c</w:t>
      </w:r>
    </w:p>
    <w:p w:rsidR="00AC6B20" w:rsidRPr="00AC6B20" w:rsidRDefault="00AC6B20" w:rsidP="00AC6B20">
      <w:pPr>
        <w:widowControl/>
        <w:numPr>
          <w:ilvl w:val="0"/>
          <w:numId w:val="13"/>
        </w:numPr>
        <w:shd w:val="clear" w:color="auto" w:fill="FFFFFF"/>
        <w:tabs>
          <w:tab w:val="clear" w:pos="1788"/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6B20">
        <w:rPr>
          <w:rFonts w:ascii="Times New Roman" w:hAnsi="Times New Roman" w:cs="Times New Roman"/>
          <w:iCs/>
          <w:sz w:val="28"/>
          <w:szCs w:val="28"/>
        </w:rPr>
        <w:t xml:space="preserve">Філь С.М., </w:t>
      </w:r>
      <w:proofErr w:type="spellStart"/>
      <w:r w:rsidRPr="00AC6B20">
        <w:rPr>
          <w:rFonts w:ascii="Times New Roman" w:hAnsi="Times New Roman" w:cs="Times New Roman"/>
          <w:iCs/>
          <w:sz w:val="28"/>
          <w:szCs w:val="28"/>
        </w:rPr>
        <w:t>Худолій</w:t>
      </w:r>
      <w:proofErr w:type="spellEnd"/>
      <w:r w:rsidRPr="00AC6B20">
        <w:rPr>
          <w:rFonts w:ascii="Times New Roman" w:hAnsi="Times New Roman" w:cs="Times New Roman"/>
          <w:iCs/>
          <w:sz w:val="28"/>
          <w:szCs w:val="28"/>
        </w:rPr>
        <w:t xml:space="preserve"> О.М., Малка Г.В. </w:t>
      </w:r>
      <w:r w:rsidRPr="00AC6B20">
        <w:rPr>
          <w:rFonts w:ascii="Times New Roman" w:hAnsi="Times New Roman" w:cs="Times New Roman"/>
          <w:sz w:val="28"/>
          <w:szCs w:val="28"/>
        </w:rPr>
        <w:t>Історія фізичної культури: Навча</w:t>
      </w:r>
      <w:r w:rsidRPr="00AC6B20">
        <w:rPr>
          <w:rFonts w:ascii="Times New Roman" w:hAnsi="Times New Roman" w:cs="Times New Roman"/>
          <w:sz w:val="28"/>
          <w:szCs w:val="28"/>
        </w:rPr>
        <w:softHyphen/>
        <w:t>льний посібник / За ред. С.М. Філя. X.: «ОВС», 2003. 160 с.</w:t>
      </w:r>
    </w:p>
    <w:p w:rsidR="00587F3D" w:rsidRPr="00AC6B20" w:rsidRDefault="00587F3D" w:rsidP="00AC6B20">
      <w:pPr>
        <w:widowControl/>
        <w:tabs>
          <w:tab w:val="left" w:pos="426"/>
        </w:tabs>
        <w:spacing w:line="36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</w:pPr>
      <w:bookmarkStart w:id="0" w:name="_GoBack"/>
      <w:bookmarkEnd w:id="0"/>
    </w:p>
    <w:sectPr w:rsidR="00587F3D" w:rsidRPr="00AC6B20" w:rsidSect="00842E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44A"/>
    <w:multiLevelType w:val="multilevel"/>
    <w:tmpl w:val="7D720EB8"/>
    <w:lvl w:ilvl="0">
      <w:start w:val="15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C4C44"/>
    <w:multiLevelType w:val="multilevel"/>
    <w:tmpl w:val="112ADDF2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394E9D"/>
    <w:multiLevelType w:val="hybridMultilevel"/>
    <w:tmpl w:val="91501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22EE9"/>
    <w:multiLevelType w:val="hybridMultilevel"/>
    <w:tmpl w:val="3B3031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F3815"/>
    <w:multiLevelType w:val="hybridMultilevel"/>
    <w:tmpl w:val="62548CE4"/>
    <w:lvl w:ilvl="0" w:tplc="7E529B7A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C51AC"/>
    <w:multiLevelType w:val="hybridMultilevel"/>
    <w:tmpl w:val="5C94FCF0"/>
    <w:lvl w:ilvl="0" w:tplc="1AFA5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6780B"/>
    <w:multiLevelType w:val="hybridMultilevel"/>
    <w:tmpl w:val="3F5E7F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A3B90"/>
    <w:multiLevelType w:val="multilevel"/>
    <w:tmpl w:val="9B9C1CB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07C2F"/>
    <w:multiLevelType w:val="multilevel"/>
    <w:tmpl w:val="DB7A613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EF30BC"/>
    <w:multiLevelType w:val="multilevel"/>
    <w:tmpl w:val="ADB8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734445"/>
    <w:multiLevelType w:val="multilevel"/>
    <w:tmpl w:val="A74237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593EC6"/>
    <w:multiLevelType w:val="hybridMultilevel"/>
    <w:tmpl w:val="9A8ED3BA"/>
    <w:lvl w:ilvl="0" w:tplc="404C091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691D03"/>
    <w:multiLevelType w:val="multilevel"/>
    <w:tmpl w:val="FD6A4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1C"/>
    <w:rsid w:val="000408F7"/>
    <w:rsid w:val="000746D4"/>
    <w:rsid w:val="000A112F"/>
    <w:rsid w:val="000B1929"/>
    <w:rsid w:val="000B3888"/>
    <w:rsid w:val="000C19F2"/>
    <w:rsid w:val="000C6FE8"/>
    <w:rsid w:val="000F51C1"/>
    <w:rsid w:val="00135D28"/>
    <w:rsid w:val="00136841"/>
    <w:rsid w:val="00156E83"/>
    <w:rsid w:val="0015723D"/>
    <w:rsid w:val="00185C22"/>
    <w:rsid w:val="001910AA"/>
    <w:rsid w:val="0019604E"/>
    <w:rsid w:val="001C48E0"/>
    <w:rsid w:val="001F1F5A"/>
    <w:rsid w:val="001F361E"/>
    <w:rsid w:val="00200175"/>
    <w:rsid w:val="00202D3E"/>
    <w:rsid w:val="002110AC"/>
    <w:rsid w:val="0021692F"/>
    <w:rsid w:val="00221819"/>
    <w:rsid w:val="002340CB"/>
    <w:rsid w:val="00277133"/>
    <w:rsid w:val="00283926"/>
    <w:rsid w:val="002B5105"/>
    <w:rsid w:val="003012BA"/>
    <w:rsid w:val="00321B06"/>
    <w:rsid w:val="00332C3A"/>
    <w:rsid w:val="00340373"/>
    <w:rsid w:val="003547F9"/>
    <w:rsid w:val="00375936"/>
    <w:rsid w:val="003A084D"/>
    <w:rsid w:val="003F2A5E"/>
    <w:rsid w:val="003F5D3E"/>
    <w:rsid w:val="00413575"/>
    <w:rsid w:val="0045041C"/>
    <w:rsid w:val="00473A42"/>
    <w:rsid w:val="0049009F"/>
    <w:rsid w:val="004945C1"/>
    <w:rsid w:val="004E7F79"/>
    <w:rsid w:val="00504B82"/>
    <w:rsid w:val="00542231"/>
    <w:rsid w:val="0055167E"/>
    <w:rsid w:val="0055244F"/>
    <w:rsid w:val="0055672E"/>
    <w:rsid w:val="00584EF7"/>
    <w:rsid w:val="005862B2"/>
    <w:rsid w:val="00587F3D"/>
    <w:rsid w:val="00591CF1"/>
    <w:rsid w:val="005A0B1B"/>
    <w:rsid w:val="005A5176"/>
    <w:rsid w:val="006036FB"/>
    <w:rsid w:val="0061222C"/>
    <w:rsid w:val="00636445"/>
    <w:rsid w:val="00637274"/>
    <w:rsid w:val="0066172A"/>
    <w:rsid w:val="006660B1"/>
    <w:rsid w:val="006B53D7"/>
    <w:rsid w:val="006D4C14"/>
    <w:rsid w:val="006E062D"/>
    <w:rsid w:val="006F6CD0"/>
    <w:rsid w:val="00737CD9"/>
    <w:rsid w:val="00744D1C"/>
    <w:rsid w:val="00745B58"/>
    <w:rsid w:val="0075766B"/>
    <w:rsid w:val="007952D1"/>
    <w:rsid w:val="007B73EC"/>
    <w:rsid w:val="007D48AF"/>
    <w:rsid w:val="00805910"/>
    <w:rsid w:val="0082604F"/>
    <w:rsid w:val="00842E1B"/>
    <w:rsid w:val="00850BEF"/>
    <w:rsid w:val="008B5ECE"/>
    <w:rsid w:val="009350C2"/>
    <w:rsid w:val="00950260"/>
    <w:rsid w:val="009567D0"/>
    <w:rsid w:val="009917E8"/>
    <w:rsid w:val="00994BDE"/>
    <w:rsid w:val="009A73EB"/>
    <w:rsid w:val="009B19E3"/>
    <w:rsid w:val="00A37920"/>
    <w:rsid w:val="00AA7F71"/>
    <w:rsid w:val="00AB0FAA"/>
    <w:rsid w:val="00AB1F36"/>
    <w:rsid w:val="00AC6B20"/>
    <w:rsid w:val="00AF2805"/>
    <w:rsid w:val="00AF7AFC"/>
    <w:rsid w:val="00B17985"/>
    <w:rsid w:val="00B52113"/>
    <w:rsid w:val="00B7413B"/>
    <w:rsid w:val="00BB571C"/>
    <w:rsid w:val="00BB76E6"/>
    <w:rsid w:val="00BC37D9"/>
    <w:rsid w:val="00BD3CD7"/>
    <w:rsid w:val="00BF1DB9"/>
    <w:rsid w:val="00C03E79"/>
    <w:rsid w:val="00C168B8"/>
    <w:rsid w:val="00C30F49"/>
    <w:rsid w:val="00C42CC2"/>
    <w:rsid w:val="00C6520D"/>
    <w:rsid w:val="00C66730"/>
    <w:rsid w:val="00C8362D"/>
    <w:rsid w:val="00CB339E"/>
    <w:rsid w:val="00CB7BFE"/>
    <w:rsid w:val="00CC14EB"/>
    <w:rsid w:val="00CC5C5E"/>
    <w:rsid w:val="00CF2B0E"/>
    <w:rsid w:val="00D05A2F"/>
    <w:rsid w:val="00D54A86"/>
    <w:rsid w:val="00D6573E"/>
    <w:rsid w:val="00DC16F7"/>
    <w:rsid w:val="00DC6FC1"/>
    <w:rsid w:val="00DE745D"/>
    <w:rsid w:val="00E05D2E"/>
    <w:rsid w:val="00E156A7"/>
    <w:rsid w:val="00E222CB"/>
    <w:rsid w:val="00E263F2"/>
    <w:rsid w:val="00E51030"/>
    <w:rsid w:val="00E641C4"/>
    <w:rsid w:val="00E673EE"/>
    <w:rsid w:val="00E90A3A"/>
    <w:rsid w:val="00EB1690"/>
    <w:rsid w:val="00ED7ABD"/>
    <w:rsid w:val="00EE3C72"/>
    <w:rsid w:val="00EF154D"/>
    <w:rsid w:val="00F0462A"/>
    <w:rsid w:val="00F32A6E"/>
    <w:rsid w:val="00F45103"/>
    <w:rsid w:val="00F75155"/>
    <w:rsid w:val="00F814A2"/>
    <w:rsid w:val="00F84086"/>
    <w:rsid w:val="00F93040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5030"/>
  <w15:docId w15:val="{3ED40451-7755-4333-B97D-5239688D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392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283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283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2839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2839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rsid w:val="00283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rsid w:val="002839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28392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839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70">
    <w:name w:val="Основной текст (7)"/>
    <w:basedOn w:val="7"/>
    <w:rsid w:val="002839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0">
    <w:name w:val="Основной текст (4)"/>
    <w:basedOn w:val="4"/>
    <w:rsid w:val="00283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">
    <w:name w:val="Основной текст (2) + 13 pt;Курсив"/>
    <w:basedOn w:val="2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2">
    <w:name w:val="Основной текст (2) + Курсив"/>
    <w:basedOn w:val="2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0pt">
    <w:name w:val="Основной текст (2) + 10 pt"/>
    <w:basedOn w:val="2"/>
    <w:rsid w:val="0028392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813pt">
    <w:name w:val="Основной текст (8) + 13 pt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810pt">
    <w:name w:val="Основной текст (8) + 10 pt;Не курсив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81">
    <w:name w:val="Основной текст (8) + Не курсив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8pt40">
    <w:name w:val="Основной текст (2) + 18 pt;Полужирный;Масштаб 40%"/>
    <w:basedOn w:val="2"/>
    <w:rsid w:val="00283926"/>
    <w:rPr>
      <w:rFonts w:ascii="Times New Roman" w:eastAsia="Times New Roman" w:hAnsi="Times New Roman" w:cs="Times New Roman"/>
      <w:b/>
      <w:bCs/>
      <w:color w:val="000000"/>
      <w:spacing w:val="0"/>
      <w:w w:val="40"/>
      <w:position w:val="0"/>
      <w:sz w:val="36"/>
      <w:szCs w:val="36"/>
      <w:shd w:val="clear" w:color="auto" w:fill="FFFFFF"/>
      <w:lang w:val="uk-UA" w:eastAsia="uk-UA" w:bidi="uk-UA"/>
    </w:rPr>
  </w:style>
  <w:style w:type="character" w:customStyle="1" w:styleId="23">
    <w:name w:val="Подпись к таблице (2)_"/>
    <w:basedOn w:val="a0"/>
    <w:link w:val="24"/>
    <w:rsid w:val="002839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3926"/>
    <w:pPr>
      <w:shd w:val="clear" w:color="auto" w:fill="FFFFFF"/>
      <w:spacing w:before="900" w:line="0" w:lineRule="atLeast"/>
      <w:ind w:hanging="5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283926"/>
    <w:pPr>
      <w:shd w:val="clear" w:color="auto" w:fill="FFFFFF"/>
      <w:spacing w:after="600" w:line="379" w:lineRule="exact"/>
      <w:ind w:hanging="12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283926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24">
    <w:name w:val="Подпись к таблице (2)"/>
    <w:basedOn w:val="a"/>
    <w:link w:val="23"/>
    <w:rsid w:val="002839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Style9">
    <w:name w:val="Style9"/>
    <w:basedOn w:val="a"/>
    <w:rsid w:val="00C42CC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32">
    <w:name w:val="Style32"/>
    <w:basedOn w:val="a"/>
    <w:rsid w:val="00C42CC2"/>
    <w:pPr>
      <w:autoSpaceDE w:val="0"/>
      <w:autoSpaceDN w:val="0"/>
      <w:adjustRightInd w:val="0"/>
      <w:spacing w:line="240" w:lineRule="exact"/>
      <w:ind w:hanging="322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33">
    <w:name w:val="Style33"/>
    <w:basedOn w:val="a"/>
    <w:rsid w:val="00C42CC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3">
    <w:name w:val="Style43"/>
    <w:basedOn w:val="a"/>
    <w:rsid w:val="00C42C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7">
    <w:name w:val="Style47"/>
    <w:basedOn w:val="a"/>
    <w:rsid w:val="00C42CC2"/>
    <w:pPr>
      <w:autoSpaceDE w:val="0"/>
      <w:autoSpaceDN w:val="0"/>
      <w:adjustRightInd w:val="0"/>
      <w:spacing w:line="245" w:lineRule="exact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63">
    <w:name w:val="Font Style63"/>
    <w:basedOn w:val="a0"/>
    <w:rsid w:val="00C42CC2"/>
    <w:rPr>
      <w:rFonts w:ascii="Calibri" w:hAnsi="Calibri" w:cs="Calibri"/>
      <w:sz w:val="20"/>
      <w:szCs w:val="20"/>
    </w:rPr>
  </w:style>
  <w:style w:type="character" w:customStyle="1" w:styleId="FontStyle66">
    <w:name w:val="Font Style66"/>
    <w:basedOn w:val="a0"/>
    <w:rsid w:val="00C42CC2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basedOn w:val="a0"/>
    <w:rsid w:val="00C42CC2"/>
    <w:rPr>
      <w:rFonts w:ascii="Times New Roman" w:hAnsi="Times New Roman" w:cs="Times New Roman"/>
      <w:sz w:val="18"/>
      <w:szCs w:val="18"/>
    </w:rPr>
  </w:style>
  <w:style w:type="paragraph" w:customStyle="1" w:styleId="Style41">
    <w:name w:val="Style41"/>
    <w:basedOn w:val="a"/>
    <w:rsid w:val="00C42C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61">
    <w:name w:val="Font Style61"/>
    <w:basedOn w:val="a0"/>
    <w:rsid w:val="00C42CC2"/>
    <w:rPr>
      <w:rFonts w:ascii="Times New Roman" w:hAnsi="Times New Roman" w:cs="Times New Roman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B52113"/>
    <w:pPr>
      <w:ind w:left="720"/>
      <w:contextualSpacing/>
    </w:pPr>
  </w:style>
  <w:style w:type="character" w:customStyle="1" w:styleId="fontstyle01">
    <w:name w:val="fontstyle01"/>
    <w:basedOn w:val="a0"/>
    <w:rsid w:val="001F1F5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AA7F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uiPriority w:val="99"/>
    <w:unhideWhenUsed/>
    <w:rsid w:val="000746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4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5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</cp:revision>
  <dcterms:created xsi:type="dcterms:W3CDTF">2020-11-22T10:19:00Z</dcterms:created>
  <dcterms:modified xsi:type="dcterms:W3CDTF">2020-11-22T10:19:00Z</dcterms:modified>
</cp:coreProperties>
</file>